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9BB17" w14:textId="77777777" w:rsidR="00022B86" w:rsidRPr="00A86426" w:rsidRDefault="00022B86" w:rsidP="00022B86">
      <w:pPr>
        <w:rPr>
          <w:rFonts w:ascii="Arial" w:hAnsi="Arial" w:cs="Arial"/>
          <w:b/>
          <w:bCs/>
        </w:rPr>
      </w:pPr>
    </w:p>
    <w:p w14:paraId="7A3B351F" w14:textId="1DD1BB07" w:rsidR="00022B86" w:rsidRPr="00A86426" w:rsidRDefault="00606052" w:rsidP="00022B8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Online </w:t>
      </w:r>
      <w:r w:rsidR="00022B86" w:rsidRPr="00A86426">
        <w:rPr>
          <w:rFonts w:ascii="Arial" w:hAnsi="Arial" w:cs="Arial"/>
          <w:b/>
          <w:bCs/>
        </w:rPr>
        <w:t>Supplement</w:t>
      </w:r>
      <w:r>
        <w:rPr>
          <w:rFonts w:ascii="Arial" w:hAnsi="Arial" w:cs="Arial"/>
          <w:b/>
          <w:bCs/>
        </w:rPr>
        <w:t>al Tables</w:t>
      </w:r>
    </w:p>
    <w:p w14:paraId="4C71E950" w14:textId="77777777" w:rsidR="00022B86" w:rsidRPr="00A86426" w:rsidRDefault="00022B86" w:rsidP="00022B86">
      <w:pPr>
        <w:rPr>
          <w:rFonts w:ascii="Arial" w:hAnsi="Arial" w:cs="Arial"/>
          <w:b/>
          <w:bCs/>
        </w:rPr>
      </w:pPr>
    </w:p>
    <w:p w14:paraId="49107010" w14:textId="40528F77" w:rsidR="00022B86" w:rsidRPr="00A86426" w:rsidRDefault="00022B86" w:rsidP="00022B86">
      <w:pPr>
        <w:rPr>
          <w:rFonts w:ascii="Arial" w:hAnsi="Arial" w:cs="Arial"/>
        </w:rPr>
      </w:pPr>
      <w:r w:rsidRPr="00A86426">
        <w:rPr>
          <w:rFonts w:ascii="Arial" w:hAnsi="Arial" w:cs="Arial"/>
          <w:b/>
          <w:bCs/>
        </w:rPr>
        <w:t xml:space="preserve">Table </w:t>
      </w:r>
      <w:r w:rsidR="00606052">
        <w:rPr>
          <w:rFonts w:ascii="Arial" w:hAnsi="Arial" w:cs="Arial"/>
          <w:b/>
          <w:bCs/>
        </w:rPr>
        <w:t>S</w:t>
      </w:r>
      <w:r w:rsidRPr="00A86426">
        <w:rPr>
          <w:rFonts w:ascii="Arial" w:hAnsi="Arial" w:cs="Arial"/>
          <w:b/>
          <w:bCs/>
        </w:rPr>
        <w:t>1.</w:t>
      </w:r>
      <w:r w:rsidRPr="00A86426">
        <w:rPr>
          <w:rFonts w:ascii="Arial" w:hAnsi="Arial" w:cs="Arial"/>
        </w:rPr>
        <w:t xml:space="preserve"> Factors associated with difficulty in accessing medicines during the COVID-19 lockdowns in India</w:t>
      </w:r>
    </w:p>
    <w:p w14:paraId="16A7F307" w14:textId="2735ADFE" w:rsidR="00022B86" w:rsidRPr="00A86426" w:rsidRDefault="00022B86" w:rsidP="00022B86">
      <w:pPr>
        <w:rPr>
          <w:rFonts w:ascii="Arial" w:hAnsi="Arial" w:cs="Arial"/>
        </w:rPr>
      </w:pPr>
      <w:r w:rsidRPr="00A86426">
        <w:rPr>
          <w:rFonts w:ascii="Arial" w:hAnsi="Arial" w:cs="Arial"/>
          <w:b/>
          <w:bCs/>
        </w:rPr>
        <w:t xml:space="preserve">Table </w:t>
      </w:r>
      <w:r w:rsidR="00606052">
        <w:rPr>
          <w:rFonts w:ascii="Arial" w:hAnsi="Arial" w:cs="Arial"/>
          <w:b/>
          <w:bCs/>
        </w:rPr>
        <w:t>S</w:t>
      </w:r>
      <w:r w:rsidRPr="00A86426">
        <w:rPr>
          <w:rFonts w:ascii="Arial" w:hAnsi="Arial" w:cs="Arial"/>
          <w:b/>
          <w:bCs/>
        </w:rPr>
        <w:t>2</w:t>
      </w:r>
      <w:r w:rsidRPr="00A86426">
        <w:rPr>
          <w:rFonts w:ascii="Arial" w:hAnsi="Arial" w:cs="Arial"/>
        </w:rPr>
        <w:t>. Factors associated with worsening of diabetes or hypertension symptoms during the COVID-19 lockdowns in India</w:t>
      </w:r>
    </w:p>
    <w:p w14:paraId="44230585" w14:textId="02F43D38" w:rsidR="00022B86" w:rsidRPr="00A86426" w:rsidRDefault="00022B86" w:rsidP="00022B86">
      <w:pPr>
        <w:rPr>
          <w:rFonts w:ascii="Arial" w:hAnsi="Arial" w:cs="Arial"/>
        </w:rPr>
      </w:pPr>
      <w:r w:rsidRPr="00A86426">
        <w:rPr>
          <w:rFonts w:ascii="Arial" w:hAnsi="Arial" w:cs="Arial"/>
          <w:b/>
          <w:bCs/>
        </w:rPr>
        <w:t xml:space="preserve">Table </w:t>
      </w:r>
      <w:r w:rsidR="00606052">
        <w:rPr>
          <w:rFonts w:ascii="Arial" w:hAnsi="Arial" w:cs="Arial"/>
          <w:b/>
          <w:bCs/>
        </w:rPr>
        <w:t>S</w:t>
      </w:r>
      <w:r w:rsidRPr="00A86426">
        <w:rPr>
          <w:rFonts w:ascii="Arial" w:hAnsi="Arial" w:cs="Arial"/>
          <w:b/>
          <w:bCs/>
        </w:rPr>
        <w:t>3.</w:t>
      </w:r>
      <w:r w:rsidRPr="00A86426">
        <w:rPr>
          <w:rFonts w:ascii="Arial" w:hAnsi="Arial" w:cs="Arial"/>
        </w:rPr>
        <w:t xml:space="preserve"> COVID-19 pandemic-related restrictions and preventive measures.</w:t>
      </w:r>
    </w:p>
    <w:p w14:paraId="0E979F14" w14:textId="77777777" w:rsidR="00022B86" w:rsidRPr="00A86426" w:rsidRDefault="00022B86" w:rsidP="00022B86">
      <w:pPr>
        <w:rPr>
          <w:rFonts w:ascii="Arial" w:hAnsi="Arial" w:cs="Arial"/>
          <w:b/>
          <w:bCs/>
        </w:rPr>
      </w:pPr>
    </w:p>
    <w:p w14:paraId="69BE7AFC" w14:textId="77777777" w:rsidR="00022B86" w:rsidRPr="00A86426" w:rsidRDefault="00022B86" w:rsidP="00022B86">
      <w:pPr>
        <w:rPr>
          <w:rFonts w:ascii="Arial" w:hAnsi="Arial" w:cs="Arial"/>
        </w:rPr>
      </w:pPr>
    </w:p>
    <w:p w14:paraId="4B8102A4" w14:textId="77777777" w:rsidR="00022B86" w:rsidRPr="00A86426" w:rsidRDefault="00022B86" w:rsidP="00022B86">
      <w:pPr>
        <w:rPr>
          <w:rFonts w:ascii="Arial" w:hAnsi="Arial" w:cs="Arial"/>
        </w:rPr>
      </w:pPr>
    </w:p>
    <w:p w14:paraId="2F4F3967" w14:textId="77777777" w:rsidR="00022B86" w:rsidRPr="00A86426" w:rsidRDefault="00022B86" w:rsidP="00022B86">
      <w:pPr>
        <w:rPr>
          <w:rFonts w:ascii="Arial" w:hAnsi="Arial" w:cs="Arial"/>
        </w:rPr>
      </w:pPr>
    </w:p>
    <w:p w14:paraId="3C9FF6EA" w14:textId="77777777" w:rsidR="00022B86" w:rsidRPr="00A86426" w:rsidRDefault="00022B86" w:rsidP="00022B86">
      <w:pPr>
        <w:rPr>
          <w:rFonts w:ascii="Arial" w:hAnsi="Arial" w:cs="Arial"/>
        </w:rPr>
      </w:pPr>
    </w:p>
    <w:p w14:paraId="5FD04B78" w14:textId="77777777" w:rsidR="00022B86" w:rsidRPr="00A86426" w:rsidRDefault="00022B86" w:rsidP="00022B86">
      <w:pPr>
        <w:rPr>
          <w:rFonts w:ascii="Arial" w:hAnsi="Arial" w:cs="Arial"/>
        </w:rPr>
      </w:pPr>
    </w:p>
    <w:p w14:paraId="54EC19FA" w14:textId="77777777" w:rsidR="00022B86" w:rsidRPr="00A86426" w:rsidRDefault="00022B86" w:rsidP="00022B86">
      <w:pPr>
        <w:rPr>
          <w:rFonts w:ascii="Arial" w:hAnsi="Arial" w:cs="Arial"/>
        </w:rPr>
      </w:pPr>
    </w:p>
    <w:p w14:paraId="00AD6E6E" w14:textId="77777777" w:rsidR="00022B86" w:rsidRPr="00A86426" w:rsidRDefault="00022B86" w:rsidP="00022B86">
      <w:pPr>
        <w:rPr>
          <w:rFonts w:ascii="Arial" w:hAnsi="Arial" w:cs="Arial"/>
        </w:rPr>
      </w:pPr>
    </w:p>
    <w:p w14:paraId="187226F0" w14:textId="77777777" w:rsidR="00022B86" w:rsidRPr="00A86426" w:rsidRDefault="00022B86" w:rsidP="00022B86">
      <w:pPr>
        <w:rPr>
          <w:rFonts w:ascii="Arial" w:hAnsi="Arial" w:cs="Arial"/>
        </w:rPr>
      </w:pPr>
    </w:p>
    <w:p w14:paraId="6E4C88C6" w14:textId="77777777" w:rsidR="00022B86" w:rsidRPr="00A86426" w:rsidRDefault="00022B86" w:rsidP="00022B86">
      <w:pPr>
        <w:ind w:left="-450" w:right="-1080"/>
        <w:rPr>
          <w:rFonts w:ascii="Arial" w:hAnsi="Arial" w:cs="Arial"/>
          <w:b/>
          <w:bCs/>
        </w:rPr>
        <w:sectPr w:rsidR="00022B86" w:rsidRPr="00A86426" w:rsidSect="00853B90">
          <w:footerReference w:type="default" r:id="rId8"/>
          <w:pgSz w:w="12240" w:h="15840"/>
          <w:pgMar w:top="900" w:right="1080" w:bottom="990" w:left="1080" w:header="720" w:footer="360" w:gutter="0"/>
          <w:cols w:space="720"/>
          <w:docGrid w:linePitch="360"/>
        </w:sectPr>
      </w:pPr>
    </w:p>
    <w:p w14:paraId="4DB5ECE9" w14:textId="28C33296" w:rsidR="00022B86" w:rsidRPr="00A86426" w:rsidRDefault="00990AAB" w:rsidP="00022B8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</w:t>
      </w:r>
      <w:r w:rsidRPr="00A86426">
        <w:rPr>
          <w:rFonts w:ascii="Arial" w:hAnsi="Arial" w:cs="Arial"/>
          <w:b/>
          <w:bCs/>
        </w:rPr>
        <w:t xml:space="preserve">able </w:t>
      </w:r>
      <w:r>
        <w:rPr>
          <w:rFonts w:ascii="Arial" w:hAnsi="Arial" w:cs="Arial"/>
          <w:b/>
          <w:bCs/>
        </w:rPr>
        <w:t>S</w:t>
      </w:r>
      <w:r w:rsidR="00022B86" w:rsidRPr="00A86426">
        <w:rPr>
          <w:rFonts w:ascii="Arial" w:hAnsi="Arial" w:cs="Arial"/>
          <w:b/>
          <w:bCs/>
        </w:rPr>
        <w:t>1</w:t>
      </w:r>
      <w:r w:rsidR="00022B86" w:rsidRPr="00A86426">
        <w:rPr>
          <w:rFonts w:ascii="Arial" w:hAnsi="Arial" w:cs="Arial"/>
        </w:rPr>
        <w:t>. Factors associated with difficulty in accessing medicines during the COVID-19 lockdowns in India.</w:t>
      </w:r>
    </w:p>
    <w:tbl>
      <w:tblPr>
        <w:tblW w:w="15046" w:type="dxa"/>
        <w:tblInd w:w="-720" w:type="dxa"/>
        <w:tblLook w:val="04A0" w:firstRow="1" w:lastRow="0" w:firstColumn="1" w:lastColumn="0" w:noHBand="0" w:noVBand="1"/>
      </w:tblPr>
      <w:tblGrid>
        <w:gridCol w:w="3600"/>
        <w:gridCol w:w="1620"/>
        <w:gridCol w:w="1543"/>
        <w:gridCol w:w="2073"/>
        <w:gridCol w:w="2066"/>
        <w:gridCol w:w="2074"/>
        <w:gridCol w:w="2070"/>
      </w:tblGrid>
      <w:tr w:rsidR="00022B86" w:rsidRPr="00A86426" w14:paraId="6037C1EB" w14:textId="77777777" w:rsidTr="00327FC7">
        <w:trPr>
          <w:trHeight w:val="555"/>
        </w:trPr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E9696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3E090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Difficulty in accessing medicines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AFFFB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Unadjusted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B09D6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Model 1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545CA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Model 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31134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Model 3</w:t>
            </w:r>
          </w:p>
        </w:tc>
      </w:tr>
      <w:tr w:rsidR="00022B86" w:rsidRPr="00A86426" w14:paraId="048D0BC4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73FE4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B00C4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No (n=1254)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95178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Yes (377)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74282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Odds ratio (95% CI)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F4DDE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Odds ratio (95% CI)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B12EA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Odds ratio (95% CI)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18FF8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Odds ratio (95% CI)</w:t>
            </w:r>
          </w:p>
        </w:tc>
      </w:tr>
      <w:tr w:rsidR="00022B86" w:rsidRPr="00A86426" w14:paraId="488669C0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1C9F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Age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BBF01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B4887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419B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93A0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436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CFCA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22B86" w:rsidRPr="00A86426" w14:paraId="09B71BB8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BDD8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Calibri" w:eastAsia="Times New Roman" w:hAnsi="Calibri" w:cs="Calibri"/>
                <w:color w:val="000000"/>
              </w:rPr>
              <w:t>≤</w:t>
            </w: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45 years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F22B" w14:textId="369376FB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181 (14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4%)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2846" w14:textId="39D3514B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53 (14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1%)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D84D" w14:textId="609E5E6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D7C4" w14:textId="055A8E1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5338" w14:textId="7DD5A6A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5D18" w14:textId="5ECDB5BC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00</w:t>
            </w:r>
          </w:p>
        </w:tc>
      </w:tr>
      <w:tr w:rsidR="00022B86" w:rsidRPr="00A86426" w14:paraId="3E9E01B0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0595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46-60 years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179E" w14:textId="68DBFD11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561 (44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F737" w14:textId="3C8264A6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174 (46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EB9E" w14:textId="3223B0A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06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75,1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094F" w14:textId="7CDE7AE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15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79,1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67)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C750" w14:textId="436086F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68,1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46)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F09A" w14:textId="52FE0FC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00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67,1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5)</w:t>
            </w:r>
          </w:p>
        </w:tc>
      </w:tr>
      <w:tr w:rsidR="00022B86" w:rsidRPr="00A86426" w14:paraId="3A6979A6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8A30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≥60 years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37B1" w14:textId="4B176FB1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512 (40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8%)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5C7D" w14:textId="6266CFDB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150 (39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8%)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036D" w14:textId="5A6FA66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43)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222C" w14:textId="01BEAB2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08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74,1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59)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C6F5" w14:textId="44672DF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91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61,1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35)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57BA" w14:textId="551116C9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04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69,1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58)</w:t>
            </w:r>
          </w:p>
        </w:tc>
      </w:tr>
      <w:tr w:rsidR="00022B86" w:rsidRPr="00A86426" w14:paraId="762919DD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B18A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Gender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EBFA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9E94" w14:textId="77777777" w:rsidR="00022B86" w:rsidRPr="00A86426" w:rsidRDefault="00022B86" w:rsidP="00A512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558E" w14:textId="77777777" w:rsidR="00022B86" w:rsidRPr="00A86426" w:rsidRDefault="00022B86" w:rsidP="00A512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EE7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43AB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E689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6BFFC896" w14:textId="77777777" w:rsidTr="00327FC7">
        <w:trPr>
          <w:trHeight w:val="25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3C7B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 xml:space="preserve">Male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04A4" w14:textId="2E02936C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639 (51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C5C5" w14:textId="7311CD8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168 (44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E743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E73B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9FD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F4E6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022B86" w:rsidRPr="00A86426" w14:paraId="732D85D7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02B3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Female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6F90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615 (49.0%)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9552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209 (55.4%)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327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1.29 (1.03,1.63)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0576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1.07 (0.82,1.39)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32B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 (0.77,1.31)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89AD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1.06 (0.8,1.41)</w:t>
            </w:r>
          </w:p>
        </w:tc>
      </w:tr>
      <w:tr w:rsidR="00022B86" w:rsidRPr="00A86426" w14:paraId="4CAFC89E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7AB3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Site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E696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063A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8AC1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E3FC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F42B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E340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15151FCE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4259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Urban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07DB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1025 (81.7%)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26E3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205 (54.4%)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B37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F197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219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9C98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022B86" w:rsidRPr="00A86426" w14:paraId="63602463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D83C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Rural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61B2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229 (18.3%)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B2B8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172 (45.6%)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1A82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3.76 (2.93,4.81)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A2A6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3 (2.29,3.94)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A7B4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3.69 (2.73,4.99)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5F5C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4.01 (2.9,5.53)</w:t>
            </w:r>
          </w:p>
        </w:tc>
      </w:tr>
      <w:tr w:rsidR="00022B86" w:rsidRPr="00A86426" w14:paraId="7A3476A2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CD3E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Education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B736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7DD7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783E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EC3D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DAF8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2AD8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78021C2A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20B5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College degree and above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A356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271 (21.6%)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DD15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36 (9.5%)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2302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B5ED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39C3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C08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1.00</w:t>
            </w:r>
          </w:p>
        </w:tc>
      </w:tr>
      <w:tr w:rsidR="00022B86" w:rsidRPr="00A86426" w14:paraId="2F405264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7EE2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High school and secondary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4EE2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714 (57.0%)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2971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208 (55.2%)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98EA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2.19 (1.5,3.21)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F9B5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1.59 (1.05,2.4)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9781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1.62 (1.07,2.48)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085A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1.42 (0.9,2.23)</w:t>
            </w:r>
          </w:p>
        </w:tc>
      </w:tr>
      <w:tr w:rsidR="00022B86" w:rsidRPr="00A86426" w14:paraId="67009102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9D2B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Up to primary school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6877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267 (21.3%)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8202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133 (35.3%)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6C54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3.75 (2.5,5.62)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B80C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1.87 (1.15,3.04)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5C8F" w14:textId="3D651B59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1.94 (1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18,3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18)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9643" w14:textId="47CECE2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61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95,2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74)</w:t>
            </w:r>
          </w:p>
        </w:tc>
      </w:tr>
      <w:tr w:rsidR="00022B86" w:rsidRPr="00A86426" w14:paraId="36EA5AFF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DF8F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Income (INR)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1EA7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E53A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C5E0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FA1E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1F46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9A1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2BECC729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CA44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&gt;30,000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868A" w14:textId="1095D396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346 (28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554B" w14:textId="3D703285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170 (45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8%)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ED12" w14:textId="312BB70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A8AC" w14:textId="0065592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C639" w14:textId="52661BC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365F" w14:textId="7FF0F83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00</w:t>
            </w:r>
          </w:p>
        </w:tc>
      </w:tr>
      <w:tr w:rsidR="00022B86" w:rsidRPr="00A86426" w14:paraId="5892CA33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320F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10,001-30,000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2BD7" w14:textId="6B559E1A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552 (44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9%)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8809" w14:textId="4C90FA3B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136 (36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8C32" w14:textId="591D71D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25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91,1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74)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4C94" w14:textId="7C47CA9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96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68,1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36)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B19D" w14:textId="72ED578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96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68,1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37)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CACC" w14:textId="530FAC4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74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09)</w:t>
            </w:r>
          </w:p>
        </w:tc>
      </w:tr>
      <w:tr w:rsidR="00022B86" w:rsidRPr="00A86426" w14:paraId="4479705B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FB6B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≤10,000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F923" w14:textId="7652AD33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331 (26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9%)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6F35" w14:textId="01F74AE6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65 (17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26A3" w14:textId="2CA88D6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 (1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81,3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46)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01A6" w14:textId="36A1335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44 (1,2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07)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0D41" w14:textId="664057B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 (1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03,2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18)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4930" w14:textId="39DD043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07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71,1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63)</w:t>
            </w:r>
          </w:p>
        </w:tc>
      </w:tr>
      <w:tr w:rsidR="00022B86" w:rsidRPr="00A86426" w14:paraId="3A35497C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3C90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Disease conditions^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0A32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0E9C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5D79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CCE4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09D1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593E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4C85F719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E919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Diabetes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2FC3" w14:textId="4D458FA5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556 (44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3%)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10D9" w14:textId="42D37854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187 (49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39D6" w14:textId="0F27AB46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24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98,1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56)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9AE2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CFA1" w14:textId="1CD233D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33 (1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76,3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332C" w14:textId="6D2632D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42 (1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81,3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25)</w:t>
            </w:r>
          </w:p>
        </w:tc>
      </w:tr>
      <w:tr w:rsidR="00022B86" w:rsidRPr="00A86426" w14:paraId="7640A3C5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6B4C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Hypertension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2E0F" w14:textId="104B6CDE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714 (56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9%)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BB0F" w14:textId="5F59D553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261 (69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FE79" w14:textId="13A7FDE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 (1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33,2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18)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417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814C" w14:textId="6C0A9D9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 (1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21,2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2A7B" w14:textId="66FF595C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70 (1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27,2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27)</w:t>
            </w:r>
          </w:p>
        </w:tc>
      </w:tr>
      <w:tr w:rsidR="00022B86" w:rsidRPr="00A86426" w14:paraId="1B46B73E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BCC5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Cardiovascular disease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A34F" w14:textId="32A38E74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173 (13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8%)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146B" w14:textId="6292C57F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56 (14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9%)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3D7C" w14:textId="53A8C4A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09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79,1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51)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BE79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0EAF" w14:textId="0C904B3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06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75,1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2A89" w14:textId="21B5EF46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11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77,1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6)</w:t>
            </w:r>
          </w:p>
        </w:tc>
      </w:tr>
      <w:tr w:rsidR="00022B86" w:rsidRPr="00A86426" w14:paraId="44FB28BD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8777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Chronic kidney disease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8DB6" w14:textId="02C79641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31 (2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62C7" w14:textId="36D814E8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12 (3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26BC" w14:textId="1DC5D61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3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66,2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55)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EE35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6775" w14:textId="7715859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22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6,2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47)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C52C" w14:textId="7072229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29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62,2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67)</w:t>
            </w:r>
          </w:p>
        </w:tc>
      </w:tr>
      <w:tr w:rsidR="00022B86" w:rsidRPr="00A86426" w14:paraId="2EFBA7EA" w14:textId="77777777" w:rsidTr="00327FC7">
        <w:trPr>
          <w:trHeight w:val="260"/>
        </w:trPr>
        <w:tc>
          <w:tcPr>
            <w:tcW w:w="8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A8F5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Received financial support from government 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B818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1235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82E1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53E364BC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7C00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C41F" w14:textId="55BB7B2B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655 (52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B4FA" w14:textId="4FA3D740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151 (40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1%)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9AE3" w14:textId="636AA9DC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56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44,0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71)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B58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E02E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0526" w14:textId="3739012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69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52,0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92)</w:t>
            </w:r>
          </w:p>
        </w:tc>
      </w:tr>
      <w:tr w:rsidR="00022B86" w:rsidRPr="00A86426" w14:paraId="672C1FA7" w14:textId="77777777" w:rsidTr="00327FC7">
        <w:trPr>
          <w:trHeight w:val="260"/>
        </w:trPr>
        <w:tc>
          <w:tcPr>
            <w:tcW w:w="8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69A5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Experienced loss of job in the family during this pandemic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C79D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C8B9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3042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4C6E4F5F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350B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A5A3" w14:textId="07AEC1BB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424 (33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8%)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325B" w14:textId="0DB1C71C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174 (46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2%)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CC95" w14:textId="311EF486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69 (1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34,2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14)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7654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3448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77BC" w14:textId="189523B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25 (0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92,1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69)</w:t>
            </w:r>
          </w:p>
        </w:tc>
      </w:tr>
      <w:tr w:rsidR="00022B86" w:rsidRPr="00A86426" w14:paraId="7BF39EA1" w14:textId="77777777" w:rsidTr="00327FC7">
        <w:trPr>
          <w:trHeight w:val="260"/>
        </w:trPr>
        <w:tc>
          <w:tcPr>
            <w:tcW w:w="8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D4D1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Experienced loss of household income during this pandemic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1F94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5FC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6961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29D9E466" w14:textId="77777777" w:rsidTr="00327FC7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97203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7A9BF" w14:textId="03933FC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682 (54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4%)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7B0E4" w14:textId="4D2CAE3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293 (77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7%)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A16FB" w14:textId="03DD357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3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02 (2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29,3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97)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09AA3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93802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66191" w14:textId="2987E666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86426">
              <w:rPr>
                <w:rFonts w:ascii="Arial" w:eastAsia="Times New Roman" w:hAnsi="Arial" w:cs="Arial"/>
                <w:color w:val="000000"/>
              </w:rPr>
              <w:t>2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30 (1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62,3</w:t>
            </w:r>
            <w:r w:rsidR="006E0A70">
              <w:rPr>
                <w:rFonts w:ascii="Arial" w:eastAsia="Times New Roman" w:hAnsi="Arial" w:cs="Arial"/>
                <w:color w:val="000000"/>
              </w:rPr>
              <w:t>.</w:t>
            </w:r>
            <w:r w:rsidRPr="00A86426">
              <w:rPr>
                <w:rFonts w:ascii="Arial" w:eastAsia="Times New Roman" w:hAnsi="Arial" w:cs="Arial"/>
                <w:color w:val="000000"/>
              </w:rPr>
              <w:t>26)</w:t>
            </w:r>
          </w:p>
        </w:tc>
      </w:tr>
    </w:tbl>
    <w:p w14:paraId="271BE609" w14:textId="3E420FF8" w:rsidR="00022B86" w:rsidRPr="00327FC7" w:rsidRDefault="00022B86" w:rsidP="00022B86">
      <w:pPr>
        <w:tabs>
          <w:tab w:val="left" w:pos="810"/>
        </w:tabs>
        <w:spacing w:after="0" w:line="240" w:lineRule="auto"/>
        <w:ind w:left="-720"/>
        <w:rPr>
          <w:rFonts w:ascii="Arial" w:hAnsi="Arial" w:cs="Arial"/>
          <w:i/>
          <w:iCs/>
          <w:sz w:val="18"/>
          <w:szCs w:val="18"/>
        </w:rPr>
      </w:pPr>
      <w:r w:rsidRPr="00327FC7">
        <w:rPr>
          <w:rFonts w:ascii="Arial" w:hAnsi="Arial" w:cs="Arial"/>
          <w:i/>
          <w:iCs/>
          <w:sz w:val="18"/>
          <w:szCs w:val="18"/>
        </w:rPr>
        <w:t>^ Diabetes is defined based on fasting plasma glucose (FPG) &gt;=126 mg/dl (7</w:t>
      </w:r>
      <w:r w:rsidR="006E0A70">
        <w:rPr>
          <w:rFonts w:ascii="Arial" w:hAnsi="Arial" w:cs="Arial"/>
          <w:i/>
          <w:iCs/>
          <w:sz w:val="18"/>
          <w:szCs w:val="18"/>
        </w:rPr>
        <w:t>.</w:t>
      </w:r>
      <w:r w:rsidRPr="00327FC7">
        <w:rPr>
          <w:rFonts w:ascii="Arial" w:hAnsi="Arial" w:cs="Arial"/>
          <w:i/>
          <w:iCs/>
          <w:sz w:val="18"/>
          <w:szCs w:val="18"/>
        </w:rPr>
        <w:t xml:space="preserve">0 mmol/l) and/or glycated </w:t>
      </w:r>
      <w:r w:rsidR="0033527D" w:rsidRPr="00327FC7">
        <w:rPr>
          <w:rFonts w:ascii="Arial" w:hAnsi="Arial" w:cs="Arial"/>
          <w:i/>
          <w:iCs/>
          <w:sz w:val="18"/>
          <w:szCs w:val="18"/>
        </w:rPr>
        <w:t>hemoglobin</w:t>
      </w:r>
      <w:r w:rsidRPr="00327FC7">
        <w:rPr>
          <w:rFonts w:ascii="Arial" w:hAnsi="Arial" w:cs="Arial"/>
          <w:i/>
          <w:iCs/>
          <w:sz w:val="18"/>
          <w:szCs w:val="18"/>
        </w:rPr>
        <w:t xml:space="preserve"> (HbA1c) &gt;= 6</w:t>
      </w:r>
      <w:r w:rsidR="006E0A70">
        <w:rPr>
          <w:rFonts w:ascii="Arial" w:hAnsi="Arial" w:cs="Arial"/>
          <w:i/>
          <w:iCs/>
          <w:sz w:val="18"/>
          <w:szCs w:val="18"/>
        </w:rPr>
        <w:t>.</w:t>
      </w:r>
      <w:r w:rsidRPr="00327FC7">
        <w:rPr>
          <w:rFonts w:ascii="Arial" w:hAnsi="Arial" w:cs="Arial"/>
          <w:i/>
          <w:iCs/>
          <w:sz w:val="18"/>
          <w:szCs w:val="18"/>
        </w:rPr>
        <w:t xml:space="preserve">5% (48 mmol/mol) or self-reported or on anti-diabetic medications. Hypertension was defined as being on antihypertensive medications or a systolic blood pressure &gt;=140 mmHg and/or a diastolic blood pressure &gt;=90 mmHg. Cardiovascular disease and chronic kidney disease were self-reported and/or on medications. INR=Indian rupees. </w:t>
      </w:r>
    </w:p>
    <w:p w14:paraId="7454BDF5" w14:textId="77777777" w:rsidR="00022B86" w:rsidRPr="00327FC7" w:rsidRDefault="00022B86" w:rsidP="00022B86">
      <w:pPr>
        <w:tabs>
          <w:tab w:val="left" w:pos="810"/>
        </w:tabs>
        <w:spacing w:after="0" w:line="240" w:lineRule="auto"/>
        <w:ind w:left="-720"/>
        <w:rPr>
          <w:rFonts w:ascii="Arial" w:hAnsi="Arial" w:cs="Arial"/>
          <w:i/>
          <w:iCs/>
          <w:sz w:val="18"/>
          <w:szCs w:val="18"/>
        </w:rPr>
      </w:pPr>
      <w:r w:rsidRPr="00327FC7">
        <w:rPr>
          <w:rFonts w:ascii="Arial" w:hAnsi="Arial" w:cs="Arial"/>
          <w:b/>
          <w:bCs/>
          <w:i/>
          <w:iCs/>
          <w:sz w:val="18"/>
          <w:szCs w:val="18"/>
        </w:rPr>
        <w:t xml:space="preserve">Model 1 </w:t>
      </w:r>
      <w:r w:rsidRPr="00327FC7">
        <w:rPr>
          <w:rFonts w:ascii="Arial" w:hAnsi="Arial" w:cs="Arial"/>
          <w:i/>
          <w:iCs/>
          <w:sz w:val="18"/>
          <w:szCs w:val="18"/>
        </w:rPr>
        <w:t xml:space="preserve">(multivariable logistic regression analysis) included demographic variables (age, sex, education and income); </w:t>
      </w:r>
      <w:r w:rsidRPr="00327FC7">
        <w:rPr>
          <w:rFonts w:ascii="Arial" w:hAnsi="Arial" w:cs="Arial"/>
          <w:b/>
          <w:bCs/>
          <w:i/>
          <w:iCs/>
          <w:sz w:val="18"/>
          <w:szCs w:val="18"/>
        </w:rPr>
        <w:t>Model 2</w:t>
      </w:r>
      <w:r w:rsidRPr="00327FC7">
        <w:rPr>
          <w:rFonts w:ascii="Arial" w:hAnsi="Arial" w:cs="Arial"/>
          <w:i/>
          <w:iCs/>
          <w:sz w:val="18"/>
          <w:szCs w:val="18"/>
        </w:rPr>
        <w:t xml:space="preserve"> included demographic variables and chronic conditions (diabetes, hypertension, cardiovascular and chronic kidney disease); </w:t>
      </w:r>
      <w:r w:rsidRPr="00327FC7">
        <w:rPr>
          <w:rFonts w:ascii="Arial" w:hAnsi="Arial" w:cs="Arial"/>
          <w:b/>
          <w:bCs/>
          <w:i/>
          <w:iCs/>
          <w:sz w:val="18"/>
          <w:szCs w:val="18"/>
        </w:rPr>
        <w:t>Model 3</w:t>
      </w:r>
      <w:r w:rsidRPr="00327FC7">
        <w:rPr>
          <w:rFonts w:ascii="Arial" w:hAnsi="Arial" w:cs="Arial"/>
          <w:i/>
          <w:iCs/>
          <w:sz w:val="18"/>
          <w:szCs w:val="18"/>
        </w:rPr>
        <w:t>, in addition to model 2 variables, included financial support from government (yes/no), loss of job (yes/no), and loss of income (yes/no) during the COVID-19 lockdowns.</w:t>
      </w:r>
    </w:p>
    <w:p w14:paraId="47487873" w14:textId="41926897" w:rsidR="00022B86" w:rsidRPr="00327FC7" w:rsidRDefault="00990AAB" w:rsidP="00022B8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</w:t>
      </w:r>
      <w:r w:rsidRPr="00A86426">
        <w:rPr>
          <w:rFonts w:ascii="Arial" w:hAnsi="Arial" w:cs="Arial"/>
          <w:b/>
          <w:bCs/>
        </w:rPr>
        <w:t xml:space="preserve">able </w:t>
      </w:r>
      <w:r>
        <w:rPr>
          <w:rFonts w:ascii="Arial" w:hAnsi="Arial" w:cs="Arial"/>
          <w:b/>
          <w:bCs/>
        </w:rPr>
        <w:t>S</w:t>
      </w:r>
      <w:r w:rsidR="00022B86" w:rsidRPr="00327FC7">
        <w:rPr>
          <w:rFonts w:ascii="Arial" w:hAnsi="Arial" w:cs="Arial"/>
          <w:b/>
          <w:bCs/>
        </w:rPr>
        <w:t>2</w:t>
      </w:r>
      <w:r w:rsidR="00022B86" w:rsidRPr="00327FC7">
        <w:rPr>
          <w:rFonts w:ascii="Arial" w:hAnsi="Arial" w:cs="Arial"/>
        </w:rPr>
        <w:t>. Factors associated with worsening of diabetes or hypertension symptoms during the COVID-19 lockdowns in India.</w:t>
      </w:r>
    </w:p>
    <w:tbl>
      <w:tblPr>
        <w:tblW w:w="14750" w:type="dxa"/>
        <w:tblInd w:w="-720" w:type="dxa"/>
        <w:tblLook w:val="04A0" w:firstRow="1" w:lastRow="0" w:firstColumn="1" w:lastColumn="0" w:noHBand="0" w:noVBand="1"/>
      </w:tblPr>
      <w:tblGrid>
        <w:gridCol w:w="3600"/>
        <w:gridCol w:w="1430"/>
        <w:gridCol w:w="1350"/>
        <w:gridCol w:w="2160"/>
        <w:gridCol w:w="2070"/>
        <w:gridCol w:w="2070"/>
        <w:gridCol w:w="2070"/>
      </w:tblGrid>
      <w:tr w:rsidR="00022B86" w:rsidRPr="00A86426" w14:paraId="47AEC3BD" w14:textId="77777777" w:rsidTr="00A5128C">
        <w:trPr>
          <w:trHeight w:val="555"/>
        </w:trPr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1B8B5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57C4ED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Worsening of diabetes/ hypertension symptoms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ABBB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unadjusted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16DC5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Model 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D012C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Model 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2D052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Model 3</w:t>
            </w:r>
          </w:p>
        </w:tc>
      </w:tr>
      <w:tr w:rsidR="00022B86" w:rsidRPr="00A86426" w14:paraId="52779336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7FD5C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F61C6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No (n=1429)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6E158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Yes (n=199)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F9C79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Odds ratio (95% CI)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2ADF1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Odds ratio (95% CI)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7C42E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Odds ratio (95% CI)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DD314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Odds ratio (95% CI)</w:t>
            </w:r>
          </w:p>
        </w:tc>
      </w:tr>
      <w:tr w:rsidR="00022B86" w:rsidRPr="00A86426" w14:paraId="38CDBB43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5C80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Age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48B31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CB7D5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48D6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074C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A202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17CB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 </w:t>
            </w:r>
          </w:p>
        </w:tc>
      </w:tr>
      <w:tr w:rsidR="00022B86" w:rsidRPr="00A86426" w14:paraId="51408FB6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BE33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Calibri" w:eastAsia="Times New Roman" w:hAnsi="Calibri" w:cs="Calibri"/>
              </w:rPr>
              <w:t>≤</w:t>
            </w:r>
            <w:r w:rsidRPr="00A86426">
              <w:rPr>
                <w:rFonts w:ascii="Arial" w:eastAsia="Times New Roman" w:hAnsi="Arial" w:cs="Arial"/>
                <w:i/>
                <w:iCs/>
              </w:rPr>
              <w:t>45 years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8198" w14:textId="71EADF71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212 (14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809A" w14:textId="1F76B99F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21 (10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92B9" w14:textId="4767885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A9EF" w14:textId="58E848BC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10CA" w14:textId="168D820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DC7E" w14:textId="46FD834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</w:tr>
      <w:tr w:rsidR="00022B86" w:rsidRPr="00A86426" w14:paraId="01F34CBC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0CF7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46-60 years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1D06" w14:textId="7B10D01D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631 (44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38FC" w14:textId="3CBC92D2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103 (51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F22A" w14:textId="0D7AFEF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65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01,2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0E33" w14:textId="43EAB39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72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04, 2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854E" w14:textId="40A3C64C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46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86,2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E5D0" w14:textId="02763D2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52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87,2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65)</w:t>
            </w:r>
          </w:p>
        </w:tc>
      </w:tr>
      <w:tr w:rsidR="00022B86" w:rsidRPr="00A86426" w14:paraId="5DC4E8FE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788C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≥60 years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922A" w14:textId="73E3703E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586 (41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370A" w14:textId="38384A9D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75 (37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560B" w14:textId="55DB472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29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78,2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D4E9" w14:textId="622C190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32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78, 2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E4A9" w14:textId="2C8E12F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95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54,1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DE2C" w14:textId="5667848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91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65)</w:t>
            </w:r>
          </w:p>
        </w:tc>
      </w:tr>
      <w:tr w:rsidR="00022B86" w:rsidRPr="00A86426" w14:paraId="7BF00A50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3C27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 xml:space="preserve">Gender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82E1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BBFF" w14:textId="77777777" w:rsidR="00022B86" w:rsidRPr="00A86426" w:rsidRDefault="00022B86" w:rsidP="00A512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D956" w14:textId="77777777" w:rsidR="00022B86" w:rsidRPr="00A86426" w:rsidRDefault="00022B86" w:rsidP="00A512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9ED1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AB63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F1B8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7A08BA99" w14:textId="77777777" w:rsidTr="00A5128C">
        <w:trPr>
          <w:trHeight w:val="25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A389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 xml:space="preserve">Male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9E01" w14:textId="4B1D5A7D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725 (50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6109" w14:textId="70F1B681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81 (40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537D" w14:textId="2E5B5BD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A53F" w14:textId="13FB1B0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3CA0" w14:textId="2763319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9EB2" w14:textId="4EB9E20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</w:tr>
      <w:tr w:rsidR="00022B86" w:rsidRPr="00A86426" w14:paraId="2ED1A07C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78AB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Female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FFFA" w14:textId="0923B15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704 (49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FB14" w14:textId="59812C71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118 (59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FF44" w14:textId="6CA0838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11,2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94BF" w14:textId="5EF5DF4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49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08, 2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09FA" w14:textId="16B5AAE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22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86,1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9B32" w14:textId="01EB756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24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86,1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79)</w:t>
            </w:r>
          </w:p>
        </w:tc>
      </w:tr>
      <w:tr w:rsidR="00022B86" w:rsidRPr="00A86426" w14:paraId="19DAF589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8E49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Site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6D2D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04FB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DC69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9012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D9FB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4B0D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24DD58A0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4B03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Urban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5515" w14:textId="5AC0B05C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1092 (76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D9CC" w14:textId="3B7AFFA6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135 (67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6669" w14:textId="5557992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BB5C" w14:textId="35AE095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A3F1" w14:textId="25E01F4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4790" w14:textId="71684E9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</w:tr>
      <w:tr w:rsidR="00022B86" w:rsidRPr="00A86426" w14:paraId="270D3C69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A899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Rural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D171" w14:textId="53E20134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337 (23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D06B" w14:textId="7A0A7F43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64 (32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4FCA" w14:textId="7E9A79F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54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11,2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FE0F" w14:textId="3850012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53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07, 2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3AB9" w14:textId="252BD02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29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82,2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AAAC" w14:textId="70E121D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53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95,2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45)</w:t>
            </w:r>
          </w:p>
        </w:tc>
      </w:tr>
      <w:tr w:rsidR="00022B86" w:rsidRPr="00A86426" w14:paraId="5FF4BD20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5D43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Education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BA5D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789E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48C0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B143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2411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7A04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083DB286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4E04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86426">
              <w:rPr>
                <w:rFonts w:ascii="Arial" w:eastAsia="Times New Roman" w:hAnsi="Arial" w:cs="Arial"/>
                <w:i/>
                <w:iCs/>
                <w:color w:val="000000"/>
              </w:rPr>
              <w:t>College degree and above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BDAE" w14:textId="3615AFBC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270 (18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87F7" w14:textId="19954B36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36 (18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DAB4" w14:textId="4A54580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32A3" w14:textId="4C42FBD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6BCF" w14:textId="26A267A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C0CF" w14:textId="1EFA9E4C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</w:tr>
      <w:tr w:rsidR="00022B86" w:rsidRPr="00A86426" w14:paraId="24E509E4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72C1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High school and secondary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392C" w14:textId="450A9F9C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814 (57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0567" w14:textId="03047A45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106 (53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3801" w14:textId="159FBE1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98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65,1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544E" w14:textId="323AD70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87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56, 1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1B49" w14:textId="52F8308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AF89" w14:textId="653908C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77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47,1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26)</w:t>
            </w:r>
          </w:p>
        </w:tc>
      </w:tr>
      <w:tr w:rsidR="00022B86" w:rsidRPr="00A86426" w14:paraId="770A6BFB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319F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Up to primary school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404F" w14:textId="08B0C8DA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344 (24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DC3D" w14:textId="47638B21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56 (28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C9DB" w14:textId="5CBAB1E6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22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78,1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AB27" w14:textId="2367F2F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83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48, 1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EAC7" w14:textId="43B7AF8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75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41,1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DEEA" w14:textId="06F5C98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76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41,1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43)</w:t>
            </w:r>
          </w:p>
        </w:tc>
      </w:tr>
      <w:tr w:rsidR="00022B86" w:rsidRPr="00A86426" w14:paraId="09397F6A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6621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Income (INR)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FA31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33D2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C93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3414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B3F6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D642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7396CC5D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CC63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&gt;30,000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EBBA" w14:textId="5248CF75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340 (24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F87D" w14:textId="46E0894B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54 (27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BCEA" w14:textId="28494E1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06E4" w14:textId="231D112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4746" w14:textId="5539FA8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2F3B" w14:textId="42C30DD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</w:tr>
      <w:tr w:rsidR="00022B86" w:rsidRPr="00A86426" w14:paraId="118DF9D5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F522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10,001-30,000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022D" w14:textId="33FAB341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620 (44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56AE" w14:textId="3FE897BE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68 (34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455A" w14:textId="7D34C7B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69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47,1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5600" w14:textId="20AC88A6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67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45, 1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22B4" w14:textId="73FE6C6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68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45,1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3206" w14:textId="7946D04C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74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47,1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19)</w:t>
            </w:r>
          </w:p>
        </w:tc>
      </w:tr>
      <w:tr w:rsidR="00022B86" w:rsidRPr="00A86426" w14:paraId="5DCDC220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185B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Calibri" w:eastAsia="Times New Roman" w:hAnsi="Calibri" w:cs="Calibri"/>
              </w:rPr>
              <w:t>≤</w:t>
            </w:r>
            <w:r w:rsidRPr="00A86426">
              <w:rPr>
                <w:rFonts w:ascii="Arial" w:eastAsia="Times New Roman" w:hAnsi="Arial" w:cs="Arial"/>
                <w:i/>
                <w:iCs/>
              </w:rPr>
              <w:t xml:space="preserve">10,000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0278" w14:textId="431F7615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442 (31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A443" w14:textId="49A25EDB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73 (37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831E" w14:textId="53D0F38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04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71,1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FB80" w14:textId="5C8534D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94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61, 1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4307" w14:textId="74AE7F7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94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58,1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421A" w14:textId="6EE0822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18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69,2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01)</w:t>
            </w:r>
          </w:p>
        </w:tc>
      </w:tr>
      <w:tr w:rsidR="00022B86" w:rsidRPr="00A86426" w14:paraId="7CF4CF7A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27EE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Disease conditions^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BB49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D9F5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37D7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F08D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029A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9C51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5694D229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657E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Diabetes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7B72" w14:textId="7383B2D6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629 (44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BB1A" w14:textId="629CCAA0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114 (57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A37E" w14:textId="6B6ABBF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71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26,2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0AD0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B8EF" w14:textId="10F4FC9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17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52,3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8DD3" w14:textId="39BBAF3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bookmarkStart w:id="0" w:name="_Hlk53695660"/>
            <w:r w:rsidRPr="00A86426">
              <w:rPr>
                <w:rFonts w:ascii="Arial" w:eastAsia="Times New Roman" w:hAnsi="Arial" w:cs="Arial"/>
              </w:rPr>
              <w:t>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48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7,3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62)</w:t>
            </w:r>
            <w:bookmarkEnd w:id="0"/>
          </w:p>
        </w:tc>
      </w:tr>
      <w:tr w:rsidR="00022B86" w:rsidRPr="00A86426" w14:paraId="1765C185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4823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Hypertension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2701" w14:textId="54409A8F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827 (57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255B" w14:textId="4F25E2EE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148 (74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05A7" w14:textId="3389AEE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11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51,2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993B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43CC" w14:textId="72DF408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15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49,3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E15F" w14:textId="0CD586D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bookmarkStart w:id="1" w:name="_Hlk53695685"/>
            <w:r w:rsidRPr="00A86426">
              <w:rPr>
                <w:rFonts w:ascii="Arial" w:eastAsia="Times New Roman" w:hAnsi="Arial" w:cs="Arial"/>
              </w:rPr>
              <w:t>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30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55,3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41)</w:t>
            </w:r>
            <w:bookmarkEnd w:id="1"/>
          </w:p>
        </w:tc>
      </w:tr>
      <w:tr w:rsidR="00022B86" w:rsidRPr="00A86426" w14:paraId="7FF08629" w14:textId="77777777" w:rsidTr="00A5128C">
        <w:trPr>
          <w:trHeight w:val="260"/>
        </w:trPr>
        <w:tc>
          <w:tcPr>
            <w:tcW w:w="5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D426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General Anxiety disorder (GAD)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7E8F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1C1A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D75B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8397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2746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0CF37DF1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DC03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Minimal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4883" w14:textId="0732D9D2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1243 (87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B93D" w14:textId="20CA701A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155 (77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FEFF" w14:textId="2C6340A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726D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9ED5" w14:textId="6C492BE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260D" w14:textId="1D81C71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</w:tr>
      <w:tr w:rsidR="00022B86" w:rsidRPr="00A86426" w14:paraId="1AAD8047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4962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Mild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35B3" w14:textId="5A5B491F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147 (10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1308" w14:textId="583E7AF3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29 (14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EF3F" w14:textId="5F3FDC3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58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03,2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3FD1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1F8D" w14:textId="4404F40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01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63,1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29E7" w14:textId="132F47C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90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53,1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52)</w:t>
            </w:r>
          </w:p>
        </w:tc>
      </w:tr>
      <w:tr w:rsidR="00022B86" w:rsidRPr="00A86426" w14:paraId="2679CAE6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D2ED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Moderate/Severe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8B3D" w14:textId="6150C12C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39 (2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8564" w14:textId="5EACAF5C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15 (7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2C44" w14:textId="1C3658F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08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66,5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E580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2D34" w14:textId="24A9169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75,2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E53A" w14:textId="42721EE9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36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67,2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76)</w:t>
            </w:r>
          </w:p>
        </w:tc>
      </w:tr>
      <w:tr w:rsidR="00022B86" w:rsidRPr="00A86426" w14:paraId="7EE608EB" w14:textId="77777777" w:rsidTr="00A5128C">
        <w:trPr>
          <w:trHeight w:val="260"/>
        </w:trPr>
        <w:tc>
          <w:tcPr>
            <w:tcW w:w="10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9187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Performance of moderate physical activity for more than 10 minutes in the last one week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B5D1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0199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09D28A8F" w14:textId="77777777" w:rsidTr="00A5128C">
        <w:trPr>
          <w:trHeight w:val="25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245E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lastRenderedPageBreak/>
              <w:t>0 days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2243" w14:textId="5DB646B9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1120 (78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1E55" w14:textId="5DE4C0FB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143 (71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9358" w14:textId="5400378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8989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1C32" w14:textId="675DB76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7252" w14:textId="1F85E4E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</w:tr>
      <w:tr w:rsidR="00022B86" w:rsidRPr="00A86426" w14:paraId="180DE0F8" w14:textId="77777777" w:rsidTr="00A5128C">
        <w:trPr>
          <w:trHeight w:val="25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5076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1-3 days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A7C5" w14:textId="617739AA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205 (14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EF6E" w14:textId="3E5A017E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42 (21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3802" w14:textId="0855568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32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87,2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97E5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E6A2" w14:textId="7628836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57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96,2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C8C4" w14:textId="69000AB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90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53,1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52)</w:t>
            </w:r>
          </w:p>
        </w:tc>
      </w:tr>
      <w:tr w:rsidR="00022B86" w:rsidRPr="00A86426" w14:paraId="3FD47AC2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54CC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Calibri" w:eastAsia="Times New Roman" w:hAnsi="Calibri" w:cs="Calibri"/>
              </w:rPr>
              <w:t>≥</w:t>
            </w:r>
            <w:r w:rsidRPr="00A86426">
              <w:rPr>
                <w:rFonts w:ascii="Arial" w:eastAsia="Times New Roman" w:hAnsi="Arial" w:cs="Arial"/>
              </w:rPr>
              <w:t>4days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F39F" w14:textId="747F690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104 (7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E89D" w14:textId="6207FBD3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14 (7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9E50" w14:textId="756303F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64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44,0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1D48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322A" w14:textId="07F8619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63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41,0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66DA" w14:textId="10E2B0D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36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67,2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76)</w:t>
            </w:r>
          </w:p>
        </w:tc>
      </w:tr>
      <w:tr w:rsidR="00022B86" w:rsidRPr="00A86426" w14:paraId="1E18647E" w14:textId="77777777" w:rsidTr="00A5128C">
        <w:trPr>
          <w:trHeight w:val="260"/>
        </w:trPr>
        <w:tc>
          <w:tcPr>
            <w:tcW w:w="10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3BD8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During lockdown quantity of fruits consumed compared to pre lockdown period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9F5E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A115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5E0F0C96" w14:textId="77777777" w:rsidTr="00A5128C">
        <w:trPr>
          <w:trHeight w:val="25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02A7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No change in fruit intake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8214" w14:textId="12C43A7F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803 (56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2910" w14:textId="0AAD2498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102 (51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FE96" w14:textId="4AC92A1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AE0A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7E89" w14:textId="4531730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43DC" w14:textId="0B57DF8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00</w:t>
            </w:r>
          </w:p>
        </w:tc>
      </w:tr>
      <w:tr w:rsidR="00022B86" w:rsidRPr="00A86426" w14:paraId="3F2A3CA5" w14:textId="77777777" w:rsidTr="00A5128C">
        <w:trPr>
          <w:trHeight w:val="25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C325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Increased fruit intake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098E" w14:textId="70B054EC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77 (5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5F62" w14:textId="7E6281CB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17 (8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186D" w14:textId="2DF5D28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74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99,3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0807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ED41" w14:textId="2CEC250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33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72,2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A211" w14:textId="2763DBB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49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78,2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85)</w:t>
            </w:r>
          </w:p>
        </w:tc>
      </w:tr>
      <w:tr w:rsidR="00022B86" w:rsidRPr="00A86426" w14:paraId="4948A285" w14:textId="77777777" w:rsidTr="00A5128C">
        <w:trPr>
          <w:trHeight w:val="25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50F2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Reduced fruit intake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26F0" w14:textId="5D4877A5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549 (38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828D" w14:textId="1218E3B2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80 (40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525B" w14:textId="27034BD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15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84,1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6612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816C" w14:textId="550C83C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86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59,1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17F9" w14:textId="0E78CEA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83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56,1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24)</w:t>
            </w:r>
          </w:p>
        </w:tc>
      </w:tr>
      <w:tr w:rsidR="00022B86" w:rsidRPr="00A86426" w14:paraId="2AB2E6A8" w14:textId="77777777" w:rsidTr="00A5128C">
        <w:trPr>
          <w:trHeight w:val="260"/>
        </w:trPr>
        <w:tc>
          <w:tcPr>
            <w:tcW w:w="10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93D9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Difficulty in accessing medicines due to COVID-19 situation or financial reasons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A2E7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652A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2B0BE378" w14:textId="77777777" w:rsidTr="00A5128C">
        <w:trPr>
          <w:trHeight w:val="25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922D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8557" w14:textId="57293E5A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280 (19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2EE6" w14:textId="03E2BFD0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97 (48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14A8" w14:textId="43EECFF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90 (2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87,5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487A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22D3" w14:textId="1DE7CE5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49 (2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45,4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BC76" w14:textId="0363DA2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bookmarkStart w:id="2" w:name="_Hlk53695729"/>
            <w:r w:rsidRPr="00A86426">
              <w:rPr>
                <w:rFonts w:ascii="Arial" w:eastAsia="Times New Roman" w:hAnsi="Arial" w:cs="Arial"/>
              </w:rPr>
              <w:t>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67 (2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52,5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35)</w:t>
            </w:r>
            <w:bookmarkEnd w:id="2"/>
          </w:p>
        </w:tc>
      </w:tr>
      <w:tr w:rsidR="00022B86" w:rsidRPr="00A86426" w14:paraId="29AEC170" w14:textId="77777777" w:rsidTr="00A5128C">
        <w:trPr>
          <w:trHeight w:val="260"/>
        </w:trPr>
        <w:tc>
          <w:tcPr>
            <w:tcW w:w="8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3BF4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 xml:space="preserve">Received some financial support from government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AC72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8315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9C2B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7A42C166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B8C9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bookmarkStart w:id="3" w:name="_Hlk53695832"/>
            <w:r w:rsidRPr="00A86426">
              <w:rPr>
                <w:rFonts w:ascii="Arial" w:eastAsia="Times New Roman" w:hAnsi="Arial" w:cs="Arial"/>
                <w:i/>
                <w:iCs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BB5B" w14:textId="78D8145E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692 (50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5EB7" w14:textId="4D398519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114 (60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3EFE" w14:textId="37B3CBD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47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08,2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45B4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E367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DE86" w14:textId="77ECAFC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87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25, 2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80)</w:t>
            </w:r>
          </w:p>
        </w:tc>
      </w:tr>
      <w:bookmarkEnd w:id="3"/>
      <w:tr w:rsidR="00022B86" w:rsidRPr="00A86426" w14:paraId="0F921613" w14:textId="77777777" w:rsidTr="00A5128C">
        <w:trPr>
          <w:trHeight w:val="260"/>
        </w:trPr>
        <w:tc>
          <w:tcPr>
            <w:tcW w:w="8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56AB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Experienced loss of job during this pandemic in the family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DE9F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6761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EA79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085A8AF5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A2F4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527E" w14:textId="71557F88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502 (35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7C53" w14:textId="46FB6181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95 (47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7%)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39BE" w14:textId="11CE4A3C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71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26,2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13B3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A686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3D1E" w14:textId="0F5A82C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bookmarkStart w:id="4" w:name="_Hlk53695757"/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90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25,2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89)</w:t>
            </w:r>
            <w:bookmarkEnd w:id="4"/>
          </w:p>
        </w:tc>
      </w:tr>
      <w:tr w:rsidR="00022B86" w:rsidRPr="00A86426" w14:paraId="05050279" w14:textId="77777777" w:rsidTr="00A5128C">
        <w:trPr>
          <w:trHeight w:val="260"/>
        </w:trPr>
        <w:tc>
          <w:tcPr>
            <w:tcW w:w="8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916E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Experienced loss of income during this pandemic in the family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D3D2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F53C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BF62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1A9BB80E" w14:textId="77777777" w:rsidTr="00A5128C">
        <w:trPr>
          <w:trHeight w:val="26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C96B4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</w:rPr>
            </w:pPr>
            <w:r w:rsidRPr="00A86426">
              <w:rPr>
                <w:rFonts w:ascii="Arial" w:eastAsia="Times New Roman" w:hAnsi="Arial" w:cs="Arial"/>
                <w:i/>
                <w:iCs/>
              </w:rPr>
              <w:t>Yes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E3A74" w14:textId="34AEA3C0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845 (59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53D6C" w14:textId="0C491373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129 (64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22470" w14:textId="62EDFF8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32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96,1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CAC1D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39CB0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F0911" w14:textId="429F487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86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55,1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36)</w:t>
            </w:r>
          </w:p>
        </w:tc>
      </w:tr>
    </w:tbl>
    <w:p w14:paraId="62F0B39F" w14:textId="77777777" w:rsidR="00022B86" w:rsidRPr="00A86426" w:rsidRDefault="00022B86" w:rsidP="00022B86">
      <w:pPr>
        <w:rPr>
          <w:rFonts w:ascii="Arial" w:hAnsi="Arial" w:cs="Arial"/>
        </w:rPr>
      </w:pPr>
    </w:p>
    <w:p w14:paraId="4727BFFD" w14:textId="401AA7DE" w:rsidR="00022B86" w:rsidRPr="00327FC7" w:rsidRDefault="00022B86" w:rsidP="00022B86">
      <w:pPr>
        <w:tabs>
          <w:tab w:val="left" w:pos="810"/>
        </w:tabs>
        <w:spacing w:after="0" w:line="240" w:lineRule="auto"/>
        <w:ind w:left="-720"/>
        <w:rPr>
          <w:rFonts w:ascii="Arial" w:hAnsi="Arial" w:cs="Arial"/>
          <w:i/>
          <w:iCs/>
          <w:sz w:val="20"/>
          <w:szCs w:val="20"/>
        </w:rPr>
      </w:pPr>
      <w:r w:rsidRPr="00327FC7">
        <w:rPr>
          <w:rFonts w:ascii="Arial" w:hAnsi="Arial" w:cs="Arial"/>
          <w:i/>
          <w:iCs/>
          <w:sz w:val="20"/>
          <w:szCs w:val="20"/>
        </w:rPr>
        <w:t>^ Diabetes is defined based on fasting plasma glucose (FPG) &gt;=126 mg/dl (7</w:t>
      </w:r>
      <w:r w:rsidR="006E0A70">
        <w:rPr>
          <w:rFonts w:ascii="Arial" w:hAnsi="Arial" w:cs="Arial"/>
          <w:i/>
          <w:iCs/>
          <w:sz w:val="20"/>
          <w:szCs w:val="20"/>
        </w:rPr>
        <w:t>.</w:t>
      </w:r>
      <w:r w:rsidRPr="00327FC7">
        <w:rPr>
          <w:rFonts w:ascii="Arial" w:hAnsi="Arial" w:cs="Arial"/>
          <w:i/>
          <w:iCs/>
          <w:sz w:val="20"/>
          <w:szCs w:val="20"/>
        </w:rPr>
        <w:t xml:space="preserve">0 mmol/l) and/or glycated </w:t>
      </w:r>
      <w:r w:rsidR="0033527D" w:rsidRPr="00327FC7">
        <w:rPr>
          <w:rFonts w:ascii="Arial" w:hAnsi="Arial" w:cs="Arial"/>
          <w:i/>
          <w:iCs/>
          <w:sz w:val="20"/>
          <w:szCs w:val="20"/>
        </w:rPr>
        <w:t>hemoglobin</w:t>
      </w:r>
      <w:r w:rsidRPr="00327FC7">
        <w:rPr>
          <w:rFonts w:ascii="Arial" w:hAnsi="Arial" w:cs="Arial"/>
          <w:i/>
          <w:iCs/>
          <w:sz w:val="20"/>
          <w:szCs w:val="20"/>
        </w:rPr>
        <w:t xml:space="preserve"> (HbA1c) &gt;= 6</w:t>
      </w:r>
      <w:r w:rsidR="006E0A70">
        <w:rPr>
          <w:rFonts w:ascii="Arial" w:hAnsi="Arial" w:cs="Arial"/>
          <w:i/>
          <w:iCs/>
          <w:sz w:val="20"/>
          <w:szCs w:val="20"/>
        </w:rPr>
        <w:t>.</w:t>
      </w:r>
      <w:r w:rsidRPr="00327FC7">
        <w:rPr>
          <w:rFonts w:ascii="Arial" w:hAnsi="Arial" w:cs="Arial"/>
          <w:i/>
          <w:iCs/>
          <w:sz w:val="20"/>
          <w:szCs w:val="20"/>
        </w:rPr>
        <w:t xml:space="preserve">5% (48 mmol/mol) or self-reported or on anti-diabetic medications. Hypertension was defined as being on antihypertensive medications or a systolic blood pressure &gt;=140 mmHg and/or a diastolic blood pressure &gt;=90 mmHg. INR=Indian rupees. </w:t>
      </w:r>
    </w:p>
    <w:p w14:paraId="5AFD35F5" w14:textId="77777777" w:rsidR="00022B86" w:rsidRPr="00327FC7" w:rsidRDefault="00022B86" w:rsidP="00022B86">
      <w:pPr>
        <w:tabs>
          <w:tab w:val="left" w:pos="810"/>
        </w:tabs>
        <w:spacing w:after="0" w:line="240" w:lineRule="auto"/>
        <w:ind w:left="-720"/>
        <w:rPr>
          <w:rFonts w:ascii="Arial" w:hAnsi="Arial" w:cs="Arial"/>
          <w:sz w:val="20"/>
          <w:szCs w:val="20"/>
        </w:rPr>
      </w:pPr>
      <w:r w:rsidRPr="00327FC7">
        <w:rPr>
          <w:rFonts w:ascii="Arial" w:hAnsi="Arial" w:cs="Arial"/>
          <w:b/>
          <w:bCs/>
          <w:i/>
          <w:iCs/>
          <w:sz w:val="20"/>
          <w:szCs w:val="20"/>
        </w:rPr>
        <w:t xml:space="preserve">Model 1 </w:t>
      </w:r>
      <w:r w:rsidRPr="00327FC7">
        <w:rPr>
          <w:rFonts w:ascii="Arial" w:hAnsi="Arial" w:cs="Arial"/>
          <w:i/>
          <w:iCs/>
          <w:sz w:val="20"/>
          <w:szCs w:val="20"/>
        </w:rPr>
        <w:t xml:space="preserve">(multivariable logistic regression analysis) included demographic variables (age, sex, education and income); </w:t>
      </w:r>
      <w:r w:rsidRPr="00327FC7">
        <w:rPr>
          <w:rFonts w:ascii="Arial" w:hAnsi="Arial" w:cs="Arial"/>
          <w:b/>
          <w:bCs/>
          <w:i/>
          <w:iCs/>
          <w:sz w:val="20"/>
          <w:szCs w:val="20"/>
        </w:rPr>
        <w:t>Model 2</w:t>
      </w:r>
      <w:r w:rsidRPr="00327FC7">
        <w:rPr>
          <w:rFonts w:ascii="Arial" w:hAnsi="Arial" w:cs="Arial"/>
          <w:i/>
          <w:iCs/>
          <w:sz w:val="20"/>
          <w:szCs w:val="20"/>
        </w:rPr>
        <w:t xml:space="preserve"> included demographic variables and chronic conditions (diabetes, hypertension, cardiovascular and chronic kidney disease), a GAD score (minimal, mild, moderate/severe), physical activity level, changes in fruit consumption during lockdown, and difficulty accessing medicines (yes/no); </w:t>
      </w:r>
      <w:r w:rsidRPr="00327FC7">
        <w:rPr>
          <w:rFonts w:ascii="Arial" w:hAnsi="Arial" w:cs="Arial"/>
          <w:b/>
          <w:bCs/>
          <w:i/>
          <w:iCs/>
          <w:sz w:val="20"/>
          <w:szCs w:val="20"/>
        </w:rPr>
        <w:t>Model 3</w:t>
      </w:r>
      <w:r w:rsidRPr="00327FC7">
        <w:rPr>
          <w:rFonts w:ascii="Arial" w:hAnsi="Arial" w:cs="Arial"/>
          <w:i/>
          <w:iCs/>
          <w:sz w:val="20"/>
          <w:szCs w:val="20"/>
        </w:rPr>
        <w:t>, in addition to model 2 variables, included financial support from the government (yes/no), loss of job (yes/no), and loss of income (yes/no) during the COVID-19 lockdowns.</w:t>
      </w:r>
    </w:p>
    <w:p w14:paraId="3F0BEB2B" w14:textId="77777777" w:rsidR="00022B86" w:rsidRPr="00327FC7" w:rsidRDefault="00022B86" w:rsidP="00022B86">
      <w:pPr>
        <w:rPr>
          <w:rFonts w:ascii="Arial" w:hAnsi="Arial" w:cs="Arial"/>
          <w:b/>
          <w:bCs/>
          <w:sz w:val="20"/>
          <w:szCs w:val="20"/>
        </w:rPr>
      </w:pPr>
    </w:p>
    <w:p w14:paraId="4749B16E" w14:textId="77777777" w:rsidR="00022B86" w:rsidRPr="00327FC7" w:rsidRDefault="00022B86" w:rsidP="00022B86">
      <w:pPr>
        <w:rPr>
          <w:rFonts w:ascii="Arial" w:hAnsi="Arial" w:cs="Arial"/>
          <w:b/>
          <w:bCs/>
          <w:sz w:val="20"/>
          <w:szCs w:val="20"/>
        </w:rPr>
      </w:pPr>
    </w:p>
    <w:p w14:paraId="71289682" w14:textId="77777777" w:rsidR="00022B86" w:rsidRPr="00A86426" w:rsidRDefault="00022B86" w:rsidP="00022B86">
      <w:pPr>
        <w:rPr>
          <w:rFonts w:ascii="Arial" w:hAnsi="Arial" w:cs="Arial"/>
          <w:b/>
          <w:bCs/>
        </w:rPr>
      </w:pPr>
    </w:p>
    <w:p w14:paraId="3D22F95B" w14:textId="77777777" w:rsidR="00022B86" w:rsidRPr="00A86426" w:rsidRDefault="00022B86" w:rsidP="00022B86">
      <w:pPr>
        <w:rPr>
          <w:rFonts w:ascii="Arial" w:hAnsi="Arial" w:cs="Arial"/>
          <w:b/>
          <w:bCs/>
        </w:rPr>
      </w:pPr>
    </w:p>
    <w:p w14:paraId="01C4E2EB" w14:textId="77777777" w:rsidR="00022B86" w:rsidRPr="00A86426" w:rsidRDefault="00022B86" w:rsidP="00022B86">
      <w:pPr>
        <w:rPr>
          <w:rFonts w:ascii="Arial" w:hAnsi="Arial" w:cs="Arial"/>
          <w:b/>
          <w:bCs/>
        </w:rPr>
      </w:pPr>
    </w:p>
    <w:p w14:paraId="7941F017" w14:textId="77777777" w:rsidR="00022B86" w:rsidRPr="00A86426" w:rsidRDefault="00022B86" w:rsidP="00022B86">
      <w:pPr>
        <w:rPr>
          <w:rFonts w:ascii="Arial" w:hAnsi="Arial" w:cs="Arial"/>
          <w:b/>
          <w:bCs/>
        </w:rPr>
      </w:pPr>
    </w:p>
    <w:p w14:paraId="71A48E54" w14:textId="77777777" w:rsidR="00022B86" w:rsidRPr="00A86426" w:rsidRDefault="00022B86" w:rsidP="00022B86">
      <w:pPr>
        <w:rPr>
          <w:rFonts w:ascii="Arial" w:hAnsi="Arial" w:cs="Arial"/>
          <w:b/>
          <w:bCs/>
        </w:rPr>
      </w:pPr>
    </w:p>
    <w:p w14:paraId="50F5138B" w14:textId="77777777" w:rsidR="00022B86" w:rsidRPr="00A86426" w:rsidRDefault="00022B86" w:rsidP="00022B86">
      <w:pPr>
        <w:rPr>
          <w:rFonts w:ascii="Arial" w:hAnsi="Arial" w:cs="Arial"/>
          <w:b/>
          <w:bCs/>
        </w:rPr>
      </w:pPr>
    </w:p>
    <w:p w14:paraId="1AB7C483" w14:textId="516F9ACC" w:rsidR="00022B86" w:rsidRPr="00A86426" w:rsidRDefault="00BD7DAF" w:rsidP="00022B8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</w:t>
      </w:r>
      <w:r w:rsidR="00990AAB" w:rsidRPr="00A86426">
        <w:rPr>
          <w:rFonts w:ascii="Arial" w:hAnsi="Arial" w:cs="Arial"/>
          <w:b/>
          <w:bCs/>
        </w:rPr>
        <w:t xml:space="preserve">able </w:t>
      </w:r>
      <w:r w:rsidR="00990AAB">
        <w:rPr>
          <w:rFonts w:ascii="Arial" w:hAnsi="Arial" w:cs="Arial"/>
          <w:b/>
          <w:bCs/>
        </w:rPr>
        <w:t>S</w:t>
      </w:r>
      <w:r w:rsidR="00022B86" w:rsidRPr="00A86426">
        <w:rPr>
          <w:rFonts w:ascii="Arial" w:hAnsi="Arial" w:cs="Arial"/>
          <w:b/>
          <w:bCs/>
        </w:rPr>
        <w:t>3.</w:t>
      </w:r>
      <w:r w:rsidR="00022B86" w:rsidRPr="00A86426">
        <w:rPr>
          <w:rFonts w:ascii="Arial" w:hAnsi="Arial" w:cs="Arial"/>
        </w:rPr>
        <w:t xml:space="preserve"> COVID-19 pandemic related restrictions and preventive measures.</w:t>
      </w:r>
    </w:p>
    <w:tbl>
      <w:tblPr>
        <w:tblW w:w="15570" w:type="dxa"/>
        <w:tblInd w:w="-810" w:type="dxa"/>
        <w:tblLook w:val="04A0" w:firstRow="1" w:lastRow="0" w:firstColumn="1" w:lastColumn="0" w:noHBand="0" w:noVBand="1"/>
      </w:tblPr>
      <w:tblGrid>
        <w:gridCol w:w="3870"/>
        <w:gridCol w:w="1800"/>
        <w:gridCol w:w="1620"/>
        <w:gridCol w:w="1710"/>
        <w:gridCol w:w="1620"/>
        <w:gridCol w:w="1710"/>
        <w:gridCol w:w="1620"/>
        <w:gridCol w:w="1620"/>
      </w:tblGrid>
      <w:tr w:rsidR="00022B86" w:rsidRPr="00A86426" w14:paraId="6B978A9A" w14:textId="77777777" w:rsidTr="00327FC7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A4DE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92D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Overall </w:t>
            </w:r>
          </w:p>
          <w:p w14:paraId="40762DA8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(N=1734)</w:t>
            </w:r>
          </w:p>
          <w:p w14:paraId="10C26C29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2A7A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 xml:space="preserve">Delhi </w:t>
            </w:r>
          </w:p>
          <w:p w14:paraId="06B64C09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(N=430)</w:t>
            </w:r>
          </w:p>
          <w:p w14:paraId="1A8FB436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4546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 xml:space="preserve">Chennai </w:t>
            </w:r>
          </w:p>
          <w:p w14:paraId="49CB571C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(N=494)</w:t>
            </w:r>
          </w:p>
          <w:p w14:paraId="18D9AE5B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A316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Sonipat (N=410)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6E83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Vizag (N=400)</w:t>
            </w:r>
          </w:p>
        </w:tc>
      </w:tr>
      <w:tr w:rsidR="00022B86" w:rsidRPr="00A86426" w14:paraId="393FC0F9" w14:textId="77777777" w:rsidTr="00327FC7">
        <w:trPr>
          <w:trHeight w:val="290"/>
        </w:trPr>
        <w:tc>
          <w:tcPr>
            <w:tcW w:w="38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D2F2E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86426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800" w:type="dxa"/>
            <w:vMerge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7CDA8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9669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710" w:type="dxa"/>
            <w:vMerge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2AB45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130C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Rural (N=209)</w:t>
            </w:r>
          </w:p>
        </w:tc>
        <w:tc>
          <w:tcPr>
            <w:tcW w:w="17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A5E9F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Urban (N=201)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CE967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Rural (N=192)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306FD" w14:textId="777777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A86426">
              <w:rPr>
                <w:rFonts w:ascii="Arial" w:eastAsia="Times New Roman" w:hAnsi="Arial" w:cs="Arial"/>
                <w:b/>
                <w:bCs/>
              </w:rPr>
              <w:t>Urban (N208)</w:t>
            </w:r>
          </w:p>
        </w:tc>
      </w:tr>
      <w:tr w:rsidR="00022B86" w:rsidRPr="00A86426" w14:paraId="5D3065EF" w14:textId="77777777" w:rsidTr="00327FC7">
        <w:trPr>
          <w:trHeight w:val="29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AD89D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 xml:space="preserve">Visiting friends/family outside your locality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D5CE" w14:textId="4AC0A2C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264 (15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0059" w14:textId="76802DB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88 (20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3F3B" w14:textId="47112BA9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76 (15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9FA9" w14:textId="33572EE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FF71" w14:textId="6FEC357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16 (8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8538" w14:textId="41E52B2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42 (21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6FCA" w14:textId="3A50672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40 (19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</w:tr>
      <w:tr w:rsidR="00022B86" w:rsidRPr="00A86426" w14:paraId="2C425E6F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35B97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Ability to leave the locality to buy food or other supplies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7A8E" w14:textId="157DB75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912 (52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9D76" w14:textId="76400BC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227 (52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85B8" w14:textId="17D4BB2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413 (83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B31D" w14:textId="2C38422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10 (4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667C" w14:textId="09D7F8D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38 (18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5BC5" w14:textId="6B25975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107 (55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5B4C" w14:textId="38351B2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117 (56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</w:tr>
      <w:tr w:rsidR="00022B86" w:rsidRPr="00A86426" w14:paraId="187F88BA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D8A7D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Needed permission to leave the cities/villages/towns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9FCC" w14:textId="18C9C81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715 (41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2C66" w14:textId="7565E93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68 (15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3659" w14:textId="4922368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205 (41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C063" w14:textId="5CC4B62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167 (79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5773" w14:textId="79F9240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62 (30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CD89" w14:textId="411043D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105 (54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FD26" w14:textId="3D8E91E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108 (51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</w:tr>
      <w:tr w:rsidR="00022B86" w:rsidRPr="00A86426" w14:paraId="12A210CF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D0CF4" w14:textId="6F306AB5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 xml:space="preserve">Gather with your </w:t>
            </w:r>
            <w:r w:rsidR="0033527D" w:rsidRPr="00A86426">
              <w:rPr>
                <w:rFonts w:ascii="Arial" w:eastAsia="Times New Roman" w:hAnsi="Arial" w:cs="Arial"/>
              </w:rPr>
              <w:t>neighbors</w:t>
            </w:r>
            <w:r w:rsidRPr="00A86426">
              <w:rPr>
                <w:rFonts w:ascii="Arial" w:eastAsia="Times New Roman" w:hAnsi="Arial" w:cs="Arial"/>
              </w:rPr>
              <w:t xml:space="preserve"> for activities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CE1F" w14:textId="39F8287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66 (3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613D" w14:textId="3D0ECCBC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7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432B" w14:textId="1E5178B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29 (5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9294" w14:textId="70F8271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10 (4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F5F6" w14:textId="4B178CA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88B5" w14:textId="5240999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10 (5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2CEB" w14:textId="2DD8AC0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8 (3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</w:tr>
      <w:tr w:rsidR="00022B86" w:rsidRPr="00A86426" w14:paraId="3333EF05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B9C14" w14:textId="0DDDAEC1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 xml:space="preserve">Visit </w:t>
            </w:r>
            <w:r w:rsidR="0033527D" w:rsidRPr="00A86426">
              <w:rPr>
                <w:rFonts w:ascii="Arial" w:eastAsia="Times New Roman" w:hAnsi="Arial" w:cs="Arial"/>
              </w:rPr>
              <w:t>neighbor’s</w:t>
            </w:r>
            <w:bookmarkStart w:id="5" w:name="_GoBack"/>
            <w:bookmarkEnd w:id="5"/>
            <w:r w:rsidRPr="00A86426">
              <w:rPr>
                <w:rFonts w:ascii="Arial" w:eastAsia="Times New Roman" w:hAnsi="Arial" w:cs="Arial"/>
              </w:rPr>
              <w:t xml:space="preserve"> home in the locality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A506" w14:textId="3A8386C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90 (5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B776" w14:textId="3A064AA6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5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135E" w14:textId="774073C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54 (10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CD65" w14:textId="665ECD7C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8A23" w14:textId="7156B9E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21 (10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3084" w14:textId="0616A67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 (3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FC96" w14:textId="5BA562C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</w:tr>
      <w:tr w:rsidR="00022B86" w:rsidRPr="00A86426" w14:paraId="4054E35C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55533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Children in the locality/township allowed to freely play outside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832F" w14:textId="28E1EB1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132 (7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6D01" w14:textId="13F4B12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8B6B" w14:textId="28DBFFE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60 (12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495B" w14:textId="6C3275F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3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1ED2" w14:textId="750C7DF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57 (28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344E" w14:textId="4783A59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7 (3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8241" w14:textId="14897AE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5 (2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</w:tr>
      <w:tr w:rsidR="00022B86" w:rsidRPr="00A86426" w14:paraId="1602B0F8" w14:textId="77777777" w:rsidTr="00327FC7">
        <w:trPr>
          <w:trHeight w:val="306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321E8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Hand washing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80D1" w14:textId="1618A65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1726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D355" w14:textId="5B354F5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429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0BAB" w14:textId="64857AC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491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63E9" w14:textId="674B00E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207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A261" w14:textId="6455DD4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200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610B" w14:textId="10786F96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191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BBEF" w14:textId="5BC45DC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208 (100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</w:tr>
      <w:tr w:rsidR="00022B86" w:rsidRPr="00A86426" w14:paraId="582CFCD9" w14:textId="77777777" w:rsidTr="00327FC7">
        <w:trPr>
          <w:trHeight w:val="252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BD837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Social distancing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5958" w14:textId="2158EF3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1724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7AFB" w14:textId="4D77BD4C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430 (100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DAB5" w14:textId="4A6985B9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485 (98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1E68" w14:textId="0D5235E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209 (100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4EA6" w14:textId="4574A9C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200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3277" w14:textId="69730CE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192 (100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B1E3" w14:textId="516352B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208 (100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</w:tr>
      <w:tr w:rsidR="00022B86" w:rsidRPr="00A86426" w14:paraId="6A699301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CF130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Wearing mask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AEE8" w14:textId="418B980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1724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C669" w14:textId="59C885F9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429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729A" w14:textId="3200E65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490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4A3A" w14:textId="614FC09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209 (100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431A" w14:textId="375E5C4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198 (98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007A" w14:textId="264075A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191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45D2" w14:textId="2EDE3B0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207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</w:tr>
      <w:tr w:rsidR="00022B86" w:rsidRPr="00A86426" w14:paraId="5321037B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9882B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Cleaning fruits and vegetables before use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CEAA" w14:textId="5E9D0D3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1680 (96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F8BF" w14:textId="7A68733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429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7894" w14:textId="7D0B33D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446 (90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67A4B" w14:textId="53A9940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208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4F62" w14:textId="3BAFB2D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200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4F06" w14:textId="0EC04A1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190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6CA7" w14:textId="05B430E6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207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</w:tr>
      <w:tr w:rsidR="00022B86" w:rsidRPr="00A86426" w14:paraId="43542F2E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F6418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  <w:highlight w:val="yellow"/>
              </w:rPr>
            </w:pPr>
            <w:r w:rsidRPr="00A86426">
              <w:rPr>
                <w:rFonts w:ascii="Arial" w:eastAsia="Times New Roman" w:hAnsi="Arial" w:cs="Arial"/>
              </w:rPr>
              <w:t>People required to wear masks when leaving their homes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C176" w14:textId="4C6B56D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1720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B66B" w14:textId="2E159A7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424 (98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E5BD" w14:textId="2220B4F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490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4659" w14:textId="433D357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208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9122" w14:textId="2D4756A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200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A62A" w14:textId="52FFE466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190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4073" w14:textId="54133C7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208 (100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</w:tr>
      <w:tr w:rsidR="00022B86" w:rsidRPr="00A86426" w14:paraId="205D75D9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2C26B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Able to buy any appropriate masks locally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3A04" w14:textId="7F839CF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1532 (88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9FAA" w14:textId="1280A17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379 (88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3279" w14:textId="7D8C0D7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490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0D25" w14:textId="627078D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171 (81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1F54" w14:textId="31AD2ED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172 (85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C005" w14:textId="5D9FEB9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122 (63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45E1" w14:textId="7AA6A67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198 (95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</w:tr>
      <w:tr w:rsidR="00022B86" w:rsidRPr="00A86426" w14:paraId="5426BF1F" w14:textId="77777777" w:rsidTr="00327FC7">
        <w:trPr>
          <w:trHeight w:val="51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C6A5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Use any appropriate mask while being outdoors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8659" w14:textId="2CCFEFC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1683 (97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FF70" w14:textId="38479E9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412 (95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563C" w14:textId="5A05F82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490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20E0" w14:textId="30F50B9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207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0C7D" w14:textId="204AEFE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195 (97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EC74" w14:textId="046C30E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172 (89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FE32" w14:textId="122B206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207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</w:tr>
      <w:tr w:rsidR="00022B86" w:rsidRPr="00A86426" w14:paraId="3873E2F7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EE4F2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Availability of fresh fruits/vegetables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0C34" w14:textId="4AC2419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1679 (96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FD23" w14:textId="3FE35F9C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412 (95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DDD1" w14:textId="3EA266D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491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53F2" w14:textId="7EF9968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209 (100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4D84" w14:textId="4590ECC5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190 (94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C2A7" w14:textId="7577CCC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170 (88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6AB1" w14:textId="0CE283D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207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</w:tr>
      <w:tr w:rsidR="00022B86" w:rsidRPr="00A86426" w14:paraId="6DF6E97B" w14:textId="77777777" w:rsidTr="00327FC7">
        <w:trPr>
          <w:trHeight w:val="51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6EF54" w14:textId="14B72E2C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Availability of groceries/supplies (e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g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, rice, flour, milk/dairy products)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3BEF" w14:textId="23C65E1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1703 (98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3889" w14:textId="2942942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414 (96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AB25" w14:textId="542C798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493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A04E" w14:textId="7BB6BA4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209 (100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9F76" w14:textId="34A58319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197 (98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4483" w14:textId="2828084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183 (95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3CD7" w14:textId="1BF9BFC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207 (99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</w:tr>
      <w:tr w:rsidR="00022B86" w:rsidRPr="00A86426" w14:paraId="668F6520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80AAC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Availability of animal foods like eggs/meat/non-vegetarian foods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2D0C" w14:textId="48FE0EE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1296 (74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E08E" w14:textId="582C054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272 (63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6E19" w14:textId="7FD3D39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469 (94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65A3" w14:textId="0D21328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160 (76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ECAB" w14:textId="5687FE09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45 (22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166A" w14:textId="63EFBAA7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155 (80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C67D" w14:textId="5382164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195 (93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</w:tr>
      <w:tr w:rsidR="00327FC7" w:rsidRPr="00A86426" w14:paraId="42E52F91" w14:textId="77777777" w:rsidTr="00327FC7">
        <w:trPr>
          <w:trHeight w:val="279"/>
        </w:trPr>
        <w:tc>
          <w:tcPr>
            <w:tcW w:w="12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B929A" w14:textId="0893D1D6" w:rsidR="00327FC7" w:rsidRPr="00A86426" w:rsidRDefault="00327FC7" w:rsidP="00327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86426">
              <w:rPr>
                <w:rFonts w:ascii="Arial" w:eastAsia="Times New Roman" w:hAnsi="Arial" w:cs="Arial"/>
              </w:rPr>
              <w:t>Price of general living materials changed compared to last year or pre lockdown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F730" w14:textId="77777777" w:rsidR="00327FC7" w:rsidRPr="00A86426" w:rsidRDefault="00327FC7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ACBA" w14:textId="77777777" w:rsidR="00327FC7" w:rsidRPr="00A86426" w:rsidRDefault="00327FC7" w:rsidP="00A5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2B86" w:rsidRPr="00A86426" w14:paraId="391F3405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98E7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 xml:space="preserve">   Increased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BDD8" w14:textId="2227BAFB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1315 (75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8%)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DEE9" w14:textId="6173EC2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247 (57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6983" w14:textId="14426E8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374 (75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8A66" w14:textId="435E0FC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206 (98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6%)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53A7" w14:textId="7A518B0A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186 (92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1D63" w14:textId="07CAF6A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142 (74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3224" w14:textId="4014DAF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160 (76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</w:tr>
      <w:tr w:rsidR="00022B86" w:rsidRPr="00A86426" w14:paraId="5503EFF0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6C58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 xml:space="preserve">   Decreased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6594" w14:textId="60E6380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26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B11C" w14:textId="5CFCD8D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70EA" w14:textId="714490A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9083" w14:textId="382A9FA6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0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9A5A" w14:textId="42624FF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4157" w14:textId="65F2C5E9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16 (8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3%)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8DDB" w14:textId="58201F5E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 (1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</w:tr>
      <w:tr w:rsidR="00022B86" w:rsidRPr="00A86426" w14:paraId="65BC6BB1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9AD0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 xml:space="preserve">   No change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E220" w14:textId="7F48864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241 (13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A0D2" w14:textId="6F8EB3AF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116 (27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5ECB" w14:textId="46C49EA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65 (13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2%)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8F07" w14:textId="0C0F91B4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 (0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CDFF" w14:textId="041A39D0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5 (2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69EF" w14:textId="187F1869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27 (14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1%)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B571" w14:textId="28BC2AAC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27 (13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</w:tr>
      <w:tr w:rsidR="00022B86" w:rsidRPr="00A86426" w14:paraId="75D62569" w14:textId="77777777" w:rsidTr="00327FC7">
        <w:trPr>
          <w:trHeight w:val="280"/>
        </w:trPr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C559F" w14:textId="77777777" w:rsidR="00022B86" w:rsidRPr="00A86426" w:rsidRDefault="00022B86" w:rsidP="00A5128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Aware of anyone who had to leave the city for medical care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D72F4" w14:textId="6E72B4E9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217 (12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FCB57" w14:textId="4A47B7F6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13 (3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89423" w14:textId="288D25E3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15 (3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7B9CA" w14:textId="149B2781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39 (18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7%)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F4143" w14:textId="0B8BEB22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27 (13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4%)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7A11A" w14:textId="45BE4898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65 (33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C1C4B" w14:textId="379D28CD" w:rsidR="00022B86" w:rsidRPr="00A86426" w:rsidRDefault="00022B86" w:rsidP="00A5128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86426">
              <w:rPr>
                <w:rFonts w:ascii="Arial" w:eastAsia="Times New Roman" w:hAnsi="Arial" w:cs="Arial"/>
              </w:rPr>
              <w:t>58 (27</w:t>
            </w:r>
            <w:r w:rsidR="006E0A70">
              <w:rPr>
                <w:rFonts w:ascii="Arial" w:eastAsia="Times New Roman" w:hAnsi="Arial" w:cs="Arial"/>
              </w:rPr>
              <w:t>.</w:t>
            </w:r>
            <w:r w:rsidRPr="00A86426">
              <w:rPr>
                <w:rFonts w:ascii="Arial" w:eastAsia="Times New Roman" w:hAnsi="Arial" w:cs="Arial"/>
              </w:rPr>
              <w:t>9%)</w:t>
            </w:r>
          </w:p>
        </w:tc>
      </w:tr>
    </w:tbl>
    <w:p w14:paraId="04640086" w14:textId="680182AB" w:rsidR="00022B86" w:rsidRPr="00A86426" w:rsidRDefault="00022B86" w:rsidP="006219EA">
      <w:pPr>
        <w:spacing w:line="480" w:lineRule="auto"/>
        <w:rPr>
          <w:rFonts w:ascii="Arial" w:hAnsi="Arial" w:cs="Arial"/>
        </w:rPr>
      </w:pPr>
    </w:p>
    <w:sectPr w:rsidR="00022B86" w:rsidRPr="00A86426" w:rsidSect="00A853ED">
      <w:footerReference w:type="default" r:id="rId9"/>
      <w:pgSz w:w="15840" w:h="12240" w:orient="landscape"/>
      <w:pgMar w:top="1080" w:right="994" w:bottom="810" w:left="994" w:header="720" w:footer="2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92907" w14:textId="77777777" w:rsidR="00E10969" w:rsidRDefault="00E10969">
      <w:pPr>
        <w:spacing w:after="0" w:line="240" w:lineRule="auto"/>
      </w:pPr>
      <w:r>
        <w:separator/>
      </w:r>
    </w:p>
  </w:endnote>
  <w:endnote w:type="continuationSeparator" w:id="0">
    <w:p w14:paraId="61D8467B" w14:textId="77777777" w:rsidR="00E10969" w:rsidRDefault="00E1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7638195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0213FD50" w14:textId="409D985F" w:rsidR="00D5632A" w:rsidRPr="00853B90" w:rsidRDefault="00D5632A">
        <w:pPr>
          <w:pStyle w:val="Footer"/>
          <w:jc w:val="right"/>
          <w:rPr>
            <w:rFonts w:ascii="Arial" w:hAnsi="Arial" w:cs="Arial"/>
          </w:rPr>
        </w:pPr>
        <w:r w:rsidRPr="00853B90">
          <w:rPr>
            <w:rFonts w:ascii="Arial" w:hAnsi="Arial" w:cs="Arial"/>
          </w:rPr>
          <w:fldChar w:fldCharType="begin"/>
        </w:r>
        <w:r w:rsidRPr="00853B90">
          <w:rPr>
            <w:rFonts w:ascii="Arial" w:hAnsi="Arial" w:cs="Arial"/>
          </w:rPr>
          <w:instrText xml:space="preserve"> PAGE   \* MERGEFORMAT </w:instrText>
        </w:r>
        <w:r w:rsidRPr="00853B90">
          <w:rPr>
            <w:rFonts w:ascii="Arial" w:hAnsi="Arial" w:cs="Arial"/>
          </w:rPr>
          <w:fldChar w:fldCharType="separate"/>
        </w:r>
        <w:r w:rsidRPr="00853B90">
          <w:rPr>
            <w:rFonts w:ascii="Arial" w:hAnsi="Arial" w:cs="Arial"/>
            <w:noProof/>
          </w:rPr>
          <w:t>2</w:t>
        </w:r>
        <w:r w:rsidRPr="00853B90">
          <w:rPr>
            <w:rFonts w:ascii="Arial" w:hAnsi="Arial" w:cs="Arial"/>
            <w:noProof/>
          </w:rPr>
          <w:fldChar w:fldCharType="end"/>
        </w:r>
      </w:p>
    </w:sdtContent>
  </w:sdt>
  <w:p w14:paraId="535E2AA1" w14:textId="77777777" w:rsidR="00D5632A" w:rsidRDefault="00D563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03003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0C282D" w14:textId="7DF5C0FB" w:rsidR="00D5632A" w:rsidRDefault="00D563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E6E1553" w14:textId="77777777" w:rsidR="00D5632A" w:rsidRDefault="00D56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3C14D" w14:textId="77777777" w:rsidR="00E10969" w:rsidRDefault="00E10969">
      <w:pPr>
        <w:spacing w:after="0" w:line="240" w:lineRule="auto"/>
      </w:pPr>
      <w:r>
        <w:separator/>
      </w:r>
    </w:p>
  </w:footnote>
  <w:footnote w:type="continuationSeparator" w:id="0">
    <w:p w14:paraId="4103E2DA" w14:textId="77777777" w:rsidR="00E10969" w:rsidRDefault="00E10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1780"/>
    <w:multiLevelType w:val="hybridMultilevel"/>
    <w:tmpl w:val="B8D8B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8562D"/>
    <w:multiLevelType w:val="hybridMultilevel"/>
    <w:tmpl w:val="88000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434C9"/>
    <w:multiLevelType w:val="multilevel"/>
    <w:tmpl w:val="988E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B064D"/>
    <w:multiLevelType w:val="hybridMultilevel"/>
    <w:tmpl w:val="88E67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605DA"/>
    <w:multiLevelType w:val="hybridMultilevel"/>
    <w:tmpl w:val="AB9297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D1C6A"/>
    <w:multiLevelType w:val="hybridMultilevel"/>
    <w:tmpl w:val="6C0EA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73E86"/>
    <w:multiLevelType w:val="hybridMultilevel"/>
    <w:tmpl w:val="A114E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4681E"/>
    <w:multiLevelType w:val="hybridMultilevel"/>
    <w:tmpl w:val="4978D852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1385B"/>
    <w:multiLevelType w:val="hybridMultilevel"/>
    <w:tmpl w:val="954CE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64D05"/>
    <w:multiLevelType w:val="hybridMultilevel"/>
    <w:tmpl w:val="1D4AF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464BC"/>
    <w:multiLevelType w:val="hybridMultilevel"/>
    <w:tmpl w:val="B17C8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06A4A"/>
    <w:multiLevelType w:val="multilevel"/>
    <w:tmpl w:val="B00C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10"/>
  </w:num>
  <w:num w:numId="10">
    <w:abstractNumId w:val="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U3MTMxsTAwtzAxM7NQ0lEKTi0uzszPAykwrAUA4JGFD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dwddxzj0sz97edpswvds5ap5ftfswzs005&quot;&gt;My EndNote Library&lt;record-ids&gt;&lt;item&gt;183&lt;/item&gt;&lt;item&gt;260&lt;/item&gt;&lt;item&gt;261&lt;/item&gt;&lt;item&gt;283&lt;/item&gt;&lt;item&gt;285&lt;/item&gt;&lt;item&gt;287&lt;/item&gt;&lt;item&gt;297&lt;/item&gt;&lt;item&gt;302&lt;/item&gt;&lt;/record-ids&gt;&lt;/item&gt;&lt;/Libraries&gt;"/>
    <w:docVar w:name="StatTag Metadata" w:val="{&quot;MetadataFormatVersion&quot;:&quot;1.0.0&quot;,&quot;TagFormatVersion&quot;:&quot;1.0.0&quot;,&quot;StatTagVersion&quot;:&quot;StatTag v4.0.0&quot;,&quot;RepresentMissingValues&quot;:&quot;StatPackageDefault&quot;,&quot;CustomMissingValue&quot;:&quot;&quot;}"/>
  </w:docVars>
  <w:rsids>
    <w:rsidRoot w:val="005D3394"/>
    <w:rsid w:val="000023DC"/>
    <w:rsid w:val="00002E93"/>
    <w:rsid w:val="00005530"/>
    <w:rsid w:val="00006CFA"/>
    <w:rsid w:val="00011C44"/>
    <w:rsid w:val="000129E4"/>
    <w:rsid w:val="000138E2"/>
    <w:rsid w:val="00020B55"/>
    <w:rsid w:val="0002203A"/>
    <w:rsid w:val="00022B86"/>
    <w:rsid w:val="00026392"/>
    <w:rsid w:val="00030677"/>
    <w:rsid w:val="00030691"/>
    <w:rsid w:val="00030E23"/>
    <w:rsid w:val="00031270"/>
    <w:rsid w:val="00031613"/>
    <w:rsid w:val="0003295A"/>
    <w:rsid w:val="00034372"/>
    <w:rsid w:val="00035B1F"/>
    <w:rsid w:val="00035B5D"/>
    <w:rsid w:val="00037085"/>
    <w:rsid w:val="000372A2"/>
    <w:rsid w:val="000402BA"/>
    <w:rsid w:val="00042DF8"/>
    <w:rsid w:val="000508B0"/>
    <w:rsid w:val="000546FD"/>
    <w:rsid w:val="0005478A"/>
    <w:rsid w:val="0005612E"/>
    <w:rsid w:val="00056189"/>
    <w:rsid w:val="00057D9A"/>
    <w:rsid w:val="00065C36"/>
    <w:rsid w:val="0007280A"/>
    <w:rsid w:val="000729E0"/>
    <w:rsid w:val="000766EA"/>
    <w:rsid w:val="000769E0"/>
    <w:rsid w:val="00087003"/>
    <w:rsid w:val="00094BD7"/>
    <w:rsid w:val="000957A8"/>
    <w:rsid w:val="0009673C"/>
    <w:rsid w:val="000A2A69"/>
    <w:rsid w:val="000A3C62"/>
    <w:rsid w:val="000B64A9"/>
    <w:rsid w:val="000C0B9A"/>
    <w:rsid w:val="000C0F0A"/>
    <w:rsid w:val="000C6AF2"/>
    <w:rsid w:val="000D0B6C"/>
    <w:rsid w:val="000D0D8A"/>
    <w:rsid w:val="000D128D"/>
    <w:rsid w:val="000D2765"/>
    <w:rsid w:val="000D46CA"/>
    <w:rsid w:val="000D6380"/>
    <w:rsid w:val="000E3E11"/>
    <w:rsid w:val="000E4B6F"/>
    <w:rsid w:val="000F3CA2"/>
    <w:rsid w:val="000F7F1B"/>
    <w:rsid w:val="0010027C"/>
    <w:rsid w:val="00107CF3"/>
    <w:rsid w:val="001142C6"/>
    <w:rsid w:val="00115CDB"/>
    <w:rsid w:val="001225A1"/>
    <w:rsid w:val="00122E4A"/>
    <w:rsid w:val="00135664"/>
    <w:rsid w:val="00140C91"/>
    <w:rsid w:val="001446BB"/>
    <w:rsid w:val="001454AF"/>
    <w:rsid w:val="00146A7B"/>
    <w:rsid w:val="00160F42"/>
    <w:rsid w:val="001635B2"/>
    <w:rsid w:val="00163DD5"/>
    <w:rsid w:val="00164349"/>
    <w:rsid w:val="00164B62"/>
    <w:rsid w:val="001654CF"/>
    <w:rsid w:val="00166CA5"/>
    <w:rsid w:val="00171761"/>
    <w:rsid w:val="0017234B"/>
    <w:rsid w:val="001727C3"/>
    <w:rsid w:val="001761FB"/>
    <w:rsid w:val="00184486"/>
    <w:rsid w:val="00187F5A"/>
    <w:rsid w:val="001914D5"/>
    <w:rsid w:val="00197978"/>
    <w:rsid w:val="001A3D8A"/>
    <w:rsid w:val="001A5DB5"/>
    <w:rsid w:val="001A643D"/>
    <w:rsid w:val="001A68A4"/>
    <w:rsid w:val="001A7028"/>
    <w:rsid w:val="001A768D"/>
    <w:rsid w:val="001B0A36"/>
    <w:rsid w:val="001B1FFA"/>
    <w:rsid w:val="001B5F26"/>
    <w:rsid w:val="001C287E"/>
    <w:rsid w:val="001C52D5"/>
    <w:rsid w:val="001C7B55"/>
    <w:rsid w:val="001D0CF6"/>
    <w:rsid w:val="001D5339"/>
    <w:rsid w:val="001D56D3"/>
    <w:rsid w:val="001E2286"/>
    <w:rsid w:val="001E5EEB"/>
    <w:rsid w:val="001F5454"/>
    <w:rsid w:val="001F57DA"/>
    <w:rsid w:val="00200DB9"/>
    <w:rsid w:val="0020237B"/>
    <w:rsid w:val="002112C9"/>
    <w:rsid w:val="00213054"/>
    <w:rsid w:val="002145D2"/>
    <w:rsid w:val="00215C28"/>
    <w:rsid w:val="00225518"/>
    <w:rsid w:val="00230C61"/>
    <w:rsid w:val="002368AF"/>
    <w:rsid w:val="00242439"/>
    <w:rsid w:val="00242941"/>
    <w:rsid w:val="00245D83"/>
    <w:rsid w:val="00250C04"/>
    <w:rsid w:val="002540F1"/>
    <w:rsid w:val="00255D3A"/>
    <w:rsid w:val="00256A7D"/>
    <w:rsid w:val="002578FA"/>
    <w:rsid w:val="00257FD8"/>
    <w:rsid w:val="0026182C"/>
    <w:rsid w:val="00265FDD"/>
    <w:rsid w:val="002713A7"/>
    <w:rsid w:val="00272A37"/>
    <w:rsid w:val="0027385F"/>
    <w:rsid w:val="00281A4C"/>
    <w:rsid w:val="0028551A"/>
    <w:rsid w:val="002862B8"/>
    <w:rsid w:val="0029375F"/>
    <w:rsid w:val="00293DF9"/>
    <w:rsid w:val="002944C1"/>
    <w:rsid w:val="002945A7"/>
    <w:rsid w:val="002A062F"/>
    <w:rsid w:val="002A48AF"/>
    <w:rsid w:val="002A6E05"/>
    <w:rsid w:val="002B083F"/>
    <w:rsid w:val="002B2500"/>
    <w:rsid w:val="002B742D"/>
    <w:rsid w:val="002C1E19"/>
    <w:rsid w:val="002C60F4"/>
    <w:rsid w:val="002D1B53"/>
    <w:rsid w:val="002D20A7"/>
    <w:rsid w:val="002D5D64"/>
    <w:rsid w:val="002E1918"/>
    <w:rsid w:val="002E7074"/>
    <w:rsid w:val="002F179D"/>
    <w:rsid w:val="002F5FB5"/>
    <w:rsid w:val="0030753D"/>
    <w:rsid w:val="0031626C"/>
    <w:rsid w:val="0031700F"/>
    <w:rsid w:val="0032204B"/>
    <w:rsid w:val="00325EE0"/>
    <w:rsid w:val="00326D32"/>
    <w:rsid w:val="0032774F"/>
    <w:rsid w:val="00327FC7"/>
    <w:rsid w:val="00330569"/>
    <w:rsid w:val="003321C0"/>
    <w:rsid w:val="00333544"/>
    <w:rsid w:val="00333B0B"/>
    <w:rsid w:val="003350D8"/>
    <w:rsid w:val="0033527D"/>
    <w:rsid w:val="00335B52"/>
    <w:rsid w:val="003369E7"/>
    <w:rsid w:val="00336DD6"/>
    <w:rsid w:val="00337B2A"/>
    <w:rsid w:val="00341CB6"/>
    <w:rsid w:val="00341F7B"/>
    <w:rsid w:val="00342435"/>
    <w:rsid w:val="00342BC7"/>
    <w:rsid w:val="00350EF2"/>
    <w:rsid w:val="00351DAA"/>
    <w:rsid w:val="00352D65"/>
    <w:rsid w:val="003609FE"/>
    <w:rsid w:val="00361D8C"/>
    <w:rsid w:val="00362D63"/>
    <w:rsid w:val="003634E3"/>
    <w:rsid w:val="0036589A"/>
    <w:rsid w:val="00365E03"/>
    <w:rsid w:val="00367DAA"/>
    <w:rsid w:val="00370AC2"/>
    <w:rsid w:val="00374940"/>
    <w:rsid w:val="00375AFE"/>
    <w:rsid w:val="003812D5"/>
    <w:rsid w:val="003827A9"/>
    <w:rsid w:val="00386300"/>
    <w:rsid w:val="0038716E"/>
    <w:rsid w:val="00393E2D"/>
    <w:rsid w:val="00397802"/>
    <w:rsid w:val="003B16C2"/>
    <w:rsid w:val="003C29AA"/>
    <w:rsid w:val="003C3B59"/>
    <w:rsid w:val="003D5FAC"/>
    <w:rsid w:val="003D6E63"/>
    <w:rsid w:val="003E0B2B"/>
    <w:rsid w:val="003E1949"/>
    <w:rsid w:val="003E1A29"/>
    <w:rsid w:val="003E363A"/>
    <w:rsid w:val="003E3B95"/>
    <w:rsid w:val="003E6811"/>
    <w:rsid w:val="003E742B"/>
    <w:rsid w:val="003E74E2"/>
    <w:rsid w:val="003F27BA"/>
    <w:rsid w:val="00407FEB"/>
    <w:rsid w:val="004108A0"/>
    <w:rsid w:val="00411FD0"/>
    <w:rsid w:val="0041327F"/>
    <w:rsid w:val="004136AD"/>
    <w:rsid w:val="004139F3"/>
    <w:rsid w:val="0041506E"/>
    <w:rsid w:val="00417E6C"/>
    <w:rsid w:val="00421076"/>
    <w:rsid w:val="00424914"/>
    <w:rsid w:val="00427C36"/>
    <w:rsid w:val="00431137"/>
    <w:rsid w:val="004353D7"/>
    <w:rsid w:val="00436484"/>
    <w:rsid w:val="004415AB"/>
    <w:rsid w:val="004443F6"/>
    <w:rsid w:val="00451698"/>
    <w:rsid w:val="004526A4"/>
    <w:rsid w:val="00453FB2"/>
    <w:rsid w:val="00454284"/>
    <w:rsid w:val="00460BAC"/>
    <w:rsid w:val="00462FEE"/>
    <w:rsid w:val="0046471F"/>
    <w:rsid w:val="0046564E"/>
    <w:rsid w:val="0046737E"/>
    <w:rsid w:val="004705F7"/>
    <w:rsid w:val="0047424F"/>
    <w:rsid w:val="0048094E"/>
    <w:rsid w:val="00485361"/>
    <w:rsid w:val="00485998"/>
    <w:rsid w:val="00486F16"/>
    <w:rsid w:val="00487EEC"/>
    <w:rsid w:val="004967FF"/>
    <w:rsid w:val="00496ED1"/>
    <w:rsid w:val="00497246"/>
    <w:rsid w:val="004A02A0"/>
    <w:rsid w:val="004A2827"/>
    <w:rsid w:val="004A5B9E"/>
    <w:rsid w:val="004A7881"/>
    <w:rsid w:val="004B1C34"/>
    <w:rsid w:val="004B2BD0"/>
    <w:rsid w:val="004B3523"/>
    <w:rsid w:val="004B65E4"/>
    <w:rsid w:val="004B67AE"/>
    <w:rsid w:val="004C04B0"/>
    <w:rsid w:val="004C0A5F"/>
    <w:rsid w:val="004C2A66"/>
    <w:rsid w:val="004C3C8E"/>
    <w:rsid w:val="004D07E2"/>
    <w:rsid w:val="004D2D29"/>
    <w:rsid w:val="004E082A"/>
    <w:rsid w:val="004E24EC"/>
    <w:rsid w:val="004E48F6"/>
    <w:rsid w:val="004E4EB3"/>
    <w:rsid w:val="004E5BA8"/>
    <w:rsid w:val="004E6656"/>
    <w:rsid w:val="004E74E4"/>
    <w:rsid w:val="004F0968"/>
    <w:rsid w:val="004F1191"/>
    <w:rsid w:val="004F1985"/>
    <w:rsid w:val="004F64DD"/>
    <w:rsid w:val="00500559"/>
    <w:rsid w:val="00504775"/>
    <w:rsid w:val="0053322F"/>
    <w:rsid w:val="00537CC6"/>
    <w:rsid w:val="005425A4"/>
    <w:rsid w:val="00545607"/>
    <w:rsid w:val="00545D9B"/>
    <w:rsid w:val="00547973"/>
    <w:rsid w:val="005572A2"/>
    <w:rsid w:val="00560AAF"/>
    <w:rsid w:val="00561C27"/>
    <w:rsid w:val="0056532C"/>
    <w:rsid w:val="00572605"/>
    <w:rsid w:val="00573DBC"/>
    <w:rsid w:val="005776A7"/>
    <w:rsid w:val="00582AD9"/>
    <w:rsid w:val="005838A0"/>
    <w:rsid w:val="0058688C"/>
    <w:rsid w:val="0059138C"/>
    <w:rsid w:val="005A04C7"/>
    <w:rsid w:val="005A1C3F"/>
    <w:rsid w:val="005A5281"/>
    <w:rsid w:val="005A57AE"/>
    <w:rsid w:val="005A66CB"/>
    <w:rsid w:val="005B028A"/>
    <w:rsid w:val="005B0991"/>
    <w:rsid w:val="005B23C7"/>
    <w:rsid w:val="005B4003"/>
    <w:rsid w:val="005B6976"/>
    <w:rsid w:val="005B70BA"/>
    <w:rsid w:val="005C2F5D"/>
    <w:rsid w:val="005D2F68"/>
    <w:rsid w:val="005D3394"/>
    <w:rsid w:val="005E1492"/>
    <w:rsid w:val="005E2F16"/>
    <w:rsid w:val="005E37B4"/>
    <w:rsid w:val="005E711E"/>
    <w:rsid w:val="005F0443"/>
    <w:rsid w:val="005F0899"/>
    <w:rsid w:val="00600DE0"/>
    <w:rsid w:val="006022FD"/>
    <w:rsid w:val="00602665"/>
    <w:rsid w:val="00603244"/>
    <w:rsid w:val="00604D47"/>
    <w:rsid w:val="00606052"/>
    <w:rsid w:val="00607235"/>
    <w:rsid w:val="00610A69"/>
    <w:rsid w:val="00612BDB"/>
    <w:rsid w:val="00613F7D"/>
    <w:rsid w:val="00614527"/>
    <w:rsid w:val="00615099"/>
    <w:rsid w:val="006219EA"/>
    <w:rsid w:val="00623210"/>
    <w:rsid w:val="00624C9B"/>
    <w:rsid w:val="006313DB"/>
    <w:rsid w:val="00633F7A"/>
    <w:rsid w:val="006340B6"/>
    <w:rsid w:val="00634BE1"/>
    <w:rsid w:val="0063775F"/>
    <w:rsid w:val="00641960"/>
    <w:rsid w:val="00644C27"/>
    <w:rsid w:val="00645000"/>
    <w:rsid w:val="00645147"/>
    <w:rsid w:val="00654565"/>
    <w:rsid w:val="0066435B"/>
    <w:rsid w:val="00665D20"/>
    <w:rsid w:val="00673BC5"/>
    <w:rsid w:val="00674B80"/>
    <w:rsid w:val="00676701"/>
    <w:rsid w:val="00686688"/>
    <w:rsid w:val="00693F26"/>
    <w:rsid w:val="0069470F"/>
    <w:rsid w:val="006A181D"/>
    <w:rsid w:val="006A2235"/>
    <w:rsid w:val="006A35CA"/>
    <w:rsid w:val="006B259B"/>
    <w:rsid w:val="006B46D1"/>
    <w:rsid w:val="006B70CF"/>
    <w:rsid w:val="006C1DCC"/>
    <w:rsid w:val="006C2150"/>
    <w:rsid w:val="006C71E1"/>
    <w:rsid w:val="006C790F"/>
    <w:rsid w:val="006E0A70"/>
    <w:rsid w:val="006E1AB7"/>
    <w:rsid w:val="006E5D30"/>
    <w:rsid w:val="006E6195"/>
    <w:rsid w:val="006E6364"/>
    <w:rsid w:val="006F0167"/>
    <w:rsid w:val="006F0C0E"/>
    <w:rsid w:val="006F13DA"/>
    <w:rsid w:val="006F2BD8"/>
    <w:rsid w:val="006F5232"/>
    <w:rsid w:val="006F641B"/>
    <w:rsid w:val="007023FE"/>
    <w:rsid w:val="00705D4D"/>
    <w:rsid w:val="00711CF7"/>
    <w:rsid w:val="0071302C"/>
    <w:rsid w:val="007200C1"/>
    <w:rsid w:val="0072063B"/>
    <w:rsid w:val="007269DA"/>
    <w:rsid w:val="0073141B"/>
    <w:rsid w:val="00731FC6"/>
    <w:rsid w:val="00732251"/>
    <w:rsid w:val="00733437"/>
    <w:rsid w:val="00736A00"/>
    <w:rsid w:val="00736EBA"/>
    <w:rsid w:val="007432EA"/>
    <w:rsid w:val="00743806"/>
    <w:rsid w:val="0074440A"/>
    <w:rsid w:val="00744F8E"/>
    <w:rsid w:val="007523BF"/>
    <w:rsid w:val="00752AAF"/>
    <w:rsid w:val="00756AB4"/>
    <w:rsid w:val="00762412"/>
    <w:rsid w:val="00763087"/>
    <w:rsid w:val="00766450"/>
    <w:rsid w:val="0077289D"/>
    <w:rsid w:val="00777283"/>
    <w:rsid w:val="00786478"/>
    <w:rsid w:val="007953C0"/>
    <w:rsid w:val="00795991"/>
    <w:rsid w:val="00796E77"/>
    <w:rsid w:val="007A3C3F"/>
    <w:rsid w:val="007A4275"/>
    <w:rsid w:val="007B1887"/>
    <w:rsid w:val="007B3CEB"/>
    <w:rsid w:val="007B61C0"/>
    <w:rsid w:val="007C6566"/>
    <w:rsid w:val="007D0E44"/>
    <w:rsid w:val="007D2D76"/>
    <w:rsid w:val="007D5C9D"/>
    <w:rsid w:val="007E0FAC"/>
    <w:rsid w:val="007E111F"/>
    <w:rsid w:val="007E134F"/>
    <w:rsid w:val="007F16DF"/>
    <w:rsid w:val="007F373A"/>
    <w:rsid w:val="007F63F5"/>
    <w:rsid w:val="007F69A1"/>
    <w:rsid w:val="00802017"/>
    <w:rsid w:val="00802DA9"/>
    <w:rsid w:val="008038DA"/>
    <w:rsid w:val="00805100"/>
    <w:rsid w:val="008068B4"/>
    <w:rsid w:val="00810266"/>
    <w:rsid w:val="008140F0"/>
    <w:rsid w:val="00815A2F"/>
    <w:rsid w:val="00821003"/>
    <w:rsid w:val="00821096"/>
    <w:rsid w:val="008214FB"/>
    <w:rsid w:val="008234F7"/>
    <w:rsid w:val="00825736"/>
    <w:rsid w:val="00825C98"/>
    <w:rsid w:val="0082723E"/>
    <w:rsid w:val="00830862"/>
    <w:rsid w:val="008310B6"/>
    <w:rsid w:val="00840511"/>
    <w:rsid w:val="00840C73"/>
    <w:rsid w:val="00841C91"/>
    <w:rsid w:val="00843752"/>
    <w:rsid w:val="00844011"/>
    <w:rsid w:val="0084413B"/>
    <w:rsid w:val="00844374"/>
    <w:rsid w:val="00845162"/>
    <w:rsid w:val="00845D91"/>
    <w:rsid w:val="008472DC"/>
    <w:rsid w:val="00847438"/>
    <w:rsid w:val="00850288"/>
    <w:rsid w:val="00850981"/>
    <w:rsid w:val="0085117B"/>
    <w:rsid w:val="00852D72"/>
    <w:rsid w:val="00853B90"/>
    <w:rsid w:val="008601E3"/>
    <w:rsid w:val="0086095F"/>
    <w:rsid w:val="00862A53"/>
    <w:rsid w:val="00863792"/>
    <w:rsid w:val="00863DF0"/>
    <w:rsid w:val="00864A01"/>
    <w:rsid w:val="00880025"/>
    <w:rsid w:val="008849C0"/>
    <w:rsid w:val="00885BBF"/>
    <w:rsid w:val="008901CA"/>
    <w:rsid w:val="0089056F"/>
    <w:rsid w:val="008907E0"/>
    <w:rsid w:val="0089159E"/>
    <w:rsid w:val="00891E48"/>
    <w:rsid w:val="00894243"/>
    <w:rsid w:val="008960BC"/>
    <w:rsid w:val="00896D70"/>
    <w:rsid w:val="008B479C"/>
    <w:rsid w:val="008B5705"/>
    <w:rsid w:val="008B5756"/>
    <w:rsid w:val="008B731C"/>
    <w:rsid w:val="008B7496"/>
    <w:rsid w:val="008C130D"/>
    <w:rsid w:val="008C7851"/>
    <w:rsid w:val="008E296D"/>
    <w:rsid w:val="008E2FD1"/>
    <w:rsid w:val="008F135E"/>
    <w:rsid w:val="008F2708"/>
    <w:rsid w:val="008F540B"/>
    <w:rsid w:val="008F7FC2"/>
    <w:rsid w:val="00910698"/>
    <w:rsid w:val="00910BE9"/>
    <w:rsid w:val="0091298E"/>
    <w:rsid w:val="00915218"/>
    <w:rsid w:val="009154E9"/>
    <w:rsid w:val="00915A63"/>
    <w:rsid w:val="00916734"/>
    <w:rsid w:val="00922A82"/>
    <w:rsid w:val="00922D2A"/>
    <w:rsid w:val="009268DF"/>
    <w:rsid w:val="00927140"/>
    <w:rsid w:val="00927EBB"/>
    <w:rsid w:val="009306DA"/>
    <w:rsid w:val="0093793E"/>
    <w:rsid w:val="00940944"/>
    <w:rsid w:val="009556E7"/>
    <w:rsid w:val="00955FD8"/>
    <w:rsid w:val="00957631"/>
    <w:rsid w:val="00957F5C"/>
    <w:rsid w:val="00963375"/>
    <w:rsid w:val="00964A48"/>
    <w:rsid w:val="009724DB"/>
    <w:rsid w:val="0097362D"/>
    <w:rsid w:val="00975C49"/>
    <w:rsid w:val="009762EA"/>
    <w:rsid w:val="009766D6"/>
    <w:rsid w:val="00976AE9"/>
    <w:rsid w:val="0098218F"/>
    <w:rsid w:val="009829F4"/>
    <w:rsid w:val="00985C5E"/>
    <w:rsid w:val="00990AAB"/>
    <w:rsid w:val="00990EC9"/>
    <w:rsid w:val="009940CB"/>
    <w:rsid w:val="0099484C"/>
    <w:rsid w:val="009951F2"/>
    <w:rsid w:val="009A23F4"/>
    <w:rsid w:val="009A27FE"/>
    <w:rsid w:val="009A49D0"/>
    <w:rsid w:val="009A5CFA"/>
    <w:rsid w:val="009A6394"/>
    <w:rsid w:val="009A7F82"/>
    <w:rsid w:val="009B28CC"/>
    <w:rsid w:val="009B4EA7"/>
    <w:rsid w:val="009B6BFE"/>
    <w:rsid w:val="009C1DB7"/>
    <w:rsid w:val="009C4EE2"/>
    <w:rsid w:val="009C68BE"/>
    <w:rsid w:val="009D1A20"/>
    <w:rsid w:val="009E4518"/>
    <w:rsid w:val="009E476F"/>
    <w:rsid w:val="009E5B8F"/>
    <w:rsid w:val="009F216C"/>
    <w:rsid w:val="00A01719"/>
    <w:rsid w:val="00A01A6D"/>
    <w:rsid w:val="00A06298"/>
    <w:rsid w:val="00A07A51"/>
    <w:rsid w:val="00A17253"/>
    <w:rsid w:val="00A225DF"/>
    <w:rsid w:val="00A322B0"/>
    <w:rsid w:val="00A352A9"/>
    <w:rsid w:val="00A365DF"/>
    <w:rsid w:val="00A41C9A"/>
    <w:rsid w:val="00A41E24"/>
    <w:rsid w:val="00A4203D"/>
    <w:rsid w:val="00A43854"/>
    <w:rsid w:val="00A45BE2"/>
    <w:rsid w:val="00A5128C"/>
    <w:rsid w:val="00A54CD4"/>
    <w:rsid w:val="00A6071F"/>
    <w:rsid w:val="00A71ACD"/>
    <w:rsid w:val="00A73D7A"/>
    <w:rsid w:val="00A74618"/>
    <w:rsid w:val="00A75189"/>
    <w:rsid w:val="00A7639F"/>
    <w:rsid w:val="00A828A1"/>
    <w:rsid w:val="00A831DA"/>
    <w:rsid w:val="00A83CD2"/>
    <w:rsid w:val="00A853ED"/>
    <w:rsid w:val="00A86426"/>
    <w:rsid w:val="00A9195D"/>
    <w:rsid w:val="00A91A6C"/>
    <w:rsid w:val="00A91A9D"/>
    <w:rsid w:val="00A92BD8"/>
    <w:rsid w:val="00AA453A"/>
    <w:rsid w:val="00AB1FEB"/>
    <w:rsid w:val="00AB2398"/>
    <w:rsid w:val="00AB27B5"/>
    <w:rsid w:val="00AB5B7C"/>
    <w:rsid w:val="00AB7E63"/>
    <w:rsid w:val="00AC0543"/>
    <w:rsid w:val="00AC50DB"/>
    <w:rsid w:val="00AC7626"/>
    <w:rsid w:val="00AD71FF"/>
    <w:rsid w:val="00AE15DA"/>
    <w:rsid w:val="00AE27F0"/>
    <w:rsid w:val="00AE449C"/>
    <w:rsid w:val="00AF7738"/>
    <w:rsid w:val="00B02EAD"/>
    <w:rsid w:val="00B03855"/>
    <w:rsid w:val="00B03C39"/>
    <w:rsid w:val="00B13897"/>
    <w:rsid w:val="00B149E0"/>
    <w:rsid w:val="00B16114"/>
    <w:rsid w:val="00B2100E"/>
    <w:rsid w:val="00B257DE"/>
    <w:rsid w:val="00B266A8"/>
    <w:rsid w:val="00B27154"/>
    <w:rsid w:val="00B30076"/>
    <w:rsid w:val="00B30A48"/>
    <w:rsid w:val="00B30DF1"/>
    <w:rsid w:val="00B334EA"/>
    <w:rsid w:val="00B34FAE"/>
    <w:rsid w:val="00B35BBD"/>
    <w:rsid w:val="00B40A6A"/>
    <w:rsid w:val="00B425B5"/>
    <w:rsid w:val="00B44CF9"/>
    <w:rsid w:val="00B47DEA"/>
    <w:rsid w:val="00B52F60"/>
    <w:rsid w:val="00B52F76"/>
    <w:rsid w:val="00B531AA"/>
    <w:rsid w:val="00B5336E"/>
    <w:rsid w:val="00B53AD6"/>
    <w:rsid w:val="00B55B04"/>
    <w:rsid w:val="00B5620E"/>
    <w:rsid w:val="00B56F7D"/>
    <w:rsid w:val="00B57945"/>
    <w:rsid w:val="00B63332"/>
    <w:rsid w:val="00B6393D"/>
    <w:rsid w:val="00B6473D"/>
    <w:rsid w:val="00B65AAF"/>
    <w:rsid w:val="00B704EB"/>
    <w:rsid w:val="00B707BC"/>
    <w:rsid w:val="00B70D50"/>
    <w:rsid w:val="00B720DA"/>
    <w:rsid w:val="00B72C11"/>
    <w:rsid w:val="00B73CEC"/>
    <w:rsid w:val="00B7781A"/>
    <w:rsid w:val="00B84FD5"/>
    <w:rsid w:val="00B900FC"/>
    <w:rsid w:val="00BA1705"/>
    <w:rsid w:val="00BA43A4"/>
    <w:rsid w:val="00BA615F"/>
    <w:rsid w:val="00BA67B9"/>
    <w:rsid w:val="00BA6D03"/>
    <w:rsid w:val="00BA72E1"/>
    <w:rsid w:val="00BB4A53"/>
    <w:rsid w:val="00BB4D43"/>
    <w:rsid w:val="00BC1130"/>
    <w:rsid w:val="00BC32B0"/>
    <w:rsid w:val="00BD7DAF"/>
    <w:rsid w:val="00BE233B"/>
    <w:rsid w:val="00BE3651"/>
    <w:rsid w:val="00BE6FB3"/>
    <w:rsid w:val="00BF0BA2"/>
    <w:rsid w:val="00BF2BFF"/>
    <w:rsid w:val="00BF4007"/>
    <w:rsid w:val="00BF569E"/>
    <w:rsid w:val="00BF5F02"/>
    <w:rsid w:val="00C05409"/>
    <w:rsid w:val="00C075BA"/>
    <w:rsid w:val="00C07DD3"/>
    <w:rsid w:val="00C12AAC"/>
    <w:rsid w:val="00C162C4"/>
    <w:rsid w:val="00C2155E"/>
    <w:rsid w:val="00C2240B"/>
    <w:rsid w:val="00C249FF"/>
    <w:rsid w:val="00C31FAB"/>
    <w:rsid w:val="00C3393F"/>
    <w:rsid w:val="00C440EF"/>
    <w:rsid w:val="00C47FF2"/>
    <w:rsid w:val="00C54F29"/>
    <w:rsid w:val="00C552E5"/>
    <w:rsid w:val="00C56EC5"/>
    <w:rsid w:val="00C60738"/>
    <w:rsid w:val="00C61F90"/>
    <w:rsid w:val="00C67A15"/>
    <w:rsid w:val="00C67EDD"/>
    <w:rsid w:val="00C711B8"/>
    <w:rsid w:val="00C71958"/>
    <w:rsid w:val="00C71E24"/>
    <w:rsid w:val="00C73684"/>
    <w:rsid w:val="00C74242"/>
    <w:rsid w:val="00C75968"/>
    <w:rsid w:val="00C75D1A"/>
    <w:rsid w:val="00C76447"/>
    <w:rsid w:val="00C85E44"/>
    <w:rsid w:val="00C92197"/>
    <w:rsid w:val="00C93087"/>
    <w:rsid w:val="00C9319B"/>
    <w:rsid w:val="00C93270"/>
    <w:rsid w:val="00C93A65"/>
    <w:rsid w:val="00CA1380"/>
    <w:rsid w:val="00CA24E9"/>
    <w:rsid w:val="00CA2ADE"/>
    <w:rsid w:val="00CA2F3F"/>
    <w:rsid w:val="00CA55AD"/>
    <w:rsid w:val="00CB5199"/>
    <w:rsid w:val="00CB72C7"/>
    <w:rsid w:val="00CC23EE"/>
    <w:rsid w:val="00CC6358"/>
    <w:rsid w:val="00CD13BE"/>
    <w:rsid w:val="00CD4637"/>
    <w:rsid w:val="00CD4ABF"/>
    <w:rsid w:val="00CE177C"/>
    <w:rsid w:val="00CE3DA1"/>
    <w:rsid w:val="00CE58E0"/>
    <w:rsid w:val="00CE5960"/>
    <w:rsid w:val="00CE71B0"/>
    <w:rsid w:val="00CE73F9"/>
    <w:rsid w:val="00CE7D72"/>
    <w:rsid w:val="00CF07E5"/>
    <w:rsid w:val="00CF1740"/>
    <w:rsid w:val="00CF2B66"/>
    <w:rsid w:val="00CF3552"/>
    <w:rsid w:val="00CF4646"/>
    <w:rsid w:val="00CF7850"/>
    <w:rsid w:val="00CF7EC9"/>
    <w:rsid w:val="00D03C0C"/>
    <w:rsid w:val="00D0735C"/>
    <w:rsid w:val="00D10278"/>
    <w:rsid w:val="00D1099C"/>
    <w:rsid w:val="00D1312D"/>
    <w:rsid w:val="00D171A3"/>
    <w:rsid w:val="00D253FD"/>
    <w:rsid w:val="00D26856"/>
    <w:rsid w:val="00D27EBB"/>
    <w:rsid w:val="00D317FF"/>
    <w:rsid w:val="00D35B1F"/>
    <w:rsid w:val="00D4583E"/>
    <w:rsid w:val="00D47D86"/>
    <w:rsid w:val="00D51EDA"/>
    <w:rsid w:val="00D53B54"/>
    <w:rsid w:val="00D5632A"/>
    <w:rsid w:val="00D56964"/>
    <w:rsid w:val="00D56C78"/>
    <w:rsid w:val="00D621BC"/>
    <w:rsid w:val="00D6256E"/>
    <w:rsid w:val="00D62761"/>
    <w:rsid w:val="00D62E4F"/>
    <w:rsid w:val="00D65D65"/>
    <w:rsid w:val="00D70FAA"/>
    <w:rsid w:val="00D732F9"/>
    <w:rsid w:val="00D772E1"/>
    <w:rsid w:val="00D823FB"/>
    <w:rsid w:val="00D829C0"/>
    <w:rsid w:val="00D8357F"/>
    <w:rsid w:val="00D84CFA"/>
    <w:rsid w:val="00D858BD"/>
    <w:rsid w:val="00D94212"/>
    <w:rsid w:val="00D94814"/>
    <w:rsid w:val="00DA269D"/>
    <w:rsid w:val="00DA6693"/>
    <w:rsid w:val="00DA7CD9"/>
    <w:rsid w:val="00DB03B3"/>
    <w:rsid w:val="00DB0761"/>
    <w:rsid w:val="00DB1291"/>
    <w:rsid w:val="00DB6C2A"/>
    <w:rsid w:val="00DC4411"/>
    <w:rsid w:val="00DC4E5F"/>
    <w:rsid w:val="00DD70EF"/>
    <w:rsid w:val="00DE0F84"/>
    <w:rsid w:val="00DE2EE9"/>
    <w:rsid w:val="00DE4691"/>
    <w:rsid w:val="00DE577B"/>
    <w:rsid w:val="00DF2681"/>
    <w:rsid w:val="00E072B5"/>
    <w:rsid w:val="00E07CBA"/>
    <w:rsid w:val="00E10969"/>
    <w:rsid w:val="00E12A2E"/>
    <w:rsid w:val="00E157AD"/>
    <w:rsid w:val="00E1775D"/>
    <w:rsid w:val="00E2002D"/>
    <w:rsid w:val="00E31C1C"/>
    <w:rsid w:val="00E32A13"/>
    <w:rsid w:val="00E371CB"/>
    <w:rsid w:val="00E37A7F"/>
    <w:rsid w:val="00E41915"/>
    <w:rsid w:val="00E478F1"/>
    <w:rsid w:val="00E554C6"/>
    <w:rsid w:val="00E561EE"/>
    <w:rsid w:val="00E629AE"/>
    <w:rsid w:val="00E62E78"/>
    <w:rsid w:val="00E70933"/>
    <w:rsid w:val="00E720FD"/>
    <w:rsid w:val="00E75DCA"/>
    <w:rsid w:val="00E81375"/>
    <w:rsid w:val="00E82A24"/>
    <w:rsid w:val="00E90180"/>
    <w:rsid w:val="00E912F2"/>
    <w:rsid w:val="00E93868"/>
    <w:rsid w:val="00E94F91"/>
    <w:rsid w:val="00EA1D4A"/>
    <w:rsid w:val="00EA2343"/>
    <w:rsid w:val="00EA753B"/>
    <w:rsid w:val="00EA764A"/>
    <w:rsid w:val="00EB245A"/>
    <w:rsid w:val="00EB27B3"/>
    <w:rsid w:val="00EB4C42"/>
    <w:rsid w:val="00EC1200"/>
    <w:rsid w:val="00EC3485"/>
    <w:rsid w:val="00EC3883"/>
    <w:rsid w:val="00EC45EB"/>
    <w:rsid w:val="00EC6A53"/>
    <w:rsid w:val="00ED2C00"/>
    <w:rsid w:val="00ED7E40"/>
    <w:rsid w:val="00EE4D10"/>
    <w:rsid w:val="00EE6249"/>
    <w:rsid w:val="00EF6EB3"/>
    <w:rsid w:val="00F05D8F"/>
    <w:rsid w:val="00F07352"/>
    <w:rsid w:val="00F14451"/>
    <w:rsid w:val="00F14E12"/>
    <w:rsid w:val="00F1756D"/>
    <w:rsid w:val="00F20248"/>
    <w:rsid w:val="00F2089E"/>
    <w:rsid w:val="00F22835"/>
    <w:rsid w:val="00F22B76"/>
    <w:rsid w:val="00F2482D"/>
    <w:rsid w:val="00F25743"/>
    <w:rsid w:val="00F33F2D"/>
    <w:rsid w:val="00F37084"/>
    <w:rsid w:val="00F479DE"/>
    <w:rsid w:val="00F50717"/>
    <w:rsid w:val="00F510A3"/>
    <w:rsid w:val="00F51998"/>
    <w:rsid w:val="00F547E2"/>
    <w:rsid w:val="00F54D6C"/>
    <w:rsid w:val="00F55648"/>
    <w:rsid w:val="00F61493"/>
    <w:rsid w:val="00F6635B"/>
    <w:rsid w:val="00F6786F"/>
    <w:rsid w:val="00F7454C"/>
    <w:rsid w:val="00F75657"/>
    <w:rsid w:val="00F81D72"/>
    <w:rsid w:val="00F82D0E"/>
    <w:rsid w:val="00F851C0"/>
    <w:rsid w:val="00F87A0C"/>
    <w:rsid w:val="00F90321"/>
    <w:rsid w:val="00F933CB"/>
    <w:rsid w:val="00F94FAB"/>
    <w:rsid w:val="00F96877"/>
    <w:rsid w:val="00F96D56"/>
    <w:rsid w:val="00FA02DB"/>
    <w:rsid w:val="00FA0E33"/>
    <w:rsid w:val="00FA1E5B"/>
    <w:rsid w:val="00FA30FF"/>
    <w:rsid w:val="00FA56ED"/>
    <w:rsid w:val="00FA7504"/>
    <w:rsid w:val="00FA7DEF"/>
    <w:rsid w:val="00FB3E3E"/>
    <w:rsid w:val="00FC0D90"/>
    <w:rsid w:val="00FC25A9"/>
    <w:rsid w:val="00FC25FF"/>
    <w:rsid w:val="00FC735D"/>
    <w:rsid w:val="00FD1893"/>
    <w:rsid w:val="00FD2CAE"/>
    <w:rsid w:val="00FD3540"/>
    <w:rsid w:val="00FD45A6"/>
    <w:rsid w:val="00FD4858"/>
    <w:rsid w:val="00FD4BEB"/>
    <w:rsid w:val="00FD5FB1"/>
    <w:rsid w:val="00FE24E2"/>
    <w:rsid w:val="00FE3E58"/>
    <w:rsid w:val="00FE3E6E"/>
    <w:rsid w:val="00FE7120"/>
    <w:rsid w:val="00FE7E99"/>
    <w:rsid w:val="00FF0F2B"/>
    <w:rsid w:val="00FF4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6AF7E"/>
  <w15:docId w15:val="{B71A56A3-4EFB-4B41-866F-4E55DE62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9F4"/>
  </w:style>
  <w:style w:type="paragraph" w:styleId="Heading1">
    <w:name w:val="heading 1"/>
    <w:basedOn w:val="Normal"/>
    <w:next w:val="Normal"/>
    <w:link w:val="Heading1Char"/>
    <w:uiPriority w:val="9"/>
    <w:qFormat/>
    <w:rsid w:val="00C93A65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3A65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9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81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F63F5"/>
    <w:pPr>
      <w:tabs>
        <w:tab w:val="center" w:pos="4513"/>
        <w:tab w:val="right" w:pos="9026"/>
      </w:tabs>
      <w:spacing w:after="0" w:line="240" w:lineRule="auto"/>
    </w:pPr>
    <w:rPr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7F63F5"/>
    <w:rPr>
      <w:lang w:val="en-IN"/>
    </w:rPr>
  </w:style>
  <w:style w:type="paragraph" w:styleId="Header">
    <w:name w:val="header"/>
    <w:basedOn w:val="Normal"/>
    <w:link w:val="HeaderChar"/>
    <w:uiPriority w:val="99"/>
    <w:unhideWhenUsed/>
    <w:rsid w:val="004E4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EB3"/>
  </w:style>
  <w:style w:type="character" w:styleId="CommentReference">
    <w:name w:val="annotation reference"/>
    <w:basedOn w:val="DefaultParagraphFont"/>
    <w:uiPriority w:val="99"/>
    <w:semiHidden/>
    <w:unhideWhenUsed/>
    <w:rsid w:val="00B52F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2F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2F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F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F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F60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2F6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2F6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52F60"/>
    <w:rPr>
      <w:vertAlign w:val="superscript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863792"/>
    <w:rPr>
      <w:rFonts w:ascii="Calibri" w:eastAsia="Times New Roman" w:hAnsi="Calibri" w:cs="Calibri"/>
      <w:noProof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863792"/>
    <w:pPr>
      <w:spacing w:after="0" w:line="240" w:lineRule="auto"/>
    </w:pPr>
    <w:rPr>
      <w:rFonts w:ascii="Calibri" w:eastAsia="Times New Roman" w:hAnsi="Calibri" w:cs="Calibri"/>
      <w:noProof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162C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62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355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8B749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B7496"/>
    <w:rPr>
      <w:rFonts w:ascii="Calibri" w:hAnsi="Calibri" w:cs="Calibri"/>
      <w:noProof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D5FB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A67B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93A65"/>
    <w:rPr>
      <w:rFonts w:ascii="Arial Black" w:eastAsiaTheme="majorEastAsia" w:hAnsi="Arial Black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93A65"/>
    <w:rPr>
      <w:rFonts w:ascii="Arial" w:eastAsiaTheme="majorEastAsia" w:hAnsi="Arial" w:cstheme="majorBidi"/>
      <w:b/>
      <w:szCs w:val="26"/>
    </w:rPr>
  </w:style>
  <w:style w:type="paragraph" w:styleId="Revision">
    <w:name w:val="Revision"/>
    <w:hidden/>
    <w:uiPriority w:val="99"/>
    <w:semiHidden/>
    <w:rsid w:val="00CF07E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2482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9D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49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36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6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70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7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868584">
                              <w:marLeft w:val="12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00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6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069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46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0316-ADCE-4666-9FFF-C2381F76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5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Kavita Singh</dc:creator>
  <cp:lastModifiedBy>Kavita Singh</cp:lastModifiedBy>
  <cp:revision>341</cp:revision>
  <dcterms:created xsi:type="dcterms:W3CDTF">2020-10-20T03:55:00Z</dcterms:created>
  <dcterms:modified xsi:type="dcterms:W3CDTF">2020-12-07T06:27:00Z</dcterms:modified>
</cp:coreProperties>
</file>