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BD9272" w14:textId="47803F7A" w:rsidR="00E80422" w:rsidRDefault="00E80422" w:rsidP="004E0210"/>
    <w:p w14:paraId="02ED5FF3" w14:textId="51AA5798" w:rsidR="00847470" w:rsidRPr="004E0210" w:rsidRDefault="00847470" w:rsidP="004E0210">
      <w:pPr>
        <w:jc w:val="center"/>
        <w:rPr>
          <w:rFonts w:asciiTheme="majorBidi" w:hAnsiTheme="majorBidi" w:cstheme="majorBidi"/>
          <w:sz w:val="28"/>
          <w:szCs w:val="28"/>
        </w:rPr>
      </w:pPr>
      <w:r w:rsidRPr="004E0210">
        <w:rPr>
          <w:rFonts w:asciiTheme="majorBidi" w:hAnsiTheme="majorBidi" w:cstheme="majorBidi"/>
          <w:sz w:val="28"/>
          <w:szCs w:val="28"/>
        </w:rPr>
        <w:t xml:space="preserve">Table </w:t>
      </w:r>
      <w:r w:rsidR="004E0210" w:rsidRPr="004E0210">
        <w:rPr>
          <w:rFonts w:asciiTheme="majorBidi" w:hAnsiTheme="majorBidi" w:cstheme="majorBidi"/>
          <w:sz w:val="28"/>
          <w:szCs w:val="28"/>
        </w:rPr>
        <w:t>B</w:t>
      </w:r>
    </w:p>
    <w:p w14:paraId="2772CE51" w14:textId="77777777" w:rsidR="003473EF" w:rsidRDefault="004E0210" w:rsidP="004E0210">
      <w:pPr>
        <w:rPr>
          <w:rFonts w:asciiTheme="majorBidi" w:hAnsiTheme="majorBidi" w:cstheme="majorBidi"/>
        </w:rPr>
      </w:pPr>
      <w:r w:rsidRPr="003473EF">
        <w:rPr>
          <w:rFonts w:asciiTheme="majorBidi" w:hAnsiTheme="majorBidi" w:cstheme="majorBidi"/>
          <w:sz w:val="24"/>
          <w:szCs w:val="24"/>
        </w:rPr>
        <w:t>Multinomial</w:t>
      </w:r>
      <w:r w:rsidRPr="004E0210">
        <w:rPr>
          <w:rFonts w:asciiTheme="majorBidi" w:hAnsiTheme="majorBidi" w:cstheme="majorBidi"/>
        </w:rPr>
        <w:t xml:space="preserve"> logistic regression to control for gender and insurance as confounders in the surveys case-mix. </w:t>
      </w:r>
    </w:p>
    <w:p w14:paraId="47A536E5" w14:textId="2BBBA84D" w:rsidR="004E0210" w:rsidRPr="00FD6230" w:rsidRDefault="004E0210" w:rsidP="003473EF">
      <w:pPr>
        <w:rPr>
          <w:i/>
          <w:iCs/>
        </w:rPr>
      </w:pPr>
      <w:r w:rsidRPr="004E0210">
        <w:rPr>
          <w:rFonts w:asciiTheme="majorBidi" w:hAnsiTheme="majorBidi" w:cstheme="majorBidi"/>
        </w:rPr>
        <w:t xml:space="preserve">Odds presented as the </w:t>
      </w:r>
      <w:r w:rsidR="003473EF">
        <w:rPr>
          <w:rFonts w:asciiTheme="majorBidi" w:hAnsiTheme="majorBidi" w:cstheme="majorBidi"/>
        </w:rPr>
        <w:t>wrong answer's odds</w:t>
      </w:r>
      <w:r w:rsidRPr="004E0210">
        <w:rPr>
          <w:rFonts w:asciiTheme="majorBidi" w:hAnsiTheme="majorBidi" w:cstheme="majorBidi"/>
        </w:rPr>
        <w:t xml:space="preserve"> relative to the </w:t>
      </w:r>
      <w:r w:rsidR="003473EF">
        <w:rPr>
          <w:rFonts w:asciiTheme="majorBidi" w:hAnsiTheme="majorBidi" w:cstheme="majorBidi"/>
        </w:rPr>
        <w:t>correc</w:t>
      </w:r>
      <w:r w:rsidRPr="004E0210">
        <w:rPr>
          <w:rFonts w:asciiTheme="majorBidi" w:hAnsiTheme="majorBidi" w:cstheme="majorBidi"/>
        </w:rPr>
        <w:t>t answer for each possible option</w:t>
      </w:r>
      <w:r>
        <w:rPr>
          <w:i/>
          <w:iCs/>
        </w:rPr>
        <w:t>.</w:t>
      </w:r>
    </w:p>
    <w:p w14:paraId="2837C775" w14:textId="77777777" w:rsidR="004E0210" w:rsidRDefault="004E0210" w:rsidP="004E02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EF32B2" w14:textId="77777777" w:rsidR="004E0210" w:rsidRDefault="004E0210" w:rsidP="004E0210">
      <w:bookmarkStart w:id="0" w:name="_GoBack"/>
      <w:bookmarkEnd w:id="0"/>
    </w:p>
    <w:tbl>
      <w:tblPr>
        <w:tblStyle w:val="TableGrid"/>
        <w:tblpPr w:leftFromText="180" w:rightFromText="180" w:vertAnchor="text" w:horzAnchor="margin" w:tblpY="-1"/>
        <w:tblW w:w="9625" w:type="dxa"/>
        <w:tblLook w:val="04A0" w:firstRow="1" w:lastRow="0" w:firstColumn="1" w:lastColumn="0" w:noHBand="0" w:noVBand="1"/>
      </w:tblPr>
      <w:tblGrid>
        <w:gridCol w:w="2425"/>
        <w:gridCol w:w="1440"/>
        <w:gridCol w:w="2185"/>
        <w:gridCol w:w="875"/>
        <w:gridCol w:w="1782"/>
        <w:gridCol w:w="918"/>
      </w:tblGrid>
      <w:tr w:rsidR="004E0210" w:rsidRPr="004D7653" w14:paraId="262A131A" w14:textId="77777777" w:rsidTr="00913695">
        <w:trPr>
          <w:trHeight w:val="163"/>
          <w:tblHeader/>
        </w:trPr>
        <w:tc>
          <w:tcPr>
            <w:tcW w:w="2425" w:type="dxa"/>
            <w:vMerge w:val="restart"/>
            <w:noWrap/>
          </w:tcPr>
          <w:p w14:paraId="165C99F6" w14:textId="2D63B4ED" w:rsidR="004E0210" w:rsidRPr="004E0210" w:rsidRDefault="004E0210" w:rsidP="000B0329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E0210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Question</w:t>
            </w:r>
          </w:p>
        </w:tc>
        <w:tc>
          <w:tcPr>
            <w:tcW w:w="1440" w:type="dxa"/>
            <w:vMerge w:val="restart"/>
            <w:noWrap/>
          </w:tcPr>
          <w:p w14:paraId="798B3042" w14:textId="3353F5E5" w:rsidR="004E0210" w:rsidRPr="004E0210" w:rsidRDefault="004E0210" w:rsidP="009869AD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E021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Answer </w:t>
            </w:r>
          </w:p>
        </w:tc>
        <w:tc>
          <w:tcPr>
            <w:tcW w:w="3060" w:type="dxa"/>
            <w:gridSpan w:val="2"/>
            <w:shd w:val="clear" w:color="auto" w:fill="D9D9D9" w:themeFill="background1" w:themeFillShade="D9"/>
            <w:noWrap/>
          </w:tcPr>
          <w:p w14:paraId="6BC73AAA" w14:textId="77777777" w:rsidR="004E0210" w:rsidRPr="000B0329" w:rsidRDefault="004E0210" w:rsidP="004E021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0329">
              <w:rPr>
                <w:rFonts w:ascii="Arial" w:hAnsi="Arial" w:cs="Arial"/>
                <w:b/>
                <w:bCs/>
                <w:sz w:val="16"/>
                <w:szCs w:val="16"/>
              </w:rPr>
              <w:t>2010</w:t>
            </w:r>
          </w:p>
        </w:tc>
        <w:tc>
          <w:tcPr>
            <w:tcW w:w="2700" w:type="dxa"/>
            <w:gridSpan w:val="2"/>
            <w:shd w:val="clear" w:color="auto" w:fill="D9D9D9" w:themeFill="background1" w:themeFillShade="D9"/>
          </w:tcPr>
          <w:p w14:paraId="55227688" w14:textId="77777777" w:rsidR="004E0210" w:rsidRPr="000B0329" w:rsidRDefault="004E0210" w:rsidP="004E021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0329">
              <w:rPr>
                <w:rFonts w:ascii="Arial" w:hAnsi="Arial" w:cs="Arial"/>
                <w:b/>
                <w:bCs/>
                <w:sz w:val="16"/>
                <w:szCs w:val="16"/>
              </w:rPr>
              <w:t>2018</w:t>
            </w:r>
          </w:p>
        </w:tc>
      </w:tr>
      <w:tr w:rsidR="004E0210" w:rsidRPr="004D7653" w14:paraId="24A94CE2" w14:textId="77777777" w:rsidTr="00913695">
        <w:trPr>
          <w:trHeight w:val="163"/>
          <w:tblHeader/>
        </w:trPr>
        <w:tc>
          <w:tcPr>
            <w:tcW w:w="2425" w:type="dxa"/>
            <w:vMerge/>
            <w:noWrap/>
          </w:tcPr>
          <w:p w14:paraId="372BA22A" w14:textId="2455CE57" w:rsidR="004E0210" w:rsidRPr="003063C1" w:rsidRDefault="004E0210" w:rsidP="000B032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vMerge/>
            <w:noWrap/>
          </w:tcPr>
          <w:p w14:paraId="1FF8F74E" w14:textId="0B6EC3A3" w:rsidR="004E0210" w:rsidRPr="003063C1" w:rsidRDefault="004E0210" w:rsidP="000B032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85" w:type="dxa"/>
            <w:noWrap/>
          </w:tcPr>
          <w:p w14:paraId="2D344135" w14:textId="77777777" w:rsidR="004E0210" w:rsidRPr="000B0329" w:rsidRDefault="004E0210" w:rsidP="000B0329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0329">
              <w:rPr>
                <w:rFonts w:ascii="Arial" w:hAnsi="Arial" w:cs="Arial"/>
                <w:b/>
                <w:bCs/>
                <w:sz w:val="16"/>
                <w:szCs w:val="16"/>
              </w:rPr>
              <w:t>Odds (95% CI)</w:t>
            </w:r>
          </w:p>
        </w:tc>
        <w:tc>
          <w:tcPr>
            <w:tcW w:w="875" w:type="dxa"/>
          </w:tcPr>
          <w:p w14:paraId="48B647E0" w14:textId="77777777" w:rsidR="004E0210" w:rsidRPr="000B0329" w:rsidRDefault="004E0210" w:rsidP="000B0329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0329">
              <w:rPr>
                <w:rFonts w:ascii="Arial" w:hAnsi="Arial" w:cs="Arial"/>
                <w:b/>
                <w:bCs/>
                <w:sz w:val="16"/>
                <w:szCs w:val="16"/>
              </w:rPr>
              <w:t>P value</w:t>
            </w:r>
          </w:p>
        </w:tc>
        <w:tc>
          <w:tcPr>
            <w:tcW w:w="1782" w:type="dxa"/>
          </w:tcPr>
          <w:p w14:paraId="13F02A01" w14:textId="77777777" w:rsidR="004E0210" w:rsidRPr="000B0329" w:rsidRDefault="004E0210" w:rsidP="000B0329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0329">
              <w:rPr>
                <w:rFonts w:ascii="Arial" w:hAnsi="Arial" w:cs="Arial"/>
                <w:b/>
                <w:bCs/>
                <w:sz w:val="16"/>
                <w:szCs w:val="16"/>
              </w:rPr>
              <w:t>Odds (95% CI)</w:t>
            </w:r>
          </w:p>
        </w:tc>
        <w:tc>
          <w:tcPr>
            <w:tcW w:w="918" w:type="dxa"/>
          </w:tcPr>
          <w:p w14:paraId="7F8822BB" w14:textId="77777777" w:rsidR="004E0210" w:rsidRPr="000B0329" w:rsidRDefault="004E0210" w:rsidP="000B0329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0329">
              <w:rPr>
                <w:rFonts w:ascii="Arial" w:hAnsi="Arial" w:cs="Arial"/>
                <w:b/>
                <w:bCs/>
                <w:sz w:val="16"/>
                <w:szCs w:val="16"/>
              </w:rPr>
              <w:t>P value</w:t>
            </w:r>
          </w:p>
        </w:tc>
      </w:tr>
      <w:tr w:rsidR="000B0329" w:rsidRPr="000B0329" w14:paraId="50099073" w14:textId="77777777" w:rsidTr="00197142">
        <w:trPr>
          <w:trHeight w:val="163"/>
          <w:tblHeader/>
        </w:trPr>
        <w:tc>
          <w:tcPr>
            <w:tcW w:w="9625" w:type="dxa"/>
            <w:gridSpan w:val="6"/>
            <w:shd w:val="clear" w:color="auto" w:fill="D9D9D9" w:themeFill="background1" w:themeFillShade="D9"/>
            <w:noWrap/>
          </w:tcPr>
          <w:p w14:paraId="3325E687" w14:textId="77777777" w:rsidR="000B0329" w:rsidRPr="000B0329" w:rsidRDefault="000B0329" w:rsidP="000B032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B0329">
              <w:rPr>
                <w:rFonts w:ascii="Arial" w:hAnsi="Arial" w:cs="Arial"/>
                <w:sz w:val="16"/>
                <w:szCs w:val="16"/>
              </w:rPr>
              <w:t xml:space="preserve">How many times did you use an antibiotic in the last twelve months </w:t>
            </w:r>
          </w:p>
        </w:tc>
      </w:tr>
      <w:tr w:rsidR="00D42D34" w:rsidRPr="000B0329" w14:paraId="65EE1CDC" w14:textId="77777777" w:rsidTr="00197142">
        <w:trPr>
          <w:trHeight w:val="163"/>
          <w:tblHeader/>
        </w:trPr>
        <w:tc>
          <w:tcPr>
            <w:tcW w:w="2425" w:type="dxa"/>
            <w:noWrap/>
          </w:tcPr>
          <w:p w14:paraId="23F66BFB" w14:textId="77777777" w:rsidR="00D42D34" w:rsidRPr="003063C1" w:rsidRDefault="00D42D34" w:rsidP="00D42D3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Gender </w:t>
            </w:r>
          </w:p>
          <w:p w14:paraId="19F76997" w14:textId="3F99395D" w:rsidR="00D42D34" w:rsidRPr="000B0329" w:rsidRDefault="00D42D34" w:rsidP="00D42D3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(males relative to females) </w:t>
            </w:r>
          </w:p>
        </w:tc>
        <w:tc>
          <w:tcPr>
            <w:tcW w:w="1440" w:type="dxa"/>
            <w:noWrap/>
          </w:tcPr>
          <w:p w14:paraId="439A8937" w14:textId="5EE83DDB" w:rsidR="00D42D34" w:rsidRPr="000B0329" w:rsidRDefault="00D42D34" w:rsidP="00D42D3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3 times or more vs. one time</w:t>
            </w:r>
          </w:p>
        </w:tc>
        <w:tc>
          <w:tcPr>
            <w:tcW w:w="2185" w:type="dxa"/>
            <w:noWrap/>
          </w:tcPr>
          <w:p w14:paraId="1A8EE823" w14:textId="6B80383A" w:rsidR="00D42D34" w:rsidRPr="000B0329" w:rsidRDefault="00D42D34" w:rsidP="00D42D3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77817">
              <w:rPr>
                <w:rFonts w:ascii="Arial" w:hAnsi="Arial" w:cs="Arial"/>
                <w:sz w:val="16"/>
                <w:szCs w:val="16"/>
              </w:rPr>
              <w:t>1.159</w:t>
            </w:r>
            <w:r>
              <w:rPr>
                <w:rFonts w:ascii="Arial" w:hAnsi="Arial" w:cs="Arial"/>
                <w:sz w:val="16"/>
                <w:szCs w:val="16"/>
              </w:rPr>
              <w:t xml:space="preserve"> (0</w:t>
            </w:r>
            <w:r w:rsidRPr="00377817">
              <w:rPr>
                <w:rFonts w:ascii="Arial" w:hAnsi="Arial" w:cs="Arial"/>
                <w:sz w:val="16"/>
                <w:szCs w:val="16"/>
              </w:rPr>
              <w:t>.775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377817">
              <w:rPr>
                <w:rFonts w:ascii="Arial" w:hAnsi="Arial" w:cs="Arial"/>
                <w:sz w:val="16"/>
                <w:szCs w:val="16"/>
              </w:rPr>
              <w:t>1.734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875" w:type="dxa"/>
          </w:tcPr>
          <w:p w14:paraId="776C426E" w14:textId="3E5F30E3" w:rsidR="00D42D34" w:rsidRPr="000B0329" w:rsidRDefault="00D42D34" w:rsidP="00D42D3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377817">
              <w:rPr>
                <w:rFonts w:ascii="Arial" w:hAnsi="Arial" w:cs="Arial"/>
                <w:sz w:val="16"/>
                <w:szCs w:val="16"/>
              </w:rPr>
              <w:t>.473</w:t>
            </w:r>
          </w:p>
        </w:tc>
        <w:tc>
          <w:tcPr>
            <w:tcW w:w="1782" w:type="dxa"/>
          </w:tcPr>
          <w:p w14:paraId="0F3D6D40" w14:textId="4AA16C1F" w:rsidR="00D42D34" w:rsidRPr="000B0329" w:rsidRDefault="00D42D34" w:rsidP="00D42D3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42D34">
              <w:rPr>
                <w:rFonts w:ascii="Arial" w:hAnsi="Arial" w:cs="Arial"/>
                <w:sz w:val="16"/>
                <w:szCs w:val="16"/>
              </w:rPr>
              <w:t>0.707 (0.412-1.212)</w:t>
            </w:r>
          </w:p>
        </w:tc>
        <w:tc>
          <w:tcPr>
            <w:tcW w:w="918" w:type="dxa"/>
          </w:tcPr>
          <w:p w14:paraId="4294EA52" w14:textId="525EA556" w:rsidR="00D42D34" w:rsidRPr="000B0329" w:rsidRDefault="00D42D34" w:rsidP="00D42D3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42D34">
              <w:rPr>
                <w:rFonts w:ascii="Arial" w:hAnsi="Arial" w:cs="Arial"/>
                <w:sz w:val="16"/>
                <w:szCs w:val="16"/>
              </w:rPr>
              <w:t>0.207</w:t>
            </w:r>
          </w:p>
        </w:tc>
      </w:tr>
      <w:tr w:rsidR="00D42D34" w:rsidRPr="000B0329" w14:paraId="55C79DEC" w14:textId="77777777" w:rsidTr="00197142">
        <w:trPr>
          <w:trHeight w:val="163"/>
          <w:tblHeader/>
        </w:trPr>
        <w:tc>
          <w:tcPr>
            <w:tcW w:w="2425" w:type="dxa"/>
            <w:noWrap/>
          </w:tcPr>
          <w:p w14:paraId="1B6DECC6" w14:textId="77777777" w:rsidR="00D42D34" w:rsidRPr="003063C1" w:rsidRDefault="00D42D34" w:rsidP="00D42D3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Gender </w:t>
            </w:r>
          </w:p>
          <w:p w14:paraId="7AD6124A" w14:textId="632130FC" w:rsidR="00D42D34" w:rsidRPr="000B0329" w:rsidRDefault="00D42D34" w:rsidP="00D42D3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(males relative to females)</w:t>
            </w:r>
          </w:p>
        </w:tc>
        <w:tc>
          <w:tcPr>
            <w:tcW w:w="1440" w:type="dxa"/>
            <w:noWrap/>
          </w:tcPr>
          <w:p w14:paraId="01889015" w14:textId="53366C16" w:rsidR="00D42D34" w:rsidRPr="000B0329" w:rsidRDefault="00D42D34" w:rsidP="00CF401A">
            <w:pPr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2 times vs. one time</w:t>
            </w:r>
          </w:p>
        </w:tc>
        <w:tc>
          <w:tcPr>
            <w:tcW w:w="2185" w:type="dxa"/>
            <w:noWrap/>
          </w:tcPr>
          <w:p w14:paraId="6F0C1805" w14:textId="68A3C47B" w:rsidR="00D42D34" w:rsidRPr="000B0329" w:rsidRDefault="00D42D34" w:rsidP="00D42D3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377817">
              <w:rPr>
                <w:rFonts w:ascii="Arial" w:hAnsi="Arial" w:cs="Arial"/>
                <w:sz w:val="16"/>
                <w:szCs w:val="16"/>
              </w:rPr>
              <w:t>.827 (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377817">
              <w:rPr>
                <w:rFonts w:ascii="Arial" w:hAnsi="Arial" w:cs="Arial"/>
                <w:sz w:val="16"/>
                <w:szCs w:val="16"/>
              </w:rPr>
              <w:t>.550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377817">
              <w:rPr>
                <w:rFonts w:ascii="Arial" w:hAnsi="Arial" w:cs="Arial"/>
                <w:sz w:val="16"/>
                <w:szCs w:val="16"/>
              </w:rPr>
              <w:t>1.243)</w:t>
            </w:r>
          </w:p>
        </w:tc>
        <w:tc>
          <w:tcPr>
            <w:tcW w:w="875" w:type="dxa"/>
          </w:tcPr>
          <w:p w14:paraId="3E025FF8" w14:textId="65C7D5BA" w:rsidR="00D42D34" w:rsidRPr="000B0329" w:rsidRDefault="00D42D34" w:rsidP="00D42D3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377817">
              <w:rPr>
                <w:rFonts w:ascii="Arial" w:hAnsi="Arial" w:cs="Arial"/>
                <w:sz w:val="16"/>
                <w:szCs w:val="16"/>
              </w:rPr>
              <w:t>.361</w:t>
            </w:r>
          </w:p>
        </w:tc>
        <w:tc>
          <w:tcPr>
            <w:tcW w:w="1782" w:type="dxa"/>
          </w:tcPr>
          <w:p w14:paraId="7C287E8A" w14:textId="13F9BA39" w:rsidR="00D42D34" w:rsidRPr="000B0329" w:rsidRDefault="00D42D34" w:rsidP="00D42D3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42D34">
              <w:rPr>
                <w:rFonts w:ascii="Arial" w:hAnsi="Arial" w:cs="Arial"/>
                <w:sz w:val="16"/>
                <w:szCs w:val="16"/>
              </w:rPr>
              <w:t>0.652 (0.390-1.088)</w:t>
            </w:r>
          </w:p>
        </w:tc>
        <w:tc>
          <w:tcPr>
            <w:tcW w:w="918" w:type="dxa"/>
          </w:tcPr>
          <w:p w14:paraId="388B5EFB" w14:textId="6E69D859" w:rsidR="00D42D34" w:rsidRPr="000B0329" w:rsidRDefault="00D42D34" w:rsidP="00D42D3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42D34">
              <w:rPr>
                <w:rFonts w:ascii="Arial" w:hAnsi="Arial" w:cs="Arial"/>
                <w:sz w:val="16"/>
                <w:szCs w:val="16"/>
              </w:rPr>
              <w:t>0.102</w:t>
            </w:r>
          </w:p>
        </w:tc>
      </w:tr>
      <w:tr w:rsidR="00D42D34" w:rsidRPr="000B0329" w14:paraId="7A86C3B7" w14:textId="77777777" w:rsidTr="00197142">
        <w:trPr>
          <w:trHeight w:val="163"/>
          <w:tblHeader/>
        </w:trPr>
        <w:tc>
          <w:tcPr>
            <w:tcW w:w="2425" w:type="dxa"/>
            <w:noWrap/>
          </w:tcPr>
          <w:p w14:paraId="743A7751" w14:textId="77777777" w:rsidR="00D42D34" w:rsidRPr="003063C1" w:rsidRDefault="00D42D34" w:rsidP="00D42D3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Insurance </w:t>
            </w:r>
          </w:p>
          <w:p w14:paraId="66023F4C" w14:textId="02004E5F" w:rsidR="00D42D34" w:rsidRPr="000B0329" w:rsidRDefault="00D42D34" w:rsidP="00D42D3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(insured vs. uninsured)</w:t>
            </w:r>
          </w:p>
        </w:tc>
        <w:tc>
          <w:tcPr>
            <w:tcW w:w="1440" w:type="dxa"/>
            <w:noWrap/>
          </w:tcPr>
          <w:p w14:paraId="7F433B45" w14:textId="5C90E68F" w:rsidR="00D42D34" w:rsidRPr="000B0329" w:rsidRDefault="00D42D34" w:rsidP="00D42D3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3 times or more vs. one time</w:t>
            </w:r>
          </w:p>
        </w:tc>
        <w:tc>
          <w:tcPr>
            <w:tcW w:w="2185" w:type="dxa"/>
            <w:noWrap/>
          </w:tcPr>
          <w:p w14:paraId="5145BF26" w14:textId="529F2D62" w:rsidR="00D42D34" w:rsidRPr="000B0329" w:rsidRDefault="00D42D34" w:rsidP="00D42D3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77817">
              <w:rPr>
                <w:rFonts w:ascii="Arial" w:hAnsi="Arial" w:cs="Arial"/>
                <w:sz w:val="16"/>
                <w:szCs w:val="16"/>
              </w:rPr>
              <w:t>1.276</w:t>
            </w:r>
            <w:r>
              <w:rPr>
                <w:rFonts w:ascii="Arial" w:hAnsi="Arial" w:cs="Arial"/>
                <w:sz w:val="16"/>
                <w:szCs w:val="16"/>
              </w:rPr>
              <w:t xml:space="preserve"> (0</w:t>
            </w:r>
            <w:r w:rsidRPr="00377817">
              <w:rPr>
                <w:rFonts w:ascii="Arial" w:hAnsi="Arial" w:cs="Arial"/>
                <w:sz w:val="16"/>
                <w:szCs w:val="16"/>
              </w:rPr>
              <w:t>.843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377817">
              <w:rPr>
                <w:rFonts w:ascii="Arial" w:hAnsi="Arial" w:cs="Arial"/>
                <w:sz w:val="16"/>
                <w:szCs w:val="16"/>
              </w:rPr>
              <w:t>1.931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875" w:type="dxa"/>
          </w:tcPr>
          <w:p w14:paraId="7BC30305" w14:textId="19EAF50E" w:rsidR="00D42D34" w:rsidRPr="000B0329" w:rsidRDefault="00D42D34" w:rsidP="00D42D3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377817">
              <w:rPr>
                <w:rFonts w:ascii="Arial" w:hAnsi="Arial" w:cs="Arial"/>
                <w:sz w:val="16"/>
                <w:szCs w:val="16"/>
              </w:rPr>
              <w:t>.250</w:t>
            </w:r>
          </w:p>
        </w:tc>
        <w:tc>
          <w:tcPr>
            <w:tcW w:w="1782" w:type="dxa"/>
          </w:tcPr>
          <w:p w14:paraId="0357DE71" w14:textId="6D9DBEA6" w:rsidR="00D42D34" w:rsidRPr="000B0329" w:rsidRDefault="00D42D34" w:rsidP="00D42D3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42D34">
              <w:rPr>
                <w:rFonts w:ascii="Arial" w:hAnsi="Arial" w:cs="Arial"/>
                <w:sz w:val="16"/>
                <w:szCs w:val="16"/>
              </w:rPr>
              <w:t>1.070 (0.637-1.797)</w:t>
            </w:r>
          </w:p>
        </w:tc>
        <w:tc>
          <w:tcPr>
            <w:tcW w:w="918" w:type="dxa"/>
          </w:tcPr>
          <w:p w14:paraId="5CFD3FD5" w14:textId="57A7CAEF" w:rsidR="00D42D34" w:rsidRPr="000B0329" w:rsidRDefault="00D42D34" w:rsidP="00D42D3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42D34">
              <w:rPr>
                <w:rFonts w:ascii="Arial" w:hAnsi="Arial" w:cs="Arial"/>
                <w:sz w:val="16"/>
                <w:szCs w:val="16"/>
              </w:rPr>
              <w:t>0.799</w:t>
            </w:r>
          </w:p>
        </w:tc>
      </w:tr>
      <w:tr w:rsidR="00D42D34" w:rsidRPr="000B0329" w14:paraId="5B0AD593" w14:textId="77777777" w:rsidTr="00197142">
        <w:trPr>
          <w:trHeight w:val="163"/>
          <w:tblHeader/>
        </w:trPr>
        <w:tc>
          <w:tcPr>
            <w:tcW w:w="2425" w:type="dxa"/>
            <w:noWrap/>
          </w:tcPr>
          <w:p w14:paraId="31D514CE" w14:textId="77777777" w:rsidR="00D42D34" w:rsidRPr="003063C1" w:rsidRDefault="00D42D34" w:rsidP="00D42D3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Insurance </w:t>
            </w:r>
          </w:p>
          <w:p w14:paraId="1F0F2E8E" w14:textId="568BF7CE" w:rsidR="00D42D34" w:rsidRPr="000B0329" w:rsidRDefault="00D42D34" w:rsidP="00D42D3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(insured vs. uninsured)</w:t>
            </w:r>
          </w:p>
        </w:tc>
        <w:tc>
          <w:tcPr>
            <w:tcW w:w="1440" w:type="dxa"/>
            <w:noWrap/>
          </w:tcPr>
          <w:p w14:paraId="2479C6CB" w14:textId="3DE9DC62" w:rsidR="00D42D34" w:rsidRPr="000B0329" w:rsidRDefault="00D42D34" w:rsidP="00D42D3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2 times vs. one time</w:t>
            </w:r>
          </w:p>
        </w:tc>
        <w:tc>
          <w:tcPr>
            <w:tcW w:w="2185" w:type="dxa"/>
            <w:noWrap/>
          </w:tcPr>
          <w:p w14:paraId="6ECC1EFA" w14:textId="0C298CD8" w:rsidR="00D42D34" w:rsidRPr="000B0329" w:rsidRDefault="00D42D34" w:rsidP="00D42D3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77817">
              <w:rPr>
                <w:rFonts w:ascii="Arial" w:hAnsi="Arial" w:cs="Arial"/>
                <w:sz w:val="16"/>
                <w:szCs w:val="16"/>
              </w:rPr>
              <w:t>1.248</w:t>
            </w:r>
            <w:r>
              <w:rPr>
                <w:rFonts w:ascii="Arial" w:hAnsi="Arial" w:cs="Arial"/>
                <w:sz w:val="16"/>
                <w:szCs w:val="16"/>
              </w:rPr>
              <w:t xml:space="preserve"> (0</w:t>
            </w:r>
            <w:r w:rsidRPr="00377817">
              <w:rPr>
                <w:rFonts w:ascii="Arial" w:hAnsi="Arial" w:cs="Arial"/>
                <w:sz w:val="16"/>
                <w:szCs w:val="16"/>
              </w:rPr>
              <w:t>.828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377817">
              <w:rPr>
                <w:rFonts w:ascii="Arial" w:hAnsi="Arial" w:cs="Arial"/>
                <w:sz w:val="16"/>
                <w:szCs w:val="16"/>
              </w:rPr>
              <w:t>1.882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875" w:type="dxa"/>
          </w:tcPr>
          <w:p w14:paraId="27CD56BB" w14:textId="063AD430" w:rsidR="00D42D34" w:rsidRPr="000B0329" w:rsidRDefault="00D42D34" w:rsidP="00D42D3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377817">
              <w:rPr>
                <w:rFonts w:ascii="Arial" w:hAnsi="Arial" w:cs="Arial"/>
                <w:sz w:val="16"/>
                <w:szCs w:val="16"/>
              </w:rPr>
              <w:t>.289</w:t>
            </w:r>
          </w:p>
        </w:tc>
        <w:tc>
          <w:tcPr>
            <w:tcW w:w="1782" w:type="dxa"/>
          </w:tcPr>
          <w:p w14:paraId="0B850BCB" w14:textId="5B210A90" w:rsidR="00D42D34" w:rsidRPr="000B0329" w:rsidRDefault="00D42D34" w:rsidP="00D42D3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42D34">
              <w:rPr>
                <w:rFonts w:ascii="Arial" w:hAnsi="Arial" w:cs="Arial"/>
                <w:sz w:val="16"/>
                <w:szCs w:val="16"/>
              </w:rPr>
              <w:t>1.534 (0.919-2.562)</w:t>
            </w:r>
          </w:p>
        </w:tc>
        <w:tc>
          <w:tcPr>
            <w:tcW w:w="918" w:type="dxa"/>
          </w:tcPr>
          <w:p w14:paraId="0A2225A5" w14:textId="1D9F2B0E" w:rsidR="00D42D34" w:rsidRPr="000B0329" w:rsidRDefault="00D42D34" w:rsidP="00D42D3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42D34">
              <w:rPr>
                <w:rFonts w:ascii="Arial" w:hAnsi="Arial" w:cs="Arial"/>
                <w:sz w:val="16"/>
                <w:szCs w:val="16"/>
              </w:rPr>
              <w:t>0.102</w:t>
            </w:r>
          </w:p>
        </w:tc>
      </w:tr>
      <w:tr w:rsidR="007F1007" w:rsidRPr="004D7653" w14:paraId="5F3D5132" w14:textId="77777777" w:rsidTr="00913695">
        <w:trPr>
          <w:trHeight w:val="163"/>
          <w:tblHeader/>
        </w:trPr>
        <w:tc>
          <w:tcPr>
            <w:tcW w:w="9625" w:type="dxa"/>
            <w:gridSpan w:val="6"/>
            <w:shd w:val="clear" w:color="auto" w:fill="D9D9D9" w:themeFill="background1" w:themeFillShade="D9"/>
            <w:noWrap/>
          </w:tcPr>
          <w:p w14:paraId="0DF731C7" w14:textId="77777777" w:rsidR="007F1007" w:rsidRPr="003063C1" w:rsidRDefault="007F1007" w:rsidP="007F100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It is good to keep left out antibiotics for later use</w:t>
            </w:r>
          </w:p>
        </w:tc>
      </w:tr>
      <w:tr w:rsidR="007F1007" w:rsidRPr="004D7653" w14:paraId="39F107EF" w14:textId="77777777" w:rsidTr="00913695">
        <w:trPr>
          <w:trHeight w:val="163"/>
          <w:tblHeader/>
        </w:trPr>
        <w:tc>
          <w:tcPr>
            <w:tcW w:w="2425" w:type="dxa"/>
            <w:noWrap/>
          </w:tcPr>
          <w:p w14:paraId="4E60C3F4" w14:textId="77777777" w:rsidR="007F1007" w:rsidRPr="003063C1" w:rsidRDefault="007F1007" w:rsidP="007F100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Gender </w:t>
            </w:r>
          </w:p>
          <w:p w14:paraId="714A4AD8" w14:textId="77777777" w:rsidR="007F1007" w:rsidRPr="003063C1" w:rsidRDefault="007F1007" w:rsidP="007F100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(males relative to females) </w:t>
            </w:r>
          </w:p>
        </w:tc>
        <w:tc>
          <w:tcPr>
            <w:tcW w:w="1440" w:type="dxa"/>
            <w:noWrap/>
          </w:tcPr>
          <w:p w14:paraId="4A262D30" w14:textId="6EDDF957" w:rsidR="007F1007" w:rsidRPr="003063C1" w:rsidRDefault="007F1007" w:rsidP="007F100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Agree vs. Do not agree </w:t>
            </w:r>
          </w:p>
        </w:tc>
        <w:tc>
          <w:tcPr>
            <w:tcW w:w="2185" w:type="dxa"/>
            <w:noWrap/>
          </w:tcPr>
          <w:p w14:paraId="35A079DB" w14:textId="77777777" w:rsidR="007F1007" w:rsidRPr="00BD10FD" w:rsidRDefault="007F1007" w:rsidP="007F100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D10FD">
              <w:rPr>
                <w:rFonts w:ascii="Arial" w:hAnsi="Arial" w:cs="Arial"/>
                <w:sz w:val="16"/>
                <w:szCs w:val="16"/>
              </w:rPr>
              <w:t>1.425(</w:t>
            </w:r>
            <w:bookmarkStart w:id="1" w:name="_Hlk58935761"/>
            <w:r w:rsidRPr="00BD10FD">
              <w:rPr>
                <w:rFonts w:ascii="Arial" w:hAnsi="Arial" w:cs="Arial"/>
                <w:sz w:val="16"/>
                <w:szCs w:val="16"/>
              </w:rPr>
              <w:t>1.031-1.969)</w:t>
            </w:r>
            <w:bookmarkEnd w:id="1"/>
          </w:p>
        </w:tc>
        <w:tc>
          <w:tcPr>
            <w:tcW w:w="875" w:type="dxa"/>
          </w:tcPr>
          <w:p w14:paraId="686FA438" w14:textId="6AD7148A" w:rsidR="007F1007" w:rsidRPr="00BD10FD" w:rsidRDefault="007F1007" w:rsidP="007F1007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D10FD">
              <w:rPr>
                <w:rFonts w:ascii="Arial" w:hAnsi="Arial" w:cs="Arial"/>
                <w:b/>
                <w:bCs/>
                <w:sz w:val="16"/>
                <w:szCs w:val="16"/>
              </w:rPr>
              <w:t>0.032</w:t>
            </w:r>
            <w:r w:rsidR="00BD10FD">
              <w:rPr>
                <w:rFonts w:ascii="Arial" w:hAnsi="Arial" w:cs="Arial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1782" w:type="dxa"/>
          </w:tcPr>
          <w:p w14:paraId="1DFBD422" w14:textId="708D4DBA" w:rsidR="007F1007" w:rsidRPr="00BD10FD" w:rsidRDefault="007F1007" w:rsidP="007F100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D10FD">
              <w:rPr>
                <w:rFonts w:ascii="Arial" w:hAnsi="Arial" w:cs="Arial"/>
                <w:sz w:val="16"/>
                <w:szCs w:val="16"/>
              </w:rPr>
              <w:t>1.675</w:t>
            </w:r>
            <w:r w:rsidR="00A27CD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D10FD">
              <w:rPr>
                <w:rFonts w:ascii="Arial" w:hAnsi="Arial" w:cs="Arial"/>
                <w:sz w:val="16"/>
                <w:szCs w:val="16"/>
              </w:rPr>
              <w:t>(</w:t>
            </w:r>
            <w:bookmarkStart w:id="2" w:name="_Hlk58935911"/>
            <w:r w:rsidRPr="00BD10FD">
              <w:rPr>
                <w:rFonts w:ascii="Arial" w:hAnsi="Arial" w:cs="Arial"/>
                <w:sz w:val="16"/>
                <w:szCs w:val="16"/>
              </w:rPr>
              <w:t>1.041-2.694</w:t>
            </w:r>
            <w:bookmarkEnd w:id="2"/>
            <w:r w:rsidRPr="00BD10FD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918" w:type="dxa"/>
          </w:tcPr>
          <w:p w14:paraId="6105E362" w14:textId="0C584A9A" w:rsidR="007F1007" w:rsidRPr="00BD10FD" w:rsidRDefault="007F1007" w:rsidP="007F1007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D10FD">
              <w:rPr>
                <w:rFonts w:ascii="Arial" w:hAnsi="Arial" w:cs="Arial"/>
                <w:b/>
                <w:bCs/>
                <w:sz w:val="16"/>
                <w:szCs w:val="16"/>
              </w:rPr>
              <w:t>0.034</w:t>
            </w:r>
            <w:r w:rsidR="00BD10FD">
              <w:rPr>
                <w:rFonts w:ascii="Arial" w:hAnsi="Arial" w:cs="Arial"/>
                <w:b/>
                <w:bCs/>
                <w:sz w:val="16"/>
                <w:szCs w:val="16"/>
              </w:rPr>
              <w:t>*</w:t>
            </w:r>
          </w:p>
        </w:tc>
      </w:tr>
      <w:tr w:rsidR="007F1007" w:rsidRPr="004D7653" w14:paraId="2418795B" w14:textId="77777777" w:rsidTr="00913695">
        <w:trPr>
          <w:trHeight w:val="59"/>
          <w:tblHeader/>
        </w:trPr>
        <w:tc>
          <w:tcPr>
            <w:tcW w:w="2425" w:type="dxa"/>
            <w:shd w:val="clear" w:color="auto" w:fill="auto"/>
            <w:noWrap/>
          </w:tcPr>
          <w:p w14:paraId="3E6D3AD8" w14:textId="77777777" w:rsidR="007F1007" w:rsidRPr="003063C1" w:rsidRDefault="007F1007" w:rsidP="007F100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Gender </w:t>
            </w:r>
          </w:p>
          <w:p w14:paraId="6ECA33CA" w14:textId="7F773660" w:rsidR="007F1007" w:rsidRPr="003063C1" w:rsidRDefault="007F1007" w:rsidP="007F100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(males relative to females)</w:t>
            </w:r>
          </w:p>
        </w:tc>
        <w:tc>
          <w:tcPr>
            <w:tcW w:w="1440" w:type="dxa"/>
            <w:shd w:val="clear" w:color="auto" w:fill="auto"/>
            <w:noWrap/>
          </w:tcPr>
          <w:p w14:paraId="5E31AFA9" w14:textId="36822057" w:rsidR="007F1007" w:rsidRPr="003063C1" w:rsidRDefault="007F1007" w:rsidP="007F100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I do not know vs. Do not agree</w:t>
            </w:r>
          </w:p>
        </w:tc>
        <w:tc>
          <w:tcPr>
            <w:tcW w:w="2185" w:type="dxa"/>
            <w:shd w:val="clear" w:color="auto" w:fill="auto"/>
            <w:noWrap/>
          </w:tcPr>
          <w:p w14:paraId="332CDA29" w14:textId="77777777" w:rsidR="007F1007" w:rsidRPr="00BD10FD" w:rsidRDefault="007F1007" w:rsidP="007F100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D7653">
              <w:rPr>
                <w:rFonts w:ascii="Arial" w:hAnsi="Arial" w:cs="Arial"/>
                <w:sz w:val="16"/>
                <w:szCs w:val="16"/>
              </w:rPr>
              <w:t>1.197</w:t>
            </w:r>
            <w:r w:rsidRPr="00BD10FD">
              <w:rPr>
                <w:rFonts w:ascii="Arial" w:hAnsi="Arial" w:cs="Arial"/>
                <w:sz w:val="16"/>
                <w:szCs w:val="16"/>
              </w:rPr>
              <w:t>(0.655-2.186)</w:t>
            </w:r>
          </w:p>
        </w:tc>
        <w:tc>
          <w:tcPr>
            <w:tcW w:w="875" w:type="dxa"/>
            <w:shd w:val="clear" w:color="auto" w:fill="auto"/>
          </w:tcPr>
          <w:p w14:paraId="5ABA22B8" w14:textId="77777777" w:rsidR="007F1007" w:rsidRPr="00BD10FD" w:rsidRDefault="007F1007" w:rsidP="007F100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D10FD">
              <w:rPr>
                <w:rFonts w:ascii="Arial" w:hAnsi="Arial" w:cs="Arial"/>
                <w:sz w:val="16"/>
                <w:szCs w:val="16"/>
              </w:rPr>
              <w:t>0.558</w:t>
            </w:r>
          </w:p>
        </w:tc>
        <w:tc>
          <w:tcPr>
            <w:tcW w:w="1782" w:type="dxa"/>
            <w:shd w:val="clear" w:color="auto" w:fill="auto"/>
          </w:tcPr>
          <w:p w14:paraId="31D2E627" w14:textId="77EBBB66" w:rsidR="007F1007" w:rsidRPr="00BD10FD" w:rsidRDefault="007F1007" w:rsidP="007F100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D10FD">
              <w:rPr>
                <w:rFonts w:ascii="Arial" w:hAnsi="Arial" w:cs="Arial"/>
                <w:sz w:val="16"/>
                <w:szCs w:val="16"/>
              </w:rPr>
              <w:t>2.105</w:t>
            </w:r>
            <w:r w:rsidR="00A27CD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D10FD">
              <w:rPr>
                <w:rFonts w:ascii="Arial" w:hAnsi="Arial" w:cs="Arial"/>
                <w:sz w:val="16"/>
                <w:szCs w:val="16"/>
              </w:rPr>
              <w:t>(1.001-4.428)</w:t>
            </w:r>
          </w:p>
        </w:tc>
        <w:tc>
          <w:tcPr>
            <w:tcW w:w="918" w:type="dxa"/>
            <w:shd w:val="clear" w:color="auto" w:fill="auto"/>
          </w:tcPr>
          <w:p w14:paraId="02D442EF" w14:textId="77777777" w:rsidR="007F1007" w:rsidRPr="00BD10FD" w:rsidRDefault="007F1007" w:rsidP="007F100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D10FD">
              <w:rPr>
                <w:rFonts w:ascii="Arial" w:hAnsi="Arial" w:cs="Arial"/>
                <w:sz w:val="16"/>
                <w:szCs w:val="16"/>
              </w:rPr>
              <w:t>0.050</w:t>
            </w:r>
          </w:p>
        </w:tc>
      </w:tr>
      <w:tr w:rsidR="007F1007" w:rsidRPr="004D7653" w14:paraId="59BD1B5A" w14:textId="77777777" w:rsidTr="00913695">
        <w:trPr>
          <w:trHeight w:val="163"/>
          <w:tblHeader/>
        </w:trPr>
        <w:tc>
          <w:tcPr>
            <w:tcW w:w="2425" w:type="dxa"/>
            <w:noWrap/>
          </w:tcPr>
          <w:p w14:paraId="59F46A2E" w14:textId="77777777" w:rsidR="007F1007" w:rsidRPr="003063C1" w:rsidRDefault="007F1007" w:rsidP="007F100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bookmarkStart w:id="3" w:name="_Hlk58935723"/>
            <w:r w:rsidRPr="003063C1">
              <w:rPr>
                <w:rFonts w:ascii="Arial" w:hAnsi="Arial" w:cs="Arial"/>
                <w:sz w:val="16"/>
                <w:szCs w:val="16"/>
              </w:rPr>
              <w:t xml:space="preserve">Insurance </w:t>
            </w:r>
          </w:p>
          <w:p w14:paraId="109A5A8E" w14:textId="77777777" w:rsidR="007F1007" w:rsidRPr="003063C1" w:rsidRDefault="007F1007" w:rsidP="007F100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(insured vs. uninsured)</w:t>
            </w:r>
          </w:p>
        </w:tc>
        <w:tc>
          <w:tcPr>
            <w:tcW w:w="1440" w:type="dxa"/>
            <w:noWrap/>
          </w:tcPr>
          <w:p w14:paraId="0C90A606" w14:textId="7B532A0A" w:rsidR="007F1007" w:rsidRPr="003063C1" w:rsidRDefault="007F1007" w:rsidP="007F100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Agree vs. Do not agree </w:t>
            </w:r>
          </w:p>
        </w:tc>
        <w:tc>
          <w:tcPr>
            <w:tcW w:w="2185" w:type="dxa"/>
            <w:noWrap/>
          </w:tcPr>
          <w:p w14:paraId="243DDCA5" w14:textId="77777777" w:rsidR="007F1007" w:rsidRPr="00BD10FD" w:rsidRDefault="007F1007" w:rsidP="007F100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D10FD">
              <w:rPr>
                <w:rFonts w:ascii="Arial" w:hAnsi="Arial" w:cs="Arial"/>
                <w:sz w:val="16"/>
                <w:szCs w:val="16"/>
              </w:rPr>
              <w:t>0</w:t>
            </w:r>
            <w:r w:rsidRPr="004D7653">
              <w:rPr>
                <w:rFonts w:ascii="Arial" w:hAnsi="Arial" w:cs="Arial"/>
                <w:sz w:val="16"/>
                <w:szCs w:val="16"/>
              </w:rPr>
              <w:t>.657</w:t>
            </w:r>
            <w:r w:rsidRPr="00BD10FD">
              <w:rPr>
                <w:rFonts w:ascii="Arial" w:hAnsi="Arial" w:cs="Arial"/>
                <w:sz w:val="16"/>
                <w:szCs w:val="16"/>
              </w:rPr>
              <w:t xml:space="preserve"> (0.472-0.915)</w:t>
            </w:r>
          </w:p>
        </w:tc>
        <w:tc>
          <w:tcPr>
            <w:tcW w:w="875" w:type="dxa"/>
          </w:tcPr>
          <w:p w14:paraId="74465CB6" w14:textId="583BECB7" w:rsidR="007F1007" w:rsidRPr="00BD10FD" w:rsidRDefault="007F1007" w:rsidP="007F1007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D10FD">
              <w:rPr>
                <w:rFonts w:ascii="Arial" w:hAnsi="Arial" w:cs="Arial"/>
                <w:b/>
                <w:bCs/>
                <w:sz w:val="16"/>
                <w:szCs w:val="16"/>
              </w:rPr>
              <w:t>0.013</w:t>
            </w:r>
            <w:r w:rsidR="00BD10FD">
              <w:rPr>
                <w:rFonts w:ascii="Arial" w:hAnsi="Arial" w:cs="Arial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1782" w:type="dxa"/>
          </w:tcPr>
          <w:p w14:paraId="4A5FA9DA" w14:textId="29812860" w:rsidR="007F1007" w:rsidRPr="00BD10FD" w:rsidRDefault="007F1007" w:rsidP="007F100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D10FD">
              <w:rPr>
                <w:rFonts w:ascii="Arial" w:hAnsi="Arial" w:cs="Arial"/>
                <w:sz w:val="16"/>
                <w:szCs w:val="16"/>
              </w:rPr>
              <w:t>0.705</w:t>
            </w:r>
            <w:r w:rsidR="00A27CD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D10FD">
              <w:rPr>
                <w:rFonts w:ascii="Arial" w:hAnsi="Arial" w:cs="Arial"/>
                <w:sz w:val="16"/>
                <w:szCs w:val="16"/>
              </w:rPr>
              <w:t>(.440-1.131)</w:t>
            </w:r>
          </w:p>
        </w:tc>
        <w:tc>
          <w:tcPr>
            <w:tcW w:w="918" w:type="dxa"/>
          </w:tcPr>
          <w:p w14:paraId="5303F439" w14:textId="77777777" w:rsidR="007F1007" w:rsidRPr="00BD10FD" w:rsidRDefault="007F1007" w:rsidP="007F100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D10FD">
              <w:rPr>
                <w:rFonts w:ascii="Arial" w:hAnsi="Arial" w:cs="Arial"/>
                <w:sz w:val="16"/>
                <w:szCs w:val="16"/>
              </w:rPr>
              <w:t>0.148</w:t>
            </w:r>
          </w:p>
        </w:tc>
      </w:tr>
      <w:bookmarkEnd w:id="3"/>
      <w:tr w:rsidR="007F1007" w:rsidRPr="004D7653" w14:paraId="5673A097" w14:textId="77777777" w:rsidTr="00913695">
        <w:trPr>
          <w:trHeight w:val="163"/>
          <w:tblHeader/>
        </w:trPr>
        <w:tc>
          <w:tcPr>
            <w:tcW w:w="2425" w:type="dxa"/>
            <w:noWrap/>
          </w:tcPr>
          <w:p w14:paraId="52AE72ED" w14:textId="77777777" w:rsidR="007F1007" w:rsidRPr="003063C1" w:rsidRDefault="007F1007" w:rsidP="007F100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Insurance </w:t>
            </w:r>
          </w:p>
          <w:p w14:paraId="46CF3412" w14:textId="097BC6D1" w:rsidR="007F1007" w:rsidRPr="003063C1" w:rsidRDefault="007F1007" w:rsidP="007F100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(insured vs. uninsured)</w:t>
            </w:r>
          </w:p>
        </w:tc>
        <w:tc>
          <w:tcPr>
            <w:tcW w:w="1440" w:type="dxa"/>
            <w:noWrap/>
          </w:tcPr>
          <w:p w14:paraId="160D715B" w14:textId="3553D2A3" w:rsidR="007F1007" w:rsidRPr="003063C1" w:rsidRDefault="007F1007" w:rsidP="007F100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I do not know vs. Do not agree</w:t>
            </w:r>
          </w:p>
        </w:tc>
        <w:tc>
          <w:tcPr>
            <w:tcW w:w="2185" w:type="dxa"/>
            <w:noWrap/>
          </w:tcPr>
          <w:p w14:paraId="1CC2693B" w14:textId="77777777" w:rsidR="007F1007" w:rsidRPr="00BD10FD" w:rsidRDefault="007F1007" w:rsidP="007F100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D10FD">
              <w:rPr>
                <w:rFonts w:ascii="Arial" w:hAnsi="Arial" w:cs="Arial"/>
                <w:sz w:val="16"/>
                <w:szCs w:val="16"/>
              </w:rPr>
              <w:t>0</w:t>
            </w:r>
            <w:r w:rsidRPr="004D7653">
              <w:rPr>
                <w:rFonts w:ascii="Arial" w:hAnsi="Arial" w:cs="Arial"/>
                <w:sz w:val="16"/>
                <w:szCs w:val="16"/>
              </w:rPr>
              <w:t>.541</w:t>
            </w:r>
            <w:r w:rsidRPr="00BD10FD">
              <w:rPr>
                <w:rFonts w:ascii="Arial" w:hAnsi="Arial" w:cs="Arial"/>
                <w:sz w:val="16"/>
                <w:szCs w:val="16"/>
              </w:rPr>
              <w:t xml:space="preserve"> (0.296-0.991)</w:t>
            </w:r>
          </w:p>
        </w:tc>
        <w:tc>
          <w:tcPr>
            <w:tcW w:w="875" w:type="dxa"/>
          </w:tcPr>
          <w:p w14:paraId="694BC69C" w14:textId="0DF5089E" w:rsidR="007F1007" w:rsidRPr="00BD10FD" w:rsidRDefault="007F1007" w:rsidP="007F1007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D10FD">
              <w:rPr>
                <w:rFonts w:ascii="Arial" w:hAnsi="Arial" w:cs="Arial"/>
                <w:b/>
                <w:bCs/>
                <w:sz w:val="16"/>
                <w:szCs w:val="16"/>
              </w:rPr>
              <w:t>0.047</w:t>
            </w:r>
            <w:r w:rsidR="00BD10FD">
              <w:rPr>
                <w:rFonts w:ascii="Arial" w:hAnsi="Arial" w:cs="Arial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1782" w:type="dxa"/>
          </w:tcPr>
          <w:p w14:paraId="1B0F4822" w14:textId="5AF6A924" w:rsidR="007F1007" w:rsidRPr="00BD10FD" w:rsidRDefault="007F1007" w:rsidP="007F100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D10FD">
              <w:rPr>
                <w:rFonts w:ascii="Arial" w:hAnsi="Arial" w:cs="Arial"/>
                <w:sz w:val="16"/>
                <w:szCs w:val="16"/>
              </w:rPr>
              <w:t>1.144</w:t>
            </w:r>
            <w:r w:rsidR="00A27CD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D10FD">
              <w:rPr>
                <w:rFonts w:ascii="Arial" w:hAnsi="Arial" w:cs="Arial"/>
                <w:sz w:val="16"/>
                <w:szCs w:val="16"/>
              </w:rPr>
              <w:t>(.508-2.578)</w:t>
            </w:r>
          </w:p>
        </w:tc>
        <w:tc>
          <w:tcPr>
            <w:tcW w:w="918" w:type="dxa"/>
          </w:tcPr>
          <w:p w14:paraId="344F04B0" w14:textId="77777777" w:rsidR="007F1007" w:rsidRPr="00BD10FD" w:rsidRDefault="007F1007" w:rsidP="007F100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D10FD">
              <w:rPr>
                <w:rFonts w:ascii="Arial" w:hAnsi="Arial" w:cs="Arial"/>
                <w:sz w:val="16"/>
                <w:szCs w:val="16"/>
              </w:rPr>
              <w:t>0.746</w:t>
            </w:r>
          </w:p>
        </w:tc>
      </w:tr>
      <w:tr w:rsidR="00505E2C" w:rsidRPr="004D7653" w14:paraId="75B9FDFB" w14:textId="77777777" w:rsidTr="00197142">
        <w:trPr>
          <w:trHeight w:val="163"/>
          <w:tblHeader/>
        </w:trPr>
        <w:tc>
          <w:tcPr>
            <w:tcW w:w="9625" w:type="dxa"/>
            <w:gridSpan w:val="6"/>
            <w:shd w:val="clear" w:color="auto" w:fill="D9D9D9" w:themeFill="background1" w:themeFillShade="D9"/>
            <w:noWrap/>
          </w:tcPr>
          <w:p w14:paraId="0EB94C8A" w14:textId="1BD62439" w:rsidR="00505E2C" w:rsidRPr="003063C1" w:rsidRDefault="00505E2C" w:rsidP="003473E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I don</w:t>
            </w:r>
            <w:r w:rsidR="003473EF">
              <w:rPr>
                <w:rFonts w:ascii="Arial" w:hAnsi="Arial" w:cs="Arial"/>
                <w:sz w:val="16"/>
                <w:szCs w:val="16"/>
              </w:rPr>
              <w:t>'</w:t>
            </w:r>
            <w:r w:rsidRPr="003063C1">
              <w:rPr>
                <w:rFonts w:ascii="Arial" w:hAnsi="Arial" w:cs="Arial"/>
                <w:sz w:val="16"/>
                <w:szCs w:val="16"/>
              </w:rPr>
              <w:t>t mind using antibiotics from a friend or a relative without consulting a doctor </w:t>
            </w:r>
          </w:p>
        </w:tc>
      </w:tr>
      <w:tr w:rsidR="000D5C42" w:rsidRPr="004D7653" w14:paraId="39273AF4" w14:textId="77777777" w:rsidTr="00197142">
        <w:trPr>
          <w:trHeight w:val="163"/>
          <w:tblHeader/>
        </w:trPr>
        <w:tc>
          <w:tcPr>
            <w:tcW w:w="2425" w:type="dxa"/>
            <w:noWrap/>
          </w:tcPr>
          <w:p w14:paraId="7B517AB2" w14:textId="77777777" w:rsidR="000D5C42" w:rsidRPr="003063C1" w:rsidRDefault="000D5C42" w:rsidP="000D5C4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Gender </w:t>
            </w:r>
          </w:p>
          <w:p w14:paraId="7FDCE9E2" w14:textId="77777777" w:rsidR="000D5C42" w:rsidRPr="003063C1" w:rsidRDefault="000D5C42" w:rsidP="000D5C4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(males relative to females) </w:t>
            </w:r>
          </w:p>
        </w:tc>
        <w:tc>
          <w:tcPr>
            <w:tcW w:w="1440" w:type="dxa"/>
            <w:noWrap/>
          </w:tcPr>
          <w:p w14:paraId="5905809B" w14:textId="77777777" w:rsidR="000D5C42" w:rsidRPr="003063C1" w:rsidRDefault="000D5C42" w:rsidP="000D5C4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Agree vs. Do not agree </w:t>
            </w:r>
          </w:p>
        </w:tc>
        <w:tc>
          <w:tcPr>
            <w:tcW w:w="2185" w:type="dxa"/>
            <w:noWrap/>
          </w:tcPr>
          <w:p w14:paraId="43239DBD" w14:textId="502A65F0" w:rsidR="000D5C42" w:rsidRPr="00483755" w:rsidRDefault="000D5C42" w:rsidP="000D5C4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83755">
              <w:rPr>
                <w:rFonts w:ascii="Arial" w:hAnsi="Arial" w:cs="Arial"/>
                <w:sz w:val="16"/>
                <w:szCs w:val="16"/>
              </w:rPr>
              <w:t>1.137 (0.794-1.628)</w:t>
            </w:r>
          </w:p>
        </w:tc>
        <w:tc>
          <w:tcPr>
            <w:tcW w:w="875" w:type="dxa"/>
          </w:tcPr>
          <w:p w14:paraId="486736EC" w14:textId="7AED14FF" w:rsidR="000D5C42" w:rsidRPr="00483755" w:rsidRDefault="000D5C42" w:rsidP="000D5C4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83755">
              <w:rPr>
                <w:rFonts w:ascii="Arial" w:hAnsi="Arial" w:cs="Arial"/>
                <w:sz w:val="16"/>
                <w:szCs w:val="16"/>
              </w:rPr>
              <w:t>0.484</w:t>
            </w:r>
          </w:p>
        </w:tc>
        <w:tc>
          <w:tcPr>
            <w:tcW w:w="1782" w:type="dxa"/>
          </w:tcPr>
          <w:p w14:paraId="3AB2DEB7" w14:textId="26A71A04" w:rsidR="000D5C42" w:rsidRPr="000D5C42" w:rsidRDefault="000D5C42" w:rsidP="000D5C4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5C42">
              <w:rPr>
                <w:rFonts w:ascii="Arial" w:hAnsi="Arial" w:cs="Arial"/>
                <w:sz w:val="16"/>
                <w:szCs w:val="16"/>
              </w:rPr>
              <w:t>1.464 (0.891-2.404)</w:t>
            </w:r>
          </w:p>
        </w:tc>
        <w:tc>
          <w:tcPr>
            <w:tcW w:w="918" w:type="dxa"/>
          </w:tcPr>
          <w:p w14:paraId="7B16EA4B" w14:textId="739DD3C2" w:rsidR="000D5C42" w:rsidRPr="000D5C42" w:rsidRDefault="000D5C42" w:rsidP="000D5C4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5C42">
              <w:rPr>
                <w:rFonts w:ascii="Arial" w:hAnsi="Arial" w:cs="Arial"/>
                <w:sz w:val="16"/>
                <w:szCs w:val="16"/>
              </w:rPr>
              <w:t>0.132</w:t>
            </w:r>
          </w:p>
        </w:tc>
      </w:tr>
      <w:tr w:rsidR="000D5C42" w:rsidRPr="004D7653" w14:paraId="06BDF624" w14:textId="77777777" w:rsidTr="00197142">
        <w:trPr>
          <w:trHeight w:val="59"/>
          <w:tblHeader/>
        </w:trPr>
        <w:tc>
          <w:tcPr>
            <w:tcW w:w="2425" w:type="dxa"/>
            <w:shd w:val="clear" w:color="auto" w:fill="auto"/>
            <w:noWrap/>
          </w:tcPr>
          <w:p w14:paraId="310D7849" w14:textId="77777777" w:rsidR="000D5C42" w:rsidRPr="003063C1" w:rsidRDefault="000D5C42" w:rsidP="000D5C4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Gender </w:t>
            </w:r>
          </w:p>
          <w:p w14:paraId="6CCC5398" w14:textId="77777777" w:rsidR="000D5C42" w:rsidRPr="003063C1" w:rsidRDefault="000D5C42" w:rsidP="000D5C4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(males relative to females)</w:t>
            </w:r>
          </w:p>
        </w:tc>
        <w:tc>
          <w:tcPr>
            <w:tcW w:w="1440" w:type="dxa"/>
            <w:shd w:val="clear" w:color="auto" w:fill="auto"/>
            <w:noWrap/>
          </w:tcPr>
          <w:p w14:paraId="75AFEE91" w14:textId="77777777" w:rsidR="000D5C42" w:rsidRPr="003063C1" w:rsidRDefault="000D5C42" w:rsidP="000D5C4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I do not know vs. Do not agree</w:t>
            </w:r>
          </w:p>
        </w:tc>
        <w:tc>
          <w:tcPr>
            <w:tcW w:w="2185" w:type="dxa"/>
            <w:shd w:val="clear" w:color="auto" w:fill="auto"/>
            <w:noWrap/>
          </w:tcPr>
          <w:p w14:paraId="796036B8" w14:textId="52AA43B9" w:rsidR="000D5C42" w:rsidRPr="00483755" w:rsidRDefault="000D5C42" w:rsidP="000D5C4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83755">
              <w:rPr>
                <w:rFonts w:ascii="Arial" w:hAnsi="Arial" w:cs="Arial"/>
                <w:sz w:val="16"/>
                <w:szCs w:val="16"/>
              </w:rPr>
              <w:t>2.362 (1.103-5.061)</w:t>
            </w:r>
          </w:p>
        </w:tc>
        <w:tc>
          <w:tcPr>
            <w:tcW w:w="875" w:type="dxa"/>
            <w:shd w:val="clear" w:color="auto" w:fill="auto"/>
          </w:tcPr>
          <w:p w14:paraId="7B202F65" w14:textId="50D9FBE9" w:rsidR="000D5C42" w:rsidRPr="000B0329" w:rsidRDefault="000D5C42" w:rsidP="000D5C42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  <w:r w:rsidRPr="00E10FED">
              <w:rPr>
                <w:rFonts w:ascii="Arial" w:hAnsi="Arial" w:cs="Arial"/>
                <w:b/>
                <w:bCs/>
                <w:sz w:val="16"/>
                <w:szCs w:val="16"/>
              </w:rPr>
              <w:t>.027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1782" w:type="dxa"/>
            <w:shd w:val="clear" w:color="auto" w:fill="auto"/>
          </w:tcPr>
          <w:p w14:paraId="1CC72DF4" w14:textId="08D19E2F" w:rsidR="000D5C42" w:rsidRPr="000D5C42" w:rsidRDefault="000D5C42" w:rsidP="000D5C4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5C42">
              <w:rPr>
                <w:rFonts w:ascii="Arial" w:hAnsi="Arial" w:cs="Arial"/>
                <w:sz w:val="16"/>
                <w:szCs w:val="16"/>
              </w:rPr>
              <w:t>3.465 (1.072-11.199)</w:t>
            </w:r>
          </w:p>
        </w:tc>
        <w:tc>
          <w:tcPr>
            <w:tcW w:w="918" w:type="dxa"/>
            <w:shd w:val="clear" w:color="auto" w:fill="auto"/>
          </w:tcPr>
          <w:p w14:paraId="203AB1A6" w14:textId="6CAE2958" w:rsidR="000D5C42" w:rsidRPr="000D5C42" w:rsidRDefault="000D5C42" w:rsidP="000D5C42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D5C42">
              <w:rPr>
                <w:rFonts w:ascii="Arial" w:hAnsi="Arial" w:cs="Arial"/>
                <w:b/>
                <w:bCs/>
                <w:sz w:val="16"/>
                <w:szCs w:val="16"/>
              </w:rPr>
              <w:t>0.038*</w:t>
            </w:r>
          </w:p>
        </w:tc>
      </w:tr>
      <w:tr w:rsidR="000D5C42" w:rsidRPr="004D7653" w14:paraId="5E11B696" w14:textId="77777777" w:rsidTr="00197142">
        <w:trPr>
          <w:trHeight w:val="163"/>
          <w:tblHeader/>
        </w:trPr>
        <w:tc>
          <w:tcPr>
            <w:tcW w:w="2425" w:type="dxa"/>
            <w:noWrap/>
          </w:tcPr>
          <w:p w14:paraId="40986578" w14:textId="77777777" w:rsidR="000D5C42" w:rsidRPr="003063C1" w:rsidRDefault="000D5C42" w:rsidP="000D5C4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Insurance </w:t>
            </w:r>
          </w:p>
          <w:p w14:paraId="317994BF" w14:textId="77777777" w:rsidR="000D5C42" w:rsidRPr="003063C1" w:rsidRDefault="000D5C42" w:rsidP="000D5C4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(insured vs. uninsured)</w:t>
            </w:r>
          </w:p>
        </w:tc>
        <w:tc>
          <w:tcPr>
            <w:tcW w:w="1440" w:type="dxa"/>
            <w:noWrap/>
          </w:tcPr>
          <w:p w14:paraId="204C294C" w14:textId="77777777" w:rsidR="000D5C42" w:rsidRPr="003063C1" w:rsidRDefault="000D5C42" w:rsidP="000D5C4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Agree vs. Do not agree </w:t>
            </w:r>
          </w:p>
        </w:tc>
        <w:tc>
          <w:tcPr>
            <w:tcW w:w="2185" w:type="dxa"/>
            <w:noWrap/>
          </w:tcPr>
          <w:p w14:paraId="24D90E25" w14:textId="19EB5BB1" w:rsidR="000D5C42" w:rsidRPr="00483755" w:rsidRDefault="000D5C42" w:rsidP="000D5C4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83755">
              <w:rPr>
                <w:rFonts w:ascii="Arial" w:hAnsi="Arial" w:cs="Arial"/>
                <w:sz w:val="16"/>
                <w:szCs w:val="16"/>
              </w:rPr>
              <w:t>0.923 (0.638-1.334)</w:t>
            </w:r>
          </w:p>
        </w:tc>
        <w:tc>
          <w:tcPr>
            <w:tcW w:w="875" w:type="dxa"/>
          </w:tcPr>
          <w:p w14:paraId="36006A7F" w14:textId="69894A39" w:rsidR="000D5C42" w:rsidRPr="00483755" w:rsidRDefault="000D5C42" w:rsidP="000D5C4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83755">
              <w:rPr>
                <w:rFonts w:ascii="Arial" w:hAnsi="Arial" w:cs="Arial"/>
                <w:sz w:val="16"/>
                <w:szCs w:val="16"/>
              </w:rPr>
              <w:t>0.669</w:t>
            </w:r>
            <w:r w:rsidRPr="0048375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782" w:type="dxa"/>
          </w:tcPr>
          <w:p w14:paraId="490267CC" w14:textId="7074FE9D" w:rsidR="000D5C42" w:rsidRPr="000D5C42" w:rsidRDefault="000D5C42" w:rsidP="000D5C4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5C42">
              <w:rPr>
                <w:rFonts w:ascii="Arial" w:hAnsi="Arial" w:cs="Arial"/>
                <w:sz w:val="16"/>
                <w:szCs w:val="16"/>
              </w:rPr>
              <w:t>1.063 (0.638-1.771)</w:t>
            </w:r>
          </w:p>
        </w:tc>
        <w:tc>
          <w:tcPr>
            <w:tcW w:w="918" w:type="dxa"/>
          </w:tcPr>
          <w:p w14:paraId="7C54D8E5" w14:textId="5358D1BB" w:rsidR="000D5C42" w:rsidRPr="000D5C42" w:rsidRDefault="000D5C42" w:rsidP="000D5C4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5C42">
              <w:rPr>
                <w:rFonts w:ascii="Arial" w:hAnsi="Arial" w:cs="Arial"/>
                <w:sz w:val="16"/>
                <w:szCs w:val="16"/>
              </w:rPr>
              <w:t>0.815</w:t>
            </w:r>
          </w:p>
        </w:tc>
      </w:tr>
      <w:tr w:rsidR="000D5C42" w:rsidRPr="004D7653" w14:paraId="7BD02D0E" w14:textId="77777777" w:rsidTr="00197142">
        <w:trPr>
          <w:trHeight w:val="163"/>
          <w:tblHeader/>
        </w:trPr>
        <w:tc>
          <w:tcPr>
            <w:tcW w:w="2425" w:type="dxa"/>
            <w:noWrap/>
          </w:tcPr>
          <w:p w14:paraId="689679D2" w14:textId="77777777" w:rsidR="000D5C42" w:rsidRPr="003063C1" w:rsidRDefault="000D5C42" w:rsidP="000D5C4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Insurance </w:t>
            </w:r>
          </w:p>
          <w:p w14:paraId="6FCC6B9E" w14:textId="77777777" w:rsidR="000D5C42" w:rsidRPr="003063C1" w:rsidRDefault="000D5C42" w:rsidP="000D5C4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(insured vs. uninsured)</w:t>
            </w:r>
          </w:p>
        </w:tc>
        <w:tc>
          <w:tcPr>
            <w:tcW w:w="1440" w:type="dxa"/>
            <w:noWrap/>
          </w:tcPr>
          <w:p w14:paraId="10496FAF" w14:textId="77777777" w:rsidR="000D5C42" w:rsidRPr="003063C1" w:rsidRDefault="000D5C42" w:rsidP="000D5C4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I do not know vs. Do not agree</w:t>
            </w:r>
          </w:p>
        </w:tc>
        <w:tc>
          <w:tcPr>
            <w:tcW w:w="2185" w:type="dxa"/>
            <w:noWrap/>
          </w:tcPr>
          <w:p w14:paraId="6C4E339C" w14:textId="620217C2" w:rsidR="000D5C42" w:rsidRPr="00483755" w:rsidRDefault="000D5C42" w:rsidP="000D5C4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83755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483755">
              <w:rPr>
                <w:rFonts w:ascii="Arial" w:hAnsi="Arial" w:cs="Arial"/>
                <w:sz w:val="16"/>
                <w:szCs w:val="16"/>
              </w:rPr>
              <w:t>414 (0.199-0.861)</w:t>
            </w:r>
          </w:p>
        </w:tc>
        <w:tc>
          <w:tcPr>
            <w:tcW w:w="875" w:type="dxa"/>
          </w:tcPr>
          <w:p w14:paraId="0F1ED9DE" w14:textId="55A2046B" w:rsidR="000D5C42" w:rsidRPr="000B0329" w:rsidRDefault="000D5C42" w:rsidP="000D5C42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  <w:r w:rsidRPr="00E10FED">
              <w:rPr>
                <w:rFonts w:ascii="Arial" w:hAnsi="Arial" w:cs="Arial"/>
                <w:b/>
                <w:bCs/>
                <w:sz w:val="16"/>
                <w:szCs w:val="16"/>
              </w:rPr>
              <w:t>.018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1782" w:type="dxa"/>
          </w:tcPr>
          <w:p w14:paraId="2D98C63B" w14:textId="1172E727" w:rsidR="000D5C42" w:rsidRPr="000D5C42" w:rsidRDefault="000D5C42" w:rsidP="000D5C4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5C42">
              <w:rPr>
                <w:rFonts w:ascii="Arial" w:hAnsi="Arial" w:cs="Arial"/>
                <w:sz w:val="16"/>
                <w:szCs w:val="16"/>
              </w:rPr>
              <w:t>0.694 (0.214-2.254)</w:t>
            </w:r>
          </w:p>
        </w:tc>
        <w:tc>
          <w:tcPr>
            <w:tcW w:w="918" w:type="dxa"/>
          </w:tcPr>
          <w:p w14:paraId="58F9A232" w14:textId="001A6C15" w:rsidR="000D5C42" w:rsidRPr="000D5C42" w:rsidRDefault="000D5C42" w:rsidP="000D5C4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5C42">
              <w:rPr>
                <w:rFonts w:ascii="Arial" w:hAnsi="Arial" w:cs="Arial"/>
                <w:sz w:val="16"/>
                <w:szCs w:val="16"/>
              </w:rPr>
              <w:t>0.543</w:t>
            </w:r>
          </w:p>
        </w:tc>
      </w:tr>
      <w:tr w:rsidR="00505E2C" w:rsidRPr="004D7653" w14:paraId="26CE3FE1" w14:textId="77777777" w:rsidTr="00197142">
        <w:trPr>
          <w:trHeight w:val="163"/>
          <w:tblHeader/>
        </w:trPr>
        <w:tc>
          <w:tcPr>
            <w:tcW w:w="9625" w:type="dxa"/>
            <w:gridSpan w:val="6"/>
            <w:shd w:val="clear" w:color="auto" w:fill="D9D9D9" w:themeFill="background1" w:themeFillShade="D9"/>
            <w:noWrap/>
          </w:tcPr>
          <w:p w14:paraId="7C5D6A91" w14:textId="6B6787B5" w:rsidR="00505E2C" w:rsidRPr="003063C1" w:rsidRDefault="00505E2C" w:rsidP="003473E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I don</w:t>
            </w:r>
            <w:r w:rsidR="003473EF">
              <w:rPr>
                <w:rFonts w:ascii="Arial" w:hAnsi="Arial" w:cs="Arial"/>
                <w:sz w:val="16"/>
                <w:szCs w:val="16"/>
              </w:rPr>
              <w:t>'</w:t>
            </w:r>
            <w:r w:rsidRPr="003063C1">
              <w:rPr>
                <w:rFonts w:ascii="Arial" w:hAnsi="Arial" w:cs="Arial"/>
                <w:sz w:val="16"/>
                <w:szCs w:val="16"/>
              </w:rPr>
              <w:t>t mind buying an antibiotic from a pharmacy without a prescription </w:t>
            </w:r>
          </w:p>
        </w:tc>
      </w:tr>
      <w:tr w:rsidR="006E1204" w:rsidRPr="004D7653" w14:paraId="4A2FE4CE" w14:textId="77777777" w:rsidTr="00197142">
        <w:trPr>
          <w:trHeight w:val="163"/>
          <w:tblHeader/>
        </w:trPr>
        <w:tc>
          <w:tcPr>
            <w:tcW w:w="2425" w:type="dxa"/>
            <w:noWrap/>
          </w:tcPr>
          <w:p w14:paraId="51755050" w14:textId="77777777" w:rsidR="006E1204" w:rsidRPr="003063C1" w:rsidRDefault="006E1204" w:rsidP="006E120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Gender </w:t>
            </w:r>
          </w:p>
          <w:p w14:paraId="1C96E209" w14:textId="77777777" w:rsidR="006E1204" w:rsidRPr="003063C1" w:rsidRDefault="006E1204" w:rsidP="006E120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(males relative to females) </w:t>
            </w:r>
          </w:p>
        </w:tc>
        <w:tc>
          <w:tcPr>
            <w:tcW w:w="1440" w:type="dxa"/>
            <w:noWrap/>
          </w:tcPr>
          <w:p w14:paraId="636A25FF" w14:textId="77777777" w:rsidR="006E1204" w:rsidRPr="003063C1" w:rsidRDefault="006E1204" w:rsidP="006E120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Agree vs. Do not agree </w:t>
            </w:r>
          </w:p>
        </w:tc>
        <w:tc>
          <w:tcPr>
            <w:tcW w:w="2185" w:type="dxa"/>
            <w:noWrap/>
          </w:tcPr>
          <w:p w14:paraId="7A408059" w14:textId="7D99427D" w:rsidR="006E1204" w:rsidRPr="00215A00" w:rsidRDefault="006E1204" w:rsidP="006E120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5A00">
              <w:rPr>
                <w:rFonts w:ascii="Arial" w:hAnsi="Arial" w:cs="Arial"/>
                <w:sz w:val="16"/>
                <w:szCs w:val="16"/>
              </w:rPr>
              <w:t>0.849 (0.623-1.156)</w:t>
            </w:r>
          </w:p>
        </w:tc>
        <w:tc>
          <w:tcPr>
            <w:tcW w:w="875" w:type="dxa"/>
          </w:tcPr>
          <w:p w14:paraId="1788D8EF" w14:textId="7B98A832" w:rsidR="006E1204" w:rsidRPr="00215A00" w:rsidRDefault="006E1204" w:rsidP="006E120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5A00">
              <w:rPr>
                <w:rFonts w:ascii="Arial" w:hAnsi="Arial" w:cs="Arial"/>
                <w:sz w:val="16"/>
                <w:szCs w:val="16"/>
              </w:rPr>
              <w:t>0.298</w:t>
            </w:r>
          </w:p>
        </w:tc>
        <w:tc>
          <w:tcPr>
            <w:tcW w:w="1782" w:type="dxa"/>
          </w:tcPr>
          <w:p w14:paraId="77F71360" w14:textId="33333481" w:rsidR="006E1204" w:rsidRPr="006E1204" w:rsidRDefault="006E1204" w:rsidP="006E120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E1204">
              <w:rPr>
                <w:rFonts w:ascii="Arial" w:hAnsi="Arial" w:cs="Arial"/>
                <w:sz w:val="16"/>
                <w:szCs w:val="16"/>
              </w:rPr>
              <w:t>0.852 (0.561-1.293)</w:t>
            </w:r>
          </w:p>
        </w:tc>
        <w:tc>
          <w:tcPr>
            <w:tcW w:w="918" w:type="dxa"/>
          </w:tcPr>
          <w:p w14:paraId="5CAF3FD0" w14:textId="4E720750" w:rsidR="006E1204" w:rsidRPr="006E1204" w:rsidRDefault="006E1204" w:rsidP="006E120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E1204">
              <w:rPr>
                <w:rFonts w:ascii="Arial" w:hAnsi="Arial" w:cs="Arial"/>
                <w:sz w:val="16"/>
                <w:szCs w:val="16"/>
              </w:rPr>
              <w:t>0.452</w:t>
            </w:r>
          </w:p>
        </w:tc>
      </w:tr>
      <w:tr w:rsidR="006E1204" w:rsidRPr="004D7653" w14:paraId="38F30F1C" w14:textId="77777777" w:rsidTr="00197142">
        <w:trPr>
          <w:trHeight w:val="59"/>
          <w:tblHeader/>
        </w:trPr>
        <w:tc>
          <w:tcPr>
            <w:tcW w:w="2425" w:type="dxa"/>
            <w:shd w:val="clear" w:color="auto" w:fill="auto"/>
            <w:noWrap/>
          </w:tcPr>
          <w:p w14:paraId="2A698F4D" w14:textId="77777777" w:rsidR="006E1204" w:rsidRPr="003063C1" w:rsidRDefault="006E1204" w:rsidP="006E120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Gender </w:t>
            </w:r>
          </w:p>
          <w:p w14:paraId="2EAB35FF" w14:textId="77777777" w:rsidR="006E1204" w:rsidRPr="003063C1" w:rsidRDefault="006E1204" w:rsidP="006E120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(males relative to females)</w:t>
            </w:r>
          </w:p>
        </w:tc>
        <w:tc>
          <w:tcPr>
            <w:tcW w:w="1440" w:type="dxa"/>
            <w:shd w:val="clear" w:color="auto" w:fill="auto"/>
            <w:noWrap/>
          </w:tcPr>
          <w:p w14:paraId="794333E0" w14:textId="77777777" w:rsidR="006E1204" w:rsidRPr="003063C1" w:rsidRDefault="006E1204" w:rsidP="006E120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I do not know vs. Do not agree</w:t>
            </w:r>
          </w:p>
        </w:tc>
        <w:tc>
          <w:tcPr>
            <w:tcW w:w="2185" w:type="dxa"/>
            <w:shd w:val="clear" w:color="auto" w:fill="auto"/>
            <w:noWrap/>
          </w:tcPr>
          <w:p w14:paraId="222A1A14" w14:textId="65450646" w:rsidR="006E1204" w:rsidRPr="00215A00" w:rsidRDefault="006E1204" w:rsidP="006E120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5A00">
              <w:rPr>
                <w:rFonts w:ascii="Arial" w:hAnsi="Arial" w:cs="Arial"/>
                <w:sz w:val="16"/>
                <w:szCs w:val="16"/>
              </w:rPr>
              <w:t>0.969 (0.404-2.327)</w:t>
            </w:r>
          </w:p>
        </w:tc>
        <w:tc>
          <w:tcPr>
            <w:tcW w:w="875" w:type="dxa"/>
            <w:shd w:val="clear" w:color="auto" w:fill="auto"/>
          </w:tcPr>
          <w:p w14:paraId="443734ED" w14:textId="240E8D01" w:rsidR="006E1204" w:rsidRPr="00215A00" w:rsidRDefault="006E1204" w:rsidP="006E120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5A00">
              <w:rPr>
                <w:rFonts w:ascii="Arial" w:hAnsi="Arial" w:cs="Arial"/>
                <w:sz w:val="16"/>
                <w:szCs w:val="16"/>
              </w:rPr>
              <w:t>0.944</w:t>
            </w:r>
          </w:p>
        </w:tc>
        <w:tc>
          <w:tcPr>
            <w:tcW w:w="1782" w:type="dxa"/>
            <w:shd w:val="clear" w:color="auto" w:fill="auto"/>
          </w:tcPr>
          <w:p w14:paraId="14F642C4" w14:textId="078F68B9" w:rsidR="006E1204" w:rsidRPr="006E1204" w:rsidRDefault="006E1204" w:rsidP="006E120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E1204">
              <w:rPr>
                <w:rFonts w:ascii="Arial" w:hAnsi="Arial" w:cs="Arial"/>
                <w:sz w:val="16"/>
                <w:szCs w:val="16"/>
              </w:rPr>
              <w:t>1.215 (0.343-4.306)</w:t>
            </w:r>
          </w:p>
        </w:tc>
        <w:tc>
          <w:tcPr>
            <w:tcW w:w="918" w:type="dxa"/>
            <w:shd w:val="clear" w:color="auto" w:fill="auto"/>
          </w:tcPr>
          <w:p w14:paraId="466C0470" w14:textId="23B140D3" w:rsidR="006E1204" w:rsidRPr="006E1204" w:rsidRDefault="006E1204" w:rsidP="006E120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E1204">
              <w:rPr>
                <w:rFonts w:ascii="Arial" w:hAnsi="Arial" w:cs="Arial"/>
                <w:sz w:val="16"/>
                <w:szCs w:val="16"/>
              </w:rPr>
              <w:t>0.763</w:t>
            </w:r>
          </w:p>
        </w:tc>
      </w:tr>
      <w:tr w:rsidR="006E1204" w:rsidRPr="004D7653" w14:paraId="1BEFF96B" w14:textId="77777777" w:rsidTr="00197142">
        <w:trPr>
          <w:trHeight w:val="163"/>
          <w:tblHeader/>
        </w:trPr>
        <w:tc>
          <w:tcPr>
            <w:tcW w:w="2425" w:type="dxa"/>
            <w:noWrap/>
          </w:tcPr>
          <w:p w14:paraId="5F977784" w14:textId="77777777" w:rsidR="006E1204" w:rsidRPr="003063C1" w:rsidRDefault="006E1204" w:rsidP="006E120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Insurance </w:t>
            </w:r>
          </w:p>
          <w:p w14:paraId="50D0F4B2" w14:textId="77777777" w:rsidR="006E1204" w:rsidRPr="003063C1" w:rsidRDefault="006E1204" w:rsidP="006E120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(insured vs. uninsured)</w:t>
            </w:r>
          </w:p>
        </w:tc>
        <w:tc>
          <w:tcPr>
            <w:tcW w:w="1440" w:type="dxa"/>
            <w:noWrap/>
          </w:tcPr>
          <w:p w14:paraId="7B482029" w14:textId="77777777" w:rsidR="006E1204" w:rsidRPr="003063C1" w:rsidRDefault="006E1204" w:rsidP="006E120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Agree vs. Do not agree </w:t>
            </w:r>
          </w:p>
        </w:tc>
        <w:tc>
          <w:tcPr>
            <w:tcW w:w="2185" w:type="dxa"/>
            <w:noWrap/>
          </w:tcPr>
          <w:p w14:paraId="1906BA63" w14:textId="030EF728" w:rsidR="006E1204" w:rsidRPr="00215A00" w:rsidRDefault="006E1204" w:rsidP="006E120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5A00">
              <w:rPr>
                <w:rFonts w:ascii="Arial" w:hAnsi="Arial" w:cs="Arial"/>
                <w:sz w:val="16"/>
                <w:szCs w:val="16"/>
              </w:rPr>
              <w:t>0.609 (0.442-0.839)</w:t>
            </w:r>
          </w:p>
        </w:tc>
        <w:tc>
          <w:tcPr>
            <w:tcW w:w="875" w:type="dxa"/>
          </w:tcPr>
          <w:p w14:paraId="32291440" w14:textId="702C7AF1" w:rsidR="006E1204" w:rsidRPr="00215A00" w:rsidRDefault="006E1204" w:rsidP="006E1204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5A00">
              <w:rPr>
                <w:rFonts w:ascii="Arial" w:hAnsi="Arial" w:cs="Arial"/>
                <w:b/>
                <w:bCs/>
                <w:sz w:val="16"/>
                <w:szCs w:val="16"/>
              </w:rPr>
              <w:t>0.002*</w:t>
            </w:r>
          </w:p>
        </w:tc>
        <w:tc>
          <w:tcPr>
            <w:tcW w:w="1782" w:type="dxa"/>
          </w:tcPr>
          <w:p w14:paraId="6CFA9C23" w14:textId="62109A4B" w:rsidR="006E1204" w:rsidRPr="006E1204" w:rsidRDefault="006E1204" w:rsidP="006E120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E1204">
              <w:rPr>
                <w:rFonts w:ascii="Arial" w:hAnsi="Arial" w:cs="Arial"/>
                <w:sz w:val="16"/>
                <w:szCs w:val="16"/>
              </w:rPr>
              <w:t>0.530 (0.349-0.805)</w:t>
            </w:r>
          </w:p>
        </w:tc>
        <w:tc>
          <w:tcPr>
            <w:tcW w:w="918" w:type="dxa"/>
          </w:tcPr>
          <w:p w14:paraId="6544D017" w14:textId="31FC1F91" w:rsidR="006E1204" w:rsidRPr="00687909" w:rsidRDefault="006E1204" w:rsidP="006E1204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87909">
              <w:rPr>
                <w:rFonts w:ascii="Arial" w:hAnsi="Arial" w:cs="Arial"/>
                <w:b/>
                <w:bCs/>
                <w:sz w:val="16"/>
                <w:szCs w:val="16"/>
              </w:rPr>
              <w:t>0.003*</w:t>
            </w:r>
          </w:p>
        </w:tc>
      </w:tr>
      <w:tr w:rsidR="006E1204" w:rsidRPr="004D7653" w14:paraId="1A968507" w14:textId="77777777" w:rsidTr="00197142">
        <w:trPr>
          <w:trHeight w:val="163"/>
          <w:tblHeader/>
        </w:trPr>
        <w:tc>
          <w:tcPr>
            <w:tcW w:w="2425" w:type="dxa"/>
            <w:noWrap/>
          </w:tcPr>
          <w:p w14:paraId="60404966" w14:textId="77777777" w:rsidR="006E1204" w:rsidRPr="003063C1" w:rsidRDefault="006E1204" w:rsidP="006E120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Insurance </w:t>
            </w:r>
          </w:p>
          <w:p w14:paraId="1D4CAB7E" w14:textId="77777777" w:rsidR="006E1204" w:rsidRPr="003063C1" w:rsidRDefault="006E1204" w:rsidP="006E120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(insured vs. uninsured)</w:t>
            </w:r>
          </w:p>
        </w:tc>
        <w:tc>
          <w:tcPr>
            <w:tcW w:w="1440" w:type="dxa"/>
            <w:noWrap/>
          </w:tcPr>
          <w:p w14:paraId="215BC7A8" w14:textId="77777777" w:rsidR="006E1204" w:rsidRPr="003063C1" w:rsidRDefault="006E1204" w:rsidP="006E120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I do not know vs. Do not agree</w:t>
            </w:r>
          </w:p>
        </w:tc>
        <w:tc>
          <w:tcPr>
            <w:tcW w:w="2185" w:type="dxa"/>
            <w:noWrap/>
          </w:tcPr>
          <w:p w14:paraId="59074B6D" w14:textId="375C44AF" w:rsidR="006E1204" w:rsidRPr="00215A00" w:rsidRDefault="006E1204" w:rsidP="006E120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5A00">
              <w:rPr>
                <w:rFonts w:ascii="Arial" w:hAnsi="Arial" w:cs="Arial"/>
                <w:sz w:val="16"/>
                <w:szCs w:val="16"/>
              </w:rPr>
              <w:t>0.564 (0.233-1.363)</w:t>
            </w:r>
          </w:p>
        </w:tc>
        <w:tc>
          <w:tcPr>
            <w:tcW w:w="875" w:type="dxa"/>
          </w:tcPr>
          <w:p w14:paraId="07E574CF" w14:textId="69C3C59D" w:rsidR="006E1204" w:rsidRPr="00215A00" w:rsidRDefault="006E1204" w:rsidP="006E120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5A00">
              <w:rPr>
                <w:rFonts w:ascii="Arial" w:hAnsi="Arial" w:cs="Arial"/>
                <w:sz w:val="16"/>
                <w:szCs w:val="16"/>
              </w:rPr>
              <w:t>0.204</w:t>
            </w:r>
          </w:p>
        </w:tc>
        <w:tc>
          <w:tcPr>
            <w:tcW w:w="1782" w:type="dxa"/>
          </w:tcPr>
          <w:p w14:paraId="08BEE55F" w14:textId="3053BBDE" w:rsidR="006E1204" w:rsidRPr="006E1204" w:rsidRDefault="006E1204" w:rsidP="006E120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E1204">
              <w:rPr>
                <w:rFonts w:ascii="Arial" w:hAnsi="Arial" w:cs="Arial"/>
                <w:sz w:val="16"/>
                <w:szCs w:val="16"/>
              </w:rPr>
              <w:t>1.534 (0.320-7.351)</w:t>
            </w:r>
          </w:p>
        </w:tc>
        <w:tc>
          <w:tcPr>
            <w:tcW w:w="918" w:type="dxa"/>
          </w:tcPr>
          <w:p w14:paraId="1E721B85" w14:textId="175B0459" w:rsidR="006E1204" w:rsidRPr="006E1204" w:rsidRDefault="006E1204" w:rsidP="006E120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E1204">
              <w:rPr>
                <w:rFonts w:ascii="Arial" w:hAnsi="Arial" w:cs="Arial"/>
                <w:sz w:val="16"/>
                <w:szCs w:val="16"/>
              </w:rPr>
              <w:t>0.592</w:t>
            </w:r>
          </w:p>
        </w:tc>
      </w:tr>
      <w:tr w:rsidR="00215A00" w:rsidRPr="004D7653" w14:paraId="33F1A9BE" w14:textId="77777777" w:rsidTr="00197142">
        <w:trPr>
          <w:trHeight w:val="163"/>
          <w:tblHeader/>
        </w:trPr>
        <w:tc>
          <w:tcPr>
            <w:tcW w:w="9625" w:type="dxa"/>
            <w:gridSpan w:val="6"/>
            <w:shd w:val="clear" w:color="auto" w:fill="D9D9D9" w:themeFill="background1" w:themeFillShade="D9"/>
            <w:noWrap/>
          </w:tcPr>
          <w:p w14:paraId="1B7A0A81" w14:textId="596B7211" w:rsidR="00215A00" w:rsidRPr="003063C1" w:rsidRDefault="00215A00" w:rsidP="00215A0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I know how to use the antibiotic through reading the accompanied leaflet without consulting with a doctor or a pharmacist </w:t>
            </w:r>
          </w:p>
        </w:tc>
      </w:tr>
      <w:tr w:rsidR="00FE5FAD" w:rsidRPr="004D7653" w14:paraId="7F181EC1" w14:textId="77777777" w:rsidTr="00197142">
        <w:trPr>
          <w:trHeight w:val="163"/>
          <w:tblHeader/>
        </w:trPr>
        <w:tc>
          <w:tcPr>
            <w:tcW w:w="2425" w:type="dxa"/>
            <w:noWrap/>
          </w:tcPr>
          <w:p w14:paraId="59099E50" w14:textId="77777777" w:rsidR="00FE5FAD" w:rsidRPr="003063C1" w:rsidRDefault="00FE5FAD" w:rsidP="00FE5FA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Gender </w:t>
            </w:r>
          </w:p>
          <w:p w14:paraId="610B370E" w14:textId="77777777" w:rsidR="00FE5FAD" w:rsidRPr="003063C1" w:rsidRDefault="00FE5FAD" w:rsidP="00FE5FA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(males relative to females) </w:t>
            </w:r>
          </w:p>
        </w:tc>
        <w:tc>
          <w:tcPr>
            <w:tcW w:w="1440" w:type="dxa"/>
            <w:noWrap/>
          </w:tcPr>
          <w:p w14:paraId="064C05AE" w14:textId="77777777" w:rsidR="00FE5FAD" w:rsidRPr="003063C1" w:rsidRDefault="00FE5FAD" w:rsidP="00FE5FA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Agree vs. Do not agree </w:t>
            </w:r>
          </w:p>
        </w:tc>
        <w:tc>
          <w:tcPr>
            <w:tcW w:w="2185" w:type="dxa"/>
            <w:noWrap/>
          </w:tcPr>
          <w:p w14:paraId="2D82A5C6" w14:textId="6824A895" w:rsidR="00FE5FAD" w:rsidRPr="00B90379" w:rsidRDefault="00FE5FAD" w:rsidP="00FE5FA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90379">
              <w:rPr>
                <w:rFonts w:ascii="Arial" w:hAnsi="Arial" w:cs="Arial"/>
                <w:sz w:val="16"/>
                <w:szCs w:val="16"/>
              </w:rPr>
              <w:t>1.173 (0.850-1.618)</w:t>
            </w:r>
          </w:p>
        </w:tc>
        <w:tc>
          <w:tcPr>
            <w:tcW w:w="875" w:type="dxa"/>
          </w:tcPr>
          <w:p w14:paraId="081E744D" w14:textId="61644028" w:rsidR="00FE5FAD" w:rsidRPr="00B90379" w:rsidRDefault="00FE5FAD" w:rsidP="00FE5FA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90379">
              <w:rPr>
                <w:rFonts w:ascii="Arial" w:hAnsi="Arial" w:cs="Arial"/>
                <w:sz w:val="16"/>
                <w:szCs w:val="16"/>
              </w:rPr>
              <w:t>0.332</w:t>
            </w:r>
          </w:p>
        </w:tc>
        <w:tc>
          <w:tcPr>
            <w:tcW w:w="1782" w:type="dxa"/>
          </w:tcPr>
          <w:p w14:paraId="13605982" w14:textId="556C9484" w:rsidR="00FE5FAD" w:rsidRPr="00FE5FAD" w:rsidRDefault="00FE5FAD" w:rsidP="00FE5FA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E5FAD">
              <w:rPr>
                <w:rFonts w:ascii="Arial" w:hAnsi="Arial" w:cs="Arial"/>
                <w:sz w:val="16"/>
                <w:szCs w:val="16"/>
              </w:rPr>
              <w:t>0.791 (0.506-1.237)</w:t>
            </w:r>
          </w:p>
        </w:tc>
        <w:tc>
          <w:tcPr>
            <w:tcW w:w="918" w:type="dxa"/>
          </w:tcPr>
          <w:p w14:paraId="72569828" w14:textId="418A6BDD" w:rsidR="00FE5FAD" w:rsidRPr="00FE5FAD" w:rsidRDefault="00FE5FAD" w:rsidP="00FE5FA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E5FAD">
              <w:rPr>
                <w:rFonts w:ascii="Arial" w:hAnsi="Arial" w:cs="Arial"/>
                <w:sz w:val="16"/>
                <w:szCs w:val="16"/>
              </w:rPr>
              <w:t>0.304</w:t>
            </w:r>
          </w:p>
        </w:tc>
      </w:tr>
      <w:tr w:rsidR="00FE5FAD" w:rsidRPr="004D7653" w14:paraId="6B214EB5" w14:textId="77777777" w:rsidTr="00197142">
        <w:trPr>
          <w:trHeight w:val="59"/>
          <w:tblHeader/>
        </w:trPr>
        <w:tc>
          <w:tcPr>
            <w:tcW w:w="2425" w:type="dxa"/>
            <w:shd w:val="clear" w:color="auto" w:fill="auto"/>
            <w:noWrap/>
          </w:tcPr>
          <w:p w14:paraId="5B60C56D" w14:textId="77777777" w:rsidR="00FE5FAD" w:rsidRPr="003063C1" w:rsidRDefault="00FE5FAD" w:rsidP="00FE5FA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Gender </w:t>
            </w:r>
          </w:p>
          <w:p w14:paraId="2A82D56B" w14:textId="77777777" w:rsidR="00FE5FAD" w:rsidRPr="003063C1" w:rsidRDefault="00FE5FAD" w:rsidP="00FE5FA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(males relative to females)</w:t>
            </w:r>
          </w:p>
        </w:tc>
        <w:tc>
          <w:tcPr>
            <w:tcW w:w="1440" w:type="dxa"/>
            <w:shd w:val="clear" w:color="auto" w:fill="auto"/>
            <w:noWrap/>
          </w:tcPr>
          <w:p w14:paraId="78423625" w14:textId="77777777" w:rsidR="00FE5FAD" w:rsidRPr="003063C1" w:rsidRDefault="00FE5FAD" w:rsidP="00FE5FA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I do not know vs. Do not agree</w:t>
            </w:r>
          </w:p>
        </w:tc>
        <w:tc>
          <w:tcPr>
            <w:tcW w:w="2185" w:type="dxa"/>
            <w:shd w:val="clear" w:color="auto" w:fill="auto"/>
            <w:noWrap/>
          </w:tcPr>
          <w:p w14:paraId="1F242633" w14:textId="5DFE2B2D" w:rsidR="00FE5FAD" w:rsidRPr="00B90379" w:rsidRDefault="00FE5FAD" w:rsidP="00FE5FA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90379">
              <w:rPr>
                <w:rFonts w:ascii="Arial" w:hAnsi="Arial" w:cs="Arial"/>
                <w:sz w:val="16"/>
                <w:szCs w:val="16"/>
              </w:rPr>
              <w:t>0.927 (0.464-1.854)</w:t>
            </w:r>
          </w:p>
        </w:tc>
        <w:tc>
          <w:tcPr>
            <w:tcW w:w="875" w:type="dxa"/>
            <w:shd w:val="clear" w:color="auto" w:fill="auto"/>
          </w:tcPr>
          <w:p w14:paraId="48DA36A3" w14:textId="7ACB45B8" w:rsidR="00FE5FAD" w:rsidRPr="00B90379" w:rsidRDefault="00FE5FAD" w:rsidP="00FE5FA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90379">
              <w:rPr>
                <w:rFonts w:ascii="Arial" w:hAnsi="Arial" w:cs="Arial"/>
                <w:sz w:val="16"/>
                <w:szCs w:val="16"/>
              </w:rPr>
              <w:t>0.831</w:t>
            </w:r>
          </w:p>
        </w:tc>
        <w:tc>
          <w:tcPr>
            <w:tcW w:w="1782" w:type="dxa"/>
            <w:shd w:val="clear" w:color="auto" w:fill="auto"/>
          </w:tcPr>
          <w:p w14:paraId="766EE952" w14:textId="7658C3F1" w:rsidR="00FE5FAD" w:rsidRPr="00FE5FAD" w:rsidRDefault="00FE5FAD" w:rsidP="00FE5FA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E5FAD">
              <w:rPr>
                <w:rFonts w:ascii="Arial" w:hAnsi="Arial" w:cs="Arial"/>
                <w:sz w:val="16"/>
                <w:szCs w:val="16"/>
              </w:rPr>
              <w:t>1.902 (0.709-5.102)</w:t>
            </w:r>
          </w:p>
        </w:tc>
        <w:tc>
          <w:tcPr>
            <w:tcW w:w="918" w:type="dxa"/>
            <w:shd w:val="clear" w:color="auto" w:fill="auto"/>
          </w:tcPr>
          <w:p w14:paraId="17F9F464" w14:textId="4661D967" w:rsidR="00FE5FAD" w:rsidRPr="00FE5FAD" w:rsidRDefault="00FE5FAD" w:rsidP="00FE5FA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E5FAD">
              <w:rPr>
                <w:rFonts w:ascii="Arial" w:hAnsi="Arial" w:cs="Arial"/>
                <w:sz w:val="16"/>
                <w:szCs w:val="16"/>
              </w:rPr>
              <w:t>0.201</w:t>
            </w:r>
          </w:p>
        </w:tc>
      </w:tr>
      <w:tr w:rsidR="00FE5FAD" w:rsidRPr="004D7653" w14:paraId="473718F2" w14:textId="77777777" w:rsidTr="00197142">
        <w:trPr>
          <w:trHeight w:val="163"/>
          <w:tblHeader/>
        </w:trPr>
        <w:tc>
          <w:tcPr>
            <w:tcW w:w="2425" w:type="dxa"/>
            <w:noWrap/>
          </w:tcPr>
          <w:p w14:paraId="77D5604D" w14:textId="77777777" w:rsidR="00FE5FAD" w:rsidRPr="003063C1" w:rsidRDefault="00FE5FAD" w:rsidP="00FE5FA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Insurance </w:t>
            </w:r>
          </w:p>
          <w:p w14:paraId="4FDC4F33" w14:textId="77777777" w:rsidR="00FE5FAD" w:rsidRPr="003063C1" w:rsidRDefault="00FE5FAD" w:rsidP="00FE5FA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(insured vs. uninsured)</w:t>
            </w:r>
          </w:p>
        </w:tc>
        <w:tc>
          <w:tcPr>
            <w:tcW w:w="1440" w:type="dxa"/>
            <w:noWrap/>
          </w:tcPr>
          <w:p w14:paraId="51D740A7" w14:textId="77777777" w:rsidR="00FE5FAD" w:rsidRPr="003063C1" w:rsidRDefault="00FE5FAD" w:rsidP="00FE5FA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Agree vs. Do not agree </w:t>
            </w:r>
          </w:p>
        </w:tc>
        <w:tc>
          <w:tcPr>
            <w:tcW w:w="2185" w:type="dxa"/>
            <w:noWrap/>
          </w:tcPr>
          <w:p w14:paraId="49D81A70" w14:textId="633EA505" w:rsidR="00FE5FAD" w:rsidRPr="00B90379" w:rsidRDefault="00FE5FAD" w:rsidP="00FE5FA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90379">
              <w:rPr>
                <w:rFonts w:ascii="Arial" w:hAnsi="Arial" w:cs="Arial"/>
                <w:sz w:val="16"/>
                <w:szCs w:val="16"/>
              </w:rPr>
              <w:t>1.102 (0.790-1.536)</w:t>
            </w:r>
          </w:p>
        </w:tc>
        <w:tc>
          <w:tcPr>
            <w:tcW w:w="875" w:type="dxa"/>
          </w:tcPr>
          <w:p w14:paraId="027B1761" w14:textId="754D9059" w:rsidR="00FE5FAD" w:rsidRPr="00B90379" w:rsidRDefault="00FE5FAD" w:rsidP="00FE5FA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90379">
              <w:rPr>
                <w:rFonts w:ascii="Arial" w:hAnsi="Arial" w:cs="Arial"/>
                <w:sz w:val="16"/>
                <w:szCs w:val="16"/>
              </w:rPr>
              <w:t>0.567</w:t>
            </w:r>
          </w:p>
        </w:tc>
        <w:tc>
          <w:tcPr>
            <w:tcW w:w="1782" w:type="dxa"/>
          </w:tcPr>
          <w:p w14:paraId="473C8BCD" w14:textId="32DE3124" w:rsidR="00FE5FAD" w:rsidRPr="00FE5FAD" w:rsidRDefault="00FE5FAD" w:rsidP="00FE5FA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E5FAD">
              <w:rPr>
                <w:rFonts w:ascii="Arial" w:hAnsi="Arial" w:cs="Arial"/>
                <w:sz w:val="16"/>
                <w:szCs w:val="16"/>
              </w:rPr>
              <w:t>1.061 (0.687-1.637)</w:t>
            </w:r>
          </w:p>
        </w:tc>
        <w:tc>
          <w:tcPr>
            <w:tcW w:w="918" w:type="dxa"/>
          </w:tcPr>
          <w:p w14:paraId="78CC0DB7" w14:textId="110FFB10" w:rsidR="00FE5FAD" w:rsidRPr="00FE5FAD" w:rsidRDefault="00FE5FAD" w:rsidP="00FE5FA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E5FAD">
              <w:rPr>
                <w:rFonts w:ascii="Arial" w:hAnsi="Arial" w:cs="Arial"/>
                <w:sz w:val="16"/>
                <w:szCs w:val="16"/>
              </w:rPr>
              <w:t>0.790</w:t>
            </w:r>
          </w:p>
        </w:tc>
      </w:tr>
      <w:tr w:rsidR="00FE5FAD" w:rsidRPr="004D7653" w14:paraId="27BB32C7" w14:textId="77777777" w:rsidTr="00197142">
        <w:trPr>
          <w:trHeight w:val="163"/>
          <w:tblHeader/>
        </w:trPr>
        <w:tc>
          <w:tcPr>
            <w:tcW w:w="2425" w:type="dxa"/>
            <w:noWrap/>
          </w:tcPr>
          <w:p w14:paraId="27C4D24F" w14:textId="77777777" w:rsidR="00FE5FAD" w:rsidRPr="003063C1" w:rsidRDefault="00FE5FAD" w:rsidP="00FE5FA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Insurance </w:t>
            </w:r>
          </w:p>
          <w:p w14:paraId="44C4E4BC" w14:textId="77777777" w:rsidR="00FE5FAD" w:rsidRPr="003063C1" w:rsidRDefault="00FE5FAD" w:rsidP="00FE5FA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(insured vs. uninsured)</w:t>
            </w:r>
          </w:p>
        </w:tc>
        <w:tc>
          <w:tcPr>
            <w:tcW w:w="1440" w:type="dxa"/>
            <w:noWrap/>
          </w:tcPr>
          <w:p w14:paraId="5087D770" w14:textId="77777777" w:rsidR="00FE5FAD" w:rsidRPr="003063C1" w:rsidRDefault="00FE5FAD" w:rsidP="00FE5FA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I do not know vs. Do not agree</w:t>
            </w:r>
          </w:p>
        </w:tc>
        <w:tc>
          <w:tcPr>
            <w:tcW w:w="2185" w:type="dxa"/>
            <w:noWrap/>
          </w:tcPr>
          <w:p w14:paraId="0660C70C" w14:textId="3BA796E0" w:rsidR="00FE5FAD" w:rsidRPr="00B90379" w:rsidRDefault="00FE5FAD" w:rsidP="00FE5FA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90379">
              <w:rPr>
                <w:rFonts w:ascii="Arial" w:hAnsi="Arial" w:cs="Arial"/>
                <w:sz w:val="16"/>
                <w:szCs w:val="16"/>
              </w:rPr>
              <w:t>0.588 (0.295-1.172)</w:t>
            </w:r>
          </w:p>
        </w:tc>
        <w:tc>
          <w:tcPr>
            <w:tcW w:w="875" w:type="dxa"/>
          </w:tcPr>
          <w:p w14:paraId="49C0C54A" w14:textId="2753E29F" w:rsidR="00FE5FAD" w:rsidRPr="00B90379" w:rsidRDefault="00FE5FAD" w:rsidP="00FE5FA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90379">
              <w:rPr>
                <w:rFonts w:ascii="Arial" w:hAnsi="Arial" w:cs="Arial"/>
                <w:sz w:val="16"/>
                <w:szCs w:val="16"/>
              </w:rPr>
              <w:t>0.131</w:t>
            </w:r>
          </w:p>
        </w:tc>
        <w:tc>
          <w:tcPr>
            <w:tcW w:w="1782" w:type="dxa"/>
          </w:tcPr>
          <w:p w14:paraId="035D8EFD" w14:textId="2D1F4525" w:rsidR="00FE5FAD" w:rsidRPr="00FE5FAD" w:rsidRDefault="00FE5FAD" w:rsidP="00FE5FA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E5FAD">
              <w:rPr>
                <w:rFonts w:ascii="Arial" w:hAnsi="Arial" w:cs="Arial"/>
                <w:sz w:val="16"/>
                <w:szCs w:val="16"/>
              </w:rPr>
              <w:t>1.200 (0.409-3.521)</w:t>
            </w:r>
          </w:p>
        </w:tc>
        <w:tc>
          <w:tcPr>
            <w:tcW w:w="918" w:type="dxa"/>
          </w:tcPr>
          <w:p w14:paraId="374330FD" w14:textId="23AC55FD" w:rsidR="00FE5FAD" w:rsidRPr="00FE5FAD" w:rsidRDefault="00FE5FAD" w:rsidP="00FE5FA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E5FAD">
              <w:rPr>
                <w:rFonts w:ascii="Arial" w:hAnsi="Arial" w:cs="Arial"/>
                <w:sz w:val="16"/>
                <w:szCs w:val="16"/>
              </w:rPr>
              <w:t>0.740</w:t>
            </w:r>
          </w:p>
        </w:tc>
      </w:tr>
      <w:tr w:rsidR="00215A00" w:rsidRPr="004D7653" w14:paraId="7FB18E0B" w14:textId="77777777" w:rsidTr="00197142">
        <w:trPr>
          <w:trHeight w:val="163"/>
          <w:tblHeader/>
        </w:trPr>
        <w:tc>
          <w:tcPr>
            <w:tcW w:w="9625" w:type="dxa"/>
            <w:gridSpan w:val="6"/>
            <w:shd w:val="clear" w:color="auto" w:fill="D9D9D9" w:themeFill="background1" w:themeFillShade="D9"/>
            <w:noWrap/>
          </w:tcPr>
          <w:p w14:paraId="5397C01A" w14:textId="5E2A6CA7" w:rsidR="00215A00" w:rsidRPr="003063C1" w:rsidRDefault="00215A00" w:rsidP="00215A0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I buy antibiotics even if the doctor is convinced that it is not needed for my case </w:t>
            </w:r>
          </w:p>
        </w:tc>
      </w:tr>
      <w:tr w:rsidR="002A0518" w:rsidRPr="004D7653" w14:paraId="5203FFA9" w14:textId="77777777" w:rsidTr="00197142">
        <w:trPr>
          <w:trHeight w:val="163"/>
          <w:tblHeader/>
        </w:trPr>
        <w:tc>
          <w:tcPr>
            <w:tcW w:w="2425" w:type="dxa"/>
            <w:noWrap/>
          </w:tcPr>
          <w:p w14:paraId="59A32BB7" w14:textId="77777777" w:rsidR="002A0518" w:rsidRPr="003063C1" w:rsidRDefault="002A0518" w:rsidP="002A051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Gender </w:t>
            </w:r>
          </w:p>
          <w:p w14:paraId="63D0DEB9" w14:textId="77777777" w:rsidR="002A0518" w:rsidRPr="003063C1" w:rsidRDefault="002A0518" w:rsidP="002A051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(males relative to females) </w:t>
            </w:r>
          </w:p>
        </w:tc>
        <w:tc>
          <w:tcPr>
            <w:tcW w:w="1440" w:type="dxa"/>
            <w:noWrap/>
          </w:tcPr>
          <w:p w14:paraId="5EFD57D7" w14:textId="77777777" w:rsidR="002A0518" w:rsidRPr="003063C1" w:rsidRDefault="002A0518" w:rsidP="002A051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Agree vs. Do not agree </w:t>
            </w:r>
          </w:p>
        </w:tc>
        <w:tc>
          <w:tcPr>
            <w:tcW w:w="2185" w:type="dxa"/>
            <w:noWrap/>
          </w:tcPr>
          <w:p w14:paraId="381FBDE1" w14:textId="0FAB866F" w:rsidR="002A0518" w:rsidRPr="008D6E71" w:rsidRDefault="002A0518" w:rsidP="002A051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D6E71">
              <w:rPr>
                <w:rFonts w:ascii="Arial" w:hAnsi="Arial" w:cs="Arial"/>
                <w:sz w:val="16"/>
                <w:szCs w:val="16"/>
              </w:rPr>
              <w:t>2.188 (1.360-3.518)</w:t>
            </w:r>
          </w:p>
        </w:tc>
        <w:tc>
          <w:tcPr>
            <w:tcW w:w="875" w:type="dxa"/>
          </w:tcPr>
          <w:p w14:paraId="34C4345C" w14:textId="425117E2" w:rsidR="002A0518" w:rsidRPr="00281987" w:rsidRDefault="002A0518" w:rsidP="002A0518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1987">
              <w:rPr>
                <w:rFonts w:ascii="Arial" w:hAnsi="Arial" w:cs="Arial"/>
                <w:b/>
                <w:bCs/>
                <w:sz w:val="16"/>
                <w:szCs w:val="16"/>
              </w:rPr>
              <w:t>0.001*</w:t>
            </w:r>
          </w:p>
        </w:tc>
        <w:tc>
          <w:tcPr>
            <w:tcW w:w="1782" w:type="dxa"/>
          </w:tcPr>
          <w:p w14:paraId="66197C2B" w14:textId="643775F4" w:rsidR="002A0518" w:rsidRPr="002A0518" w:rsidRDefault="002A0518" w:rsidP="002A051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A0518">
              <w:rPr>
                <w:rFonts w:ascii="Arial" w:hAnsi="Arial" w:cs="Arial"/>
                <w:sz w:val="16"/>
                <w:szCs w:val="16"/>
              </w:rPr>
              <w:t>1.501 (0.723-3.115)</w:t>
            </w:r>
          </w:p>
        </w:tc>
        <w:tc>
          <w:tcPr>
            <w:tcW w:w="918" w:type="dxa"/>
          </w:tcPr>
          <w:p w14:paraId="7ABD7A26" w14:textId="3EB4F42C" w:rsidR="002A0518" w:rsidRPr="002A0518" w:rsidRDefault="002A0518" w:rsidP="002A051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A0518">
              <w:rPr>
                <w:rFonts w:ascii="Arial" w:hAnsi="Arial" w:cs="Arial"/>
                <w:sz w:val="16"/>
                <w:szCs w:val="16"/>
              </w:rPr>
              <w:t>0.276</w:t>
            </w:r>
          </w:p>
        </w:tc>
      </w:tr>
      <w:tr w:rsidR="002A0518" w:rsidRPr="004D7653" w14:paraId="4EA89655" w14:textId="77777777" w:rsidTr="00197142">
        <w:trPr>
          <w:trHeight w:val="59"/>
          <w:tblHeader/>
        </w:trPr>
        <w:tc>
          <w:tcPr>
            <w:tcW w:w="2425" w:type="dxa"/>
            <w:shd w:val="clear" w:color="auto" w:fill="auto"/>
            <w:noWrap/>
          </w:tcPr>
          <w:p w14:paraId="7E73D9F9" w14:textId="77777777" w:rsidR="002A0518" w:rsidRPr="003063C1" w:rsidRDefault="002A0518" w:rsidP="002A051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Gender </w:t>
            </w:r>
          </w:p>
          <w:p w14:paraId="3D7E0EA8" w14:textId="77777777" w:rsidR="002A0518" w:rsidRPr="003063C1" w:rsidRDefault="002A0518" w:rsidP="002A051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(males relative to females)</w:t>
            </w:r>
          </w:p>
        </w:tc>
        <w:tc>
          <w:tcPr>
            <w:tcW w:w="1440" w:type="dxa"/>
            <w:shd w:val="clear" w:color="auto" w:fill="auto"/>
            <w:noWrap/>
          </w:tcPr>
          <w:p w14:paraId="28051DC5" w14:textId="77777777" w:rsidR="002A0518" w:rsidRPr="003063C1" w:rsidRDefault="002A0518" w:rsidP="002A051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I do not know vs. Do not agree</w:t>
            </w:r>
          </w:p>
        </w:tc>
        <w:tc>
          <w:tcPr>
            <w:tcW w:w="2185" w:type="dxa"/>
            <w:shd w:val="clear" w:color="auto" w:fill="auto"/>
            <w:noWrap/>
          </w:tcPr>
          <w:p w14:paraId="6753E721" w14:textId="3C0DFE7C" w:rsidR="002A0518" w:rsidRPr="008D6E71" w:rsidRDefault="002A0518" w:rsidP="002A051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D6E71">
              <w:rPr>
                <w:rFonts w:ascii="Arial" w:hAnsi="Arial" w:cs="Arial"/>
                <w:sz w:val="16"/>
                <w:szCs w:val="16"/>
              </w:rPr>
              <w:t>1.160 (0.648-2.078)</w:t>
            </w:r>
          </w:p>
        </w:tc>
        <w:tc>
          <w:tcPr>
            <w:tcW w:w="875" w:type="dxa"/>
            <w:shd w:val="clear" w:color="auto" w:fill="auto"/>
          </w:tcPr>
          <w:p w14:paraId="18D6D1A8" w14:textId="7FE8BC86" w:rsidR="002A0518" w:rsidRPr="008D6E71" w:rsidRDefault="002A0518" w:rsidP="002A051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D6E71">
              <w:rPr>
                <w:rFonts w:ascii="Arial" w:hAnsi="Arial" w:cs="Arial"/>
                <w:sz w:val="16"/>
                <w:szCs w:val="16"/>
              </w:rPr>
              <w:t>0.617</w:t>
            </w:r>
          </w:p>
        </w:tc>
        <w:tc>
          <w:tcPr>
            <w:tcW w:w="1782" w:type="dxa"/>
            <w:shd w:val="clear" w:color="auto" w:fill="auto"/>
          </w:tcPr>
          <w:p w14:paraId="0435C665" w14:textId="3F08105B" w:rsidR="002A0518" w:rsidRPr="002A0518" w:rsidRDefault="002A0518" w:rsidP="002A051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A0518">
              <w:rPr>
                <w:rFonts w:ascii="Arial" w:hAnsi="Arial" w:cs="Arial"/>
                <w:sz w:val="16"/>
                <w:szCs w:val="16"/>
              </w:rPr>
              <w:t>1.518 (0.527-4.374)</w:t>
            </w:r>
          </w:p>
        </w:tc>
        <w:tc>
          <w:tcPr>
            <w:tcW w:w="918" w:type="dxa"/>
            <w:shd w:val="clear" w:color="auto" w:fill="auto"/>
          </w:tcPr>
          <w:p w14:paraId="1E08B230" w14:textId="33683AC4" w:rsidR="002A0518" w:rsidRPr="002A0518" w:rsidRDefault="002A0518" w:rsidP="002A051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A0518">
              <w:rPr>
                <w:rFonts w:ascii="Arial" w:hAnsi="Arial" w:cs="Arial"/>
                <w:sz w:val="16"/>
                <w:szCs w:val="16"/>
              </w:rPr>
              <w:t>0.440</w:t>
            </w:r>
          </w:p>
        </w:tc>
      </w:tr>
      <w:tr w:rsidR="002A0518" w:rsidRPr="004D7653" w14:paraId="7E2F5D76" w14:textId="77777777" w:rsidTr="00197142">
        <w:trPr>
          <w:trHeight w:val="163"/>
          <w:tblHeader/>
        </w:trPr>
        <w:tc>
          <w:tcPr>
            <w:tcW w:w="2425" w:type="dxa"/>
            <w:noWrap/>
          </w:tcPr>
          <w:p w14:paraId="349C0BE1" w14:textId="77777777" w:rsidR="002A0518" w:rsidRPr="003063C1" w:rsidRDefault="002A0518" w:rsidP="002A051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Insurance </w:t>
            </w:r>
          </w:p>
          <w:p w14:paraId="618077C6" w14:textId="77777777" w:rsidR="002A0518" w:rsidRPr="003063C1" w:rsidRDefault="002A0518" w:rsidP="002A051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(insured vs. uninsured)</w:t>
            </w:r>
          </w:p>
        </w:tc>
        <w:tc>
          <w:tcPr>
            <w:tcW w:w="1440" w:type="dxa"/>
            <w:noWrap/>
          </w:tcPr>
          <w:p w14:paraId="187FDA3F" w14:textId="77777777" w:rsidR="002A0518" w:rsidRPr="003063C1" w:rsidRDefault="002A0518" w:rsidP="002A051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Agree vs. Do not agree </w:t>
            </w:r>
          </w:p>
        </w:tc>
        <w:tc>
          <w:tcPr>
            <w:tcW w:w="2185" w:type="dxa"/>
            <w:noWrap/>
          </w:tcPr>
          <w:p w14:paraId="7BE46B44" w14:textId="1E956CF3" w:rsidR="002A0518" w:rsidRPr="008D6E71" w:rsidRDefault="002A0518" w:rsidP="002A051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D6E71">
              <w:rPr>
                <w:rFonts w:ascii="Arial" w:hAnsi="Arial" w:cs="Arial"/>
                <w:sz w:val="16"/>
                <w:szCs w:val="16"/>
              </w:rPr>
              <w:t>0.507 (0.319-0.805)</w:t>
            </w:r>
          </w:p>
        </w:tc>
        <w:tc>
          <w:tcPr>
            <w:tcW w:w="875" w:type="dxa"/>
          </w:tcPr>
          <w:p w14:paraId="04F3FB61" w14:textId="65815AF3" w:rsidR="002A0518" w:rsidRPr="00281987" w:rsidRDefault="002A0518" w:rsidP="002A0518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1987">
              <w:rPr>
                <w:rFonts w:ascii="Arial" w:hAnsi="Arial" w:cs="Arial"/>
                <w:b/>
                <w:bCs/>
                <w:sz w:val="16"/>
                <w:szCs w:val="16"/>
              </w:rPr>
              <w:t>0.004*</w:t>
            </w:r>
          </w:p>
        </w:tc>
        <w:tc>
          <w:tcPr>
            <w:tcW w:w="1782" w:type="dxa"/>
          </w:tcPr>
          <w:p w14:paraId="1EFF6C77" w14:textId="40A34486" w:rsidR="002A0518" w:rsidRPr="002A0518" w:rsidRDefault="002A0518" w:rsidP="002A051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A0518">
              <w:rPr>
                <w:rFonts w:ascii="Arial" w:hAnsi="Arial" w:cs="Arial"/>
                <w:sz w:val="16"/>
                <w:szCs w:val="16"/>
              </w:rPr>
              <w:t>2.918 (1.102-7.729)</w:t>
            </w:r>
          </w:p>
        </w:tc>
        <w:tc>
          <w:tcPr>
            <w:tcW w:w="918" w:type="dxa"/>
          </w:tcPr>
          <w:p w14:paraId="47F0DBDC" w14:textId="5288A1EB" w:rsidR="002A0518" w:rsidRPr="0074769B" w:rsidRDefault="002A0518" w:rsidP="002A0518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769B">
              <w:rPr>
                <w:rFonts w:ascii="Arial" w:hAnsi="Arial" w:cs="Arial"/>
                <w:b/>
                <w:bCs/>
                <w:sz w:val="16"/>
                <w:szCs w:val="16"/>
              </w:rPr>
              <w:t>0.031*</w:t>
            </w:r>
          </w:p>
        </w:tc>
      </w:tr>
      <w:tr w:rsidR="002A0518" w:rsidRPr="004D7653" w14:paraId="197F428B" w14:textId="77777777" w:rsidTr="00197142">
        <w:trPr>
          <w:trHeight w:val="163"/>
          <w:tblHeader/>
        </w:trPr>
        <w:tc>
          <w:tcPr>
            <w:tcW w:w="2425" w:type="dxa"/>
            <w:noWrap/>
          </w:tcPr>
          <w:p w14:paraId="7A217033" w14:textId="77777777" w:rsidR="002A0518" w:rsidRPr="003063C1" w:rsidRDefault="002A0518" w:rsidP="002A051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Insurance </w:t>
            </w:r>
          </w:p>
          <w:p w14:paraId="6FDA49F0" w14:textId="77777777" w:rsidR="002A0518" w:rsidRPr="003063C1" w:rsidRDefault="002A0518" w:rsidP="002A051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(insured vs. uninsured)</w:t>
            </w:r>
          </w:p>
        </w:tc>
        <w:tc>
          <w:tcPr>
            <w:tcW w:w="1440" w:type="dxa"/>
            <w:noWrap/>
          </w:tcPr>
          <w:p w14:paraId="24536E4E" w14:textId="77777777" w:rsidR="002A0518" w:rsidRPr="003063C1" w:rsidRDefault="002A0518" w:rsidP="002A051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I do not know vs. Do not agree</w:t>
            </w:r>
          </w:p>
        </w:tc>
        <w:tc>
          <w:tcPr>
            <w:tcW w:w="2185" w:type="dxa"/>
            <w:noWrap/>
          </w:tcPr>
          <w:p w14:paraId="2FBB7264" w14:textId="2E8B10B8" w:rsidR="002A0518" w:rsidRPr="008D6E71" w:rsidRDefault="002A0518" w:rsidP="002A051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D6E71">
              <w:rPr>
                <w:rFonts w:ascii="Arial" w:hAnsi="Arial" w:cs="Arial"/>
                <w:sz w:val="16"/>
                <w:szCs w:val="16"/>
              </w:rPr>
              <w:t>0.630 (0.351-1.131)</w:t>
            </w:r>
          </w:p>
        </w:tc>
        <w:tc>
          <w:tcPr>
            <w:tcW w:w="875" w:type="dxa"/>
          </w:tcPr>
          <w:p w14:paraId="452027D1" w14:textId="280D20A9" w:rsidR="002A0518" w:rsidRPr="008D6E71" w:rsidRDefault="002A0518" w:rsidP="002A051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D6E71">
              <w:rPr>
                <w:rFonts w:ascii="Arial" w:hAnsi="Arial" w:cs="Arial"/>
                <w:sz w:val="16"/>
                <w:szCs w:val="16"/>
              </w:rPr>
              <w:t>0.122</w:t>
            </w:r>
          </w:p>
        </w:tc>
        <w:tc>
          <w:tcPr>
            <w:tcW w:w="1782" w:type="dxa"/>
          </w:tcPr>
          <w:p w14:paraId="7DA44D52" w14:textId="5EB89B05" w:rsidR="002A0518" w:rsidRPr="002A0518" w:rsidRDefault="002A0518" w:rsidP="002A051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A0518">
              <w:rPr>
                <w:rFonts w:ascii="Arial" w:hAnsi="Arial" w:cs="Arial"/>
                <w:sz w:val="16"/>
                <w:szCs w:val="16"/>
              </w:rPr>
              <w:t>0.575 (0.204-1.625)</w:t>
            </w:r>
          </w:p>
        </w:tc>
        <w:tc>
          <w:tcPr>
            <w:tcW w:w="918" w:type="dxa"/>
          </w:tcPr>
          <w:p w14:paraId="23373F2C" w14:textId="6B20092C" w:rsidR="002A0518" w:rsidRPr="002A0518" w:rsidRDefault="002A0518" w:rsidP="002A051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A0518">
              <w:rPr>
                <w:rFonts w:ascii="Arial" w:hAnsi="Arial" w:cs="Arial"/>
                <w:sz w:val="16"/>
                <w:szCs w:val="16"/>
              </w:rPr>
              <w:t>0.297</w:t>
            </w:r>
          </w:p>
        </w:tc>
      </w:tr>
      <w:tr w:rsidR="00215A00" w:rsidRPr="004D7653" w14:paraId="29BE0039" w14:textId="77777777" w:rsidTr="00197142">
        <w:trPr>
          <w:trHeight w:val="163"/>
          <w:tblHeader/>
        </w:trPr>
        <w:tc>
          <w:tcPr>
            <w:tcW w:w="9625" w:type="dxa"/>
            <w:gridSpan w:val="6"/>
            <w:shd w:val="clear" w:color="auto" w:fill="D9D9D9" w:themeFill="background1" w:themeFillShade="D9"/>
            <w:noWrap/>
          </w:tcPr>
          <w:p w14:paraId="422893E1" w14:textId="625CE88C" w:rsidR="00215A00" w:rsidRPr="003063C1" w:rsidRDefault="00215A00" w:rsidP="00215A0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You can stop taking your antibiotic when you start feeling better</w:t>
            </w:r>
          </w:p>
        </w:tc>
      </w:tr>
      <w:tr w:rsidR="00D90064" w:rsidRPr="004D7653" w14:paraId="4D1ECBC9" w14:textId="77777777" w:rsidTr="00197142">
        <w:trPr>
          <w:trHeight w:val="163"/>
          <w:tblHeader/>
        </w:trPr>
        <w:tc>
          <w:tcPr>
            <w:tcW w:w="2425" w:type="dxa"/>
            <w:noWrap/>
          </w:tcPr>
          <w:p w14:paraId="791B4A3E" w14:textId="77777777" w:rsidR="00D90064" w:rsidRPr="003063C1" w:rsidRDefault="00D90064" w:rsidP="00D9006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Gender </w:t>
            </w:r>
          </w:p>
          <w:p w14:paraId="26FC2DED" w14:textId="77777777" w:rsidR="00D90064" w:rsidRPr="003063C1" w:rsidRDefault="00D90064" w:rsidP="00D9006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(males relative to females) </w:t>
            </w:r>
          </w:p>
        </w:tc>
        <w:tc>
          <w:tcPr>
            <w:tcW w:w="1440" w:type="dxa"/>
            <w:noWrap/>
          </w:tcPr>
          <w:p w14:paraId="337AAB40" w14:textId="77777777" w:rsidR="00D90064" w:rsidRPr="003063C1" w:rsidRDefault="00D90064" w:rsidP="00D9006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Agree vs. Do not agree </w:t>
            </w:r>
          </w:p>
        </w:tc>
        <w:tc>
          <w:tcPr>
            <w:tcW w:w="2185" w:type="dxa"/>
            <w:noWrap/>
          </w:tcPr>
          <w:p w14:paraId="04087B0A" w14:textId="5E22E2C6" w:rsidR="00D90064" w:rsidRPr="00542BD3" w:rsidRDefault="00D90064" w:rsidP="00D9006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42BD3">
              <w:rPr>
                <w:rFonts w:ascii="Arial" w:hAnsi="Arial" w:cs="Arial"/>
                <w:sz w:val="16"/>
                <w:szCs w:val="16"/>
              </w:rPr>
              <w:t>1.210 (0.845-1.732)</w:t>
            </w:r>
          </w:p>
        </w:tc>
        <w:tc>
          <w:tcPr>
            <w:tcW w:w="875" w:type="dxa"/>
          </w:tcPr>
          <w:p w14:paraId="5464D85E" w14:textId="7B62AD2D" w:rsidR="00D90064" w:rsidRPr="00542BD3" w:rsidRDefault="00D90064" w:rsidP="00D9006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42BD3">
              <w:rPr>
                <w:rFonts w:ascii="Arial" w:hAnsi="Arial" w:cs="Arial"/>
                <w:sz w:val="16"/>
                <w:szCs w:val="16"/>
              </w:rPr>
              <w:t>0.297</w:t>
            </w:r>
          </w:p>
        </w:tc>
        <w:tc>
          <w:tcPr>
            <w:tcW w:w="1782" w:type="dxa"/>
          </w:tcPr>
          <w:p w14:paraId="3BCD6EA8" w14:textId="38F964D5" w:rsidR="00D90064" w:rsidRPr="00D90064" w:rsidRDefault="00D90064" w:rsidP="00D9006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90064">
              <w:rPr>
                <w:rFonts w:ascii="Arial" w:hAnsi="Arial" w:cs="Arial"/>
                <w:sz w:val="16"/>
                <w:szCs w:val="16"/>
              </w:rPr>
              <w:t>1.873 (1.092-3.211)</w:t>
            </w:r>
          </w:p>
        </w:tc>
        <w:tc>
          <w:tcPr>
            <w:tcW w:w="918" w:type="dxa"/>
          </w:tcPr>
          <w:p w14:paraId="531AFB12" w14:textId="529E2102" w:rsidR="00D90064" w:rsidRPr="00D76E87" w:rsidRDefault="00D90064" w:rsidP="00D90064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6E87">
              <w:rPr>
                <w:rFonts w:ascii="Arial" w:hAnsi="Arial" w:cs="Arial"/>
                <w:b/>
                <w:bCs/>
                <w:sz w:val="16"/>
                <w:szCs w:val="16"/>
              </w:rPr>
              <w:t>0.023*</w:t>
            </w:r>
          </w:p>
        </w:tc>
      </w:tr>
      <w:tr w:rsidR="00D90064" w:rsidRPr="004D7653" w14:paraId="17AA0A28" w14:textId="77777777" w:rsidTr="00197142">
        <w:trPr>
          <w:trHeight w:val="59"/>
          <w:tblHeader/>
        </w:trPr>
        <w:tc>
          <w:tcPr>
            <w:tcW w:w="2425" w:type="dxa"/>
            <w:shd w:val="clear" w:color="auto" w:fill="auto"/>
            <w:noWrap/>
          </w:tcPr>
          <w:p w14:paraId="317CCD97" w14:textId="77777777" w:rsidR="00D90064" w:rsidRPr="003063C1" w:rsidRDefault="00D90064" w:rsidP="00D9006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Gender </w:t>
            </w:r>
          </w:p>
          <w:p w14:paraId="1BE7DF17" w14:textId="77777777" w:rsidR="00D90064" w:rsidRPr="003063C1" w:rsidRDefault="00D90064" w:rsidP="00D9006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(males relative to females)</w:t>
            </w:r>
          </w:p>
        </w:tc>
        <w:tc>
          <w:tcPr>
            <w:tcW w:w="1440" w:type="dxa"/>
            <w:shd w:val="clear" w:color="auto" w:fill="auto"/>
            <w:noWrap/>
          </w:tcPr>
          <w:p w14:paraId="296648E7" w14:textId="77777777" w:rsidR="00D90064" w:rsidRPr="003063C1" w:rsidRDefault="00D90064" w:rsidP="00D9006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I do not know vs. Do not agree</w:t>
            </w:r>
          </w:p>
        </w:tc>
        <w:tc>
          <w:tcPr>
            <w:tcW w:w="2185" w:type="dxa"/>
            <w:shd w:val="clear" w:color="auto" w:fill="auto"/>
            <w:noWrap/>
          </w:tcPr>
          <w:p w14:paraId="54078DB3" w14:textId="139AA318" w:rsidR="00D90064" w:rsidRPr="00542BD3" w:rsidRDefault="00D90064" w:rsidP="00D9006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42BD3">
              <w:rPr>
                <w:rFonts w:ascii="Arial" w:hAnsi="Arial" w:cs="Arial"/>
                <w:sz w:val="16"/>
                <w:szCs w:val="16"/>
              </w:rPr>
              <w:t>1.065 (0.569-1.993)</w:t>
            </w:r>
          </w:p>
        </w:tc>
        <w:tc>
          <w:tcPr>
            <w:tcW w:w="875" w:type="dxa"/>
            <w:shd w:val="clear" w:color="auto" w:fill="auto"/>
          </w:tcPr>
          <w:p w14:paraId="40D3E651" w14:textId="2E6F7A0E" w:rsidR="00D90064" w:rsidRPr="00542BD3" w:rsidRDefault="00D90064" w:rsidP="00D9006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42BD3">
              <w:rPr>
                <w:rFonts w:ascii="Arial" w:hAnsi="Arial" w:cs="Arial"/>
                <w:sz w:val="16"/>
                <w:szCs w:val="16"/>
              </w:rPr>
              <w:t>0.844</w:t>
            </w:r>
          </w:p>
        </w:tc>
        <w:tc>
          <w:tcPr>
            <w:tcW w:w="1782" w:type="dxa"/>
            <w:shd w:val="clear" w:color="auto" w:fill="auto"/>
          </w:tcPr>
          <w:p w14:paraId="1C37868C" w14:textId="17653D92" w:rsidR="00D90064" w:rsidRPr="00D90064" w:rsidRDefault="00D90064" w:rsidP="00D9006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90064">
              <w:rPr>
                <w:rFonts w:ascii="Arial" w:hAnsi="Arial" w:cs="Arial"/>
                <w:sz w:val="16"/>
                <w:szCs w:val="16"/>
              </w:rPr>
              <w:t>4.817 (0.863-26.882)</w:t>
            </w:r>
          </w:p>
        </w:tc>
        <w:tc>
          <w:tcPr>
            <w:tcW w:w="918" w:type="dxa"/>
            <w:shd w:val="clear" w:color="auto" w:fill="auto"/>
          </w:tcPr>
          <w:p w14:paraId="19316986" w14:textId="21F7B679" w:rsidR="00D90064" w:rsidRPr="00D90064" w:rsidRDefault="00D90064" w:rsidP="00D9006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90064">
              <w:rPr>
                <w:rFonts w:ascii="Arial" w:hAnsi="Arial" w:cs="Arial"/>
                <w:sz w:val="16"/>
                <w:szCs w:val="16"/>
              </w:rPr>
              <w:t>0.073</w:t>
            </w:r>
          </w:p>
        </w:tc>
      </w:tr>
      <w:tr w:rsidR="00D90064" w:rsidRPr="004D7653" w14:paraId="4F5A0E57" w14:textId="77777777" w:rsidTr="00197142">
        <w:trPr>
          <w:trHeight w:val="163"/>
          <w:tblHeader/>
        </w:trPr>
        <w:tc>
          <w:tcPr>
            <w:tcW w:w="2425" w:type="dxa"/>
            <w:noWrap/>
          </w:tcPr>
          <w:p w14:paraId="71545727" w14:textId="77777777" w:rsidR="00D90064" w:rsidRPr="003063C1" w:rsidRDefault="00D90064" w:rsidP="00D9006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Insurance </w:t>
            </w:r>
          </w:p>
          <w:p w14:paraId="4BA05CF7" w14:textId="77777777" w:rsidR="00D90064" w:rsidRPr="003063C1" w:rsidRDefault="00D90064" w:rsidP="00D9006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(insured vs. uninsured)</w:t>
            </w:r>
          </w:p>
        </w:tc>
        <w:tc>
          <w:tcPr>
            <w:tcW w:w="1440" w:type="dxa"/>
            <w:noWrap/>
          </w:tcPr>
          <w:p w14:paraId="621B5BDA" w14:textId="77777777" w:rsidR="00D90064" w:rsidRPr="003063C1" w:rsidRDefault="00D90064" w:rsidP="00D9006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Agree vs. Do not agree </w:t>
            </w:r>
          </w:p>
        </w:tc>
        <w:tc>
          <w:tcPr>
            <w:tcW w:w="2185" w:type="dxa"/>
            <w:noWrap/>
          </w:tcPr>
          <w:p w14:paraId="4E9F9828" w14:textId="05AA369E" w:rsidR="00D90064" w:rsidRPr="00542BD3" w:rsidRDefault="00D90064" w:rsidP="00D9006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42BD3">
              <w:rPr>
                <w:rFonts w:ascii="Arial" w:hAnsi="Arial" w:cs="Arial"/>
                <w:sz w:val="16"/>
                <w:szCs w:val="16"/>
              </w:rPr>
              <w:t>0.801 (0.556-1.155)</w:t>
            </w:r>
          </w:p>
        </w:tc>
        <w:tc>
          <w:tcPr>
            <w:tcW w:w="875" w:type="dxa"/>
          </w:tcPr>
          <w:p w14:paraId="5B9D07D4" w14:textId="6DFE0278" w:rsidR="00D90064" w:rsidRPr="00542BD3" w:rsidRDefault="00D90064" w:rsidP="00D9006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42BD3">
              <w:rPr>
                <w:rFonts w:ascii="Arial" w:hAnsi="Arial" w:cs="Arial"/>
                <w:sz w:val="16"/>
                <w:szCs w:val="16"/>
              </w:rPr>
              <w:t>0.235</w:t>
            </w:r>
          </w:p>
        </w:tc>
        <w:tc>
          <w:tcPr>
            <w:tcW w:w="1782" w:type="dxa"/>
          </w:tcPr>
          <w:p w14:paraId="32422CEE" w14:textId="37200EC8" w:rsidR="00D90064" w:rsidRPr="00D90064" w:rsidRDefault="00D90064" w:rsidP="00D9006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90064">
              <w:rPr>
                <w:rFonts w:ascii="Arial" w:hAnsi="Arial" w:cs="Arial"/>
                <w:sz w:val="16"/>
                <w:szCs w:val="16"/>
              </w:rPr>
              <w:t>1.099 (0.620-1.950)</w:t>
            </w:r>
          </w:p>
        </w:tc>
        <w:tc>
          <w:tcPr>
            <w:tcW w:w="918" w:type="dxa"/>
          </w:tcPr>
          <w:p w14:paraId="2FC262EE" w14:textId="63E3EBCA" w:rsidR="00D90064" w:rsidRPr="00D90064" w:rsidRDefault="00D90064" w:rsidP="00D9006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90064">
              <w:rPr>
                <w:rFonts w:ascii="Arial" w:hAnsi="Arial" w:cs="Arial"/>
                <w:sz w:val="16"/>
                <w:szCs w:val="16"/>
              </w:rPr>
              <w:t>0.746</w:t>
            </w:r>
          </w:p>
        </w:tc>
      </w:tr>
      <w:tr w:rsidR="00D90064" w:rsidRPr="004D7653" w14:paraId="75C297E9" w14:textId="77777777" w:rsidTr="00197142">
        <w:trPr>
          <w:trHeight w:val="163"/>
          <w:tblHeader/>
        </w:trPr>
        <w:tc>
          <w:tcPr>
            <w:tcW w:w="2425" w:type="dxa"/>
            <w:noWrap/>
          </w:tcPr>
          <w:p w14:paraId="4CE4FD31" w14:textId="77777777" w:rsidR="00D90064" w:rsidRPr="003063C1" w:rsidRDefault="00D90064" w:rsidP="00D9006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Insurance </w:t>
            </w:r>
          </w:p>
          <w:p w14:paraId="07D215A0" w14:textId="77777777" w:rsidR="00D90064" w:rsidRPr="003063C1" w:rsidRDefault="00D90064" w:rsidP="00D9006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(insured vs. uninsured)</w:t>
            </w:r>
          </w:p>
        </w:tc>
        <w:tc>
          <w:tcPr>
            <w:tcW w:w="1440" w:type="dxa"/>
            <w:noWrap/>
          </w:tcPr>
          <w:p w14:paraId="21943FEB" w14:textId="77777777" w:rsidR="00D90064" w:rsidRPr="003063C1" w:rsidRDefault="00D90064" w:rsidP="00D9006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I do not know vs. Do not agree</w:t>
            </w:r>
          </w:p>
        </w:tc>
        <w:tc>
          <w:tcPr>
            <w:tcW w:w="2185" w:type="dxa"/>
            <w:noWrap/>
          </w:tcPr>
          <w:p w14:paraId="4F64D4F7" w14:textId="44B1A2D7" w:rsidR="00D90064" w:rsidRPr="00542BD3" w:rsidRDefault="00D90064" w:rsidP="00D9006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42BD3">
              <w:rPr>
                <w:rFonts w:ascii="Arial" w:hAnsi="Arial" w:cs="Arial"/>
                <w:sz w:val="16"/>
                <w:szCs w:val="16"/>
              </w:rPr>
              <w:t>0.528 (0.282-0.988)</w:t>
            </w:r>
          </w:p>
        </w:tc>
        <w:tc>
          <w:tcPr>
            <w:tcW w:w="875" w:type="dxa"/>
          </w:tcPr>
          <w:p w14:paraId="6A4AE337" w14:textId="6DC0E5A6" w:rsidR="00D90064" w:rsidRPr="009D54BA" w:rsidRDefault="00D90064" w:rsidP="00D90064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D54BA">
              <w:rPr>
                <w:rFonts w:ascii="Arial" w:hAnsi="Arial" w:cs="Arial"/>
                <w:b/>
                <w:bCs/>
                <w:sz w:val="16"/>
                <w:szCs w:val="16"/>
              </w:rPr>
              <w:t>0.046*</w:t>
            </w:r>
          </w:p>
        </w:tc>
        <w:tc>
          <w:tcPr>
            <w:tcW w:w="1782" w:type="dxa"/>
          </w:tcPr>
          <w:p w14:paraId="55FBACDD" w14:textId="39D99C1E" w:rsidR="00D90064" w:rsidRPr="00D90064" w:rsidRDefault="00D90064" w:rsidP="00D9006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90064">
              <w:rPr>
                <w:rFonts w:ascii="Arial" w:hAnsi="Arial" w:cs="Arial"/>
                <w:sz w:val="16"/>
                <w:szCs w:val="16"/>
              </w:rPr>
              <w:t>0.247 (0.044-1.382)</w:t>
            </w:r>
          </w:p>
        </w:tc>
        <w:tc>
          <w:tcPr>
            <w:tcW w:w="918" w:type="dxa"/>
          </w:tcPr>
          <w:p w14:paraId="33238C1A" w14:textId="6C470EC7" w:rsidR="00D90064" w:rsidRPr="00D90064" w:rsidRDefault="00D90064" w:rsidP="00D9006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90064">
              <w:rPr>
                <w:rFonts w:ascii="Arial" w:hAnsi="Arial" w:cs="Arial"/>
                <w:sz w:val="16"/>
                <w:szCs w:val="16"/>
              </w:rPr>
              <w:t>0.112</w:t>
            </w:r>
          </w:p>
        </w:tc>
      </w:tr>
      <w:tr w:rsidR="00215A00" w:rsidRPr="004D7653" w14:paraId="5E5BC12F" w14:textId="77777777" w:rsidTr="00197142">
        <w:trPr>
          <w:trHeight w:val="163"/>
          <w:tblHeader/>
        </w:trPr>
        <w:tc>
          <w:tcPr>
            <w:tcW w:w="9625" w:type="dxa"/>
            <w:gridSpan w:val="6"/>
            <w:shd w:val="clear" w:color="auto" w:fill="D9D9D9" w:themeFill="background1" w:themeFillShade="D9"/>
            <w:noWrap/>
          </w:tcPr>
          <w:p w14:paraId="454AB703" w14:textId="43EAB4B5" w:rsidR="00215A00" w:rsidRPr="003063C1" w:rsidRDefault="00215A00" w:rsidP="00215A0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Scope of effectiveness – Antibiotics are active against:</w:t>
            </w:r>
          </w:p>
        </w:tc>
      </w:tr>
      <w:tr w:rsidR="003B6DF8" w:rsidRPr="004D7653" w14:paraId="6FAA3EC1" w14:textId="77777777" w:rsidTr="00197142">
        <w:trPr>
          <w:trHeight w:val="163"/>
          <w:tblHeader/>
        </w:trPr>
        <w:tc>
          <w:tcPr>
            <w:tcW w:w="2425" w:type="dxa"/>
            <w:noWrap/>
          </w:tcPr>
          <w:p w14:paraId="010F12C7" w14:textId="77777777" w:rsidR="003B6DF8" w:rsidRPr="003063C1" w:rsidRDefault="003B6DF8" w:rsidP="003B6DF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Gender </w:t>
            </w:r>
          </w:p>
          <w:p w14:paraId="3A500295" w14:textId="77777777" w:rsidR="003B6DF8" w:rsidRPr="003063C1" w:rsidRDefault="003B6DF8" w:rsidP="003B6DF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(males relative to females) </w:t>
            </w:r>
          </w:p>
        </w:tc>
        <w:tc>
          <w:tcPr>
            <w:tcW w:w="1440" w:type="dxa"/>
            <w:noWrap/>
          </w:tcPr>
          <w:p w14:paraId="2A7FE101" w14:textId="6167008D" w:rsidR="003B6DF8" w:rsidRPr="003063C1" w:rsidRDefault="003B6DF8" w:rsidP="003B6DF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Viruses vs. bacteria</w:t>
            </w:r>
          </w:p>
        </w:tc>
        <w:tc>
          <w:tcPr>
            <w:tcW w:w="2185" w:type="dxa"/>
            <w:noWrap/>
          </w:tcPr>
          <w:p w14:paraId="06E79E43" w14:textId="1244DD84" w:rsidR="003B6DF8" w:rsidRPr="009D54BA" w:rsidRDefault="003B6DF8" w:rsidP="003B6DF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D54BA">
              <w:rPr>
                <w:rFonts w:ascii="Arial" w:hAnsi="Arial" w:cs="Arial"/>
                <w:sz w:val="16"/>
                <w:szCs w:val="16"/>
              </w:rPr>
              <w:t>1.321 (0.866-2.013)</w:t>
            </w:r>
          </w:p>
        </w:tc>
        <w:tc>
          <w:tcPr>
            <w:tcW w:w="875" w:type="dxa"/>
          </w:tcPr>
          <w:p w14:paraId="7EAF1AF8" w14:textId="76F2C70C" w:rsidR="003B6DF8" w:rsidRPr="009D54BA" w:rsidRDefault="003B6DF8" w:rsidP="003B6DF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D54BA">
              <w:rPr>
                <w:rFonts w:ascii="Arial" w:hAnsi="Arial" w:cs="Arial"/>
                <w:sz w:val="16"/>
                <w:szCs w:val="16"/>
              </w:rPr>
              <w:t>0.196</w:t>
            </w:r>
          </w:p>
        </w:tc>
        <w:tc>
          <w:tcPr>
            <w:tcW w:w="1782" w:type="dxa"/>
          </w:tcPr>
          <w:p w14:paraId="1EAAA9DC" w14:textId="037469A8" w:rsidR="003B6DF8" w:rsidRPr="00D9604A" w:rsidRDefault="003B6DF8" w:rsidP="003B6DF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B6DF8">
              <w:rPr>
                <w:rFonts w:ascii="Arial" w:hAnsi="Arial" w:cs="Arial"/>
                <w:sz w:val="16"/>
                <w:szCs w:val="16"/>
              </w:rPr>
              <w:t>1.545 (0.745-3.203)</w:t>
            </w:r>
          </w:p>
        </w:tc>
        <w:tc>
          <w:tcPr>
            <w:tcW w:w="918" w:type="dxa"/>
          </w:tcPr>
          <w:p w14:paraId="144329E0" w14:textId="24061086" w:rsidR="003B6DF8" w:rsidRPr="00D9604A" w:rsidRDefault="003B6DF8" w:rsidP="003B6DF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B6DF8">
              <w:rPr>
                <w:rFonts w:ascii="Arial" w:hAnsi="Arial" w:cs="Arial"/>
                <w:sz w:val="16"/>
                <w:szCs w:val="16"/>
              </w:rPr>
              <w:t>0.242</w:t>
            </w:r>
          </w:p>
        </w:tc>
      </w:tr>
      <w:tr w:rsidR="003B6DF8" w:rsidRPr="004D7653" w14:paraId="009A478C" w14:textId="77777777" w:rsidTr="00197142">
        <w:trPr>
          <w:trHeight w:val="59"/>
          <w:tblHeader/>
        </w:trPr>
        <w:tc>
          <w:tcPr>
            <w:tcW w:w="2425" w:type="dxa"/>
            <w:shd w:val="clear" w:color="auto" w:fill="auto"/>
            <w:noWrap/>
          </w:tcPr>
          <w:p w14:paraId="71365DC8" w14:textId="77777777" w:rsidR="003B6DF8" w:rsidRPr="003063C1" w:rsidRDefault="003B6DF8" w:rsidP="003B6DF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lastRenderedPageBreak/>
              <w:t xml:space="preserve">Gender </w:t>
            </w:r>
          </w:p>
          <w:p w14:paraId="4DB8C29B" w14:textId="77777777" w:rsidR="003B6DF8" w:rsidRPr="003063C1" w:rsidRDefault="003B6DF8" w:rsidP="003B6DF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(males relative to females)</w:t>
            </w:r>
          </w:p>
        </w:tc>
        <w:tc>
          <w:tcPr>
            <w:tcW w:w="1440" w:type="dxa"/>
            <w:shd w:val="clear" w:color="auto" w:fill="auto"/>
            <w:noWrap/>
          </w:tcPr>
          <w:p w14:paraId="440EA560" w14:textId="20884F91" w:rsidR="003B6DF8" w:rsidRPr="003063C1" w:rsidRDefault="003B6DF8" w:rsidP="003B6DF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Both vs. bacteria</w:t>
            </w:r>
          </w:p>
        </w:tc>
        <w:tc>
          <w:tcPr>
            <w:tcW w:w="2185" w:type="dxa"/>
            <w:shd w:val="clear" w:color="auto" w:fill="auto"/>
            <w:noWrap/>
          </w:tcPr>
          <w:p w14:paraId="00EB3164" w14:textId="5ACB1D1B" w:rsidR="003B6DF8" w:rsidRPr="009D54BA" w:rsidRDefault="003B6DF8" w:rsidP="003B6DF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D54BA">
              <w:rPr>
                <w:rFonts w:ascii="Arial" w:hAnsi="Arial" w:cs="Arial"/>
                <w:sz w:val="16"/>
                <w:szCs w:val="16"/>
              </w:rPr>
              <w:t>1.137 (0.788-1.640)</w:t>
            </w:r>
          </w:p>
        </w:tc>
        <w:tc>
          <w:tcPr>
            <w:tcW w:w="875" w:type="dxa"/>
            <w:shd w:val="clear" w:color="auto" w:fill="auto"/>
          </w:tcPr>
          <w:p w14:paraId="59D270D0" w14:textId="3D28777D" w:rsidR="003B6DF8" w:rsidRPr="009D54BA" w:rsidRDefault="003B6DF8" w:rsidP="003B6DF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D54BA">
              <w:rPr>
                <w:rFonts w:ascii="Arial" w:hAnsi="Arial" w:cs="Arial"/>
                <w:sz w:val="16"/>
                <w:szCs w:val="16"/>
              </w:rPr>
              <w:t>0.493</w:t>
            </w:r>
          </w:p>
        </w:tc>
        <w:tc>
          <w:tcPr>
            <w:tcW w:w="1782" w:type="dxa"/>
            <w:shd w:val="clear" w:color="auto" w:fill="auto"/>
          </w:tcPr>
          <w:p w14:paraId="793ED133" w14:textId="17B4AAE4" w:rsidR="003B6DF8" w:rsidRPr="00D9604A" w:rsidRDefault="003B6DF8" w:rsidP="003B6DF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B6DF8">
              <w:rPr>
                <w:rFonts w:ascii="Arial" w:hAnsi="Arial" w:cs="Arial"/>
                <w:sz w:val="16"/>
                <w:szCs w:val="16"/>
              </w:rPr>
              <w:t>0.788 (0.481-1.292)</w:t>
            </w:r>
          </w:p>
        </w:tc>
        <w:tc>
          <w:tcPr>
            <w:tcW w:w="918" w:type="dxa"/>
            <w:shd w:val="clear" w:color="auto" w:fill="auto"/>
          </w:tcPr>
          <w:p w14:paraId="79EC7D92" w14:textId="090CA7E0" w:rsidR="003B6DF8" w:rsidRPr="00D9604A" w:rsidRDefault="003B6DF8" w:rsidP="003B6DF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B6DF8">
              <w:rPr>
                <w:rFonts w:ascii="Arial" w:hAnsi="Arial" w:cs="Arial"/>
                <w:sz w:val="16"/>
                <w:szCs w:val="16"/>
              </w:rPr>
              <w:t>0.345</w:t>
            </w:r>
          </w:p>
        </w:tc>
      </w:tr>
      <w:tr w:rsidR="003B6DF8" w:rsidRPr="004D7653" w14:paraId="065B3410" w14:textId="77777777" w:rsidTr="00197142">
        <w:trPr>
          <w:trHeight w:val="59"/>
          <w:tblHeader/>
        </w:trPr>
        <w:tc>
          <w:tcPr>
            <w:tcW w:w="2425" w:type="dxa"/>
            <w:shd w:val="clear" w:color="auto" w:fill="auto"/>
            <w:noWrap/>
          </w:tcPr>
          <w:p w14:paraId="0D9F381E" w14:textId="77777777" w:rsidR="003B6DF8" w:rsidRPr="003063C1" w:rsidRDefault="003B6DF8" w:rsidP="003B6DF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Gender </w:t>
            </w:r>
          </w:p>
          <w:p w14:paraId="116BF24C" w14:textId="303881E9" w:rsidR="003B6DF8" w:rsidRPr="003063C1" w:rsidRDefault="003B6DF8" w:rsidP="003B6DF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(males relative to females)</w:t>
            </w:r>
          </w:p>
        </w:tc>
        <w:tc>
          <w:tcPr>
            <w:tcW w:w="1440" w:type="dxa"/>
            <w:shd w:val="clear" w:color="auto" w:fill="auto"/>
            <w:noWrap/>
          </w:tcPr>
          <w:p w14:paraId="753B07FA" w14:textId="2BCED008" w:rsidR="003B6DF8" w:rsidRPr="003063C1" w:rsidRDefault="003B6DF8" w:rsidP="003B6DF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I do not know vs. bacteria</w:t>
            </w:r>
          </w:p>
        </w:tc>
        <w:tc>
          <w:tcPr>
            <w:tcW w:w="2185" w:type="dxa"/>
            <w:shd w:val="clear" w:color="auto" w:fill="auto"/>
            <w:noWrap/>
          </w:tcPr>
          <w:p w14:paraId="74ADEEC3" w14:textId="547CD8B7" w:rsidR="003B6DF8" w:rsidRPr="009D54BA" w:rsidRDefault="003B6DF8" w:rsidP="003B6DF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D54BA">
              <w:rPr>
                <w:rFonts w:ascii="Arial" w:hAnsi="Arial" w:cs="Arial"/>
                <w:sz w:val="16"/>
                <w:szCs w:val="16"/>
              </w:rPr>
              <w:t>2.201 (1.265-3.830)</w:t>
            </w:r>
          </w:p>
        </w:tc>
        <w:tc>
          <w:tcPr>
            <w:tcW w:w="875" w:type="dxa"/>
            <w:shd w:val="clear" w:color="auto" w:fill="auto"/>
          </w:tcPr>
          <w:p w14:paraId="4FADB33D" w14:textId="5492CA4F" w:rsidR="003B6DF8" w:rsidRPr="009D54BA" w:rsidRDefault="003B6DF8" w:rsidP="003B6DF8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D54BA">
              <w:rPr>
                <w:rFonts w:ascii="Arial" w:hAnsi="Arial" w:cs="Arial"/>
                <w:b/>
                <w:bCs/>
                <w:sz w:val="16"/>
                <w:szCs w:val="16"/>
              </w:rPr>
              <w:t>0.005*</w:t>
            </w:r>
          </w:p>
        </w:tc>
        <w:tc>
          <w:tcPr>
            <w:tcW w:w="1782" w:type="dxa"/>
            <w:shd w:val="clear" w:color="auto" w:fill="auto"/>
          </w:tcPr>
          <w:p w14:paraId="55C20380" w14:textId="4590F4F2" w:rsidR="003B6DF8" w:rsidRPr="00D9604A" w:rsidRDefault="003B6DF8" w:rsidP="003B6DF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B6DF8">
              <w:rPr>
                <w:rFonts w:ascii="Arial" w:hAnsi="Arial" w:cs="Arial"/>
                <w:sz w:val="16"/>
                <w:szCs w:val="16"/>
              </w:rPr>
              <w:t>1.747 (0.808-3.775)</w:t>
            </w:r>
          </w:p>
        </w:tc>
        <w:tc>
          <w:tcPr>
            <w:tcW w:w="918" w:type="dxa"/>
            <w:shd w:val="clear" w:color="auto" w:fill="auto"/>
          </w:tcPr>
          <w:p w14:paraId="0F0D2543" w14:textId="6511C712" w:rsidR="003B6DF8" w:rsidRPr="00D9604A" w:rsidRDefault="003B6DF8" w:rsidP="003B6DF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B6DF8">
              <w:rPr>
                <w:rFonts w:ascii="Arial" w:hAnsi="Arial" w:cs="Arial"/>
                <w:sz w:val="16"/>
                <w:szCs w:val="16"/>
              </w:rPr>
              <w:t>0.156</w:t>
            </w:r>
          </w:p>
        </w:tc>
      </w:tr>
      <w:tr w:rsidR="003B6DF8" w:rsidRPr="004D7653" w14:paraId="63F5D865" w14:textId="77777777" w:rsidTr="00197142">
        <w:trPr>
          <w:trHeight w:val="163"/>
          <w:tblHeader/>
        </w:trPr>
        <w:tc>
          <w:tcPr>
            <w:tcW w:w="2425" w:type="dxa"/>
            <w:noWrap/>
          </w:tcPr>
          <w:p w14:paraId="39B782ED" w14:textId="77777777" w:rsidR="003B6DF8" w:rsidRPr="003063C1" w:rsidRDefault="003B6DF8" w:rsidP="003B6DF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Insurance </w:t>
            </w:r>
          </w:p>
          <w:p w14:paraId="5026995C" w14:textId="77777777" w:rsidR="003B6DF8" w:rsidRPr="003063C1" w:rsidRDefault="003B6DF8" w:rsidP="003B6DF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(insured vs. uninsured)</w:t>
            </w:r>
          </w:p>
        </w:tc>
        <w:tc>
          <w:tcPr>
            <w:tcW w:w="1440" w:type="dxa"/>
            <w:noWrap/>
          </w:tcPr>
          <w:p w14:paraId="73D64CDD" w14:textId="2D48FC32" w:rsidR="003B6DF8" w:rsidRPr="003063C1" w:rsidRDefault="003B6DF8" w:rsidP="003B6DF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Viruses vs. bacteria</w:t>
            </w:r>
          </w:p>
        </w:tc>
        <w:tc>
          <w:tcPr>
            <w:tcW w:w="2185" w:type="dxa"/>
            <w:noWrap/>
          </w:tcPr>
          <w:p w14:paraId="7F4FB072" w14:textId="1E680CC5" w:rsidR="003B6DF8" w:rsidRPr="009D54BA" w:rsidRDefault="003B6DF8" w:rsidP="003B6DF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D54BA">
              <w:rPr>
                <w:rFonts w:ascii="Arial" w:hAnsi="Arial" w:cs="Arial"/>
                <w:sz w:val="16"/>
                <w:szCs w:val="16"/>
              </w:rPr>
              <w:t>0.963 (0.629-1.475)</w:t>
            </w:r>
          </w:p>
        </w:tc>
        <w:tc>
          <w:tcPr>
            <w:tcW w:w="875" w:type="dxa"/>
          </w:tcPr>
          <w:p w14:paraId="2F30F07D" w14:textId="18BEB3C4" w:rsidR="003B6DF8" w:rsidRPr="009D54BA" w:rsidRDefault="003B6DF8" w:rsidP="003B6DF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D54BA">
              <w:rPr>
                <w:rFonts w:ascii="Arial" w:hAnsi="Arial" w:cs="Arial"/>
                <w:sz w:val="16"/>
                <w:szCs w:val="16"/>
              </w:rPr>
              <w:t>0.864</w:t>
            </w:r>
          </w:p>
        </w:tc>
        <w:tc>
          <w:tcPr>
            <w:tcW w:w="1782" w:type="dxa"/>
          </w:tcPr>
          <w:p w14:paraId="0386B49E" w14:textId="760EF19A" w:rsidR="003B6DF8" w:rsidRPr="00D9604A" w:rsidRDefault="003B6DF8" w:rsidP="003B6DF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B6DF8">
              <w:rPr>
                <w:rFonts w:ascii="Arial" w:hAnsi="Arial" w:cs="Arial"/>
                <w:sz w:val="16"/>
                <w:szCs w:val="16"/>
              </w:rPr>
              <w:t>1.663 (0.723-3.826)</w:t>
            </w:r>
          </w:p>
        </w:tc>
        <w:tc>
          <w:tcPr>
            <w:tcW w:w="918" w:type="dxa"/>
          </w:tcPr>
          <w:p w14:paraId="61CBD6A1" w14:textId="365788A6" w:rsidR="003B6DF8" w:rsidRPr="00D9604A" w:rsidRDefault="003B6DF8" w:rsidP="003B6DF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B6DF8">
              <w:rPr>
                <w:rFonts w:ascii="Arial" w:hAnsi="Arial" w:cs="Arial"/>
                <w:sz w:val="16"/>
                <w:szCs w:val="16"/>
              </w:rPr>
              <w:t>0.232</w:t>
            </w:r>
          </w:p>
        </w:tc>
      </w:tr>
      <w:tr w:rsidR="003B6DF8" w:rsidRPr="004D7653" w14:paraId="1B9ED9BB" w14:textId="77777777" w:rsidTr="00197142">
        <w:trPr>
          <w:trHeight w:val="163"/>
          <w:tblHeader/>
        </w:trPr>
        <w:tc>
          <w:tcPr>
            <w:tcW w:w="2425" w:type="dxa"/>
            <w:noWrap/>
          </w:tcPr>
          <w:p w14:paraId="697B88D5" w14:textId="77777777" w:rsidR="003B6DF8" w:rsidRPr="003063C1" w:rsidRDefault="003B6DF8" w:rsidP="003B6DF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Insurance </w:t>
            </w:r>
          </w:p>
          <w:p w14:paraId="433D5408" w14:textId="77777777" w:rsidR="003B6DF8" w:rsidRPr="003063C1" w:rsidRDefault="003B6DF8" w:rsidP="003B6DF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(insured vs. uninsured)</w:t>
            </w:r>
          </w:p>
        </w:tc>
        <w:tc>
          <w:tcPr>
            <w:tcW w:w="1440" w:type="dxa"/>
            <w:noWrap/>
          </w:tcPr>
          <w:p w14:paraId="22CD8C07" w14:textId="63FFD850" w:rsidR="003B6DF8" w:rsidRPr="003063C1" w:rsidRDefault="003B6DF8" w:rsidP="003B6DF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Both vs. bacteria</w:t>
            </w:r>
          </w:p>
        </w:tc>
        <w:tc>
          <w:tcPr>
            <w:tcW w:w="2185" w:type="dxa"/>
            <w:noWrap/>
          </w:tcPr>
          <w:p w14:paraId="4281A935" w14:textId="670323A4" w:rsidR="003B6DF8" w:rsidRPr="009D54BA" w:rsidRDefault="003B6DF8" w:rsidP="003B6DF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D54BA">
              <w:rPr>
                <w:rFonts w:ascii="Arial" w:hAnsi="Arial" w:cs="Arial"/>
                <w:sz w:val="16"/>
                <w:szCs w:val="16"/>
              </w:rPr>
              <w:t>1.521 (1.041-2.222)</w:t>
            </w:r>
          </w:p>
        </w:tc>
        <w:tc>
          <w:tcPr>
            <w:tcW w:w="875" w:type="dxa"/>
          </w:tcPr>
          <w:p w14:paraId="034526BB" w14:textId="7E7B48AE" w:rsidR="003B6DF8" w:rsidRPr="009D54BA" w:rsidRDefault="003B6DF8" w:rsidP="003B6DF8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D54BA">
              <w:rPr>
                <w:rFonts w:ascii="Arial" w:hAnsi="Arial" w:cs="Arial"/>
                <w:b/>
                <w:bCs/>
                <w:sz w:val="16"/>
                <w:szCs w:val="16"/>
              </w:rPr>
              <w:t>0.030*</w:t>
            </w:r>
          </w:p>
        </w:tc>
        <w:tc>
          <w:tcPr>
            <w:tcW w:w="1782" w:type="dxa"/>
          </w:tcPr>
          <w:p w14:paraId="0EEB8A8F" w14:textId="57220AC4" w:rsidR="003B6DF8" w:rsidRPr="00D9604A" w:rsidRDefault="003B6DF8" w:rsidP="003B6DF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B6DF8">
              <w:rPr>
                <w:rFonts w:ascii="Arial" w:hAnsi="Arial" w:cs="Arial"/>
                <w:sz w:val="16"/>
                <w:szCs w:val="16"/>
              </w:rPr>
              <w:t>0.908 (0.570-1.445)</w:t>
            </w:r>
          </w:p>
        </w:tc>
        <w:tc>
          <w:tcPr>
            <w:tcW w:w="918" w:type="dxa"/>
          </w:tcPr>
          <w:p w14:paraId="7D2F5362" w14:textId="5003DF76" w:rsidR="003B6DF8" w:rsidRPr="00D9604A" w:rsidRDefault="003B6DF8" w:rsidP="003B6DF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B6DF8">
              <w:rPr>
                <w:rFonts w:ascii="Arial" w:hAnsi="Arial" w:cs="Arial"/>
                <w:sz w:val="16"/>
                <w:szCs w:val="16"/>
              </w:rPr>
              <w:t>0.683</w:t>
            </w:r>
          </w:p>
        </w:tc>
      </w:tr>
      <w:tr w:rsidR="003B6DF8" w:rsidRPr="004D7653" w14:paraId="6B68329E" w14:textId="77777777" w:rsidTr="00197142">
        <w:trPr>
          <w:trHeight w:val="163"/>
          <w:tblHeader/>
        </w:trPr>
        <w:tc>
          <w:tcPr>
            <w:tcW w:w="2425" w:type="dxa"/>
            <w:noWrap/>
          </w:tcPr>
          <w:p w14:paraId="4CBEAA2F" w14:textId="77777777" w:rsidR="003B6DF8" w:rsidRPr="003063C1" w:rsidRDefault="003B6DF8" w:rsidP="003B6DF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Insurance </w:t>
            </w:r>
          </w:p>
          <w:p w14:paraId="4DD47751" w14:textId="4993AEB5" w:rsidR="003B6DF8" w:rsidRPr="003063C1" w:rsidRDefault="003B6DF8" w:rsidP="003B6DF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(insured vs. uninsured)</w:t>
            </w:r>
          </w:p>
        </w:tc>
        <w:tc>
          <w:tcPr>
            <w:tcW w:w="1440" w:type="dxa"/>
            <w:noWrap/>
          </w:tcPr>
          <w:p w14:paraId="6AF24706" w14:textId="691A6035" w:rsidR="003B6DF8" w:rsidRPr="003063C1" w:rsidRDefault="003B6DF8" w:rsidP="003B6DF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I do not know vs. bacteria</w:t>
            </w:r>
          </w:p>
        </w:tc>
        <w:tc>
          <w:tcPr>
            <w:tcW w:w="2185" w:type="dxa"/>
            <w:noWrap/>
          </w:tcPr>
          <w:p w14:paraId="6B9BA0E5" w14:textId="5AA02FF3" w:rsidR="003B6DF8" w:rsidRPr="009D54BA" w:rsidRDefault="003B6DF8" w:rsidP="003B6DF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D54BA">
              <w:rPr>
                <w:rFonts w:ascii="Arial" w:hAnsi="Arial" w:cs="Arial"/>
                <w:sz w:val="16"/>
                <w:szCs w:val="16"/>
              </w:rPr>
              <w:t>0.850 (0.493-1.467)</w:t>
            </w:r>
          </w:p>
        </w:tc>
        <w:tc>
          <w:tcPr>
            <w:tcW w:w="875" w:type="dxa"/>
          </w:tcPr>
          <w:p w14:paraId="4C786ACD" w14:textId="4E5C571E" w:rsidR="003B6DF8" w:rsidRPr="009D54BA" w:rsidRDefault="003B6DF8" w:rsidP="003B6DF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D54BA">
              <w:rPr>
                <w:rFonts w:ascii="Arial" w:hAnsi="Arial" w:cs="Arial"/>
                <w:sz w:val="16"/>
                <w:szCs w:val="16"/>
              </w:rPr>
              <w:t>0.559</w:t>
            </w:r>
          </w:p>
        </w:tc>
        <w:tc>
          <w:tcPr>
            <w:tcW w:w="1782" w:type="dxa"/>
          </w:tcPr>
          <w:p w14:paraId="42A60CD2" w14:textId="3FA09F0A" w:rsidR="003B6DF8" w:rsidRPr="00D9604A" w:rsidRDefault="003B6DF8" w:rsidP="003B6DF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B6DF8">
              <w:rPr>
                <w:rFonts w:ascii="Arial" w:hAnsi="Arial" w:cs="Arial"/>
                <w:sz w:val="16"/>
                <w:szCs w:val="16"/>
              </w:rPr>
              <w:t>1.157 (0.506-2.643)</w:t>
            </w:r>
          </w:p>
        </w:tc>
        <w:tc>
          <w:tcPr>
            <w:tcW w:w="918" w:type="dxa"/>
          </w:tcPr>
          <w:p w14:paraId="77469FAA" w14:textId="10020F10" w:rsidR="003B6DF8" w:rsidRPr="00D9604A" w:rsidRDefault="003B6DF8" w:rsidP="003B6DF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B6DF8">
              <w:rPr>
                <w:rFonts w:ascii="Arial" w:hAnsi="Arial" w:cs="Arial"/>
                <w:sz w:val="16"/>
                <w:szCs w:val="16"/>
              </w:rPr>
              <w:t>0.730</w:t>
            </w:r>
          </w:p>
        </w:tc>
      </w:tr>
      <w:tr w:rsidR="00215A00" w:rsidRPr="004D7653" w14:paraId="60932C17" w14:textId="77777777" w:rsidTr="00197142">
        <w:trPr>
          <w:trHeight w:val="163"/>
          <w:tblHeader/>
        </w:trPr>
        <w:tc>
          <w:tcPr>
            <w:tcW w:w="9625" w:type="dxa"/>
            <w:gridSpan w:val="6"/>
            <w:shd w:val="clear" w:color="auto" w:fill="D9D9D9" w:themeFill="background1" w:themeFillShade="D9"/>
            <w:noWrap/>
          </w:tcPr>
          <w:p w14:paraId="3813899D" w14:textId="7A035366" w:rsidR="00215A00" w:rsidRPr="003063C1" w:rsidRDefault="00215A00" w:rsidP="00215A0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  <w:lang w:bidi="ar-JO"/>
              </w:rPr>
              <w:t>Antibiotics accelerate recovery from common cold</w:t>
            </w:r>
          </w:p>
        </w:tc>
      </w:tr>
      <w:tr w:rsidR="00834E4D" w:rsidRPr="004D7653" w14:paraId="786B01AF" w14:textId="77777777" w:rsidTr="00197142">
        <w:trPr>
          <w:trHeight w:val="163"/>
          <w:tblHeader/>
        </w:trPr>
        <w:tc>
          <w:tcPr>
            <w:tcW w:w="2425" w:type="dxa"/>
            <w:noWrap/>
          </w:tcPr>
          <w:p w14:paraId="090F6951" w14:textId="77777777" w:rsidR="00834E4D" w:rsidRPr="003063C1" w:rsidRDefault="00834E4D" w:rsidP="00834E4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Gender </w:t>
            </w:r>
          </w:p>
          <w:p w14:paraId="2F47FEAD" w14:textId="77777777" w:rsidR="00834E4D" w:rsidRPr="003063C1" w:rsidRDefault="00834E4D" w:rsidP="00834E4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(males relative to females) </w:t>
            </w:r>
          </w:p>
        </w:tc>
        <w:tc>
          <w:tcPr>
            <w:tcW w:w="1440" w:type="dxa"/>
            <w:noWrap/>
          </w:tcPr>
          <w:p w14:paraId="7801F9CD" w14:textId="77777777" w:rsidR="00834E4D" w:rsidRPr="003063C1" w:rsidRDefault="00834E4D" w:rsidP="00834E4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Agree vs. Do not agree </w:t>
            </w:r>
          </w:p>
        </w:tc>
        <w:tc>
          <w:tcPr>
            <w:tcW w:w="2185" w:type="dxa"/>
            <w:noWrap/>
          </w:tcPr>
          <w:p w14:paraId="7ED92E32" w14:textId="3736BF81" w:rsidR="00834E4D" w:rsidRPr="004B0779" w:rsidRDefault="00834E4D" w:rsidP="00834E4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B0779">
              <w:rPr>
                <w:rFonts w:ascii="Arial" w:hAnsi="Arial" w:cs="Arial"/>
                <w:sz w:val="16"/>
                <w:szCs w:val="16"/>
              </w:rPr>
              <w:t>1.079 (0.784-1.485)</w:t>
            </w:r>
          </w:p>
        </w:tc>
        <w:tc>
          <w:tcPr>
            <w:tcW w:w="875" w:type="dxa"/>
          </w:tcPr>
          <w:p w14:paraId="6CCE36C3" w14:textId="4A5D8DBB" w:rsidR="00834E4D" w:rsidRPr="004B0779" w:rsidRDefault="00834E4D" w:rsidP="00834E4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B0779">
              <w:rPr>
                <w:rFonts w:ascii="Arial" w:hAnsi="Arial" w:cs="Arial"/>
                <w:sz w:val="16"/>
                <w:szCs w:val="16"/>
              </w:rPr>
              <w:t>0.639</w:t>
            </w:r>
          </w:p>
        </w:tc>
        <w:tc>
          <w:tcPr>
            <w:tcW w:w="1782" w:type="dxa"/>
          </w:tcPr>
          <w:p w14:paraId="3E17C7C2" w14:textId="47E69724" w:rsidR="00834E4D" w:rsidRPr="00834E4D" w:rsidRDefault="00834E4D" w:rsidP="00834E4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34E4D">
              <w:rPr>
                <w:rFonts w:ascii="Arial" w:hAnsi="Arial" w:cs="Arial"/>
                <w:sz w:val="16"/>
                <w:szCs w:val="16"/>
              </w:rPr>
              <w:t>1.081 (0.692-1.689)</w:t>
            </w:r>
          </w:p>
        </w:tc>
        <w:tc>
          <w:tcPr>
            <w:tcW w:w="918" w:type="dxa"/>
          </w:tcPr>
          <w:p w14:paraId="31572D20" w14:textId="744126F4" w:rsidR="00834E4D" w:rsidRPr="00834E4D" w:rsidRDefault="00834E4D" w:rsidP="00834E4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34E4D">
              <w:rPr>
                <w:rFonts w:ascii="Arial" w:hAnsi="Arial" w:cs="Arial"/>
                <w:sz w:val="16"/>
                <w:szCs w:val="16"/>
              </w:rPr>
              <w:t>0.732</w:t>
            </w:r>
          </w:p>
        </w:tc>
      </w:tr>
      <w:tr w:rsidR="00834E4D" w:rsidRPr="004D7653" w14:paraId="63178EB9" w14:textId="77777777" w:rsidTr="00197142">
        <w:trPr>
          <w:trHeight w:val="59"/>
          <w:tblHeader/>
        </w:trPr>
        <w:tc>
          <w:tcPr>
            <w:tcW w:w="2425" w:type="dxa"/>
            <w:shd w:val="clear" w:color="auto" w:fill="auto"/>
            <w:noWrap/>
          </w:tcPr>
          <w:p w14:paraId="3C2C8758" w14:textId="77777777" w:rsidR="00834E4D" w:rsidRPr="003063C1" w:rsidRDefault="00834E4D" w:rsidP="00834E4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Gender </w:t>
            </w:r>
          </w:p>
          <w:p w14:paraId="1350FCAF" w14:textId="77777777" w:rsidR="00834E4D" w:rsidRPr="003063C1" w:rsidRDefault="00834E4D" w:rsidP="00834E4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(males relative to females)</w:t>
            </w:r>
          </w:p>
        </w:tc>
        <w:tc>
          <w:tcPr>
            <w:tcW w:w="1440" w:type="dxa"/>
            <w:shd w:val="clear" w:color="auto" w:fill="auto"/>
            <w:noWrap/>
          </w:tcPr>
          <w:p w14:paraId="24FA8484" w14:textId="77777777" w:rsidR="00834E4D" w:rsidRPr="003063C1" w:rsidRDefault="00834E4D" w:rsidP="00834E4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I do not know vs. Do not agree</w:t>
            </w:r>
          </w:p>
        </w:tc>
        <w:tc>
          <w:tcPr>
            <w:tcW w:w="2185" w:type="dxa"/>
            <w:shd w:val="clear" w:color="auto" w:fill="auto"/>
            <w:noWrap/>
          </w:tcPr>
          <w:p w14:paraId="39BA859C" w14:textId="02131EEC" w:rsidR="00834E4D" w:rsidRPr="004B0779" w:rsidRDefault="00834E4D" w:rsidP="00834E4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B0779">
              <w:rPr>
                <w:rFonts w:ascii="Arial" w:hAnsi="Arial" w:cs="Arial"/>
                <w:sz w:val="16"/>
                <w:szCs w:val="16"/>
              </w:rPr>
              <w:t>1.393 (0.801-2.423)</w:t>
            </w:r>
          </w:p>
        </w:tc>
        <w:tc>
          <w:tcPr>
            <w:tcW w:w="875" w:type="dxa"/>
            <w:shd w:val="clear" w:color="auto" w:fill="auto"/>
          </w:tcPr>
          <w:p w14:paraId="43A47A5A" w14:textId="3295EAFF" w:rsidR="00834E4D" w:rsidRPr="004B0779" w:rsidRDefault="00834E4D" w:rsidP="00834E4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B0779">
              <w:rPr>
                <w:rFonts w:ascii="Arial" w:hAnsi="Arial" w:cs="Arial"/>
                <w:sz w:val="16"/>
                <w:szCs w:val="16"/>
              </w:rPr>
              <w:t>0.240</w:t>
            </w:r>
          </w:p>
        </w:tc>
        <w:tc>
          <w:tcPr>
            <w:tcW w:w="1782" w:type="dxa"/>
            <w:shd w:val="clear" w:color="auto" w:fill="auto"/>
          </w:tcPr>
          <w:p w14:paraId="17F6AFE1" w14:textId="0280478B" w:rsidR="00834E4D" w:rsidRPr="00834E4D" w:rsidRDefault="00834E4D" w:rsidP="00834E4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34E4D">
              <w:rPr>
                <w:rFonts w:ascii="Arial" w:hAnsi="Arial" w:cs="Arial"/>
                <w:sz w:val="16"/>
                <w:szCs w:val="16"/>
              </w:rPr>
              <w:t>0.848 (0.546-1.317)</w:t>
            </w:r>
          </w:p>
        </w:tc>
        <w:tc>
          <w:tcPr>
            <w:tcW w:w="918" w:type="dxa"/>
            <w:shd w:val="clear" w:color="auto" w:fill="auto"/>
          </w:tcPr>
          <w:p w14:paraId="6DC614C4" w14:textId="0E455E5D" w:rsidR="00834E4D" w:rsidRPr="00834E4D" w:rsidRDefault="00834E4D" w:rsidP="00834E4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34E4D">
              <w:rPr>
                <w:rFonts w:ascii="Arial" w:hAnsi="Arial" w:cs="Arial"/>
                <w:sz w:val="16"/>
                <w:szCs w:val="16"/>
              </w:rPr>
              <w:t>0.462</w:t>
            </w:r>
          </w:p>
        </w:tc>
      </w:tr>
      <w:tr w:rsidR="00834E4D" w:rsidRPr="004D7653" w14:paraId="1FD8358E" w14:textId="77777777" w:rsidTr="00197142">
        <w:trPr>
          <w:trHeight w:val="163"/>
          <w:tblHeader/>
        </w:trPr>
        <w:tc>
          <w:tcPr>
            <w:tcW w:w="2425" w:type="dxa"/>
            <w:noWrap/>
          </w:tcPr>
          <w:p w14:paraId="19CB423A" w14:textId="77777777" w:rsidR="00834E4D" w:rsidRPr="003063C1" w:rsidRDefault="00834E4D" w:rsidP="00834E4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Insurance </w:t>
            </w:r>
          </w:p>
          <w:p w14:paraId="25B85794" w14:textId="77777777" w:rsidR="00834E4D" w:rsidRPr="003063C1" w:rsidRDefault="00834E4D" w:rsidP="00834E4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(insured vs. uninsured)</w:t>
            </w:r>
          </w:p>
        </w:tc>
        <w:tc>
          <w:tcPr>
            <w:tcW w:w="1440" w:type="dxa"/>
            <w:noWrap/>
          </w:tcPr>
          <w:p w14:paraId="2C049E8F" w14:textId="77777777" w:rsidR="00834E4D" w:rsidRPr="003063C1" w:rsidRDefault="00834E4D" w:rsidP="00834E4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Agree vs. Do not agree </w:t>
            </w:r>
          </w:p>
        </w:tc>
        <w:tc>
          <w:tcPr>
            <w:tcW w:w="2185" w:type="dxa"/>
            <w:noWrap/>
          </w:tcPr>
          <w:p w14:paraId="4843ACF7" w14:textId="3C65195F" w:rsidR="00834E4D" w:rsidRPr="004B0779" w:rsidRDefault="00834E4D" w:rsidP="00834E4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B0779">
              <w:rPr>
                <w:rFonts w:ascii="Arial" w:hAnsi="Arial" w:cs="Arial"/>
                <w:sz w:val="16"/>
                <w:szCs w:val="16"/>
              </w:rPr>
              <w:t>0.871 (0.627-.211)</w:t>
            </w:r>
          </w:p>
        </w:tc>
        <w:tc>
          <w:tcPr>
            <w:tcW w:w="875" w:type="dxa"/>
          </w:tcPr>
          <w:p w14:paraId="674F517A" w14:textId="0D8B2F1A" w:rsidR="00834E4D" w:rsidRPr="004B0779" w:rsidRDefault="00834E4D" w:rsidP="00834E4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B0779">
              <w:rPr>
                <w:rFonts w:ascii="Arial" w:hAnsi="Arial" w:cs="Arial"/>
                <w:sz w:val="16"/>
                <w:szCs w:val="16"/>
              </w:rPr>
              <w:t>0.413</w:t>
            </w:r>
          </w:p>
        </w:tc>
        <w:tc>
          <w:tcPr>
            <w:tcW w:w="1782" w:type="dxa"/>
          </w:tcPr>
          <w:p w14:paraId="68F595AD" w14:textId="1641D87A" w:rsidR="00834E4D" w:rsidRPr="00834E4D" w:rsidRDefault="00834E4D" w:rsidP="00834E4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34E4D">
              <w:rPr>
                <w:rFonts w:ascii="Arial" w:hAnsi="Arial" w:cs="Arial"/>
                <w:sz w:val="16"/>
                <w:szCs w:val="16"/>
              </w:rPr>
              <w:t>0.929 (0.410-2.105)</w:t>
            </w:r>
          </w:p>
        </w:tc>
        <w:tc>
          <w:tcPr>
            <w:tcW w:w="918" w:type="dxa"/>
          </w:tcPr>
          <w:p w14:paraId="307BFE51" w14:textId="771A7DC2" w:rsidR="00834E4D" w:rsidRPr="00834E4D" w:rsidRDefault="00834E4D" w:rsidP="00834E4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34E4D">
              <w:rPr>
                <w:rFonts w:ascii="Arial" w:hAnsi="Arial" w:cs="Arial"/>
                <w:sz w:val="16"/>
                <w:szCs w:val="16"/>
              </w:rPr>
              <w:t>0.860</w:t>
            </w:r>
          </w:p>
        </w:tc>
      </w:tr>
      <w:tr w:rsidR="00834E4D" w:rsidRPr="004D7653" w14:paraId="220A2D30" w14:textId="77777777" w:rsidTr="00197142">
        <w:trPr>
          <w:trHeight w:val="163"/>
          <w:tblHeader/>
        </w:trPr>
        <w:tc>
          <w:tcPr>
            <w:tcW w:w="2425" w:type="dxa"/>
            <w:noWrap/>
          </w:tcPr>
          <w:p w14:paraId="448B510B" w14:textId="77777777" w:rsidR="00834E4D" w:rsidRPr="003063C1" w:rsidRDefault="00834E4D" w:rsidP="00834E4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Insurance </w:t>
            </w:r>
          </w:p>
          <w:p w14:paraId="2FB0DF46" w14:textId="77777777" w:rsidR="00834E4D" w:rsidRPr="003063C1" w:rsidRDefault="00834E4D" w:rsidP="00834E4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(insured vs. uninsured)</w:t>
            </w:r>
          </w:p>
        </w:tc>
        <w:tc>
          <w:tcPr>
            <w:tcW w:w="1440" w:type="dxa"/>
            <w:noWrap/>
          </w:tcPr>
          <w:p w14:paraId="2F7256D3" w14:textId="77777777" w:rsidR="00834E4D" w:rsidRPr="003063C1" w:rsidRDefault="00834E4D" w:rsidP="00834E4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I do not know vs. Do not agree</w:t>
            </w:r>
          </w:p>
        </w:tc>
        <w:tc>
          <w:tcPr>
            <w:tcW w:w="2185" w:type="dxa"/>
            <w:noWrap/>
          </w:tcPr>
          <w:p w14:paraId="5079A0B0" w14:textId="2F9AA6E7" w:rsidR="00834E4D" w:rsidRPr="004B0779" w:rsidRDefault="00834E4D" w:rsidP="00834E4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B0779">
              <w:rPr>
                <w:rFonts w:ascii="Arial" w:hAnsi="Arial" w:cs="Arial"/>
                <w:sz w:val="16"/>
                <w:szCs w:val="16"/>
              </w:rPr>
              <w:t>0.544 (0.312-0.947)</w:t>
            </w:r>
          </w:p>
        </w:tc>
        <w:tc>
          <w:tcPr>
            <w:tcW w:w="875" w:type="dxa"/>
          </w:tcPr>
          <w:p w14:paraId="65165714" w14:textId="5B01B712" w:rsidR="00834E4D" w:rsidRPr="00AB2A75" w:rsidRDefault="00834E4D" w:rsidP="00834E4D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B2A75">
              <w:rPr>
                <w:rFonts w:ascii="Arial" w:hAnsi="Arial" w:cs="Arial"/>
                <w:b/>
                <w:bCs/>
                <w:sz w:val="16"/>
                <w:szCs w:val="16"/>
              </w:rPr>
              <w:t>0.031*</w:t>
            </w:r>
          </w:p>
        </w:tc>
        <w:tc>
          <w:tcPr>
            <w:tcW w:w="1782" w:type="dxa"/>
          </w:tcPr>
          <w:p w14:paraId="25177D9F" w14:textId="4E577995" w:rsidR="00834E4D" w:rsidRPr="00834E4D" w:rsidRDefault="00834E4D" w:rsidP="00834E4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34E4D">
              <w:rPr>
                <w:rFonts w:ascii="Arial" w:hAnsi="Arial" w:cs="Arial"/>
                <w:sz w:val="16"/>
                <w:szCs w:val="16"/>
              </w:rPr>
              <w:t>0.936 (0.422-2.075)</w:t>
            </w:r>
          </w:p>
        </w:tc>
        <w:tc>
          <w:tcPr>
            <w:tcW w:w="918" w:type="dxa"/>
          </w:tcPr>
          <w:p w14:paraId="113B110F" w14:textId="0CE01795" w:rsidR="00834E4D" w:rsidRPr="00834E4D" w:rsidRDefault="00834E4D" w:rsidP="00834E4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34E4D">
              <w:rPr>
                <w:rFonts w:ascii="Arial" w:hAnsi="Arial" w:cs="Arial"/>
                <w:sz w:val="16"/>
                <w:szCs w:val="16"/>
              </w:rPr>
              <w:t>0.870</w:t>
            </w:r>
          </w:p>
        </w:tc>
      </w:tr>
      <w:tr w:rsidR="00215A00" w:rsidRPr="004D7653" w14:paraId="3ADBCD9B" w14:textId="77777777" w:rsidTr="00197142">
        <w:trPr>
          <w:trHeight w:val="163"/>
          <w:tblHeader/>
        </w:trPr>
        <w:tc>
          <w:tcPr>
            <w:tcW w:w="9625" w:type="dxa"/>
            <w:gridSpan w:val="6"/>
            <w:shd w:val="clear" w:color="auto" w:fill="D9D9D9" w:themeFill="background1" w:themeFillShade="D9"/>
            <w:noWrap/>
          </w:tcPr>
          <w:p w14:paraId="7B7461E0" w14:textId="77C93C37" w:rsidR="00215A00" w:rsidRPr="003063C1" w:rsidRDefault="00215A00" w:rsidP="00215A0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color w:val="010205"/>
                <w:sz w:val="16"/>
                <w:szCs w:val="16"/>
              </w:rPr>
              <w:t>Runny nose accompanied by a colored discharge requires antibiotic therapy</w:t>
            </w:r>
          </w:p>
        </w:tc>
      </w:tr>
      <w:tr w:rsidR="00B664A1" w:rsidRPr="004D7653" w14:paraId="7F703DF9" w14:textId="77777777" w:rsidTr="00197142">
        <w:trPr>
          <w:trHeight w:val="163"/>
          <w:tblHeader/>
        </w:trPr>
        <w:tc>
          <w:tcPr>
            <w:tcW w:w="2425" w:type="dxa"/>
            <w:noWrap/>
          </w:tcPr>
          <w:p w14:paraId="1D6B7745" w14:textId="77777777" w:rsidR="00B664A1" w:rsidRPr="003063C1" w:rsidRDefault="00B664A1" w:rsidP="00B664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Gender </w:t>
            </w:r>
          </w:p>
          <w:p w14:paraId="3ECB623D" w14:textId="77777777" w:rsidR="00B664A1" w:rsidRPr="003063C1" w:rsidRDefault="00B664A1" w:rsidP="00B664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(males relative to females) </w:t>
            </w:r>
          </w:p>
        </w:tc>
        <w:tc>
          <w:tcPr>
            <w:tcW w:w="1440" w:type="dxa"/>
            <w:noWrap/>
          </w:tcPr>
          <w:p w14:paraId="1B84A5A4" w14:textId="77777777" w:rsidR="00B664A1" w:rsidRPr="003063C1" w:rsidRDefault="00B664A1" w:rsidP="00B664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Agree vs. Do not agree </w:t>
            </w:r>
          </w:p>
        </w:tc>
        <w:tc>
          <w:tcPr>
            <w:tcW w:w="2185" w:type="dxa"/>
            <w:noWrap/>
          </w:tcPr>
          <w:p w14:paraId="4AD33222" w14:textId="0B162714" w:rsidR="00B664A1" w:rsidRPr="00571B52" w:rsidRDefault="00B664A1" w:rsidP="00B664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71B52">
              <w:rPr>
                <w:rFonts w:ascii="Arial" w:hAnsi="Arial" w:cs="Arial"/>
                <w:sz w:val="16"/>
                <w:szCs w:val="16"/>
              </w:rPr>
              <w:t>0.932 (0.642-1.353)</w:t>
            </w:r>
          </w:p>
        </w:tc>
        <w:tc>
          <w:tcPr>
            <w:tcW w:w="875" w:type="dxa"/>
          </w:tcPr>
          <w:p w14:paraId="23372CFA" w14:textId="6BE5CDEE" w:rsidR="00B664A1" w:rsidRPr="00571B52" w:rsidRDefault="00B664A1" w:rsidP="00B664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71B52">
              <w:rPr>
                <w:rFonts w:ascii="Arial" w:hAnsi="Arial" w:cs="Arial"/>
                <w:sz w:val="16"/>
                <w:szCs w:val="16"/>
              </w:rPr>
              <w:t>0.711</w:t>
            </w:r>
          </w:p>
        </w:tc>
        <w:tc>
          <w:tcPr>
            <w:tcW w:w="1782" w:type="dxa"/>
          </w:tcPr>
          <w:p w14:paraId="16C53882" w14:textId="2851EB58" w:rsidR="00B664A1" w:rsidRPr="00B664A1" w:rsidRDefault="00B664A1" w:rsidP="00B664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64A1">
              <w:rPr>
                <w:rFonts w:ascii="Arial" w:hAnsi="Arial" w:cs="Arial"/>
                <w:sz w:val="16"/>
                <w:szCs w:val="16"/>
              </w:rPr>
              <w:t>0.706 (0.433-1.150)</w:t>
            </w:r>
          </w:p>
        </w:tc>
        <w:tc>
          <w:tcPr>
            <w:tcW w:w="918" w:type="dxa"/>
          </w:tcPr>
          <w:p w14:paraId="271583DB" w14:textId="69BE5E51" w:rsidR="00B664A1" w:rsidRPr="00B664A1" w:rsidRDefault="00B664A1" w:rsidP="00B664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64A1">
              <w:rPr>
                <w:rFonts w:ascii="Arial" w:hAnsi="Arial" w:cs="Arial"/>
                <w:sz w:val="16"/>
                <w:szCs w:val="16"/>
              </w:rPr>
              <w:t>0.162</w:t>
            </w:r>
          </w:p>
        </w:tc>
      </w:tr>
      <w:tr w:rsidR="00B664A1" w:rsidRPr="004D7653" w14:paraId="18CC60A8" w14:textId="77777777" w:rsidTr="00197142">
        <w:trPr>
          <w:trHeight w:val="59"/>
          <w:tblHeader/>
        </w:trPr>
        <w:tc>
          <w:tcPr>
            <w:tcW w:w="2425" w:type="dxa"/>
            <w:shd w:val="clear" w:color="auto" w:fill="auto"/>
            <w:noWrap/>
          </w:tcPr>
          <w:p w14:paraId="10067C5C" w14:textId="77777777" w:rsidR="00B664A1" w:rsidRPr="003063C1" w:rsidRDefault="00B664A1" w:rsidP="00B664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Gender </w:t>
            </w:r>
          </w:p>
          <w:p w14:paraId="63DD957C" w14:textId="77777777" w:rsidR="00B664A1" w:rsidRPr="003063C1" w:rsidRDefault="00B664A1" w:rsidP="00B664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(males relative to females)</w:t>
            </w:r>
          </w:p>
        </w:tc>
        <w:tc>
          <w:tcPr>
            <w:tcW w:w="1440" w:type="dxa"/>
            <w:shd w:val="clear" w:color="auto" w:fill="auto"/>
            <w:noWrap/>
          </w:tcPr>
          <w:p w14:paraId="46BC9B80" w14:textId="77777777" w:rsidR="00B664A1" w:rsidRPr="003063C1" w:rsidRDefault="00B664A1" w:rsidP="00B664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I do not know vs. Do not agree</w:t>
            </w:r>
          </w:p>
        </w:tc>
        <w:tc>
          <w:tcPr>
            <w:tcW w:w="2185" w:type="dxa"/>
            <w:shd w:val="clear" w:color="auto" w:fill="auto"/>
            <w:noWrap/>
          </w:tcPr>
          <w:p w14:paraId="4CA65517" w14:textId="6A1A0EFB" w:rsidR="00B664A1" w:rsidRPr="00571B52" w:rsidRDefault="00B664A1" w:rsidP="00B664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71B52">
              <w:rPr>
                <w:rFonts w:ascii="Arial" w:hAnsi="Arial" w:cs="Arial"/>
                <w:sz w:val="16"/>
                <w:szCs w:val="16"/>
              </w:rPr>
              <w:t>0.918 (0.591-1.426)</w:t>
            </w:r>
          </w:p>
        </w:tc>
        <w:tc>
          <w:tcPr>
            <w:tcW w:w="875" w:type="dxa"/>
            <w:shd w:val="clear" w:color="auto" w:fill="auto"/>
          </w:tcPr>
          <w:p w14:paraId="241B3A29" w14:textId="04BDA634" w:rsidR="00B664A1" w:rsidRPr="00571B52" w:rsidRDefault="00B664A1" w:rsidP="00B664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71B52">
              <w:rPr>
                <w:rFonts w:ascii="Arial" w:hAnsi="Arial" w:cs="Arial"/>
                <w:sz w:val="16"/>
                <w:szCs w:val="16"/>
              </w:rPr>
              <w:t>0.702</w:t>
            </w:r>
          </w:p>
        </w:tc>
        <w:tc>
          <w:tcPr>
            <w:tcW w:w="1782" w:type="dxa"/>
            <w:shd w:val="clear" w:color="auto" w:fill="auto"/>
          </w:tcPr>
          <w:p w14:paraId="4392F276" w14:textId="473530FA" w:rsidR="00B664A1" w:rsidRPr="00B664A1" w:rsidRDefault="00B664A1" w:rsidP="00B664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64A1">
              <w:rPr>
                <w:rFonts w:ascii="Arial" w:hAnsi="Arial" w:cs="Arial"/>
                <w:sz w:val="16"/>
                <w:szCs w:val="16"/>
              </w:rPr>
              <w:t>1.495 (0.930-2.404)</w:t>
            </w:r>
          </w:p>
        </w:tc>
        <w:tc>
          <w:tcPr>
            <w:tcW w:w="918" w:type="dxa"/>
            <w:shd w:val="clear" w:color="auto" w:fill="auto"/>
          </w:tcPr>
          <w:p w14:paraId="776C8237" w14:textId="5EA4C1B5" w:rsidR="00B664A1" w:rsidRPr="00B664A1" w:rsidRDefault="00B664A1" w:rsidP="00B664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64A1">
              <w:rPr>
                <w:rFonts w:ascii="Arial" w:hAnsi="Arial" w:cs="Arial"/>
                <w:sz w:val="16"/>
                <w:szCs w:val="16"/>
              </w:rPr>
              <w:t>0.097</w:t>
            </w:r>
          </w:p>
        </w:tc>
      </w:tr>
      <w:tr w:rsidR="00B664A1" w:rsidRPr="004D7653" w14:paraId="6E7ED276" w14:textId="77777777" w:rsidTr="00197142">
        <w:trPr>
          <w:trHeight w:val="163"/>
          <w:tblHeader/>
        </w:trPr>
        <w:tc>
          <w:tcPr>
            <w:tcW w:w="2425" w:type="dxa"/>
            <w:noWrap/>
          </w:tcPr>
          <w:p w14:paraId="73A4DD6D" w14:textId="77777777" w:rsidR="00B664A1" w:rsidRPr="003063C1" w:rsidRDefault="00B664A1" w:rsidP="00B664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Insurance </w:t>
            </w:r>
          </w:p>
          <w:p w14:paraId="16CF9AFB" w14:textId="77777777" w:rsidR="00B664A1" w:rsidRPr="003063C1" w:rsidRDefault="00B664A1" w:rsidP="00B664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(insured vs. uninsured)</w:t>
            </w:r>
          </w:p>
        </w:tc>
        <w:tc>
          <w:tcPr>
            <w:tcW w:w="1440" w:type="dxa"/>
            <w:noWrap/>
          </w:tcPr>
          <w:p w14:paraId="357956BE" w14:textId="77777777" w:rsidR="00B664A1" w:rsidRPr="003063C1" w:rsidRDefault="00B664A1" w:rsidP="00B664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Agree vs. Do not agree </w:t>
            </w:r>
          </w:p>
        </w:tc>
        <w:tc>
          <w:tcPr>
            <w:tcW w:w="2185" w:type="dxa"/>
            <w:noWrap/>
          </w:tcPr>
          <w:p w14:paraId="0B017C69" w14:textId="7A9DC565" w:rsidR="00B664A1" w:rsidRPr="00571B52" w:rsidRDefault="00B664A1" w:rsidP="00B664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71B52">
              <w:rPr>
                <w:rFonts w:ascii="Arial" w:hAnsi="Arial" w:cs="Arial"/>
                <w:sz w:val="16"/>
                <w:szCs w:val="16"/>
              </w:rPr>
              <w:t>1.044 (0.714-1.527)</w:t>
            </w:r>
          </w:p>
        </w:tc>
        <w:tc>
          <w:tcPr>
            <w:tcW w:w="875" w:type="dxa"/>
          </w:tcPr>
          <w:p w14:paraId="530E8343" w14:textId="11AAAFDA" w:rsidR="00B664A1" w:rsidRPr="00571B52" w:rsidRDefault="00B664A1" w:rsidP="00B664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71B52">
              <w:rPr>
                <w:rFonts w:ascii="Arial" w:hAnsi="Arial" w:cs="Arial"/>
                <w:sz w:val="16"/>
                <w:szCs w:val="16"/>
              </w:rPr>
              <w:t>0.825</w:t>
            </w:r>
          </w:p>
        </w:tc>
        <w:tc>
          <w:tcPr>
            <w:tcW w:w="1782" w:type="dxa"/>
          </w:tcPr>
          <w:p w14:paraId="6ECE873D" w14:textId="71A82341" w:rsidR="00B664A1" w:rsidRPr="00B664A1" w:rsidRDefault="00B664A1" w:rsidP="00B664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64A1">
              <w:rPr>
                <w:rFonts w:ascii="Arial" w:hAnsi="Arial" w:cs="Arial"/>
                <w:sz w:val="16"/>
                <w:szCs w:val="16"/>
              </w:rPr>
              <w:t>1.024 (0.585-1.793)</w:t>
            </w:r>
          </w:p>
        </w:tc>
        <w:tc>
          <w:tcPr>
            <w:tcW w:w="918" w:type="dxa"/>
          </w:tcPr>
          <w:p w14:paraId="04273091" w14:textId="5A5D6109" w:rsidR="00B664A1" w:rsidRPr="00B664A1" w:rsidRDefault="00B664A1" w:rsidP="00B664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64A1">
              <w:rPr>
                <w:rFonts w:ascii="Arial" w:hAnsi="Arial" w:cs="Arial"/>
                <w:sz w:val="16"/>
                <w:szCs w:val="16"/>
              </w:rPr>
              <w:t>0.934</w:t>
            </w:r>
          </w:p>
        </w:tc>
      </w:tr>
      <w:tr w:rsidR="00B664A1" w:rsidRPr="004D7653" w14:paraId="0961DACE" w14:textId="77777777" w:rsidTr="00197142">
        <w:trPr>
          <w:trHeight w:val="163"/>
          <w:tblHeader/>
        </w:trPr>
        <w:tc>
          <w:tcPr>
            <w:tcW w:w="2425" w:type="dxa"/>
            <w:noWrap/>
          </w:tcPr>
          <w:p w14:paraId="125CE405" w14:textId="77777777" w:rsidR="00B664A1" w:rsidRPr="003063C1" w:rsidRDefault="00B664A1" w:rsidP="00B664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Insurance </w:t>
            </w:r>
          </w:p>
          <w:p w14:paraId="10A43DB4" w14:textId="77777777" w:rsidR="00B664A1" w:rsidRPr="003063C1" w:rsidRDefault="00B664A1" w:rsidP="00B664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(insured vs. uninsured)</w:t>
            </w:r>
          </w:p>
        </w:tc>
        <w:tc>
          <w:tcPr>
            <w:tcW w:w="1440" w:type="dxa"/>
            <w:noWrap/>
          </w:tcPr>
          <w:p w14:paraId="07DFEA7A" w14:textId="77777777" w:rsidR="00B664A1" w:rsidRPr="003063C1" w:rsidRDefault="00B664A1" w:rsidP="00B664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I do not know vs. Do not agree</w:t>
            </w:r>
          </w:p>
        </w:tc>
        <w:tc>
          <w:tcPr>
            <w:tcW w:w="2185" w:type="dxa"/>
            <w:noWrap/>
          </w:tcPr>
          <w:p w14:paraId="3432F3C2" w14:textId="5C28F0EC" w:rsidR="00B664A1" w:rsidRPr="00571B52" w:rsidRDefault="00B664A1" w:rsidP="00B664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71B52">
              <w:rPr>
                <w:rFonts w:ascii="Arial" w:hAnsi="Arial" w:cs="Arial"/>
                <w:sz w:val="16"/>
                <w:szCs w:val="16"/>
              </w:rPr>
              <w:t>1.084 (0.691-1.700)</w:t>
            </w:r>
          </w:p>
        </w:tc>
        <w:tc>
          <w:tcPr>
            <w:tcW w:w="875" w:type="dxa"/>
          </w:tcPr>
          <w:p w14:paraId="21BE1E1D" w14:textId="29AF6673" w:rsidR="00B664A1" w:rsidRPr="00571B52" w:rsidRDefault="00B664A1" w:rsidP="00B664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71B52">
              <w:rPr>
                <w:rFonts w:ascii="Arial" w:hAnsi="Arial" w:cs="Arial"/>
                <w:sz w:val="16"/>
                <w:szCs w:val="16"/>
              </w:rPr>
              <w:t>0.726</w:t>
            </w:r>
          </w:p>
        </w:tc>
        <w:tc>
          <w:tcPr>
            <w:tcW w:w="1782" w:type="dxa"/>
          </w:tcPr>
          <w:p w14:paraId="159600B3" w14:textId="4B6069D0" w:rsidR="00B664A1" w:rsidRPr="00B664A1" w:rsidRDefault="00B664A1" w:rsidP="00B664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64A1">
              <w:rPr>
                <w:rFonts w:ascii="Arial" w:hAnsi="Arial" w:cs="Arial"/>
                <w:sz w:val="16"/>
                <w:szCs w:val="16"/>
              </w:rPr>
              <w:t>1.566 (0.888-2.760)</w:t>
            </w:r>
          </w:p>
        </w:tc>
        <w:tc>
          <w:tcPr>
            <w:tcW w:w="918" w:type="dxa"/>
          </w:tcPr>
          <w:p w14:paraId="36A5956A" w14:textId="4CC83EB5" w:rsidR="00B664A1" w:rsidRPr="00B664A1" w:rsidRDefault="00B664A1" w:rsidP="00B664A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64A1">
              <w:rPr>
                <w:rFonts w:ascii="Arial" w:hAnsi="Arial" w:cs="Arial"/>
                <w:sz w:val="16"/>
                <w:szCs w:val="16"/>
              </w:rPr>
              <w:t>0.121</w:t>
            </w:r>
          </w:p>
        </w:tc>
      </w:tr>
      <w:tr w:rsidR="00215A00" w:rsidRPr="004D7653" w14:paraId="3122FC79" w14:textId="77777777" w:rsidTr="00197142">
        <w:trPr>
          <w:trHeight w:val="163"/>
          <w:tblHeader/>
        </w:trPr>
        <w:tc>
          <w:tcPr>
            <w:tcW w:w="9625" w:type="dxa"/>
            <w:gridSpan w:val="6"/>
            <w:shd w:val="clear" w:color="auto" w:fill="D9D9D9" w:themeFill="background1" w:themeFillShade="D9"/>
            <w:noWrap/>
          </w:tcPr>
          <w:p w14:paraId="0A13B568" w14:textId="0DD49CE9" w:rsidR="00215A00" w:rsidRPr="003063C1" w:rsidRDefault="00215A00" w:rsidP="00215A0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Origin of antibiotic resistance</w:t>
            </w:r>
          </w:p>
        </w:tc>
      </w:tr>
      <w:tr w:rsidR="00262DA7" w:rsidRPr="004D7653" w14:paraId="71E8BD21" w14:textId="77777777" w:rsidTr="00197142">
        <w:trPr>
          <w:trHeight w:val="163"/>
          <w:tblHeader/>
        </w:trPr>
        <w:tc>
          <w:tcPr>
            <w:tcW w:w="2425" w:type="dxa"/>
            <w:noWrap/>
          </w:tcPr>
          <w:p w14:paraId="263C6F72" w14:textId="77777777" w:rsidR="00262DA7" w:rsidRPr="003063C1" w:rsidRDefault="00262DA7" w:rsidP="00262DA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Gender </w:t>
            </w:r>
          </w:p>
          <w:p w14:paraId="778C38CF" w14:textId="77777777" w:rsidR="00262DA7" w:rsidRPr="003063C1" w:rsidRDefault="00262DA7" w:rsidP="00262DA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(males relative to females) </w:t>
            </w:r>
          </w:p>
        </w:tc>
        <w:tc>
          <w:tcPr>
            <w:tcW w:w="1440" w:type="dxa"/>
            <w:noWrap/>
          </w:tcPr>
          <w:p w14:paraId="596C5994" w14:textId="20461D8B" w:rsidR="00262DA7" w:rsidRPr="003063C1" w:rsidRDefault="00262DA7" w:rsidP="00262DA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Humans vs. microbes</w:t>
            </w:r>
          </w:p>
        </w:tc>
        <w:tc>
          <w:tcPr>
            <w:tcW w:w="2185" w:type="dxa"/>
            <w:noWrap/>
          </w:tcPr>
          <w:p w14:paraId="2CB570B0" w14:textId="74D8DDF3" w:rsidR="00262DA7" w:rsidRPr="00E161F3" w:rsidRDefault="00262DA7" w:rsidP="00262DA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161F3">
              <w:rPr>
                <w:rFonts w:ascii="Arial" w:hAnsi="Arial" w:cs="Arial"/>
                <w:sz w:val="16"/>
                <w:szCs w:val="16"/>
              </w:rPr>
              <w:t>1.008 (0.635-1.601)</w:t>
            </w:r>
          </w:p>
        </w:tc>
        <w:tc>
          <w:tcPr>
            <w:tcW w:w="875" w:type="dxa"/>
          </w:tcPr>
          <w:p w14:paraId="47B0D552" w14:textId="3EC7A9F7" w:rsidR="00262DA7" w:rsidRPr="00E161F3" w:rsidRDefault="00262DA7" w:rsidP="00262DA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161F3">
              <w:rPr>
                <w:rFonts w:ascii="Arial" w:hAnsi="Arial" w:cs="Arial"/>
                <w:sz w:val="16"/>
                <w:szCs w:val="16"/>
              </w:rPr>
              <w:t>0.972</w:t>
            </w:r>
          </w:p>
        </w:tc>
        <w:tc>
          <w:tcPr>
            <w:tcW w:w="1782" w:type="dxa"/>
          </w:tcPr>
          <w:p w14:paraId="65F48C45" w14:textId="5E53DFB1" w:rsidR="00262DA7" w:rsidRPr="00262DA7" w:rsidRDefault="00262DA7" w:rsidP="00262DA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2DA7">
              <w:rPr>
                <w:rFonts w:ascii="Arial" w:hAnsi="Arial" w:cs="Arial"/>
                <w:sz w:val="16"/>
                <w:szCs w:val="16"/>
              </w:rPr>
              <w:t>1.175 (0.572-2.411)</w:t>
            </w:r>
          </w:p>
        </w:tc>
        <w:tc>
          <w:tcPr>
            <w:tcW w:w="918" w:type="dxa"/>
          </w:tcPr>
          <w:p w14:paraId="71B618F7" w14:textId="52B97B44" w:rsidR="00262DA7" w:rsidRPr="00262DA7" w:rsidRDefault="00262DA7" w:rsidP="00262DA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2DA7">
              <w:rPr>
                <w:rFonts w:ascii="Arial" w:hAnsi="Arial" w:cs="Arial"/>
                <w:sz w:val="16"/>
                <w:szCs w:val="16"/>
              </w:rPr>
              <w:t>0.661</w:t>
            </w:r>
          </w:p>
        </w:tc>
      </w:tr>
      <w:tr w:rsidR="00262DA7" w:rsidRPr="004D7653" w14:paraId="030467BB" w14:textId="77777777" w:rsidTr="00197142">
        <w:trPr>
          <w:trHeight w:val="59"/>
          <w:tblHeader/>
        </w:trPr>
        <w:tc>
          <w:tcPr>
            <w:tcW w:w="2425" w:type="dxa"/>
            <w:shd w:val="clear" w:color="auto" w:fill="auto"/>
            <w:noWrap/>
          </w:tcPr>
          <w:p w14:paraId="08AC8F81" w14:textId="77777777" w:rsidR="00262DA7" w:rsidRPr="003063C1" w:rsidRDefault="00262DA7" w:rsidP="00262DA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Gender </w:t>
            </w:r>
          </w:p>
          <w:p w14:paraId="5F0A0CB9" w14:textId="77777777" w:rsidR="00262DA7" w:rsidRPr="003063C1" w:rsidRDefault="00262DA7" w:rsidP="00262DA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(males relative to females)</w:t>
            </w:r>
          </w:p>
        </w:tc>
        <w:tc>
          <w:tcPr>
            <w:tcW w:w="1440" w:type="dxa"/>
            <w:shd w:val="clear" w:color="auto" w:fill="auto"/>
            <w:noWrap/>
          </w:tcPr>
          <w:p w14:paraId="1F96EC47" w14:textId="5163DA8C" w:rsidR="00262DA7" w:rsidRPr="003063C1" w:rsidRDefault="00262DA7" w:rsidP="00262DA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Both vs. microbes</w:t>
            </w:r>
          </w:p>
        </w:tc>
        <w:tc>
          <w:tcPr>
            <w:tcW w:w="2185" w:type="dxa"/>
            <w:shd w:val="clear" w:color="auto" w:fill="auto"/>
            <w:noWrap/>
          </w:tcPr>
          <w:p w14:paraId="7BF315D0" w14:textId="0CD037C9" w:rsidR="00262DA7" w:rsidRPr="00E161F3" w:rsidRDefault="00262DA7" w:rsidP="00262DA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161F3">
              <w:rPr>
                <w:rFonts w:ascii="Arial" w:hAnsi="Arial" w:cs="Arial"/>
                <w:sz w:val="16"/>
                <w:szCs w:val="16"/>
              </w:rPr>
              <w:t>0.897 (0.618-1.304)</w:t>
            </w:r>
          </w:p>
        </w:tc>
        <w:tc>
          <w:tcPr>
            <w:tcW w:w="875" w:type="dxa"/>
            <w:shd w:val="clear" w:color="auto" w:fill="auto"/>
          </w:tcPr>
          <w:p w14:paraId="3798CB58" w14:textId="2AF8BF56" w:rsidR="00262DA7" w:rsidRPr="00E161F3" w:rsidRDefault="00262DA7" w:rsidP="00262DA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161F3">
              <w:rPr>
                <w:rFonts w:ascii="Arial" w:hAnsi="Arial" w:cs="Arial"/>
                <w:sz w:val="16"/>
                <w:szCs w:val="16"/>
              </w:rPr>
              <w:t>0.570</w:t>
            </w:r>
          </w:p>
        </w:tc>
        <w:tc>
          <w:tcPr>
            <w:tcW w:w="1782" w:type="dxa"/>
            <w:shd w:val="clear" w:color="auto" w:fill="auto"/>
          </w:tcPr>
          <w:p w14:paraId="7BBDAF54" w14:textId="30BAC41C" w:rsidR="00262DA7" w:rsidRPr="00262DA7" w:rsidRDefault="00262DA7" w:rsidP="00262DA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2DA7">
              <w:rPr>
                <w:rFonts w:ascii="Arial" w:hAnsi="Arial" w:cs="Arial"/>
                <w:sz w:val="16"/>
                <w:szCs w:val="16"/>
              </w:rPr>
              <w:t>1.180 (0.728-1.913)</w:t>
            </w:r>
          </w:p>
        </w:tc>
        <w:tc>
          <w:tcPr>
            <w:tcW w:w="918" w:type="dxa"/>
            <w:shd w:val="clear" w:color="auto" w:fill="auto"/>
          </w:tcPr>
          <w:p w14:paraId="36FC2AD8" w14:textId="080228F0" w:rsidR="00262DA7" w:rsidRPr="00262DA7" w:rsidRDefault="00262DA7" w:rsidP="00262DA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2DA7">
              <w:rPr>
                <w:rFonts w:ascii="Arial" w:hAnsi="Arial" w:cs="Arial"/>
                <w:sz w:val="16"/>
                <w:szCs w:val="16"/>
              </w:rPr>
              <w:t>0.502</w:t>
            </w:r>
          </w:p>
        </w:tc>
      </w:tr>
      <w:tr w:rsidR="00262DA7" w:rsidRPr="004D7653" w14:paraId="781D9523" w14:textId="77777777" w:rsidTr="00197142">
        <w:trPr>
          <w:trHeight w:val="59"/>
          <w:tblHeader/>
        </w:trPr>
        <w:tc>
          <w:tcPr>
            <w:tcW w:w="2425" w:type="dxa"/>
            <w:shd w:val="clear" w:color="auto" w:fill="auto"/>
            <w:noWrap/>
          </w:tcPr>
          <w:p w14:paraId="765BAF65" w14:textId="77777777" w:rsidR="00262DA7" w:rsidRPr="003063C1" w:rsidRDefault="00262DA7" w:rsidP="00262DA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Gender </w:t>
            </w:r>
          </w:p>
          <w:p w14:paraId="19E70D84" w14:textId="36649BAB" w:rsidR="00262DA7" w:rsidRPr="003063C1" w:rsidRDefault="00262DA7" w:rsidP="00262DA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(males relative to females)</w:t>
            </w:r>
          </w:p>
        </w:tc>
        <w:tc>
          <w:tcPr>
            <w:tcW w:w="1440" w:type="dxa"/>
            <w:shd w:val="clear" w:color="auto" w:fill="auto"/>
            <w:noWrap/>
          </w:tcPr>
          <w:p w14:paraId="4FFE3B66" w14:textId="26426D5B" w:rsidR="00262DA7" w:rsidRPr="003063C1" w:rsidRDefault="00262DA7" w:rsidP="00262DA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I do not t know vs. microbes</w:t>
            </w:r>
          </w:p>
        </w:tc>
        <w:tc>
          <w:tcPr>
            <w:tcW w:w="2185" w:type="dxa"/>
            <w:shd w:val="clear" w:color="auto" w:fill="auto"/>
            <w:noWrap/>
          </w:tcPr>
          <w:p w14:paraId="6739859A" w14:textId="23D10B41" w:rsidR="00262DA7" w:rsidRPr="00E161F3" w:rsidRDefault="00262DA7" w:rsidP="00262DA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161F3">
              <w:rPr>
                <w:rFonts w:ascii="Arial" w:hAnsi="Arial" w:cs="Arial"/>
                <w:sz w:val="16"/>
                <w:szCs w:val="16"/>
              </w:rPr>
              <w:t>1.293 (0.808-2.070)</w:t>
            </w:r>
          </w:p>
        </w:tc>
        <w:tc>
          <w:tcPr>
            <w:tcW w:w="875" w:type="dxa"/>
            <w:shd w:val="clear" w:color="auto" w:fill="auto"/>
          </w:tcPr>
          <w:p w14:paraId="24C76513" w14:textId="25A97B41" w:rsidR="00262DA7" w:rsidRPr="00E161F3" w:rsidRDefault="00262DA7" w:rsidP="00262DA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161F3">
              <w:rPr>
                <w:rFonts w:ascii="Arial" w:hAnsi="Arial" w:cs="Arial"/>
                <w:sz w:val="16"/>
                <w:szCs w:val="16"/>
              </w:rPr>
              <w:t>0.284</w:t>
            </w:r>
          </w:p>
        </w:tc>
        <w:tc>
          <w:tcPr>
            <w:tcW w:w="1782" w:type="dxa"/>
            <w:shd w:val="clear" w:color="auto" w:fill="auto"/>
          </w:tcPr>
          <w:p w14:paraId="107D549C" w14:textId="55E92C98" w:rsidR="00262DA7" w:rsidRPr="00262DA7" w:rsidRDefault="00262DA7" w:rsidP="00262DA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2DA7">
              <w:rPr>
                <w:rFonts w:ascii="Arial" w:hAnsi="Arial" w:cs="Arial"/>
                <w:sz w:val="16"/>
                <w:szCs w:val="16"/>
              </w:rPr>
              <w:t>1.510 (0.839-2.718)</w:t>
            </w:r>
          </w:p>
        </w:tc>
        <w:tc>
          <w:tcPr>
            <w:tcW w:w="918" w:type="dxa"/>
            <w:shd w:val="clear" w:color="auto" w:fill="auto"/>
          </w:tcPr>
          <w:p w14:paraId="33239BD2" w14:textId="6D609FE7" w:rsidR="00262DA7" w:rsidRPr="00262DA7" w:rsidRDefault="00262DA7" w:rsidP="00262DA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2DA7">
              <w:rPr>
                <w:rFonts w:ascii="Arial" w:hAnsi="Arial" w:cs="Arial"/>
                <w:sz w:val="16"/>
                <w:szCs w:val="16"/>
              </w:rPr>
              <w:t>0.169</w:t>
            </w:r>
          </w:p>
        </w:tc>
      </w:tr>
      <w:tr w:rsidR="00262DA7" w:rsidRPr="004D7653" w14:paraId="70C9CDE4" w14:textId="77777777" w:rsidTr="00197142">
        <w:trPr>
          <w:trHeight w:val="163"/>
          <w:tblHeader/>
        </w:trPr>
        <w:tc>
          <w:tcPr>
            <w:tcW w:w="2425" w:type="dxa"/>
            <w:noWrap/>
          </w:tcPr>
          <w:p w14:paraId="5B0C1A71" w14:textId="77777777" w:rsidR="00262DA7" w:rsidRPr="003063C1" w:rsidRDefault="00262DA7" w:rsidP="00262DA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Insurance </w:t>
            </w:r>
          </w:p>
          <w:p w14:paraId="7A5F5304" w14:textId="77777777" w:rsidR="00262DA7" w:rsidRPr="003063C1" w:rsidRDefault="00262DA7" w:rsidP="00262DA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(insured vs. uninsured)</w:t>
            </w:r>
          </w:p>
        </w:tc>
        <w:tc>
          <w:tcPr>
            <w:tcW w:w="1440" w:type="dxa"/>
            <w:noWrap/>
          </w:tcPr>
          <w:p w14:paraId="3600BBDC" w14:textId="2EB5BD78" w:rsidR="00262DA7" w:rsidRPr="003063C1" w:rsidRDefault="00262DA7" w:rsidP="00262DA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Humans vs. microbes</w:t>
            </w:r>
          </w:p>
        </w:tc>
        <w:tc>
          <w:tcPr>
            <w:tcW w:w="2185" w:type="dxa"/>
            <w:noWrap/>
          </w:tcPr>
          <w:p w14:paraId="5533C70E" w14:textId="71EA40C1" w:rsidR="00262DA7" w:rsidRPr="00E161F3" w:rsidRDefault="00262DA7" w:rsidP="00262DA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161F3">
              <w:rPr>
                <w:rFonts w:ascii="Arial" w:hAnsi="Arial" w:cs="Arial"/>
                <w:sz w:val="16"/>
                <w:szCs w:val="16"/>
              </w:rPr>
              <w:t>0.874 (0.542-1.409)</w:t>
            </w:r>
          </w:p>
        </w:tc>
        <w:tc>
          <w:tcPr>
            <w:tcW w:w="875" w:type="dxa"/>
          </w:tcPr>
          <w:p w14:paraId="3E683FA6" w14:textId="42C32BA4" w:rsidR="00262DA7" w:rsidRPr="00E161F3" w:rsidRDefault="00262DA7" w:rsidP="00262DA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161F3">
              <w:rPr>
                <w:rFonts w:ascii="Arial" w:hAnsi="Arial" w:cs="Arial"/>
                <w:sz w:val="16"/>
                <w:szCs w:val="16"/>
              </w:rPr>
              <w:t>0.581</w:t>
            </w:r>
          </w:p>
        </w:tc>
        <w:tc>
          <w:tcPr>
            <w:tcW w:w="1782" w:type="dxa"/>
          </w:tcPr>
          <w:p w14:paraId="405E9BCC" w14:textId="2EE35535" w:rsidR="00262DA7" w:rsidRPr="00262DA7" w:rsidRDefault="00262DA7" w:rsidP="00262DA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2DA7">
              <w:rPr>
                <w:rFonts w:ascii="Arial" w:hAnsi="Arial" w:cs="Arial"/>
                <w:sz w:val="16"/>
                <w:szCs w:val="16"/>
              </w:rPr>
              <w:t>1.012 (0.488-2.097)</w:t>
            </w:r>
          </w:p>
        </w:tc>
        <w:tc>
          <w:tcPr>
            <w:tcW w:w="918" w:type="dxa"/>
          </w:tcPr>
          <w:p w14:paraId="088BA872" w14:textId="6248A87F" w:rsidR="00262DA7" w:rsidRPr="00262DA7" w:rsidRDefault="00262DA7" w:rsidP="00262DA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2DA7">
              <w:rPr>
                <w:rFonts w:ascii="Arial" w:hAnsi="Arial" w:cs="Arial"/>
                <w:sz w:val="16"/>
                <w:szCs w:val="16"/>
              </w:rPr>
              <w:t>0.975</w:t>
            </w:r>
          </w:p>
        </w:tc>
      </w:tr>
      <w:tr w:rsidR="00262DA7" w:rsidRPr="004D7653" w14:paraId="1562CAF4" w14:textId="77777777" w:rsidTr="00197142">
        <w:trPr>
          <w:trHeight w:val="163"/>
          <w:tblHeader/>
        </w:trPr>
        <w:tc>
          <w:tcPr>
            <w:tcW w:w="2425" w:type="dxa"/>
            <w:noWrap/>
          </w:tcPr>
          <w:p w14:paraId="08EC91AD" w14:textId="77777777" w:rsidR="00262DA7" w:rsidRPr="003063C1" w:rsidRDefault="00262DA7" w:rsidP="00262DA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Insurance </w:t>
            </w:r>
          </w:p>
          <w:p w14:paraId="769D5869" w14:textId="77777777" w:rsidR="00262DA7" w:rsidRPr="003063C1" w:rsidRDefault="00262DA7" w:rsidP="00262DA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(insured vs. uninsured)</w:t>
            </w:r>
          </w:p>
        </w:tc>
        <w:tc>
          <w:tcPr>
            <w:tcW w:w="1440" w:type="dxa"/>
            <w:noWrap/>
          </w:tcPr>
          <w:p w14:paraId="0D55A7B0" w14:textId="0D326CAE" w:rsidR="00262DA7" w:rsidRPr="003063C1" w:rsidRDefault="00262DA7" w:rsidP="00262DA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Both vs. microbes</w:t>
            </w:r>
          </w:p>
        </w:tc>
        <w:tc>
          <w:tcPr>
            <w:tcW w:w="2185" w:type="dxa"/>
            <w:noWrap/>
          </w:tcPr>
          <w:p w14:paraId="2A0EC203" w14:textId="546E1269" w:rsidR="00262DA7" w:rsidRPr="00E161F3" w:rsidRDefault="00262DA7" w:rsidP="00262DA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161F3">
              <w:rPr>
                <w:rFonts w:ascii="Arial" w:hAnsi="Arial" w:cs="Arial"/>
                <w:sz w:val="16"/>
                <w:szCs w:val="16"/>
              </w:rPr>
              <w:t>0.832 (0.566-1.223)</w:t>
            </w:r>
          </w:p>
        </w:tc>
        <w:tc>
          <w:tcPr>
            <w:tcW w:w="875" w:type="dxa"/>
          </w:tcPr>
          <w:p w14:paraId="1335B3FA" w14:textId="1DC52C33" w:rsidR="00262DA7" w:rsidRPr="00E161F3" w:rsidRDefault="00262DA7" w:rsidP="00262DA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161F3">
              <w:rPr>
                <w:rFonts w:ascii="Arial" w:hAnsi="Arial" w:cs="Arial"/>
                <w:sz w:val="16"/>
                <w:szCs w:val="16"/>
              </w:rPr>
              <w:t>0.349</w:t>
            </w:r>
          </w:p>
        </w:tc>
        <w:tc>
          <w:tcPr>
            <w:tcW w:w="1782" w:type="dxa"/>
          </w:tcPr>
          <w:p w14:paraId="0E462ADB" w14:textId="1874EC9A" w:rsidR="00262DA7" w:rsidRPr="00262DA7" w:rsidRDefault="00262DA7" w:rsidP="00262DA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2DA7">
              <w:rPr>
                <w:rFonts w:ascii="Arial" w:hAnsi="Arial" w:cs="Arial"/>
                <w:sz w:val="16"/>
                <w:szCs w:val="16"/>
              </w:rPr>
              <w:t>0.776 (0.483-1.247)</w:t>
            </w:r>
          </w:p>
        </w:tc>
        <w:tc>
          <w:tcPr>
            <w:tcW w:w="918" w:type="dxa"/>
          </w:tcPr>
          <w:p w14:paraId="34E6CD67" w14:textId="58A588F7" w:rsidR="00262DA7" w:rsidRPr="00262DA7" w:rsidRDefault="00262DA7" w:rsidP="00262DA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2DA7">
              <w:rPr>
                <w:rFonts w:ascii="Arial" w:hAnsi="Arial" w:cs="Arial"/>
                <w:sz w:val="16"/>
                <w:szCs w:val="16"/>
              </w:rPr>
              <w:t>0.295</w:t>
            </w:r>
          </w:p>
        </w:tc>
      </w:tr>
      <w:tr w:rsidR="00262DA7" w:rsidRPr="004D7653" w14:paraId="1DD04A5B" w14:textId="77777777" w:rsidTr="00197142">
        <w:trPr>
          <w:trHeight w:val="163"/>
          <w:tblHeader/>
        </w:trPr>
        <w:tc>
          <w:tcPr>
            <w:tcW w:w="2425" w:type="dxa"/>
            <w:noWrap/>
          </w:tcPr>
          <w:p w14:paraId="4227B018" w14:textId="77777777" w:rsidR="00262DA7" w:rsidRPr="003063C1" w:rsidRDefault="00262DA7" w:rsidP="00262DA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Insurance </w:t>
            </w:r>
          </w:p>
          <w:p w14:paraId="6030A6B5" w14:textId="079B6E40" w:rsidR="00262DA7" w:rsidRPr="003063C1" w:rsidRDefault="00262DA7" w:rsidP="00262DA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(insured vs. uninsured)</w:t>
            </w:r>
          </w:p>
        </w:tc>
        <w:tc>
          <w:tcPr>
            <w:tcW w:w="1440" w:type="dxa"/>
            <w:noWrap/>
          </w:tcPr>
          <w:p w14:paraId="45786185" w14:textId="627FF8A5" w:rsidR="00262DA7" w:rsidRPr="003063C1" w:rsidRDefault="00262DA7" w:rsidP="00262DA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I do not t know vs. microbes</w:t>
            </w:r>
          </w:p>
        </w:tc>
        <w:tc>
          <w:tcPr>
            <w:tcW w:w="2185" w:type="dxa"/>
            <w:noWrap/>
          </w:tcPr>
          <w:p w14:paraId="3641F725" w14:textId="303D6324" w:rsidR="00262DA7" w:rsidRPr="00E161F3" w:rsidRDefault="00262DA7" w:rsidP="00262DA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161F3">
              <w:rPr>
                <w:rFonts w:ascii="Arial" w:hAnsi="Arial" w:cs="Arial"/>
                <w:sz w:val="16"/>
                <w:szCs w:val="16"/>
              </w:rPr>
              <w:t>0.687 (0.426-1.108)</w:t>
            </w:r>
          </w:p>
        </w:tc>
        <w:tc>
          <w:tcPr>
            <w:tcW w:w="875" w:type="dxa"/>
          </w:tcPr>
          <w:p w14:paraId="1BB31964" w14:textId="3E1121E9" w:rsidR="00262DA7" w:rsidRPr="00E161F3" w:rsidRDefault="00262DA7" w:rsidP="00262DA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161F3">
              <w:rPr>
                <w:rFonts w:ascii="Arial" w:hAnsi="Arial" w:cs="Arial"/>
                <w:sz w:val="16"/>
                <w:szCs w:val="16"/>
              </w:rPr>
              <w:t>0.124</w:t>
            </w:r>
          </w:p>
        </w:tc>
        <w:tc>
          <w:tcPr>
            <w:tcW w:w="1782" w:type="dxa"/>
          </w:tcPr>
          <w:p w14:paraId="40E1C7BA" w14:textId="61844E56" w:rsidR="00262DA7" w:rsidRPr="00262DA7" w:rsidRDefault="00262DA7" w:rsidP="00262DA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2DA7">
              <w:rPr>
                <w:rFonts w:ascii="Arial" w:hAnsi="Arial" w:cs="Arial"/>
                <w:sz w:val="16"/>
                <w:szCs w:val="16"/>
              </w:rPr>
              <w:t>0.750 (0.416-1.351)</w:t>
            </w:r>
          </w:p>
        </w:tc>
        <w:tc>
          <w:tcPr>
            <w:tcW w:w="918" w:type="dxa"/>
          </w:tcPr>
          <w:p w14:paraId="30B7FF77" w14:textId="2BBE1495" w:rsidR="00262DA7" w:rsidRPr="00262DA7" w:rsidRDefault="00262DA7" w:rsidP="00262DA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2DA7">
              <w:rPr>
                <w:rFonts w:ascii="Arial" w:hAnsi="Arial" w:cs="Arial"/>
                <w:sz w:val="16"/>
                <w:szCs w:val="16"/>
              </w:rPr>
              <w:t>0.338</w:t>
            </w:r>
          </w:p>
        </w:tc>
      </w:tr>
      <w:tr w:rsidR="00215A00" w:rsidRPr="004D7653" w14:paraId="3AEFC803" w14:textId="77777777" w:rsidTr="00197142">
        <w:trPr>
          <w:trHeight w:val="163"/>
          <w:tblHeader/>
        </w:trPr>
        <w:tc>
          <w:tcPr>
            <w:tcW w:w="9625" w:type="dxa"/>
            <w:gridSpan w:val="6"/>
            <w:shd w:val="clear" w:color="auto" w:fill="D9D9D9" w:themeFill="background1" w:themeFillShade="D9"/>
            <w:noWrap/>
          </w:tcPr>
          <w:p w14:paraId="0A10A0A6" w14:textId="6FD4C3C1" w:rsidR="00215A00" w:rsidRPr="003063C1" w:rsidRDefault="00215A00" w:rsidP="00215A0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noProof/>
                <w:sz w:val="16"/>
                <w:szCs w:val="16"/>
              </w:rPr>
              <w:t>Excessive use of antibiotics increases the chance of creating resistance</w:t>
            </w:r>
          </w:p>
        </w:tc>
      </w:tr>
      <w:tr w:rsidR="008655C7" w:rsidRPr="004D7653" w14:paraId="363FA15C" w14:textId="77777777" w:rsidTr="00197142">
        <w:trPr>
          <w:trHeight w:val="163"/>
          <w:tblHeader/>
        </w:trPr>
        <w:tc>
          <w:tcPr>
            <w:tcW w:w="2425" w:type="dxa"/>
            <w:noWrap/>
          </w:tcPr>
          <w:p w14:paraId="1BD8EE6A" w14:textId="77777777" w:rsidR="008655C7" w:rsidRPr="003063C1" w:rsidRDefault="008655C7" w:rsidP="008655C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Gender </w:t>
            </w:r>
          </w:p>
          <w:p w14:paraId="6C3F0B62" w14:textId="77777777" w:rsidR="008655C7" w:rsidRPr="003063C1" w:rsidRDefault="008655C7" w:rsidP="008655C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(males relative to females) </w:t>
            </w:r>
          </w:p>
        </w:tc>
        <w:tc>
          <w:tcPr>
            <w:tcW w:w="1440" w:type="dxa"/>
            <w:noWrap/>
          </w:tcPr>
          <w:p w14:paraId="49A49541" w14:textId="02A5F432" w:rsidR="008655C7" w:rsidRPr="003063C1" w:rsidRDefault="008655C7" w:rsidP="008655C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not agree vs. Agree</w:t>
            </w:r>
            <w:r w:rsidRPr="003063C1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185" w:type="dxa"/>
            <w:noWrap/>
          </w:tcPr>
          <w:p w14:paraId="49FEB2C2" w14:textId="0557E686" w:rsidR="008655C7" w:rsidRPr="00D642FE" w:rsidRDefault="008655C7" w:rsidP="008655C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642FE">
              <w:rPr>
                <w:rFonts w:ascii="Arial" w:hAnsi="Arial" w:cs="Arial"/>
                <w:sz w:val="16"/>
                <w:szCs w:val="16"/>
              </w:rPr>
              <w:t>0.968 (0.693-1.352)</w:t>
            </w:r>
          </w:p>
        </w:tc>
        <w:tc>
          <w:tcPr>
            <w:tcW w:w="875" w:type="dxa"/>
          </w:tcPr>
          <w:p w14:paraId="4B1C95A4" w14:textId="18334A78" w:rsidR="008655C7" w:rsidRPr="00D642FE" w:rsidRDefault="008655C7" w:rsidP="008655C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642FE">
              <w:rPr>
                <w:rFonts w:ascii="Arial" w:hAnsi="Arial" w:cs="Arial"/>
                <w:sz w:val="16"/>
                <w:szCs w:val="16"/>
              </w:rPr>
              <w:t>0.849</w:t>
            </w:r>
          </w:p>
        </w:tc>
        <w:tc>
          <w:tcPr>
            <w:tcW w:w="1782" w:type="dxa"/>
          </w:tcPr>
          <w:p w14:paraId="22A59443" w14:textId="34DE4EE2" w:rsidR="008655C7" w:rsidRPr="008655C7" w:rsidRDefault="008655C7" w:rsidP="008655C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655C7">
              <w:rPr>
                <w:rFonts w:ascii="Arial" w:hAnsi="Arial" w:cs="Arial"/>
                <w:sz w:val="16"/>
                <w:szCs w:val="16"/>
              </w:rPr>
              <w:t>0.984 (0.599-1.616)</w:t>
            </w:r>
          </w:p>
        </w:tc>
        <w:tc>
          <w:tcPr>
            <w:tcW w:w="918" w:type="dxa"/>
          </w:tcPr>
          <w:p w14:paraId="4535A675" w14:textId="4F84F61D" w:rsidR="008655C7" w:rsidRPr="008655C7" w:rsidRDefault="008655C7" w:rsidP="008655C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655C7">
              <w:rPr>
                <w:rFonts w:ascii="Arial" w:hAnsi="Arial" w:cs="Arial"/>
                <w:sz w:val="16"/>
                <w:szCs w:val="16"/>
              </w:rPr>
              <w:t>0.950</w:t>
            </w:r>
          </w:p>
        </w:tc>
      </w:tr>
      <w:tr w:rsidR="008655C7" w:rsidRPr="004D7653" w14:paraId="36EA4413" w14:textId="77777777" w:rsidTr="00197142">
        <w:trPr>
          <w:trHeight w:val="59"/>
          <w:tblHeader/>
        </w:trPr>
        <w:tc>
          <w:tcPr>
            <w:tcW w:w="2425" w:type="dxa"/>
            <w:shd w:val="clear" w:color="auto" w:fill="auto"/>
            <w:noWrap/>
          </w:tcPr>
          <w:p w14:paraId="421E0B82" w14:textId="77777777" w:rsidR="008655C7" w:rsidRPr="003063C1" w:rsidRDefault="008655C7" w:rsidP="008655C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Gender </w:t>
            </w:r>
          </w:p>
          <w:p w14:paraId="15AC3FD6" w14:textId="77777777" w:rsidR="008655C7" w:rsidRPr="003063C1" w:rsidRDefault="008655C7" w:rsidP="008655C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(males relative to females)</w:t>
            </w:r>
          </w:p>
        </w:tc>
        <w:tc>
          <w:tcPr>
            <w:tcW w:w="1440" w:type="dxa"/>
            <w:shd w:val="clear" w:color="auto" w:fill="auto"/>
            <w:noWrap/>
          </w:tcPr>
          <w:p w14:paraId="0C19C4C5" w14:textId="52055D46" w:rsidR="008655C7" w:rsidRPr="003063C1" w:rsidRDefault="008655C7" w:rsidP="008655C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I do not know vs. 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Pr="003063C1">
              <w:rPr>
                <w:rFonts w:ascii="Arial" w:hAnsi="Arial" w:cs="Arial"/>
                <w:sz w:val="16"/>
                <w:szCs w:val="16"/>
              </w:rPr>
              <w:t>gree</w:t>
            </w:r>
          </w:p>
        </w:tc>
        <w:tc>
          <w:tcPr>
            <w:tcW w:w="2185" w:type="dxa"/>
            <w:shd w:val="clear" w:color="auto" w:fill="auto"/>
            <w:noWrap/>
          </w:tcPr>
          <w:p w14:paraId="539E6CBE" w14:textId="02BCA262" w:rsidR="008655C7" w:rsidRPr="00D642FE" w:rsidRDefault="008655C7" w:rsidP="008655C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642FE">
              <w:rPr>
                <w:rFonts w:ascii="Arial" w:hAnsi="Arial" w:cs="Arial"/>
                <w:sz w:val="16"/>
                <w:szCs w:val="16"/>
              </w:rPr>
              <w:t>1.178 (0.728-1.906)</w:t>
            </w:r>
          </w:p>
        </w:tc>
        <w:tc>
          <w:tcPr>
            <w:tcW w:w="875" w:type="dxa"/>
            <w:shd w:val="clear" w:color="auto" w:fill="auto"/>
          </w:tcPr>
          <w:p w14:paraId="7FBE912F" w14:textId="19AE3357" w:rsidR="008655C7" w:rsidRPr="00D642FE" w:rsidRDefault="008655C7" w:rsidP="008655C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642FE">
              <w:rPr>
                <w:rFonts w:ascii="Arial" w:hAnsi="Arial" w:cs="Arial"/>
                <w:sz w:val="16"/>
                <w:szCs w:val="16"/>
              </w:rPr>
              <w:t>0.505</w:t>
            </w:r>
          </w:p>
        </w:tc>
        <w:tc>
          <w:tcPr>
            <w:tcW w:w="1782" w:type="dxa"/>
            <w:shd w:val="clear" w:color="auto" w:fill="auto"/>
          </w:tcPr>
          <w:p w14:paraId="4CD4A1F3" w14:textId="3AE29159" w:rsidR="008655C7" w:rsidRPr="008655C7" w:rsidRDefault="008655C7" w:rsidP="008655C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655C7">
              <w:rPr>
                <w:rFonts w:ascii="Arial" w:hAnsi="Arial" w:cs="Arial"/>
                <w:sz w:val="16"/>
                <w:szCs w:val="16"/>
              </w:rPr>
              <w:t>2.530 (0.943-6.786)</w:t>
            </w:r>
          </w:p>
        </w:tc>
        <w:tc>
          <w:tcPr>
            <w:tcW w:w="918" w:type="dxa"/>
            <w:shd w:val="clear" w:color="auto" w:fill="auto"/>
          </w:tcPr>
          <w:p w14:paraId="1455B415" w14:textId="20EEE2DE" w:rsidR="008655C7" w:rsidRPr="008655C7" w:rsidRDefault="008655C7" w:rsidP="008655C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655C7">
              <w:rPr>
                <w:rFonts w:ascii="Arial" w:hAnsi="Arial" w:cs="Arial"/>
                <w:sz w:val="16"/>
                <w:szCs w:val="16"/>
              </w:rPr>
              <w:t>0.065</w:t>
            </w:r>
          </w:p>
        </w:tc>
      </w:tr>
      <w:tr w:rsidR="008655C7" w:rsidRPr="004D7653" w14:paraId="780C759A" w14:textId="77777777" w:rsidTr="00197142">
        <w:trPr>
          <w:trHeight w:val="163"/>
          <w:tblHeader/>
        </w:trPr>
        <w:tc>
          <w:tcPr>
            <w:tcW w:w="2425" w:type="dxa"/>
            <w:noWrap/>
          </w:tcPr>
          <w:p w14:paraId="54425A74" w14:textId="77777777" w:rsidR="008655C7" w:rsidRPr="003063C1" w:rsidRDefault="008655C7" w:rsidP="008655C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Insurance </w:t>
            </w:r>
          </w:p>
          <w:p w14:paraId="1094EDE8" w14:textId="77777777" w:rsidR="008655C7" w:rsidRPr="003063C1" w:rsidRDefault="008655C7" w:rsidP="008655C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(insured vs. uninsured)</w:t>
            </w:r>
          </w:p>
        </w:tc>
        <w:tc>
          <w:tcPr>
            <w:tcW w:w="1440" w:type="dxa"/>
            <w:noWrap/>
          </w:tcPr>
          <w:p w14:paraId="3C77A7FC" w14:textId="58D95F55" w:rsidR="008655C7" w:rsidRPr="003063C1" w:rsidRDefault="008655C7" w:rsidP="008655C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not agree vs. Agree</w:t>
            </w:r>
            <w:r w:rsidRPr="003063C1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185" w:type="dxa"/>
            <w:noWrap/>
          </w:tcPr>
          <w:p w14:paraId="55744C0E" w14:textId="4AF44AC0" w:rsidR="008655C7" w:rsidRPr="00D642FE" w:rsidRDefault="008655C7" w:rsidP="008655C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642FE">
              <w:rPr>
                <w:rFonts w:ascii="Arial" w:hAnsi="Arial" w:cs="Arial"/>
                <w:sz w:val="16"/>
                <w:szCs w:val="16"/>
              </w:rPr>
              <w:t>0.905 (0.644-1.272)</w:t>
            </w:r>
          </w:p>
        </w:tc>
        <w:tc>
          <w:tcPr>
            <w:tcW w:w="875" w:type="dxa"/>
          </w:tcPr>
          <w:p w14:paraId="6996A94C" w14:textId="18E496CC" w:rsidR="008655C7" w:rsidRPr="00D642FE" w:rsidRDefault="008655C7" w:rsidP="008655C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642FE">
              <w:rPr>
                <w:rFonts w:ascii="Arial" w:hAnsi="Arial" w:cs="Arial"/>
                <w:sz w:val="16"/>
                <w:szCs w:val="16"/>
              </w:rPr>
              <w:t>0.564</w:t>
            </w:r>
          </w:p>
        </w:tc>
        <w:tc>
          <w:tcPr>
            <w:tcW w:w="1782" w:type="dxa"/>
          </w:tcPr>
          <w:p w14:paraId="53E9BE3F" w14:textId="078228D5" w:rsidR="008655C7" w:rsidRPr="008655C7" w:rsidRDefault="008655C7" w:rsidP="008655C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655C7">
              <w:rPr>
                <w:rFonts w:ascii="Arial" w:hAnsi="Arial" w:cs="Arial"/>
                <w:sz w:val="16"/>
                <w:szCs w:val="16"/>
              </w:rPr>
              <w:t>0.848 (0.523-1.374)</w:t>
            </w:r>
          </w:p>
        </w:tc>
        <w:tc>
          <w:tcPr>
            <w:tcW w:w="918" w:type="dxa"/>
          </w:tcPr>
          <w:p w14:paraId="49345778" w14:textId="2765201D" w:rsidR="008655C7" w:rsidRPr="008655C7" w:rsidRDefault="008655C7" w:rsidP="008655C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655C7">
              <w:rPr>
                <w:rFonts w:ascii="Arial" w:hAnsi="Arial" w:cs="Arial"/>
                <w:sz w:val="16"/>
                <w:szCs w:val="16"/>
              </w:rPr>
              <w:t>0.503</w:t>
            </w:r>
          </w:p>
        </w:tc>
      </w:tr>
      <w:tr w:rsidR="008655C7" w:rsidRPr="004D7653" w14:paraId="0070D271" w14:textId="77777777" w:rsidTr="00197142">
        <w:trPr>
          <w:trHeight w:val="163"/>
          <w:tblHeader/>
        </w:trPr>
        <w:tc>
          <w:tcPr>
            <w:tcW w:w="2425" w:type="dxa"/>
            <w:noWrap/>
          </w:tcPr>
          <w:p w14:paraId="11087B13" w14:textId="77777777" w:rsidR="008655C7" w:rsidRPr="003063C1" w:rsidRDefault="008655C7" w:rsidP="008655C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Insurance </w:t>
            </w:r>
          </w:p>
          <w:p w14:paraId="0D66518F" w14:textId="77777777" w:rsidR="008655C7" w:rsidRPr="003063C1" w:rsidRDefault="008655C7" w:rsidP="008655C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(insured vs. uninsured)</w:t>
            </w:r>
          </w:p>
        </w:tc>
        <w:tc>
          <w:tcPr>
            <w:tcW w:w="1440" w:type="dxa"/>
            <w:noWrap/>
          </w:tcPr>
          <w:p w14:paraId="2953A3A2" w14:textId="5F808E43" w:rsidR="008655C7" w:rsidRPr="003063C1" w:rsidRDefault="008655C7" w:rsidP="008655C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I do not know vs. 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Pr="003063C1">
              <w:rPr>
                <w:rFonts w:ascii="Arial" w:hAnsi="Arial" w:cs="Arial"/>
                <w:sz w:val="16"/>
                <w:szCs w:val="16"/>
              </w:rPr>
              <w:t>gree</w:t>
            </w:r>
          </w:p>
        </w:tc>
        <w:tc>
          <w:tcPr>
            <w:tcW w:w="2185" w:type="dxa"/>
            <w:noWrap/>
          </w:tcPr>
          <w:p w14:paraId="08B938AD" w14:textId="1479CAEE" w:rsidR="008655C7" w:rsidRPr="00D642FE" w:rsidRDefault="008655C7" w:rsidP="008655C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642FE">
              <w:rPr>
                <w:rFonts w:ascii="Arial" w:hAnsi="Arial" w:cs="Arial"/>
                <w:sz w:val="16"/>
                <w:szCs w:val="16"/>
              </w:rPr>
              <w:t>0.897 (0.549-1.464)</w:t>
            </w:r>
          </w:p>
        </w:tc>
        <w:tc>
          <w:tcPr>
            <w:tcW w:w="875" w:type="dxa"/>
          </w:tcPr>
          <w:p w14:paraId="44BFE883" w14:textId="1F6AD67E" w:rsidR="008655C7" w:rsidRPr="00D642FE" w:rsidRDefault="008655C7" w:rsidP="008655C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642FE">
              <w:rPr>
                <w:rFonts w:ascii="Arial" w:hAnsi="Arial" w:cs="Arial"/>
                <w:sz w:val="16"/>
                <w:szCs w:val="16"/>
              </w:rPr>
              <w:t>0.663</w:t>
            </w:r>
          </w:p>
        </w:tc>
        <w:tc>
          <w:tcPr>
            <w:tcW w:w="1782" w:type="dxa"/>
          </w:tcPr>
          <w:p w14:paraId="1147D51D" w14:textId="6D8DBCDE" w:rsidR="008655C7" w:rsidRPr="008655C7" w:rsidRDefault="008655C7" w:rsidP="008655C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655C7">
              <w:rPr>
                <w:rFonts w:ascii="Arial" w:hAnsi="Arial" w:cs="Arial"/>
                <w:sz w:val="16"/>
                <w:szCs w:val="16"/>
              </w:rPr>
              <w:t>0.401 (0.150-1.076)</w:t>
            </w:r>
          </w:p>
        </w:tc>
        <w:tc>
          <w:tcPr>
            <w:tcW w:w="918" w:type="dxa"/>
          </w:tcPr>
          <w:p w14:paraId="0BC7861E" w14:textId="719383A9" w:rsidR="008655C7" w:rsidRPr="008655C7" w:rsidRDefault="008655C7" w:rsidP="008655C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655C7">
              <w:rPr>
                <w:rFonts w:ascii="Arial" w:hAnsi="Arial" w:cs="Arial"/>
                <w:sz w:val="16"/>
                <w:szCs w:val="16"/>
              </w:rPr>
              <w:t>0.070</w:t>
            </w:r>
          </w:p>
        </w:tc>
      </w:tr>
      <w:tr w:rsidR="00215A00" w:rsidRPr="004D7653" w14:paraId="2C92A897" w14:textId="77777777" w:rsidTr="00197142">
        <w:trPr>
          <w:trHeight w:val="163"/>
          <w:tblHeader/>
        </w:trPr>
        <w:tc>
          <w:tcPr>
            <w:tcW w:w="9625" w:type="dxa"/>
            <w:gridSpan w:val="6"/>
            <w:shd w:val="clear" w:color="auto" w:fill="D9D9D9" w:themeFill="background1" w:themeFillShade="D9"/>
            <w:noWrap/>
          </w:tcPr>
          <w:p w14:paraId="0345EC9B" w14:textId="3936BA05" w:rsidR="00215A00" w:rsidRPr="003063C1" w:rsidRDefault="00215A00" w:rsidP="00215A0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  <w:lang w:bidi="ar-JO"/>
              </w:rPr>
              <w:t>Antibiotic resistance is a problem in Jordan</w:t>
            </w:r>
          </w:p>
        </w:tc>
      </w:tr>
      <w:tr w:rsidR="00283BBA" w:rsidRPr="004D7653" w14:paraId="38EFF308" w14:textId="77777777" w:rsidTr="00197142">
        <w:trPr>
          <w:trHeight w:val="163"/>
          <w:tblHeader/>
        </w:trPr>
        <w:tc>
          <w:tcPr>
            <w:tcW w:w="2425" w:type="dxa"/>
            <w:noWrap/>
          </w:tcPr>
          <w:p w14:paraId="115A6343" w14:textId="77777777" w:rsidR="00283BBA" w:rsidRPr="003063C1" w:rsidRDefault="00283BBA" w:rsidP="00283BB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Gender </w:t>
            </w:r>
          </w:p>
          <w:p w14:paraId="539EC796" w14:textId="77777777" w:rsidR="00283BBA" w:rsidRPr="003063C1" w:rsidRDefault="00283BBA" w:rsidP="00283BB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(males relative to females) </w:t>
            </w:r>
          </w:p>
        </w:tc>
        <w:tc>
          <w:tcPr>
            <w:tcW w:w="1440" w:type="dxa"/>
            <w:noWrap/>
          </w:tcPr>
          <w:p w14:paraId="0D5B9734" w14:textId="5FB97E34" w:rsidR="00283BBA" w:rsidRPr="003063C1" w:rsidRDefault="00283BBA" w:rsidP="00283BB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not agree vs. Agree</w:t>
            </w:r>
            <w:r w:rsidRPr="003063C1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185" w:type="dxa"/>
            <w:noWrap/>
          </w:tcPr>
          <w:p w14:paraId="0DC46FA0" w14:textId="50EB3454" w:rsidR="00283BBA" w:rsidRPr="00772A48" w:rsidRDefault="00283BBA" w:rsidP="00283BB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72A48">
              <w:rPr>
                <w:rFonts w:ascii="Arial" w:hAnsi="Arial" w:cs="Arial"/>
                <w:sz w:val="16"/>
                <w:szCs w:val="16"/>
              </w:rPr>
              <w:t>0.883 (0.583-1.338)</w:t>
            </w:r>
          </w:p>
        </w:tc>
        <w:tc>
          <w:tcPr>
            <w:tcW w:w="875" w:type="dxa"/>
          </w:tcPr>
          <w:p w14:paraId="43FAF669" w14:textId="6A4362AA" w:rsidR="00283BBA" w:rsidRPr="00772A48" w:rsidRDefault="00283BBA" w:rsidP="00283BB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72A48">
              <w:rPr>
                <w:rFonts w:ascii="Arial" w:hAnsi="Arial" w:cs="Arial"/>
                <w:sz w:val="16"/>
                <w:szCs w:val="16"/>
              </w:rPr>
              <w:t>0.559</w:t>
            </w:r>
          </w:p>
        </w:tc>
        <w:tc>
          <w:tcPr>
            <w:tcW w:w="1782" w:type="dxa"/>
          </w:tcPr>
          <w:p w14:paraId="0DCBF735" w14:textId="5C2D343A" w:rsidR="00283BBA" w:rsidRPr="00283BBA" w:rsidRDefault="00283BBA" w:rsidP="00283BB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83BBA">
              <w:rPr>
                <w:rFonts w:ascii="Arial" w:hAnsi="Arial" w:cs="Arial"/>
                <w:sz w:val="16"/>
                <w:szCs w:val="16"/>
              </w:rPr>
              <w:t>1.268 (0.639-2.518)</w:t>
            </w:r>
          </w:p>
        </w:tc>
        <w:tc>
          <w:tcPr>
            <w:tcW w:w="918" w:type="dxa"/>
          </w:tcPr>
          <w:p w14:paraId="64D776A8" w14:textId="4D396F22" w:rsidR="00283BBA" w:rsidRPr="00283BBA" w:rsidRDefault="00283BBA" w:rsidP="00283BB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83BBA">
              <w:rPr>
                <w:rFonts w:ascii="Arial" w:hAnsi="Arial" w:cs="Arial"/>
                <w:sz w:val="16"/>
                <w:szCs w:val="16"/>
              </w:rPr>
              <w:t>0.497</w:t>
            </w:r>
          </w:p>
        </w:tc>
      </w:tr>
      <w:tr w:rsidR="00283BBA" w:rsidRPr="004D7653" w14:paraId="2368EE5A" w14:textId="77777777" w:rsidTr="00197142">
        <w:trPr>
          <w:trHeight w:val="59"/>
          <w:tblHeader/>
        </w:trPr>
        <w:tc>
          <w:tcPr>
            <w:tcW w:w="2425" w:type="dxa"/>
            <w:shd w:val="clear" w:color="auto" w:fill="auto"/>
            <w:noWrap/>
          </w:tcPr>
          <w:p w14:paraId="684B583D" w14:textId="77777777" w:rsidR="00283BBA" w:rsidRPr="003063C1" w:rsidRDefault="00283BBA" w:rsidP="00283BB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Gender </w:t>
            </w:r>
          </w:p>
          <w:p w14:paraId="2D85104D" w14:textId="77777777" w:rsidR="00283BBA" w:rsidRPr="003063C1" w:rsidRDefault="00283BBA" w:rsidP="00283BB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(males relative to females)</w:t>
            </w:r>
          </w:p>
        </w:tc>
        <w:tc>
          <w:tcPr>
            <w:tcW w:w="1440" w:type="dxa"/>
            <w:shd w:val="clear" w:color="auto" w:fill="auto"/>
            <w:noWrap/>
          </w:tcPr>
          <w:p w14:paraId="64CF2247" w14:textId="20C9A12A" w:rsidR="00283BBA" w:rsidRPr="003063C1" w:rsidRDefault="00283BBA" w:rsidP="00283BB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I do not know vs. 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Pr="003063C1">
              <w:rPr>
                <w:rFonts w:ascii="Arial" w:hAnsi="Arial" w:cs="Arial"/>
                <w:sz w:val="16"/>
                <w:szCs w:val="16"/>
              </w:rPr>
              <w:t>gree</w:t>
            </w:r>
          </w:p>
        </w:tc>
        <w:tc>
          <w:tcPr>
            <w:tcW w:w="2185" w:type="dxa"/>
            <w:shd w:val="clear" w:color="auto" w:fill="auto"/>
            <w:noWrap/>
          </w:tcPr>
          <w:p w14:paraId="7962E27E" w14:textId="362D0008" w:rsidR="00283BBA" w:rsidRPr="00772A48" w:rsidRDefault="00283BBA" w:rsidP="00283BB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72A48">
              <w:rPr>
                <w:rFonts w:ascii="Arial" w:hAnsi="Arial" w:cs="Arial"/>
                <w:sz w:val="16"/>
                <w:szCs w:val="16"/>
              </w:rPr>
              <w:t>0.909 (0.647-1.276)</w:t>
            </w:r>
          </w:p>
        </w:tc>
        <w:tc>
          <w:tcPr>
            <w:tcW w:w="875" w:type="dxa"/>
            <w:shd w:val="clear" w:color="auto" w:fill="auto"/>
          </w:tcPr>
          <w:p w14:paraId="619800C5" w14:textId="7766F870" w:rsidR="00283BBA" w:rsidRPr="00772A48" w:rsidRDefault="00283BBA" w:rsidP="00283BB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72A48">
              <w:rPr>
                <w:rFonts w:ascii="Arial" w:hAnsi="Arial" w:cs="Arial"/>
                <w:sz w:val="16"/>
                <w:szCs w:val="16"/>
              </w:rPr>
              <w:t>0.581</w:t>
            </w:r>
          </w:p>
        </w:tc>
        <w:tc>
          <w:tcPr>
            <w:tcW w:w="1782" w:type="dxa"/>
            <w:shd w:val="clear" w:color="auto" w:fill="auto"/>
          </w:tcPr>
          <w:p w14:paraId="1F626F4B" w14:textId="2F6951EE" w:rsidR="00283BBA" w:rsidRPr="00283BBA" w:rsidRDefault="00283BBA" w:rsidP="00283BB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83BBA">
              <w:rPr>
                <w:rFonts w:ascii="Arial" w:hAnsi="Arial" w:cs="Arial"/>
                <w:sz w:val="16"/>
                <w:szCs w:val="16"/>
              </w:rPr>
              <w:t>1.033 (0.655-1.627)</w:t>
            </w:r>
          </w:p>
        </w:tc>
        <w:tc>
          <w:tcPr>
            <w:tcW w:w="918" w:type="dxa"/>
            <w:shd w:val="clear" w:color="auto" w:fill="auto"/>
          </w:tcPr>
          <w:p w14:paraId="1E544F0A" w14:textId="7678E47C" w:rsidR="00283BBA" w:rsidRPr="00283BBA" w:rsidRDefault="00283BBA" w:rsidP="00283BB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83BBA">
              <w:rPr>
                <w:rFonts w:ascii="Arial" w:hAnsi="Arial" w:cs="Arial"/>
                <w:sz w:val="16"/>
                <w:szCs w:val="16"/>
              </w:rPr>
              <w:t>0.890</w:t>
            </w:r>
          </w:p>
        </w:tc>
      </w:tr>
      <w:tr w:rsidR="00283BBA" w:rsidRPr="004D7653" w14:paraId="10D1D9CC" w14:textId="77777777" w:rsidTr="00197142">
        <w:trPr>
          <w:trHeight w:val="163"/>
          <w:tblHeader/>
        </w:trPr>
        <w:tc>
          <w:tcPr>
            <w:tcW w:w="2425" w:type="dxa"/>
            <w:noWrap/>
          </w:tcPr>
          <w:p w14:paraId="0B8CC39F" w14:textId="77777777" w:rsidR="00283BBA" w:rsidRPr="003063C1" w:rsidRDefault="00283BBA" w:rsidP="00283BB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Insurance </w:t>
            </w:r>
          </w:p>
          <w:p w14:paraId="323964D5" w14:textId="77777777" w:rsidR="00283BBA" w:rsidRPr="003063C1" w:rsidRDefault="00283BBA" w:rsidP="00283BB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(insured vs. uninsured)</w:t>
            </w:r>
          </w:p>
        </w:tc>
        <w:tc>
          <w:tcPr>
            <w:tcW w:w="1440" w:type="dxa"/>
            <w:noWrap/>
          </w:tcPr>
          <w:p w14:paraId="5EDE1073" w14:textId="7FE09F92" w:rsidR="00283BBA" w:rsidRPr="003063C1" w:rsidRDefault="00283BBA" w:rsidP="00283BB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not agree vs. Agree</w:t>
            </w:r>
            <w:r w:rsidRPr="003063C1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185" w:type="dxa"/>
            <w:noWrap/>
          </w:tcPr>
          <w:p w14:paraId="0829FA27" w14:textId="4455D01B" w:rsidR="00283BBA" w:rsidRPr="00772A48" w:rsidRDefault="00283BBA" w:rsidP="00283BB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72A48">
              <w:rPr>
                <w:rFonts w:ascii="Arial" w:hAnsi="Arial" w:cs="Arial"/>
                <w:sz w:val="16"/>
                <w:szCs w:val="16"/>
              </w:rPr>
              <w:t>1.154 (0.748-1.780)</w:t>
            </w:r>
          </w:p>
        </w:tc>
        <w:tc>
          <w:tcPr>
            <w:tcW w:w="875" w:type="dxa"/>
          </w:tcPr>
          <w:p w14:paraId="4D6E4CA2" w14:textId="2B1D798C" w:rsidR="00283BBA" w:rsidRPr="00772A48" w:rsidRDefault="00283BBA" w:rsidP="00283BB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72A48">
              <w:rPr>
                <w:rFonts w:ascii="Arial" w:hAnsi="Arial" w:cs="Arial"/>
                <w:sz w:val="16"/>
                <w:szCs w:val="16"/>
              </w:rPr>
              <w:t>0.518</w:t>
            </w:r>
          </w:p>
        </w:tc>
        <w:tc>
          <w:tcPr>
            <w:tcW w:w="1782" w:type="dxa"/>
          </w:tcPr>
          <w:p w14:paraId="1B7ED1F9" w14:textId="16E25EC3" w:rsidR="00283BBA" w:rsidRPr="00283BBA" w:rsidRDefault="00283BBA" w:rsidP="00283BB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83BBA">
              <w:rPr>
                <w:rFonts w:ascii="Arial" w:hAnsi="Arial" w:cs="Arial"/>
                <w:sz w:val="16"/>
                <w:szCs w:val="16"/>
              </w:rPr>
              <w:t>0.682 (0.346-1.344)</w:t>
            </w:r>
          </w:p>
        </w:tc>
        <w:tc>
          <w:tcPr>
            <w:tcW w:w="918" w:type="dxa"/>
          </w:tcPr>
          <w:p w14:paraId="6B49FF3E" w14:textId="055A201B" w:rsidR="00283BBA" w:rsidRPr="00283BBA" w:rsidRDefault="00283BBA" w:rsidP="00283BB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83BBA">
              <w:rPr>
                <w:rFonts w:ascii="Arial" w:hAnsi="Arial" w:cs="Arial"/>
                <w:sz w:val="16"/>
                <w:szCs w:val="16"/>
              </w:rPr>
              <w:t>0.269</w:t>
            </w:r>
          </w:p>
        </w:tc>
      </w:tr>
      <w:tr w:rsidR="00283BBA" w:rsidRPr="004D7653" w14:paraId="2C06C867" w14:textId="77777777" w:rsidTr="00197142">
        <w:trPr>
          <w:trHeight w:val="163"/>
          <w:tblHeader/>
        </w:trPr>
        <w:tc>
          <w:tcPr>
            <w:tcW w:w="2425" w:type="dxa"/>
            <w:noWrap/>
          </w:tcPr>
          <w:p w14:paraId="5D9D2CB7" w14:textId="77777777" w:rsidR="00283BBA" w:rsidRPr="003063C1" w:rsidRDefault="00283BBA" w:rsidP="00283BB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Insurance </w:t>
            </w:r>
          </w:p>
          <w:p w14:paraId="71C95EDD" w14:textId="77777777" w:rsidR="00283BBA" w:rsidRPr="003063C1" w:rsidRDefault="00283BBA" w:rsidP="00283BB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(insured vs. uninsured)</w:t>
            </w:r>
          </w:p>
        </w:tc>
        <w:tc>
          <w:tcPr>
            <w:tcW w:w="1440" w:type="dxa"/>
            <w:noWrap/>
          </w:tcPr>
          <w:p w14:paraId="55494430" w14:textId="038B5D65" w:rsidR="00283BBA" w:rsidRPr="003063C1" w:rsidRDefault="00283BBA" w:rsidP="00283BB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I do not know vs. 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Pr="003063C1">
              <w:rPr>
                <w:rFonts w:ascii="Arial" w:hAnsi="Arial" w:cs="Arial"/>
                <w:sz w:val="16"/>
                <w:szCs w:val="16"/>
              </w:rPr>
              <w:t>gree</w:t>
            </w:r>
          </w:p>
        </w:tc>
        <w:tc>
          <w:tcPr>
            <w:tcW w:w="2185" w:type="dxa"/>
            <w:noWrap/>
          </w:tcPr>
          <w:p w14:paraId="76C9C1AC" w14:textId="24CCAC41" w:rsidR="00283BBA" w:rsidRPr="00772A48" w:rsidRDefault="00283BBA" w:rsidP="00283BB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72A48">
              <w:rPr>
                <w:rFonts w:ascii="Arial" w:hAnsi="Arial" w:cs="Arial"/>
                <w:sz w:val="16"/>
                <w:szCs w:val="16"/>
              </w:rPr>
              <w:t>0.813 (0.576-1.148)</w:t>
            </w:r>
          </w:p>
        </w:tc>
        <w:tc>
          <w:tcPr>
            <w:tcW w:w="875" w:type="dxa"/>
          </w:tcPr>
          <w:p w14:paraId="3517D454" w14:textId="5AF8FC86" w:rsidR="00283BBA" w:rsidRPr="00772A48" w:rsidRDefault="00283BBA" w:rsidP="00283BB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72A48">
              <w:rPr>
                <w:rFonts w:ascii="Arial" w:hAnsi="Arial" w:cs="Arial"/>
                <w:sz w:val="16"/>
                <w:szCs w:val="16"/>
              </w:rPr>
              <w:t>0.240</w:t>
            </w:r>
          </w:p>
        </w:tc>
        <w:tc>
          <w:tcPr>
            <w:tcW w:w="1782" w:type="dxa"/>
          </w:tcPr>
          <w:p w14:paraId="6E396345" w14:textId="6D8E674D" w:rsidR="00283BBA" w:rsidRPr="00283BBA" w:rsidRDefault="00283BBA" w:rsidP="00283BB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83BBA">
              <w:rPr>
                <w:rFonts w:ascii="Arial" w:hAnsi="Arial" w:cs="Arial"/>
                <w:sz w:val="16"/>
                <w:szCs w:val="16"/>
              </w:rPr>
              <w:t>0.754 (0.483-1.176)</w:t>
            </w:r>
          </w:p>
        </w:tc>
        <w:tc>
          <w:tcPr>
            <w:tcW w:w="918" w:type="dxa"/>
          </w:tcPr>
          <w:p w14:paraId="2AA23638" w14:textId="0B1DD75B" w:rsidR="00283BBA" w:rsidRPr="00283BBA" w:rsidRDefault="00283BBA" w:rsidP="00283BB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83BBA">
              <w:rPr>
                <w:rFonts w:ascii="Arial" w:hAnsi="Arial" w:cs="Arial"/>
                <w:sz w:val="16"/>
                <w:szCs w:val="16"/>
              </w:rPr>
              <w:t>0.213</w:t>
            </w:r>
          </w:p>
        </w:tc>
      </w:tr>
      <w:tr w:rsidR="00215A00" w:rsidRPr="004D7653" w14:paraId="7139EDA3" w14:textId="77777777" w:rsidTr="00197142">
        <w:trPr>
          <w:trHeight w:val="163"/>
          <w:tblHeader/>
        </w:trPr>
        <w:tc>
          <w:tcPr>
            <w:tcW w:w="9625" w:type="dxa"/>
            <w:gridSpan w:val="6"/>
            <w:shd w:val="clear" w:color="auto" w:fill="D9D9D9" w:themeFill="background1" w:themeFillShade="D9"/>
            <w:noWrap/>
          </w:tcPr>
          <w:p w14:paraId="1B42EAE4" w14:textId="35380243" w:rsidR="00215A00" w:rsidRPr="003063C1" w:rsidRDefault="00215A00" w:rsidP="00215A0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  <w:lang w:bidi="ar-JO"/>
              </w:rPr>
              <w:t>I ask a doctor to prescribe an antibiotic for me if he does not prescribe one</w:t>
            </w:r>
          </w:p>
        </w:tc>
      </w:tr>
      <w:tr w:rsidR="00820FF1" w:rsidRPr="004D7653" w14:paraId="56686D7E" w14:textId="77777777" w:rsidTr="00197142">
        <w:trPr>
          <w:trHeight w:val="163"/>
          <w:tblHeader/>
        </w:trPr>
        <w:tc>
          <w:tcPr>
            <w:tcW w:w="2425" w:type="dxa"/>
            <w:noWrap/>
          </w:tcPr>
          <w:p w14:paraId="565E8AFD" w14:textId="77777777" w:rsidR="00820FF1" w:rsidRPr="003063C1" w:rsidRDefault="00820FF1" w:rsidP="00820F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Gender </w:t>
            </w:r>
          </w:p>
          <w:p w14:paraId="0406E0A8" w14:textId="77777777" w:rsidR="00820FF1" w:rsidRPr="003063C1" w:rsidRDefault="00820FF1" w:rsidP="00820F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(males relative to females) </w:t>
            </w:r>
          </w:p>
        </w:tc>
        <w:tc>
          <w:tcPr>
            <w:tcW w:w="1440" w:type="dxa"/>
            <w:noWrap/>
          </w:tcPr>
          <w:p w14:paraId="16E55138" w14:textId="77777777" w:rsidR="00820FF1" w:rsidRPr="003063C1" w:rsidRDefault="00820FF1" w:rsidP="00820F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Agree vs. Do not agree </w:t>
            </w:r>
          </w:p>
        </w:tc>
        <w:tc>
          <w:tcPr>
            <w:tcW w:w="2185" w:type="dxa"/>
            <w:noWrap/>
          </w:tcPr>
          <w:p w14:paraId="7669900E" w14:textId="7C296A2D" w:rsidR="00820FF1" w:rsidRPr="00BB2B63" w:rsidRDefault="00820FF1" w:rsidP="00820F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B2B63">
              <w:rPr>
                <w:rFonts w:ascii="Arial" w:hAnsi="Arial" w:cs="Arial"/>
                <w:sz w:val="16"/>
                <w:szCs w:val="16"/>
              </w:rPr>
              <w:t>1.454 (1.053-2.009)</w:t>
            </w:r>
          </w:p>
        </w:tc>
        <w:tc>
          <w:tcPr>
            <w:tcW w:w="875" w:type="dxa"/>
          </w:tcPr>
          <w:p w14:paraId="4AC86A90" w14:textId="5BDB4AE4" w:rsidR="00820FF1" w:rsidRPr="000817BB" w:rsidRDefault="00820FF1" w:rsidP="00820FF1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817BB">
              <w:rPr>
                <w:rFonts w:ascii="Arial" w:hAnsi="Arial" w:cs="Arial"/>
                <w:b/>
                <w:bCs/>
                <w:sz w:val="16"/>
                <w:szCs w:val="16"/>
              </w:rPr>
              <w:t>0.023*</w:t>
            </w:r>
          </w:p>
        </w:tc>
        <w:tc>
          <w:tcPr>
            <w:tcW w:w="1782" w:type="dxa"/>
          </w:tcPr>
          <w:p w14:paraId="05ACEB5C" w14:textId="368D4756" w:rsidR="00820FF1" w:rsidRPr="00820FF1" w:rsidRDefault="00820FF1" w:rsidP="00820F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0FF1">
              <w:rPr>
                <w:rFonts w:ascii="Arial" w:hAnsi="Arial" w:cs="Arial"/>
                <w:sz w:val="16"/>
                <w:szCs w:val="16"/>
              </w:rPr>
              <w:t>1.228 (0.752-2.006)</w:t>
            </w:r>
          </w:p>
        </w:tc>
        <w:tc>
          <w:tcPr>
            <w:tcW w:w="918" w:type="dxa"/>
          </w:tcPr>
          <w:p w14:paraId="55CDE21E" w14:textId="64F68FDF" w:rsidR="00820FF1" w:rsidRPr="00820FF1" w:rsidRDefault="00820FF1" w:rsidP="00820F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0FF1">
              <w:rPr>
                <w:rFonts w:ascii="Arial" w:hAnsi="Arial" w:cs="Arial"/>
                <w:sz w:val="16"/>
                <w:szCs w:val="16"/>
              </w:rPr>
              <w:t>0.411</w:t>
            </w:r>
          </w:p>
        </w:tc>
      </w:tr>
      <w:tr w:rsidR="00820FF1" w:rsidRPr="004D7653" w14:paraId="52DFA9B7" w14:textId="77777777" w:rsidTr="00197142">
        <w:trPr>
          <w:trHeight w:val="59"/>
          <w:tblHeader/>
        </w:trPr>
        <w:tc>
          <w:tcPr>
            <w:tcW w:w="2425" w:type="dxa"/>
            <w:shd w:val="clear" w:color="auto" w:fill="auto"/>
            <w:noWrap/>
          </w:tcPr>
          <w:p w14:paraId="7F3D5762" w14:textId="77777777" w:rsidR="00820FF1" w:rsidRPr="003063C1" w:rsidRDefault="00820FF1" w:rsidP="00820F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Gender </w:t>
            </w:r>
          </w:p>
          <w:p w14:paraId="6F4E37EB" w14:textId="77777777" w:rsidR="00820FF1" w:rsidRPr="003063C1" w:rsidRDefault="00820FF1" w:rsidP="00820F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(males relative to females)</w:t>
            </w:r>
          </w:p>
        </w:tc>
        <w:tc>
          <w:tcPr>
            <w:tcW w:w="1440" w:type="dxa"/>
            <w:shd w:val="clear" w:color="auto" w:fill="auto"/>
            <w:noWrap/>
          </w:tcPr>
          <w:p w14:paraId="26C4332D" w14:textId="77777777" w:rsidR="00820FF1" w:rsidRPr="003063C1" w:rsidRDefault="00820FF1" w:rsidP="00820F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I do not know vs. Do not agree</w:t>
            </w:r>
          </w:p>
        </w:tc>
        <w:tc>
          <w:tcPr>
            <w:tcW w:w="2185" w:type="dxa"/>
            <w:shd w:val="clear" w:color="auto" w:fill="auto"/>
            <w:noWrap/>
          </w:tcPr>
          <w:p w14:paraId="4FEC021D" w14:textId="06D4E120" w:rsidR="00820FF1" w:rsidRPr="00BB2B63" w:rsidRDefault="00820FF1" w:rsidP="00820F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B2B63">
              <w:rPr>
                <w:rFonts w:ascii="Arial" w:hAnsi="Arial" w:cs="Arial"/>
                <w:sz w:val="16"/>
                <w:szCs w:val="16"/>
              </w:rPr>
              <w:t>1.401 (0.752-2.608)</w:t>
            </w:r>
          </w:p>
        </w:tc>
        <w:tc>
          <w:tcPr>
            <w:tcW w:w="875" w:type="dxa"/>
            <w:shd w:val="clear" w:color="auto" w:fill="auto"/>
          </w:tcPr>
          <w:p w14:paraId="2C19F84A" w14:textId="2FCD495D" w:rsidR="00820FF1" w:rsidRPr="00BB2B63" w:rsidRDefault="00820FF1" w:rsidP="00820F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B2B63">
              <w:rPr>
                <w:rFonts w:ascii="Arial" w:hAnsi="Arial" w:cs="Arial"/>
                <w:sz w:val="16"/>
                <w:szCs w:val="16"/>
              </w:rPr>
              <w:t>0.288</w:t>
            </w:r>
          </w:p>
        </w:tc>
        <w:tc>
          <w:tcPr>
            <w:tcW w:w="1782" w:type="dxa"/>
            <w:shd w:val="clear" w:color="auto" w:fill="auto"/>
          </w:tcPr>
          <w:p w14:paraId="7B56FBFB" w14:textId="61FA51D9" w:rsidR="00820FF1" w:rsidRPr="00820FF1" w:rsidRDefault="00820FF1" w:rsidP="00820F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0FF1">
              <w:rPr>
                <w:rFonts w:ascii="Arial" w:hAnsi="Arial" w:cs="Arial"/>
                <w:sz w:val="16"/>
                <w:szCs w:val="16"/>
              </w:rPr>
              <w:t>0.615 (0.196-1.932)</w:t>
            </w:r>
          </w:p>
        </w:tc>
        <w:tc>
          <w:tcPr>
            <w:tcW w:w="918" w:type="dxa"/>
            <w:shd w:val="clear" w:color="auto" w:fill="auto"/>
          </w:tcPr>
          <w:p w14:paraId="530DC8DD" w14:textId="5B22EAFD" w:rsidR="00820FF1" w:rsidRPr="00820FF1" w:rsidRDefault="00820FF1" w:rsidP="00820F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0FF1">
              <w:rPr>
                <w:rFonts w:ascii="Arial" w:hAnsi="Arial" w:cs="Arial"/>
                <w:sz w:val="16"/>
                <w:szCs w:val="16"/>
              </w:rPr>
              <w:t>0.405</w:t>
            </w:r>
          </w:p>
        </w:tc>
      </w:tr>
      <w:tr w:rsidR="00820FF1" w:rsidRPr="004D7653" w14:paraId="755F3E8A" w14:textId="77777777" w:rsidTr="00197142">
        <w:trPr>
          <w:trHeight w:val="163"/>
          <w:tblHeader/>
        </w:trPr>
        <w:tc>
          <w:tcPr>
            <w:tcW w:w="2425" w:type="dxa"/>
            <w:noWrap/>
          </w:tcPr>
          <w:p w14:paraId="697EACBE" w14:textId="77777777" w:rsidR="00820FF1" w:rsidRPr="003063C1" w:rsidRDefault="00820FF1" w:rsidP="00820F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Insurance </w:t>
            </w:r>
          </w:p>
          <w:p w14:paraId="3BB5D801" w14:textId="77777777" w:rsidR="00820FF1" w:rsidRPr="003063C1" w:rsidRDefault="00820FF1" w:rsidP="00820F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(insured vs. uninsured)</w:t>
            </w:r>
          </w:p>
        </w:tc>
        <w:tc>
          <w:tcPr>
            <w:tcW w:w="1440" w:type="dxa"/>
            <w:noWrap/>
          </w:tcPr>
          <w:p w14:paraId="4A2C762E" w14:textId="77777777" w:rsidR="00820FF1" w:rsidRPr="003063C1" w:rsidRDefault="00820FF1" w:rsidP="00820F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Agree vs. Do not agree </w:t>
            </w:r>
          </w:p>
        </w:tc>
        <w:tc>
          <w:tcPr>
            <w:tcW w:w="2185" w:type="dxa"/>
            <w:noWrap/>
          </w:tcPr>
          <w:p w14:paraId="26BE980E" w14:textId="71844C39" w:rsidR="00820FF1" w:rsidRPr="00BB2B63" w:rsidRDefault="00820FF1" w:rsidP="00820F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B2B63">
              <w:rPr>
                <w:rFonts w:ascii="Arial" w:hAnsi="Arial" w:cs="Arial"/>
                <w:sz w:val="16"/>
                <w:szCs w:val="16"/>
              </w:rPr>
              <w:t>0.926 (0.665-1.291)</w:t>
            </w:r>
          </w:p>
        </w:tc>
        <w:tc>
          <w:tcPr>
            <w:tcW w:w="875" w:type="dxa"/>
          </w:tcPr>
          <w:p w14:paraId="78DC26A7" w14:textId="7B6D25EF" w:rsidR="00820FF1" w:rsidRPr="00BB2B63" w:rsidRDefault="00820FF1" w:rsidP="00820F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B2B63">
              <w:rPr>
                <w:rFonts w:ascii="Arial" w:hAnsi="Arial" w:cs="Arial"/>
                <w:sz w:val="16"/>
                <w:szCs w:val="16"/>
              </w:rPr>
              <w:t>0.651</w:t>
            </w:r>
          </w:p>
        </w:tc>
        <w:tc>
          <w:tcPr>
            <w:tcW w:w="1782" w:type="dxa"/>
          </w:tcPr>
          <w:p w14:paraId="30C3BF24" w14:textId="659DE119" w:rsidR="00820FF1" w:rsidRPr="00820FF1" w:rsidRDefault="00820FF1" w:rsidP="00820F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0FF1">
              <w:rPr>
                <w:rFonts w:ascii="Arial" w:hAnsi="Arial" w:cs="Arial"/>
                <w:sz w:val="16"/>
                <w:szCs w:val="16"/>
              </w:rPr>
              <w:t>1.107 (0.667-1.838)</w:t>
            </w:r>
          </w:p>
        </w:tc>
        <w:tc>
          <w:tcPr>
            <w:tcW w:w="918" w:type="dxa"/>
          </w:tcPr>
          <w:p w14:paraId="6088A643" w14:textId="74D15937" w:rsidR="00820FF1" w:rsidRPr="00820FF1" w:rsidRDefault="00820FF1" w:rsidP="00820F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0FF1">
              <w:rPr>
                <w:rFonts w:ascii="Arial" w:hAnsi="Arial" w:cs="Arial"/>
                <w:sz w:val="16"/>
                <w:szCs w:val="16"/>
              </w:rPr>
              <w:t>0.695</w:t>
            </w:r>
          </w:p>
        </w:tc>
      </w:tr>
      <w:tr w:rsidR="00820FF1" w:rsidRPr="004D7653" w14:paraId="44330026" w14:textId="77777777" w:rsidTr="00197142">
        <w:trPr>
          <w:trHeight w:val="163"/>
          <w:tblHeader/>
        </w:trPr>
        <w:tc>
          <w:tcPr>
            <w:tcW w:w="2425" w:type="dxa"/>
            <w:noWrap/>
          </w:tcPr>
          <w:p w14:paraId="61EF2B0B" w14:textId="77777777" w:rsidR="00820FF1" w:rsidRPr="003063C1" w:rsidRDefault="00820FF1" w:rsidP="00820F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Insurance </w:t>
            </w:r>
          </w:p>
          <w:p w14:paraId="2F532907" w14:textId="77777777" w:rsidR="00820FF1" w:rsidRPr="003063C1" w:rsidRDefault="00820FF1" w:rsidP="00820F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(insured vs. uninsured)</w:t>
            </w:r>
          </w:p>
        </w:tc>
        <w:tc>
          <w:tcPr>
            <w:tcW w:w="1440" w:type="dxa"/>
            <w:noWrap/>
          </w:tcPr>
          <w:p w14:paraId="2459B7D4" w14:textId="77777777" w:rsidR="00820FF1" w:rsidRPr="003063C1" w:rsidRDefault="00820FF1" w:rsidP="00820F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I do not know vs. Do not agree</w:t>
            </w:r>
          </w:p>
        </w:tc>
        <w:tc>
          <w:tcPr>
            <w:tcW w:w="2185" w:type="dxa"/>
            <w:noWrap/>
          </w:tcPr>
          <w:p w14:paraId="20EE0208" w14:textId="25552C26" w:rsidR="00820FF1" w:rsidRPr="00BB2B63" w:rsidRDefault="00820FF1" w:rsidP="00820F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B2B63">
              <w:rPr>
                <w:rFonts w:ascii="Arial" w:hAnsi="Arial" w:cs="Arial"/>
                <w:sz w:val="16"/>
                <w:szCs w:val="16"/>
              </w:rPr>
              <w:t>0.534 (0.287-0.995)</w:t>
            </w:r>
          </w:p>
        </w:tc>
        <w:tc>
          <w:tcPr>
            <w:tcW w:w="875" w:type="dxa"/>
          </w:tcPr>
          <w:p w14:paraId="65D0A15B" w14:textId="4F8B7E0D" w:rsidR="00820FF1" w:rsidRPr="000817BB" w:rsidRDefault="00820FF1" w:rsidP="00820FF1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817BB">
              <w:rPr>
                <w:rFonts w:ascii="Arial" w:hAnsi="Arial" w:cs="Arial"/>
                <w:b/>
                <w:bCs/>
                <w:sz w:val="16"/>
                <w:szCs w:val="16"/>
              </w:rPr>
              <w:t>0.048*</w:t>
            </w:r>
          </w:p>
        </w:tc>
        <w:tc>
          <w:tcPr>
            <w:tcW w:w="1782" w:type="dxa"/>
          </w:tcPr>
          <w:p w14:paraId="0FCAFF98" w14:textId="1E588AB8" w:rsidR="00820FF1" w:rsidRPr="00820FF1" w:rsidRDefault="00820FF1" w:rsidP="00820F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0FF1">
              <w:rPr>
                <w:rFonts w:ascii="Arial" w:hAnsi="Arial" w:cs="Arial"/>
                <w:sz w:val="16"/>
                <w:szCs w:val="16"/>
              </w:rPr>
              <w:t>0.284 (0.107-0.756)</w:t>
            </w:r>
          </w:p>
        </w:tc>
        <w:tc>
          <w:tcPr>
            <w:tcW w:w="918" w:type="dxa"/>
          </w:tcPr>
          <w:p w14:paraId="79BC3465" w14:textId="45CE7282" w:rsidR="00820FF1" w:rsidRPr="00820FF1" w:rsidRDefault="00820FF1" w:rsidP="00820FF1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0FF1">
              <w:rPr>
                <w:rFonts w:ascii="Arial" w:hAnsi="Arial" w:cs="Arial"/>
                <w:b/>
                <w:bCs/>
                <w:sz w:val="16"/>
                <w:szCs w:val="16"/>
              </w:rPr>
              <w:t>0.012*</w:t>
            </w:r>
          </w:p>
        </w:tc>
      </w:tr>
      <w:tr w:rsidR="00215A00" w:rsidRPr="004D7653" w14:paraId="6718AD62" w14:textId="77777777" w:rsidTr="00197142">
        <w:trPr>
          <w:trHeight w:val="163"/>
          <w:tblHeader/>
        </w:trPr>
        <w:tc>
          <w:tcPr>
            <w:tcW w:w="9625" w:type="dxa"/>
            <w:gridSpan w:val="6"/>
            <w:shd w:val="clear" w:color="auto" w:fill="D9D9D9" w:themeFill="background1" w:themeFillShade="D9"/>
            <w:noWrap/>
          </w:tcPr>
          <w:p w14:paraId="73999C93" w14:textId="575FF6ED" w:rsidR="00215A00" w:rsidRPr="003063C1" w:rsidRDefault="00215A00" w:rsidP="00215A0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lastRenderedPageBreak/>
              <w:t xml:space="preserve">I </w:t>
            </w:r>
            <w:r w:rsidR="00A87AC2">
              <w:rPr>
                <w:rFonts w:ascii="Arial" w:hAnsi="Arial" w:cs="Arial"/>
                <w:sz w:val="16"/>
                <w:szCs w:val="16"/>
              </w:rPr>
              <w:t>t</w:t>
            </w:r>
            <w:r w:rsidRPr="003063C1">
              <w:rPr>
                <w:rFonts w:ascii="Arial" w:hAnsi="Arial" w:cs="Arial"/>
                <w:sz w:val="16"/>
                <w:szCs w:val="16"/>
              </w:rPr>
              <w:t>rust the Dr. decision whether he prescribes an antibiotic or not</w:t>
            </w:r>
          </w:p>
        </w:tc>
      </w:tr>
      <w:tr w:rsidR="004F2DD8" w:rsidRPr="004D7653" w14:paraId="6BE2FFAF" w14:textId="77777777" w:rsidTr="00197142">
        <w:trPr>
          <w:trHeight w:val="163"/>
          <w:tblHeader/>
        </w:trPr>
        <w:tc>
          <w:tcPr>
            <w:tcW w:w="2425" w:type="dxa"/>
            <w:noWrap/>
          </w:tcPr>
          <w:p w14:paraId="38C07DB7" w14:textId="77777777" w:rsidR="004F2DD8" w:rsidRPr="003063C1" w:rsidRDefault="004F2DD8" w:rsidP="004F2DD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Gender </w:t>
            </w:r>
          </w:p>
          <w:p w14:paraId="4BA3ABA6" w14:textId="77777777" w:rsidR="004F2DD8" w:rsidRPr="003063C1" w:rsidRDefault="004F2DD8" w:rsidP="004F2DD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(males relative to females) </w:t>
            </w:r>
          </w:p>
        </w:tc>
        <w:tc>
          <w:tcPr>
            <w:tcW w:w="1440" w:type="dxa"/>
            <w:noWrap/>
          </w:tcPr>
          <w:p w14:paraId="60FCD4CC" w14:textId="19DA5B3F" w:rsidR="004F2DD8" w:rsidRPr="003063C1" w:rsidRDefault="004F2DD8" w:rsidP="004F2DD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not agree vs. Agree</w:t>
            </w:r>
            <w:r w:rsidRPr="003063C1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185" w:type="dxa"/>
            <w:noWrap/>
          </w:tcPr>
          <w:p w14:paraId="5E7C799D" w14:textId="292F3B0E" w:rsidR="004F2DD8" w:rsidRPr="00740516" w:rsidRDefault="004F2DD8" w:rsidP="004F2DD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40516">
              <w:rPr>
                <w:rFonts w:ascii="Arial" w:hAnsi="Arial" w:cs="Arial"/>
                <w:sz w:val="16"/>
                <w:szCs w:val="16"/>
              </w:rPr>
              <w:t>1.248 (0.870-1.792)</w:t>
            </w:r>
          </w:p>
        </w:tc>
        <w:tc>
          <w:tcPr>
            <w:tcW w:w="875" w:type="dxa"/>
          </w:tcPr>
          <w:p w14:paraId="68525E44" w14:textId="13F963CD" w:rsidR="004F2DD8" w:rsidRPr="00740516" w:rsidRDefault="004F2DD8" w:rsidP="004F2DD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40516">
              <w:rPr>
                <w:rFonts w:ascii="Arial" w:hAnsi="Arial" w:cs="Arial"/>
                <w:sz w:val="16"/>
                <w:szCs w:val="16"/>
              </w:rPr>
              <w:t>0.229</w:t>
            </w:r>
          </w:p>
        </w:tc>
        <w:tc>
          <w:tcPr>
            <w:tcW w:w="1782" w:type="dxa"/>
          </w:tcPr>
          <w:p w14:paraId="3AF73590" w14:textId="54446E2C" w:rsidR="004F2DD8" w:rsidRPr="004F2DD8" w:rsidRDefault="004F2DD8" w:rsidP="004F2DD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F2DD8">
              <w:rPr>
                <w:rFonts w:ascii="Arial" w:hAnsi="Arial" w:cs="Arial"/>
                <w:sz w:val="16"/>
                <w:szCs w:val="16"/>
              </w:rPr>
              <w:t>1.002 (0.564-1.779)</w:t>
            </w:r>
          </w:p>
        </w:tc>
        <w:tc>
          <w:tcPr>
            <w:tcW w:w="918" w:type="dxa"/>
          </w:tcPr>
          <w:p w14:paraId="38CEAD81" w14:textId="60436B92" w:rsidR="004F2DD8" w:rsidRPr="004F2DD8" w:rsidRDefault="004F2DD8" w:rsidP="004F2DD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F2DD8">
              <w:rPr>
                <w:rFonts w:ascii="Arial" w:hAnsi="Arial" w:cs="Arial"/>
                <w:sz w:val="16"/>
                <w:szCs w:val="16"/>
              </w:rPr>
              <w:t>0.996</w:t>
            </w:r>
          </w:p>
        </w:tc>
      </w:tr>
      <w:tr w:rsidR="004F2DD8" w:rsidRPr="004D7653" w14:paraId="648D7352" w14:textId="77777777" w:rsidTr="00197142">
        <w:trPr>
          <w:trHeight w:val="59"/>
          <w:tblHeader/>
        </w:trPr>
        <w:tc>
          <w:tcPr>
            <w:tcW w:w="2425" w:type="dxa"/>
            <w:shd w:val="clear" w:color="auto" w:fill="auto"/>
            <w:noWrap/>
          </w:tcPr>
          <w:p w14:paraId="7E77C3E6" w14:textId="77777777" w:rsidR="004F2DD8" w:rsidRPr="003063C1" w:rsidRDefault="004F2DD8" w:rsidP="004F2DD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Gender </w:t>
            </w:r>
          </w:p>
          <w:p w14:paraId="53A33AFA" w14:textId="77777777" w:rsidR="004F2DD8" w:rsidRPr="003063C1" w:rsidRDefault="004F2DD8" w:rsidP="004F2DD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(males relative to females)</w:t>
            </w:r>
          </w:p>
        </w:tc>
        <w:tc>
          <w:tcPr>
            <w:tcW w:w="1440" w:type="dxa"/>
            <w:shd w:val="clear" w:color="auto" w:fill="auto"/>
            <w:noWrap/>
          </w:tcPr>
          <w:p w14:paraId="381A5C5E" w14:textId="25A1FFFB" w:rsidR="004F2DD8" w:rsidRPr="003063C1" w:rsidRDefault="004F2DD8" w:rsidP="004F2DD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I do not know vs. 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Pr="003063C1">
              <w:rPr>
                <w:rFonts w:ascii="Arial" w:hAnsi="Arial" w:cs="Arial"/>
                <w:sz w:val="16"/>
                <w:szCs w:val="16"/>
              </w:rPr>
              <w:t>gree</w:t>
            </w:r>
          </w:p>
        </w:tc>
        <w:tc>
          <w:tcPr>
            <w:tcW w:w="2185" w:type="dxa"/>
            <w:shd w:val="clear" w:color="auto" w:fill="auto"/>
            <w:noWrap/>
          </w:tcPr>
          <w:p w14:paraId="665649ED" w14:textId="61766F89" w:rsidR="004F2DD8" w:rsidRPr="00740516" w:rsidRDefault="004F2DD8" w:rsidP="004F2DD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40516">
              <w:rPr>
                <w:rFonts w:ascii="Arial" w:hAnsi="Arial" w:cs="Arial"/>
                <w:sz w:val="16"/>
                <w:szCs w:val="16"/>
              </w:rPr>
              <w:t>1.461 (0.774-2.761)</w:t>
            </w:r>
          </w:p>
        </w:tc>
        <w:tc>
          <w:tcPr>
            <w:tcW w:w="875" w:type="dxa"/>
            <w:shd w:val="clear" w:color="auto" w:fill="auto"/>
          </w:tcPr>
          <w:p w14:paraId="175F09C1" w14:textId="17A1C03A" w:rsidR="004F2DD8" w:rsidRPr="00740516" w:rsidRDefault="004F2DD8" w:rsidP="004F2DD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40516">
              <w:rPr>
                <w:rFonts w:ascii="Arial" w:hAnsi="Arial" w:cs="Arial"/>
                <w:sz w:val="16"/>
                <w:szCs w:val="16"/>
              </w:rPr>
              <w:t>0.242</w:t>
            </w:r>
          </w:p>
        </w:tc>
        <w:tc>
          <w:tcPr>
            <w:tcW w:w="1782" w:type="dxa"/>
            <w:shd w:val="clear" w:color="auto" w:fill="auto"/>
          </w:tcPr>
          <w:p w14:paraId="3405DFDF" w14:textId="1582ABDD" w:rsidR="004F2DD8" w:rsidRPr="004F2DD8" w:rsidRDefault="004F2DD8" w:rsidP="004F2DD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F2DD8">
              <w:rPr>
                <w:rFonts w:ascii="Arial" w:hAnsi="Arial" w:cs="Arial"/>
                <w:sz w:val="16"/>
                <w:szCs w:val="16"/>
              </w:rPr>
              <w:t>0.736 (0.195-2.771)</w:t>
            </w:r>
          </w:p>
        </w:tc>
        <w:tc>
          <w:tcPr>
            <w:tcW w:w="918" w:type="dxa"/>
            <w:shd w:val="clear" w:color="auto" w:fill="auto"/>
          </w:tcPr>
          <w:p w14:paraId="606A2EAC" w14:textId="5107FF5F" w:rsidR="004F2DD8" w:rsidRPr="004F2DD8" w:rsidRDefault="004F2DD8" w:rsidP="004F2DD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F2DD8">
              <w:rPr>
                <w:rFonts w:ascii="Arial" w:hAnsi="Arial" w:cs="Arial"/>
                <w:sz w:val="16"/>
                <w:szCs w:val="16"/>
              </w:rPr>
              <w:t>0.650</w:t>
            </w:r>
          </w:p>
        </w:tc>
      </w:tr>
      <w:tr w:rsidR="004F2DD8" w:rsidRPr="004D7653" w14:paraId="500E7A62" w14:textId="77777777" w:rsidTr="00197142">
        <w:trPr>
          <w:trHeight w:val="163"/>
          <w:tblHeader/>
        </w:trPr>
        <w:tc>
          <w:tcPr>
            <w:tcW w:w="2425" w:type="dxa"/>
            <w:noWrap/>
          </w:tcPr>
          <w:p w14:paraId="218DEDC7" w14:textId="77777777" w:rsidR="004F2DD8" w:rsidRPr="003063C1" w:rsidRDefault="004F2DD8" w:rsidP="004F2DD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Insurance </w:t>
            </w:r>
          </w:p>
          <w:p w14:paraId="5CE7AEBA" w14:textId="77777777" w:rsidR="004F2DD8" w:rsidRPr="003063C1" w:rsidRDefault="004F2DD8" w:rsidP="004F2DD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(insured vs. uninsured)</w:t>
            </w:r>
          </w:p>
        </w:tc>
        <w:tc>
          <w:tcPr>
            <w:tcW w:w="1440" w:type="dxa"/>
            <w:noWrap/>
          </w:tcPr>
          <w:p w14:paraId="3F2701B1" w14:textId="5CDAF3E2" w:rsidR="004F2DD8" w:rsidRPr="003063C1" w:rsidRDefault="004F2DD8" w:rsidP="004F2DD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not agree vs. Agree</w:t>
            </w:r>
            <w:r w:rsidRPr="003063C1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185" w:type="dxa"/>
            <w:noWrap/>
          </w:tcPr>
          <w:p w14:paraId="5678C143" w14:textId="3358224D" w:rsidR="004F2DD8" w:rsidRPr="00740516" w:rsidRDefault="004F2DD8" w:rsidP="004F2DD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40516">
              <w:rPr>
                <w:rFonts w:ascii="Arial" w:hAnsi="Arial" w:cs="Arial"/>
                <w:sz w:val="16"/>
                <w:szCs w:val="16"/>
              </w:rPr>
              <w:t>0.930 (0.642-1.346)</w:t>
            </w:r>
          </w:p>
        </w:tc>
        <w:tc>
          <w:tcPr>
            <w:tcW w:w="875" w:type="dxa"/>
          </w:tcPr>
          <w:p w14:paraId="719AF8A2" w14:textId="5728A469" w:rsidR="004F2DD8" w:rsidRPr="00740516" w:rsidRDefault="004F2DD8" w:rsidP="004F2DD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40516">
              <w:rPr>
                <w:rFonts w:ascii="Arial" w:hAnsi="Arial" w:cs="Arial"/>
                <w:sz w:val="16"/>
                <w:szCs w:val="16"/>
              </w:rPr>
              <w:t>0.699</w:t>
            </w:r>
          </w:p>
        </w:tc>
        <w:tc>
          <w:tcPr>
            <w:tcW w:w="1782" w:type="dxa"/>
          </w:tcPr>
          <w:p w14:paraId="61416220" w14:textId="3ADCC14B" w:rsidR="004F2DD8" w:rsidRPr="004F2DD8" w:rsidRDefault="004F2DD8" w:rsidP="004F2DD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F2DD8">
              <w:rPr>
                <w:rFonts w:ascii="Arial" w:hAnsi="Arial" w:cs="Arial"/>
                <w:sz w:val="16"/>
                <w:szCs w:val="16"/>
              </w:rPr>
              <w:t>0.885 (0.504-1.552)</w:t>
            </w:r>
          </w:p>
        </w:tc>
        <w:tc>
          <w:tcPr>
            <w:tcW w:w="918" w:type="dxa"/>
          </w:tcPr>
          <w:p w14:paraId="245E4875" w14:textId="41F035A9" w:rsidR="004F2DD8" w:rsidRPr="004F2DD8" w:rsidRDefault="004F2DD8" w:rsidP="004F2DD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F2DD8">
              <w:rPr>
                <w:rFonts w:ascii="Arial" w:hAnsi="Arial" w:cs="Arial"/>
                <w:sz w:val="16"/>
                <w:szCs w:val="16"/>
              </w:rPr>
              <w:t>0.669</w:t>
            </w:r>
          </w:p>
        </w:tc>
      </w:tr>
      <w:tr w:rsidR="004F2DD8" w:rsidRPr="004D7653" w14:paraId="0736D2D6" w14:textId="77777777" w:rsidTr="00197142">
        <w:trPr>
          <w:trHeight w:val="163"/>
          <w:tblHeader/>
        </w:trPr>
        <w:tc>
          <w:tcPr>
            <w:tcW w:w="2425" w:type="dxa"/>
            <w:noWrap/>
          </w:tcPr>
          <w:p w14:paraId="5679DF30" w14:textId="77777777" w:rsidR="004F2DD8" w:rsidRPr="003063C1" w:rsidRDefault="004F2DD8" w:rsidP="004F2DD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Insurance </w:t>
            </w:r>
          </w:p>
          <w:p w14:paraId="1C740942" w14:textId="77777777" w:rsidR="004F2DD8" w:rsidRPr="003063C1" w:rsidRDefault="004F2DD8" w:rsidP="004F2DD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(insured vs. uninsured)</w:t>
            </w:r>
          </w:p>
        </w:tc>
        <w:tc>
          <w:tcPr>
            <w:tcW w:w="1440" w:type="dxa"/>
            <w:noWrap/>
          </w:tcPr>
          <w:p w14:paraId="2A93F422" w14:textId="44109BD1" w:rsidR="004F2DD8" w:rsidRPr="003063C1" w:rsidRDefault="004F2DD8" w:rsidP="004F2DD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I do not know vs. 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Pr="003063C1">
              <w:rPr>
                <w:rFonts w:ascii="Arial" w:hAnsi="Arial" w:cs="Arial"/>
                <w:sz w:val="16"/>
                <w:szCs w:val="16"/>
              </w:rPr>
              <w:t>gree</w:t>
            </w:r>
          </w:p>
        </w:tc>
        <w:tc>
          <w:tcPr>
            <w:tcW w:w="2185" w:type="dxa"/>
            <w:noWrap/>
          </w:tcPr>
          <w:p w14:paraId="090976F3" w14:textId="4D383213" w:rsidR="004F2DD8" w:rsidRPr="00740516" w:rsidRDefault="004F2DD8" w:rsidP="004F2DD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40516">
              <w:rPr>
                <w:rFonts w:ascii="Arial" w:hAnsi="Arial" w:cs="Arial"/>
                <w:sz w:val="16"/>
                <w:szCs w:val="16"/>
              </w:rPr>
              <w:t>0.612 (0.325-1.152)</w:t>
            </w:r>
          </w:p>
        </w:tc>
        <w:tc>
          <w:tcPr>
            <w:tcW w:w="875" w:type="dxa"/>
          </w:tcPr>
          <w:p w14:paraId="4B24FD67" w14:textId="7FE5EC3F" w:rsidR="004F2DD8" w:rsidRPr="00740516" w:rsidRDefault="004F2DD8" w:rsidP="004F2DD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40516">
              <w:rPr>
                <w:rFonts w:ascii="Arial" w:hAnsi="Arial" w:cs="Arial"/>
                <w:sz w:val="16"/>
                <w:szCs w:val="16"/>
              </w:rPr>
              <w:t>0.128</w:t>
            </w:r>
          </w:p>
        </w:tc>
        <w:tc>
          <w:tcPr>
            <w:tcW w:w="1782" w:type="dxa"/>
          </w:tcPr>
          <w:p w14:paraId="651A29F0" w14:textId="37475EF3" w:rsidR="004F2DD8" w:rsidRPr="004F2DD8" w:rsidRDefault="004F2DD8" w:rsidP="004F2DD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F2DD8">
              <w:rPr>
                <w:rFonts w:ascii="Arial" w:hAnsi="Arial" w:cs="Arial"/>
                <w:sz w:val="16"/>
                <w:szCs w:val="16"/>
              </w:rPr>
              <w:t>0.917 (0.270-3.110)</w:t>
            </w:r>
          </w:p>
        </w:tc>
        <w:tc>
          <w:tcPr>
            <w:tcW w:w="918" w:type="dxa"/>
          </w:tcPr>
          <w:p w14:paraId="37C7CE01" w14:textId="48125FDA" w:rsidR="004F2DD8" w:rsidRPr="004F2DD8" w:rsidRDefault="004F2DD8" w:rsidP="004F2DD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F2DD8">
              <w:rPr>
                <w:rFonts w:ascii="Arial" w:hAnsi="Arial" w:cs="Arial"/>
                <w:sz w:val="16"/>
                <w:szCs w:val="16"/>
              </w:rPr>
              <w:t>0.889</w:t>
            </w:r>
          </w:p>
        </w:tc>
      </w:tr>
      <w:tr w:rsidR="00215A00" w:rsidRPr="004D7653" w14:paraId="6E72829F" w14:textId="77777777" w:rsidTr="00197142">
        <w:trPr>
          <w:trHeight w:val="163"/>
          <w:tblHeader/>
        </w:trPr>
        <w:tc>
          <w:tcPr>
            <w:tcW w:w="9625" w:type="dxa"/>
            <w:gridSpan w:val="6"/>
            <w:shd w:val="clear" w:color="auto" w:fill="D9D9D9" w:themeFill="background1" w:themeFillShade="D9"/>
            <w:noWrap/>
          </w:tcPr>
          <w:p w14:paraId="5D430061" w14:textId="539FED61" w:rsidR="00215A00" w:rsidRPr="003063C1" w:rsidRDefault="00215A00" w:rsidP="00215A0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  <w:lang w:bidi="ar-JO"/>
              </w:rPr>
              <w:t>The Doctor who does not prescribe antibiotic, when the patient believe he should, is an incompetent doctor</w:t>
            </w:r>
          </w:p>
        </w:tc>
      </w:tr>
      <w:tr w:rsidR="003C72E7" w:rsidRPr="004D7653" w14:paraId="51629D0B" w14:textId="77777777" w:rsidTr="00197142">
        <w:trPr>
          <w:trHeight w:val="163"/>
          <w:tblHeader/>
        </w:trPr>
        <w:tc>
          <w:tcPr>
            <w:tcW w:w="2425" w:type="dxa"/>
            <w:noWrap/>
          </w:tcPr>
          <w:p w14:paraId="3A09F17E" w14:textId="77777777" w:rsidR="003C72E7" w:rsidRPr="003063C1" w:rsidRDefault="003C72E7" w:rsidP="003C72E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Gender </w:t>
            </w:r>
          </w:p>
          <w:p w14:paraId="2A823F9F" w14:textId="77777777" w:rsidR="003C72E7" w:rsidRPr="003063C1" w:rsidRDefault="003C72E7" w:rsidP="003C72E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(males relative to females) </w:t>
            </w:r>
          </w:p>
        </w:tc>
        <w:tc>
          <w:tcPr>
            <w:tcW w:w="1440" w:type="dxa"/>
            <w:noWrap/>
          </w:tcPr>
          <w:p w14:paraId="61CF9039" w14:textId="77777777" w:rsidR="003C72E7" w:rsidRPr="003063C1" w:rsidRDefault="003C72E7" w:rsidP="003C72E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Agree vs. Do not agree </w:t>
            </w:r>
          </w:p>
        </w:tc>
        <w:tc>
          <w:tcPr>
            <w:tcW w:w="2185" w:type="dxa"/>
            <w:noWrap/>
          </w:tcPr>
          <w:p w14:paraId="72DCD643" w14:textId="0EB71402" w:rsidR="003C72E7" w:rsidRPr="003E45FE" w:rsidRDefault="003C72E7" w:rsidP="003C72E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5FE">
              <w:rPr>
                <w:rFonts w:ascii="Arial" w:hAnsi="Arial" w:cs="Arial"/>
                <w:sz w:val="16"/>
                <w:szCs w:val="16"/>
              </w:rPr>
              <w:t>1.476 (1.015-2.146)</w:t>
            </w:r>
          </w:p>
        </w:tc>
        <w:tc>
          <w:tcPr>
            <w:tcW w:w="875" w:type="dxa"/>
          </w:tcPr>
          <w:p w14:paraId="1D14B656" w14:textId="20873837" w:rsidR="003C72E7" w:rsidRPr="00192D8C" w:rsidRDefault="003C72E7" w:rsidP="003C72E7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2D8C">
              <w:rPr>
                <w:rFonts w:ascii="Arial" w:hAnsi="Arial" w:cs="Arial"/>
                <w:b/>
                <w:bCs/>
                <w:sz w:val="16"/>
                <w:szCs w:val="16"/>
              </w:rPr>
              <w:t>0.042*</w:t>
            </w:r>
          </w:p>
        </w:tc>
        <w:tc>
          <w:tcPr>
            <w:tcW w:w="1782" w:type="dxa"/>
          </w:tcPr>
          <w:p w14:paraId="3EA3CD98" w14:textId="0788DD28" w:rsidR="003C72E7" w:rsidRPr="003C72E7" w:rsidRDefault="003C72E7" w:rsidP="003C72E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2E7">
              <w:rPr>
                <w:rFonts w:ascii="Arial" w:hAnsi="Arial" w:cs="Arial"/>
                <w:sz w:val="16"/>
                <w:szCs w:val="16"/>
              </w:rPr>
              <w:t>1.799 (0.863-3.751)</w:t>
            </w:r>
          </w:p>
        </w:tc>
        <w:tc>
          <w:tcPr>
            <w:tcW w:w="918" w:type="dxa"/>
          </w:tcPr>
          <w:p w14:paraId="2D131D95" w14:textId="2898F2B1" w:rsidR="003C72E7" w:rsidRPr="003C72E7" w:rsidRDefault="003C72E7" w:rsidP="003C72E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2E7">
              <w:rPr>
                <w:rFonts w:ascii="Arial" w:hAnsi="Arial" w:cs="Arial"/>
                <w:sz w:val="16"/>
                <w:szCs w:val="16"/>
              </w:rPr>
              <w:t>0.117</w:t>
            </w:r>
          </w:p>
        </w:tc>
      </w:tr>
      <w:tr w:rsidR="003C72E7" w:rsidRPr="004D7653" w14:paraId="07F902DE" w14:textId="77777777" w:rsidTr="00197142">
        <w:trPr>
          <w:trHeight w:val="59"/>
          <w:tblHeader/>
        </w:trPr>
        <w:tc>
          <w:tcPr>
            <w:tcW w:w="2425" w:type="dxa"/>
            <w:shd w:val="clear" w:color="auto" w:fill="auto"/>
            <w:noWrap/>
          </w:tcPr>
          <w:p w14:paraId="4F2F8683" w14:textId="77777777" w:rsidR="003C72E7" w:rsidRPr="003063C1" w:rsidRDefault="003C72E7" w:rsidP="003C72E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Gender </w:t>
            </w:r>
          </w:p>
          <w:p w14:paraId="6D482F6C" w14:textId="77777777" w:rsidR="003C72E7" w:rsidRPr="003063C1" w:rsidRDefault="003C72E7" w:rsidP="003C72E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(males relative to females)</w:t>
            </w:r>
          </w:p>
        </w:tc>
        <w:tc>
          <w:tcPr>
            <w:tcW w:w="1440" w:type="dxa"/>
            <w:shd w:val="clear" w:color="auto" w:fill="auto"/>
            <w:noWrap/>
          </w:tcPr>
          <w:p w14:paraId="0550284A" w14:textId="77777777" w:rsidR="003C72E7" w:rsidRPr="003063C1" w:rsidRDefault="003C72E7" w:rsidP="003C72E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I do not know vs. Do not agree</w:t>
            </w:r>
          </w:p>
        </w:tc>
        <w:tc>
          <w:tcPr>
            <w:tcW w:w="2185" w:type="dxa"/>
            <w:shd w:val="clear" w:color="auto" w:fill="auto"/>
            <w:noWrap/>
          </w:tcPr>
          <w:p w14:paraId="6F2661A4" w14:textId="7E846540" w:rsidR="003C72E7" w:rsidRPr="003E45FE" w:rsidRDefault="003C72E7" w:rsidP="003C72E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5FE">
              <w:rPr>
                <w:rFonts w:ascii="Arial" w:hAnsi="Arial" w:cs="Arial"/>
                <w:sz w:val="16"/>
                <w:szCs w:val="16"/>
              </w:rPr>
              <w:t>1.081 (0.650-1.800)</w:t>
            </w:r>
          </w:p>
        </w:tc>
        <w:tc>
          <w:tcPr>
            <w:tcW w:w="875" w:type="dxa"/>
            <w:shd w:val="clear" w:color="auto" w:fill="auto"/>
          </w:tcPr>
          <w:p w14:paraId="2E7CCAB6" w14:textId="382D4F32" w:rsidR="003C72E7" w:rsidRPr="003E45FE" w:rsidRDefault="003C72E7" w:rsidP="003C72E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5FE">
              <w:rPr>
                <w:rFonts w:ascii="Arial" w:hAnsi="Arial" w:cs="Arial"/>
                <w:sz w:val="16"/>
                <w:szCs w:val="16"/>
              </w:rPr>
              <w:t>0.764</w:t>
            </w:r>
          </w:p>
        </w:tc>
        <w:tc>
          <w:tcPr>
            <w:tcW w:w="1782" w:type="dxa"/>
            <w:shd w:val="clear" w:color="auto" w:fill="auto"/>
          </w:tcPr>
          <w:p w14:paraId="047984F5" w14:textId="0EA33BC2" w:rsidR="003C72E7" w:rsidRPr="003C72E7" w:rsidRDefault="003C72E7" w:rsidP="003C72E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2E7">
              <w:rPr>
                <w:rFonts w:ascii="Arial" w:hAnsi="Arial" w:cs="Arial"/>
                <w:sz w:val="16"/>
                <w:szCs w:val="16"/>
              </w:rPr>
              <w:t>1.108 (0.486-2.527)</w:t>
            </w:r>
          </w:p>
        </w:tc>
        <w:tc>
          <w:tcPr>
            <w:tcW w:w="918" w:type="dxa"/>
            <w:shd w:val="clear" w:color="auto" w:fill="auto"/>
          </w:tcPr>
          <w:p w14:paraId="44EE6081" w14:textId="27383195" w:rsidR="003C72E7" w:rsidRPr="003C72E7" w:rsidRDefault="003C72E7" w:rsidP="003C72E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2E7">
              <w:rPr>
                <w:rFonts w:ascii="Arial" w:hAnsi="Arial" w:cs="Arial"/>
                <w:sz w:val="16"/>
                <w:szCs w:val="16"/>
              </w:rPr>
              <w:t>0.807</w:t>
            </w:r>
          </w:p>
        </w:tc>
      </w:tr>
      <w:tr w:rsidR="003C72E7" w:rsidRPr="004D7653" w14:paraId="3DB9528D" w14:textId="77777777" w:rsidTr="00197142">
        <w:trPr>
          <w:trHeight w:val="163"/>
          <w:tblHeader/>
        </w:trPr>
        <w:tc>
          <w:tcPr>
            <w:tcW w:w="2425" w:type="dxa"/>
            <w:noWrap/>
          </w:tcPr>
          <w:p w14:paraId="76EFB57E" w14:textId="77777777" w:rsidR="003C72E7" w:rsidRPr="003063C1" w:rsidRDefault="003C72E7" w:rsidP="003C72E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Insurance </w:t>
            </w:r>
          </w:p>
          <w:p w14:paraId="6512A17A" w14:textId="77777777" w:rsidR="003C72E7" w:rsidRPr="003063C1" w:rsidRDefault="003C72E7" w:rsidP="003C72E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(insured vs. uninsured)</w:t>
            </w:r>
          </w:p>
        </w:tc>
        <w:tc>
          <w:tcPr>
            <w:tcW w:w="1440" w:type="dxa"/>
            <w:noWrap/>
          </w:tcPr>
          <w:p w14:paraId="16C9A528" w14:textId="77777777" w:rsidR="003C72E7" w:rsidRPr="003063C1" w:rsidRDefault="003C72E7" w:rsidP="003C72E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Agree vs. Do not agree </w:t>
            </w:r>
          </w:p>
        </w:tc>
        <w:tc>
          <w:tcPr>
            <w:tcW w:w="2185" w:type="dxa"/>
            <w:noWrap/>
          </w:tcPr>
          <w:p w14:paraId="50D1AF38" w14:textId="3D441040" w:rsidR="003C72E7" w:rsidRPr="003E45FE" w:rsidRDefault="003C72E7" w:rsidP="003C72E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5FE">
              <w:rPr>
                <w:rFonts w:ascii="Arial" w:hAnsi="Arial" w:cs="Arial"/>
                <w:sz w:val="16"/>
                <w:szCs w:val="16"/>
              </w:rPr>
              <w:t>0.728 (0.498-1.063)</w:t>
            </w:r>
          </w:p>
        </w:tc>
        <w:tc>
          <w:tcPr>
            <w:tcW w:w="875" w:type="dxa"/>
          </w:tcPr>
          <w:p w14:paraId="173BE052" w14:textId="77302DFB" w:rsidR="003C72E7" w:rsidRPr="003E45FE" w:rsidRDefault="003C72E7" w:rsidP="003C72E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5FE">
              <w:rPr>
                <w:rFonts w:ascii="Arial" w:hAnsi="Arial" w:cs="Arial"/>
                <w:sz w:val="16"/>
                <w:szCs w:val="16"/>
              </w:rPr>
              <w:t>0.100</w:t>
            </w:r>
          </w:p>
        </w:tc>
        <w:tc>
          <w:tcPr>
            <w:tcW w:w="1782" w:type="dxa"/>
          </w:tcPr>
          <w:p w14:paraId="6F196F9F" w14:textId="31D2EC22" w:rsidR="003C72E7" w:rsidRPr="003C72E7" w:rsidRDefault="003C72E7" w:rsidP="003C72E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2E7">
              <w:rPr>
                <w:rFonts w:ascii="Arial" w:hAnsi="Arial" w:cs="Arial"/>
                <w:sz w:val="16"/>
                <w:szCs w:val="16"/>
              </w:rPr>
              <w:t>0.586 (0.281-1.221)</w:t>
            </w:r>
          </w:p>
        </w:tc>
        <w:tc>
          <w:tcPr>
            <w:tcW w:w="918" w:type="dxa"/>
          </w:tcPr>
          <w:p w14:paraId="3DDC0BB1" w14:textId="03B9A760" w:rsidR="003C72E7" w:rsidRPr="003C72E7" w:rsidRDefault="003C72E7" w:rsidP="003C72E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2E7">
              <w:rPr>
                <w:rFonts w:ascii="Arial" w:hAnsi="Arial" w:cs="Arial"/>
                <w:sz w:val="16"/>
                <w:szCs w:val="16"/>
              </w:rPr>
              <w:t>0.153</w:t>
            </w:r>
          </w:p>
        </w:tc>
      </w:tr>
      <w:tr w:rsidR="003C72E7" w:rsidRPr="004D7653" w14:paraId="1A760BE7" w14:textId="77777777" w:rsidTr="00197142">
        <w:trPr>
          <w:trHeight w:val="163"/>
          <w:tblHeader/>
        </w:trPr>
        <w:tc>
          <w:tcPr>
            <w:tcW w:w="2425" w:type="dxa"/>
            <w:noWrap/>
          </w:tcPr>
          <w:p w14:paraId="09A0CF7B" w14:textId="77777777" w:rsidR="003C72E7" w:rsidRPr="003063C1" w:rsidRDefault="003C72E7" w:rsidP="003C72E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 xml:space="preserve">Insurance </w:t>
            </w:r>
          </w:p>
          <w:p w14:paraId="79445681" w14:textId="77777777" w:rsidR="003C72E7" w:rsidRPr="003063C1" w:rsidRDefault="003C72E7" w:rsidP="003C72E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(insured vs. uninsured)</w:t>
            </w:r>
          </w:p>
        </w:tc>
        <w:tc>
          <w:tcPr>
            <w:tcW w:w="1440" w:type="dxa"/>
            <w:noWrap/>
          </w:tcPr>
          <w:p w14:paraId="4DB7953D" w14:textId="77777777" w:rsidR="003C72E7" w:rsidRPr="003063C1" w:rsidRDefault="003C72E7" w:rsidP="003C72E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3C1">
              <w:rPr>
                <w:rFonts w:ascii="Arial" w:hAnsi="Arial" w:cs="Arial"/>
                <w:sz w:val="16"/>
                <w:szCs w:val="16"/>
              </w:rPr>
              <w:t>I do not know vs. Do not agree</w:t>
            </w:r>
          </w:p>
        </w:tc>
        <w:tc>
          <w:tcPr>
            <w:tcW w:w="2185" w:type="dxa"/>
            <w:noWrap/>
          </w:tcPr>
          <w:p w14:paraId="16E5211A" w14:textId="0E60E202" w:rsidR="003C72E7" w:rsidRPr="003E45FE" w:rsidRDefault="003C72E7" w:rsidP="003C72E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5FE">
              <w:rPr>
                <w:rFonts w:ascii="Arial" w:hAnsi="Arial" w:cs="Arial"/>
                <w:sz w:val="16"/>
                <w:szCs w:val="16"/>
              </w:rPr>
              <w:t>0.677 (0.405-1.130)</w:t>
            </w:r>
          </w:p>
        </w:tc>
        <w:tc>
          <w:tcPr>
            <w:tcW w:w="875" w:type="dxa"/>
          </w:tcPr>
          <w:p w14:paraId="6F33910C" w14:textId="35CB28E4" w:rsidR="003C72E7" w:rsidRPr="003E45FE" w:rsidRDefault="003C72E7" w:rsidP="003C72E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5FE">
              <w:rPr>
                <w:rFonts w:ascii="Arial" w:hAnsi="Arial" w:cs="Arial"/>
                <w:sz w:val="16"/>
                <w:szCs w:val="16"/>
              </w:rPr>
              <w:t>0.136</w:t>
            </w:r>
          </w:p>
        </w:tc>
        <w:tc>
          <w:tcPr>
            <w:tcW w:w="1782" w:type="dxa"/>
          </w:tcPr>
          <w:p w14:paraId="285078D0" w14:textId="0456CB3F" w:rsidR="003C72E7" w:rsidRPr="003C72E7" w:rsidRDefault="003C72E7" w:rsidP="003C72E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2E7">
              <w:rPr>
                <w:rFonts w:ascii="Arial" w:hAnsi="Arial" w:cs="Arial"/>
                <w:sz w:val="16"/>
                <w:szCs w:val="16"/>
              </w:rPr>
              <w:t>0.806 (0.361-1.800)</w:t>
            </w:r>
          </w:p>
        </w:tc>
        <w:tc>
          <w:tcPr>
            <w:tcW w:w="918" w:type="dxa"/>
          </w:tcPr>
          <w:p w14:paraId="32379C5B" w14:textId="10BFDA4D" w:rsidR="003C72E7" w:rsidRPr="003C72E7" w:rsidRDefault="003C72E7" w:rsidP="003C72E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2E7">
              <w:rPr>
                <w:rFonts w:ascii="Arial" w:hAnsi="Arial" w:cs="Arial"/>
                <w:sz w:val="16"/>
                <w:szCs w:val="16"/>
              </w:rPr>
              <w:t>0.599</w:t>
            </w:r>
          </w:p>
        </w:tc>
      </w:tr>
    </w:tbl>
    <w:p w14:paraId="65E71920" w14:textId="77777777" w:rsidR="00913695" w:rsidRDefault="00913695" w:rsidP="00910B84"/>
    <w:p w14:paraId="731DE73F" w14:textId="77777777" w:rsidR="00CB2E44" w:rsidRDefault="00CB2E44" w:rsidP="00910B84"/>
    <w:p w14:paraId="342B84EA" w14:textId="77777777" w:rsidR="004F2DD8" w:rsidRPr="004F2DD8" w:rsidRDefault="004F2DD8" w:rsidP="004F2D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EBC5A4" w14:textId="77777777" w:rsidR="00171E85" w:rsidRPr="00171E85" w:rsidRDefault="00171E85" w:rsidP="00171E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21DF46" w14:textId="77777777" w:rsidR="003C72E7" w:rsidRPr="003C72E7" w:rsidRDefault="003C72E7" w:rsidP="003C72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696B9C" w14:textId="77777777" w:rsidR="003C72E7" w:rsidRPr="003C72E7" w:rsidRDefault="003C72E7" w:rsidP="003C72E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97948E1" w14:textId="77777777" w:rsidR="00283BBA" w:rsidRPr="00283BBA" w:rsidRDefault="00283BBA" w:rsidP="00283BB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7BBC29AF" w14:textId="74155871" w:rsidR="00CB2E44" w:rsidRDefault="00CB2E44" w:rsidP="00910B84"/>
    <w:p w14:paraId="53889957" w14:textId="77777777" w:rsidR="008655C7" w:rsidRPr="008655C7" w:rsidRDefault="008655C7" w:rsidP="00865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4E6D23" w14:textId="77777777" w:rsidR="003E45FE" w:rsidRPr="003E45FE" w:rsidRDefault="003E45FE" w:rsidP="003E45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EEE9B9" w14:textId="75895604" w:rsidR="004D7653" w:rsidRPr="004D7653" w:rsidRDefault="004D7653" w:rsidP="004D7653"/>
    <w:p w14:paraId="30B5C261" w14:textId="47EEBE82" w:rsidR="004D7653" w:rsidRPr="004D7653" w:rsidRDefault="004D7653" w:rsidP="004D7653"/>
    <w:p w14:paraId="2D0F4EB4" w14:textId="5C57AFC5" w:rsidR="004D7653" w:rsidRPr="004D7653" w:rsidRDefault="004D7653" w:rsidP="004D7653"/>
    <w:p w14:paraId="406B5A43" w14:textId="71729979" w:rsidR="004D7653" w:rsidRPr="004D7653" w:rsidRDefault="004D7653" w:rsidP="004D7653"/>
    <w:p w14:paraId="59FC7C4F" w14:textId="77777777" w:rsidR="004D7653" w:rsidRPr="004D7653" w:rsidRDefault="004D7653" w:rsidP="004D7653">
      <w:pPr>
        <w:rPr>
          <w:rFonts w:ascii="Times New Roman" w:hAnsi="Times New Roman" w:cs="Times New Roman"/>
          <w:sz w:val="24"/>
          <w:szCs w:val="24"/>
        </w:rPr>
      </w:pPr>
      <w:r>
        <w:tab/>
      </w:r>
    </w:p>
    <w:p w14:paraId="1727BC4C" w14:textId="77777777" w:rsidR="004D7653" w:rsidRPr="004D7653" w:rsidRDefault="004D7653" w:rsidP="004D765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5476AEB1" w14:textId="6A6F718B" w:rsidR="004D7653" w:rsidRPr="004D7653" w:rsidRDefault="004D7653" w:rsidP="004D7653">
      <w:pPr>
        <w:tabs>
          <w:tab w:val="left" w:pos="1872"/>
        </w:tabs>
      </w:pPr>
    </w:p>
    <w:p w14:paraId="13CBA32A" w14:textId="063F4446" w:rsidR="004D7653" w:rsidRPr="004D7653" w:rsidRDefault="004D7653" w:rsidP="004D7653"/>
    <w:p w14:paraId="442AE5E1" w14:textId="3CC1C846" w:rsidR="004D7653" w:rsidRPr="004D7653" w:rsidRDefault="004D7653" w:rsidP="004D7653"/>
    <w:p w14:paraId="712CEF9B" w14:textId="63F106C4" w:rsidR="004D7653" w:rsidRPr="004D7653" w:rsidRDefault="004D7653" w:rsidP="004D7653"/>
    <w:p w14:paraId="309D77FA" w14:textId="77777777" w:rsidR="004D7653" w:rsidRPr="004D7653" w:rsidRDefault="004D7653" w:rsidP="004D7653"/>
    <w:sectPr w:rsidR="004D7653" w:rsidRPr="004D76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E97587" w14:textId="77777777" w:rsidR="00CF417A" w:rsidRDefault="00CF417A" w:rsidP="004E0210">
      <w:pPr>
        <w:spacing w:after="0" w:line="240" w:lineRule="auto"/>
      </w:pPr>
      <w:r>
        <w:separator/>
      </w:r>
    </w:p>
  </w:endnote>
  <w:endnote w:type="continuationSeparator" w:id="0">
    <w:p w14:paraId="48867996" w14:textId="77777777" w:rsidR="00CF417A" w:rsidRDefault="00CF417A" w:rsidP="004E02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920FA3" w14:textId="77777777" w:rsidR="00CF417A" w:rsidRDefault="00CF417A" w:rsidP="004E0210">
      <w:pPr>
        <w:spacing w:after="0" w:line="240" w:lineRule="auto"/>
      </w:pPr>
      <w:r>
        <w:separator/>
      </w:r>
    </w:p>
  </w:footnote>
  <w:footnote w:type="continuationSeparator" w:id="0">
    <w:p w14:paraId="28A8767F" w14:textId="77777777" w:rsidR="00CF417A" w:rsidRDefault="00CF417A" w:rsidP="004E02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yNjMzNzIztjSyMDJW0lEKTi0uzszPAykwrAUA8qP1eiwAAAA="/>
  </w:docVars>
  <w:rsids>
    <w:rsidRoot w:val="00910B84"/>
    <w:rsid w:val="0000394C"/>
    <w:rsid w:val="00005F6E"/>
    <w:rsid w:val="00052684"/>
    <w:rsid w:val="000817BB"/>
    <w:rsid w:val="000B0329"/>
    <w:rsid w:val="000B5C2E"/>
    <w:rsid w:val="000D5C42"/>
    <w:rsid w:val="000D7324"/>
    <w:rsid w:val="00171E85"/>
    <w:rsid w:val="00192D8C"/>
    <w:rsid w:val="001D4EDB"/>
    <w:rsid w:val="00215A00"/>
    <w:rsid w:val="00262DA7"/>
    <w:rsid w:val="002812C7"/>
    <w:rsid w:val="00281987"/>
    <w:rsid w:val="00283BBA"/>
    <w:rsid w:val="00283C22"/>
    <w:rsid w:val="002A0518"/>
    <w:rsid w:val="002D1766"/>
    <w:rsid w:val="00305669"/>
    <w:rsid w:val="003063C1"/>
    <w:rsid w:val="003473EF"/>
    <w:rsid w:val="00363B3E"/>
    <w:rsid w:val="00377817"/>
    <w:rsid w:val="003866A3"/>
    <w:rsid w:val="003B6DF8"/>
    <w:rsid w:val="003C72E7"/>
    <w:rsid w:val="003E45FE"/>
    <w:rsid w:val="00453B64"/>
    <w:rsid w:val="004832C5"/>
    <w:rsid w:val="00483755"/>
    <w:rsid w:val="004863A0"/>
    <w:rsid w:val="004B0779"/>
    <w:rsid w:val="004C615F"/>
    <w:rsid w:val="004D7653"/>
    <w:rsid w:val="004E0210"/>
    <w:rsid w:val="004E5892"/>
    <w:rsid w:val="004F2DD8"/>
    <w:rsid w:val="00505E2C"/>
    <w:rsid w:val="00530895"/>
    <w:rsid w:val="00540965"/>
    <w:rsid w:val="00542BD3"/>
    <w:rsid w:val="00571B52"/>
    <w:rsid w:val="005E6073"/>
    <w:rsid w:val="005E64B2"/>
    <w:rsid w:val="006461FB"/>
    <w:rsid w:val="00646EE4"/>
    <w:rsid w:val="00687909"/>
    <w:rsid w:val="00691A41"/>
    <w:rsid w:val="006C7E18"/>
    <w:rsid w:val="006E1204"/>
    <w:rsid w:val="0070673D"/>
    <w:rsid w:val="00726AAB"/>
    <w:rsid w:val="00740516"/>
    <w:rsid w:val="0074769B"/>
    <w:rsid w:val="00772A48"/>
    <w:rsid w:val="00772AD1"/>
    <w:rsid w:val="007A2E81"/>
    <w:rsid w:val="007D205E"/>
    <w:rsid w:val="007F1007"/>
    <w:rsid w:val="00801011"/>
    <w:rsid w:val="00802952"/>
    <w:rsid w:val="008042C5"/>
    <w:rsid w:val="008058D3"/>
    <w:rsid w:val="00820FF1"/>
    <w:rsid w:val="00834E4D"/>
    <w:rsid w:val="00847470"/>
    <w:rsid w:val="008655C7"/>
    <w:rsid w:val="00866931"/>
    <w:rsid w:val="008C5273"/>
    <w:rsid w:val="008D6E71"/>
    <w:rsid w:val="008E61F0"/>
    <w:rsid w:val="008F6FCE"/>
    <w:rsid w:val="008F7656"/>
    <w:rsid w:val="00906640"/>
    <w:rsid w:val="00910B84"/>
    <w:rsid w:val="00913695"/>
    <w:rsid w:val="009B28CB"/>
    <w:rsid w:val="009D54BA"/>
    <w:rsid w:val="009E42A1"/>
    <w:rsid w:val="009E5F58"/>
    <w:rsid w:val="00A27CD6"/>
    <w:rsid w:val="00A519E4"/>
    <w:rsid w:val="00A73E4E"/>
    <w:rsid w:val="00A87AC2"/>
    <w:rsid w:val="00AB2A75"/>
    <w:rsid w:val="00AC7092"/>
    <w:rsid w:val="00B15F3F"/>
    <w:rsid w:val="00B32076"/>
    <w:rsid w:val="00B3680A"/>
    <w:rsid w:val="00B5298F"/>
    <w:rsid w:val="00B664A1"/>
    <w:rsid w:val="00B90379"/>
    <w:rsid w:val="00BB2B63"/>
    <w:rsid w:val="00BB3116"/>
    <w:rsid w:val="00BD10FD"/>
    <w:rsid w:val="00C11106"/>
    <w:rsid w:val="00C1676C"/>
    <w:rsid w:val="00C54FE9"/>
    <w:rsid w:val="00C6262C"/>
    <w:rsid w:val="00CB2E44"/>
    <w:rsid w:val="00CF401A"/>
    <w:rsid w:val="00CF417A"/>
    <w:rsid w:val="00CF7F34"/>
    <w:rsid w:val="00D413AE"/>
    <w:rsid w:val="00D42D34"/>
    <w:rsid w:val="00D57FE7"/>
    <w:rsid w:val="00D642FE"/>
    <w:rsid w:val="00D76E87"/>
    <w:rsid w:val="00D90064"/>
    <w:rsid w:val="00D9604A"/>
    <w:rsid w:val="00E0275A"/>
    <w:rsid w:val="00E10FED"/>
    <w:rsid w:val="00E15EC2"/>
    <w:rsid w:val="00E161F3"/>
    <w:rsid w:val="00E23F9C"/>
    <w:rsid w:val="00E44715"/>
    <w:rsid w:val="00E556A1"/>
    <w:rsid w:val="00E80422"/>
    <w:rsid w:val="00F3423A"/>
    <w:rsid w:val="00F4225C"/>
    <w:rsid w:val="00F45AFC"/>
    <w:rsid w:val="00F5588B"/>
    <w:rsid w:val="00F608DA"/>
    <w:rsid w:val="00F6174F"/>
    <w:rsid w:val="00F812BA"/>
    <w:rsid w:val="00FA24B8"/>
    <w:rsid w:val="00FD6230"/>
    <w:rsid w:val="00FE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B1FC66"/>
  <w15:chartTrackingRefBased/>
  <w15:docId w15:val="{D7DFF879-5280-4BC1-8398-E84C188EC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0B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10B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910B8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12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120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E02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0210"/>
  </w:style>
  <w:style w:type="paragraph" w:styleId="Footer">
    <w:name w:val="footer"/>
    <w:basedOn w:val="Normal"/>
    <w:link w:val="FooterChar"/>
    <w:uiPriority w:val="99"/>
    <w:unhideWhenUsed/>
    <w:rsid w:val="004E02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02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1385</Words>
  <Characters>7895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Rowan Ejielat</dc:creator>
  <cp:keywords/>
  <dc:description/>
  <cp:lastModifiedBy>Suzanne Abdelmalek</cp:lastModifiedBy>
  <cp:revision>2</cp:revision>
  <dcterms:created xsi:type="dcterms:W3CDTF">2021-03-26T13:43:00Z</dcterms:created>
  <dcterms:modified xsi:type="dcterms:W3CDTF">2021-03-26T13:43:00Z</dcterms:modified>
</cp:coreProperties>
</file>