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C98E8D" w14:textId="3039705F" w:rsidR="0046590E" w:rsidRPr="003468D5" w:rsidRDefault="000D13A6">
      <w:pPr>
        <w:rPr>
          <w:rFonts w:cs="Calibri"/>
        </w:rPr>
      </w:pPr>
      <w:r w:rsidRPr="003468D5">
        <w:rPr>
          <w:rFonts w:cs="Calibri"/>
        </w:rPr>
        <w:t>Supplement 1</w:t>
      </w:r>
      <w:r w:rsidR="00AD2F59" w:rsidRPr="003468D5">
        <w:rPr>
          <w:rFonts w:cs="Calibri"/>
        </w:rPr>
        <w:t xml:space="preserve">. </w:t>
      </w:r>
      <w:r w:rsidR="000E6B33" w:rsidRPr="003468D5">
        <w:rPr>
          <w:rFonts w:cs="Calibri"/>
        </w:rPr>
        <w:t>Interview q</w:t>
      </w:r>
      <w:r w:rsidR="00AD2F59" w:rsidRPr="003468D5">
        <w:rPr>
          <w:rFonts w:cs="Calibri"/>
        </w:rPr>
        <w:t>uestionnaire for DrPH</w:t>
      </w:r>
      <w:r w:rsidR="007D0E60" w:rsidRPr="003468D5">
        <w:rPr>
          <w:rFonts w:cs="Calibri"/>
        </w:rPr>
        <w:t xml:space="preserve"> </w:t>
      </w:r>
      <w:r w:rsidR="00364550" w:rsidRPr="003468D5">
        <w:rPr>
          <w:rFonts w:cs="Calibri"/>
        </w:rPr>
        <w:t>p</w:t>
      </w:r>
      <w:r w:rsidR="007D0E60" w:rsidRPr="003468D5">
        <w:rPr>
          <w:rFonts w:cs="Calibri"/>
        </w:rPr>
        <w:t>rogram</w:t>
      </w:r>
      <w:r w:rsidR="00AD2F59" w:rsidRPr="003468D5">
        <w:rPr>
          <w:rFonts w:cs="Calibri"/>
        </w:rPr>
        <w:t xml:space="preserve"> </w:t>
      </w:r>
      <w:r w:rsidR="00364550" w:rsidRPr="003468D5">
        <w:rPr>
          <w:rFonts w:cs="Calibri"/>
        </w:rPr>
        <w:t>d</w:t>
      </w:r>
      <w:r w:rsidR="00AD2F59" w:rsidRPr="003468D5">
        <w:rPr>
          <w:rFonts w:cs="Calibri"/>
        </w:rPr>
        <w:t>irectors</w:t>
      </w:r>
    </w:p>
    <w:p w14:paraId="1619D356" w14:textId="77CD547E" w:rsidR="00AD2F59" w:rsidRPr="003468D5" w:rsidRDefault="00AD2F59">
      <w:pPr>
        <w:rPr>
          <w:rFonts w:cs="Calibri"/>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44" w:type="dxa"/>
          <w:left w:w="144" w:type="dxa"/>
          <w:bottom w:w="144" w:type="dxa"/>
          <w:right w:w="144" w:type="dxa"/>
        </w:tblCellMar>
        <w:tblLook w:val="04A0" w:firstRow="1" w:lastRow="0" w:firstColumn="1" w:lastColumn="0" w:noHBand="0" w:noVBand="1"/>
      </w:tblPr>
      <w:tblGrid>
        <w:gridCol w:w="2874"/>
        <w:gridCol w:w="6476"/>
      </w:tblGrid>
      <w:tr w:rsidR="00AD2F59" w:rsidRPr="003468D5" w14:paraId="37B95EAC" w14:textId="77777777" w:rsidTr="00A60655">
        <w:trPr>
          <w:trHeight w:val="18"/>
        </w:trPr>
        <w:tc>
          <w:tcPr>
            <w:tcW w:w="1537" w:type="pct"/>
            <w:tcMar>
              <w:top w:w="72" w:type="dxa"/>
              <w:left w:w="115" w:type="dxa"/>
              <w:bottom w:w="72" w:type="dxa"/>
              <w:right w:w="115" w:type="dxa"/>
            </w:tcMar>
          </w:tcPr>
          <w:p w14:paraId="6AA9F995" w14:textId="77777777" w:rsidR="00AD2F59" w:rsidRPr="003468D5" w:rsidRDefault="00AD2F59" w:rsidP="00A60655">
            <w:pPr>
              <w:rPr>
                <w:rFonts w:cs="Calibri"/>
                <w:b/>
                <w:bCs/>
              </w:rPr>
            </w:pPr>
            <w:r w:rsidRPr="003468D5">
              <w:rPr>
                <w:rFonts w:cs="Calibri"/>
                <w:b/>
                <w:bCs/>
              </w:rPr>
              <w:t>Topics</w:t>
            </w:r>
          </w:p>
        </w:tc>
        <w:tc>
          <w:tcPr>
            <w:tcW w:w="3463" w:type="pct"/>
            <w:tcMar>
              <w:top w:w="72" w:type="dxa"/>
              <w:left w:w="115" w:type="dxa"/>
              <w:bottom w:w="72" w:type="dxa"/>
              <w:right w:w="115" w:type="dxa"/>
            </w:tcMar>
          </w:tcPr>
          <w:p w14:paraId="15D8C2E4" w14:textId="77777777" w:rsidR="00AD2F59" w:rsidRPr="003468D5" w:rsidRDefault="00AD2F59" w:rsidP="00A60655">
            <w:pPr>
              <w:rPr>
                <w:rFonts w:cs="Calibri"/>
                <w:b/>
                <w:bCs/>
              </w:rPr>
            </w:pPr>
            <w:r w:rsidRPr="003468D5">
              <w:rPr>
                <w:rFonts w:cs="Calibri"/>
                <w:b/>
                <w:bCs/>
              </w:rPr>
              <w:t>Questions</w:t>
            </w:r>
          </w:p>
        </w:tc>
      </w:tr>
      <w:tr w:rsidR="00AD2F59" w:rsidRPr="003468D5" w14:paraId="721FA0D2" w14:textId="77777777" w:rsidTr="00A60655">
        <w:tc>
          <w:tcPr>
            <w:tcW w:w="5000" w:type="pct"/>
            <w:gridSpan w:val="2"/>
            <w:tcMar>
              <w:top w:w="72" w:type="dxa"/>
              <w:left w:w="115" w:type="dxa"/>
              <w:bottom w:w="72" w:type="dxa"/>
              <w:right w:w="115" w:type="dxa"/>
            </w:tcMar>
          </w:tcPr>
          <w:p w14:paraId="5D71CF03" w14:textId="77777777" w:rsidR="00AD2F59" w:rsidRPr="003468D5" w:rsidRDefault="00AD2F59" w:rsidP="00A60655">
            <w:pPr>
              <w:rPr>
                <w:rFonts w:cs="Calibri"/>
                <w:lang w:eastAsia="en-US"/>
              </w:rPr>
            </w:pPr>
            <w:r w:rsidRPr="003468D5">
              <w:rPr>
                <w:rFonts w:cs="Calibri"/>
              </w:rPr>
              <w:t xml:space="preserve">Before starting: </w:t>
            </w:r>
            <w:r w:rsidRPr="003468D5">
              <w:rPr>
                <w:rFonts w:cs="Calibri"/>
                <w:lang w:eastAsia="en-US"/>
              </w:rPr>
              <w:t>For the purpose of transcription, may I record our conversation?</w:t>
            </w:r>
          </w:p>
        </w:tc>
      </w:tr>
      <w:tr w:rsidR="00AD2F59" w:rsidRPr="003468D5" w14:paraId="095C3EE3" w14:textId="77777777" w:rsidTr="00A60655">
        <w:tc>
          <w:tcPr>
            <w:tcW w:w="1537" w:type="pct"/>
            <w:tcMar>
              <w:top w:w="72" w:type="dxa"/>
              <w:left w:w="115" w:type="dxa"/>
              <w:bottom w:w="72" w:type="dxa"/>
              <w:right w:w="115" w:type="dxa"/>
            </w:tcMar>
          </w:tcPr>
          <w:p w14:paraId="4269865C" w14:textId="77777777" w:rsidR="00AD2F59" w:rsidRPr="004C0F58" w:rsidRDefault="00AD2F59" w:rsidP="00AD2F59">
            <w:pPr>
              <w:pStyle w:val="ListParagraph"/>
              <w:numPr>
                <w:ilvl w:val="0"/>
                <w:numId w:val="1"/>
              </w:numPr>
              <w:ind w:left="288" w:hanging="288"/>
              <w:rPr>
                <w:rFonts w:ascii="Calibri" w:eastAsia="Times New Roman" w:hAnsi="Calibri" w:cs="Calibri"/>
              </w:rPr>
            </w:pPr>
            <w:r w:rsidRPr="004C0F58">
              <w:rPr>
                <w:rFonts w:ascii="Calibri" w:eastAsia="Times New Roman" w:hAnsi="Calibri" w:cs="Calibri"/>
              </w:rPr>
              <w:t>Strength</w:t>
            </w:r>
          </w:p>
          <w:p w14:paraId="65544AD1" w14:textId="77777777" w:rsidR="00AD2F59" w:rsidRPr="004C0F58" w:rsidRDefault="00AD2F59" w:rsidP="00A60655">
            <w:pPr>
              <w:pStyle w:val="ListParagraph"/>
              <w:ind w:left="360"/>
              <w:rPr>
                <w:rFonts w:ascii="Calibri" w:eastAsia="Times New Roman" w:hAnsi="Calibri" w:cs="Calibri"/>
              </w:rPr>
            </w:pPr>
          </w:p>
        </w:tc>
        <w:tc>
          <w:tcPr>
            <w:tcW w:w="3463" w:type="pct"/>
            <w:tcMar>
              <w:top w:w="72" w:type="dxa"/>
              <w:left w:w="115" w:type="dxa"/>
              <w:bottom w:w="72" w:type="dxa"/>
              <w:right w:w="115" w:type="dxa"/>
            </w:tcMar>
          </w:tcPr>
          <w:p w14:paraId="6DC71422" w14:textId="77777777" w:rsidR="00AD2F59" w:rsidRPr="003468D5" w:rsidRDefault="00AD2F59" w:rsidP="003468D5">
            <w:pPr>
              <w:rPr>
                <w:rFonts w:cs="Calibri"/>
              </w:rPr>
            </w:pPr>
            <w:r w:rsidRPr="003468D5">
              <w:rPr>
                <w:rFonts w:cs="Calibri"/>
              </w:rPr>
              <w:t>What are the strengths of the DrPH program at your school, and how could these strengths be used to successfully educate and empower the future leaders of public health? (If interviewee can’t answer this right away, the following prompts are recommended: school location, access to public health work, priorities, core expertise, or any other factor.)</w:t>
            </w:r>
          </w:p>
        </w:tc>
      </w:tr>
      <w:tr w:rsidR="00AD2F59" w:rsidRPr="003468D5" w14:paraId="59382AB5" w14:textId="77777777" w:rsidTr="00A60655">
        <w:tc>
          <w:tcPr>
            <w:tcW w:w="1537" w:type="pct"/>
            <w:tcMar>
              <w:top w:w="72" w:type="dxa"/>
              <w:left w:w="115" w:type="dxa"/>
              <w:bottom w:w="72" w:type="dxa"/>
              <w:right w:w="115" w:type="dxa"/>
            </w:tcMar>
          </w:tcPr>
          <w:p w14:paraId="32E5388C" w14:textId="77777777" w:rsidR="00AD2F59" w:rsidRPr="004C0F58" w:rsidRDefault="00AD2F59" w:rsidP="00AD2F59">
            <w:pPr>
              <w:pStyle w:val="ListParagraph"/>
              <w:numPr>
                <w:ilvl w:val="0"/>
                <w:numId w:val="1"/>
              </w:numPr>
              <w:ind w:left="288" w:hanging="288"/>
              <w:rPr>
                <w:rFonts w:ascii="Calibri" w:eastAsia="Times New Roman" w:hAnsi="Calibri" w:cs="Calibri"/>
              </w:rPr>
            </w:pPr>
            <w:r w:rsidRPr="004C0F58">
              <w:rPr>
                <w:rFonts w:ascii="Calibri" w:eastAsia="Times New Roman" w:hAnsi="Calibri" w:cs="Calibri"/>
              </w:rPr>
              <w:t>Weakness</w:t>
            </w:r>
          </w:p>
          <w:p w14:paraId="1EB72189" w14:textId="77777777" w:rsidR="00AD2F59" w:rsidRPr="004C0F58" w:rsidRDefault="00AD2F59" w:rsidP="00A60655">
            <w:pPr>
              <w:pStyle w:val="ListParagraph"/>
              <w:ind w:left="360"/>
              <w:rPr>
                <w:rFonts w:ascii="Calibri" w:eastAsia="Times New Roman" w:hAnsi="Calibri" w:cs="Calibri"/>
              </w:rPr>
            </w:pPr>
          </w:p>
        </w:tc>
        <w:tc>
          <w:tcPr>
            <w:tcW w:w="3463" w:type="pct"/>
            <w:tcMar>
              <w:top w:w="72" w:type="dxa"/>
              <w:left w:w="115" w:type="dxa"/>
              <w:bottom w:w="72" w:type="dxa"/>
              <w:right w:w="115" w:type="dxa"/>
            </w:tcMar>
          </w:tcPr>
          <w:p w14:paraId="728E53F7" w14:textId="77777777" w:rsidR="00AD2F59" w:rsidRPr="003468D5" w:rsidRDefault="00AD2F59" w:rsidP="003468D5">
            <w:pPr>
              <w:rPr>
                <w:rFonts w:cs="Calibri"/>
              </w:rPr>
            </w:pPr>
            <w:r w:rsidRPr="003468D5">
              <w:rPr>
                <w:rFonts w:cs="Calibri"/>
              </w:rPr>
              <w:t>What challenges do you face in the DrPH program? (If interviewee can’t answer this right away, the following prompts are recommended: financial aid, tuition costs, faculty capacity, attention to mentoring DrPH students, or any other factor.)</w:t>
            </w:r>
          </w:p>
        </w:tc>
      </w:tr>
      <w:tr w:rsidR="00AD2F59" w:rsidRPr="003468D5" w14:paraId="51FDD2C8" w14:textId="77777777" w:rsidTr="00A60655">
        <w:tc>
          <w:tcPr>
            <w:tcW w:w="1537" w:type="pct"/>
            <w:tcMar>
              <w:top w:w="72" w:type="dxa"/>
              <w:left w:w="115" w:type="dxa"/>
              <w:bottom w:w="72" w:type="dxa"/>
              <w:right w:w="115" w:type="dxa"/>
            </w:tcMar>
          </w:tcPr>
          <w:p w14:paraId="5ACB44E2" w14:textId="77777777" w:rsidR="00AD2F59" w:rsidRPr="004C0F58" w:rsidRDefault="00AD2F59" w:rsidP="00AD2F59">
            <w:pPr>
              <w:pStyle w:val="ListParagraph"/>
              <w:numPr>
                <w:ilvl w:val="0"/>
                <w:numId w:val="1"/>
              </w:numPr>
              <w:ind w:left="288" w:hanging="288"/>
              <w:rPr>
                <w:rFonts w:ascii="Calibri" w:eastAsia="Times New Roman" w:hAnsi="Calibri" w:cs="Calibri"/>
              </w:rPr>
            </w:pPr>
            <w:r w:rsidRPr="004C0F58">
              <w:rPr>
                <w:rFonts w:ascii="Calibri" w:eastAsia="Times New Roman" w:hAnsi="Calibri" w:cs="Calibri"/>
              </w:rPr>
              <w:t>Program Type, Residency Requirement, and Students</w:t>
            </w:r>
          </w:p>
          <w:p w14:paraId="431E77DB" w14:textId="77777777" w:rsidR="00AD2F59" w:rsidRPr="004C0F58" w:rsidRDefault="00AD2F59" w:rsidP="00A60655">
            <w:pPr>
              <w:pStyle w:val="ListParagraph"/>
              <w:ind w:left="360"/>
              <w:rPr>
                <w:rFonts w:ascii="Calibri" w:eastAsia="Times New Roman" w:hAnsi="Calibri" w:cs="Calibri"/>
              </w:rPr>
            </w:pPr>
          </w:p>
          <w:p w14:paraId="02E8D9AA" w14:textId="77777777" w:rsidR="00AD2F59" w:rsidRPr="004C0F58" w:rsidRDefault="00AD2F59" w:rsidP="00A60655">
            <w:pPr>
              <w:pStyle w:val="ListParagraph"/>
              <w:ind w:left="360"/>
              <w:rPr>
                <w:rFonts w:ascii="Calibri" w:eastAsia="Times New Roman" w:hAnsi="Calibri" w:cs="Calibri"/>
              </w:rPr>
            </w:pPr>
          </w:p>
          <w:p w14:paraId="39F2FEB6" w14:textId="77777777" w:rsidR="00AD2F59" w:rsidRPr="004C0F58" w:rsidRDefault="00AD2F59" w:rsidP="00A60655">
            <w:pPr>
              <w:pStyle w:val="ListParagraph"/>
              <w:ind w:left="360"/>
              <w:rPr>
                <w:rFonts w:ascii="Calibri" w:eastAsia="Times New Roman" w:hAnsi="Calibri" w:cs="Calibri"/>
              </w:rPr>
            </w:pPr>
          </w:p>
          <w:p w14:paraId="3A226F8D" w14:textId="77777777" w:rsidR="00AD2F59" w:rsidRPr="004C0F58" w:rsidRDefault="00AD2F59" w:rsidP="00A60655">
            <w:pPr>
              <w:pStyle w:val="ListParagraph"/>
              <w:ind w:left="360"/>
              <w:rPr>
                <w:rFonts w:ascii="Calibri" w:eastAsia="Times New Roman" w:hAnsi="Calibri" w:cs="Calibri"/>
              </w:rPr>
            </w:pPr>
          </w:p>
          <w:p w14:paraId="561E4020" w14:textId="77777777" w:rsidR="00AD2F59" w:rsidRPr="004C0F58" w:rsidRDefault="00AD2F59" w:rsidP="00A60655">
            <w:pPr>
              <w:pStyle w:val="ListParagraph"/>
              <w:ind w:left="360"/>
              <w:rPr>
                <w:rFonts w:ascii="Calibri" w:hAnsi="Calibri" w:cs="Calibri"/>
              </w:rPr>
            </w:pPr>
          </w:p>
        </w:tc>
        <w:tc>
          <w:tcPr>
            <w:tcW w:w="3463" w:type="pct"/>
            <w:tcMar>
              <w:top w:w="72" w:type="dxa"/>
              <w:left w:w="115" w:type="dxa"/>
              <w:bottom w:w="72" w:type="dxa"/>
              <w:right w:w="115" w:type="dxa"/>
            </w:tcMar>
          </w:tcPr>
          <w:p w14:paraId="618EE58A" w14:textId="302BEB5D" w:rsidR="00AD2F59" w:rsidRPr="003468D5" w:rsidRDefault="00AD2F59" w:rsidP="003468D5">
            <w:pPr>
              <w:rPr>
                <w:rFonts w:cs="Calibri"/>
              </w:rPr>
            </w:pPr>
            <w:r w:rsidRPr="003468D5">
              <w:rPr>
                <w:rFonts w:cs="Calibri"/>
              </w:rPr>
              <w:t>For schoolwide DrPH directors: What is the relationship between the DrPH program and the other departments? I’m wondering whether the interdisciplinary DrPH program communicates and collaborates with other departments to ensure interdepartmental doctoral-level education for DrPH students.</w:t>
            </w:r>
          </w:p>
          <w:p w14:paraId="4208B7C6" w14:textId="77777777" w:rsidR="00AD2F59" w:rsidRPr="003468D5" w:rsidRDefault="00AD2F59" w:rsidP="00A60655">
            <w:pPr>
              <w:pStyle w:val="ListParagraph"/>
              <w:ind w:left="360"/>
              <w:rPr>
                <w:rFonts w:ascii="Calibri" w:eastAsia="Times New Roman" w:hAnsi="Calibri" w:cs="Calibri"/>
              </w:rPr>
            </w:pPr>
          </w:p>
          <w:p w14:paraId="637EFC32" w14:textId="3EA98053" w:rsidR="00AD2F59" w:rsidRPr="003468D5" w:rsidRDefault="00AD2F59" w:rsidP="003468D5">
            <w:pPr>
              <w:rPr>
                <w:rFonts w:cs="Calibri"/>
              </w:rPr>
            </w:pPr>
            <w:r w:rsidRPr="003468D5">
              <w:rPr>
                <w:rFonts w:cs="Calibri"/>
              </w:rPr>
              <w:t>For departmental-based DrPH directors: I am wondering about the relationship between the DrPH program in your department and DrPH programs from other departments?</w:t>
            </w:r>
          </w:p>
          <w:p w14:paraId="199DFF21" w14:textId="77777777" w:rsidR="00AD2F59" w:rsidRPr="003468D5" w:rsidRDefault="00AD2F59" w:rsidP="00A60655">
            <w:pPr>
              <w:rPr>
                <w:rFonts w:cs="Calibri"/>
              </w:rPr>
            </w:pPr>
          </w:p>
          <w:p w14:paraId="5D515D38" w14:textId="50407776" w:rsidR="00AD2F59" w:rsidRPr="003468D5" w:rsidRDefault="00AD2F59" w:rsidP="003468D5">
            <w:pPr>
              <w:rPr>
                <w:rFonts w:cs="Calibri"/>
              </w:rPr>
            </w:pPr>
            <w:r w:rsidRPr="003468D5">
              <w:rPr>
                <w:rFonts w:cs="Calibri"/>
              </w:rPr>
              <w:t xml:space="preserve">How many students are recruited annually? What is the total program size? </w:t>
            </w:r>
          </w:p>
          <w:p w14:paraId="15720B15" w14:textId="77777777" w:rsidR="00AD2F59" w:rsidRPr="003468D5" w:rsidRDefault="00AD2F59" w:rsidP="00A60655">
            <w:pPr>
              <w:rPr>
                <w:rFonts w:cs="Calibri"/>
              </w:rPr>
            </w:pPr>
          </w:p>
          <w:p w14:paraId="531FE105" w14:textId="0956567C" w:rsidR="00AD2F59" w:rsidRPr="003468D5" w:rsidRDefault="00AD2F59" w:rsidP="003468D5">
            <w:pPr>
              <w:rPr>
                <w:rFonts w:cs="Calibri"/>
              </w:rPr>
            </w:pPr>
            <w:r w:rsidRPr="003468D5">
              <w:rPr>
                <w:rFonts w:cs="Calibri"/>
              </w:rPr>
              <w:t xml:space="preserve">How do students normally find and complete the practicum? How do you decide whether the applied practice experience (practicum) differs substantially from a student’s current job description? Or do you allow students to complete the practicum from their current job? </w:t>
            </w:r>
          </w:p>
          <w:p w14:paraId="09086618" w14:textId="77777777" w:rsidR="00AD2F59" w:rsidRPr="003468D5" w:rsidRDefault="00AD2F59" w:rsidP="00A60655">
            <w:pPr>
              <w:pStyle w:val="ListParagraph"/>
              <w:ind w:left="360"/>
              <w:rPr>
                <w:rFonts w:ascii="Calibri" w:eastAsia="Times New Roman" w:hAnsi="Calibri" w:cs="Calibri"/>
              </w:rPr>
            </w:pPr>
          </w:p>
          <w:p w14:paraId="22416210" w14:textId="16973FF3" w:rsidR="00AD2F59" w:rsidRPr="003468D5" w:rsidRDefault="00AD2F59" w:rsidP="00A60655">
            <w:pPr>
              <w:rPr>
                <w:rFonts w:cs="Calibri"/>
              </w:rPr>
            </w:pPr>
            <w:r w:rsidRPr="003468D5">
              <w:rPr>
                <w:rFonts w:cs="Calibri"/>
              </w:rPr>
              <w:t xml:space="preserve">For schools that did not provide information: What are the minimum hours or credits to complete the practicum? </w:t>
            </w:r>
          </w:p>
          <w:p w14:paraId="415BD442" w14:textId="77777777" w:rsidR="00AD2F59" w:rsidRPr="003468D5" w:rsidRDefault="00AD2F59" w:rsidP="00A60655">
            <w:pPr>
              <w:rPr>
                <w:rFonts w:cs="Calibri"/>
              </w:rPr>
            </w:pPr>
          </w:p>
          <w:p w14:paraId="7AEAB6A6" w14:textId="57513174" w:rsidR="00AD2F59" w:rsidRPr="003468D5" w:rsidRDefault="00AD2F59" w:rsidP="003468D5">
            <w:pPr>
              <w:rPr>
                <w:rFonts w:cs="Calibri"/>
              </w:rPr>
            </w:pPr>
            <w:r w:rsidRPr="003468D5">
              <w:rPr>
                <w:rFonts w:cs="Calibri"/>
              </w:rPr>
              <w:t>Leadership, management, and governance are some of the DrPH foundational competencies in CEPH criteria. How has your DrPH program focused on its leadership course? How have leadership courses been developed?</w:t>
            </w:r>
          </w:p>
          <w:p w14:paraId="2A316557" w14:textId="40AAF537" w:rsidR="00AD2F59" w:rsidRPr="003468D5" w:rsidRDefault="00AD2F59" w:rsidP="003468D5">
            <w:pPr>
              <w:rPr>
                <w:rFonts w:cs="Calibri"/>
              </w:rPr>
            </w:pPr>
            <w:r w:rsidRPr="003468D5">
              <w:rPr>
                <w:rFonts w:cs="Calibri"/>
              </w:rPr>
              <w:lastRenderedPageBreak/>
              <w:t xml:space="preserve">For schools that accept both part-time and full-time students: part-time and full-time students may have different expectations and perspectives. How has your DrPH curriculum tried to satisfy all students who are in the same class? </w:t>
            </w:r>
          </w:p>
          <w:p w14:paraId="44097E57" w14:textId="77777777" w:rsidR="00AD2F59" w:rsidRPr="003468D5" w:rsidRDefault="00AD2F59" w:rsidP="00A60655">
            <w:pPr>
              <w:rPr>
                <w:rFonts w:cs="Calibri"/>
              </w:rPr>
            </w:pPr>
          </w:p>
          <w:p w14:paraId="3B40B13D" w14:textId="277D8D02" w:rsidR="00AD2F59" w:rsidRPr="003468D5" w:rsidRDefault="00AD2F59" w:rsidP="00A60655">
            <w:pPr>
              <w:rPr>
                <w:rFonts w:cs="Calibri"/>
              </w:rPr>
            </w:pPr>
            <w:r w:rsidRPr="003468D5">
              <w:rPr>
                <w:rFonts w:cs="Calibri"/>
              </w:rPr>
              <w:t>General: How has your DrPH curriculum tried to satisfy all students in the same class who may have different expectations and perspectives?</w:t>
            </w:r>
          </w:p>
          <w:p w14:paraId="3BDC3EA3" w14:textId="77777777" w:rsidR="00AD2F59" w:rsidRPr="003468D5" w:rsidRDefault="00AD2F59" w:rsidP="00A60655">
            <w:pPr>
              <w:pStyle w:val="ListParagraph"/>
              <w:ind w:left="360"/>
              <w:rPr>
                <w:rFonts w:ascii="Calibri" w:eastAsia="Times New Roman" w:hAnsi="Calibri" w:cs="Calibri"/>
              </w:rPr>
            </w:pPr>
          </w:p>
          <w:p w14:paraId="0B5BC604" w14:textId="62290F13" w:rsidR="00AD2F59" w:rsidRPr="003468D5" w:rsidRDefault="00AD2F59" w:rsidP="003468D5">
            <w:pPr>
              <w:rPr>
                <w:rFonts w:cs="Calibri"/>
              </w:rPr>
            </w:pPr>
            <w:r w:rsidRPr="003468D5">
              <w:rPr>
                <w:rFonts w:cs="Calibri"/>
              </w:rPr>
              <w:t xml:space="preserve">For schools that accept both part-time and full-time students: How would you like to further develop the curriculum to embrace both part- and full-time students as well as students from various backgrounds who have different expectations and perspectives? </w:t>
            </w:r>
          </w:p>
          <w:p w14:paraId="5AC82FEA" w14:textId="77777777" w:rsidR="00AD2F59" w:rsidRPr="003468D5" w:rsidRDefault="00AD2F59" w:rsidP="00A60655">
            <w:pPr>
              <w:pStyle w:val="ListParagraph"/>
              <w:ind w:left="360"/>
              <w:rPr>
                <w:rFonts w:ascii="Calibri" w:eastAsia="Times New Roman" w:hAnsi="Calibri" w:cs="Calibri"/>
              </w:rPr>
            </w:pPr>
          </w:p>
          <w:p w14:paraId="4CE30125" w14:textId="7AE11207" w:rsidR="00AD2F59" w:rsidRPr="003468D5" w:rsidRDefault="00AD2F59" w:rsidP="00A60655">
            <w:pPr>
              <w:rPr>
                <w:rFonts w:cs="Calibri"/>
              </w:rPr>
            </w:pPr>
            <w:r w:rsidRPr="003468D5">
              <w:rPr>
                <w:rFonts w:cs="Calibri"/>
              </w:rPr>
              <w:t>General: How would you like to further develop the curriculum to embrace students from various backgrounds who have different expectations and perspectives?</w:t>
            </w:r>
          </w:p>
          <w:p w14:paraId="3BAFB9D0" w14:textId="77777777" w:rsidR="00AD2F59" w:rsidRPr="003468D5" w:rsidRDefault="00AD2F59" w:rsidP="00A60655">
            <w:pPr>
              <w:pStyle w:val="ListParagraph"/>
              <w:ind w:left="360"/>
              <w:rPr>
                <w:rFonts w:ascii="Calibri" w:eastAsia="Times New Roman" w:hAnsi="Calibri" w:cs="Calibri"/>
              </w:rPr>
            </w:pPr>
          </w:p>
          <w:p w14:paraId="5F784471" w14:textId="21C30B13" w:rsidR="00AD2F59" w:rsidRPr="003468D5" w:rsidRDefault="00AD2F59" w:rsidP="003468D5">
            <w:pPr>
              <w:rPr>
                <w:rFonts w:cs="Calibri"/>
              </w:rPr>
            </w:pPr>
            <w:r w:rsidRPr="003468D5">
              <w:rPr>
                <w:rFonts w:cs="Calibri"/>
              </w:rPr>
              <w:t>For schoolwide DrPH directors: Many of the DrPH programs in different schools are still departmentally based. How was your DrPH program determined to be interdepartmental? I would like to hear your opinion about schoolwide DrPH programs vs. departmental-based DrPH programs.</w:t>
            </w:r>
          </w:p>
          <w:p w14:paraId="23E681C3" w14:textId="77777777" w:rsidR="00AD2F59" w:rsidRPr="003468D5" w:rsidRDefault="00AD2F59" w:rsidP="00A60655">
            <w:pPr>
              <w:pStyle w:val="ListParagraph"/>
              <w:ind w:left="360"/>
              <w:rPr>
                <w:rFonts w:ascii="Calibri" w:eastAsia="Times New Roman" w:hAnsi="Calibri" w:cs="Calibri"/>
              </w:rPr>
            </w:pPr>
          </w:p>
          <w:p w14:paraId="5D0CE018" w14:textId="16809D30" w:rsidR="00AD2F59" w:rsidRPr="003468D5" w:rsidRDefault="00AD2F59" w:rsidP="003468D5">
            <w:pPr>
              <w:rPr>
                <w:rFonts w:cs="Calibri"/>
              </w:rPr>
            </w:pPr>
            <w:r w:rsidRPr="003468D5">
              <w:rPr>
                <w:rFonts w:cs="Calibri"/>
              </w:rPr>
              <w:t>For departmentally based DrPH directors: Some of the departmentally based DrPH programs have or will have changed to schoolwide DrPH programs. Would your DrPH program be maintained as departmentally based? I would like to hear your opinion about schoolwide DrPH programs vs. departmentally based DrPH programs.</w:t>
            </w:r>
          </w:p>
        </w:tc>
      </w:tr>
      <w:tr w:rsidR="00AD2F59" w:rsidRPr="003468D5" w14:paraId="323A08AD" w14:textId="77777777" w:rsidTr="00A60655">
        <w:tc>
          <w:tcPr>
            <w:tcW w:w="1537" w:type="pct"/>
            <w:tcMar>
              <w:top w:w="72" w:type="dxa"/>
              <w:left w:w="115" w:type="dxa"/>
              <w:bottom w:w="72" w:type="dxa"/>
              <w:right w:w="115" w:type="dxa"/>
            </w:tcMar>
          </w:tcPr>
          <w:p w14:paraId="118C293C" w14:textId="77777777" w:rsidR="00AD2F59" w:rsidRPr="004C0F58" w:rsidRDefault="00AD2F59" w:rsidP="00AD2F59">
            <w:pPr>
              <w:pStyle w:val="ListParagraph"/>
              <w:numPr>
                <w:ilvl w:val="0"/>
                <w:numId w:val="1"/>
              </w:numPr>
              <w:ind w:left="288" w:hanging="288"/>
              <w:rPr>
                <w:rFonts w:ascii="Calibri" w:eastAsia="Times New Roman" w:hAnsi="Calibri" w:cs="Calibri"/>
              </w:rPr>
            </w:pPr>
            <w:r w:rsidRPr="004C0F58">
              <w:rPr>
                <w:rFonts w:ascii="Calibri" w:eastAsia="Times New Roman" w:hAnsi="Calibri" w:cs="Calibri"/>
              </w:rPr>
              <w:lastRenderedPageBreak/>
              <w:t xml:space="preserve">Changes from past to present </w:t>
            </w:r>
          </w:p>
          <w:p w14:paraId="4916AFD3" w14:textId="77777777" w:rsidR="00AD2F59" w:rsidRPr="004C0F58" w:rsidRDefault="00AD2F59" w:rsidP="00A60655">
            <w:pPr>
              <w:rPr>
                <w:rFonts w:cs="Calibri"/>
              </w:rPr>
            </w:pPr>
          </w:p>
        </w:tc>
        <w:tc>
          <w:tcPr>
            <w:tcW w:w="3463" w:type="pct"/>
            <w:tcMar>
              <w:top w:w="72" w:type="dxa"/>
              <w:left w:w="115" w:type="dxa"/>
              <w:bottom w:w="72" w:type="dxa"/>
              <w:right w:w="115" w:type="dxa"/>
            </w:tcMar>
          </w:tcPr>
          <w:p w14:paraId="06640101" w14:textId="135462E3" w:rsidR="00AD2F59" w:rsidRPr="003468D5" w:rsidRDefault="00AD2F59" w:rsidP="003468D5">
            <w:pPr>
              <w:rPr>
                <w:rFonts w:cs="Calibri"/>
              </w:rPr>
            </w:pPr>
            <w:r w:rsidRPr="003468D5">
              <w:rPr>
                <w:rFonts w:cs="Calibri"/>
              </w:rPr>
              <w:t xml:space="preserve">A lot of DrPH programs have changed over the years and are still evolving. In what way is your program evolving in terms of structure, curriculum, mission, or vision? </w:t>
            </w:r>
          </w:p>
          <w:p w14:paraId="4587448D" w14:textId="77777777" w:rsidR="00AD2F59" w:rsidRPr="003468D5" w:rsidRDefault="00AD2F59" w:rsidP="003468D5">
            <w:pPr>
              <w:pStyle w:val="ListParagraph"/>
              <w:ind w:left="0"/>
              <w:rPr>
                <w:rFonts w:ascii="Calibri" w:eastAsia="Times New Roman" w:hAnsi="Calibri" w:cs="Calibri"/>
              </w:rPr>
            </w:pPr>
          </w:p>
          <w:p w14:paraId="715DB01C" w14:textId="54C587B9" w:rsidR="00AD2F59" w:rsidRPr="003468D5" w:rsidRDefault="00AD2F59" w:rsidP="003468D5">
            <w:pPr>
              <w:rPr>
                <w:rFonts w:cs="Calibri"/>
              </w:rPr>
            </w:pPr>
            <w:r w:rsidRPr="003468D5">
              <w:rPr>
                <w:rFonts w:cs="Calibri"/>
              </w:rPr>
              <w:t xml:space="preserve">During the development of your DrPH program, are there any guiding principles or values that your program has followed? </w:t>
            </w:r>
          </w:p>
        </w:tc>
      </w:tr>
      <w:tr w:rsidR="00AD2F59" w:rsidRPr="003468D5" w14:paraId="77DDED98" w14:textId="77777777" w:rsidTr="00A60655">
        <w:tc>
          <w:tcPr>
            <w:tcW w:w="1537" w:type="pct"/>
            <w:tcMar>
              <w:top w:w="72" w:type="dxa"/>
              <w:left w:w="115" w:type="dxa"/>
              <w:bottom w:w="72" w:type="dxa"/>
              <w:right w:w="115" w:type="dxa"/>
            </w:tcMar>
          </w:tcPr>
          <w:p w14:paraId="776B9AE7" w14:textId="77777777" w:rsidR="00AD2F59" w:rsidRPr="004C0F58" w:rsidRDefault="00AD2F59" w:rsidP="00AD2F59">
            <w:pPr>
              <w:pStyle w:val="ListParagraph"/>
              <w:numPr>
                <w:ilvl w:val="0"/>
                <w:numId w:val="1"/>
              </w:numPr>
              <w:ind w:left="288" w:hanging="288"/>
              <w:rPr>
                <w:rFonts w:ascii="Calibri" w:hAnsi="Calibri" w:cs="Calibri"/>
              </w:rPr>
            </w:pPr>
            <w:r w:rsidRPr="004C0F58">
              <w:rPr>
                <w:rFonts w:ascii="Calibri" w:eastAsia="Times New Roman" w:hAnsi="Calibri" w:cs="Calibri"/>
              </w:rPr>
              <w:t>Heading for the future</w:t>
            </w:r>
          </w:p>
          <w:p w14:paraId="762289C0" w14:textId="77777777" w:rsidR="00AD2F59" w:rsidRPr="004C0F58" w:rsidRDefault="00AD2F59" w:rsidP="00A60655">
            <w:pPr>
              <w:pStyle w:val="ListParagraph"/>
              <w:ind w:left="360"/>
              <w:rPr>
                <w:rFonts w:ascii="Calibri" w:hAnsi="Calibri" w:cs="Calibri"/>
              </w:rPr>
            </w:pPr>
          </w:p>
          <w:p w14:paraId="260B7214" w14:textId="77777777" w:rsidR="00AD2F59" w:rsidRPr="004C0F58" w:rsidRDefault="00AD2F59" w:rsidP="00A60655">
            <w:pPr>
              <w:pStyle w:val="ListParagraph"/>
              <w:ind w:left="360"/>
              <w:rPr>
                <w:rFonts w:ascii="Calibri" w:hAnsi="Calibri" w:cs="Calibri"/>
              </w:rPr>
            </w:pPr>
          </w:p>
        </w:tc>
        <w:tc>
          <w:tcPr>
            <w:tcW w:w="3463" w:type="pct"/>
            <w:tcMar>
              <w:top w:w="72" w:type="dxa"/>
              <w:left w:w="115" w:type="dxa"/>
              <w:bottom w:w="72" w:type="dxa"/>
              <w:right w:w="115" w:type="dxa"/>
            </w:tcMar>
          </w:tcPr>
          <w:p w14:paraId="5E9362E0" w14:textId="279D34A2" w:rsidR="003468D5" w:rsidRPr="003468D5" w:rsidRDefault="003468D5" w:rsidP="003468D5">
            <w:pPr>
              <w:rPr>
                <w:rFonts w:cs="Calibri"/>
              </w:rPr>
            </w:pPr>
            <w:r w:rsidRPr="003468D5">
              <w:rPr>
                <w:rFonts w:cs="Calibri"/>
              </w:rPr>
              <w:t>Should the program structure be a school (college) choice, or should it be more standardized across the country?</w:t>
            </w:r>
          </w:p>
          <w:p w14:paraId="6A751942" w14:textId="77777777" w:rsidR="003468D5" w:rsidRPr="003468D5" w:rsidRDefault="003468D5" w:rsidP="003468D5">
            <w:pPr>
              <w:rPr>
                <w:rFonts w:cs="Calibri"/>
              </w:rPr>
            </w:pPr>
          </w:p>
          <w:p w14:paraId="20242F53" w14:textId="2D171B0A" w:rsidR="00AD2F59" w:rsidRPr="003468D5" w:rsidRDefault="00AD2F59" w:rsidP="003468D5">
            <w:pPr>
              <w:rPr>
                <w:rFonts w:cs="Calibri"/>
              </w:rPr>
            </w:pPr>
            <w:r w:rsidRPr="003468D5">
              <w:rPr>
                <w:rFonts w:cs="Calibri"/>
              </w:rPr>
              <w:t xml:space="preserve">What changes would you expect to see in your DrPH program in the future? How is that decided? </w:t>
            </w:r>
          </w:p>
          <w:p w14:paraId="375FF8F0" w14:textId="455CAB24" w:rsidR="00AD2F59" w:rsidRPr="003468D5" w:rsidRDefault="00AD2F59" w:rsidP="003468D5">
            <w:pPr>
              <w:rPr>
                <w:rFonts w:cs="Calibri"/>
              </w:rPr>
            </w:pPr>
            <w:r w:rsidRPr="003468D5">
              <w:rPr>
                <w:rFonts w:cs="Calibri"/>
              </w:rPr>
              <w:lastRenderedPageBreak/>
              <w:t>Furthermore, in your opinion, what would be fundamental, desirable future directions for DrPH degrees as a whole in the United States that you would like to see in the next five years?</w:t>
            </w:r>
          </w:p>
        </w:tc>
      </w:tr>
      <w:tr w:rsidR="00AD2F59" w:rsidRPr="003468D5" w14:paraId="39873CFA" w14:textId="77777777" w:rsidTr="00A60655">
        <w:tc>
          <w:tcPr>
            <w:tcW w:w="1537" w:type="pct"/>
            <w:tcMar>
              <w:top w:w="72" w:type="dxa"/>
              <w:left w:w="115" w:type="dxa"/>
              <w:bottom w:w="72" w:type="dxa"/>
              <w:right w:w="115" w:type="dxa"/>
            </w:tcMar>
          </w:tcPr>
          <w:p w14:paraId="17F0DB54" w14:textId="77777777" w:rsidR="00AD2F59" w:rsidRPr="004C0F58" w:rsidRDefault="00AD2F59" w:rsidP="00AD2F59">
            <w:pPr>
              <w:pStyle w:val="ListParagraph"/>
              <w:numPr>
                <w:ilvl w:val="0"/>
                <w:numId w:val="1"/>
              </w:numPr>
              <w:ind w:left="288" w:hanging="288"/>
              <w:rPr>
                <w:rFonts w:ascii="Calibri" w:eastAsia="Times New Roman" w:hAnsi="Calibri" w:cs="Calibri"/>
              </w:rPr>
            </w:pPr>
            <w:r w:rsidRPr="004C0F58">
              <w:rPr>
                <w:rFonts w:ascii="Calibri" w:eastAsia="Times New Roman" w:hAnsi="Calibri" w:cs="Calibri"/>
              </w:rPr>
              <w:lastRenderedPageBreak/>
              <w:t>Etc.</w:t>
            </w:r>
          </w:p>
        </w:tc>
        <w:tc>
          <w:tcPr>
            <w:tcW w:w="3463" w:type="pct"/>
            <w:tcMar>
              <w:top w:w="72" w:type="dxa"/>
              <w:left w:w="115" w:type="dxa"/>
              <w:bottom w:w="72" w:type="dxa"/>
              <w:right w:w="115" w:type="dxa"/>
            </w:tcMar>
          </w:tcPr>
          <w:p w14:paraId="0E1AE9C7" w14:textId="77777777" w:rsidR="00AD2F59" w:rsidRPr="003468D5" w:rsidRDefault="00AD2F59" w:rsidP="003468D5">
            <w:pPr>
              <w:rPr>
                <w:rFonts w:cs="Calibri"/>
              </w:rPr>
            </w:pPr>
            <w:r w:rsidRPr="003468D5">
              <w:rPr>
                <w:rFonts w:cs="Calibri"/>
              </w:rPr>
              <w:t>Is there anything else that you would like to share about your DrPH program?</w:t>
            </w:r>
          </w:p>
        </w:tc>
      </w:tr>
    </w:tbl>
    <w:p w14:paraId="1B2F6634" w14:textId="794E3F42" w:rsidR="00AD2F59" w:rsidRPr="003468D5" w:rsidRDefault="00AD2F59">
      <w:pPr>
        <w:rPr>
          <w:rFonts w:cs="Calibri"/>
        </w:rPr>
      </w:pPr>
    </w:p>
    <w:p w14:paraId="5B126E2F" w14:textId="484F4872" w:rsidR="00CF59EF" w:rsidRDefault="00CF59EF" w:rsidP="00CF59EF">
      <w:pPr>
        <w:rPr>
          <w:rFonts w:cs="Calibri"/>
          <w:noProof/>
        </w:rPr>
      </w:pPr>
      <w:r w:rsidRPr="003468D5">
        <w:rPr>
          <w:rFonts w:cs="Calibri"/>
        </w:rPr>
        <w:t xml:space="preserve">Adopted from </w:t>
      </w:r>
      <w:r w:rsidRPr="003468D5">
        <w:rPr>
          <w:rFonts w:cs="Calibri"/>
          <w:noProof/>
        </w:rPr>
        <w:t>Park C, Migliaccio G, Edberg M, Frehywot S, Johnson G: Analysis of CEPH-accredited DrPH programs in the United States: A mixed-methods study</w:t>
      </w:r>
      <w:r w:rsidR="00765536">
        <w:rPr>
          <w:rFonts w:cs="Calibri"/>
          <w:noProof/>
        </w:rPr>
        <w:t xml:space="preserve">. </w:t>
      </w:r>
      <w:r w:rsidR="00765536" w:rsidRPr="00765536">
        <w:rPr>
          <w:rFonts w:cs="Calibri"/>
          <w:noProof/>
        </w:rPr>
        <w:t>PloS one. 2021;16(2):e0245892</w:t>
      </w:r>
      <w:r w:rsidRPr="003468D5">
        <w:rPr>
          <w:rFonts w:cs="Calibri"/>
          <w:noProof/>
        </w:rPr>
        <w:t xml:space="preserve">, Table 2. </w:t>
      </w:r>
      <w:hyperlink r:id="rId5" w:history="1">
        <w:r w:rsidR="00765536" w:rsidRPr="00503633">
          <w:rPr>
            <w:rStyle w:val="Hyperlink"/>
            <w:rFonts w:cs="Calibri"/>
            <w:noProof/>
          </w:rPr>
          <w:t>https://journals.plos.org/plosone/article/figure?id=10.1371/journal.pone.0245892.t002</w:t>
        </w:r>
      </w:hyperlink>
    </w:p>
    <w:p w14:paraId="3910E5E9" w14:textId="77777777" w:rsidR="00765536" w:rsidRPr="003468D5" w:rsidRDefault="00765536" w:rsidP="00CF59EF">
      <w:pPr>
        <w:rPr>
          <w:rFonts w:cs="Calibri"/>
        </w:rPr>
      </w:pPr>
      <w:bookmarkStart w:id="0" w:name="_GoBack"/>
      <w:bookmarkEnd w:id="0"/>
    </w:p>
    <w:p w14:paraId="49DDBFC3" w14:textId="77777777" w:rsidR="00CF59EF" w:rsidRPr="003468D5" w:rsidRDefault="00CF59EF">
      <w:pPr>
        <w:rPr>
          <w:rFonts w:cs="Calibri"/>
        </w:rPr>
      </w:pPr>
    </w:p>
    <w:sectPr w:rsidR="00CF59EF" w:rsidRPr="003468D5" w:rsidSect="003117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ulim">
    <w:altName w:val="굴림"/>
    <w:panose1 w:val="020B0600000101010101"/>
    <w:charset w:val="81"/>
    <w:family w:val="swiss"/>
    <w:pitch w:val="variable"/>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74634"/>
    <w:multiLevelType w:val="hybridMultilevel"/>
    <w:tmpl w:val="C792D76A"/>
    <w:lvl w:ilvl="0" w:tplc="D764D73E">
      <w:start w:val="1"/>
      <w:numFmt w:val="decimal"/>
      <w:lvlText w:val="%1."/>
      <w:lvlJc w:val="left"/>
      <w:pPr>
        <w:ind w:left="360" w:hanging="360"/>
      </w:pPr>
      <w:rPr>
        <w:rFonts w:hint="default"/>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B7422C4"/>
    <w:multiLevelType w:val="multilevel"/>
    <w:tmpl w:val="082E08FE"/>
    <w:lvl w:ilvl="0">
      <w:start w:val="1"/>
      <w:numFmt w:val="decimal"/>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2E1C3433"/>
    <w:multiLevelType w:val="hybridMultilevel"/>
    <w:tmpl w:val="CDAE316E"/>
    <w:lvl w:ilvl="0" w:tplc="C106BC54">
      <w:start w:val="1"/>
      <w:numFmt w:val="decimal"/>
      <w:lvlText w:val="%1)"/>
      <w:lvlJc w:val="left"/>
      <w:pPr>
        <w:ind w:left="360" w:hanging="360"/>
      </w:pPr>
      <w:rPr>
        <w:rFonts w:hint="default"/>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3F871D9"/>
    <w:multiLevelType w:val="multilevel"/>
    <w:tmpl w:val="EBF6F066"/>
    <w:lvl w:ilvl="0">
      <w:start w:val="1"/>
      <w:numFmt w:val="decimal"/>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44A52695"/>
    <w:multiLevelType w:val="hybridMultilevel"/>
    <w:tmpl w:val="CBE48894"/>
    <w:lvl w:ilvl="0" w:tplc="3DC04DE6">
      <w:start w:val="1"/>
      <w:numFmt w:val="decimal"/>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889665E"/>
    <w:multiLevelType w:val="hybridMultilevel"/>
    <w:tmpl w:val="C4381B8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5433627F"/>
    <w:multiLevelType w:val="hybridMultilevel"/>
    <w:tmpl w:val="C1C40344"/>
    <w:lvl w:ilvl="0" w:tplc="3DC04DE6">
      <w:start w:val="1"/>
      <w:numFmt w:val="decimal"/>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CD23644"/>
    <w:multiLevelType w:val="hybridMultilevel"/>
    <w:tmpl w:val="3A622414"/>
    <w:lvl w:ilvl="0" w:tplc="3DC04DE6">
      <w:start w:val="1"/>
      <w:numFmt w:val="decimal"/>
      <w:lvlText w:val="%1)"/>
      <w:lvlJc w:val="left"/>
      <w:pPr>
        <w:ind w:left="360" w:hanging="360"/>
      </w:pPr>
      <w:rPr>
        <w:rFonts w:hint="default"/>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798D5AEA"/>
    <w:multiLevelType w:val="hybridMultilevel"/>
    <w:tmpl w:val="A516EED0"/>
    <w:lvl w:ilvl="0" w:tplc="3DC04DE6">
      <w:start w:val="1"/>
      <w:numFmt w:val="decimal"/>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5"/>
  </w:num>
  <w:num w:numId="3">
    <w:abstractNumId w:val="7"/>
  </w:num>
  <w:num w:numId="4">
    <w:abstractNumId w:val="4"/>
  </w:num>
  <w:num w:numId="5">
    <w:abstractNumId w:val="2"/>
  </w:num>
  <w:num w:numId="6">
    <w:abstractNumId w:val="6"/>
  </w:num>
  <w:num w:numId="7">
    <w:abstractNumId w:val="8"/>
  </w:num>
  <w:num w:numId="8">
    <w:abstractNumId w:val="1"/>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2F59"/>
    <w:rsid w:val="00007E1E"/>
    <w:rsid w:val="000122BC"/>
    <w:rsid w:val="000208FA"/>
    <w:rsid w:val="00024581"/>
    <w:rsid w:val="00042451"/>
    <w:rsid w:val="00044E18"/>
    <w:rsid w:val="00050739"/>
    <w:rsid w:val="00057EAF"/>
    <w:rsid w:val="0006538B"/>
    <w:rsid w:val="000730CA"/>
    <w:rsid w:val="00073386"/>
    <w:rsid w:val="00073DDE"/>
    <w:rsid w:val="00074D6D"/>
    <w:rsid w:val="00077355"/>
    <w:rsid w:val="000925DB"/>
    <w:rsid w:val="000966C4"/>
    <w:rsid w:val="000970DF"/>
    <w:rsid w:val="000A4DC7"/>
    <w:rsid w:val="000A6DF5"/>
    <w:rsid w:val="000B14D3"/>
    <w:rsid w:val="000B6E3D"/>
    <w:rsid w:val="000B709B"/>
    <w:rsid w:val="000C29D7"/>
    <w:rsid w:val="000D0F8F"/>
    <w:rsid w:val="000D13A6"/>
    <w:rsid w:val="000D238C"/>
    <w:rsid w:val="000D327D"/>
    <w:rsid w:val="000D6D20"/>
    <w:rsid w:val="000E087D"/>
    <w:rsid w:val="000E2D6E"/>
    <w:rsid w:val="000E6B33"/>
    <w:rsid w:val="000E767A"/>
    <w:rsid w:val="000F143D"/>
    <w:rsid w:val="000F27A8"/>
    <w:rsid w:val="000F7C1A"/>
    <w:rsid w:val="00111D4D"/>
    <w:rsid w:val="00113CC5"/>
    <w:rsid w:val="001151BA"/>
    <w:rsid w:val="00117C6B"/>
    <w:rsid w:val="00123A04"/>
    <w:rsid w:val="00134F37"/>
    <w:rsid w:val="00135751"/>
    <w:rsid w:val="001363FB"/>
    <w:rsid w:val="00146CE8"/>
    <w:rsid w:val="00156031"/>
    <w:rsid w:val="00165E82"/>
    <w:rsid w:val="001706F7"/>
    <w:rsid w:val="00172C11"/>
    <w:rsid w:val="00173A54"/>
    <w:rsid w:val="00176C07"/>
    <w:rsid w:val="0017718A"/>
    <w:rsid w:val="00181001"/>
    <w:rsid w:val="00184A8A"/>
    <w:rsid w:val="00191583"/>
    <w:rsid w:val="00191BA5"/>
    <w:rsid w:val="00196D82"/>
    <w:rsid w:val="001A015B"/>
    <w:rsid w:val="001A545A"/>
    <w:rsid w:val="001B2345"/>
    <w:rsid w:val="001C1E83"/>
    <w:rsid w:val="001C49CF"/>
    <w:rsid w:val="001D12FC"/>
    <w:rsid w:val="001D4B8D"/>
    <w:rsid w:val="001D67F5"/>
    <w:rsid w:val="001E1CA2"/>
    <w:rsid w:val="001E664D"/>
    <w:rsid w:val="001F0126"/>
    <w:rsid w:val="001F0896"/>
    <w:rsid w:val="001F0EE9"/>
    <w:rsid w:val="001F18A0"/>
    <w:rsid w:val="001F4149"/>
    <w:rsid w:val="002056AA"/>
    <w:rsid w:val="00211503"/>
    <w:rsid w:val="00211BE2"/>
    <w:rsid w:val="002305A3"/>
    <w:rsid w:val="00236A70"/>
    <w:rsid w:val="002423D8"/>
    <w:rsid w:val="00255080"/>
    <w:rsid w:val="002550D1"/>
    <w:rsid w:val="00272611"/>
    <w:rsid w:val="002760AB"/>
    <w:rsid w:val="00277E21"/>
    <w:rsid w:val="00285B04"/>
    <w:rsid w:val="0029207A"/>
    <w:rsid w:val="0029411C"/>
    <w:rsid w:val="002A2543"/>
    <w:rsid w:val="002A7A7C"/>
    <w:rsid w:val="002B0F6E"/>
    <w:rsid w:val="002C4ADC"/>
    <w:rsid w:val="002D2C6B"/>
    <w:rsid w:val="002D2F43"/>
    <w:rsid w:val="002D36FC"/>
    <w:rsid w:val="002D5980"/>
    <w:rsid w:val="002D6024"/>
    <w:rsid w:val="002E1873"/>
    <w:rsid w:val="002F1041"/>
    <w:rsid w:val="002F37B0"/>
    <w:rsid w:val="003040D6"/>
    <w:rsid w:val="00307A3B"/>
    <w:rsid w:val="00311788"/>
    <w:rsid w:val="00312AE3"/>
    <w:rsid w:val="00323BD4"/>
    <w:rsid w:val="003244A7"/>
    <w:rsid w:val="00325D86"/>
    <w:rsid w:val="00325F52"/>
    <w:rsid w:val="00331529"/>
    <w:rsid w:val="0033299D"/>
    <w:rsid w:val="0033605A"/>
    <w:rsid w:val="00344512"/>
    <w:rsid w:val="00344CAE"/>
    <w:rsid w:val="003468D5"/>
    <w:rsid w:val="00354007"/>
    <w:rsid w:val="00355215"/>
    <w:rsid w:val="0035559A"/>
    <w:rsid w:val="003634E2"/>
    <w:rsid w:val="00364550"/>
    <w:rsid w:val="00364D13"/>
    <w:rsid w:val="003711E9"/>
    <w:rsid w:val="00373506"/>
    <w:rsid w:val="00373915"/>
    <w:rsid w:val="003759A9"/>
    <w:rsid w:val="0037643A"/>
    <w:rsid w:val="00381C3B"/>
    <w:rsid w:val="00382A20"/>
    <w:rsid w:val="003831C6"/>
    <w:rsid w:val="00396EB3"/>
    <w:rsid w:val="003A0BC7"/>
    <w:rsid w:val="003A1506"/>
    <w:rsid w:val="003A2F67"/>
    <w:rsid w:val="003A56C6"/>
    <w:rsid w:val="003A7FF2"/>
    <w:rsid w:val="003B1638"/>
    <w:rsid w:val="003B36BB"/>
    <w:rsid w:val="003B4E82"/>
    <w:rsid w:val="003D4546"/>
    <w:rsid w:val="003D64D9"/>
    <w:rsid w:val="003D76C9"/>
    <w:rsid w:val="003D78C9"/>
    <w:rsid w:val="003E3406"/>
    <w:rsid w:val="003F1B56"/>
    <w:rsid w:val="003F246D"/>
    <w:rsid w:val="0040072A"/>
    <w:rsid w:val="00402FB2"/>
    <w:rsid w:val="004062AE"/>
    <w:rsid w:val="004159C5"/>
    <w:rsid w:val="00420068"/>
    <w:rsid w:val="004210DF"/>
    <w:rsid w:val="00422740"/>
    <w:rsid w:val="00423E99"/>
    <w:rsid w:val="00424DEF"/>
    <w:rsid w:val="00432073"/>
    <w:rsid w:val="004408E4"/>
    <w:rsid w:val="0044101A"/>
    <w:rsid w:val="00442613"/>
    <w:rsid w:val="00443FEA"/>
    <w:rsid w:val="00454A94"/>
    <w:rsid w:val="00456EEB"/>
    <w:rsid w:val="00457E47"/>
    <w:rsid w:val="0046294A"/>
    <w:rsid w:val="00462A8A"/>
    <w:rsid w:val="0046590E"/>
    <w:rsid w:val="00465918"/>
    <w:rsid w:val="0047541A"/>
    <w:rsid w:val="00477579"/>
    <w:rsid w:val="00484154"/>
    <w:rsid w:val="00484B55"/>
    <w:rsid w:val="00493640"/>
    <w:rsid w:val="00493656"/>
    <w:rsid w:val="004977DF"/>
    <w:rsid w:val="004A2994"/>
    <w:rsid w:val="004A642A"/>
    <w:rsid w:val="004A66DB"/>
    <w:rsid w:val="004A78A8"/>
    <w:rsid w:val="004B0100"/>
    <w:rsid w:val="004B36C0"/>
    <w:rsid w:val="004B7A40"/>
    <w:rsid w:val="004C07F8"/>
    <w:rsid w:val="004C0F58"/>
    <w:rsid w:val="004C27B4"/>
    <w:rsid w:val="004C5E9A"/>
    <w:rsid w:val="004D44D1"/>
    <w:rsid w:val="004D7ED3"/>
    <w:rsid w:val="004E6B6E"/>
    <w:rsid w:val="004E7823"/>
    <w:rsid w:val="004F0067"/>
    <w:rsid w:val="004F241C"/>
    <w:rsid w:val="004F38B7"/>
    <w:rsid w:val="004F440A"/>
    <w:rsid w:val="004F6AF4"/>
    <w:rsid w:val="00501077"/>
    <w:rsid w:val="00507909"/>
    <w:rsid w:val="0051082A"/>
    <w:rsid w:val="00511ACD"/>
    <w:rsid w:val="00511DDF"/>
    <w:rsid w:val="00516007"/>
    <w:rsid w:val="005176F8"/>
    <w:rsid w:val="00523106"/>
    <w:rsid w:val="00524B24"/>
    <w:rsid w:val="00527B3B"/>
    <w:rsid w:val="005308CF"/>
    <w:rsid w:val="00534C5C"/>
    <w:rsid w:val="0054119A"/>
    <w:rsid w:val="00544BEA"/>
    <w:rsid w:val="00547433"/>
    <w:rsid w:val="00550ABC"/>
    <w:rsid w:val="00560C21"/>
    <w:rsid w:val="00561CB0"/>
    <w:rsid w:val="005661B4"/>
    <w:rsid w:val="0057417C"/>
    <w:rsid w:val="005742D4"/>
    <w:rsid w:val="005767FA"/>
    <w:rsid w:val="00593785"/>
    <w:rsid w:val="00597BE8"/>
    <w:rsid w:val="005A139A"/>
    <w:rsid w:val="005B2699"/>
    <w:rsid w:val="005C1B35"/>
    <w:rsid w:val="005C30D9"/>
    <w:rsid w:val="005C4F0F"/>
    <w:rsid w:val="005D42DB"/>
    <w:rsid w:val="005D4713"/>
    <w:rsid w:val="005D55A8"/>
    <w:rsid w:val="005E4874"/>
    <w:rsid w:val="005E4C89"/>
    <w:rsid w:val="005E7808"/>
    <w:rsid w:val="005F1C7C"/>
    <w:rsid w:val="005F40D1"/>
    <w:rsid w:val="00601F95"/>
    <w:rsid w:val="006134BB"/>
    <w:rsid w:val="00616A22"/>
    <w:rsid w:val="00620284"/>
    <w:rsid w:val="00627720"/>
    <w:rsid w:val="00637A3C"/>
    <w:rsid w:val="006431FC"/>
    <w:rsid w:val="00650B17"/>
    <w:rsid w:val="00652AC9"/>
    <w:rsid w:val="0065681F"/>
    <w:rsid w:val="006624D8"/>
    <w:rsid w:val="00662B01"/>
    <w:rsid w:val="006754DB"/>
    <w:rsid w:val="006758A4"/>
    <w:rsid w:val="00677CE0"/>
    <w:rsid w:val="00684F9C"/>
    <w:rsid w:val="00685328"/>
    <w:rsid w:val="006862BF"/>
    <w:rsid w:val="006A26CB"/>
    <w:rsid w:val="006A3D8D"/>
    <w:rsid w:val="006A5AAF"/>
    <w:rsid w:val="006B2565"/>
    <w:rsid w:val="006B3BB1"/>
    <w:rsid w:val="006C222B"/>
    <w:rsid w:val="006C5B37"/>
    <w:rsid w:val="006D6605"/>
    <w:rsid w:val="006E642C"/>
    <w:rsid w:val="006E68E9"/>
    <w:rsid w:val="006E7111"/>
    <w:rsid w:val="006E7123"/>
    <w:rsid w:val="006F45DF"/>
    <w:rsid w:val="006F5752"/>
    <w:rsid w:val="00701413"/>
    <w:rsid w:val="00702B74"/>
    <w:rsid w:val="00702C92"/>
    <w:rsid w:val="007031BA"/>
    <w:rsid w:val="00704FB3"/>
    <w:rsid w:val="00710795"/>
    <w:rsid w:val="0071083C"/>
    <w:rsid w:val="007109A4"/>
    <w:rsid w:val="00711987"/>
    <w:rsid w:val="00717106"/>
    <w:rsid w:val="007178EF"/>
    <w:rsid w:val="00717C35"/>
    <w:rsid w:val="00723824"/>
    <w:rsid w:val="00734E0C"/>
    <w:rsid w:val="00743296"/>
    <w:rsid w:val="00744E3B"/>
    <w:rsid w:val="007530A0"/>
    <w:rsid w:val="00754713"/>
    <w:rsid w:val="0076005D"/>
    <w:rsid w:val="00765536"/>
    <w:rsid w:val="00774660"/>
    <w:rsid w:val="00775472"/>
    <w:rsid w:val="00775E86"/>
    <w:rsid w:val="00792079"/>
    <w:rsid w:val="0079420C"/>
    <w:rsid w:val="00795CD0"/>
    <w:rsid w:val="007A0752"/>
    <w:rsid w:val="007A39E3"/>
    <w:rsid w:val="007A49E8"/>
    <w:rsid w:val="007B1BBA"/>
    <w:rsid w:val="007B4F20"/>
    <w:rsid w:val="007B56B6"/>
    <w:rsid w:val="007C1271"/>
    <w:rsid w:val="007C2FA8"/>
    <w:rsid w:val="007D0E60"/>
    <w:rsid w:val="007D6776"/>
    <w:rsid w:val="007E04A1"/>
    <w:rsid w:val="007E1B18"/>
    <w:rsid w:val="007E4F61"/>
    <w:rsid w:val="007E7885"/>
    <w:rsid w:val="007E7B66"/>
    <w:rsid w:val="007F16DD"/>
    <w:rsid w:val="00806D41"/>
    <w:rsid w:val="00807805"/>
    <w:rsid w:val="00810B7C"/>
    <w:rsid w:val="008200D0"/>
    <w:rsid w:val="008208EA"/>
    <w:rsid w:val="008230B3"/>
    <w:rsid w:val="0083095C"/>
    <w:rsid w:val="008348B2"/>
    <w:rsid w:val="008355D6"/>
    <w:rsid w:val="00840970"/>
    <w:rsid w:val="00846026"/>
    <w:rsid w:val="008501F5"/>
    <w:rsid w:val="0085468C"/>
    <w:rsid w:val="00860402"/>
    <w:rsid w:val="00867A0F"/>
    <w:rsid w:val="00870182"/>
    <w:rsid w:val="0088051C"/>
    <w:rsid w:val="008817A0"/>
    <w:rsid w:val="0088196E"/>
    <w:rsid w:val="00881C55"/>
    <w:rsid w:val="00883885"/>
    <w:rsid w:val="008906D6"/>
    <w:rsid w:val="008964DD"/>
    <w:rsid w:val="008A1C82"/>
    <w:rsid w:val="008B15E8"/>
    <w:rsid w:val="008B66E0"/>
    <w:rsid w:val="008C4EE1"/>
    <w:rsid w:val="008C55F3"/>
    <w:rsid w:val="008D10E4"/>
    <w:rsid w:val="008D3224"/>
    <w:rsid w:val="008E1E08"/>
    <w:rsid w:val="008E3151"/>
    <w:rsid w:val="008F3AD2"/>
    <w:rsid w:val="008F4A12"/>
    <w:rsid w:val="008F4ECE"/>
    <w:rsid w:val="008F6B36"/>
    <w:rsid w:val="00902D5D"/>
    <w:rsid w:val="00903D14"/>
    <w:rsid w:val="009054B3"/>
    <w:rsid w:val="00923419"/>
    <w:rsid w:val="00924015"/>
    <w:rsid w:val="00932E00"/>
    <w:rsid w:val="00934A83"/>
    <w:rsid w:val="00940966"/>
    <w:rsid w:val="009409ED"/>
    <w:rsid w:val="00952467"/>
    <w:rsid w:val="00957E23"/>
    <w:rsid w:val="0096598E"/>
    <w:rsid w:val="0097441E"/>
    <w:rsid w:val="00974885"/>
    <w:rsid w:val="00977BBA"/>
    <w:rsid w:val="009801AD"/>
    <w:rsid w:val="00981B09"/>
    <w:rsid w:val="009904C7"/>
    <w:rsid w:val="009932E1"/>
    <w:rsid w:val="009975F9"/>
    <w:rsid w:val="00997BBE"/>
    <w:rsid w:val="009A1F84"/>
    <w:rsid w:val="009B1E8B"/>
    <w:rsid w:val="009B6607"/>
    <w:rsid w:val="009C01B2"/>
    <w:rsid w:val="009C1714"/>
    <w:rsid w:val="009C3B9E"/>
    <w:rsid w:val="009C59A1"/>
    <w:rsid w:val="009E172E"/>
    <w:rsid w:val="009F4472"/>
    <w:rsid w:val="009F4FF9"/>
    <w:rsid w:val="009F7B15"/>
    <w:rsid w:val="00A13CE9"/>
    <w:rsid w:val="00A14B41"/>
    <w:rsid w:val="00A23EE1"/>
    <w:rsid w:val="00A3031C"/>
    <w:rsid w:val="00A36980"/>
    <w:rsid w:val="00A550A1"/>
    <w:rsid w:val="00A56E4A"/>
    <w:rsid w:val="00A625A5"/>
    <w:rsid w:val="00A650DE"/>
    <w:rsid w:val="00A70885"/>
    <w:rsid w:val="00A71EBE"/>
    <w:rsid w:val="00A74209"/>
    <w:rsid w:val="00A801B6"/>
    <w:rsid w:val="00A85E40"/>
    <w:rsid w:val="00A94065"/>
    <w:rsid w:val="00A97722"/>
    <w:rsid w:val="00AA11B0"/>
    <w:rsid w:val="00AA49FF"/>
    <w:rsid w:val="00AC1EB3"/>
    <w:rsid w:val="00AC4A2A"/>
    <w:rsid w:val="00AD2F59"/>
    <w:rsid w:val="00AE1357"/>
    <w:rsid w:val="00AF2542"/>
    <w:rsid w:val="00AF395E"/>
    <w:rsid w:val="00AF67E4"/>
    <w:rsid w:val="00B0089E"/>
    <w:rsid w:val="00B0736C"/>
    <w:rsid w:val="00B12914"/>
    <w:rsid w:val="00B1585F"/>
    <w:rsid w:val="00B23FC3"/>
    <w:rsid w:val="00B244D5"/>
    <w:rsid w:val="00B263A6"/>
    <w:rsid w:val="00B3127E"/>
    <w:rsid w:val="00B37743"/>
    <w:rsid w:val="00B419AF"/>
    <w:rsid w:val="00B525CF"/>
    <w:rsid w:val="00B655D9"/>
    <w:rsid w:val="00B65AA8"/>
    <w:rsid w:val="00B70EAA"/>
    <w:rsid w:val="00B7433D"/>
    <w:rsid w:val="00B745C8"/>
    <w:rsid w:val="00B93E40"/>
    <w:rsid w:val="00B9581C"/>
    <w:rsid w:val="00BA24B5"/>
    <w:rsid w:val="00BA7879"/>
    <w:rsid w:val="00BB32B5"/>
    <w:rsid w:val="00BB4968"/>
    <w:rsid w:val="00BB6054"/>
    <w:rsid w:val="00BB7C60"/>
    <w:rsid w:val="00BB7F22"/>
    <w:rsid w:val="00BC4935"/>
    <w:rsid w:val="00BD0E84"/>
    <w:rsid w:val="00BD5AFB"/>
    <w:rsid w:val="00BE2CFE"/>
    <w:rsid w:val="00BF139A"/>
    <w:rsid w:val="00BF2164"/>
    <w:rsid w:val="00BF5672"/>
    <w:rsid w:val="00C009C7"/>
    <w:rsid w:val="00C029DF"/>
    <w:rsid w:val="00C061C1"/>
    <w:rsid w:val="00C073AB"/>
    <w:rsid w:val="00C146BD"/>
    <w:rsid w:val="00C21C7D"/>
    <w:rsid w:val="00C263A6"/>
    <w:rsid w:val="00C277BB"/>
    <w:rsid w:val="00C3153C"/>
    <w:rsid w:val="00C345DC"/>
    <w:rsid w:val="00C348D9"/>
    <w:rsid w:val="00C36169"/>
    <w:rsid w:val="00C448F5"/>
    <w:rsid w:val="00C476CD"/>
    <w:rsid w:val="00C5329E"/>
    <w:rsid w:val="00C53682"/>
    <w:rsid w:val="00C53C2E"/>
    <w:rsid w:val="00C547CA"/>
    <w:rsid w:val="00C62218"/>
    <w:rsid w:val="00C64662"/>
    <w:rsid w:val="00C65CDD"/>
    <w:rsid w:val="00C670F2"/>
    <w:rsid w:val="00C7778A"/>
    <w:rsid w:val="00C81431"/>
    <w:rsid w:val="00C81D40"/>
    <w:rsid w:val="00C85F76"/>
    <w:rsid w:val="00C95CAE"/>
    <w:rsid w:val="00C95FE8"/>
    <w:rsid w:val="00C96C9D"/>
    <w:rsid w:val="00CB3D6E"/>
    <w:rsid w:val="00CB5D26"/>
    <w:rsid w:val="00CC6A8B"/>
    <w:rsid w:val="00CD20CD"/>
    <w:rsid w:val="00CD2313"/>
    <w:rsid w:val="00CD3B53"/>
    <w:rsid w:val="00CD5707"/>
    <w:rsid w:val="00CE2F81"/>
    <w:rsid w:val="00CE6F7E"/>
    <w:rsid w:val="00CF59EF"/>
    <w:rsid w:val="00CF60C7"/>
    <w:rsid w:val="00CF7A12"/>
    <w:rsid w:val="00D10671"/>
    <w:rsid w:val="00D17632"/>
    <w:rsid w:val="00D20B44"/>
    <w:rsid w:val="00D20FEC"/>
    <w:rsid w:val="00D3309E"/>
    <w:rsid w:val="00D41690"/>
    <w:rsid w:val="00D429D4"/>
    <w:rsid w:val="00D43BDB"/>
    <w:rsid w:val="00D46CFB"/>
    <w:rsid w:val="00D50502"/>
    <w:rsid w:val="00D53537"/>
    <w:rsid w:val="00D562A5"/>
    <w:rsid w:val="00D806D2"/>
    <w:rsid w:val="00D8396E"/>
    <w:rsid w:val="00D8785A"/>
    <w:rsid w:val="00D924E6"/>
    <w:rsid w:val="00D94CD8"/>
    <w:rsid w:val="00D96E3C"/>
    <w:rsid w:val="00D97E62"/>
    <w:rsid w:val="00DA4691"/>
    <w:rsid w:val="00DA538D"/>
    <w:rsid w:val="00DA5844"/>
    <w:rsid w:val="00DA7764"/>
    <w:rsid w:val="00DB073D"/>
    <w:rsid w:val="00DB4194"/>
    <w:rsid w:val="00DC0DC5"/>
    <w:rsid w:val="00DC278A"/>
    <w:rsid w:val="00DC4093"/>
    <w:rsid w:val="00DC5E61"/>
    <w:rsid w:val="00DE13DF"/>
    <w:rsid w:val="00DE37DF"/>
    <w:rsid w:val="00DF0E29"/>
    <w:rsid w:val="00DF329C"/>
    <w:rsid w:val="00E0619A"/>
    <w:rsid w:val="00E24A87"/>
    <w:rsid w:val="00E3499C"/>
    <w:rsid w:val="00E420F4"/>
    <w:rsid w:val="00E52AC2"/>
    <w:rsid w:val="00E555D6"/>
    <w:rsid w:val="00E5562B"/>
    <w:rsid w:val="00E55BA2"/>
    <w:rsid w:val="00E73E76"/>
    <w:rsid w:val="00E74FC8"/>
    <w:rsid w:val="00E75DDB"/>
    <w:rsid w:val="00E80456"/>
    <w:rsid w:val="00E92189"/>
    <w:rsid w:val="00E941FD"/>
    <w:rsid w:val="00E94B81"/>
    <w:rsid w:val="00E95C25"/>
    <w:rsid w:val="00E97E0F"/>
    <w:rsid w:val="00EA4783"/>
    <w:rsid w:val="00EB7A83"/>
    <w:rsid w:val="00ED0243"/>
    <w:rsid w:val="00ED0BB5"/>
    <w:rsid w:val="00EE2EDC"/>
    <w:rsid w:val="00EE4214"/>
    <w:rsid w:val="00EF1F7A"/>
    <w:rsid w:val="00EF4027"/>
    <w:rsid w:val="00EF5B7C"/>
    <w:rsid w:val="00F0676F"/>
    <w:rsid w:val="00F07D66"/>
    <w:rsid w:val="00F07E14"/>
    <w:rsid w:val="00F10B7A"/>
    <w:rsid w:val="00F12297"/>
    <w:rsid w:val="00F14227"/>
    <w:rsid w:val="00F22C59"/>
    <w:rsid w:val="00F23FCD"/>
    <w:rsid w:val="00F27525"/>
    <w:rsid w:val="00F27A07"/>
    <w:rsid w:val="00F40607"/>
    <w:rsid w:val="00F46411"/>
    <w:rsid w:val="00F506A2"/>
    <w:rsid w:val="00F52020"/>
    <w:rsid w:val="00F53E48"/>
    <w:rsid w:val="00F56B6D"/>
    <w:rsid w:val="00F62681"/>
    <w:rsid w:val="00F63FD9"/>
    <w:rsid w:val="00F7069F"/>
    <w:rsid w:val="00F71C7A"/>
    <w:rsid w:val="00F759F2"/>
    <w:rsid w:val="00F75A76"/>
    <w:rsid w:val="00F8123D"/>
    <w:rsid w:val="00F82E12"/>
    <w:rsid w:val="00F83696"/>
    <w:rsid w:val="00F855CA"/>
    <w:rsid w:val="00F863B4"/>
    <w:rsid w:val="00F867C4"/>
    <w:rsid w:val="00F91E0F"/>
    <w:rsid w:val="00F92299"/>
    <w:rsid w:val="00F92F51"/>
    <w:rsid w:val="00F97213"/>
    <w:rsid w:val="00F97C78"/>
    <w:rsid w:val="00FA1943"/>
    <w:rsid w:val="00FA3434"/>
    <w:rsid w:val="00FA57A3"/>
    <w:rsid w:val="00FB7AB7"/>
    <w:rsid w:val="00FC05D2"/>
    <w:rsid w:val="00FC13EA"/>
    <w:rsid w:val="00FC1FC5"/>
    <w:rsid w:val="00FC2757"/>
    <w:rsid w:val="00FC5B57"/>
    <w:rsid w:val="00FD66CD"/>
    <w:rsid w:val="00FD7599"/>
    <w:rsid w:val="00FE3733"/>
    <w:rsid w:val="00FE589D"/>
    <w:rsid w:val="00FF16FC"/>
    <w:rsid w:val="00FF4E3B"/>
    <w:rsid w:val="00FF5F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67BE0"/>
  <w15:chartTrackingRefBased/>
  <w15:docId w15:val="{5E5BB665-BE66-5E4B-9DAA-A1A28628A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Gulim" w:hAnsi="Calibri" w:cs="Batang"/>
        <w:sz w:val="24"/>
        <w:szCs w:val="24"/>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2F59"/>
    <w:pPr>
      <w:ind w:left="720"/>
      <w:contextualSpacing/>
    </w:pPr>
    <w:rPr>
      <w:rFonts w:ascii="Times New Roman" w:hAnsi="Times New Roman" w:cs="Times New Roman"/>
      <w:u w:color="000000"/>
    </w:rPr>
  </w:style>
  <w:style w:type="character" w:styleId="Hyperlink">
    <w:name w:val="Hyperlink"/>
    <w:basedOn w:val="DefaultParagraphFont"/>
    <w:uiPriority w:val="99"/>
    <w:unhideWhenUsed/>
    <w:rsid w:val="0076553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journals.plos.org/plosone/article/figure?id=10.1371/journal.pone.0245892.t002"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678</Words>
  <Characters>3871</Characters>
  <Application>Microsoft Office Word</Application>
  <DocSecurity>0</DocSecurity>
  <Lines>32</Lines>
  <Paragraphs>9</Paragraphs>
  <ScaleCrop>false</ScaleCrop>
  <Company/>
  <LinksUpToDate>false</LinksUpToDate>
  <CharactersWithSpaces>4540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Chulwoo Park</dc:creator>
  <cp:keywords/>
  <dc:description/>
  <cp:lastModifiedBy>Domile, Caroline</cp:lastModifiedBy>
  <cp:revision>10</cp:revision>
  <dcterms:created xsi:type="dcterms:W3CDTF">2021-02-22T15:40:00Z</dcterms:created>
  <dcterms:modified xsi:type="dcterms:W3CDTF">2021-06-02T22:09:00Z</dcterms:modified>
</cp:coreProperties>
</file>