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E226" w14:textId="5DEF2163" w:rsidR="00F731B9" w:rsidRPr="00292D27" w:rsidRDefault="00F731B9" w:rsidP="001B30D1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92D27">
        <w:rPr>
          <w:rFonts w:ascii="Times New Roman" w:hAnsi="Times New Roman" w:cs="Times New Roman"/>
          <w:b/>
          <w:sz w:val="20"/>
          <w:szCs w:val="20"/>
        </w:rPr>
        <w:t>Table S1 Search strings for suicide-related behaviour interventions among university students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F731B9" w:rsidRPr="00292D27" w14:paraId="0C1461AE" w14:textId="77777777" w:rsidTr="00477C8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BFB3E" w14:textId="06D6F09C" w:rsidR="00F731B9" w:rsidRPr="00292D27" w:rsidRDefault="00F731B9" w:rsidP="00477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Database and date searched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244C0" w14:textId="0BF7FC8D" w:rsidR="00F731B9" w:rsidRPr="00292D27" w:rsidRDefault="00F731B9" w:rsidP="00477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Search strategy</w:t>
            </w:r>
          </w:p>
        </w:tc>
      </w:tr>
      <w:tr w:rsidR="00F731B9" w:rsidRPr="00292D27" w14:paraId="5960BBAB" w14:textId="77777777" w:rsidTr="00477C8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40138" w14:textId="46D0900E" w:rsidR="00F731B9" w:rsidRPr="00292D27" w:rsidRDefault="00F731B9" w:rsidP="00477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633670"/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Pub</w:t>
            </w:r>
            <w:r w:rsidR="00D2569A"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ed/MEDLINE 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(Searched 5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August 2019)</w:t>
            </w: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End w:id="0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91866E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1. (“suicide” [Mesh] OR parasuicide* OR "self-killing"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injur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mutilat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self-harm*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immolat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* OR self-poison* OR self-drowning OR self-hang* OR "deliberate overdose" OR “suicide attempt” OR suicide, attempted OR “non-suicidal behaviour” OR “non-fatal suicidal behaviour” OR suicidal ideation* OR suicidal thought* OR “suicide plan” OR self-injurious 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* OR “self-harm” OR “deliberate self-harm”)  </w:t>
            </w:r>
          </w:p>
          <w:p w14:paraId="3BDF34E1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2. ("students" OR "student" OR "students"[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 Terms] OR college OR “universities"[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 Terms] OR universities OR university OR school OR "schools"[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 Terms])</w:t>
            </w:r>
          </w:p>
          <w:p w14:paraId="7CFC6C95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3. (“intervention” OR “interventions”)</w:t>
            </w:r>
          </w:p>
          <w:p w14:paraId="7ADE8FF4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4. #1 AND #2 AND #3 </w:t>
            </w:r>
          </w:p>
          <w:p w14:paraId="47457F59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5. randomized controlled trial 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50334EF9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6. controlled clinical trial 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5B6997E6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7. randomized 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7CF52C8A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8. placebo 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64BAB01A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9. clinical trials as topic [mesh: 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noexp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6902CCF4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10. randomly 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2B7DA1FB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11. trial [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0DBBDEE5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12. #5 OR #6 OR #7 OR #8 OR #9 OR #10 OR #11</w:t>
            </w:r>
          </w:p>
          <w:p w14:paraId="1FDF6CE1" w14:textId="1678EE6C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13. #4 AND #12</w:t>
            </w:r>
          </w:p>
        </w:tc>
      </w:tr>
      <w:tr w:rsidR="00F731B9" w:rsidRPr="00292D27" w14:paraId="0269FF2F" w14:textId="77777777" w:rsidTr="00477C85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F0C7758" w14:textId="102C9A09" w:rsidR="00F731B9" w:rsidRPr="00292D27" w:rsidRDefault="00F731B9" w:rsidP="00477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0633679"/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Cochrane library</w:t>
            </w:r>
            <w:r w:rsidR="00277DDD"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trials</w:t>
            </w: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(Searched </w:t>
            </w:r>
            <w:r w:rsidR="00D2569A"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D2569A"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="00D2569A"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August 2019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bookmarkEnd w:id="1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50773892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1. (suicide* OR 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parasuicid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"self-killing"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injur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mutilat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self-harm*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immolat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* OR self-poison* OR self-drowning OR self-hang* OR "deliberate overdose" OR “suicide attempt” OR suicide, attempted OR “non-suicidal behaviour” OR “non-fatal suicidal behaviour” OR suicidal ideation* OR suicidal thought* OR “suicide plan” OR self-injurious 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* OR “self-harm” OR “deliberate self-harm”) </w:t>
            </w:r>
          </w:p>
          <w:p w14:paraId="08C21A60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2. (students OR student OR college OR universities OR university OR school OR schools) </w:t>
            </w:r>
          </w:p>
          <w:p w14:paraId="197A867B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3. (intervention OR interventions) </w:t>
            </w:r>
          </w:p>
          <w:p w14:paraId="0C85D99B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7. #1 AND #2 AND #3</w:t>
            </w:r>
          </w:p>
          <w:p w14:paraId="05F9B646" w14:textId="77777777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bookmarkStart w:id="2" w:name="_Hlk15364665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(“randomized controlled trial” OR “controlled clinical trial” OR “randomized” OR placebo OR “clinical trials” OR randomly OR trial)</w:t>
            </w:r>
            <w:bookmarkEnd w:id="2"/>
          </w:p>
          <w:p w14:paraId="4C4B5E35" w14:textId="3CC4CDF3" w:rsidR="00F731B9" w:rsidRPr="00292D27" w:rsidRDefault="00F731B9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9. #7 AND #8</w:t>
            </w:r>
          </w:p>
        </w:tc>
      </w:tr>
      <w:tr w:rsidR="00F731B9" w:rsidRPr="00292D27" w14:paraId="696CAE31" w14:textId="77777777" w:rsidTr="00477C8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F5F14" w14:textId="1DB74E24" w:rsidR="00F731B9" w:rsidRPr="00292D27" w:rsidRDefault="00F731B9" w:rsidP="00477C8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3" w:name="_Hlk10633713"/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CINA</w:t>
            </w:r>
            <w:r w:rsidR="00277DDD"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 Plus (EBSCO) 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(Searched </w:t>
            </w:r>
            <w:r w:rsidR="00D2569A"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D2569A"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="00D2569A"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August 2019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End w:id="3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4B7BE" w14:textId="77777777" w:rsidR="00E800FB" w:rsidRPr="00292D27" w:rsidRDefault="00E800FB" w:rsidP="00477C85">
            <w:pPr>
              <w:pStyle w:val="ListParagraph"/>
              <w:numPr>
                <w:ilvl w:val="0"/>
                <w:numId w:val="1"/>
              </w:numPr>
              <w:ind w:left="360"/>
              <w:contextualSpacing w:val="0"/>
              <w:rPr>
                <w:sz w:val="20"/>
                <w:szCs w:val="20"/>
                <w:lang w:val="en-ZA"/>
              </w:rPr>
            </w:pPr>
            <w:r w:rsidRPr="00292D27">
              <w:rPr>
                <w:sz w:val="20"/>
                <w:szCs w:val="20"/>
                <w:lang w:val="en-ZA"/>
              </w:rPr>
              <w:t>(MH “Suicide +”)</w:t>
            </w:r>
          </w:p>
          <w:p w14:paraId="0189E5D8" w14:textId="77777777" w:rsidR="00E800FB" w:rsidRPr="00292D27" w:rsidRDefault="00E800FB" w:rsidP="00477C85">
            <w:pPr>
              <w:pStyle w:val="ListParagraph"/>
              <w:numPr>
                <w:ilvl w:val="0"/>
                <w:numId w:val="1"/>
              </w:numPr>
              <w:ind w:left="360"/>
              <w:contextualSpacing w:val="0"/>
              <w:rPr>
                <w:sz w:val="20"/>
                <w:szCs w:val="20"/>
                <w:lang w:val="en-ZA"/>
              </w:rPr>
            </w:pPr>
            <w:r w:rsidRPr="00292D27">
              <w:rPr>
                <w:sz w:val="20"/>
                <w:szCs w:val="20"/>
                <w:lang w:val="en-ZA" w:eastAsia="en-US"/>
              </w:rPr>
              <w:t>(parasuicide* OR "self-killing" OR self-</w:t>
            </w:r>
            <w:proofErr w:type="spellStart"/>
            <w:r w:rsidRPr="00292D27">
              <w:rPr>
                <w:sz w:val="20"/>
                <w:szCs w:val="20"/>
                <w:lang w:val="en-ZA" w:eastAsia="en-US"/>
              </w:rPr>
              <w:t>injur</w:t>
            </w:r>
            <w:proofErr w:type="spellEnd"/>
            <w:r w:rsidRPr="00292D27">
              <w:rPr>
                <w:sz w:val="20"/>
                <w:szCs w:val="20"/>
                <w:lang w:val="en-ZA" w:eastAsia="en-US"/>
              </w:rPr>
              <w:t>* OR self-</w:t>
            </w:r>
            <w:proofErr w:type="spellStart"/>
            <w:r w:rsidRPr="00292D27">
              <w:rPr>
                <w:sz w:val="20"/>
                <w:szCs w:val="20"/>
                <w:lang w:val="en-ZA" w:eastAsia="en-US"/>
              </w:rPr>
              <w:t>mutilat</w:t>
            </w:r>
            <w:proofErr w:type="spellEnd"/>
            <w:r w:rsidRPr="00292D27">
              <w:rPr>
                <w:sz w:val="20"/>
                <w:szCs w:val="20"/>
                <w:lang w:val="en-ZA" w:eastAsia="en-US"/>
              </w:rPr>
              <w:t>* OR self-harm* OR self-</w:t>
            </w:r>
            <w:proofErr w:type="spellStart"/>
            <w:r w:rsidRPr="00292D27">
              <w:rPr>
                <w:sz w:val="20"/>
                <w:szCs w:val="20"/>
                <w:lang w:val="en-ZA" w:eastAsia="en-US"/>
              </w:rPr>
              <w:t>immolat</w:t>
            </w:r>
            <w:proofErr w:type="spellEnd"/>
            <w:r w:rsidRPr="00292D27">
              <w:rPr>
                <w:sz w:val="20"/>
                <w:szCs w:val="20"/>
                <w:lang w:val="en-ZA" w:eastAsia="en-US"/>
              </w:rPr>
              <w:t xml:space="preserve">* OR self-poison* OR “self-drowning” OR self-hang* OR "deliberate overdose" </w:t>
            </w:r>
            <w:r w:rsidRPr="00292D27">
              <w:rPr>
                <w:sz w:val="20"/>
                <w:szCs w:val="20"/>
                <w:lang w:val="en-ZA"/>
              </w:rPr>
              <w:t xml:space="preserve">OR “suicide attempt” OR suicide, attempted OR “non-suicidal behaviour” OR “non-fatal suicidal behaviour” OR suicidal ideation* OR suicidal thought* OR “suicide plan” OR self-injurious </w:t>
            </w:r>
            <w:proofErr w:type="spellStart"/>
            <w:r w:rsidRPr="00292D27">
              <w:rPr>
                <w:sz w:val="20"/>
                <w:szCs w:val="20"/>
                <w:lang w:val="en-ZA"/>
              </w:rPr>
              <w:t>behav</w:t>
            </w:r>
            <w:proofErr w:type="spellEnd"/>
            <w:r w:rsidRPr="00292D27">
              <w:rPr>
                <w:sz w:val="20"/>
                <w:szCs w:val="20"/>
                <w:lang w:val="en-ZA"/>
              </w:rPr>
              <w:t>* OR “self-harm” OR “deliberate self-harm”)</w:t>
            </w:r>
          </w:p>
          <w:p w14:paraId="22433F93" w14:textId="77777777" w:rsidR="00E800FB" w:rsidRPr="00292D27" w:rsidRDefault="00E800FB" w:rsidP="00477C85">
            <w:pPr>
              <w:pStyle w:val="ListParagraph"/>
              <w:numPr>
                <w:ilvl w:val="0"/>
                <w:numId w:val="1"/>
              </w:numPr>
              <w:ind w:left="360"/>
              <w:contextualSpacing w:val="0"/>
              <w:rPr>
                <w:sz w:val="20"/>
                <w:szCs w:val="20"/>
                <w:lang w:val="en-ZA"/>
              </w:rPr>
            </w:pPr>
            <w:r w:rsidRPr="00292D27">
              <w:rPr>
                <w:sz w:val="20"/>
                <w:szCs w:val="20"/>
                <w:lang w:val="en-ZA"/>
              </w:rPr>
              <w:t>S1 OR S2</w:t>
            </w:r>
          </w:p>
          <w:p w14:paraId="08EAB569" w14:textId="77777777" w:rsidR="00E800FB" w:rsidRPr="00292D27" w:rsidRDefault="00E800FB" w:rsidP="00477C85">
            <w:pPr>
              <w:pStyle w:val="ListParagraph"/>
              <w:numPr>
                <w:ilvl w:val="0"/>
                <w:numId w:val="1"/>
              </w:numPr>
              <w:ind w:left="360"/>
              <w:contextualSpacing w:val="0"/>
              <w:rPr>
                <w:sz w:val="20"/>
                <w:szCs w:val="20"/>
                <w:lang w:val="en-ZA"/>
              </w:rPr>
            </w:pPr>
            <w:r w:rsidRPr="00292D27">
              <w:rPr>
                <w:sz w:val="20"/>
                <w:szCs w:val="20"/>
                <w:lang w:val="en-ZA"/>
              </w:rPr>
              <w:t>(MH "Students+") OR (MH "Colleges and Universities+") OR (MH "Schools+")</w:t>
            </w:r>
          </w:p>
          <w:p w14:paraId="2F3E354E" w14:textId="77777777" w:rsidR="00E800FB" w:rsidRPr="00292D27" w:rsidRDefault="00E800FB" w:rsidP="00477C8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contextualSpacing w:val="0"/>
              <w:rPr>
                <w:sz w:val="20"/>
                <w:szCs w:val="20"/>
                <w:lang w:val="en-ZA"/>
              </w:rPr>
            </w:pPr>
            <w:r w:rsidRPr="00292D27">
              <w:rPr>
                <w:sz w:val="20"/>
                <w:szCs w:val="20"/>
                <w:lang w:val="en-ZA"/>
              </w:rPr>
              <w:t>(“intervention” OR “interventions”)</w:t>
            </w:r>
          </w:p>
          <w:p w14:paraId="008FBD5B" w14:textId="77777777" w:rsidR="00E800FB" w:rsidRPr="00292D27" w:rsidRDefault="00E800FB" w:rsidP="00477C8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contextualSpacing w:val="0"/>
              <w:rPr>
                <w:sz w:val="20"/>
                <w:szCs w:val="20"/>
                <w:lang w:val="en-ZA"/>
              </w:rPr>
            </w:pPr>
            <w:r w:rsidRPr="00292D27">
              <w:rPr>
                <w:sz w:val="20"/>
                <w:szCs w:val="20"/>
                <w:lang w:val="en-ZA"/>
              </w:rPr>
              <w:t>S3 AND S4 AND S5</w:t>
            </w:r>
          </w:p>
          <w:p w14:paraId="255FF6E2" w14:textId="77777777" w:rsidR="00E800FB" w:rsidRPr="00292D27" w:rsidRDefault="00E800FB" w:rsidP="00477C8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contextualSpacing w:val="0"/>
              <w:rPr>
                <w:sz w:val="20"/>
                <w:szCs w:val="20"/>
                <w:lang w:val="en-ZA"/>
              </w:rPr>
            </w:pPr>
            <w:r w:rsidRPr="00292D27">
              <w:rPr>
                <w:sz w:val="20"/>
                <w:szCs w:val="20"/>
                <w:lang w:val="en-ZA"/>
              </w:rPr>
              <w:t>(“randomized controlled trial” OR “controlled clinical trial” OR “randomized” OR placebo OR “clinical trials” OR randomly OR trial)</w:t>
            </w:r>
          </w:p>
          <w:p w14:paraId="469F542A" w14:textId="719AB060" w:rsidR="00F731B9" w:rsidRPr="00292D27" w:rsidRDefault="00E800FB" w:rsidP="00477C8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contextualSpacing w:val="0"/>
              <w:rPr>
                <w:sz w:val="20"/>
                <w:szCs w:val="20"/>
                <w:lang w:val="en-ZA"/>
              </w:rPr>
            </w:pPr>
            <w:r w:rsidRPr="00292D27">
              <w:rPr>
                <w:sz w:val="20"/>
                <w:szCs w:val="20"/>
                <w:lang w:val="en-ZA"/>
              </w:rPr>
              <w:t>S6 AND S7</w:t>
            </w:r>
          </w:p>
        </w:tc>
      </w:tr>
      <w:tr w:rsidR="00477C85" w:rsidRPr="00292D27" w14:paraId="765AE877" w14:textId="77777777" w:rsidTr="00477C8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10433" w14:textId="77777777" w:rsidR="00477C85" w:rsidRPr="00292D27" w:rsidRDefault="00477C85" w:rsidP="00477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0476D" w14:textId="77777777" w:rsidR="00477C85" w:rsidRPr="00292D27" w:rsidRDefault="00477C85" w:rsidP="00477C85">
            <w:pPr>
              <w:rPr>
                <w:sz w:val="20"/>
                <w:szCs w:val="20"/>
              </w:rPr>
            </w:pPr>
          </w:p>
          <w:p w14:paraId="7DEA6E50" w14:textId="77777777" w:rsidR="00477C85" w:rsidRPr="00292D27" w:rsidRDefault="00477C85" w:rsidP="00477C85">
            <w:pPr>
              <w:rPr>
                <w:sz w:val="20"/>
                <w:szCs w:val="20"/>
              </w:rPr>
            </w:pPr>
          </w:p>
          <w:p w14:paraId="29B1D874" w14:textId="77777777" w:rsidR="00477C85" w:rsidRPr="00292D27" w:rsidRDefault="00477C85" w:rsidP="00477C85">
            <w:pPr>
              <w:rPr>
                <w:sz w:val="20"/>
                <w:szCs w:val="20"/>
              </w:rPr>
            </w:pPr>
          </w:p>
          <w:p w14:paraId="20EB2E4D" w14:textId="77777777" w:rsidR="00477C85" w:rsidRPr="00292D27" w:rsidRDefault="00477C85" w:rsidP="00477C85">
            <w:pPr>
              <w:rPr>
                <w:sz w:val="20"/>
                <w:szCs w:val="20"/>
              </w:rPr>
            </w:pPr>
          </w:p>
          <w:p w14:paraId="5943A12E" w14:textId="4D469782" w:rsidR="00477C85" w:rsidRPr="00292D27" w:rsidRDefault="00477C85" w:rsidP="00477C85">
            <w:pPr>
              <w:rPr>
                <w:sz w:val="20"/>
                <w:szCs w:val="20"/>
              </w:rPr>
            </w:pPr>
          </w:p>
          <w:p w14:paraId="282F362D" w14:textId="77777777" w:rsidR="00477C85" w:rsidRPr="00292D27" w:rsidRDefault="00477C85" w:rsidP="00477C85">
            <w:pPr>
              <w:rPr>
                <w:sz w:val="20"/>
                <w:szCs w:val="20"/>
              </w:rPr>
            </w:pPr>
          </w:p>
          <w:p w14:paraId="4F16E375" w14:textId="77777777" w:rsidR="00477C85" w:rsidRPr="00292D27" w:rsidRDefault="00477C85" w:rsidP="00477C85">
            <w:pPr>
              <w:rPr>
                <w:sz w:val="20"/>
                <w:szCs w:val="20"/>
              </w:rPr>
            </w:pPr>
          </w:p>
          <w:p w14:paraId="0C6AC02B" w14:textId="040F03F1" w:rsidR="00477C85" w:rsidRPr="00292D27" w:rsidRDefault="00477C85" w:rsidP="00477C85">
            <w:pPr>
              <w:rPr>
                <w:sz w:val="20"/>
                <w:szCs w:val="20"/>
              </w:rPr>
            </w:pPr>
          </w:p>
        </w:tc>
      </w:tr>
      <w:tr w:rsidR="00477C85" w:rsidRPr="00292D27" w14:paraId="191AF290" w14:textId="77777777" w:rsidTr="00561BD0">
        <w:tc>
          <w:tcPr>
            <w:tcW w:w="9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2CC78" w14:textId="29BA76D9" w:rsidR="00477C85" w:rsidRPr="00292D27" w:rsidRDefault="00477C85" w:rsidP="00477C85">
            <w:pPr>
              <w:spacing w:after="120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Table S1 Search strings for campus-based suicide prevention in high-schools and universities </w:t>
            </w:r>
            <w:r w:rsidRPr="00292D2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(Continued)</w:t>
            </w:r>
          </w:p>
        </w:tc>
      </w:tr>
      <w:tr w:rsidR="00477C85" w:rsidRPr="00292D27" w14:paraId="2359F632" w14:textId="77777777" w:rsidTr="00277DDD">
        <w:trPr>
          <w:trHeight w:val="350"/>
        </w:trPr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B1F5F" w14:textId="029EEE8F" w:rsidR="00477C85" w:rsidRPr="00292D27" w:rsidRDefault="00477C85" w:rsidP="00477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Database and date searched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F3BE8" w14:textId="2632A3F1" w:rsidR="00477C85" w:rsidRPr="00292D27" w:rsidRDefault="00477C85" w:rsidP="00477C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>Search strategy</w:t>
            </w:r>
          </w:p>
        </w:tc>
      </w:tr>
      <w:tr w:rsidR="00477C85" w:rsidRPr="00292D27" w14:paraId="35485EE1" w14:textId="77777777" w:rsidTr="00477C8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36CF7" w14:textId="470C6D77" w:rsidR="00477C85" w:rsidRPr="00292D27" w:rsidRDefault="00477C85" w:rsidP="00477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10633736"/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DARE 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(Searched 5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August 2019)</w:t>
            </w: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End w:id="4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1F7C6" w14:textId="77777777" w:rsidR="00477C85" w:rsidRPr="00292D27" w:rsidRDefault="00477C85" w:rsidP="00477C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(suicide OR parasuicide OR self-killing OR self-injury OR self-mutilation OR self-harm OR self-immolation OR self-poisoning OR self-drowning OR self-hanging OR deliberate overdose OR suicide attempt OR suicide, attempted OR non-suicidal behaviour OR non-fatal suicidal behaviour OR suicidal ideation OR suicidal thought OR suicide plan OR self-injurious behaviour </w:t>
            </w: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OR self-harm OR deliberate self-harm</w:t>
            </w:r>
            <w:r w:rsidRPr="00292D2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3AB439D" w14:textId="77777777" w:rsidR="00477C85" w:rsidRPr="00292D27" w:rsidRDefault="00477C85" w:rsidP="00477C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Cs/>
                <w:sz w:val="20"/>
                <w:szCs w:val="20"/>
              </w:rPr>
              <w:t>2. (students OR student OR college OR universities OR university OR school)</w:t>
            </w:r>
          </w:p>
          <w:p w14:paraId="0C4DD254" w14:textId="77777777" w:rsidR="00477C85" w:rsidRPr="00292D27" w:rsidRDefault="00477C85" w:rsidP="00477C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Cs/>
                <w:sz w:val="20"/>
                <w:szCs w:val="20"/>
              </w:rPr>
              <w:t>3. (intervention OR interventions)</w:t>
            </w:r>
          </w:p>
          <w:p w14:paraId="208A9066" w14:textId="77777777" w:rsidR="00477C85" w:rsidRPr="00292D27" w:rsidRDefault="00477C85" w:rsidP="00477C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Cs/>
                <w:sz w:val="20"/>
                <w:szCs w:val="20"/>
              </w:rPr>
              <w:t>4. #1 AND #2 OR #3</w:t>
            </w:r>
          </w:p>
          <w:p w14:paraId="7ED24F26" w14:textId="77777777" w:rsidR="00477C85" w:rsidRPr="00292D27" w:rsidRDefault="00477C85" w:rsidP="00477C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Cs/>
                <w:sz w:val="20"/>
                <w:szCs w:val="20"/>
              </w:rPr>
              <w:t>5. (randomized controlled trial OR controlled clinical trial OR randomized OR placebo OR clinical trials OR randomly OR trial)</w:t>
            </w:r>
          </w:p>
          <w:p w14:paraId="4657E711" w14:textId="008B85E8" w:rsidR="00477C85" w:rsidRPr="00292D27" w:rsidRDefault="00477C85" w:rsidP="00477C8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bCs/>
                <w:sz w:val="20"/>
                <w:szCs w:val="20"/>
              </w:rPr>
              <w:t>6. #4 AND #5</w:t>
            </w:r>
          </w:p>
        </w:tc>
      </w:tr>
      <w:tr w:rsidR="00477C85" w:rsidRPr="00292D27" w14:paraId="3853E631" w14:textId="77777777" w:rsidTr="00477C8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CA033" w14:textId="491A178C" w:rsidR="00477C85" w:rsidRPr="00292D27" w:rsidRDefault="00477C85" w:rsidP="00477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_Hlk10633785"/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Africa-Wide Information (EBSCOhost) 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(Searched 30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Pr="00292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July 2019)</w:t>
            </w:r>
            <w:r w:rsidRPr="002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End w:id="5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F8DF7" w14:textId="77777777" w:rsidR="00477C85" w:rsidRPr="00292D27" w:rsidRDefault="00477C85" w:rsidP="00477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1. (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suicid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parasuicid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"self-killing"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injur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mutilat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self-harm* OR self-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immolat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 xml:space="preserve">* OR self-poison* OR self-drowning OR self-hang* OR "deliberate overdose" OR “suicide attempt” OR suicide, attempted OR “non-suicidal behaviour” OR “non-fatal suicidal behaviour” OR suicidal ideation* OR suicidal thought* OR “suicide plan” OR self-injurious </w:t>
            </w:r>
            <w:proofErr w:type="spellStart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* OR self-harm OR deliberate self-harm)</w:t>
            </w:r>
          </w:p>
          <w:p w14:paraId="2135E7D1" w14:textId="77777777" w:rsidR="00477C85" w:rsidRPr="00292D27" w:rsidRDefault="00477C85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2. (students OR student OR college OR universities OR university OR school)</w:t>
            </w:r>
          </w:p>
          <w:p w14:paraId="2C0B016A" w14:textId="77777777" w:rsidR="00477C85" w:rsidRPr="00292D27" w:rsidRDefault="00477C85" w:rsidP="00477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3. (intervention OR interventions)</w:t>
            </w:r>
          </w:p>
          <w:p w14:paraId="3D42021F" w14:textId="77777777" w:rsidR="00477C85" w:rsidRPr="00292D27" w:rsidRDefault="00477C85" w:rsidP="00477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4. S1 AND S2 OR S3</w:t>
            </w:r>
          </w:p>
          <w:p w14:paraId="28582519" w14:textId="77777777" w:rsidR="00477C85" w:rsidRPr="00292D27" w:rsidRDefault="00477C85" w:rsidP="00477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5. (“randomized controlled trial” OR “controlled clinical trial” OR “randomized” OR placebo OR “clinical trials” OR randomly OR trial)</w:t>
            </w:r>
          </w:p>
          <w:p w14:paraId="464AA2C9" w14:textId="3E37237B" w:rsidR="00477C85" w:rsidRPr="00292D27" w:rsidRDefault="00477C85" w:rsidP="00477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D27">
              <w:rPr>
                <w:rFonts w:ascii="Times New Roman" w:hAnsi="Times New Roman" w:cs="Times New Roman"/>
                <w:sz w:val="20"/>
                <w:szCs w:val="20"/>
              </w:rPr>
              <w:t>6. S4 AND S5</w:t>
            </w:r>
          </w:p>
        </w:tc>
      </w:tr>
    </w:tbl>
    <w:p w14:paraId="7428E216" w14:textId="530F153C" w:rsidR="005607F2" w:rsidRPr="00292D27" w:rsidRDefault="005607F2" w:rsidP="001B30D1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D1DB42C" w14:textId="2B85B65B" w:rsidR="00E278A3" w:rsidRPr="00292D27" w:rsidRDefault="00E278A3" w:rsidP="000241E5">
      <w:pPr>
        <w:spacing w:after="12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292D27">
        <w:rPr>
          <w:rFonts w:ascii="Times New Roman" w:hAnsi="Times New Roman" w:cs="Times New Roman"/>
          <w:b/>
          <w:bCs/>
          <w:sz w:val="16"/>
          <w:szCs w:val="16"/>
        </w:rPr>
        <w:t>Table S</w:t>
      </w:r>
      <w:r w:rsidR="00500F9C" w:rsidRPr="00292D27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Pr="00292D27">
        <w:rPr>
          <w:rFonts w:ascii="Times New Roman" w:hAnsi="Times New Roman" w:cs="Times New Roman"/>
          <w:b/>
          <w:bCs/>
          <w:sz w:val="16"/>
          <w:szCs w:val="16"/>
        </w:rPr>
        <w:t xml:space="preserve"> Sample characteristics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1559"/>
        <w:gridCol w:w="1134"/>
        <w:gridCol w:w="1276"/>
        <w:gridCol w:w="1134"/>
        <w:gridCol w:w="993"/>
        <w:gridCol w:w="850"/>
        <w:gridCol w:w="1276"/>
      </w:tblGrid>
      <w:tr w:rsidR="00997294" w:rsidRPr="00292D27" w14:paraId="45F42B1E" w14:textId="77777777" w:rsidTr="001B30D1">
        <w:trPr>
          <w:trHeight w:val="983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95D3A7" w14:textId="5DC3BDAE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ZA"/>
              </w:rPr>
              <w:t>Authors (year of publication)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F8794E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 xml:space="preserve">Site </w:t>
            </w:r>
            <w:r w:rsidR="002F35EC"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of intervention</w:t>
            </w:r>
          </w:p>
          <w:p w14:paraId="09E57514" w14:textId="24EF7AF1" w:rsidR="002D1A29" w:rsidRPr="00292D27" w:rsidRDefault="002D1A29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Intervention target population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C937B6" w14:textId="6F09E982" w:rsidR="00997294" w:rsidRPr="00292D27" w:rsidRDefault="002D1A29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Percentage of women recruited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6B2AD7" w14:textId="190B3355" w:rsidR="00997294" w:rsidRPr="00292D27" w:rsidRDefault="002D1A29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 xml:space="preserve">Number of participants </w:t>
            </w:r>
            <w:r w:rsidR="00997294"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randomi</w:t>
            </w: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s</w:t>
            </w:r>
            <w:r w:rsidR="00997294"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ed to intervention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575F41" w14:textId="5E9F6CA2" w:rsidR="00997294" w:rsidRPr="00292D27" w:rsidRDefault="00D87CDE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Intervention p</w:t>
            </w:r>
            <w:r w:rsidR="00997294"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eriod in weeks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EE4910" w14:textId="491C1CCF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 xml:space="preserve">Duration of each </w:t>
            </w:r>
            <w:r w:rsidR="002D1A29"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 xml:space="preserve">contact </w:t>
            </w: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session in minutes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759573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Number of sessions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CBA7E0" w14:textId="1ACBAD84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 xml:space="preserve">Study region and </w:t>
            </w:r>
            <w:r w:rsidR="002D1A29"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econmic classification of the country where the study was conducted</w:t>
            </w:r>
          </w:p>
        </w:tc>
      </w:tr>
      <w:tr w:rsidR="00997294" w:rsidRPr="00292D27" w14:paraId="79749D1B" w14:textId="77777777" w:rsidTr="001B30D1">
        <w:trPr>
          <w:trHeight w:val="699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270992" w14:textId="50CF3359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Aseltine et al., 2004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[4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A7008D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 All students (peers)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CD0B3F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53 and 48 (two settings)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354A8D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79D4D2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 days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E64EB6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666E77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A6AE2C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997294" w:rsidRPr="00292D27" w14:paraId="724C6B14" w14:textId="77777777" w:rsidTr="00277DDD">
        <w:trPr>
          <w:trHeight w:val="6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C0DD2" w14:textId="521501BD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Aseltine et al., 2007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[4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3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AF241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 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C6D99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51.3; 48.4 and 57.5 (three settings)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55316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137ED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 days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B5D21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0B99E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8C363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997294" w:rsidRPr="00292D27" w14:paraId="6A1843BA" w14:textId="77777777" w:rsidTr="00277DDD">
        <w:trPr>
          <w:trHeight w:val="64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4E55C" w14:textId="2680B340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Britton et al., 2014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44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FE771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 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EBEFB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1705D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056B6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B3D10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26A74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EF05F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997294" w:rsidRPr="00292D27" w14:paraId="1F4E96CA" w14:textId="77777777" w:rsidTr="00277DDD">
        <w:trPr>
          <w:trHeight w:val="58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B20E5" w14:textId="54D32941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Cimini et al., 2014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59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9C15E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Gatekeeper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BF443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68243" w14:textId="77777777" w:rsidR="00997294" w:rsidRPr="00292D27" w:rsidRDefault="00997294" w:rsidP="000241E5">
            <w:pPr>
              <w:spacing w:after="120"/>
              <w:ind w:right="335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0089A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 day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6C1A2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F2B7B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0266B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997294" w:rsidRPr="00292D27" w14:paraId="70503B5B" w14:textId="77777777" w:rsidTr="00AC6F8A">
        <w:trPr>
          <w:trHeight w:val="671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B748A" w14:textId="4DEE0F8B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Cross et al., 2010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28B9A" w14:textId="1A1DF229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University: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27900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8B79C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8C7DF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 day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87494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D1EF1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6510D" w14:textId="77777777" w:rsidR="00997294" w:rsidRPr="00292D27" w:rsidRDefault="00997294" w:rsidP="000241E5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7F9D8C0B" w14:textId="77777777" w:rsidTr="00AC6F8A">
        <w:trPr>
          <w:trHeight w:val="416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42A60" w14:textId="1635684A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Eggert et al., 1995 (PGC I)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[6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7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AA228" w14:textId="70015280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High-risk group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BA6FB" w14:textId="7DC6DE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1CBD7" w14:textId="51517464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5DD15" w14:textId="3CEAEF3A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90 class days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F50A3" w14:textId="1BE8682D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5472B" w14:textId="3DF15399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8212D" w14:textId="6E20F8D5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67AF4D73" w14:textId="77777777" w:rsidTr="00AC6F8A">
        <w:trPr>
          <w:trHeight w:val="284"/>
        </w:trPr>
        <w:tc>
          <w:tcPr>
            <w:tcW w:w="9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9963C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4494FC8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040E76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E0F2FF3" w14:textId="7B8674EF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77DDD" w:rsidRPr="00292D27" w14:paraId="3797C161" w14:textId="77777777" w:rsidTr="00AC6F8A">
        <w:trPr>
          <w:trHeight w:val="284"/>
        </w:trPr>
        <w:tc>
          <w:tcPr>
            <w:tcW w:w="93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47ABD4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77DDD" w:rsidRPr="00292D27" w14:paraId="2A96ADFE" w14:textId="77777777" w:rsidTr="00AC6F8A">
        <w:trPr>
          <w:trHeight w:val="284"/>
        </w:trPr>
        <w:tc>
          <w:tcPr>
            <w:tcW w:w="9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DA66F" w14:textId="7C00BEF8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Table S2 Sample characteristics </w:t>
            </w:r>
            <w:r w:rsidRPr="00292D2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(Continued)</w:t>
            </w:r>
          </w:p>
        </w:tc>
      </w:tr>
      <w:tr w:rsidR="00277DDD" w:rsidRPr="00292D27" w14:paraId="1AF692AD" w14:textId="77777777" w:rsidTr="00AC6F8A">
        <w:trPr>
          <w:trHeight w:val="986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31B95" w14:textId="1602D0F8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ZA"/>
              </w:rPr>
              <w:t>Authors (year of publication)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776D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Site of intervention</w:t>
            </w:r>
          </w:p>
          <w:p w14:paraId="6805FB18" w14:textId="7037BBAC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Intervention target population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EAB00" w14:textId="2527A8F3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Percentage of women recruited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2EC54" w14:textId="7D8948AB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Number of participants randomised to intervention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11760" w14:textId="16B5B286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Intervention period in weeks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A94F1" w14:textId="538E6F75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Duration of each contact session in minutes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0BDEF" w14:textId="1A56BEDD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Number of sessions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3789B" w14:textId="0CE4D238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Study region and econmic classification of the country where the study was conducted</w:t>
            </w:r>
          </w:p>
        </w:tc>
      </w:tr>
      <w:tr w:rsidR="00277DDD" w:rsidRPr="00292D27" w14:paraId="0708029A" w14:textId="77777777" w:rsidTr="00AC6F8A">
        <w:trPr>
          <w:trHeight w:val="538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5D0DBB" w14:textId="73BBDF33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Eggert et al., 1995 (PGC II)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[6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7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E484D8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High-risk group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C91801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AAA76B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E59188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180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class days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0CEA32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814732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8C222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6F3654DE" w14:textId="77777777" w:rsidTr="00AC6F8A">
        <w:trPr>
          <w:trHeight w:val="57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870C9" w14:textId="7259C2F4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Eggert et al., 2002 (C-CARE)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[6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8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BBA9E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High-risk group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312F1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A95B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DA7F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110C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CC980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4023B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26327E06" w14:textId="77777777" w:rsidTr="00AC6F8A">
        <w:trPr>
          <w:trHeight w:val="6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2B4C6" w14:textId="22D46BB2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Eggert et al., 2002 (CAST)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[6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8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DC799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High-risk group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F3736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5EB8F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A97BA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B9F0C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17F87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F1055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03713538" w14:textId="77777777" w:rsidTr="0026367A">
        <w:trPr>
          <w:trHeight w:val="649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96A4B" w14:textId="699A7403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Fitzpatrick et al., 2005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C3615D">
              <w:rPr>
                <w:rFonts w:ascii="Times New Roman" w:hAnsi="Times New Roman" w:cs="Times New Roman"/>
                <w:noProof/>
                <w:sz w:val="16"/>
                <w:szCs w:val="16"/>
              </w:rPr>
              <w:t>69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FAF57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University: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66C41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3D6A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F7541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 day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20040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07597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5245F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60C681B7" w14:textId="77777777" w:rsidTr="0026367A">
        <w:trPr>
          <w:trHeight w:val="673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35D9E" w14:textId="566EDFD0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Fukumori et al., 2017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[7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0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B39AF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University: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0CCC2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C14AE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227C2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 consecutive days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C216E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B5EA4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2438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East Asia and pacific;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7ECD0FC7" w14:textId="77777777" w:rsidTr="0026367A">
        <w:trPr>
          <w:trHeight w:val="583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B2F4F" w14:textId="1ABEF225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Hashimoto et al., 2016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  <w:r w:rsidR="00C3615D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2BDC5" w14:textId="4E07CD8D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University: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700C4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51CA5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8BDAE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1B0F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E33F8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ACAA7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East Asia and pacific;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2BC339F9" w14:textId="77777777" w:rsidTr="0026367A">
        <w:trPr>
          <w:trHeight w:val="62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33E75" w14:textId="2F85EF6B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Hetrick et al., 2017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[7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FC29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High-risk group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88AD2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27939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15EDE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10 weeks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13859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B9609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17931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East Asia and pacific;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7587F6C9" w14:textId="77777777" w:rsidTr="000241E5">
        <w:trPr>
          <w:trHeight w:val="697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3D1E1" w14:textId="412414E9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Indelicato et al.,  2011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[6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7AF6E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1F132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EC3B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7E274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78735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ADAE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8D6DE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1424FF6A" w14:textId="77777777" w:rsidTr="0026367A">
        <w:trPr>
          <w:trHeight w:val="53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382C3" w14:textId="32A7F1AC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Kalafat &amp; Elias, 1994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[4</w:t>
            </w:r>
            <w:r w:rsidR="005445B8"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C7BE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School: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6F7C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6AE7B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074A2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73D6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C3884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47764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6FEFBB12" w14:textId="77777777" w:rsidTr="000241E5">
        <w:trPr>
          <w:trHeight w:val="70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5E156" w14:textId="62CC72F0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King et al., 2015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[7</w:t>
            </w:r>
            <w:r w:rsidR="005445B8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284B8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High-risk group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A76F0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1A4D6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D82CE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 day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FE33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D832A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29736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17BA5800" w14:textId="77777777" w:rsidTr="0087011E">
        <w:trPr>
          <w:trHeight w:val="69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8942E" w14:textId="373C1F5B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Lin et al., 2019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73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97F41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B295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90.5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6F365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4276F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99A9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BDDA9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FAD5A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East Asia and pacific;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56443830" w14:textId="77777777" w:rsidTr="0087011E">
        <w:trPr>
          <w:trHeight w:val="69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A6AE" w14:textId="45FE830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Lin et al., 2019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73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D4145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DC8A9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7D801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68BAF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99304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9BD25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0694B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East Asia and pacific;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744ABD8A" w14:textId="77777777" w:rsidTr="0087011E">
        <w:trPr>
          <w:trHeight w:val="491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C7064" w14:textId="19B514CF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Mclean et al., 2017 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  <w:r w:rsidR="005445B8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="00561BD0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075D5" w14:textId="6DA490F6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54D7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A7779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6263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 day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5BE5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4C535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932B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277DDD" w:rsidRPr="00292D27" w14:paraId="63730F0A" w14:textId="77777777" w:rsidTr="0087011E">
        <w:trPr>
          <w:trHeight w:val="51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64008" w14:textId="06BDC0F6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Mitchell et al., 2013 </w:t>
            </w:r>
            <w:r w:rsidR="006654A2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53</w:t>
            </w:r>
            <w:r w:rsidR="006654A2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35822" w14:textId="1B05B21C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University: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Gatekeepers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8F97A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7912B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1644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8DBEA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1day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969D0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D272D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E1973" w14:textId="77777777" w:rsidR="00277DDD" w:rsidRPr="00292D27" w:rsidRDefault="00277DDD" w:rsidP="00277DDD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9A2B64" w:rsidRPr="00292D27" w14:paraId="5E53CD61" w14:textId="77777777" w:rsidTr="002A6539">
        <w:trPr>
          <w:trHeight w:val="567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014F0A9" w14:textId="39EED5AE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Nasution et al., 2019 </w:t>
            </w:r>
            <w:r w:rsidR="006654A2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46</w:t>
            </w:r>
            <w:r w:rsidR="006654A2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61712A" w14:textId="14DE2D68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3F3612" w14:textId="2A80BD62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0A13E7" w14:textId="27EE20D6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AA43B6" w14:textId="756E691C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F458D7" w14:textId="27C3604B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00DAAA" w14:textId="0D51E04F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FC04E0" w14:textId="1916FFFB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East Asia and pacific;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lower-middle-income</w:t>
            </w:r>
          </w:p>
        </w:tc>
      </w:tr>
      <w:tr w:rsidR="009A2B64" w:rsidRPr="00292D27" w14:paraId="2066035A" w14:textId="77777777" w:rsidTr="009A2B64">
        <w:trPr>
          <w:trHeight w:val="604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8A1DD" w14:textId="7AB1142F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Pasco et al., 2012 </w:t>
            </w:r>
            <w:r w:rsidR="006654A2">
              <w:rPr>
                <w:rFonts w:ascii="Times New Roman" w:hAnsi="Times New Roman" w:cs="Times New Roman"/>
                <w:noProof/>
                <w:sz w:val="16"/>
                <w:szCs w:val="16"/>
              </w:rPr>
              <w:t>[5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  <w:r w:rsidR="006654A2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68588" w14:textId="53DE679D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University: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DA1FA" w14:textId="1639D3D2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BB90E" w14:textId="437FD457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721A2" w14:textId="1A01D829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20BA3" w14:textId="53CE6C78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52025" w14:textId="31240DB0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59731" w14:textId="4F2DE776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9A2B64" w:rsidRPr="00292D27" w14:paraId="3DE731EA" w14:textId="77777777" w:rsidTr="0087011E">
        <w:trPr>
          <w:trHeight w:val="56"/>
        </w:trPr>
        <w:tc>
          <w:tcPr>
            <w:tcW w:w="9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B891C" w14:textId="77777777" w:rsidR="009A2B64" w:rsidRDefault="009A2B64" w:rsidP="009A2B64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4820E87" w14:textId="77777777" w:rsidR="00414DD6" w:rsidRDefault="00414DD6" w:rsidP="009A2B64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671FC41" w14:textId="7D97D2E1" w:rsidR="00414DD6" w:rsidRPr="00292D27" w:rsidRDefault="00414DD6" w:rsidP="009A2B64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A2B64" w:rsidRPr="00292D27" w14:paraId="4AB9225B" w14:textId="77777777" w:rsidTr="006962B1">
        <w:trPr>
          <w:trHeight w:val="56"/>
        </w:trPr>
        <w:tc>
          <w:tcPr>
            <w:tcW w:w="9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976A3" w14:textId="5901D1EA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Table S2 Sample characteristics </w:t>
            </w:r>
            <w:r w:rsidRPr="00292D2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(Continued)</w:t>
            </w:r>
          </w:p>
        </w:tc>
      </w:tr>
      <w:tr w:rsidR="009A2B64" w:rsidRPr="00292D27" w14:paraId="5B468D7C" w14:textId="77777777" w:rsidTr="006962B1">
        <w:trPr>
          <w:trHeight w:val="1124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9FD77" w14:textId="4E521E5A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ZA"/>
              </w:rPr>
              <w:t>Authors (year of publication)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33425" w14:textId="77777777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Site of intervention</w:t>
            </w:r>
          </w:p>
          <w:p w14:paraId="4D2D7082" w14:textId="5BD433ED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Intervention target population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2007E" w14:textId="76D8E5AF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Percentage of women recruited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9D6BC" w14:textId="79F05B90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Number of participants randomised to intervention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FD8E4" w14:textId="14F5A039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Intervention period in weeks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08091" w14:textId="2E105664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Duration of each contact session in minutes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0F711" w14:textId="43CF1032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Number of sessions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33073" w14:textId="79AD2E25" w:rsidR="009A2B64" w:rsidRPr="00292D27" w:rsidRDefault="009A2B64" w:rsidP="009A2B64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Study region and econmic classification of the country where the study was conducted</w:t>
            </w:r>
          </w:p>
        </w:tc>
      </w:tr>
      <w:tr w:rsidR="006962B1" w:rsidRPr="00292D27" w14:paraId="46296D8A" w14:textId="77777777" w:rsidTr="006962B1">
        <w:trPr>
          <w:trHeight w:val="643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18DBB" w14:textId="66D6F3A9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Pasco et al., 2012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[5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70DE0" w14:textId="3770CCC1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University: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BF862" w14:textId="668422D4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47.6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48F4F" w14:textId="4D2532AE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AB406" w14:textId="330AF1EB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91A5B" w14:textId="4A7AF1C5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4D62C" w14:textId="12310AD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929E8" w14:textId="7E79888F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61237677" w14:textId="77777777" w:rsidTr="006962B1">
        <w:trPr>
          <w:trHeight w:val="643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17402" w14:textId="70C4F905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Pistorello et al., 2012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74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C48C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07173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77.4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D3858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7739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upper limit 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9553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7337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M= 34 SD=10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CD425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3F260299" w14:textId="77777777" w:rsidTr="001459EE">
        <w:trPr>
          <w:trHeight w:val="507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4AA12" w14:textId="35960352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Rallis et al., 2018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[5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D2B2A" w14:textId="6075E94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University: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DADB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D4B6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34C3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EEB77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BEAC8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0108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314BB323" w14:textId="77777777" w:rsidTr="000241E5">
        <w:trPr>
          <w:trHeight w:val="1036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E8A57" w14:textId="3FAB9653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Randell et al., 2001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[4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DEE8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41FA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Total sample: 48% to 59%, no breakdown per intervention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F6AD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288C8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62FDA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6BE2D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81B4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49B965F7" w14:textId="77777777" w:rsidTr="000241E5">
        <w:trPr>
          <w:trHeight w:val="96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4039B" w14:textId="46C6AE71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Randell et al., 2001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[4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B2C7F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6E027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Total sample: 48% to 59%, no breakdown per intervention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1EDB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A66F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E0E5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9FBCD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9C863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507BEFAF" w14:textId="77777777" w:rsidTr="001459EE">
        <w:trPr>
          <w:trHeight w:val="93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99310" w14:textId="720E6F0B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Rogers et al., 2018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[4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BC0F5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Undergraduate psychology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618F3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7E09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Psychoeducation= 90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IP exposure= 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0F78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 day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514D2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20 minutes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C6BC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4158F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49D51363" w14:textId="77777777" w:rsidTr="001459EE">
        <w:trPr>
          <w:trHeight w:val="70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6EA29" w14:textId="1EEBF263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Shannonhouse et al., 2017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81201A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  <w:r w:rsidR="00EB77A7">
              <w:rPr>
                <w:rFonts w:ascii="Times New Roman" w:hAnsi="Times New Roman" w:cs="Times New Roman"/>
                <w:noProof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1FBB7" w14:textId="111C23C9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Gatekeepers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266A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835C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521D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FEE47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4E3F8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7FDE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5D86B924" w14:textId="77777777" w:rsidTr="000241E5">
        <w:trPr>
          <w:trHeight w:val="7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58FD7" w14:textId="0B131A50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Schilling et al., 2016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[4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BDA8A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B92C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AFAC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3118F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58B6A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25412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43A8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288A1E43" w14:textId="77777777" w:rsidTr="000241E5">
        <w:trPr>
          <w:trHeight w:val="83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98155" w14:textId="2D6209C3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Tang et al., 2009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358E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619D0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92B7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6159A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7A1F8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50 min face to face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30 min telephonic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D6595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B4170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East Asia and pacific;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46605BC2" w14:textId="77777777" w:rsidTr="000241E5">
        <w:trPr>
          <w:trHeight w:val="841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7A922" w14:textId="70972CF1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Taub et al., 2013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[5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0716B" w14:textId="254D2FE2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BD73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BF515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5F587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202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31F0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024C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1C469A8B" w14:textId="77777777" w:rsidTr="000241E5">
        <w:trPr>
          <w:trHeight w:val="66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CFD69" w14:textId="3ADAED8F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Thompson et al., 2000 (PGC I)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76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2A07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34190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6F1A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254CF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C76A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1666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30FE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00BB8291" w14:textId="77777777" w:rsidTr="000241E5">
        <w:trPr>
          <w:trHeight w:val="68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376D3" w14:textId="0E8427BA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Thompson et al., 2000 (PGC II)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76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25C90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5C6F8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EFCF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ABC7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DC27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9C69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0683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64B01B0F" w14:textId="77777777" w:rsidTr="00854149">
        <w:trPr>
          <w:trHeight w:val="581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CB411" w14:textId="68555E03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Tompkins </w:t>
            </w:r>
            <w:r w:rsidR="00EB77A7">
              <w:rPr>
                <w:rFonts w:ascii="Times New Roman" w:hAnsi="Times New Roman" w:cs="Times New Roman"/>
                <w:noProof/>
                <w:sz w:val="16"/>
                <w:szCs w:val="16"/>
              </w:rPr>
              <w:t>and Witt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, 2009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57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4BD48" w14:textId="3CB96F75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Gatekeepers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E2E9D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F08C0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122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Follow up (60)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F896D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7EA53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52FD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E369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5216677B" w14:textId="77777777" w:rsidTr="009A2B64">
        <w:trPr>
          <w:trHeight w:val="699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3ECE808" w14:textId="52188EBE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Wachter Morris et al.,  2015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58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8E5D96" w14:textId="532498CD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University: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Gatekeeper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A925CC" w14:textId="3E06DCD2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1BE8EF" w14:textId="285230CB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C41342" w14:textId="7426A0AD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239D53" w14:textId="08EF1140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574487" w14:textId="5675763A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ECE4E8" w14:textId="73456ED3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55737C0E" w14:textId="77777777" w:rsidTr="00854149">
        <w:trPr>
          <w:trHeight w:val="699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0B0C1A" w14:textId="0A4A657F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Wasserman et al., 2015 (QPR)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DC32B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School: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peers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9348B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5955F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3DB7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4846C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D0A14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145E5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Europe and Central Asia;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2B159231" w14:textId="77777777" w:rsidTr="00854149">
        <w:trPr>
          <w:trHeight w:val="416"/>
        </w:trPr>
        <w:tc>
          <w:tcPr>
            <w:tcW w:w="9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BD01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BCD5A8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5DBC4B2" w14:textId="50170080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62B1" w:rsidRPr="00292D27" w14:paraId="0195B342" w14:textId="77777777" w:rsidTr="00854149">
        <w:trPr>
          <w:trHeight w:val="284"/>
        </w:trPr>
        <w:tc>
          <w:tcPr>
            <w:tcW w:w="93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D68414" w14:textId="031D6E1A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Table S2 Sample characteristics </w:t>
            </w:r>
            <w:r w:rsidRPr="00292D2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(Continued)</w:t>
            </w:r>
          </w:p>
        </w:tc>
      </w:tr>
      <w:tr w:rsidR="006962B1" w:rsidRPr="00292D27" w14:paraId="4597B56F" w14:textId="77777777" w:rsidTr="00854149">
        <w:trPr>
          <w:trHeight w:val="1266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54E57" w14:textId="7DCB9F1E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ZA"/>
              </w:rPr>
              <w:t>Authors (year of publication)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44DF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Site of intervention</w:t>
            </w:r>
          </w:p>
          <w:p w14:paraId="7C5B090A" w14:textId="454EDCC2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Intervention target population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6AFA1" w14:textId="7D77DFE1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Percentage of women recruited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C9C04" w14:textId="7AD4C008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Number of participants randomised to intervention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3A07D6" w14:textId="4ED7F881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Intervention period in weeks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B9A66" w14:textId="4E65419B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Duration of each contact session in minutes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F05FC" w14:textId="1D92C1DC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Number of sessions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5609A" w14:textId="2223D3A4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Study region and econmic classification of the country where the study was conducted</w:t>
            </w:r>
          </w:p>
        </w:tc>
      </w:tr>
      <w:tr w:rsidR="006962B1" w:rsidRPr="00292D27" w14:paraId="34654E02" w14:textId="77777777" w:rsidTr="00381729">
        <w:trPr>
          <w:trHeight w:val="539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6B0020" w14:textId="3B3617DE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Wasserman et al., 2015 (YAM)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F099B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School: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454C3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89617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2721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6D3F17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A30EB" w14:textId="4738CD0D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D37FD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A06C3D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Europe and Central Asia;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3DD8A9A2" w14:textId="77777777" w:rsidTr="000241E5">
        <w:trPr>
          <w:trHeight w:val="699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E6125" w14:textId="44AB1992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Wasserman et al., 2015 (PofScreen)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187AD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School: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F03BD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F484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2764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54EE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08560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99A14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02C85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Europe and Central Asia;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3409825A" w14:textId="77777777" w:rsidTr="000241E5">
        <w:trPr>
          <w:trHeight w:val="837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071FC" w14:textId="52825F5E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Wulandari et al., 2019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51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1AAFD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School: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9689A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EBABC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E6928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4F97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37DEA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ADBA7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East  Asia and pacific;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lower-middle-income</w:t>
            </w:r>
          </w:p>
        </w:tc>
      </w:tr>
      <w:tr w:rsidR="006962B1" w:rsidRPr="00292D27" w14:paraId="454610EA" w14:textId="77777777" w:rsidTr="000241E5">
        <w:trPr>
          <w:trHeight w:val="679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A8F7C" w14:textId="0EBB4FBE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Wyman et al., 2008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64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F6B41" w14:textId="69DA01C9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Selective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Gatekeepers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262F8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81.9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BB37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FA66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EB725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training = 960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refresher = 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4F37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FB16B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6AEF595D" w14:textId="77777777" w:rsidTr="000241E5">
        <w:trPr>
          <w:trHeight w:val="841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3BFF2" w14:textId="7530839C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Wyman et al., 2010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75FB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Universal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School: 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All students (peers)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F96D2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70.9; 60.1 and 76.3 across three settings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9B7A1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Georgia = 6888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NY = 2485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 xml:space="preserve">North Dakota = 293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65DF2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F118A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0A217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53CE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North-America;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High-income</w:t>
            </w:r>
          </w:p>
        </w:tc>
      </w:tr>
      <w:tr w:rsidR="006962B1" w:rsidRPr="00292D27" w14:paraId="056DF5E3" w14:textId="77777777" w:rsidTr="000241E5">
        <w:trPr>
          <w:trHeight w:val="983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443BFE" w14:textId="324883BF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Xavier et al., 2019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noProof/>
                <w:sz w:val="16"/>
                <w:szCs w:val="16"/>
              </w:rPr>
              <w:t>77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BE7F2E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Indicated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School: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Suicidal students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21BD9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72EDF9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20320F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2D6A06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495CB2" w14:textId="77777777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BD54E1" w14:textId="174B1161" w:rsidR="006962B1" w:rsidRPr="00292D27" w:rsidRDefault="006962B1" w:rsidP="006962B1">
            <w:pPr>
              <w:spacing w:after="1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t>Latin America and the Caribbean;</w:t>
            </w:r>
            <w:r w:rsidRPr="00292D27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upper-middle-income</w:t>
            </w:r>
          </w:p>
        </w:tc>
      </w:tr>
    </w:tbl>
    <w:p w14:paraId="0DB20189" w14:textId="77777777" w:rsidR="00497FA4" w:rsidRDefault="00497FA4" w:rsidP="00381729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6D8ED05A" w14:textId="7B8DE5B3" w:rsidR="00F731B9" w:rsidRPr="00292D27" w:rsidRDefault="005607F2" w:rsidP="00381729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92D27">
        <w:rPr>
          <w:rFonts w:ascii="Times New Roman" w:hAnsi="Times New Roman" w:cs="Times New Roman"/>
          <w:b/>
          <w:sz w:val="16"/>
          <w:szCs w:val="16"/>
        </w:rPr>
        <w:t>Table S</w:t>
      </w:r>
      <w:r w:rsidR="00E278A3" w:rsidRPr="00292D27">
        <w:rPr>
          <w:rFonts w:ascii="Times New Roman" w:hAnsi="Times New Roman" w:cs="Times New Roman"/>
          <w:b/>
          <w:sz w:val="16"/>
          <w:szCs w:val="16"/>
        </w:rPr>
        <w:t>3</w:t>
      </w:r>
      <w:r w:rsidRPr="00292D27">
        <w:rPr>
          <w:rFonts w:ascii="Times New Roman" w:hAnsi="Times New Roman" w:cs="Times New Roman"/>
          <w:b/>
          <w:sz w:val="16"/>
          <w:szCs w:val="16"/>
        </w:rPr>
        <w:t xml:space="preserve"> Risk of bias summary for RCTs</w:t>
      </w:r>
    </w:p>
    <w:tbl>
      <w:tblPr>
        <w:tblStyle w:val="TableGrid"/>
        <w:tblW w:w="9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76"/>
        <w:gridCol w:w="1276"/>
        <w:gridCol w:w="1275"/>
        <w:gridCol w:w="1372"/>
        <w:gridCol w:w="1323"/>
        <w:gridCol w:w="1214"/>
      </w:tblGrid>
      <w:tr w:rsidR="005607F2" w:rsidRPr="00292D27" w14:paraId="4DBE1ED4" w14:textId="77777777" w:rsidTr="00313E3B">
        <w:trPr>
          <w:trHeight w:val="547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8BAB1E" w14:textId="277FC95C" w:rsidR="005607F2" w:rsidRPr="00292D27" w:rsidRDefault="000241E5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ZA"/>
              </w:rPr>
              <w:t>Authors (year of publication)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309FC0" w14:textId="77777777" w:rsidR="005607F2" w:rsidRPr="00292D27" w:rsidRDefault="005607F2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due to the randomization process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6D5A59" w14:textId="77777777" w:rsidR="005607F2" w:rsidRPr="00292D27" w:rsidRDefault="005607F2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due to the intended interventions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2FDAC1" w14:textId="77777777" w:rsidR="005607F2" w:rsidRPr="00292D27" w:rsidRDefault="005607F2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due to missing outcome data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E7F075" w14:textId="77777777" w:rsidR="005607F2" w:rsidRPr="00292D27" w:rsidRDefault="005607F2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due to measurement of the outcome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00AA3E" w14:textId="77777777" w:rsidR="005607F2" w:rsidRPr="00292D27" w:rsidRDefault="005607F2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in selection of reported result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900289" w14:textId="77777777" w:rsidR="005607F2" w:rsidRPr="00292D27" w:rsidRDefault="005607F2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Overall bias</w:t>
            </w:r>
          </w:p>
        </w:tc>
      </w:tr>
      <w:tr w:rsidR="005607F2" w:rsidRPr="00292D27" w14:paraId="555ABAFC" w14:textId="77777777" w:rsidTr="00313E3B">
        <w:trPr>
          <w:trHeight w:val="315"/>
        </w:trPr>
        <w:tc>
          <w:tcPr>
            <w:tcW w:w="2127" w:type="dxa"/>
            <w:tcBorders>
              <w:top w:val="single" w:sz="4" w:space="0" w:color="auto"/>
            </w:tcBorders>
            <w:hideMark/>
          </w:tcPr>
          <w:p w14:paraId="11B19BC9" w14:textId="5FEDC7D2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Aseltine et al., 2004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[4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65B22FA8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FDB1E5D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1428C9ED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noWrap/>
            <w:hideMark/>
          </w:tcPr>
          <w:p w14:paraId="7BD7518D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hideMark/>
          </w:tcPr>
          <w:p w14:paraId="0E6080DE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273C74D4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</w:tr>
      <w:tr w:rsidR="005607F2" w:rsidRPr="00292D27" w14:paraId="6A6FE1AD" w14:textId="77777777" w:rsidTr="00313E3B">
        <w:trPr>
          <w:trHeight w:val="315"/>
        </w:trPr>
        <w:tc>
          <w:tcPr>
            <w:tcW w:w="2127" w:type="dxa"/>
            <w:hideMark/>
          </w:tcPr>
          <w:p w14:paraId="14C44AD0" w14:textId="67D0CBAE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Aseltine et al., 2007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[4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4976CB4E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6" w:type="dxa"/>
            <w:noWrap/>
            <w:hideMark/>
          </w:tcPr>
          <w:p w14:paraId="6D623C96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6CBB2ABE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6363BCB9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323" w:type="dxa"/>
            <w:noWrap/>
            <w:hideMark/>
          </w:tcPr>
          <w:p w14:paraId="044BEF3C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14" w:type="dxa"/>
            <w:noWrap/>
            <w:hideMark/>
          </w:tcPr>
          <w:p w14:paraId="70258518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</w:tr>
      <w:tr w:rsidR="005607F2" w:rsidRPr="00292D27" w14:paraId="05FCF116" w14:textId="77777777" w:rsidTr="00313E3B">
        <w:trPr>
          <w:trHeight w:val="315"/>
        </w:trPr>
        <w:tc>
          <w:tcPr>
            <w:tcW w:w="2127" w:type="dxa"/>
            <w:hideMark/>
          </w:tcPr>
          <w:p w14:paraId="6131A2B5" w14:textId="5AAA64BB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Britton et al., 2014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44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483BD311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6" w:type="dxa"/>
            <w:noWrap/>
            <w:hideMark/>
          </w:tcPr>
          <w:p w14:paraId="3A1D20CC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0A8001FD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6BD8EC26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7BE8523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1AA6A46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5607F2" w:rsidRPr="00292D27" w14:paraId="5787382D" w14:textId="77777777" w:rsidTr="00313E3B">
        <w:trPr>
          <w:trHeight w:val="315"/>
        </w:trPr>
        <w:tc>
          <w:tcPr>
            <w:tcW w:w="2127" w:type="dxa"/>
            <w:hideMark/>
          </w:tcPr>
          <w:p w14:paraId="53B99648" w14:textId="7B343CA2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Fitzpatrick et al., 2005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C3615D">
              <w:rPr>
                <w:rFonts w:ascii="Times New Roman" w:hAnsi="Times New Roman" w:cs="Times New Roman"/>
                <w:bCs/>
                <w:sz w:val="16"/>
                <w:szCs w:val="16"/>
              </w:rPr>
              <w:t>69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11C73854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6" w:type="dxa"/>
            <w:noWrap/>
            <w:hideMark/>
          </w:tcPr>
          <w:p w14:paraId="22C89EC6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057FC483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11A27A0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212F5CD8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31099433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</w:tr>
      <w:tr w:rsidR="005607F2" w:rsidRPr="00292D27" w14:paraId="65D4FFF1" w14:textId="77777777" w:rsidTr="00313E3B">
        <w:trPr>
          <w:trHeight w:val="315"/>
        </w:trPr>
        <w:tc>
          <w:tcPr>
            <w:tcW w:w="2127" w:type="dxa"/>
            <w:hideMark/>
          </w:tcPr>
          <w:p w14:paraId="7982F368" w14:textId="259C97DB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Fukumori</w:t>
            </w:r>
            <w:proofErr w:type="spellEnd"/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et al., 2017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[7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2FC0CD8D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  <w:tc>
          <w:tcPr>
            <w:tcW w:w="1276" w:type="dxa"/>
            <w:noWrap/>
            <w:hideMark/>
          </w:tcPr>
          <w:p w14:paraId="129A5BF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5" w:type="dxa"/>
            <w:noWrap/>
            <w:hideMark/>
          </w:tcPr>
          <w:p w14:paraId="46C5C521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  <w:tc>
          <w:tcPr>
            <w:tcW w:w="1372" w:type="dxa"/>
            <w:noWrap/>
            <w:hideMark/>
          </w:tcPr>
          <w:p w14:paraId="2C284CA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  <w:tc>
          <w:tcPr>
            <w:tcW w:w="1323" w:type="dxa"/>
            <w:noWrap/>
            <w:hideMark/>
          </w:tcPr>
          <w:p w14:paraId="21111EA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28D09AF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</w:tr>
      <w:tr w:rsidR="005607F2" w:rsidRPr="00292D27" w14:paraId="71228759" w14:textId="77777777" w:rsidTr="00313E3B">
        <w:trPr>
          <w:trHeight w:val="315"/>
        </w:trPr>
        <w:tc>
          <w:tcPr>
            <w:tcW w:w="2127" w:type="dxa"/>
            <w:hideMark/>
          </w:tcPr>
          <w:p w14:paraId="376BAC13" w14:textId="0D7A54A1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Hetrick et al., 2017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[7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38B5217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6" w:type="dxa"/>
            <w:noWrap/>
            <w:hideMark/>
          </w:tcPr>
          <w:p w14:paraId="17D23797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76AB4F67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2512216C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43990194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5FDE605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5607F2" w:rsidRPr="00292D27" w14:paraId="5769F543" w14:textId="77777777" w:rsidTr="00313E3B">
        <w:trPr>
          <w:trHeight w:val="315"/>
        </w:trPr>
        <w:tc>
          <w:tcPr>
            <w:tcW w:w="2127" w:type="dxa"/>
            <w:hideMark/>
          </w:tcPr>
          <w:p w14:paraId="54AF65CE" w14:textId="4EFA6520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King et al., 2015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[7</w:t>
            </w:r>
            <w:r w:rsidR="005445B8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67E16F11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6" w:type="dxa"/>
            <w:noWrap/>
            <w:hideMark/>
          </w:tcPr>
          <w:p w14:paraId="4E6EDA3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0DB606D6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1B31029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423CC281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2FFEA76E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5607F2" w:rsidRPr="00292D27" w14:paraId="5806AF39" w14:textId="77777777" w:rsidTr="00313E3B">
        <w:trPr>
          <w:trHeight w:val="315"/>
        </w:trPr>
        <w:tc>
          <w:tcPr>
            <w:tcW w:w="2127" w:type="dxa"/>
            <w:hideMark/>
          </w:tcPr>
          <w:p w14:paraId="16F2DE10" w14:textId="7161AC05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Lin et al., 2019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73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7E3DD3AA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6" w:type="dxa"/>
            <w:noWrap/>
            <w:hideMark/>
          </w:tcPr>
          <w:p w14:paraId="24EE2861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5F8FE26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2DECBEF1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6E65E84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568C1B78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5607F2" w:rsidRPr="00292D27" w14:paraId="34CE191F" w14:textId="77777777" w:rsidTr="00313E3B">
        <w:trPr>
          <w:trHeight w:val="315"/>
        </w:trPr>
        <w:tc>
          <w:tcPr>
            <w:tcW w:w="2127" w:type="dxa"/>
            <w:hideMark/>
          </w:tcPr>
          <w:p w14:paraId="137CF560" w14:textId="6F88D9F1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Mclean et al., 2017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5445B8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3BDE2B48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  <w:tc>
          <w:tcPr>
            <w:tcW w:w="1276" w:type="dxa"/>
            <w:noWrap/>
            <w:hideMark/>
          </w:tcPr>
          <w:p w14:paraId="552F46F7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11C25B7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  <w:tc>
          <w:tcPr>
            <w:tcW w:w="1372" w:type="dxa"/>
            <w:noWrap/>
            <w:hideMark/>
          </w:tcPr>
          <w:p w14:paraId="683B564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  <w:tc>
          <w:tcPr>
            <w:tcW w:w="1323" w:type="dxa"/>
            <w:noWrap/>
            <w:hideMark/>
          </w:tcPr>
          <w:p w14:paraId="476A5D54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568B307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</w:tr>
      <w:tr w:rsidR="005607F2" w:rsidRPr="00292D27" w14:paraId="2D245189" w14:textId="77777777" w:rsidTr="00313E3B">
        <w:trPr>
          <w:trHeight w:val="315"/>
        </w:trPr>
        <w:tc>
          <w:tcPr>
            <w:tcW w:w="2127" w:type="dxa"/>
            <w:hideMark/>
          </w:tcPr>
          <w:p w14:paraId="61A68B55" w14:textId="1095F022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Pistorello</w:t>
            </w:r>
            <w:proofErr w:type="spellEnd"/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et al., 2012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74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4D3C2A3F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6" w:type="dxa"/>
            <w:noWrap/>
            <w:hideMark/>
          </w:tcPr>
          <w:p w14:paraId="182DA21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29AFC863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57A73FC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4645950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7672CCB6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5607F2" w:rsidRPr="00292D27" w14:paraId="0970CE19" w14:textId="77777777" w:rsidTr="00313E3B">
        <w:trPr>
          <w:trHeight w:val="315"/>
        </w:trPr>
        <w:tc>
          <w:tcPr>
            <w:tcW w:w="2127" w:type="dxa"/>
            <w:hideMark/>
          </w:tcPr>
          <w:p w14:paraId="6558D281" w14:textId="5F694642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Rogers et al., 2018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[4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1B90819F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6" w:type="dxa"/>
            <w:noWrap/>
            <w:hideMark/>
          </w:tcPr>
          <w:p w14:paraId="11C973AD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78676F3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33217F3F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323" w:type="dxa"/>
            <w:noWrap/>
            <w:hideMark/>
          </w:tcPr>
          <w:p w14:paraId="271B62A3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60A3DD61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</w:tr>
      <w:tr w:rsidR="005607F2" w:rsidRPr="00292D27" w14:paraId="62CB6537" w14:textId="77777777" w:rsidTr="00313E3B">
        <w:trPr>
          <w:trHeight w:val="315"/>
        </w:trPr>
        <w:tc>
          <w:tcPr>
            <w:tcW w:w="2127" w:type="dxa"/>
            <w:hideMark/>
          </w:tcPr>
          <w:p w14:paraId="479F5239" w14:textId="33E8E804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Schilling et al., 2016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[4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462236F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6" w:type="dxa"/>
            <w:noWrap/>
            <w:hideMark/>
          </w:tcPr>
          <w:p w14:paraId="29A2740C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5" w:type="dxa"/>
            <w:noWrap/>
            <w:hideMark/>
          </w:tcPr>
          <w:p w14:paraId="584AC88C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  <w:tc>
          <w:tcPr>
            <w:tcW w:w="1372" w:type="dxa"/>
            <w:noWrap/>
            <w:hideMark/>
          </w:tcPr>
          <w:p w14:paraId="47FC9B0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  <w:tc>
          <w:tcPr>
            <w:tcW w:w="1323" w:type="dxa"/>
            <w:noWrap/>
            <w:hideMark/>
          </w:tcPr>
          <w:p w14:paraId="40D4DC53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41152223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High risk</w:t>
            </w:r>
          </w:p>
        </w:tc>
      </w:tr>
      <w:tr w:rsidR="005607F2" w:rsidRPr="00292D27" w14:paraId="3EFE91CF" w14:textId="77777777" w:rsidTr="00313E3B">
        <w:trPr>
          <w:trHeight w:val="315"/>
        </w:trPr>
        <w:tc>
          <w:tcPr>
            <w:tcW w:w="2127" w:type="dxa"/>
            <w:hideMark/>
          </w:tcPr>
          <w:p w14:paraId="2FF6DA47" w14:textId="115F457C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Tang et al., 2009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75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2C20B3D4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6" w:type="dxa"/>
            <w:noWrap/>
            <w:hideMark/>
          </w:tcPr>
          <w:p w14:paraId="7D9FA447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5" w:type="dxa"/>
            <w:noWrap/>
            <w:hideMark/>
          </w:tcPr>
          <w:p w14:paraId="706E36F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4F3EC53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361FDC91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7F5D728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</w:tr>
      <w:tr w:rsidR="005607F2" w:rsidRPr="00292D27" w14:paraId="37882F0B" w14:textId="77777777" w:rsidTr="00313E3B">
        <w:trPr>
          <w:trHeight w:val="315"/>
        </w:trPr>
        <w:tc>
          <w:tcPr>
            <w:tcW w:w="2127" w:type="dxa"/>
            <w:hideMark/>
          </w:tcPr>
          <w:p w14:paraId="472C8F09" w14:textId="75E342B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Wasserman et al., 2015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50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1378282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6" w:type="dxa"/>
            <w:noWrap/>
            <w:hideMark/>
          </w:tcPr>
          <w:p w14:paraId="03A86E5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6F9E4FE7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276C4FA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01376699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4567BB45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5607F2" w:rsidRPr="00292D27" w14:paraId="0184A1E1" w14:textId="77777777" w:rsidTr="00313E3B">
        <w:trPr>
          <w:trHeight w:val="315"/>
        </w:trPr>
        <w:tc>
          <w:tcPr>
            <w:tcW w:w="2127" w:type="dxa"/>
            <w:hideMark/>
          </w:tcPr>
          <w:p w14:paraId="7E818A4A" w14:textId="3A222658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Wyman et al., 2008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64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4AA33C28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6" w:type="dxa"/>
            <w:noWrap/>
            <w:hideMark/>
          </w:tcPr>
          <w:p w14:paraId="7347AD5C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1FD292A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6C51617E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09160188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2C458178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</w:tr>
      <w:tr w:rsidR="005607F2" w:rsidRPr="00292D27" w14:paraId="0121F9B3" w14:textId="77777777" w:rsidTr="00313E3B">
        <w:trPr>
          <w:trHeight w:val="315"/>
        </w:trPr>
        <w:tc>
          <w:tcPr>
            <w:tcW w:w="2127" w:type="dxa"/>
            <w:hideMark/>
          </w:tcPr>
          <w:p w14:paraId="5842DA93" w14:textId="12F1EFBC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Wyman et al., 2010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52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17C82F32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  <w:tc>
          <w:tcPr>
            <w:tcW w:w="1276" w:type="dxa"/>
            <w:noWrap/>
            <w:hideMark/>
          </w:tcPr>
          <w:p w14:paraId="75C73E6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noWrap/>
            <w:hideMark/>
          </w:tcPr>
          <w:p w14:paraId="77B283F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noWrap/>
            <w:hideMark/>
          </w:tcPr>
          <w:p w14:paraId="167E30C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noWrap/>
            <w:hideMark/>
          </w:tcPr>
          <w:p w14:paraId="022291EC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noWrap/>
            <w:hideMark/>
          </w:tcPr>
          <w:p w14:paraId="0344CABA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Some concerns</w:t>
            </w:r>
          </w:p>
        </w:tc>
      </w:tr>
      <w:tr w:rsidR="005607F2" w:rsidRPr="00292D27" w14:paraId="5F12DF8B" w14:textId="77777777" w:rsidTr="00313E3B">
        <w:trPr>
          <w:trHeight w:val="315"/>
        </w:trPr>
        <w:tc>
          <w:tcPr>
            <w:tcW w:w="2127" w:type="dxa"/>
            <w:tcBorders>
              <w:bottom w:val="single" w:sz="4" w:space="0" w:color="auto"/>
            </w:tcBorders>
            <w:hideMark/>
          </w:tcPr>
          <w:p w14:paraId="0F74EE04" w14:textId="1B659766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Xavier et al., 2019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77]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3DBBED3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03472BA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27222DC0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noWrap/>
            <w:hideMark/>
          </w:tcPr>
          <w:p w14:paraId="6541F30B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hideMark/>
          </w:tcPr>
          <w:p w14:paraId="2E15D419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16769A87" w14:textId="77777777" w:rsidR="005607F2" w:rsidRPr="00292D27" w:rsidRDefault="005607F2" w:rsidP="00497FA4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</w:tbl>
    <w:p w14:paraId="45DA2FCF" w14:textId="591E80F5" w:rsidR="008D1409" w:rsidRPr="00292D27" w:rsidRDefault="008D1409" w:rsidP="000241E5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  <w:sectPr w:rsidR="008D1409" w:rsidRPr="00292D27" w:rsidSect="000241E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3"/>
        <w:gridCol w:w="1575"/>
        <w:gridCol w:w="1409"/>
        <w:gridCol w:w="1373"/>
        <w:gridCol w:w="1462"/>
        <w:gridCol w:w="1446"/>
        <w:gridCol w:w="1372"/>
        <w:gridCol w:w="1446"/>
        <w:gridCol w:w="1451"/>
        <w:gridCol w:w="9"/>
      </w:tblGrid>
      <w:tr w:rsidR="008D1409" w:rsidRPr="00292D27" w14:paraId="34D8983F" w14:textId="77777777" w:rsidTr="00270A2B">
        <w:trPr>
          <w:trHeight w:val="300"/>
        </w:trPr>
        <w:tc>
          <w:tcPr>
            <w:tcW w:w="13946" w:type="dxa"/>
            <w:gridSpan w:val="10"/>
            <w:tcBorders>
              <w:top w:val="nil"/>
              <w:left w:val="nil"/>
              <w:right w:val="nil"/>
            </w:tcBorders>
            <w:noWrap/>
            <w:hideMark/>
          </w:tcPr>
          <w:p w14:paraId="51F81208" w14:textId="2DFDD266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Table S</w:t>
            </w:r>
            <w:r w:rsidR="00A6395D"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Risk of bias summary for non-RCTs</w:t>
            </w:r>
          </w:p>
        </w:tc>
      </w:tr>
      <w:tr w:rsidR="008D1409" w:rsidRPr="00292D27" w14:paraId="5E2EF2D0" w14:textId="77777777" w:rsidTr="00675AA8">
        <w:trPr>
          <w:gridAfter w:val="1"/>
          <w:wAfter w:w="9" w:type="dxa"/>
          <w:trHeight w:val="831"/>
        </w:trPr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536A60" w14:textId="34BC3D0C" w:rsidR="008D1409" w:rsidRPr="00292D27" w:rsidRDefault="000241E5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ZA"/>
              </w:rPr>
              <w:t>Authors (year of publication)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24D2CC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due to confounding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B7A19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in selection of participants into study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BE2020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in classification of intervention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E34D6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due to deviations from intended intervention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1D813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due to missing data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F24317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in measurement of outcomes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04A0B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Bias in selection of reported result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96AB1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/>
                <w:sz w:val="16"/>
                <w:szCs w:val="16"/>
              </w:rPr>
              <w:t>Overall risk of bias</w:t>
            </w:r>
          </w:p>
        </w:tc>
      </w:tr>
      <w:tr w:rsidR="008D1409" w:rsidRPr="00292D27" w14:paraId="3E04D1F0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2604D5" w14:textId="47D58F5F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Cimini et al., 2014 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="00C3615D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942F1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DFDC7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19FA9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AFCE5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8AFA9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No information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BCC57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F0C9D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7CF66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33DDB26C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6B0D6" w14:textId="06C5C0DA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Cross et al., 2010 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[60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AFAF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B1E9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2460E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6327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B05F5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02BB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B0A8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F326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053A0F3E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2AFA0" w14:textId="44D91255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Eggert et al., 1995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="007F34E1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87785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E26D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429B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1531C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E15C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6BE3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B7FD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56394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8D1409" w:rsidRPr="00292D27" w14:paraId="67F5D1AE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77559" w14:textId="7D011511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Eggert et al., 2002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[6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D972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D438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49C5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F5B1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6BA95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09A34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8B6F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F5DF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8D1409" w:rsidRPr="00292D27" w14:paraId="477C233D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9FC71" w14:textId="5A628550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Hashimoto., 2016 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[</w:t>
            </w:r>
            <w:r w:rsidR="00A9041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C3615D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65B0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F35E6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372E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CB4A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C551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96A6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41F2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CE3C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0D66E681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0A711" w14:textId="23642F48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Indelicato et al., 2011 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[6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5EAB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ABA36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68D4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5C85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451C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22FC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F17F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74D8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37BAA74A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592E5" w14:textId="43B67154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Kalafat &amp; Elias, 1994 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[4</w:t>
            </w:r>
            <w:r w:rsidR="005445B8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11F3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7CB37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BB9F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A59C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201D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DDFA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94914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56E7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6BB552BA" w14:textId="77777777" w:rsidTr="00675AA8">
        <w:trPr>
          <w:gridAfter w:val="1"/>
          <w:wAfter w:w="9" w:type="dxa"/>
          <w:trHeight w:val="253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B475E" w14:textId="451534CB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Mitchell et al., 2013 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[5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D9E4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E5F1E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3BA66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28CE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38BEC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BC40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D5FD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3C18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2EED94D4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40E5A" w14:textId="0AE2148F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Nasution et al., 2019 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46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78F3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E79B7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02C8E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A43F0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D2DCC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2BC4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CFEF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D9B5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58FA0C94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34747" w14:textId="7ECA39EF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Pasco et al., 2012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54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26CD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5A235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CB70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55C7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9C096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E1587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CD07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6E2D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50F7A26A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170DF" w14:textId="63FC559B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Rallis et al., 2018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55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3CC1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9673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9B984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EE5A0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C21C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9F79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D0DB7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3EA7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391FE510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E90A7" w14:textId="0E7A85A1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Randell et al., 2001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[4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02FD4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7DE0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EE40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DCC4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1EE45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EB54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DCB1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64C0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51C07046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370F4" w14:textId="7B05F7E2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Shannonhouse et al., 2017 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EB77A7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107D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5F28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727C0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CB56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75920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30960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B7F2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A5F8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8D1409" w:rsidRPr="00292D27" w14:paraId="38D83646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01547" w14:textId="1DCB83E5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Taub et al., 2013 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56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D3B8E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28C9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8DDDD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45309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23B63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D2AD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261B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A6B04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</w:tr>
      <w:tr w:rsidR="008D1409" w:rsidRPr="00292D27" w14:paraId="0A04DD93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6E04A" w14:textId="63E99EA6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Thompson et al., 2000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76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74DF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63FA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5353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89F96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EEDF8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C30F0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E5781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FD46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D1409" w:rsidRPr="00292D27" w14:paraId="262CCF5E" w14:textId="77777777" w:rsidTr="00675AA8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4F5A3" w14:textId="0576A562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Tompkins </w:t>
            </w:r>
            <w:r w:rsidR="008F76B8"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and Witt,</w:t>
            </w: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2009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57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078F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E1E4E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D908B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F0827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889FA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1EC12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A6DD7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4C23F" w14:textId="77777777" w:rsidR="008D1409" w:rsidRPr="00292D27" w:rsidRDefault="008D1409" w:rsidP="000241E5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</w:tr>
      <w:tr w:rsidR="008A68DE" w:rsidRPr="00292D27" w14:paraId="6BE0A5DE" w14:textId="77777777" w:rsidTr="008A68DE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14:paraId="515EF546" w14:textId="49E2EBCD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Wachter Morris et al., 2015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58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45D84" w14:textId="2D88D31F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457B0" w14:textId="75181F0E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4C066" w14:textId="396C5146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5CB24" w14:textId="0B76C792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F05DD" w14:textId="66D2D70C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0A469" w14:textId="4190CB3D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021AB" w14:textId="6AD1C1DE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86892" w14:textId="0C075245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Moderate risk</w:t>
            </w:r>
          </w:p>
        </w:tc>
      </w:tr>
      <w:tr w:rsidR="008A68DE" w:rsidRPr="00292D27" w14:paraId="7CD1684E" w14:textId="77777777" w:rsidTr="008A68DE">
        <w:trPr>
          <w:gridAfter w:val="1"/>
          <w:wAfter w:w="9" w:type="dxa"/>
          <w:trHeight w:val="315"/>
        </w:trPr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1C12E1" w14:textId="619D23BE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Wulandari et al., 2019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[</w:t>
            </w:r>
            <w:r w:rsidR="004E7D6A">
              <w:rPr>
                <w:rFonts w:ascii="Times New Roman" w:hAnsi="Times New Roman" w:cs="Times New Roman"/>
                <w:bCs/>
                <w:sz w:val="16"/>
                <w:szCs w:val="16"/>
              </w:rPr>
              <w:t>51</w:t>
            </w:r>
            <w:r w:rsidR="005B221D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0D1162" w14:textId="77777777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60E007" w14:textId="77777777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7F3718" w14:textId="77777777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7189A8" w14:textId="77777777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BAC81F" w14:textId="77777777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9C4227" w14:textId="77777777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A2936F" w14:textId="77777777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Low risk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FEC4D1" w14:textId="77777777" w:rsidR="008A68DE" w:rsidRPr="00292D27" w:rsidRDefault="008A68DE" w:rsidP="008A68DE">
            <w:pPr>
              <w:spacing w:after="1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2D27">
              <w:rPr>
                <w:rFonts w:ascii="Times New Roman" w:hAnsi="Times New Roman" w:cs="Times New Roman"/>
                <w:bCs/>
                <w:sz w:val="16"/>
                <w:szCs w:val="16"/>
              </w:rPr>
              <w:t>Serious risk</w:t>
            </w:r>
          </w:p>
        </w:tc>
      </w:tr>
    </w:tbl>
    <w:p w14:paraId="71DF0FE8" w14:textId="77777777" w:rsidR="008D1409" w:rsidRPr="00292D27" w:rsidRDefault="008D1409" w:rsidP="000241E5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  <w:sectPr w:rsidR="008D1409" w:rsidRPr="00292D27" w:rsidSect="008D1409">
          <w:pgSz w:w="16838" w:h="11906" w:orient="landscape"/>
          <w:pgMar w:top="1440" w:right="1440" w:bottom="1276" w:left="1440" w:header="708" w:footer="708" w:gutter="0"/>
          <w:cols w:space="708"/>
          <w:docGrid w:linePitch="360"/>
        </w:sectPr>
      </w:pPr>
    </w:p>
    <w:p w14:paraId="67811DDA" w14:textId="54477AAB" w:rsidR="007F10BE" w:rsidRPr="00292D27" w:rsidRDefault="0001001F">
      <w:r w:rsidRPr="00292D27">
        <w:rPr>
          <w:noProof/>
        </w:rPr>
        <w:lastRenderedPageBreak/>
        <w:drawing>
          <wp:inline distT="0" distB="0" distL="0" distR="0" wp14:anchorId="5539DD31" wp14:editId="73D54B8D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155CBD8-AAFD-42FE-8620-EA7F66B1C4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01A15B6" w14:textId="41CFDE8C" w:rsidR="00602349" w:rsidRPr="001B30D1" w:rsidRDefault="0060234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92D27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D64982" w:rsidRPr="00292D27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292D27">
        <w:rPr>
          <w:rFonts w:ascii="Times New Roman" w:hAnsi="Times New Roman" w:cs="Times New Roman"/>
          <w:b/>
          <w:bCs/>
          <w:sz w:val="20"/>
          <w:szCs w:val="20"/>
        </w:rPr>
        <w:t>igure 1 Distribution of studies over time</w:t>
      </w:r>
      <w:r w:rsidRPr="001B30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sectPr w:rsidR="00602349" w:rsidRPr="001B30D1" w:rsidSect="008D1409">
      <w:pgSz w:w="11906" w:h="16838"/>
      <w:pgMar w:top="1440" w:right="127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94B7F"/>
    <w:multiLevelType w:val="hybridMultilevel"/>
    <w:tmpl w:val="7812B6D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49"/>
    <w:rsid w:val="0001001F"/>
    <w:rsid w:val="000241E5"/>
    <w:rsid w:val="00097C95"/>
    <w:rsid w:val="001423A3"/>
    <w:rsid w:val="001452A9"/>
    <w:rsid w:val="001459EE"/>
    <w:rsid w:val="00154E98"/>
    <w:rsid w:val="001B30D1"/>
    <w:rsid w:val="00213307"/>
    <w:rsid w:val="002309D0"/>
    <w:rsid w:val="0026367A"/>
    <w:rsid w:val="00270A2B"/>
    <w:rsid w:val="00277DDD"/>
    <w:rsid w:val="00292D27"/>
    <w:rsid w:val="002A6539"/>
    <w:rsid w:val="002D1A29"/>
    <w:rsid w:val="002F35EC"/>
    <w:rsid w:val="00313E3B"/>
    <w:rsid w:val="00326463"/>
    <w:rsid w:val="00381729"/>
    <w:rsid w:val="003D1D2A"/>
    <w:rsid w:val="00414DD6"/>
    <w:rsid w:val="00472DBD"/>
    <w:rsid w:val="00477C85"/>
    <w:rsid w:val="00497FA4"/>
    <w:rsid w:val="004E7D6A"/>
    <w:rsid w:val="00500F9C"/>
    <w:rsid w:val="005445B8"/>
    <w:rsid w:val="005607F2"/>
    <w:rsid w:val="00561BD0"/>
    <w:rsid w:val="0058402A"/>
    <w:rsid w:val="005B221D"/>
    <w:rsid w:val="005E7353"/>
    <w:rsid w:val="005F6B04"/>
    <w:rsid w:val="00602349"/>
    <w:rsid w:val="00637150"/>
    <w:rsid w:val="006654A2"/>
    <w:rsid w:val="00675AA8"/>
    <w:rsid w:val="006962B1"/>
    <w:rsid w:val="007F10BE"/>
    <w:rsid w:val="007F34E1"/>
    <w:rsid w:val="007F3FEE"/>
    <w:rsid w:val="0081201A"/>
    <w:rsid w:val="00854149"/>
    <w:rsid w:val="0087011E"/>
    <w:rsid w:val="00880E26"/>
    <w:rsid w:val="008A68DE"/>
    <w:rsid w:val="008D1409"/>
    <w:rsid w:val="008F76B8"/>
    <w:rsid w:val="00900B74"/>
    <w:rsid w:val="0093555C"/>
    <w:rsid w:val="00997294"/>
    <w:rsid w:val="009A2B64"/>
    <w:rsid w:val="00A111D3"/>
    <w:rsid w:val="00A6395D"/>
    <w:rsid w:val="00A9041B"/>
    <w:rsid w:val="00AC6F8A"/>
    <w:rsid w:val="00B10559"/>
    <w:rsid w:val="00B9602C"/>
    <w:rsid w:val="00BF6661"/>
    <w:rsid w:val="00C32DD8"/>
    <w:rsid w:val="00C3615D"/>
    <w:rsid w:val="00CD1511"/>
    <w:rsid w:val="00D2569A"/>
    <w:rsid w:val="00D4485F"/>
    <w:rsid w:val="00D64982"/>
    <w:rsid w:val="00D87CDE"/>
    <w:rsid w:val="00DA14A0"/>
    <w:rsid w:val="00E278A3"/>
    <w:rsid w:val="00E800FB"/>
    <w:rsid w:val="00EB77A7"/>
    <w:rsid w:val="00EF6064"/>
    <w:rsid w:val="00F7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D8C183"/>
  <w15:chartTrackingRefBased/>
  <w15:docId w15:val="{F3B136A4-AA5C-4C7D-B94E-2E3CC404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1B9"/>
    <w:pPr>
      <w:spacing w:after="0" w:line="240" w:lineRule="auto"/>
    </w:pPr>
    <w:rPr>
      <w:rFonts w:ascii="Segoe UI" w:hAnsi="Segoe UI" w:cs="Segoe UI"/>
      <w:sz w:val="18"/>
      <w:szCs w:val="18"/>
      <w:lang w:val="af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B9"/>
    <w:rPr>
      <w:rFonts w:ascii="Segoe UI" w:hAnsi="Segoe UI" w:cs="Segoe UI"/>
      <w:sz w:val="18"/>
      <w:szCs w:val="18"/>
      <w:lang w:val="af-ZA"/>
    </w:rPr>
  </w:style>
  <w:style w:type="paragraph" w:styleId="ListParagraph">
    <w:name w:val="List Paragraph"/>
    <w:basedOn w:val="Normal"/>
    <w:uiPriority w:val="34"/>
    <w:qFormat/>
    <w:rsid w:val="00F731B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73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1B9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31B9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731B9"/>
    <w:rPr>
      <w:color w:val="0000FF"/>
      <w:u w:val="single"/>
    </w:rPr>
  </w:style>
  <w:style w:type="table" w:styleId="TableGrid">
    <w:name w:val="Table Grid"/>
    <w:basedOn w:val="TableNormal"/>
    <w:uiPriority w:val="39"/>
    <w:rsid w:val="00F73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lsie\Dropbox\1.Work_Jason%20Bantjes\Systematic%20review\SIB\Drafts\Tables%201%20to%204%200708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817147856517939E-2"/>
          <c:y val="0.16245370370370371"/>
          <c:w val="0.8966272965879265"/>
          <c:h val="0.6760721055701370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Sheet2!$D$1:$W$1</c:f>
              <c:numCache>
                <c:formatCode>General</c:formatCode>
                <c:ptCount val="20"/>
                <c:pt idx="0">
                  <c:v>1994</c:v>
                </c:pt>
                <c:pt idx="1">
                  <c:v>1995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2004</c:v>
                </c:pt>
                <c:pt idx="6">
                  <c:v>2005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Sheet2!$D$2:$W$2</c:f>
              <c:numCache>
                <c:formatCode>General</c:formatCode>
                <c:ptCount val="2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2</c:v>
                </c:pt>
                <c:pt idx="17">
                  <c:v>4</c:v>
                </c:pt>
                <c:pt idx="18">
                  <c:v>2</c:v>
                </c:pt>
                <c:pt idx="19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6C-4AFE-80E1-1AA9620E0A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556488"/>
        <c:axId val="614558456"/>
      </c:lineChart>
      <c:catAx>
        <c:axId val="614556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4558456"/>
        <c:crosses val="autoZero"/>
        <c:auto val="1"/>
        <c:lblAlgn val="ctr"/>
        <c:lblOffset val="100"/>
        <c:noMultiLvlLbl val="0"/>
      </c:catAx>
      <c:valAx>
        <c:axId val="614558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4556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46B89-73A0-4F53-8F77-467E9161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Breet, E, Dr [elsie@sun.ac.za]</dc:creator>
  <cp:keywords/>
  <dc:description/>
  <cp:lastModifiedBy>Breet, E, Dr [elsie@sun.ac.za]</cp:lastModifiedBy>
  <cp:revision>2</cp:revision>
  <dcterms:created xsi:type="dcterms:W3CDTF">2021-06-02T13:34:00Z</dcterms:created>
  <dcterms:modified xsi:type="dcterms:W3CDTF">2021-06-02T13:34:00Z</dcterms:modified>
</cp:coreProperties>
</file>