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28CB6" w14:textId="14D25EF2" w:rsidR="002E682C" w:rsidRDefault="002E682C" w:rsidP="0094015F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2E682C">
        <w:rPr>
          <w:rFonts w:asciiTheme="majorBidi" w:hAnsiTheme="majorBidi" w:cstheme="majorBidi"/>
          <w:b/>
          <w:bCs/>
          <w:sz w:val="20"/>
          <w:szCs w:val="20"/>
        </w:rPr>
        <w:t>Supplementary Table 1. Self-reported pre-existing medical conditions among healthcare workers (n=4040)</w:t>
      </w:r>
    </w:p>
    <w:tbl>
      <w:tblPr>
        <w:tblW w:w="1481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971"/>
        <w:gridCol w:w="1107"/>
        <w:gridCol w:w="1058"/>
        <w:gridCol w:w="930"/>
        <w:gridCol w:w="977"/>
        <w:gridCol w:w="836"/>
        <w:gridCol w:w="1038"/>
        <w:gridCol w:w="1710"/>
        <w:gridCol w:w="1162"/>
        <w:gridCol w:w="1058"/>
        <w:gridCol w:w="1058"/>
        <w:gridCol w:w="911"/>
      </w:tblGrid>
      <w:tr w:rsidR="002E682C" w:rsidRPr="002E682C" w14:paraId="7A387FFE" w14:textId="77777777" w:rsidTr="002E682C">
        <w:trPr>
          <w:trHeight w:val="311"/>
        </w:trPr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1D81C5C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AC4A41B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38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D85981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Tobacco/nicotine use in the total sample</w:t>
            </w:r>
          </w:p>
        </w:tc>
        <w:tc>
          <w:tcPr>
            <w:tcW w:w="1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AEE7E76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Positive test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A762B1D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Proportion of infection</w:t>
            </w:r>
          </w:p>
        </w:tc>
        <w:tc>
          <w:tcPr>
            <w:tcW w:w="41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60E4DC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Tobacco/nicotine use in HCW with positive tests</w:t>
            </w:r>
          </w:p>
        </w:tc>
      </w:tr>
      <w:tr w:rsidR="002E682C" w:rsidRPr="002E682C" w14:paraId="0EDBD315" w14:textId="77777777" w:rsidTr="002E682C">
        <w:trPr>
          <w:trHeight w:val="66"/>
        </w:trPr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33CB1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C313B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9A9F5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Never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9E9DA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Former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D45D5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CDCF6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p-value*</w:t>
            </w:r>
          </w:p>
        </w:tc>
        <w:tc>
          <w:tcPr>
            <w:tcW w:w="1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5A860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95100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55CF1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Never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B71A1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Former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D2EC6D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9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019E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p-value*</w:t>
            </w:r>
          </w:p>
        </w:tc>
      </w:tr>
      <w:tr w:rsidR="002E682C" w:rsidRPr="002E682C" w14:paraId="57CBEA25" w14:textId="77777777" w:rsidTr="002E682C">
        <w:trPr>
          <w:trHeight w:val="118"/>
        </w:trPr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D8773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210CF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N=4040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B9A5B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n=3482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D8800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n=79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7340D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n=479</w:t>
            </w: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4BE92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FDDF4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n=270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2973B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0981C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n=243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856AB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n=4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1B890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n=23</w:t>
            </w:r>
          </w:p>
        </w:tc>
        <w:tc>
          <w:tcPr>
            <w:tcW w:w="9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22901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682C" w:rsidRPr="002E682C" w14:paraId="5B797604" w14:textId="77777777" w:rsidTr="002E682C">
        <w:trPr>
          <w:trHeight w:val="227"/>
        </w:trPr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E28507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6337C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20300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9E082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695F9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43485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F9B99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108C8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row%(95%CI)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AAD672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19B92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A06CF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9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3F3B7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682C" w:rsidRPr="002E682C" w14:paraId="783D6842" w14:textId="77777777" w:rsidTr="002E682C">
        <w:trPr>
          <w:trHeight w:val="124"/>
        </w:trPr>
        <w:tc>
          <w:tcPr>
            <w:tcW w:w="148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DB15CAE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Pre-existing medical condition(s)**</w:t>
            </w:r>
          </w:p>
        </w:tc>
      </w:tr>
      <w:tr w:rsidR="002E682C" w:rsidRPr="002E682C" w14:paraId="27C2A778" w14:textId="77777777" w:rsidTr="002E682C">
        <w:trPr>
          <w:trHeight w:val="153"/>
        </w:trPr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59F24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708F6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291 (7.2)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F99E3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 (7.5)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F6F1D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(7.6)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6503F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(5.0)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1813E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7E0D9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(10.4)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99697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 (6.2-13.0)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2DA58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(11.1)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F6AB6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DB4FD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(4.3)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524D4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0.669</w:t>
            </w:r>
          </w:p>
        </w:tc>
      </w:tr>
      <w:tr w:rsidR="002E682C" w:rsidRPr="002E682C" w14:paraId="2A2760D0" w14:textId="77777777" w:rsidTr="002E682C">
        <w:trPr>
          <w:trHeight w:val="66"/>
        </w:trPr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F60E3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4CA72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 (4.4)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73321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 (4.4)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17046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(2.5)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D0DDD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(4.4)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9A85C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C996E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(5.6)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6D9CB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8.5 (4.4-12.7)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E0980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(6.2)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F5BA7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BDBBB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9420A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0.505</w:t>
            </w:r>
          </w:p>
        </w:tc>
      </w:tr>
      <w:tr w:rsidR="002E682C" w:rsidRPr="002E682C" w14:paraId="67074AB5" w14:textId="77777777" w:rsidTr="002E682C">
        <w:trPr>
          <w:trHeight w:val="106"/>
        </w:trPr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9C39C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Obesity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20C6A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 (3.6)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3290F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 (3.4)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AE329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(10.1)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99D60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(3.5)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71A8F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299A5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(3.3)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D2389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 (2.2-10.2)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91B62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(3.3)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8C458F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(25.0)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55950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02E26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0.157</w:t>
            </w:r>
          </w:p>
        </w:tc>
      </w:tr>
      <w:tr w:rsidR="002E682C" w:rsidRPr="002E682C" w14:paraId="539210BC" w14:textId="77777777" w:rsidTr="002E682C">
        <w:trPr>
          <w:trHeight w:val="150"/>
        </w:trPr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9F8F8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COPD (needs medication)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0F531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(1.7)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B545B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 (1.8)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0150E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(1.3)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48670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(0.8)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6540C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336A3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(1.5)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3E2BC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5.9 (0.1-11.6)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DFFC5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(1.2)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9E841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(25.0)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FEE97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0DCC4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0.095</w:t>
            </w:r>
          </w:p>
        </w:tc>
      </w:tr>
      <w:tr w:rsidR="002E682C" w:rsidRPr="002E682C" w14:paraId="2D596DDC" w14:textId="77777777" w:rsidTr="002E682C">
        <w:trPr>
          <w:trHeight w:val="219"/>
        </w:trPr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8EBB8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COPD (does not need medication)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7A923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(0.7)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0A5DE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(0.6)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7FCC1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(5.1)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86069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(0.4)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7965A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FDE5A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1EC80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EAC11D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F74D7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226E2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A9095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  <w:proofErr w:type="spellEnd"/>
          </w:p>
        </w:tc>
      </w:tr>
      <w:tr w:rsidR="002E682C" w:rsidRPr="002E682C" w14:paraId="2AC4F1B0" w14:textId="77777777" w:rsidTr="002E682C">
        <w:trPr>
          <w:trHeight w:val="122"/>
        </w:trPr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86092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Cardiovascular disease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D9E1A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 (1.4)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715D9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(1.4)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E0DD6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(6.3)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582B6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(0.2)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47443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CD048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(1.9)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F3EDD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 (1.3-16.9)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B738E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(2.1)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D1589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FE17E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A6582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</w:tr>
      <w:tr w:rsidR="002E682C" w:rsidRPr="002E682C" w14:paraId="38F30DB4" w14:textId="77777777" w:rsidTr="002E682C">
        <w:trPr>
          <w:trHeight w:val="155"/>
        </w:trPr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8AF06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Immunological disorder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F5AF7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(0.9)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16AC7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(1.0)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A4536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DF831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745E4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130B8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(2.2)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6C41B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16.7 (3.9-29.5)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E21AB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(2.5)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E5924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E8083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4F189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</w:tr>
      <w:tr w:rsidR="002E682C" w:rsidRPr="002E682C" w14:paraId="480A07CD" w14:textId="77777777" w:rsidTr="002E682C">
        <w:trPr>
          <w:trHeight w:val="70"/>
        </w:trPr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192AC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Pregnancy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4B9FC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(0.8)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FC8CC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(0.9)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70230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BE19A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A9594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9374A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(1.5)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AFAB6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 (0.4-23.9)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0D017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(1.6)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BD021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C70A9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AC1D0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</w:tr>
      <w:tr w:rsidR="002E682C" w:rsidRPr="002E682C" w14:paraId="4FD734DB" w14:textId="77777777" w:rsidTr="002E682C">
        <w:trPr>
          <w:trHeight w:val="105"/>
        </w:trPr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A2900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Chronic kidney disease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3C390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(0.3)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227A1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(0.3)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72DCA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4AA93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(0.4)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09D8C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8DD05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(1.1)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40EDD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23.1 (-3.4-49.6)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B0C79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(1.2)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A7624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32A67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E9DC4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</w:tr>
      <w:tr w:rsidR="002E682C" w:rsidRPr="002E682C" w14:paraId="19BA3019" w14:textId="77777777" w:rsidTr="002E682C">
        <w:trPr>
          <w:trHeight w:val="151"/>
        </w:trPr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3886F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Chronic liver disease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5B9C2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(0.2)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3FA21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(0.2)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F95BD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(1.3)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02DA8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45022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31AD9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(0.4)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998EC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 (-14.5-36.7)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C8861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(0.4)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8B846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21067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BF106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</w:tr>
      <w:tr w:rsidR="002E682C" w:rsidRPr="002E682C" w14:paraId="5A5D637A" w14:textId="77777777" w:rsidTr="002E682C">
        <w:trPr>
          <w:trHeight w:val="196"/>
        </w:trPr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3FC69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Neurological disorder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70D01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(0.2)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AB66F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(0.2)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57659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(1.3)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A0CBF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(0.2)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7E21C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DA4D93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ECE8D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6E25E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726C2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6CEEB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D0389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  <w:proofErr w:type="spellEnd"/>
          </w:p>
        </w:tc>
      </w:tr>
      <w:tr w:rsidR="002E682C" w:rsidRPr="002E682C" w14:paraId="584A9C14" w14:textId="77777777" w:rsidTr="002E682C">
        <w:trPr>
          <w:trHeight w:val="101"/>
        </w:trPr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E2ED0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Neoplasm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6C631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(0.2)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E1D78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(0.2)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D4C00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979CF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2E3EC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EB9F7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0FB6B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A04AD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21B4B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DD9CB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940E0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  <w:proofErr w:type="spellEnd"/>
          </w:p>
        </w:tc>
      </w:tr>
      <w:tr w:rsidR="002E682C" w:rsidRPr="002E682C" w14:paraId="58FA8580" w14:textId="77777777" w:rsidTr="002E682C">
        <w:trPr>
          <w:trHeight w:val="132"/>
        </w:trPr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5288C7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Chronic hematological disease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60825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(0.1)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342B6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(0.1)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A34710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A0FE6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(0.2)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0B14A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E2957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(0.4)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4D70E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16.7 (-26.2-59.5)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B15DE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52C123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82D3D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(4.3)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C489D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0.100</w:t>
            </w:r>
          </w:p>
        </w:tc>
      </w:tr>
    </w:tbl>
    <w:p w14:paraId="7C1B228D" w14:textId="73C08570" w:rsidR="002E682C" w:rsidRPr="002E682C" w:rsidRDefault="002E682C" w:rsidP="0094015F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2E682C">
        <w:rPr>
          <w:rFonts w:asciiTheme="majorBidi" w:hAnsiTheme="majorBidi" w:cstheme="majorBidi"/>
          <w:sz w:val="20"/>
          <w:szCs w:val="20"/>
        </w:rPr>
        <w:t>*Chi-squared test or Fisher's Exact test</w:t>
      </w:r>
    </w:p>
    <w:p w14:paraId="3BCC1612" w14:textId="761C87A2" w:rsidR="002E682C" w:rsidRDefault="002E682C" w:rsidP="0094015F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2E682C">
        <w:rPr>
          <w:rFonts w:asciiTheme="majorBidi" w:hAnsiTheme="majorBidi" w:cstheme="majorBidi"/>
          <w:sz w:val="20"/>
          <w:szCs w:val="20"/>
        </w:rPr>
        <w:t xml:space="preserve">** Numbers/% do not sum to total number/100% because more than one option is </w:t>
      </w:r>
      <w:proofErr w:type="gramStart"/>
      <w:r w:rsidRPr="002E682C">
        <w:rPr>
          <w:rFonts w:asciiTheme="majorBidi" w:hAnsiTheme="majorBidi" w:cstheme="majorBidi"/>
          <w:sz w:val="20"/>
          <w:szCs w:val="20"/>
        </w:rPr>
        <w:t>possible</w:t>
      </w:r>
      <w:proofErr w:type="gramEnd"/>
    </w:p>
    <w:p w14:paraId="3F8C3608" w14:textId="77777777" w:rsidR="002E682C" w:rsidRDefault="002E682C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br w:type="page"/>
      </w:r>
    </w:p>
    <w:p w14:paraId="2CEC08DB" w14:textId="65912302" w:rsidR="002E682C" w:rsidRDefault="002E682C" w:rsidP="0094015F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2E682C">
        <w:rPr>
          <w:rFonts w:asciiTheme="majorBidi" w:hAnsiTheme="majorBidi" w:cstheme="majorBidi"/>
          <w:b/>
          <w:bCs/>
          <w:sz w:val="20"/>
          <w:szCs w:val="20"/>
        </w:rPr>
        <w:lastRenderedPageBreak/>
        <w:t>Supplementary Table 2. Symptoms reported by healthcare workers (n=4040)</w:t>
      </w:r>
    </w:p>
    <w:tbl>
      <w:tblPr>
        <w:tblW w:w="13895" w:type="dxa"/>
        <w:tblInd w:w="-147" w:type="dxa"/>
        <w:tblLook w:val="04A0" w:firstRow="1" w:lastRow="0" w:firstColumn="1" w:lastColumn="0" w:noHBand="0" w:noVBand="1"/>
      </w:tblPr>
      <w:tblGrid>
        <w:gridCol w:w="2552"/>
        <w:gridCol w:w="1134"/>
        <w:gridCol w:w="1134"/>
        <w:gridCol w:w="992"/>
        <w:gridCol w:w="992"/>
        <w:gridCol w:w="772"/>
        <w:gridCol w:w="1066"/>
        <w:gridCol w:w="1701"/>
        <w:gridCol w:w="992"/>
        <w:gridCol w:w="872"/>
        <w:gridCol w:w="916"/>
        <w:gridCol w:w="772"/>
      </w:tblGrid>
      <w:tr w:rsidR="002E682C" w:rsidRPr="002E682C" w14:paraId="0F72567E" w14:textId="77777777" w:rsidTr="00883E22">
        <w:trPr>
          <w:trHeight w:val="469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0DA4F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BE3CCA8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38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2F3F92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Tobacco/nicotine use in the total sample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6854D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Positive test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754BCD4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Proportion of infection</w:t>
            </w:r>
          </w:p>
        </w:tc>
        <w:tc>
          <w:tcPr>
            <w:tcW w:w="3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8DCF366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Tobacco/nicotine use in HCW with positive tests</w:t>
            </w:r>
          </w:p>
        </w:tc>
      </w:tr>
      <w:tr w:rsidR="002E682C" w:rsidRPr="002E682C" w14:paraId="2A16DE43" w14:textId="77777777" w:rsidTr="00883E22">
        <w:trPr>
          <w:trHeight w:val="135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CC95C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5A0FE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E108F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Never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E0116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Former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C793E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4079B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p-value*</w:t>
            </w:r>
          </w:p>
        </w:tc>
        <w:tc>
          <w:tcPr>
            <w:tcW w:w="1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951C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917CF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13225C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Never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A0C2C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Former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1CB46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Current</w:t>
            </w: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02DB9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p-value*</w:t>
            </w:r>
          </w:p>
        </w:tc>
      </w:tr>
      <w:tr w:rsidR="002E682C" w:rsidRPr="002E682C" w14:paraId="4F48FECA" w14:textId="77777777" w:rsidTr="00883E22">
        <w:trPr>
          <w:trHeight w:val="70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971D4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0A269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N=4040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39286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n=3482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90C9A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n=79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53555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n=479</w:t>
            </w: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BB900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4F48A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n=270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62D2C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FBF0F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n=243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5186A0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n=4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6A2C9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n=23</w:t>
            </w: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FB9D5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682C" w:rsidRPr="002E682C" w14:paraId="234359ED" w14:textId="77777777" w:rsidTr="00883E22">
        <w:trPr>
          <w:trHeight w:val="226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37721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E0E79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n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DF77F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C9E2C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CF26C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CFD69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29FB9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682B3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row%(95%CI)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10F07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A5F14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E4C72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78482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E682C" w:rsidRPr="002E682C" w14:paraId="772C899E" w14:textId="77777777" w:rsidTr="00883E22">
        <w:trPr>
          <w:trHeight w:val="131"/>
        </w:trPr>
        <w:tc>
          <w:tcPr>
            <w:tcW w:w="138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9DDA5BF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Symptoms**</w:t>
            </w:r>
          </w:p>
        </w:tc>
      </w:tr>
      <w:tr w:rsidR="002E682C" w:rsidRPr="002E682C" w14:paraId="3B7B05E2" w14:textId="77777777" w:rsidTr="00883E22">
        <w:trPr>
          <w:trHeight w:val="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86E8F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Fever &lt;38°C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616AE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189 (4.7)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0C392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 (4.7)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B5E8D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(5.1)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72F00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(4.6)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2DC6F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F4219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(9.6)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7A6A1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13.8 (8.8-18.7)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03765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(10.3)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9ED6A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5DF89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(4.3)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D776B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0.807</w:t>
            </w:r>
          </w:p>
        </w:tc>
      </w:tr>
      <w:tr w:rsidR="002E682C" w:rsidRPr="002E682C" w14:paraId="084325C8" w14:textId="77777777" w:rsidTr="00883E22">
        <w:trPr>
          <w:trHeight w:val="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D89E9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Fever ≥38°C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0B58B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 (2.0)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15FC1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 (2.1)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322D1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(3.8)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B6C24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(1.5)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06E1B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CD129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(4.1)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0D316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13.4 (5.9-20.9)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3EA784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(3.7)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D5974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(25.0)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DA38F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(4.3)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89EDD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0.146</w:t>
            </w:r>
          </w:p>
        </w:tc>
      </w:tr>
      <w:tr w:rsidR="002E682C" w:rsidRPr="002E682C" w14:paraId="5BF87D53" w14:textId="77777777" w:rsidTr="00883E22">
        <w:trPr>
          <w:trHeight w:val="11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D248E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Chills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00638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(1.2)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B79C0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(1.1)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A6156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(3.8)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50EFC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(1.3)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CC539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6CFDC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(1.5)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0EE96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8.2 (2.2-16.1)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DA4CB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(1.2)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7D158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(25.0)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6FD06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5CA24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0.095</w:t>
            </w:r>
          </w:p>
        </w:tc>
      </w:tr>
      <w:tr w:rsidR="002E682C" w:rsidRPr="002E682C" w14:paraId="3D9EFB0E" w14:textId="77777777" w:rsidTr="00883E22">
        <w:trPr>
          <w:trHeight w:val="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CC678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Muscle pain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6EA53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 (5.8)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827E0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 (6.1)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E9F49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(3.8)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15E01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(4.2)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025D4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80B35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(10.0)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2DE40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 (7.4-15.7)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5099B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(9.9)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E364E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(25.0)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6349C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(8.7)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D428E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0.521</w:t>
            </w:r>
          </w:p>
        </w:tc>
      </w:tr>
      <w:tr w:rsidR="002E682C" w:rsidRPr="002E682C" w14:paraId="7174C7A1" w14:textId="77777777" w:rsidTr="00883E22">
        <w:trPr>
          <w:trHeight w:val="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22E24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Joint ache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0DDB1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 (4.4)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59521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163 (4.7)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71E48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(1.3)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17D68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(2.5)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4E309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sz w:val="20"/>
                <w:szCs w:val="20"/>
              </w:rPr>
              <w:t>0.036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6AB74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(9.3)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C8385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14.2 (9.0-19.4)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E3AE4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(9.5)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611CB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59834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(8.7)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CB550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</w:tr>
      <w:tr w:rsidR="002E682C" w:rsidRPr="002E682C" w14:paraId="1992C932" w14:textId="77777777" w:rsidTr="00883E22">
        <w:trPr>
          <w:trHeight w:val="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B5836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Sore throat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13D8AC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564 (14.0)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C1C25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(14.4)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0933B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sz w:val="20"/>
                <w:szCs w:val="20"/>
              </w:rPr>
              <w:t>15 (19.0)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9D0578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(10.2)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78790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sz w:val="20"/>
                <w:szCs w:val="20"/>
              </w:rPr>
              <w:t>0.022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87748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(16.3)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4C214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 (5.6-10.0)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6203B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(16.5)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F3C4C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(25.0)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8E051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(13.0)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23973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0.782</w:t>
            </w:r>
          </w:p>
        </w:tc>
      </w:tr>
      <w:tr w:rsidR="002E682C" w:rsidRPr="002E682C" w14:paraId="20ED2FDA" w14:textId="77777777" w:rsidTr="00883E22">
        <w:trPr>
          <w:trHeight w:val="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D4387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Dry cough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46D01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 (6.5)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6ACD6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 (6.9)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14FAF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(6.3)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A9A0E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(3.3)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4EEBD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sz w:val="20"/>
                <w:szCs w:val="20"/>
              </w:rPr>
              <w:t>0.012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7B8D4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(11.9)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A73B6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12.3 (8.3-16.3)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5C6AB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(12.3)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32E6A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87D5D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(8.7)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E3612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</w:tr>
      <w:tr w:rsidR="002E682C" w:rsidRPr="002E682C" w14:paraId="4260CE3E" w14:textId="77777777" w:rsidTr="00883E22">
        <w:trPr>
          <w:trHeight w:val="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17378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Cough with sputum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A20E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 (3.9)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0B64C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 (3.8)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E58D3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(5.1)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280FA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(4.8)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AC6FD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0E5BF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(6.3)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ACABF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10.8 (5.9-15.6)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0CC9E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(6.2)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68AF7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DD6BD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(8.7)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3C7B1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0.729</w:t>
            </w:r>
          </w:p>
        </w:tc>
      </w:tr>
      <w:tr w:rsidR="002E682C" w:rsidRPr="002E682C" w14:paraId="3F74CC8C" w14:textId="77777777" w:rsidTr="00883E22">
        <w:trPr>
          <w:trHeight w:val="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50920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Runny nose/nasal congestion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BD9FC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286 (7.1)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6455A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 (7.4)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F7F5C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(8.9)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5DB64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(4.6)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E659D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D3384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(10.4)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E35FB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 (6.3-13.3)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9AEA9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(11.1)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E4004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AC340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(4.3)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15A60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0.669</w:t>
            </w:r>
          </w:p>
        </w:tc>
      </w:tr>
      <w:tr w:rsidR="002E682C" w:rsidRPr="002E682C" w14:paraId="50C04B05" w14:textId="77777777" w:rsidTr="00883E22">
        <w:trPr>
          <w:trHeight w:val="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7EF1F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Sneezing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D776A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314 (7.8)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B00C9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 (8.2)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A12B6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(7.6)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C94FA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(5.0)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C11E2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70DDB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(11.9)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B3CB0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10.2 (6.8-13.6)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3F345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(12.8)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874E8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9D621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(4.3)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86E68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0.596</w:t>
            </w:r>
          </w:p>
        </w:tc>
      </w:tr>
      <w:tr w:rsidR="002E682C" w:rsidRPr="002E682C" w14:paraId="1A4DC445" w14:textId="77777777" w:rsidTr="00883E22">
        <w:trPr>
          <w:trHeight w:val="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AE457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Shortness of breath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6E287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 (3.5)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8D37DF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 (3.6)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55641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(5.1)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AD933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(2.9)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B4E59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9777D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(6.3)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9B100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11.9 (6.6-17.4)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84EDB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(5.8)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55D2B7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1A84C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(13.0)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24215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0.363</w:t>
            </w:r>
          </w:p>
        </w:tc>
      </w:tr>
      <w:tr w:rsidR="002E682C" w:rsidRPr="002E682C" w14:paraId="45D521FA" w14:textId="77777777" w:rsidTr="00883E22">
        <w:trPr>
          <w:trHeight w:val="73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F5E17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Wheezing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96139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(0.6)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3A720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(0.6)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F6FE5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490AF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(1.0)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F8A60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C6801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ED432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 (-4.1-11.8)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F2FF3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(0.4)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F3016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465F3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810B1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</w:tr>
      <w:tr w:rsidR="002E682C" w:rsidRPr="002E682C" w14:paraId="7019DC67" w14:textId="77777777" w:rsidTr="00883E22">
        <w:trPr>
          <w:trHeight w:val="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55F32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Chest pain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1BFCE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 (1.4)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815FB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(1.4)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01758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(1.3)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C9103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(1.3)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41EA6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871D6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(3.3)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40D09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16.1 (6.2-26.0)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4FA80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(3.3)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AA703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605DE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(4.3)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BDF14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0.618</w:t>
            </w:r>
          </w:p>
        </w:tc>
      </w:tr>
      <w:tr w:rsidR="002E682C" w:rsidRPr="002E682C" w14:paraId="08BFC2FC" w14:textId="77777777" w:rsidTr="00883E22">
        <w:trPr>
          <w:trHeight w:val="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948F7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 respiratory symptoms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0F4C9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(0.6)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BA0AD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(0.6)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00F00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(1.3)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C3A1B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(0.2)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061B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D3405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(2.2)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1612E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26.1 (6.7-45.5)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0A18D8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(2.5)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80F54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0E2E9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DAC82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</w:tr>
      <w:tr w:rsidR="002E682C" w:rsidRPr="002E682C" w14:paraId="3F0A676C" w14:textId="77777777" w:rsidTr="00883E22">
        <w:trPr>
          <w:trHeight w:val="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7E329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Nausea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27CC7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(1.2)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9B2D1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 (1.3)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DAB34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(1.3)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DDB56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(0.4)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425DF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D9541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(1.1)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3D620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6.1 (-0.8-13.1)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A589A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(1.2)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5D0A9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28629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1B787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</w:tr>
      <w:tr w:rsidR="002E682C" w:rsidRPr="002E682C" w14:paraId="1041B0A7" w14:textId="77777777" w:rsidTr="00883E22">
        <w:trPr>
          <w:trHeight w:val="11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2E689D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Vomiting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0025C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(0.7)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76D86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(0.7)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168F2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3FFC0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(0.2)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76210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9B64A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(1.1)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2EA61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 (-1.6-23.8)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67F99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(1.2)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A1429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41AE0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7BCC4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</w:tr>
      <w:tr w:rsidR="002E682C" w:rsidRPr="002E682C" w14:paraId="21061DFD" w14:textId="77777777" w:rsidTr="00883E22">
        <w:trPr>
          <w:trHeight w:val="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2BD7A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Abdominal discomfort/pain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BBDC0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 (2.3)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B2CB7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 (2.4)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F4AA4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(2.5)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F2741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(1.9)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1D2DC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3317E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(3.7)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E7415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10.6 (4.3-16.9)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82425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(3.7)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F631A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9B71C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(4.3)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27EC4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0.658</w:t>
            </w:r>
          </w:p>
        </w:tc>
      </w:tr>
      <w:tr w:rsidR="002E682C" w:rsidRPr="002E682C" w14:paraId="46BDCEB6" w14:textId="77777777" w:rsidTr="00883E22">
        <w:trPr>
          <w:trHeight w:val="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94543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Diarrhea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2C05B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 (4.6)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A3290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 (4.7)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27E14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(7.6)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B8ED8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(2.9)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3DC8B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0A5CD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(7.8)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57322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11.4 (6.8-16.1)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E81AB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(7.8)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715E4E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(25.0)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BB75E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(4.3)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6739A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0.346</w:t>
            </w:r>
          </w:p>
        </w:tc>
      </w:tr>
      <w:tr w:rsidR="002E682C" w:rsidRPr="002E682C" w14:paraId="3DDB90E0" w14:textId="77777777" w:rsidTr="00883E22">
        <w:trPr>
          <w:trHeight w:val="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FE7F1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Headache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201DC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310 (7.7)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E31C2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 (7.8)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7BB56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(8.9)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AC69B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(6.9)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20599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D7787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(14.4)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F51AE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12.6 (8.9-16.3)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D5FAB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(14.8)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C0CB2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FDFF5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(13.0)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F84EF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</w:tr>
      <w:tr w:rsidR="002E682C" w:rsidRPr="002E682C" w14:paraId="0BD5BADA" w14:textId="77777777" w:rsidTr="00883E22">
        <w:trPr>
          <w:trHeight w:val="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1C93A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Dizziness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A18677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(1.2)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07F9C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(1.3)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1C7197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(1.3)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E99AD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(1.0)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A6A4D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CC764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A22BD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 (-1.6-9.6)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39D94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(0.4)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10658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D0DB3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(4.3)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35A8D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0.190</w:t>
            </w:r>
          </w:p>
        </w:tc>
      </w:tr>
      <w:tr w:rsidR="002E682C" w:rsidRPr="002E682C" w14:paraId="1190097C" w14:textId="77777777" w:rsidTr="00883E22">
        <w:trPr>
          <w:trHeight w:val="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DF8C4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Confusion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D3A31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(0.2)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E2C1D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(0.3)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F24DC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5DAF8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E4E22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859E0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CB2F4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 (-10.6-50.2)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A068B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(0.8)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9DC6A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980C8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E744A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</w:tr>
      <w:tr w:rsidR="002E682C" w:rsidRPr="002E682C" w14:paraId="10A88B83" w14:textId="77777777" w:rsidTr="00883E22">
        <w:trPr>
          <w:trHeight w:val="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8A247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Loss of appetite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65B86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(1.5)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22CCD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(1.4)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D7788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(2.5)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F8C0D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(1.9)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C9AEC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04585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(4.1)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7EDD5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 (8.1-27.9)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7C0182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(3.7)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2BF40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FF12A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(8.7)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395D9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0.360</w:t>
            </w:r>
          </w:p>
        </w:tc>
      </w:tr>
      <w:tr w:rsidR="002E682C" w:rsidRPr="002E682C" w14:paraId="12DBB8F2" w14:textId="77777777" w:rsidTr="00883E22">
        <w:trPr>
          <w:trHeight w:val="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CE6B9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Change/loss of taste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C21A4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(1.1)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39A00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(1.1)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07AA93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(1.3)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78233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(1.3)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AAC3A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E14C5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(4.8)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FB264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28.9 (15.1-42.7)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B84AA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(4.5)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D3B89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1BF14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(8.7)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C209B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0.436</w:t>
            </w:r>
          </w:p>
        </w:tc>
      </w:tr>
      <w:tr w:rsidR="002E682C" w:rsidRPr="002E682C" w14:paraId="43D6C257" w14:textId="77777777" w:rsidTr="00883E22">
        <w:trPr>
          <w:trHeight w:val="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2DF34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Change/loss of  smell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985B7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 (1.2)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B7D51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(1.2)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38356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(1.3)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25E45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(1.0)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769B7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F537F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(5.9)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2E395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34.0 (19.9-48.1)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1D107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(5.8 )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CC3CC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0432C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(8.7)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DD58F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0.716</w:t>
            </w:r>
          </w:p>
        </w:tc>
      </w:tr>
      <w:tr w:rsidR="002E682C" w:rsidRPr="002E682C" w14:paraId="2319BB31" w14:textId="77777777" w:rsidTr="00883E22">
        <w:trPr>
          <w:trHeight w:val="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A52F5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Skin rash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D4231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(0.3)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12CB0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(0.3)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C4271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DAF1C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(0.2)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398A4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3B2C1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D7486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C0D6C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BD2C8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227BC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B326A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</w:t>
            </w:r>
            <w:proofErr w:type="spellEnd"/>
          </w:p>
        </w:tc>
      </w:tr>
      <w:tr w:rsidR="002E682C" w:rsidRPr="002E682C" w14:paraId="4000182A" w14:textId="77777777" w:rsidTr="00883E22">
        <w:trPr>
          <w:trHeight w:val="7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F007F" w14:textId="77777777" w:rsidR="002E682C" w:rsidRPr="002E682C" w:rsidRDefault="002E682C" w:rsidP="002E6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Conjunctivitis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2DCBA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(1.0)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ACE8B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(0.9)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297D2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(2.5)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7074B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(0.8)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F7DF8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07600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(2.2)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BAED8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15.4 (3.5-27.2)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F944B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(2.1)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8FCCE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7328C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(4.3)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AD1D0" w14:textId="77777777" w:rsidR="002E682C" w:rsidRPr="002E682C" w:rsidRDefault="002E682C" w:rsidP="002E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68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0.472</w:t>
            </w:r>
          </w:p>
        </w:tc>
      </w:tr>
    </w:tbl>
    <w:p w14:paraId="047307BE" w14:textId="77777777" w:rsidR="00883E22" w:rsidRPr="002E682C" w:rsidRDefault="00883E22" w:rsidP="00883E22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2E682C">
        <w:rPr>
          <w:rFonts w:asciiTheme="majorBidi" w:hAnsiTheme="majorBidi" w:cstheme="majorBidi"/>
          <w:sz w:val="20"/>
          <w:szCs w:val="20"/>
        </w:rPr>
        <w:t>*Chi-squared test or Fisher's Exact test</w:t>
      </w:r>
    </w:p>
    <w:p w14:paraId="4BFCBAB8" w14:textId="13A71F20" w:rsidR="00487CB5" w:rsidRDefault="00883E22" w:rsidP="00883E22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2E682C">
        <w:rPr>
          <w:rFonts w:asciiTheme="majorBidi" w:hAnsiTheme="majorBidi" w:cstheme="majorBidi"/>
          <w:sz w:val="20"/>
          <w:szCs w:val="20"/>
        </w:rPr>
        <w:t xml:space="preserve">** Numbers/% do not sum to total number/100% because more than one option is </w:t>
      </w:r>
      <w:proofErr w:type="gramStart"/>
      <w:r w:rsidRPr="002E682C">
        <w:rPr>
          <w:rFonts w:asciiTheme="majorBidi" w:hAnsiTheme="majorBidi" w:cstheme="majorBidi"/>
          <w:sz w:val="20"/>
          <w:szCs w:val="20"/>
        </w:rPr>
        <w:t>possible</w:t>
      </w:r>
      <w:proofErr w:type="gramEnd"/>
    </w:p>
    <w:p w14:paraId="0D61DD14" w14:textId="77777777" w:rsidR="00487CB5" w:rsidRDefault="00487CB5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br w:type="page"/>
      </w:r>
    </w:p>
    <w:p w14:paraId="76684BCD" w14:textId="77777777" w:rsidR="00487CB5" w:rsidRDefault="00487CB5" w:rsidP="00487CB5">
      <w:pPr>
        <w:rPr>
          <w:rFonts w:asciiTheme="majorBidi" w:hAnsiTheme="majorBidi" w:cstheme="majorBidi"/>
          <w:b/>
          <w:bCs/>
        </w:rPr>
        <w:sectPr w:rsidR="00487CB5" w:rsidSect="0094015F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51283F49" w14:textId="0E2D2EC7" w:rsidR="00487CB5" w:rsidRPr="005F375B" w:rsidRDefault="00487CB5" w:rsidP="005F375B">
      <w:pPr>
        <w:spacing w:after="0" w:line="240" w:lineRule="auto"/>
        <w:rPr>
          <w:rFonts w:asciiTheme="majorBidi" w:hAnsiTheme="majorBidi" w:cstheme="majorBidi"/>
          <w:sz w:val="18"/>
          <w:szCs w:val="18"/>
        </w:rPr>
      </w:pPr>
      <w:r w:rsidRPr="005F375B">
        <w:rPr>
          <w:rFonts w:asciiTheme="majorBidi" w:hAnsiTheme="majorBidi" w:cstheme="majorBidi"/>
          <w:b/>
          <w:bCs/>
          <w:sz w:val="20"/>
          <w:szCs w:val="20"/>
        </w:rPr>
        <w:t>Supplementary Table 3. Factors associated with positive SARS-Co-V2 test among healthcare workers excluding electronic device users (n=4006)</w:t>
      </w:r>
    </w:p>
    <w:tbl>
      <w:tblPr>
        <w:tblW w:w="10014" w:type="dxa"/>
        <w:tblLook w:val="04A0" w:firstRow="1" w:lastRow="0" w:firstColumn="1" w:lastColumn="0" w:noHBand="0" w:noVBand="1"/>
      </w:tblPr>
      <w:tblGrid>
        <w:gridCol w:w="2111"/>
        <w:gridCol w:w="2033"/>
        <w:gridCol w:w="775"/>
        <w:gridCol w:w="1521"/>
        <w:gridCol w:w="882"/>
        <w:gridCol w:w="1556"/>
        <w:gridCol w:w="897"/>
        <w:gridCol w:w="239"/>
      </w:tblGrid>
      <w:tr w:rsidR="00487CB5" w:rsidRPr="00487CB5" w14:paraId="6C504400" w14:textId="77777777" w:rsidTr="00487CB5">
        <w:trPr>
          <w:gridAfter w:val="1"/>
          <w:wAfter w:w="240" w:type="dxa"/>
          <w:trHeight w:val="491"/>
        </w:trPr>
        <w:tc>
          <w:tcPr>
            <w:tcW w:w="2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010A4AC" w14:textId="58E18A98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A0318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  <w:t>Total positive SARS-Co-V2 test at baseline and follow-up</w:t>
            </w:r>
            <w:r w:rsidRPr="00487CB5"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  <w:br/>
              <w:t>(N=269)</w:t>
            </w: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A59ACA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  <w:t xml:space="preserve">Positive SARS-Co-V2 test at baseline </w:t>
            </w:r>
            <w:r w:rsidRPr="00487CB5"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  <w:br/>
              <w:t>(N=169)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23026E0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  <w:t>Positive SARS-Co-V2 test at follow-up</w:t>
            </w:r>
            <w:r w:rsidRPr="00487CB5"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  <w:br/>
              <w:t>(N=100)</w:t>
            </w:r>
          </w:p>
        </w:tc>
      </w:tr>
      <w:tr w:rsidR="00487CB5" w:rsidRPr="00487CB5" w14:paraId="744EEB35" w14:textId="77777777" w:rsidTr="00487CB5">
        <w:trPr>
          <w:gridAfter w:val="1"/>
          <w:wAfter w:w="242" w:type="dxa"/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DB207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0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3A476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  <w:t xml:space="preserve">Adjusted </w:t>
            </w:r>
            <w:r w:rsidRPr="00487CB5"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  <w:br/>
              <w:t xml:space="preserve">odds </w:t>
            </w:r>
            <w:proofErr w:type="spellStart"/>
            <w:r w:rsidRPr="00487CB5"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  <w:t>ratio</w:t>
            </w:r>
            <w:r w:rsidRPr="00487CB5"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7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7B92E9D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  <w:t>p-value</w:t>
            </w:r>
          </w:p>
        </w:tc>
        <w:tc>
          <w:tcPr>
            <w:tcW w:w="15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E1E84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  <w:t xml:space="preserve">Adjusted </w:t>
            </w:r>
            <w:r w:rsidRPr="00487CB5"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  <w:br/>
              <w:t xml:space="preserve">odds </w:t>
            </w:r>
            <w:proofErr w:type="spellStart"/>
            <w:r w:rsidRPr="00487CB5"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  <w:t>ratio</w:t>
            </w:r>
            <w:r w:rsidRPr="00487CB5"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82593DB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  <w:t>p-value</w:t>
            </w:r>
          </w:p>
        </w:tc>
        <w:tc>
          <w:tcPr>
            <w:tcW w:w="1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61399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  <w:t xml:space="preserve">Adjusted </w:t>
            </w:r>
            <w:r w:rsidRPr="00487CB5"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  <w:br/>
              <w:t xml:space="preserve">odds </w:t>
            </w:r>
            <w:proofErr w:type="spellStart"/>
            <w:r w:rsidRPr="00487CB5"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  <w:t>ratio</w:t>
            </w:r>
            <w:r w:rsidRPr="00487CB5"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24AA2A9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  <w:t>p-value</w:t>
            </w:r>
          </w:p>
        </w:tc>
      </w:tr>
      <w:tr w:rsidR="00487CB5" w:rsidRPr="00487CB5" w14:paraId="198AB2E0" w14:textId="77777777" w:rsidTr="00487CB5">
        <w:trPr>
          <w:trHeight w:val="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24AD7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DD3DF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613F0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7B6D4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DB848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3971E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94891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39" w:type="dxa"/>
            <w:noWrap/>
            <w:vAlign w:val="bottom"/>
            <w:hideMark/>
          </w:tcPr>
          <w:p w14:paraId="7F41C760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sz w:val="19"/>
                <w:szCs w:val="19"/>
              </w:rPr>
            </w:pPr>
          </w:p>
        </w:tc>
      </w:tr>
      <w:tr w:rsidR="00487CB5" w:rsidRPr="00487CB5" w14:paraId="0186B8FB" w14:textId="77777777" w:rsidTr="00487CB5">
        <w:trPr>
          <w:trHeight w:val="1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CFEBB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55774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  <w:t>(95% CI)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8B902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E6097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  <w:t>(95% CI)</w:t>
            </w: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C32AF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13565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  <w:t>(95% CI)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A4B04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239" w:type="dxa"/>
            <w:vAlign w:val="center"/>
            <w:hideMark/>
          </w:tcPr>
          <w:p w14:paraId="652CC4CC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487CB5" w:rsidRPr="00487CB5" w14:paraId="119DE293" w14:textId="77777777" w:rsidTr="00487CB5">
        <w:trPr>
          <w:trHeight w:val="70"/>
        </w:trPr>
        <w:tc>
          <w:tcPr>
            <w:tcW w:w="97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87313C2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  <w:t>Age</w:t>
            </w:r>
          </w:p>
        </w:tc>
        <w:tc>
          <w:tcPr>
            <w:tcW w:w="239" w:type="dxa"/>
            <w:vAlign w:val="center"/>
            <w:hideMark/>
          </w:tcPr>
          <w:p w14:paraId="61C9B126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487CB5" w:rsidRPr="00487CB5" w14:paraId="46D3B77D" w14:textId="77777777" w:rsidTr="00487CB5">
        <w:trPr>
          <w:trHeight w:val="109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9E270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18-24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0D601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EACD3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8C092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05112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2E393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1558C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39" w:type="dxa"/>
            <w:vAlign w:val="center"/>
            <w:hideMark/>
          </w:tcPr>
          <w:p w14:paraId="7C6B98D9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</w:p>
        </w:tc>
      </w:tr>
      <w:tr w:rsidR="00487CB5" w:rsidRPr="00487CB5" w14:paraId="1DB5C4B1" w14:textId="77777777" w:rsidTr="00487CB5">
        <w:trPr>
          <w:trHeight w:val="50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31D96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25-29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2E1E8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1.45 (0.86-2.45)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12FA9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0.160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E50F1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1.36 (0.76-2.44)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412A1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0.305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B859A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1.17 (0.36-3.84)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139FD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0.796</w:t>
            </w:r>
          </w:p>
        </w:tc>
        <w:tc>
          <w:tcPr>
            <w:tcW w:w="239" w:type="dxa"/>
            <w:vAlign w:val="center"/>
            <w:hideMark/>
          </w:tcPr>
          <w:p w14:paraId="300A7EF8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</w:p>
        </w:tc>
      </w:tr>
      <w:tr w:rsidR="00487CB5" w:rsidRPr="00487CB5" w14:paraId="2CA84544" w14:textId="77777777" w:rsidTr="00487CB5">
        <w:trPr>
          <w:trHeight w:val="73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7708C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30-39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5982F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1.90 (1.10-3.27)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BF713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0.021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26FFD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1.46 (0.77-2.76)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F1FD2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0.248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465C5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2.78 (0.88-8.80)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13666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0.082</w:t>
            </w:r>
          </w:p>
        </w:tc>
        <w:tc>
          <w:tcPr>
            <w:tcW w:w="239" w:type="dxa"/>
            <w:vAlign w:val="center"/>
            <w:hideMark/>
          </w:tcPr>
          <w:p w14:paraId="7B70ACF6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</w:p>
        </w:tc>
      </w:tr>
      <w:tr w:rsidR="00487CB5" w:rsidRPr="00487CB5" w14:paraId="07E59C56" w14:textId="77777777" w:rsidTr="00487CB5">
        <w:trPr>
          <w:trHeight w:val="50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60AC2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40-49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79224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1.97 (1.11-3.50)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E2480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0.021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B2FE4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1.70 (0.86-3.37)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94586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0.127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CFDB8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2.45 (0.74-8.07)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E6618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0.142</w:t>
            </w:r>
          </w:p>
        </w:tc>
        <w:tc>
          <w:tcPr>
            <w:tcW w:w="239" w:type="dxa"/>
            <w:vAlign w:val="center"/>
            <w:hideMark/>
          </w:tcPr>
          <w:p w14:paraId="052F6FED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</w:p>
        </w:tc>
      </w:tr>
      <w:tr w:rsidR="00487CB5" w:rsidRPr="00487CB5" w14:paraId="26D3E354" w14:textId="77777777" w:rsidTr="00487CB5">
        <w:trPr>
          <w:trHeight w:val="50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B3C6D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≥50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9E961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1.90 (1.00-3.59)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B0886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0.049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2F829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1.18 (0.52-2.69)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723EC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0.691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9E549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2.92 (0.85-10.06)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DDF1D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0.090</w:t>
            </w:r>
          </w:p>
        </w:tc>
        <w:tc>
          <w:tcPr>
            <w:tcW w:w="239" w:type="dxa"/>
            <w:vAlign w:val="center"/>
            <w:hideMark/>
          </w:tcPr>
          <w:p w14:paraId="08B51ADA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</w:p>
        </w:tc>
      </w:tr>
      <w:tr w:rsidR="00487CB5" w:rsidRPr="00487CB5" w14:paraId="5654B173" w14:textId="77777777" w:rsidTr="00487CB5">
        <w:trPr>
          <w:trHeight w:val="125"/>
        </w:trPr>
        <w:tc>
          <w:tcPr>
            <w:tcW w:w="97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9C4E7F5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  <w:t>Gender</w:t>
            </w:r>
          </w:p>
        </w:tc>
        <w:tc>
          <w:tcPr>
            <w:tcW w:w="239" w:type="dxa"/>
            <w:vAlign w:val="center"/>
            <w:hideMark/>
          </w:tcPr>
          <w:p w14:paraId="02035EB3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487CB5" w:rsidRPr="00487CB5" w14:paraId="61A81E4E" w14:textId="77777777" w:rsidTr="00487CB5">
        <w:trPr>
          <w:trHeight w:val="105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85A01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Male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19EF2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B87CD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58DCE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DD282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18151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AF431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39" w:type="dxa"/>
            <w:vAlign w:val="center"/>
            <w:hideMark/>
          </w:tcPr>
          <w:p w14:paraId="2486C7B5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</w:p>
        </w:tc>
      </w:tr>
      <w:tr w:rsidR="00487CB5" w:rsidRPr="00487CB5" w14:paraId="721947A9" w14:textId="77777777" w:rsidTr="00487CB5">
        <w:trPr>
          <w:trHeight w:val="50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F6EFB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Female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14217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0.92 (0.66-1.27)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13AF5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0.660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F913B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0.70 (0.48-1.03)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38889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0.068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9AC3E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1.42 (0.76-2.65)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16A0B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0.273</w:t>
            </w:r>
          </w:p>
        </w:tc>
        <w:tc>
          <w:tcPr>
            <w:tcW w:w="239" w:type="dxa"/>
            <w:vAlign w:val="center"/>
            <w:hideMark/>
          </w:tcPr>
          <w:p w14:paraId="606DDF38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</w:p>
        </w:tc>
      </w:tr>
      <w:tr w:rsidR="00487CB5" w:rsidRPr="00487CB5" w14:paraId="72218EB1" w14:textId="77777777" w:rsidTr="00487CB5">
        <w:trPr>
          <w:trHeight w:val="72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F1E85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  <w:t>Marital status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2C588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0DDDA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BE02A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3A1A5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D107C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E1AD9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39" w:type="dxa"/>
            <w:vAlign w:val="center"/>
            <w:hideMark/>
          </w:tcPr>
          <w:p w14:paraId="2548BA58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</w:p>
        </w:tc>
      </w:tr>
      <w:tr w:rsidR="00487CB5" w:rsidRPr="00487CB5" w14:paraId="076F32EA" w14:textId="77777777" w:rsidTr="00487CB5">
        <w:trPr>
          <w:trHeight w:val="102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C1C82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Not married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E529D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40B08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7FC04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BCB38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FEBCD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5FAC1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39" w:type="dxa"/>
            <w:vAlign w:val="center"/>
            <w:hideMark/>
          </w:tcPr>
          <w:p w14:paraId="23A18B71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</w:p>
        </w:tc>
      </w:tr>
      <w:tr w:rsidR="00487CB5" w:rsidRPr="00487CB5" w14:paraId="6F8829E3" w14:textId="77777777" w:rsidTr="00487CB5">
        <w:trPr>
          <w:trHeight w:val="50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0EBB6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Married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F8181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1.06 (0.74-1.51)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80A47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0.759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F2C86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1.01 (0.65-1.57)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BC548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0.965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C2244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1.24 (0.68-2.27)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B4CA4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0.489</w:t>
            </w:r>
          </w:p>
        </w:tc>
        <w:tc>
          <w:tcPr>
            <w:tcW w:w="239" w:type="dxa"/>
            <w:vAlign w:val="center"/>
            <w:hideMark/>
          </w:tcPr>
          <w:p w14:paraId="7458036C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</w:p>
        </w:tc>
      </w:tr>
      <w:tr w:rsidR="00487CB5" w:rsidRPr="00487CB5" w14:paraId="3D2A7230" w14:textId="77777777" w:rsidTr="00487CB5">
        <w:trPr>
          <w:trHeight w:val="59"/>
        </w:trPr>
        <w:tc>
          <w:tcPr>
            <w:tcW w:w="97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5BBD9C8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  <w:t>Education</w:t>
            </w:r>
          </w:p>
        </w:tc>
        <w:tc>
          <w:tcPr>
            <w:tcW w:w="239" w:type="dxa"/>
            <w:vAlign w:val="center"/>
            <w:hideMark/>
          </w:tcPr>
          <w:p w14:paraId="229EB249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487CB5" w:rsidRPr="00487CB5" w14:paraId="72007BAE" w14:textId="77777777" w:rsidTr="00487CB5">
        <w:trPr>
          <w:trHeight w:val="89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B62D9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University/higher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BD647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84B85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5EC1B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FA9E3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560BF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D862E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39" w:type="dxa"/>
            <w:vAlign w:val="center"/>
            <w:hideMark/>
          </w:tcPr>
          <w:p w14:paraId="0D618A3A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</w:p>
        </w:tc>
      </w:tr>
      <w:tr w:rsidR="00487CB5" w:rsidRPr="00487CB5" w14:paraId="00D81A08" w14:textId="77777777" w:rsidTr="00487CB5">
        <w:trPr>
          <w:trHeight w:val="122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5AD49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Secondary/equivalent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592B9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1.64 (1.07-2.51)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AAECF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0.023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0E861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1.55 (0.92-2.62)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FBF62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0.103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DECE5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1.96 (0.98-3.92)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5BBF2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0.056</w:t>
            </w:r>
          </w:p>
        </w:tc>
        <w:tc>
          <w:tcPr>
            <w:tcW w:w="239" w:type="dxa"/>
            <w:vAlign w:val="center"/>
            <w:hideMark/>
          </w:tcPr>
          <w:p w14:paraId="7B0819F1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</w:p>
        </w:tc>
      </w:tr>
      <w:tr w:rsidR="00487CB5" w:rsidRPr="00487CB5" w14:paraId="73EC7164" w14:textId="77777777" w:rsidTr="00487CB5">
        <w:trPr>
          <w:trHeight w:val="53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B5289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Primary/preparatory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A435D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2.08 (1.18-3.65)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713E3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0.011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2C1C9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1.72 (0.81-3.66)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0F915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0.159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09C42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2.77 (1.20-6.37)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74CBF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0.017</w:t>
            </w:r>
          </w:p>
        </w:tc>
        <w:tc>
          <w:tcPr>
            <w:tcW w:w="239" w:type="dxa"/>
            <w:vAlign w:val="center"/>
            <w:hideMark/>
          </w:tcPr>
          <w:p w14:paraId="55C7FAC6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</w:p>
        </w:tc>
      </w:tr>
      <w:tr w:rsidR="00487CB5" w:rsidRPr="00487CB5" w14:paraId="0B48D846" w14:textId="77777777" w:rsidTr="00487CB5">
        <w:trPr>
          <w:trHeight w:val="86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70602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Less than primary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E5E27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1.72 (0.81-3.66)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EFFCB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0.161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7F1E1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1.06 (0.29-3.82)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70421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0.931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63316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2.67 (1.00-7.20)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2CFAD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0.051</w:t>
            </w:r>
          </w:p>
        </w:tc>
        <w:tc>
          <w:tcPr>
            <w:tcW w:w="239" w:type="dxa"/>
            <w:vAlign w:val="center"/>
            <w:hideMark/>
          </w:tcPr>
          <w:p w14:paraId="3795DCEA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</w:p>
        </w:tc>
      </w:tr>
      <w:tr w:rsidR="00487CB5" w:rsidRPr="00487CB5" w14:paraId="75F7E9B0" w14:textId="77777777" w:rsidTr="00487CB5">
        <w:trPr>
          <w:trHeight w:val="50"/>
        </w:trPr>
        <w:tc>
          <w:tcPr>
            <w:tcW w:w="97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49DB20D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b/>
                <w:bCs/>
                <w:sz w:val="19"/>
                <w:szCs w:val="19"/>
              </w:rPr>
              <w:t>Occupation</w:t>
            </w:r>
          </w:p>
        </w:tc>
        <w:tc>
          <w:tcPr>
            <w:tcW w:w="239" w:type="dxa"/>
            <w:vAlign w:val="center"/>
            <w:hideMark/>
          </w:tcPr>
          <w:p w14:paraId="30C44E2D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</w:p>
        </w:tc>
      </w:tr>
      <w:tr w:rsidR="00487CB5" w:rsidRPr="00487CB5" w14:paraId="3C458F6F" w14:textId="77777777" w:rsidTr="00487CB5">
        <w:trPr>
          <w:trHeight w:val="75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D00DE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Physician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72F45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D561D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D6D87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FA976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4F067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785C5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39" w:type="dxa"/>
            <w:vAlign w:val="center"/>
            <w:hideMark/>
          </w:tcPr>
          <w:p w14:paraId="2F03B50D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</w:p>
        </w:tc>
      </w:tr>
      <w:tr w:rsidR="00487CB5" w:rsidRPr="00487CB5" w14:paraId="3D153C27" w14:textId="77777777" w:rsidTr="00487CB5">
        <w:trPr>
          <w:trHeight w:val="117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C7BC0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sz w:val="19"/>
                <w:szCs w:val="19"/>
              </w:rPr>
              <w:t>Nurse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45A34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1.58 (0.95-2.63)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5547C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0.079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6D97C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1.66 (0.90-3.06)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24BFB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0.108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99F3E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1.01 (0.40-2.56)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EFD2A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0.984</w:t>
            </w:r>
          </w:p>
        </w:tc>
        <w:tc>
          <w:tcPr>
            <w:tcW w:w="239" w:type="dxa"/>
            <w:vAlign w:val="center"/>
            <w:hideMark/>
          </w:tcPr>
          <w:p w14:paraId="7BA326D2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</w:p>
        </w:tc>
      </w:tr>
      <w:tr w:rsidR="00487CB5" w:rsidRPr="00487CB5" w14:paraId="5B273C64" w14:textId="77777777" w:rsidTr="00487CB5">
        <w:trPr>
          <w:trHeight w:val="77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1735D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Non-clinical care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3B6C4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1.24 (0.75-2.06)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739F8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0.396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7C4D8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0.98 (0.52-1.86)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785EE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0.961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9F824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1.22 (0.51-2.95)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16082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0.657</w:t>
            </w:r>
          </w:p>
        </w:tc>
        <w:tc>
          <w:tcPr>
            <w:tcW w:w="239" w:type="dxa"/>
            <w:vAlign w:val="center"/>
            <w:hideMark/>
          </w:tcPr>
          <w:p w14:paraId="38B0367D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</w:p>
        </w:tc>
      </w:tr>
      <w:tr w:rsidR="00487CB5" w:rsidRPr="00487CB5" w14:paraId="0E197497" w14:textId="77777777" w:rsidTr="00487CB5">
        <w:trPr>
          <w:trHeight w:val="50"/>
        </w:trPr>
        <w:tc>
          <w:tcPr>
            <w:tcW w:w="97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44A026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b/>
                <w:bCs/>
                <w:sz w:val="19"/>
                <w:szCs w:val="19"/>
              </w:rPr>
              <w:t>Tobacco/nicotine use</w:t>
            </w:r>
          </w:p>
        </w:tc>
        <w:tc>
          <w:tcPr>
            <w:tcW w:w="239" w:type="dxa"/>
            <w:vAlign w:val="center"/>
            <w:hideMark/>
          </w:tcPr>
          <w:p w14:paraId="62C080C8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</w:p>
        </w:tc>
      </w:tr>
      <w:tr w:rsidR="00487CB5" w:rsidRPr="00487CB5" w14:paraId="70258F23" w14:textId="77777777" w:rsidTr="00487CB5">
        <w:trPr>
          <w:trHeight w:val="50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A88F8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sz w:val="19"/>
                <w:szCs w:val="19"/>
              </w:rPr>
              <w:t>Never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549D8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E9C57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095C7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EBF29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84B25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791F7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39" w:type="dxa"/>
            <w:vAlign w:val="center"/>
            <w:hideMark/>
          </w:tcPr>
          <w:p w14:paraId="7F475F72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</w:p>
        </w:tc>
      </w:tr>
      <w:tr w:rsidR="00487CB5" w:rsidRPr="00487CB5" w14:paraId="6C414CAA" w14:textId="77777777" w:rsidTr="00487CB5">
        <w:trPr>
          <w:trHeight w:val="63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1178A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sz w:val="19"/>
                <w:szCs w:val="19"/>
              </w:rPr>
              <w:t>Former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103A5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0.45 (0.11-1.89)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583D1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0.274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ECF93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0.27 (0.04-2.02)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E34C2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0.202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AE826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1.02 (0.13-8.04)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89BF8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0.988</w:t>
            </w:r>
          </w:p>
        </w:tc>
        <w:tc>
          <w:tcPr>
            <w:tcW w:w="239" w:type="dxa"/>
            <w:vAlign w:val="center"/>
            <w:hideMark/>
          </w:tcPr>
          <w:p w14:paraId="37D472B5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</w:p>
        </w:tc>
      </w:tr>
      <w:tr w:rsidR="00487CB5" w:rsidRPr="00487CB5" w14:paraId="51FBCC6B" w14:textId="77777777" w:rsidTr="00487CB5">
        <w:trPr>
          <w:trHeight w:val="50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6F777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sz w:val="19"/>
                <w:szCs w:val="19"/>
              </w:rPr>
              <w:t>Current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064AE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0.66 (0.39-1.13)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30F86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0.127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756E1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0.57 (0.29-1.10)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CCF5A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0.093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B92D4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0.97 (0.39-2.37)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C8E67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0.939</w:t>
            </w:r>
          </w:p>
        </w:tc>
        <w:tc>
          <w:tcPr>
            <w:tcW w:w="239" w:type="dxa"/>
            <w:vAlign w:val="center"/>
            <w:hideMark/>
          </w:tcPr>
          <w:p w14:paraId="17FFF8E3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</w:p>
        </w:tc>
      </w:tr>
      <w:tr w:rsidR="00487CB5" w:rsidRPr="00487CB5" w14:paraId="3F2CD9C7" w14:textId="77777777" w:rsidTr="00487CB5">
        <w:trPr>
          <w:trHeight w:val="84"/>
        </w:trPr>
        <w:tc>
          <w:tcPr>
            <w:tcW w:w="97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3DE084D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b/>
                <w:bCs/>
                <w:sz w:val="19"/>
                <w:szCs w:val="19"/>
              </w:rPr>
              <w:t>Pre-existing medical condition</w:t>
            </w:r>
          </w:p>
        </w:tc>
        <w:tc>
          <w:tcPr>
            <w:tcW w:w="239" w:type="dxa"/>
            <w:vAlign w:val="center"/>
            <w:hideMark/>
          </w:tcPr>
          <w:p w14:paraId="37F14D3C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</w:p>
        </w:tc>
      </w:tr>
      <w:tr w:rsidR="00487CB5" w:rsidRPr="00487CB5" w14:paraId="74F45DF7" w14:textId="77777777" w:rsidTr="00487CB5">
        <w:trPr>
          <w:trHeight w:val="50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B7F1C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sz w:val="19"/>
                <w:szCs w:val="19"/>
              </w:rPr>
              <w:t>No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82A83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3DF85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2DBF1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C723B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73ECB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0A0E1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39" w:type="dxa"/>
            <w:vAlign w:val="center"/>
            <w:hideMark/>
          </w:tcPr>
          <w:p w14:paraId="687894E1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</w:p>
        </w:tc>
      </w:tr>
      <w:tr w:rsidR="00487CB5" w:rsidRPr="00487CB5" w14:paraId="7981A466" w14:textId="77777777" w:rsidTr="00487CB5">
        <w:trPr>
          <w:trHeight w:val="93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5D1F4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sz w:val="19"/>
                <w:szCs w:val="19"/>
              </w:rPr>
              <w:t>Yes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455FC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1.17 (0.84-1.62)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35DF1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0.349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7C5A3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0.87 (0.56-1.35)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5C507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0.540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4439B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1.45 (0.89-2.35)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275A4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0.135</w:t>
            </w:r>
          </w:p>
        </w:tc>
        <w:tc>
          <w:tcPr>
            <w:tcW w:w="239" w:type="dxa"/>
            <w:vAlign w:val="center"/>
            <w:hideMark/>
          </w:tcPr>
          <w:p w14:paraId="7277D05E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</w:p>
        </w:tc>
      </w:tr>
      <w:tr w:rsidR="00487CB5" w:rsidRPr="00487CB5" w14:paraId="6C62EFEB" w14:textId="77777777" w:rsidTr="00487CB5">
        <w:trPr>
          <w:trHeight w:val="142"/>
        </w:trPr>
        <w:tc>
          <w:tcPr>
            <w:tcW w:w="97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D8CDFCD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b/>
                <w:bCs/>
                <w:sz w:val="19"/>
                <w:szCs w:val="19"/>
              </w:rPr>
              <w:t>Contact with a confirmed case</w:t>
            </w:r>
          </w:p>
        </w:tc>
        <w:tc>
          <w:tcPr>
            <w:tcW w:w="239" w:type="dxa"/>
            <w:vAlign w:val="center"/>
            <w:hideMark/>
          </w:tcPr>
          <w:p w14:paraId="2072BA54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</w:p>
        </w:tc>
      </w:tr>
      <w:tr w:rsidR="00487CB5" w:rsidRPr="00487CB5" w14:paraId="0FCF063D" w14:textId="77777777" w:rsidTr="00487CB5">
        <w:trPr>
          <w:trHeight w:val="50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9B0E8C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sz w:val="19"/>
                <w:szCs w:val="19"/>
              </w:rPr>
              <w:t>No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9D439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F4D7F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CE339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5AC45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E8D23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948C9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39" w:type="dxa"/>
            <w:vAlign w:val="center"/>
            <w:hideMark/>
          </w:tcPr>
          <w:p w14:paraId="0FAA3564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</w:p>
        </w:tc>
      </w:tr>
      <w:tr w:rsidR="00487CB5" w:rsidRPr="00487CB5" w14:paraId="260CA93B" w14:textId="77777777" w:rsidTr="00487CB5">
        <w:trPr>
          <w:trHeight w:val="50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EFB86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sz w:val="19"/>
                <w:szCs w:val="19"/>
              </w:rPr>
              <w:t>Yes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40158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0.99 (0.75-1.29)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4799E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0.925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A646A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1.49 (1.06-2.08)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AEAF5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0.022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4988A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0.77 (0.57-1.04)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CB050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0.086</w:t>
            </w:r>
          </w:p>
        </w:tc>
        <w:tc>
          <w:tcPr>
            <w:tcW w:w="239" w:type="dxa"/>
            <w:vAlign w:val="center"/>
            <w:hideMark/>
          </w:tcPr>
          <w:p w14:paraId="5BC4C028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</w:p>
        </w:tc>
      </w:tr>
      <w:tr w:rsidR="00487CB5" w:rsidRPr="00487CB5" w14:paraId="5BD5EB14" w14:textId="77777777" w:rsidTr="00487CB5">
        <w:trPr>
          <w:trHeight w:val="198"/>
        </w:trPr>
        <w:tc>
          <w:tcPr>
            <w:tcW w:w="97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EC50916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b/>
                <w:bCs/>
                <w:sz w:val="19"/>
                <w:szCs w:val="19"/>
              </w:rPr>
              <w:t>Symptoms</w:t>
            </w:r>
          </w:p>
        </w:tc>
        <w:tc>
          <w:tcPr>
            <w:tcW w:w="239" w:type="dxa"/>
            <w:vAlign w:val="center"/>
            <w:hideMark/>
          </w:tcPr>
          <w:p w14:paraId="77FA63DC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9"/>
                <w:szCs w:val="19"/>
              </w:rPr>
            </w:pPr>
          </w:p>
        </w:tc>
      </w:tr>
      <w:tr w:rsidR="00487CB5" w:rsidRPr="00487CB5" w14:paraId="51EEDB6D" w14:textId="77777777" w:rsidTr="00487CB5">
        <w:trPr>
          <w:trHeight w:val="218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8375B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No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076C7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9662B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b/>
                <w:bCs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14A1A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900C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71CF1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Ref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DF157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 </w:t>
            </w:r>
          </w:p>
        </w:tc>
        <w:tc>
          <w:tcPr>
            <w:tcW w:w="239" w:type="dxa"/>
            <w:vAlign w:val="center"/>
            <w:hideMark/>
          </w:tcPr>
          <w:p w14:paraId="5AF05B63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</w:p>
        </w:tc>
      </w:tr>
      <w:tr w:rsidR="00487CB5" w:rsidRPr="00487CB5" w14:paraId="1E50ECDF" w14:textId="77777777" w:rsidTr="00487CB5">
        <w:trPr>
          <w:trHeight w:val="97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4C51B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A74D9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1.64 (1.25-2.15)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19314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&lt;0.001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455D6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2.57 (1.79-3.70)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DB7FB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&lt;0.001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7C55E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1.64 (1.03-2.60)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B6EEF" w14:textId="77777777" w:rsidR="00487CB5" w:rsidRPr="00487CB5" w:rsidRDefault="00487CB5" w:rsidP="00487CB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  <w:r w:rsidRPr="00487CB5">
              <w:rPr>
                <w:rFonts w:asciiTheme="majorBidi" w:hAnsiTheme="majorBidi" w:cstheme="majorBidi"/>
                <w:color w:val="000000"/>
                <w:sz w:val="19"/>
                <w:szCs w:val="19"/>
              </w:rPr>
              <w:t>0.036</w:t>
            </w:r>
          </w:p>
        </w:tc>
        <w:tc>
          <w:tcPr>
            <w:tcW w:w="239" w:type="dxa"/>
            <w:vAlign w:val="center"/>
            <w:hideMark/>
          </w:tcPr>
          <w:p w14:paraId="086B7AC1" w14:textId="77777777" w:rsidR="00487CB5" w:rsidRPr="00487CB5" w:rsidRDefault="00487CB5" w:rsidP="00487CB5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19"/>
                <w:szCs w:val="19"/>
              </w:rPr>
            </w:pPr>
          </w:p>
        </w:tc>
      </w:tr>
    </w:tbl>
    <w:p w14:paraId="219BE7AD" w14:textId="77777777" w:rsidR="00487CB5" w:rsidRPr="00C656AC" w:rsidRDefault="00487CB5" w:rsidP="00487CB5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2A47F5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a</w:t>
      </w:r>
      <w:r w:rsidRPr="002A47F5">
        <w:rPr>
          <w:rFonts w:asciiTheme="majorBidi" w:hAnsiTheme="majorBidi" w:cstheme="majorBidi"/>
          <w:sz w:val="20"/>
          <w:szCs w:val="20"/>
          <w:vertAlign w:val="superscript"/>
        </w:rPr>
        <w:t xml:space="preserve"> </w:t>
      </w:r>
      <w:r w:rsidRPr="00C656AC">
        <w:rPr>
          <w:rFonts w:asciiTheme="majorBidi" w:hAnsiTheme="majorBidi" w:cstheme="majorBidi"/>
          <w:sz w:val="20"/>
          <w:szCs w:val="20"/>
        </w:rPr>
        <w:t>Multivariable logistic regression analysis</w:t>
      </w:r>
    </w:p>
    <w:p w14:paraId="7513A851" w14:textId="77777777" w:rsidR="00487CB5" w:rsidRPr="004113C0" w:rsidRDefault="00487CB5" w:rsidP="00487CB5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For the three models, variables included were age, gender, marital status, education, occupation, pre-existing medical condition, contact with a confirmed case, symptoms, tobacco use, and tobacco use-pre-existing medical conditions interaction term. For the interaction term adjusted OR at both baseline and follow-up phases: in former users=2.83, 95% CI: 0.35-22.84, p=0.329; and in current users=0.53, 95% CI: 0.12-2.44, p=0.417.</w:t>
      </w:r>
    </w:p>
    <w:sectPr w:rsidR="00487CB5" w:rsidRPr="004113C0" w:rsidSect="00550B8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0EF"/>
    <w:rsid w:val="002E682C"/>
    <w:rsid w:val="00397063"/>
    <w:rsid w:val="00487CB5"/>
    <w:rsid w:val="00550B8F"/>
    <w:rsid w:val="005F375B"/>
    <w:rsid w:val="00684CFC"/>
    <w:rsid w:val="00883E22"/>
    <w:rsid w:val="0094015F"/>
    <w:rsid w:val="00A213F1"/>
    <w:rsid w:val="00AC3545"/>
    <w:rsid w:val="00CE2861"/>
    <w:rsid w:val="00E660EF"/>
    <w:rsid w:val="00EF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49250"/>
  <w15:chartTrackingRefBased/>
  <w15:docId w15:val="{0D530166-7493-4B78-B9CA-95BC5D764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1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1140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 Mostafa Kamal ElDin</dc:creator>
  <cp:keywords/>
  <dc:description/>
  <cp:lastModifiedBy>Aya Mostafa Kamal ElDin</cp:lastModifiedBy>
  <cp:revision>4</cp:revision>
  <dcterms:created xsi:type="dcterms:W3CDTF">2021-06-01T21:51:00Z</dcterms:created>
  <dcterms:modified xsi:type="dcterms:W3CDTF">2021-06-02T21:26:00Z</dcterms:modified>
</cp:coreProperties>
</file>