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98" w:rsidRDefault="002D2C98" w:rsidP="002D2C98">
      <w:pPr>
        <w:spacing w:line="360" w:lineRule="auto"/>
      </w:pPr>
      <w:r w:rsidRPr="00BB7C44">
        <w:rPr>
          <w:b/>
        </w:rPr>
        <w:t xml:space="preserve">Additional file </w:t>
      </w:r>
      <w:r>
        <w:rPr>
          <w:b/>
        </w:rPr>
        <w:t>4</w:t>
      </w:r>
      <w:r>
        <w:t xml:space="preserve"> BCH-corrected LCA model with covariates and quality of </w:t>
      </w:r>
      <w:r w:rsidRPr="007708B4">
        <w:t>life (EUROHIS-QOL8)</w:t>
      </w:r>
      <w:r>
        <w:t xml:space="preserve"> as distal outcome</w:t>
      </w:r>
      <w:r w:rsidRPr="007708B4">
        <w:t>, n=8</w:t>
      </w:r>
      <w:r>
        <w:t>24</w:t>
      </w:r>
      <w:r w:rsidRPr="007708B4">
        <w:t xml:space="preserve">. Estimates </w:t>
      </w:r>
      <w:r w:rsidRPr="00645D64">
        <w:rPr>
          <w:b/>
        </w:rPr>
        <w:t>in bold</w:t>
      </w:r>
      <w:r w:rsidRPr="007708B4">
        <w:t>: p&lt;.05. CI = co</w:t>
      </w:r>
      <w:r>
        <w:t>mpatibility</w:t>
      </w:r>
      <w:r w:rsidRPr="007708B4">
        <w:t xml:space="preserve"> interval.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2268"/>
        <w:gridCol w:w="850"/>
        <w:gridCol w:w="1701"/>
        <w:gridCol w:w="1276"/>
      </w:tblGrid>
      <w:tr w:rsidR="002D2C98" w:rsidRPr="00E42C12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i-FI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BCH-corrected model</w:t>
            </w:r>
          </w:p>
        </w:tc>
      </w:tr>
      <w:tr w:rsidR="002D2C98" w:rsidRPr="00E42C12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95% 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p</w:t>
            </w:r>
          </w:p>
        </w:tc>
      </w:tr>
      <w:tr w:rsidR="002D2C98" w:rsidRPr="00E42C12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Group intercepts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Languishing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b/>
                <w:color w:val="000000"/>
                <w:szCs w:val="24"/>
                <w:lang w:val="en-US" w:eastAsia="fi-FI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[2.13; 3.03]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0.00</w:t>
            </w: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Managing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b/>
                <w:color w:val="000000"/>
                <w:szCs w:val="24"/>
                <w:lang w:val="en-US" w:eastAsia="fi-FI"/>
              </w:rPr>
              <w:t>3.18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E42C12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[2.98; 3.37]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E42C12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0.</w:t>
            </w: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00</w:t>
            </w: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Healthy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b/>
                <w:color w:val="000000"/>
                <w:szCs w:val="24"/>
                <w:lang w:eastAsia="fi-FI"/>
              </w:rPr>
              <w:t>3.81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[3.63; 3.99]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0.00</w:t>
            </w: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Flourishing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b/>
                <w:color w:val="000000"/>
                <w:szCs w:val="24"/>
                <w:lang w:eastAsia="fi-FI"/>
              </w:rPr>
              <w:t>4.41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[4.22; 4.61]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0.00</w:t>
            </w: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Gender (male vs female)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[-0.08; 0.12]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0.73</w:t>
            </w:r>
          </w:p>
        </w:tc>
      </w:tr>
      <w:tr w:rsidR="002D2C98" w:rsidRPr="0004224A" w:rsidTr="00CE689E">
        <w:trPr>
          <w:trHeight w:val="312"/>
        </w:trPr>
        <w:tc>
          <w:tcPr>
            <w:tcW w:w="5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Age group (ref. "&lt;30")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30-64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[-0.17; 0.17]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0.98</w:t>
            </w: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&gt;65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[0; 0.32]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0.19</w:t>
            </w:r>
          </w:p>
        </w:tc>
      </w:tr>
      <w:tr w:rsidR="002D2C98" w:rsidRPr="009601BB" w:rsidTr="00CE689E">
        <w:trPr>
          <w:trHeight w:val="312"/>
        </w:trPr>
        <w:tc>
          <w:tcPr>
            <w:tcW w:w="5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D514F5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Marital/re</w:t>
            </w:r>
            <w:r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lationship status (ref. single</w:t>
            </w:r>
            <w:r w:rsidRPr="00D514F5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Married/cohabiting</w:t>
            </w:r>
            <w:r w:rsidRPr="00D514F5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/in a relationship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-0.02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[-0.15; 0.12]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0.78</w:t>
            </w: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Divorced/separated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-0.04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[-0.15; 0.08]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0.55</w:t>
            </w: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Widowed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[-0.02; 0.25]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0.09</w:t>
            </w:r>
          </w:p>
        </w:tc>
      </w:tr>
      <w:tr w:rsidR="002D2C98" w:rsidRPr="009601BB" w:rsidTr="00CE689E">
        <w:trPr>
          <w:trHeight w:val="312"/>
        </w:trPr>
        <w:tc>
          <w:tcPr>
            <w:tcW w:w="7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Employment status (ref. employed/studying)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Unemployed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b/>
                <w:color w:val="000000"/>
                <w:szCs w:val="24"/>
                <w:lang w:eastAsia="fi-FI"/>
              </w:rPr>
              <w:t>-0.23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[-0.42; -0.05]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0.01</w:t>
            </w: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Retired/other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-0.04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[-0.21; 0.15]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0.71</w:t>
            </w:r>
          </w:p>
        </w:tc>
      </w:tr>
      <w:tr w:rsidR="002D2C98" w:rsidRPr="0004224A" w:rsidTr="00CE689E">
        <w:trPr>
          <w:trHeight w:val="312"/>
        </w:trPr>
        <w:tc>
          <w:tcPr>
            <w:tcW w:w="7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Education </w:t>
            </w:r>
            <w:r w:rsidRPr="00D514F5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level (ref. p</w:t>
            </w: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rimary)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</w:tr>
      <w:tr w:rsidR="002D2C98" w:rsidRPr="00D514F5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Secondary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-0.03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[-0.16; 0.1]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0.67</w:t>
            </w:r>
          </w:p>
        </w:tc>
      </w:tr>
      <w:tr w:rsidR="002D2C98" w:rsidRPr="00D514F5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Tertiary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[-0.12; 0.12]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0.95</w:t>
            </w:r>
          </w:p>
        </w:tc>
      </w:tr>
      <w:tr w:rsidR="002D2C98" w:rsidRPr="009601BB" w:rsidTr="00CE689E">
        <w:trPr>
          <w:trHeight w:val="312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Urbanicity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 (ref. c</w:t>
            </w: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ity/town </w:t>
            </w:r>
            <w:proofErr w:type="spellStart"/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centre</w:t>
            </w:r>
            <w:proofErr w:type="spellEnd"/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en-US"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City/town </w:t>
            </w:r>
            <w:proofErr w:type="spellStart"/>
            <w:r w:rsidRPr="0004224A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subu</w:t>
            </w: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rb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[-0.07; 0.14]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0.54</w:t>
            </w:r>
          </w:p>
        </w:tc>
      </w:tr>
      <w:tr w:rsidR="002D2C98" w:rsidRPr="0004224A" w:rsidTr="00CE689E">
        <w:trPr>
          <w:trHeight w:val="312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Rural**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b/>
                <w:color w:val="000000"/>
                <w:szCs w:val="24"/>
                <w:lang w:eastAsia="fi-FI"/>
              </w:rPr>
              <w:t>-0.12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[-0.23; 0]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98" w:rsidRPr="0004224A" w:rsidRDefault="002D2C98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04224A">
              <w:rPr>
                <w:rFonts w:eastAsia="Times New Roman" w:cs="Times New Roman"/>
                <w:color w:val="000000"/>
                <w:szCs w:val="24"/>
                <w:lang w:eastAsia="fi-FI"/>
              </w:rPr>
              <w:t>0.05</w:t>
            </w:r>
          </w:p>
        </w:tc>
      </w:tr>
    </w:tbl>
    <w:p w:rsidR="002D2C98" w:rsidRPr="00D319CD" w:rsidRDefault="002D2C98" w:rsidP="002D2C98">
      <w:pPr>
        <w:spacing w:line="480" w:lineRule="auto"/>
        <w:rPr>
          <w:lang w:val="en-US"/>
        </w:rPr>
      </w:pPr>
      <w:r w:rsidRPr="00D319CD">
        <w:rPr>
          <w:lang w:val="en-US"/>
        </w:rPr>
        <w:t xml:space="preserve">*All respondents </w:t>
      </w:r>
      <w:r>
        <w:rPr>
          <w:lang w:val="en-US"/>
        </w:rPr>
        <w:t>‘</w:t>
      </w:r>
      <w:r w:rsidRPr="00D319CD">
        <w:rPr>
          <w:lang w:val="en-US"/>
        </w:rPr>
        <w:t>in a relationship</w:t>
      </w:r>
      <w:r>
        <w:rPr>
          <w:lang w:val="en-US"/>
        </w:rPr>
        <w:t>’</w:t>
      </w:r>
      <w:r w:rsidRPr="00D319CD">
        <w:rPr>
          <w:lang w:val="en-US"/>
        </w:rPr>
        <w:t xml:space="preserve"> included in the first category, and others </w:t>
      </w:r>
      <w:proofErr w:type="spellStart"/>
      <w:r w:rsidRPr="00D319CD">
        <w:rPr>
          <w:lang w:val="en-US"/>
        </w:rPr>
        <w:t>categorised</w:t>
      </w:r>
      <w:proofErr w:type="spellEnd"/>
      <w:r w:rsidRPr="00D319CD">
        <w:rPr>
          <w:lang w:val="en-US"/>
        </w:rPr>
        <w:t xml:space="preserve"> based on their marital status</w:t>
      </w:r>
    </w:p>
    <w:p w:rsidR="002D2C98" w:rsidRDefault="002D2C98" w:rsidP="002D2C98">
      <w:pPr>
        <w:spacing w:line="480" w:lineRule="auto"/>
        <w:rPr>
          <w:lang w:val="en-US"/>
        </w:rPr>
      </w:pPr>
      <w:r w:rsidRPr="00D319CD">
        <w:rPr>
          <w:lang w:val="en-US"/>
        </w:rPr>
        <w:t xml:space="preserve">**Combined population </w:t>
      </w:r>
      <w:proofErr w:type="spellStart"/>
      <w:r w:rsidRPr="00D319CD">
        <w:rPr>
          <w:lang w:val="en-US"/>
        </w:rPr>
        <w:t>centre</w:t>
      </w:r>
      <w:proofErr w:type="spellEnd"/>
      <w:r w:rsidRPr="00D319CD">
        <w:rPr>
          <w:lang w:val="en-US"/>
        </w:rPr>
        <w:t xml:space="preserve"> in a rural area / sparsely populated rural area</w:t>
      </w:r>
    </w:p>
    <w:p w:rsidR="00F40943" w:rsidRDefault="00F40943">
      <w:bookmarkStart w:id="0" w:name="_GoBack"/>
      <w:bookmarkEnd w:id="0"/>
    </w:p>
    <w:sectPr w:rsidR="00F409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98"/>
    <w:rsid w:val="002D2C98"/>
    <w:rsid w:val="003C59E8"/>
    <w:rsid w:val="00F40943"/>
    <w:rsid w:val="00FD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1058</Characters>
  <Application>Microsoft Office Word</Application>
  <DocSecurity>0</DocSecurity>
  <Lines>151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2021-07-02T16:48:00Z</dcterms:created>
  <dcterms:modified xsi:type="dcterms:W3CDTF">2021-07-02T16:48:00Z</dcterms:modified>
</cp:coreProperties>
</file>