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76849" w14:textId="6263DEA1" w:rsidR="00513450" w:rsidRPr="00E45D8E" w:rsidRDefault="00BF6B5C">
      <w:pPr>
        <w:rPr>
          <w:rFonts w:ascii="Times New Roman" w:hAnsi="Times New Roman" w:cs="Times New Roman"/>
          <w:b/>
          <w:bCs/>
          <w:sz w:val="24"/>
          <w:szCs w:val="24"/>
        </w:rPr>
      </w:pPr>
      <w:r w:rsidRPr="00E45D8E">
        <w:rPr>
          <w:rFonts w:ascii="Times New Roman" w:hAnsi="Times New Roman" w:cs="Times New Roman"/>
          <w:b/>
          <w:bCs/>
          <w:sz w:val="24"/>
          <w:szCs w:val="24"/>
        </w:rPr>
        <w:t>Supplementary File 2</w:t>
      </w:r>
    </w:p>
    <w:p w14:paraId="152C8051" w14:textId="4E57363E" w:rsidR="00E45D8E" w:rsidRPr="00E45D8E" w:rsidRDefault="00E45D8E">
      <w:pPr>
        <w:rPr>
          <w:rFonts w:ascii="Times New Roman" w:hAnsi="Times New Roman" w:cs="Times New Roman"/>
          <w:b/>
          <w:bCs/>
          <w:sz w:val="24"/>
          <w:szCs w:val="24"/>
        </w:rPr>
      </w:pPr>
      <w:r w:rsidRPr="00E45D8E">
        <w:rPr>
          <w:rFonts w:ascii="Times New Roman" w:hAnsi="Times New Roman" w:cs="Times New Roman"/>
          <w:b/>
          <w:bCs/>
          <w:sz w:val="24"/>
          <w:szCs w:val="24"/>
        </w:rPr>
        <w:t>Project TRUST school administrator interview question guide</w:t>
      </w:r>
    </w:p>
    <w:p w14:paraId="2E995DB5" w14:textId="02C3AAB2" w:rsidR="00E45D8E" w:rsidRDefault="00E45D8E" w:rsidP="001D2D94">
      <w:pPr>
        <w:spacing w:before="120" w:after="120" w:line="240" w:lineRule="auto"/>
        <w:rPr>
          <w:b/>
          <w:bCs/>
        </w:rPr>
      </w:pPr>
    </w:p>
    <w:p w14:paraId="6829D79D" w14:textId="4F3D8673" w:rsidR="00B228C3" w:rsidRDefault="00B228C3" w:rsidP="001D2D94">
      <w:pPr>
        <w:pStyle w:val="ListParagraph"/>
        <w:numPr>
          <w:ilvl w:val="0"/>
          <w:numId w:val="6"/>
        </w:numPr>
        <w:spacing w:before="120" w:after="120" w:line="240" w:lineRule="auto"/>
        <w:ind w:left="360"/>
        <w:contextualSpacing w:val="0"/>
        <w:rPr>
          <w:rFonts w:ascii="Times New Roman" w:eastAsia="Times New Roman" w:hAnsi="Times New Roman" w:cs="Times New Roman"/>
          <w:color w:val="000000"/>
          <w:sz w:val="24"/>
          <w:szCs w:val="24"/>
        </w:rPr>
      </w:pPr>
      <w:r w:rsidRPr="00B228C3">
        <w:rPr>
          <w:rFonts w:ascii="Times New Roman" w:eastAsia="Times New Roman" w:hAnsi="Times New Roman" w:cs="Times New Roman"/>
          <w:color w:val="000000"/>
          <w:sz w:val="24"/>
          <w:szCs w:val="24"/>
        </w:rPr>
        <w:t xml:space="preserve">Can you tell us how you initially became involved with TRUST? Probes: How did you first hear about TRUST? What convinced you to become involved? What convinced you that TRUST might work (evidence of intervention)? How did it align with other district priorities? </w:t>
      </w:r>
    </w:p>
    <w:p w14:paraId="065BCE43" w14:textId="77777777" w:rsidR="001D2D94" w:rsidRPr="001D2D94" w:rsidRDefault="001D2D94" w:rsidP="001D2D94">
      <w:pPr>
        <w:pStyle w:val="ListParagraph"/>
        <w:spacing w:before="120" w:after="120" w:line="240" w:lineRule="auto"/>
        <w:ind w:left="360"/>
        <w:contextualSpacing w:val="0"/>
        <w:rPr>
          <w:rFonts w:ascii="Times New Roman" w:eastAsia="Times New Roman" w:hAnsi="Times New Roman" w:cs="Times New Roman"/>
          <w:color w:val="000000"/>
          <w:sz w:val="24"/>
          <w:szCs w:val="24"/>
        </w:rPr>
      </w:pPr>
    </w:p>
    <w:p w14:paraId="03AD2662" w14:textId="3AD3179C" w:rsidR="00B228C3" w:rsidRDefault="00B228C3" w:rsidP="001D2D94">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hAnsi="Times New Roman" w:cs="Times New Roman"/>
          <w:sz w:val="24"/>
          <w:szCs w:val="24"/>
        </w:rPr>
        <w:t xml:space="preserve">We know that you have many initiatives in your school.  What were your highest priorities over the last 2 years?  Which of these </w:t>
      </w:r>
      <w:r>
        <w:rPr>
          <w:rFonts w:ascii="Times New Roman" w:hAnsi="Times New Roman" w:cs="Times New Roman"/>
          <w:sz w:val="24"/>
          <w:szCs w:val="24"/>
        </w:rPr>
        <w:t xml:space="preserve">were </w:t>
      </w:r>
      <w:r w:rsidRPr="00B228C3">
        <w:rPr>
          <w:rFonts w:ascii="Times New Roman" w:hAnsi="Times New Roman" w:cs="Times New Roman"/>
          <w:sz w:val="24"/>
          <w:szCs w:val="24"/>
        </w:rPr>
        <w:t xml:space="preserve">focused on climate or connectedness? How did TRUST fit within these priorities, particularly for climate and connectedness, both connecting to students and parents? </w:t>
      </w:r>
    </w:p>
    <w:p w14:paraId="14D0F752" w14:textId="77777777" w:rsidR="001D2D94" w:rsidRPr="001D2D94" w:rsidRDefault="001D2D94" w:rsidP="001D2D94">
      <w:pPr>
        <w:pStyle w:val="ListParagraph"/>
        <w:spacing w:before="120" w:after="120" w:line="240" w:lineRule="auto"/>
        <w:ind w:left="360"/>
        <w:contextualSpacing w:val="0"/>
        <w:rPr>
          <w:rFonts w:ascii="Times New Roman" w:hAnsi="Times New Roman" w:cs="Times New Roman"/>
          <w:sz w:val="24"/>
          <w:szCs w:val="24"/>
        </w:rPr>
      </w:pPr>
    </w:p>
    <w:p w14:paraId="0C0E2288" w14:textId="2CB95F1E" w:rsidR="001D2D94" w:rsidRPr="0025387C" w:rsidRDefault="00B228C3" w:rsidP="0025387C">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eastAsia="Times New Roman" w:hAnsi="Times New Roman" w:cs="Times New Roman"/>
          <w:color w:val="000000"/>
          <w:sz w:val="24"/>
          <w:szCs w:val="24"/>
        </w:rPr>
        <w:t>How do</w:t>
      </w:r>
      <w:r w:rsidRPr="00B228C3">
        <w:rPr>
          <w:rFonts w:ascii="Times New Roman" w:eastAsia="Times New Roman" w:hAnsi="Times New Roman" w:cs="Times New Roman"/>
          <w:color w:val="000000"/>
          <w:sz w:val="24"/>
          <w:szCs w:val="24"/>
        </w:rPr>
        <w:t xml:space="preserve"> you perceive student-school connectedness in your school? Can you give us some examples? (</w:t>
      </w:r>
      <w:r w:rsidR="00597CEA" w:rsidRPr="00597CEA">
        <w:rPr>
          <w:rFonts w:ascii="Times New Roman" w:eastAsia="Times New Roman" w:hAnsi="Times New Roman" w:cs="Times New Roman"/>
          <w:color w:val="000000"/>
          <w:sz w:val="24"/>
          <w:szCs w:val="24"/>
          <w:u w:val="single"/>
        </w:rPr>
        <w:t>Clarification</w:t>
      </w:r>
      <w:r w:rsidR="00597CEA">
        <w:rPr>
          <w:rFonts w:ascii="Times New Roman" w:eastAsia="Times New Roman" w:hAnsi="Times New Roman" w:cs="Times New Roman"/>
          <w:color w:val="000000"/>
          <w:sz w:val="24"/>
          <w:szCs w:val="24"/>
        </w:rPr>
        <w:t xml:space="preserve">: we are </w:t>
      </w:r>
      <w:r w:rsidRPr="00B228C3">
        <w:rPr>
          <w:rFonts w:ascii="Times New Roman" w:eastAsia="Times New Roman" w:hAnsi="Times New Roman" w:cs="Times New Roman"/>
          <w:color w:val="000000"/>
          <w:sz w:val="24"/>
          <w:szCs w:val="24"/>
        </w:rPr>
        <w:t>thinking about which groups have an easier time being connected and for which is it harder and why)</w:t>
      </w:r>
      <w:r>
        <w:rPr>
          <w:rFonts w:ascii="Times New Roman" w:eastAsia="Times New Roman" w:hAnsi="Times New Roman" w:cs="Times New Roman"/>
          <w:color w:val="000000"/>
          <w:sz w:val="24"/>
          <w:szCs w:val="24"/>
        </w:rPr>
        <w:t>.</w:t>
      </w:r>
      <w:r w:rsidR="0025387C">
        <w:rPr>
          <w:rFonts w:ascii="Times New Roman" w:eastAsia="Times New Roman" w:hAnsi="Times New Roman" w:cs="Times New Roman"/>
          <w:color w:val="000000"/>
          <w:sz w:val="24"/>
          <w:szCs w:val="24"/>
        </w:rPr>
        <w:t xml:space="preserve"> </w:t>
      </w:r>
      <w:r w:rsidRPr="0025387C">
        <w:rPr>
          <w:rFonts w:ascii="Times New Roman" w:eastAsia="Times New Roman" w:hAnsi="Times New Roman" w:cs="Times New Roman"/>
          <w:color w:val="000000"/>
          <w:sz w:val="24"/>
          <w:szCs w:val="24"/>
        </w:rPr>
        <w:t>How has your school’s involvement in TRUST activities helped shape youth and parent school connectedness?</w:t>
      </w:r>
      <w:r w:rsidRPr="0025387C">
        <w:rPr>
          <w:rFonts w:ascii="Times New Roman" w:eastAsia="Times New Roman" w:hAnsi="Times New Roman" w:cs="Times New Roman"/>
          <w:color w:val="000000"/>
          <w:sz w:val="24"/>
          <w:szCs w:val="24"/>
        </w:rPr>
        <w:t xml:space="preserve"> </w:t>
      </w:r>
      <w:r w:rsidRPr="0025387C">
        <w:rPr>
          <w:rFonts w:ascii="Times New Roman" w:eastAsia="Times New Roman" w:hAnsi="Times New Roman" w:cs="Times New Roman"/>
          <w:color w:val="000000"/>
          <w:sz w:val="24"/>
          <w:szCs w:val="24"/>
        </w:rPr>
        <w:t xml:space="preserve">Can you give us some examples? </w:t>
      </w:r>
    </w:p>
    <w:p w14:paraId="1CD0061F" w14:textId="77777777" w:rsidR="001D2D94" w:rsidRPr="001D2D94" w:rsidRDefault="001D2D94" w:rsidP="001D2D94">
      <w:pPr>
        <w:pStyle w:val="ListParagraph"/>
        <w:spacing w:before="120" w:after="120" w:line="240" w:lineRule="auto"/>
        <w:ind w:left="360"/>
        <w:contextualSpacing w:val="0"/>
        <w:rPr>
          <w:rFonts w:ascii="Times New Roman" w:eastAsia="Times New Roman" w:hAnsi="Times New Roman" w:cs="Times New Roman"/>
          <w:color w:val="000000"/>
          <w:sz w:val="24"/>
          <w:szCs w:val="24"/>
        </w:rPr>
      </w:pPr>
    </w:p>
    <w:p w14:paraId="6C75D951" w14:textId="60BA06E4" w:rsidR="00B228C3" w:rsidRPr="00B228C3" w:rsidRDefault="00B228C3" w:rsidP="001D2D94">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hAnsi="Times New Roman" w:cs="Times New Roman"/>
          <w:color w:val="000000"/>
          <w:sz w:val="24"/>
          <w:szCs w:val="24"/>
        </w:rPr>
        <w:t>What are two or three of the most important core values at your school? How did those values generally help or hinder the implementation of TRUST? (have a few examples if they are struggling)</w:t>
      </w:r>
    </w:p>
    <w:p w14:paraId="001EEF57" w14:textId="77777777" w:rsidR="00B228C3" w:rsidRPr="00B228C3" w:rsidRDefault="00B228C3" w:rsidP="001D2D94">
      <w:pPr>
        <w:pStyle w:val="ListParagraph"/>
        <w:spacing w:before="120" w:after="120" w:line="240" w:lineRule="auto"/>
        <w:ind w:left="360"/>
        <w:rPr>
          <w:rFonts w:ascii="Times New Roman" w:hAnsi="Times New Roman" w:cs="Times New Roman"/>
          <w:color w:val="000000"/>
          <w:sz w:val="24"/>
          <w:szCs w:val="24"/>
        </w:rPr>
      </w:pPr>
    </w:p>
    <w:p w14:paraId="06BB35B8" w14:textId="087D3D4B" w:rsidR="00B228C3" w:rsidRDefault="00B228C3" w:rsidP="001D2D94">
      <w:pPr>
        <w:spacing w:before="120" w:after="120" w:line="240" w:lineRule="auto"/>
        <w:rPr>
          <w:rFonts w:ascii="Times New Roman" w:hAnsi="Times New Roman" w:cs="Times New Roman"/>
          <w:b/>
          <w:bCs/>
          <w:color w:val="000000"/>
          <w:sz w:val="24"/>
          <w:szCs w:val="24"/>
        </w:rPr>
      </w:pPr>
      <w:r w:rsidRPr="00B228C3">
        <w:rPr>
          <w:rFonts w:ascii="Times New Roman" w:hAnsi="Times New Roman" w:cs="Times New Roman"/>
          <w:b/>
          <w:bCs/>
          <w:color w:val="000000"/>
          <w:sz w:val="24"/>
          <w:szCs w:val="24"/>
        </w:rPr>
        <w:t xml:space="preserve">Now let’s talk about your experience with TRUST in your school </w:t>
      </w:r>
    </w:p>
    <w:p w14:paraId="47A5276F" w14:textId="77777777" w:rsidR="001D2D94" w:rsidRPr="00B228C3" w:rsidRDefault="001D2D94" w:rsidP="001D2D94">
      <w:pPr>
        <w:spacing w:before="120" w:after="120" w:line="240" w:lineRule="auto"/>
        <w:rPr>
          <w:rFonts w:ascii="Times New Roman" w:hAnsi="Times New Roman" w:cs="Times New Roman"/>
          <w:b/>
          <w:bCs/>
          <w:color w:val="000000"/>
          <w:sz w:val="24"/>
          <w:szCs w:val="24"/>
        </w:rPr>
      </w:pPr>
    </w:p>
    <w:p w14:paraId="7BD1F6C1" w14:textId="3DD1B9B4" w:rsidR="00B228C3" w:rsidRPr="00A13A84" w:rsidRDefault="00B228C3" w:rsidP="001D2D94">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hAnsi="Times New Roman" w:cs="Times New Roman"/>
          <w:sz w:val="24"/>
          <w:szCs w:val="24"/>
        </w:rPr>
        <w:t>What was the easiest aspect of TRUST to implement?  What was the most difficult or complicated aspect? (</w:t>
      </w:r>
      <w:r w:rsidR="0025387C">
        <w:rPr>
          <w:rFonts w:ascii="Times New Roman" w:hAnsi="Times New Roman" w:cs="Times New Roman"/>
          <w:sz w:val="24"/>
          <w:szCs w:val="24"/>
        </w:rPr>
        <w:t xml:space="preserve">Probe for answers related to </w:t>
      </w:r>
      <w:r w:rsidRPr="00B228C3">
        <w:rPr>
          <w:rFonts w:ascii="Times New Roman" w:hAnsi="Times New Roman" w:cs="Times New Roman"/>
          <w:sz w:val="24"/>
          <w:szCs w:val="24"/>
        </w:rPr>
        <w:t>Y</w:t>
      </w:r>
      <w:r>
        <w:rPr>
          <w:rFonts w:ascii="Times New Roman" w:hAnsi="Times New Roman" w:cs="Times New Roman"/>
          <w:sz w:val="24"/>
          <w:szCs w:val="24"/>
        </w:rPr>
        <w:t xml:space="preserve">outh </w:t>
      </w:r>
      <w:r w:rsidRPr="00B228C3">
        <w:rPr>
          <w:rFonts w:ascii="Times New Roman" w:hAnsi="Times New Roman" w:cs="Times New Roman"/>
          <w:sz w:val="24"/>
          <w:szCs w:val="24"/>
        </w:rPr>
        <w:t>P</w:t>
      </w:r>
      <w:r>
        <w:rPr>
          <w:rFonts w:ascii="Times New Roman" w:hAnsi="Times New Roman" w:cs="Times New Roman"/>
          <w:sz w:val="24"/>
          <w:szCs w:val="24"/>
        </w:rPr>
        <w:t>articipatory Action Research</w:t>
      </w:r>
      <w:r w:rsidRPr="00B228C3">
        <w:rPr>
          <w:rFonts w:ascii="Times New Roman" w:hAnsi="Times New Roman" w:cs="Times New Roman"/>
          <w:sz w:val="24"/>
          <w:szCs w:val="24"/>
        </w:rPr>
        <w:t>, P</w:t>
      </w:r>
      <w:r>
        <w:rPr>
          <w:rFonts w:ascii="Times New Roman" w:hAnsi="Times New Roman" w:cs="Times New Roman"/>
          <w:sz w:val="24"/>
          <w:szCs w:val="24"/>
        </w:rPr>
        <w:t>arent Participatory Action Research</w:t>
      </w:r>
      <w:r w:rsidRPr="00B228C3">
        <w:rPr>
          <w:rFonts w:ascii="Times New Roman" w:hAnsi="Times New Roman" w:cs="Times New Roman"/>
          <w:sz w:val="24"/>
          <w:szCs w:val="24"/>
        </w:rPr>
        <w:t xml:space="preserve">, </w:t>
      </w:r>
      <w:r w:rsidR="0025387C">
        <w:rPr>
          <w:rFonts w:ascii="Times New Roman" w:hAnsi="Times New Roman" w:cs="Times New Roman"/>
          <w:sz w:val="24"/>
          <w:szCs w:val="24"/>
        </w:rPr>
        <w:t xml:space="preserve">and </w:t>
      </w:r>
      <w:r>
        <w:rPr>
          <w:rFonts w:ascii="Times New Roman" w:hAnsi="Times New Roman" w:cs="Times New Roman"/>
          <w:sz w:val="24"/>
          <w:szCs w:val="24"/>
        </w:rPr>
        <w:t xml:space="preserve">Teacher </w:t>
      </w:r>
      <w:r w:rsidRPr="00B228C3">
        <w:rPr>
          <w:rFonts w:ascii="Times New Roman" w:hAnsi="Times New Roman" w:cs="Times New Roman"/>
          <w:sz w:val="24"/>
          <w:szCs w:val="24"/>
        </w:rPr>
        <w:t>P</w:t>
      </w:r>
      <w:r>
        <w:rPr>
          <w:rFonts w:ascii="Times New Roman" w:hAnsi="Times New Roman" w:cs="Times New Roman"/>
          <w:sz w:val="24"/>
          <w:szCs w:val="24"/>
        </w:rPr>
        <w:t xml:space="preserve">rofessional </w:t>
      </w:r>
      <w:r w:rsidRPr="00B228C3">
        <w:rPr>
          <w:rFonts w:ascii="Times New Roman" w:hAnsi="Times New Roman" w:cs="Times New Roman"/>
          <w:sz w:val="24"/>
          <w:szCs w:val="24"/>
        </w:rPr>
        <w:t>D</w:t>
      </w:r>
      <w:r>
        <w:rPr>
          <w:rFonts w:ascii="Times New Roman" w:hAnsi="Times New Roman" w:cs="Times New Roman"/>
          <w:sz w:val="24"/>
          <w:szCs w:val="24"/>
        </w:rPr>
        <w:t>evelopment</w:t>
      </w:r>
      <w:r w:rsidRPr="00B228C3">
        <w:rPr>
          <w:rFonts w:ascii="Times New Roman" w:hAnsi="Times New Roman" w:cs="Times New Roman"/>
          <w:sz w:val="24"/>
          <w:szCs w:val="24"/>
        </w:rPr>
        <w:t>)</w:t>
      </w:r>
      <w:r w:rsidR="00A13A84">
        <w:rPr>
          <w:rFonts w:ascii="Times New Roman" w:hAnsi="Times New Roman" w:cs="Times New Roman"/>
          <w:sz w:val="24"/>
          <w:szCs w:val="24"/>
        </w:rPr>
        <w:t xml:space="preserve">. </w:t>
      </w:r>
      <w:r w:rsidRPr="00A13A84">
        <w:rPr>
          <w:rFonts w:ascii="Times New Roman" w:hAnsi="Times New Roman" w:cs="Times New Roman"/>
          <w:color w:val="000000"/>
          <w:sz w:val="24"/>
          <w:szCs w:val="24"/>
        </w:rPr>
        <w:t>What were some of the barriers to using the</w:t>
      </w:r>
      <w:r w:rsidR="0025387C">
        <w:rPr>
          <w:rFonts w:ascii="Times New Roman" w:hAnsi="Times New Roman" w:cs="Times New Roman"/>
          <w:color w:val="000000"/>
          <w:sz w:val="24"/>
          <w:szCs w:val="24"/>
        </w:rPr>
        <w:t xml:space="preserve"> Teacher Professional Development specifically</w:t>
      </w:r>
      <w:r w:rsidRPr="00A13A84">
        <w:rPr>
          <w:rFonts w:ascii="Times New Roman" w:hAnsi="Times New Roman" w:cs="Times New Roman"/>
          <w:color w:val="000000"/>
          <w:sz w:val="24"/>
          <w:szCs w:val="24"/>
        </w:rPr>
        <w:t xml:space="preserve">?  </w:t>
      </w:r>
    </w:p>
    <w:p w14:paraId="40F43809" w14:textId="369CCBF9" w:rsidR="00B228C3" w:rsidRDefault="00B228C3" w:rsidP="001D2D94">
      <w:pPr>
        <w:pStyle w:val="ListParagraph"/>
        <w:spacing w:before="120" w:after="120" w:line="240" w:lineRule="auto"/>
        <w:ind w:left="360"/>
        <w:contextualSpacing w:val="0"/>
        <w:rPr>
          <w:rFonts w:ascii="Times New Roman" w:hAnsi="Times New Roman" w:cs="Times New Roman"/>
          <w:color w:val="000000"/>
          <w:sz w:val="24"/>
          <w:szCs w:val="24"/>
        </w:rPr>
      </w:pPr>
      <w:r w:rsidRPr="00A13A84">
        <w:rPr>
          <w:rFonts w:ascii="Times New Roman" w:hAnsi="Times New Roman" w:cs="Times New Roman"/>
          <w:color w:val="000000"/>
          <w:sz w:val="24"/>
          <w:szCs w:val="24"/>
          <w:u w:val="single"/>
        </w:rPr>
        <w:t>Clarification</w:t>
      </w:r>
      <w:r>
        <w:rPr>
          <w:rFonts w:ascii="Times New Roman" w:hAnsi="Times New Roman" w:cs="Times New Roman"/>
          <w:color w:val="000000"/>
          <w:sz w:val="24"/>
          <w:szCs w:val="24"/>
        </w:rPr>
        <w:t>: w</w:t>
      </w:r>
      <w:r w:rsidRPr="00B228C3">
        <w:rPr>
          <w:rFonts w:ascii="Times New Roman" w:hAnsi="Times New Roman" w:cs="Times New Roman"/>
          <w:color w:val="000000"/>
          <w:sz w:val="24"/>
          <w:szCs w:val="24"/>
        </w:rPr>
        <w:t>hen we’re talking about implementation</w:t>
      </w:r>
      <w:r>
        <w:rPr>
          <w:rFonts w:ascii="Times New Roman" w:hAnsi="Times New Roman" w:cs="Times New Roman"/>
          <w:color w:val="000000"/>
          <w:sz w:val="24"/>
          <w:szCs w:val="24"/>
        </w:rPr>
        <w:t>,</w:t>
      </w:r>
      <w:r w:rsidRPr="00B228C3">
        <w:rPr>
          <w:rFonts w:ascii="Times New Roman" w:hAnsi="Times New Roman" w:cs="Times New Roman"/>
          <w:color w:val="000000"/>
          <w:sz w:val="24"/>
          <w:szCs w:val="24"/>
        </w:rPr>
        <w:t xml:space="preserve"> we’re talking about recruiting parents and youth, helping them do their research in school, using the PD (year 1)</w:t>
      </w:r>
      <w:r>
        <w:rPr>
          <w:rFonts w:ascii="Times New Roman" w:hAnsi="Times New Roman" w:cs="Times New Roman"/>
          <w:color w:val="000000"/>
          <w:sz w:val="24"/>
          <w:szCs w:val="24"/>
        </w:rPr>
        <w:t xml:space="preserve"> and</w:t>
      </w:r>
      <w:r w:rsidRPr="00B228C3">
        <w:rPr>
          <w:rFonts w:ascii="Times New Roman" w:hAnsi="Times New Roman" w:cs="Times New Roman"/>
          <w:color w:val="000000"/>
          <w:sz w:val="24"/>
          <w:szCs w:val="24"/>
        </w:rPr>
        <w:t xml:space="preserve"> making use of the parent and youth recommendations (year 2).</w:t>
      </w:r>
    </w:p>
    <w:p w14:paraId="7DED44DC" w14:textId="77777777" w:rsidR="00B228C3" w:rsidRPr="00B228C3" w:rsidRDefault="00B228C3" w:rsidP="001D2D94">
      <w:pPr>
        <w:pStyle w:val="ListParagraph"/>
        <w:spacing w:before="120" w:after="120" w:line="240" w:lineRule="auto"/>
        <w:ind w:left="360"/>
        <w:contextualSpacing w:val="0"/>
        <w:rPr>
          <w:rFonts w:ascii="Times New Roman" w:hAnsi="Times New Roman" w:cs="Times New Roman"/>
          <w:color w:val="000000"/>
          <w:sz w:val="24"/>
          <w:szCs w:val="24"/>
        </w:rPr>
      </w:pPr>
    </w:p>
    <w:p w14:paraId="741676BA" w14:textId="7947746C" w:rsidR="00B228C3" w:rsidRDefault="00B228C3" w:rsidP="001D2D94">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hAnsi="Times New Roman" w:cs="Times New Roman"/>
          <w:color w:val="000000"/>
          <w:sz w:val="24"/>
          <w:szCs w:val="24"/>
        </w:rPr>
        <w:t xml:space="preserve">Who do you consider your internal TRUST team </w:t>
      </w:r>
      <w:r w:rsidRPr="00B228C3">
        <w:rPr>
          <w:rFonts w:ascii="Times New Roman" w:hAnsi="Times New Roman" w:cs="Times New Roman"/>
          <w:sz w:val="24"/>
          <w:szCs w:val="24"/>
        </w:rPr>
        <w:t>and what are their roles in the school? How would you describe the working relationships between these people?  How well did these people communicate? What was most challenging? What worked well?</w:t>
      </w:r>
    </w:p>
    <w:p w14:paraId="19A4FA20" w14:textId="77777777" w:rsidR="00B228C3" w:rsidRPr="00B228C3" w:rsidRDefault="00B228C3" w:rsidP="001D2D94">
      <w:pPr>
        <w:pStyle w:val="ListParagraph"/>
        <w:spacing w:before="120" w:after="120" w:line="240" w:lineRule="auto"/>
        <w:ind w:left="360"/>
        <w:contextualSpacing w:val="0"/>
        <w:rPr>
          <w:rFonts w:ascii="Times New Roman" w:hAnsi="Times New Roman" w:cs="Times New Roman"/>
          <w:sz w:val="24"/>
          <w:szCs w:val="24"/>
        </w:rPr>
      </w:pPr>
    </w:p>
    <w:p w14:paraId="2D5FB338" w14:textId="7062F080" w:rsidR="00B228C3" w:rsidRPr="0025387C" w:rsidRDefault="00B228C3" w:rsidP="0025387C">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hAnsi="Times New Roman" w:cs="Times New Roman"/>
          <w:sz w:val="24"/>
          <w:szCs w:val="24"/>
        </w:rPr>
        <w:lastRenderedPageBreak/>
        <w:t>How did TRUST fit within the work and systems currently in place in your school to address connectedness? (might have been addressed in Q.</w:t>
      </w:r>
      <w:r w:rsidR="0025387C">
        <w:rPr>
          <w:rFonts w:ascii="Times New Roman" w:hAnsi="Times New Roman" w:cs="Times New Roman"/>
          <w:sz w:val="24"/>
          <w:szCs w:val="24"/>
        </w:rPr>
        <w:t>3</w:t>
      </w:r>
      <w:r w:rsidRPr="00B228C3">
        <w:rPr>
          <w:rFonts w:ascii="Times New Roman" w:hAnsi="Times New Roman" w:cs="Times New Roman"/>
          <w:sz w:val="24"/>
          <w:szCs w:val="24"/>
        </w:rPr>
        <w:t>)</w:t>
      </w:r>
    </w:p>
    <w:p w14:paraId="00BEA8D5" w14:textId="77777777" w:rsidR="00B228C3" w:rsidRPr="00B228C3" w:rsidRDefault="00B228C3" w:rsidP="001D2D94">
      <w:pPr>
        <w:pStyle w:val="ListParagraph"/>
        <w:spacing w:before="120" w:after="120" w:line="240" w:lineRule="auto"/>
        <w:ind w:left="360" w:hanging="360"/>
        <w:contextualSpacing w:val="0"/>
        <w:rPr>
          <w:rFonts w:ascii="Times New Roman" w:hAnsi="Times New Roman" w:cs="Times New Roman"/>
          <w:sz w:val="24"/>
          <w:szCs w:val="24"/>
        </w:rPr>
      </w:pPr>
    </w:p>
    <w:p w14:paraId="4B4EEFBF" w14:textId="5E383984" w:rsidR="00B228C3" w:rsidRPr="00B228C3" w:rsidRDefault="00B228C3" w:rsidP="001D2D94">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B228C3">
        <w:rPr>
          <w:rFonts w:ascii="Times New Roman" w:hAnsi="Times New Roman" w:cs="Times New Roman"/>
          <w:sz w:val="24"/>
          <w:szCs w:val="24"/>
        </w:rPr>
        <w:t>In what ways were TRUST activities and staff adaptable to your school’s needs? Were there downsides to adaptability/flexibility? (Give more context</w:t>
      </w:r>
      <w:r w:rsidR="00A13A84">
        <w:rPr>
          <w:rFonts w:ascii="Times New Roman" w:hAnsi="Times New Roman" w:cs="Times New Roman"/>
          <w:sz w:val="24"/>
          <w:szCs w:val="24"/>
        </w:rPr>
        <w:t xml:space="preserve"> as needed</w:t>
      </w:r>
      <w:r w:rsidRPr="00B228C3">
        <w:rPr>
          <w:rFonts w:ascii="Times New Roman" w:hAnsi="Times New Roman" w:cs="Times New Roman"/>
          <w:sz w:val="24"/>
          <w:szCs w:val="24"/>
        </w:rPr>
        <w:t>)</w:t>
      </w:r>
      <w:r w:rsidR="00A13A84">
        <w:rPr>
          <w:rFonts w:ascii="Times New Roman" w:hAnsi="Times New Roman" w:cs="Times New Roman"/>
          <w:sz w:val="24"/>
          <w:szCs w:val="24"/>
        </w:rPr>
        <w:t>.</w:t>
      </w:r>
      <w:r w:rsidRPr="00B228C3">
        <w:rPr>
          <w:rFonts w:ascii="Times New Roman" w:hAnsi="Times New Roman" w:cs="Times New Roman"/>
          <w:sz w:val="24"/>
          <w:szCs w:val="24"/>
        </w:rPr>
        <w:t xml:space="preserve"> Were there aspects of TRUST were more structure would have been helpful?</w:t>
      </w:r>
    </w:p>
    <w:p w14:paraId="2E505BBD" w14:textId="77777777" w:rsidR="00B228C3" w:rsidRPr="00B228C3" w:rsidRDefault="00B228C3" w:rsidP="001D2D94">
      <w:pPr>
        <w:pStyle w:val="ListParagraph"/>
        <w:spacing w:before="120" w:after="120" w:line="240" w:lineRule="auto"/>
        <w:ind w:left="360"/>
        <w:contextualSpacing w:val="0"/>
        <w:rPr>
          <w:rFonts w:ascii="Times New Roman" w:hAnsi="Times New Roman" w:cs="Times New Roman"/>
          <w:sz w:val="24"/>
          <w:szCs w:val="24"/>
        </w:rPr>
      </w:pPr>
    </w:p>
    <w:p w14:paraId="5BDC23F8" w14:textId="3AB450F9" w:rsidR="00B228C3" w:rsidRPr="00A13A84" w:rsidRDefault="00B228C3" w:rsidP="001D2D94">
      <w:pPr>
        <w:spacing w:before="120" w:after="120" w:line="240" w:lineRule="auto"/>
        <w:rPr>
          <w:rFonts w:ascii="Times New Roman" w:hAnsi="Times New Roman" w:cs="Times New Roman"/>
          <w:b/>
          <w:bCs/>
          <w:sz w:val="24"/>
          <w:szCs w:val="24"/>
        </w:rPr>
      </w:pPr>
      <w:r w:rsidRPr="00A13A84">
        <w:rPr>
          <w:rFonts w:ascii="Times New Roman" w:hAnsi="Times New Roman" w:cs="Times New Roman"/>
          <w:b/>
          <w:bCs/>
          <w:color w:val="000000"/>
          <w:sz w:val="24"/>
          <w:szCs w:val="24"/>
        </w:rPr>
        <w:t xml:space="preserve">Now let’s talk about everybody </w:t>
      </w:r>
      <w:r w:rsidR="00A13A84">
        <w:rPr>
          <w:rFonts w:ascii="Times New Roman" w:hAnsi="Times New Roman" w:cs="Times New Roman"/>
          <w:b/>
          <w:bCs/>
          <w:color w:val="000000"/>
          <w:sz w:val="24"/>
          <w:szCs w:val="24"/>
        </w:rPr>
        <w:t>who have been</w:t>
      </w:r>
      <w:r w:rsidRPr="00A13A84">
        <w:rPr>
          <w:rFonts w:ascii="Times New Roman" w:hAnsi="Times New Roman" w:cs="Times New Roman"/>
          <w:b/>
          <w:bCs/>
          <w:color w:val="000000"/>
          <w:sz w:val="24"/>
          <w:szCs w:val="24"/>
        </w:rPr>
        <w:t xml:space="preserve"> involved with TRUST (external teams)</w:t>
      </w:r>
      <w:r w:rsidR="00A13A84">
        <w:rPr>
          <w:rFonts w:ascii="Times New Roman" w:hAnsi="Times New Roman" w:cs="Times New Roman"/>
          <w:b/>
          <w:bCs/>
          <w:color w:val="000000"/>
          <w:sz w:val="24"/>
          <w:szCs w:val="24"/>
        </w:rPr>
        <w:t>.</w:t>
      </w:r>
    </w:p>
    <w:p w14:paraId="275CD7C8" w14:textId="77777777" w:rsidR="00B228C3" w:rsidRPr="00B228C3" w:rsidRDefault="00B228C3" w:rsidP="0025387C">
      <w:pPr>
        <w:pStyle w:val="ListParagraph"/>
        <w:spacing w:before="120" w:after="120" w:line="240" w:lineRule="auto"/>
        <w:ind w:left="360"/>
        <w:contextualSpacing w:val="0"/>
        <w:rPr>
          <w:rFonts w:ascii="Times New Roman" w:hAnsi="Times New Roman" w:cs="Times New Roman"/>
          <w:sz w:val="24"/>
          <w:szCs w:val="24"/>
        </w:rPr>
      </w:pPr>
    </w:p>
    <w:p w14:paraId="2FCEE2B5" w14:textId="58EB13D2" w:rsidR="00B228C3" w:rsidRPr="00A13A84" w:rsidRDefault="00B228C3" w:rsidP="0025387C">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A13A84">
        <w:rPr>
          <w:rFonts w:ascii="Times New Roman" w:hAnsi="Times New Roman" w:cs="Times New Roman"/>
          <w:sz w:val="24"/>
          <w:szCs w:val="24"/>
        </w:rPr>
        <w:t>In what ways did the TRUST team provide your desired level of support for TRUST</w:t>
      </w:r>
      <w:r w:rsidR="00A13A84">
        <w:rPr>
          <w:rFonts w:ascii="Times New Roman" w:hAnsi="Times New Roman" w:cs="Times New Roman"/>
          <w:sz w:val="24"/>
          <w:szCs w:val="24"/>
        </w:rPr>
        <w:t xml:space="preserve"> implementation</w:t>
      </w:r>
      <w:r w:rsidRPr="00A13A84">
        <w:rPr>
          <w:rFonts w:ascii="Times New Roman" w:hAnsi="Times New Roman" w:cs="Times New Roman"/>
          <w:sz w:val="24"/>
          <w:szCs w:val="24"/>
        </w:rPr>
        <w:t>?  How could the TRUST team have been more supportive in each of the three components</w:t>
      </w:r>
      <w:r w:rsidR="00A13A84">
        <w:rPr>
          <w:rFonts w:ascii="Times New Roman" w:hAnsi="Times New Roman" w:cs="Times New Roman"/>
          <w:sz w:val="24"/>
          <w:szCs w:val="24"/>
        </w:rPr>
        <w:t xml:space="preserve"> </w:t>
      </w:r>
      <w:r w:rsidR="00A13A84" w:rsidRPr="00B228C3">
        <w:rPr>
          <w:rFonts w:ascii="Times New Roman" w:hAnsi="Times New Roman" w:cs="Times New Roman"/>
          <w:sz w:val="24"/>
          <w:szCs w:val="24"/>
        </w:rPr>
        <w:t>(Y</w:t>
      </w:r>
      <w:r w:rsidR="00A13A84">
        <w:rPr>
          <w:rFonts w:ascii="Times New Roman" w:hAnsi="Times New Roman" w:cs="Times New Roman"/>
          <w:sz w:val="24"/>
          <w:szCs w:val="24"/>
        </w:rPr>
        <w:t xml:space="preserve">outh </w:t>
      </w:r>
      <w:r w:rsidR="00A13A84" w:rsidRPr="00B228C3">
        <w:rPr>
          <w:rFonts w:ascii="Times New Roman" w:hAnsi="Times New Roman" w:cs="Times New Roman"/>
          <w:sz w:val="24"/>
          <w:szCs w:val="24"/>
        </w:rPr>
        <w:t>P</w:t>
      </w:r>
      <w:r w:rsidR="00A13A84">
        <w:rPr>
          <w:rFonts w:ascii="Times New Roman" w:hAnsi="Times New Roman" w:cs="Times New Roman"/>
          <w:sz w:val="24"/>
          <w:szCs w:val="24"/>
        </w:rPr>
        <w:t>articipatory Action Research</w:t>
      </w:r>
      <w:r w:rsidR="00A13A84" w:rsidRPr="00B228C3">
        <w:rPr>
          <w:rFonts w:ascii="Times New Roman" w:hAnsi="Times New Roman" w:cs="Times New Roman"/>
          <w:sz w:val="24"/>
          <w:szCs w:val="24"/>
        </w:rPr>
        <w:t>, P</w:t>
      </w:r>
      <w:r w:rsidR="00A13A84">
        <w:rPr>
          <w:rFonts w:ascii="Times New Roman" w:hAnsi="Times New Roman" w:cs="Times New Roman"/>
          <w:sz w:val="24"/>
          <w:szCs w:val="24"/>
        </w:rPr>
        <w:t>arent Participatory Action Research</w:t>
      </w:r>
      <w:r w:rsidR="00A13A84" w:rsidRPr="00B228C3">
        <w:rPr>
          <w:rFonts w:ascii="Times New Roman" w:hAnsi="Times New Roman" w:cs="Times New Roman"/>
          <w:sz w:val="24"/>
          <w:szCs w:val="24"/>
        </w:rPr>
        <w:t xml:space="preserve">, </w:t>
      </w:r>
      <w:r w:rsidR="00A13A84">
        <w:rPr>
          <w:rFonts w:ascii="Times New Roman" w:hAnsi="Times New Roman" w:cs="Times New Roman"/>
          <w:sz w:val="24"/>
          <w:szCs w:val="24"/>
        </w:rPr>
        <w:t xml:space="preserve">Teacher </w:t>
      </w:r>
      <w:r w:rsidR="00A13A84" w:rsidRPr="00B228C3">
        <w:rPr>
          <w:rFonts w:ascii="Times New Roman" w:hAnsi="Times New Roman" w:cs="Times New Roman"/>
          <w:sz w:val="24"/>
          <w:szCs w:val="24"/>
        </w:rPr>
        <w:t>P</w:t>
      </w:r>
      <w:r w:rsidR="00A13A84">
        <w:rPr>
          <w:rFonts w:ascii="Times New Roman" w:hAnsi="Times New Roman" w:cs="Times New Roman"/>
          <w:sz w:val="24"/>
          <w:szCs w:val="24"/>
        </w:rPr>
        <w:t xml:space="preserve">rofessional </w:t>
      </w:r>
      <w:r w:rsidR="00A13A84" w:rsidRPr="00B228C3">
        <w:rPr>
          <w:rFonts w:ascii="Times New Roman" w:hAnsi="Times New Roman" w:cs="Times New Roman"/>
          <w:sz w:val="24"/>
          <w:szCs w:val="24"/>
        </w:rPr>
        <w:t>D</w:t>
      </w:r>
      <w:r w:rsidR="00A13A84">
        <w:rPr>
          <w:rFonts w:ascii="Times New Roman" w:hAnsi="Times New Roman" w:cs="Times New Roman"/>
          <w:sz w:val="24"/>
          <w:szCs w:val="24"/>
        </w:rPr>
        <w:t>evelopment</w:t>
      </w:r>
      <w:r w:rsidR="00A13A84">
        <w:rPr>
          <w:rFonts w:ascii="Times New Roman" w:hAnsi="Times New Roman" w:cs="Times New Roman"/>
          <w:sz w:val="24"/>
          <w:szCs w:val="24"/>
        </w:rPr>
        <w:t>)</w:t>
      </w:r>
      <w:r w:rsidRPr="00A13A84">
        <w:rPr>
          <w:rFonts w:ascii="Times New Roman" w:hAnsi="Times New Roman" w:cs="Times New Roman"/>
          <w:sz w:val="24"/>
          <w:szCs w:val="24"/>
        </w:rPr>
        <w:t xml:space="preserve">? </w:t>
      </w:r>
    </w:p>
    <w:p w14:paraId="2EDC056F" w14:textId="77777777" w:rsidR="00B228C3" w:rsidRPr="00A13A84" w:rsidRDefault="00B228C3" w:rsidP="0025387C">
      <w:pPr>
        <w:pStyle w:val="ListParagraph"/>
        <w:spacing w:before="120" w:after="120" w:line="240" w:lineRule="auto"/>
        <w:ind w:left="360"/>
        <w:contextualSpacing w:val="0"/>
        <w:rPr>
          <w:rFonts w:ascii="Times New Roman" w:hAnsi="Times New Roman" w:cs="Times New Roman"/>
          <w:sz w:val="24"/>
          <w:szCs w:val="24"/>
        </w:rPr>
      </w:pPr>
    </w:p>
    <w:p w14:paraId="3EB17360" w14:textId="0850C4F9" w:rsidR="001D2D94" w:rsidRPr="0025387C" w:rsidRDefault="00B228C3" w:rsidP="0025387C">
      <w:pPr>
        <w:pStyle w:val="ListParagraph"/>
        <w:numPr>
          <w:ilvl w:val="0"/>
          <w:numId w:val="6"/>
        </w:numPr>
        <w:spacing w:before="120" w:after="120" w:line="240" w:lineRule="auto"/>
        <w:ind w:left="360"/>
        <w:contextualSpacing w:val="0"/>
        <w:rPr>
          <w:rFonts w:ascii="Times New Roman" w:hAnsi="Times New Roman" w:cs="Times New Roman"/>
          <w:sz w:val="24"/>
          <w:szCs w:val="24"/>
        </w:rPr>
      </w:pPr>
      <w:r w:rsidRPr="00A13A84">
        <w:rPr>
          <w:rFonts w:ascii="Times New Roman" w:hAnsi="Times New Roman" w:cs="Times New Roman"/>
          <w:sz w:val="24"/>
          <w:szCs w:val="24"/>
        </w:rPr>
        <w:t>In what ways did TRUST provide sufficient resources for program activities?  In what areas were more resources needed?</w:t>
      </w:r>
    </w:p>
    <w:p w14:paraId="15D24518" w14:textId="77777777" w:rsidR="001D2D94" w:rsidRPr="001D2D94" w:rsidRDefault="001D2D94" w:rsidP="0025387C">
      <w:pPr>
        <w:pStyle w:val="ListParagraph"/>
        <w:spacing w:before="120" w:after="120" w:line="240" w:lineRule="auto"/>
        <w:ind w:left="360"/>
        <w:contextualSpacing w:val="0"/>
        <w:rPr>
          <w:rFonts w:ascii="Times New Roman" w:hAnsi="Times New Roman" w:cs="Times New Roman"/>
          <w:sz w:val="24"/>
          <w:szCs w:val="24"/>
        </w:rPr>
      </w:pPr>
    </w:p>
    <w:p w14:paraId="4782F9E2" w14:textId="6DEB6232" w:rsidR="00B228C3" w:rsidRPr="00A13A84" w:rsidRDefault="00B228C3" w:rsidP="0025387C">
      <w:pPr>
        <w:pStyle w:val="ListParagraph"/>
        <w:numPr>
          <w:ilvl w:val="0"/>
          <w:numId w:val="6"/>
        </w:numPr>
        <w:spacing w:before="120" w:after="120" w:line="240" w:lineRule="auto"/>
        <w:ind w:left="360"/>
        <w:contextualSpacing w:val="0"/>
        <w:rPr>
          <w:rFonts w:ascii="Times New Roman" w:hAnsi="Times New Roman" w:cs="Times New Roman"/>
          <w:b/>
          <w:sz w:val="24"/>
          <w:szCs w:val="24"/>
        </w:rPr>
      </w:pPr>
      <w:r w:rsidRPr="00A13A84">
        <w:rPr>
          <w:rFonts w:ascii="Times New Roman" w:hAnsi="Times New Roman" w:cs="Times New Roman"/>
          <w:sz w:val="24"/>
          <w:szCs w:val="24"/>
        </w:rPr>
        <w:t>In what ways d</w:t>
      </w:r>
      <w:r w:rsidR="001D2D94">
        <w:rPr>
          <w:rFonts w:ascii="Times New Roman" w:hAnsi="Times New Roman" w:cs="Times New Roman"/>
          <w:sz w:val="24"/>
          <w:szCs w:val="24"/>
        </w:rPr>
        <w:t>id</w:t>
      </w:r>
      <w:r w:rsidRPr="00A13A84">
        <w:rPr>
          <w:rFonts w:ascii="Times New Roman" w:hAnsi="Times New Roman" w:cs="Times New Roman"/>
          <w:sz w:val="24"/>
          <w:szCs w:val="24"/>
        </w:rPr>
        <w:t xml:space="preserve"> you have the resources and support to sustain Project TRUST activities? </w:t>
      </w:r>
    </w:p>
    <w:p w14:paraId="06B92740" w14:textId="77777777" w:rsidR="00B228C3" w:rsidRPr="00B228C3" w:rsidRDefault="00B228C3" w:rsidP="001D2D94">
      <w:pPr>
        <w:spacing w:before="120" w:after="120" w:line="240" w:lineRule="auto"/>
        <w:ind w:left="360"/>
        <w:rPr>
          <w:rFonts w:ascii="Times New Roman" w:hAnsi="Times New Roman" w:cs="Times New Roman"/>
          <w:sz w:val="24"/>
          <w:szCs w:val="24"/>
        </w:rPr>
      </w:pPr>
    </w:p>
    <w:p w14:paraId="0823750E" w14:textId="75E197B8" w:rsidR="00B228C3" w:rsidRDefault="001D2D94" w:rsidP="0025387C">
      <w:pPr>
        <w:spacing w:before="120" w:after="120" w:line="240" w:lineRule="auto"/>
        <w:contextualSpacing/>
        <w:rPr>
          <w:rFonts w:ascii="Times New Roman" w:hAnsi="Times New Roman" w:cs="Times New Roman"/>
          <w:b/>
          <w:sz w:val="24"/>
          <w:szCs w:val="24"/>
        </w:rPr>
      </w:pPr>
      <w:r>
        <w:rPr>
          <w:rFonts w:ascii="Times New Roman" w:hAnsi="Times New Roman" w:cs="Times New Roman"/>
          <w:b/>
          <w:sz w:val="24"/>
          <w:szCs w:val="24"/>
        </w:rPr>
        <w:t>Review of</w:t>
      </w:r>
      <w:r w:rsidR="00B228C3" w:rsidRPr="00B228C3">
        <w:rPr>
          <w:rFonts w:ascii="Times New Roman" w:hAnsi="Times New Roman" w:cs="Times New Roman"/>
          <w:b/>
          <w:sz w:val="24"/>
          <w:szCs w:val="24"/>
        </w:rPr>
        <w:t xml:space="preserve"> </w:t>
      </w:r>
      <w:r>
        <w:rPr>
          <w:rFonts w:ascii="Times New Roman" w:hAnsi="Times New Roman" w:cs="Times New Roman"/>
          <w:b/>
          <w:sz w:val="24"/>
          <w:szCs w:val="24"/>
        </w:rPr>
        <w:t>the</w:t>
      </w:r>
      <w:r w:rsidR="00B228C3" w:rsidRPr="00B228C3">
        <w:rPr>
          <w:rFonts w:ascii="Times New Roman" w:hAnsi="Times New Roman" w:cs="Times New Roman"/>
          <w:b/>
          <w:sz w:val="24"/>
          <w:szCs w:val="24"/>
        </w:rPr>
        <w:t xml:space="preserve"> </w:t>
      </w:r>
      <w:r>
        <w:rPr>
          <w:rFonts w:ascii="Times New Roman" w:hAnsi="Times New Roman" w:cs="Times New Roman"/>
          <w:b/>
          <w:sz w:val="24"/>
          <w:szCs w:val="24"/>
        </w:rPr>
        <w:t>Youth and Parent Participatory Action Research</w:t>
      </w:r>
      <w:r w:rsidR="00B228C3" w:rsidRPr="00B228C3">
        <w:rPr>
          <w:rFonts w:ascii="Times New Roman" w:hAnsi="Times New Roman" w:cs="Times New Roman"/>
          <w:b/>
          <w:sz w:val="24"/>
          <w:szCs w:val="24"/>
        </w:rPr>
        <w:t xml:space="preserve"> recommendations</w:t>
      </w:r>
    </w:p>
    <w:p w14:paraId="6A866FC4" w14:textId="77777777" w:rsidR="0025387C" w:rsidRDefault="0025387C" w:rsidP="0025387C">
      <w:pPr>
        <w:spacing w:before="120" w:after="120" w:line="240" w:lineRule="auto"/>
        <w:contextualSpacing/>
        <w:rPr>
          <w:rFonts w:ascii="Times New Roman" w:hAnsi="Times New Roman" w:cs="Times New Roman"/>
          <w:b/>
          <w:sz w:val="24"/>
          <w:szCs w:val="24"/>
        </w:rPr>
      </w:pPr>
    </w:p>
    <w:p w14:paraId="034470F2" w14:textId="77777777" w:rsidR="001D2D94" w:rsidRDefault="001D2D94" w:rsidP="0025387C">
      <w:pPr>
        <w:numPr>
          <w:ilvl w:val="0"/>
          <w:numId w:val="6"/>
        </w:numPr>
        <w:spacing w:before="120" w:after="120" w:line="240" w:lineRule="auto"/>
        <w:ind w:left="360"/>
        <w:contextualSpacing/>
        <w:textAlignment w:val="baseline"/>
        <w:rPr>
          <w:rFonts w:ascii="Times New Roman" w:eastAsia="Times New Roman" w:hAnsi="Times New Roman" w:cs="Times New Roman"/>
          <w:color w:val="000000"/>
          <w:sz w:val="24"/>
          <w:szCs w:val="24"/>
        </w:rPr>
      </w:pPr>
      <w:r w:rsidRPr="00A13A84">
        <w:rPr>
          <w:rFonts w:ascii="Times New Roman" w:eastAsia="Times New Roman" w:hAnsi="Times New Roman" w:cs="Times New Roman"/>
          <w:color w:val="000000"/>
          <w:sz w:val="24"/>
          <w:szCs w:val="24"/>
        </w:rPr>
        <w:t>Review of the grid of youth and parent researcher action recommendations (one-by-one) with a guided reflection on the school’s implementation approach and their self-assessments related to this.</w:t>
      </w:r>
    </w:p>
    <w:p w14:paraId="53D2DBB8" w14:textId="77777777" w:rsidR="001D2D94" w:rsidRPr="001D2D94" w:rsidRDefault="00B228C3" w:rsidP="0025387C">
      <w:pPr>
        <w:numPr>
          <w:ilvl w:val="1"/>
          <w:numId w:val="6"/>
        </w:numPr>
        <w:spacing w:before="120" w:after="120" w:line="240" w:lineRule="auto"/>
        <w:contextualSpacing/>
        <w:textAlignment w:val="baseline"/>
        <w:rPr>
          <w:rFonts w:ascii="Times New Roman" w:eastAsia="Times New Roman" w:hAnsi="Times New Roman" w:cs="Times New Roman"/>
          <w:color w:val="000000"/>
          <w:sz w:val="24"/>
          <w:szCs w:val="24"/>
        </w:rPr>
      </w:pPr>
      <w:r w:rsidRPr="001D2D94">
        <w:rPr>
          <w:rFonts w:ascii="Times New Roman" w:hAnsi="Times New Roman" w:cs="Times New Roman"/>
          <w:sz w:val="24"/>
          <w:szCs w:val="24"/>
        </w:rPr>
        <w:t xml:space="preserve">What has happened based on each recommendation? </w:t>
      </w:r>
    </w:p>
    <w:p w14:paraId="5C5A2061" w14:textId="77777777" w:rsidR="001D2D94" w:rsidRPr="001D2D94" w:rsidRDefault="00B228C3" w:rsidP="0025387C">
      <w:pPr>
        <w:numPr>
          <w:ilvl w:val="1"/>
          <w:numId w:val="6"/>
        </w:numPr>
        <w:spacing w:before="120" w:after="120" w:line="240" w:lineRule="auto"/>
        <w:contextualSpacing/>
        <w:textAlignment w:val="baseline"/>
        <w:rPr>
          <w:rFonts w:ascii="Times New Roman" w:eastAsia="Times New Roman" w:hAnsi="Times New Roman" w:cs="Times New Roman"/>
          <w:color w:val="000000"/>
          <w:sz w:val="24"/>
          <w:szCs w:val="24"/>
        </w:rPr>
      </w:pPr>
      <w:r w:rsidRPr="001D2D94">
        <w:rPr>
          <w:rFonts w:ascii="Times New Roman" w:hAnsi="Times New Roman" w:cs="Times New Roman"/>
          <w:sz w:val="24"/>
          <w:szCs w:val="24"/>
        </w:rPr>
        <w:t xml:space="preserve">What else did we miss in this grid? </w:t>
      </w:r>
    </w:p>
    <w:p w14:paraId="534E5368" w14:textId="5B440AAB" w:rsidR="00B228C3" w:rsidRPr="001D2D94" w:rsidRDefault="00B228C3" w:rsidP="0025387C">
      <w:pPr>
        <w:numPr>
          <w:ilvl w:val="1"/>
          <w:numId w:val="6"/>
        </w:numPr>
        <w:spacing w:before="120" w:after="120" w:line="240" w:lineRule="auto"/>
        <w:contextualSpacing/>
        <w:textAlignment w:val="baseline"/>
        <w:rPr>
          <w:rFonts w:ascii="Times New Roman" w:eastAsia="Times New Roman" w:hAnsi="Times New Roman" w:cs="Times New Roman"/>
          <w:color w:val="000000"/>
          <w:sz w:val="24"/>
          <w:szCs w:val="24"/>
        </w:rPr>
      </w:pPr>
      <w:r w:rsidRPr="001D2D94">
        <w:rPr>
          <w:rFonts w:ascii="Times New Roman" w:hAnsi="Times New Roman" w:cs="Times New Roman"/>
          <w:sz w:val="24"/>
          <w:szCs w:val="24"/>
        </w:rPr>
        <w:t>What else has happened because of TRUST?</w:t>
      </w:r>
    </w:p>
    <w:p w14:paraId="37EFB459" w14:textId="77777777" w:rsidR="00B228C3" w:rsidRPr="00E45D8E" w:rsidRDefault="00B228C3" w:rsidP="00B228C3">
      <w:pPr>
        <w:tabs>
          <w:tab w:val="num" w:pos="540"/>
        </w:tabs>
        <w:spacing w:before="120" w:after="120" w:line="240" w:lineRule="auto"/>
        <w:textAlignment w:val="baseline"/>
        <w:rPr>
          <w:rFonts w:ascii="Times New Roman" w:eastAsia="Times New Roman" w:hAnsi="Times New Roman" w:cs="Times New Roman"/>
          <w:color w:val="000000"/>
          <w:sz w:val="24"/>
          <w:szCs w:val="24"/>
        </w:rPr>
      </w:pPr>
    </w:p>
    <w:p w14:paraId="383E99DE" w14:textId="77777777" w:rsidR="00B228C3" w:rsidRPr="00E45D8E" w:rsidRDefault="00B228C3" w:rsidP="00B228C3">
      <w:pPr>
        <w:tabs>
          <w:tab w:val="num" w:pos="540"/>
        </w:tabs>
        <w:spacing w:before="120" w:after="120" w:line="240" w:lineRule="auto"/>
        <w:ind w:left="360"/>
        <w:textAlignment w:val="baseline"/>
        <w:rPr>
          <w:rFonts w:ascii="Times New Roman" w:eastAsia="Times New Roman" w:hAnsi="Times New Roman" w:cs="Times New Roman"/>
          <w:color w:val="000000"/>
          <w:sz w:val="24"/>
          <w:szCs w:val="24"/>
        </w:rPr>
      </w:pPr>
    </w:p>
    <w:p w14:paraId="27782D3B" w14:textId="77777777" w:rsidR="00B228C3" w:rsidRPr="00BF6B5C" w:rsidRDefault="00B228C3">
      <w:pPr>
        <w:rPr>
          <w:b/>
          <w:bCs/>
        </w:rPr>
      </w:pPr>
    </w:p>
    <w:sectPr w:rsidR="00B228C3" w:rsidRPr="00BF6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02114"/>
    <w:multiLevelType w:val="multilevel"/>
    <w:tmpl w:val="74D81A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A320E8"/>
    <w:multiLevelType w:val="multilevel"/>
    <w:tmpl w:val="1C14B4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2830AB"/>
    <w:multiLevelType w:val="multilevel"/>
    <w:tmpl w:val="A9FCD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77E51"/>
    <w:multiLevelType w:val="multilevel"/>
    <w:tmpl w:val="5F560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3F226C"/>
    <w:multiLevelType w:val="hybridMultilevel"/>
    <w:tmpl w:val="A9C684A0"/>
    <w:lvl w:ilvl="0" w:tplc="1E60C8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D4FD9"/>
    <w:multiLevelType w:val="hybridMultilevel"/>
    <w:tmpl w:val="85AE028C"/>
    <w:lvl w:ilvl="0" w:tplc="0BECA74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64370E"/>
    <w:multiLevelType w:val="multilevel"/>
    <w:tmpl w:val="8BB077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lvlOverride w:ilvl="0">
      <w:lvl w:ilvl="0">
        <w:numFmt w:val="decimal"/>
        <w:lvlText w:val="%1."/>
        <w:lvlJc w:val="left"/>
      </w:lvl>
    </w:lvlOverride>
  </w:num>
  <w:num w:numId="3">
    <w:abstractNumId w:val="1"/>
    <w:lvlOverride w:ilvl="0">
      <w:lvl w:ilvl="0">
        <w:numFmt w:val="decimal"/>
        <w:lvlText w:val="%1."/>
        <w:lvlJc w:val="left"/>
      </w:lvl>
    </w:lvlOverride>
  </w:num>
  <w:num w:numId="4">
    <w:abstractNumId w:val="0"/>
    <w:lvlOverride w:ilvl="0">
      <w:lvl w:ilvl="0">
        <w:numFmt w:val="decimal"/>
        <w:lvlText w:val="%1."/>
        <w:lvlJc w:val="left"/>
      </w:lvl>
    </w:lvlOverride>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5C"/>
    <w:rsid w:val="001D2D94"/>
    <w:rsid w:val="0025387C"/>
    <w:rsid w:val="00513450"/>
    <w:rsid w:val="00597CEA"/>
    <w:rsid w:val="00A13A84"/>
    <w:rsid w:val="00B155DF"/>
    <w:rsid w:val="00B228C3"/>
    <w:rsid w:val="00BF6B5C"/>
    <w:rsid w:val="00CB325A"/>
    <w:rsid w:val="00E45D8E"/>
    <w:rsid w:val="00EB6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7028"/>
  <w15:chartTrackingRefBased/>
  <w15:docId w15:val="{5DAA9922-6701-400E-BA3F-F7F0E53E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5D8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45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97521">
      <w:bodyDiv w:val="1"/>
      <w:marLeft w:val="0"/>
      <w:marRight w:val="0"/>
      <w:marTop w:val="0"/>
      <w:marBottom w:val="0"/>
      <w:divBdr>
        <w:top w:val="none" w:sz="0" w:space="0" w:color="auto"/>
        <w:left w:val="none" w:sz="0" w:space="0" w:color="auto"/>
        <w:bottom w:val="none" w:sz="0" w:space="0" w:color="auto"/>
        <w:right w:val="none" w:sz="0" w:space="0" w:color="auto"/>
      </w:divBdr>
    </w:div>
    <w:div w:id="767434857">
      <w:bodyDiv w:val="1"/>
      <w:marLeft w:val="0"/>
      <w:marRight w:val="0"/>
      <w:marTop w:val="0"/>
      <w:marBottom w:val="0"/>
      <w:divBdr>
        <w:top w:val="none" w:sz="0" w:space="0" w:color="auto"/>
        <w:left w:val="none" w:sz="0" w:space="0" w:color="auto"/>
        <w:bottom w:val="none" w:sz="0" w:space="0" w:color="auto"/>
        <w:right w:val="none" w:sz="0" w:space="0" w:color="auto"/>
      </w:divBdr>
    </w:div>
    <w:div w:id="122409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wilhelm</dc:creator>
  <cp:keywords/>
  <dc:description/>
  <cp:lastModifiedBy>april wilhelm</cp:lastModifiedBy>
  <cp:revision>8</cp:revision>
  <dcterms:created xsi:type="dcterms:W3CDTF">2021-02-05T16:41:00Z</dcterms:created>
  <dcterms:modified xsi:type="dcterms:W3CDTF">2021-02-10T17:44:00Z</dcterms:modified>
</cp:coreProperties>
</file>