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20588" w14:textId="5F53FECE" w:rsidR="006A5DCE" w:rsidRPr="003D694E" w:rsidRDefault="00BB3ADB" w:rsidP="006A5DCE">
      <w:pPr>
        <w:spacing w:line="48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</w:pPr>
      <w:r w:rsidRPr="003D69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The Trajectory of COVID-19 Pandemic and Handwashing Adherence</w:t>
      </w:r>
      <w:r w:rsidR="006A5DCE" w:rsidRPr="003D69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>: Findings</w:t>
      </w:r>
      <w:bookmarkStart w:id="0" w:name="_GoBack"/>
      <w:bookmarkEnd w:id="0"/>
      <w:r w:rsidR="006A5DCE" w:rsidRPr="003D69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GB"/>
        </w:rPr>
        <w:t xml:space="preserve"> from 14 Countries </w:t>
      </w:r>
    </w:p>
    <w:p w14:paraId="3633323A" w14:textId="6B2E3FFD" w:rsidR="00F332A2" w:rsidRPr="003D694E" w:rsidRDefault="00AC6ED4" w:rsidP="00F332A2">
      <w:pPr>
        <w:spacing w:line="48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D69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Additional File</w:t>
      </w:r>
      <w:r w:rsidR="00F332A2" w:rsidRPr="003D694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</w:t>
      </w:r>
    </w:p>
    <w:p w14:paraId="651AA639" w14:textId="77777777" w:rsidR="00F332A2" w:rsidRPr="003D694E" w:rsidRDefault="00F332A2" w:rsidP="00F332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 1</w:t>
      </w:r>
    </w:p>
    <w:p w14:paraId="596C5609" w14:textId="784AC645" w:rsidR="00F332A2" w:rsidRPr="003D694E" w:rsidRDefault="00F332A2" w:rsidP="00630722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Correlations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etween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andwashing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dherence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ndex and the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tudy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ariables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cross and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ithin the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ountries</w:t>
      </w:r>
    </w:p>
    <w:tbl>
      <w:tblPr>
        <w:tblStyle w:val="Tabela-Siatka"/>
        <w:tblpPr w:leftFromText="180" w:rightFromText="180" w:vertAnchor="text" w:horzAnchor="margin" w:tblpY="10"/>
        <w:tblW w:w="145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994"/>
        <w:gridCol w:w="763"/>
        <w:gridCol w:w="804"/>
        <w:gridCol w:w="843"/>
        <w:gridCol w:w="912"/>
        <w:gridCol w:w="700"/>
        <w:gridCol w:w="866"/>
        <w:gridCol w:w="876"/>
        <w:gridCol w:w="912"/>
        <w:gridCol w:w="805"/>
        <w:gridCol w:w="725"/>
        <w:gridCol w:w="766"/>
        <w:gridCol w:w="818"/>
        <w:gridCol w:w="766"/>
        <w:gridCol w:w="766"/>
      </w:tblGrid>
      <w:tr w:rsidR="003D694E" w:rsidRPr="003D694E" w14:paraId="287B1BA2" w14:textId="77777777" w:rsidTr="00647E08"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14:paraId="2008A3D1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16" w:type="dxa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14:paraId="06814685" w14:textId="126D45DC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Correlation coefficients for handwashing </w:t>
            </w:r>
            <w:r w:rsidR="006165B9"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adherence </w:t>
            </w: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index </w:t>
            </w:r>
          </w:p>
        </w:tc>
      </w:tr>
      <w:tr w:rsidR="003D694E" w:rsidRPr="003D694E" w14:paraId="745151C3" w14:textId="77777777" w:rsidTr="00647E08">
        <w:tc>
          <w:tcPr>
            <w:tcW w:w="2194" w:type="dxa"/>
            <w:tcBorders>
              <w:top w:val="nil"/>
              <w:bottom w:val="single" w:sz="4" w:space="0" w:color="auto"/>
            </w:tcBorders>
          </w:tcPr>
          <w:p w14:paraId="15DFDBFD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Variable in the study 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vAlign w:val="center"/>
          </w:tcPr>
          <w:p w14:paraId="48072CF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 Countries</w:t>
            </w: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  <w:vAlign w:val="center"/>
          </w:tcPr>
          <w:p w14:paraId="5655A29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AUS</w:t>
            </w:r>
          </w:p>
        </w:tc>
        <w:tc>
          <w:tcPr>
            <w:tcW w:w="804" w:type="dxa"/>
            <w:tcBorders>
              <w:top w:val="nil"/>
              <w:bottom w:val="single" w:sz="4" w:space="0" w:color="auto"/>
            </w:tcBorders>
            <w:vAlign w:val="center"/>
          </w:tcPr>
          <w:p w14:paraId="2E4BCCBB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</w:t>
            </w:r>
          </w:p>
        </w:tc>
        <w:tc>
          <w:tcPr>
            <w:tcW w:w="843" w:type="dxa"/>
            <w:tcBorders>
              <w:top w:val="nil"/>
              <w:bottom w:val="single" w:sz="4" w:space="0" w:color="auto"/>
            </w:tcBorders>
            <w:vAlign w:val="center"/>
          </w:tcPr>
          <w:p w14:paraId="2CF9F328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CHIN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vAlign w:val="center"/>
          </w:tcPr>
          <w:p w14:paraId="0BF21B7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FRA</w:t>
            </w:r>
          </w:p>
        </w:tc>
        <w:tc>
          <w:tcPr>
            <w:tcW w:w="700" w:type="dxa"/>
            <w:tcBorders>
              <w:top w:val="nil"/>
              <w:bottom w:val="single" w:sz="4" w:space="0" w:color="auto"/>
            </w:tcBorders>
            <w:vAlign w:val="center"/>
          </w:tcPr>
          <w:p w14:paraId="6214D7E8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GAM</w:t>
            </w:r>
          </w:p>
        </w:tc>
        <w:tc>
          <w:tcPr>
            <w:tcW w:w="866" w:type="dxa"/>
            <w:tcBorders>
              <w:top w:val="nil"/>
              <w:bottom w:val="single" w:sz="4" w:space="0" w:color="auto"/>
            </w:tcBorders>
            <w:vAlign w:val="center"/>
          </w:tcPr>
          <w:p w14:paraId="54ABCF2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vAlign w:val="center"/>
          </w:tcPr>
          <w:p w14:paraId="5E36C5E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ISR</w:t>
            </w:r>
          </w:p>
        </w:tc>
        <w:tc>
          <w:tcPr>
            <w:tcW w:w="912" w:type="dxa"/>
            <w:tcBorders>
              <w:top w:val="nil"/>
              <w:bottom w:val="single" w:sz="4" w:space="0" w:color="auto"/>
            </w:tcBorders>
            <w:vAlign w:val="center"/>
          </w:tcPr>
          <w:p w14:paraId="7653651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ITA</w:t>
            </w: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  <w:vAlign w:val="center"/>
          </w:tcPr>
          <w:p w14:paraId="78592CD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MALA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vAlign w:val="center"/>
          </w:tcPr>
          <w:p w14:paraId="101940A5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vAlign w:val="center"/>
          </w:tcPr>
          <w:p w14:paraId="33D1B104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POR</w:t>
            </w:r>
          </w:p>
        </w:tc>
        <w:tc>
          <w:tcPr>
            <w:tcW w:w="818" w:type="dxa"/>
            <w:tcBorders>
              <w:top w:val="nil"/>
              <w:bottom w:val="single" w:sz="4" w:space="0" w:color="auto"/>
            </w:tcBorders>
            <w:vAlign w:val="center"/>
          </w:tcPr>
          <w:p w14:paraId="0E80AD5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ROM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vAlign w:val="center"/>
          </w:tcPr>
          <w:p w14:paraId="79868FA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SGP</w:t>
            </w: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vAlign w:val="center"/>
          </w:tcPr>
          <w:p w14:paraId="3A41406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SWI</w:t>
            </w:r>
          </w:p>
        </w:tc>
      </w:tr>
      <w:tr w:rsidR="003D694E" w:rsidRPr="003D694E" w14:paraId="70B623A4" w14:textId="77777777" w:rsidTr="00647E08">
        <w:tc>
          <w:tcPr>
            <w:tcW w:w="14510" w:type="dxa"/>
            <w:gridSpan w:val="16"/>
            <w:tcBorders>
              <w:top w:val="single" w:sz="4" w:space="0" w:color="auto"/>
            </w:tcBorders>
          </w:tcPr>
          <w:p w14:paraId="21E88800" w14:textId="476A61D4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     The predictor variables: indices of the trajectory of the COVID-19 pandemic</w:t>
            </w:r>
          </w:p>
        </w:tc>
      </w:tr>
      <w:tr w:rsidR="003D694E" w:rsidRPr="003D694E" w14:paraId="5D4982B3" w14:textId="77777777" w:rsidTr="00647E08">
        <w:tc>
          <w:tcPr>
            <w:tcW w:w="2194" w:type="dxa"/>
          </w:tcPr>
          <w:p w14:paraId="770632C1" w14:textId="77777777" w:rsidR="00456968" w:rsidRPr="003D694E" w:rsidRDefault="00456968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3D61052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063CFD86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14:paraId="6CD6A816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1FB4CDB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20C02096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AEE8B9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222BD9A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29D07FDC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3EC5D644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46B9C326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5F80577A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59A8D8E2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3D952FB7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1F54629D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0357E06E" w14:textId="77777777" w:rsidR="00456968" w:rsidRPr="003D694E" w:rsidRDefault="00456968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D694E" w:rsidRPr="003D694E" w14:paraId="192A6936" w14:textId="77777777" w:rsidTr="00647E08">
        <w:tc>
          <w:tcPr>
            <w:tcW w:w="2194" w:type="dxa"/>
          </w:tcPr>
          <w:p w14:paraId="6EBAA092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COVID-19 cases</w:t>
            </w:r>
          </w:p>
        </w:tc>
        <w:tc>
          <w:tcPr>
            <w:tcW w:w="994" w:type="dxa"/>
            <w:vAlign w:val="center"/>
          </w:tcPr>
          <w:p w14:paraId="08AEEF4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-.033 (.010)</w:t>
            </w:r>
          </w:p>
        </w:tc>
        <w:tc>
          <w:tcPr>
            <w:tcW w:w="763" w:type="dxa"/>
            <w:vAlign w:val="center"/>
          </w:tcPr>
          <w:p w14:paraId="3A1D984F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.011 (.788)</w:t>
            </w:r>
          </w:p>
        </w:tc>
        <w:tc>
          <w:tcPr>
            <w:tcW w:w="804" w:type="dxa"/>
            <w:vAlign w:val="center"/>
          </w:tcPr>
          <w:p w14:paraId="1C68E6AB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-.068 (.143)</w:t>
            </w:r>
          </w:p>
        </w:tc>
        <w:tc>
          <w:tcPr>
            <w:tcW w:w="843" w:type="dxa"/>
            <w:vAlign w:val="center"/>
          </w:tcPr>
          <w:p w14:paraId="7F65EB0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.067 (.155)</w:t>
            </w:r>
          </w:p>
        </w:tc>
        <w:tc>
          <w:tcPr>
            <w:tcW w:w="912" w:type="dxa"/>
            <w:vAlign w:val="center"/>
          </w:tcPr>
          <w:p w14:paraId="03F6ABF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-.017 (.691)</w:t>
            </w:r>
          </w:p>
        </w:tc>
        <w:tc>
          <w:tcPr>
            <w:tcW w:w="700" w:type="dxa"/>
            <w:vAlign w:val="center"/>
          </w:tcPr>
          <w:p w14:paraId="292FC13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-.137 (.043)</w:t>
            </w:r>
          </w:p>
        </w:tc>
        <w:tc>
          <w:tcPr>
            <w:tcW w:w="866" w:type="dxa"/>
            <w:vAlign w:val="center"/>
          </w:tcPr>
          <w:p w14:paraId="2814A524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-.080 (.097)</w:t>
            </w:r>
          </w:p>
        </w:tc>
        <w:tc>
          <w:tcPr>
            <w:tcW w:w="876" w:type="dxa"/>
            <w:vAlign w:val="center"/>
          </w:tcPr>
          <w:p w14:paraId="3B100C1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-.011 (.805)</w:t>
            </w:r>
          </w:p>
        </w:tc>
        <w:tc>
          <w:tcPr>
            <w:tcW w:w="912" w:type="dxa"/>
            <w:vAlign w:val="center"/>
          </w:tcPr>
          <w:p w14:paraId="71AD19D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.016 (.712)</w:t>
            </w:r>
          </w:p>
        </w:tc>
        <w:tc>
          <w:tcPr>
            <w:tcW w:w="805" w:type="dxa"/>
            <w:vAlign w:val="center"/>
          </w:tcPr>
          <w:p w14:paraId="18C5F3A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-.064 (.207)</w:t>
            </w:r>
          </w:p>
        </w:tc>
        <w:tc>
          <w:tcPr>
            <w:tcW w:w="725" w:type="dxa"/>
            <w:vAlign w:val="center"/>
          </w:tcPr>
          <w:p w14:paraId="7D21025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-.149 (.000)</w:t>
            </w:r>
          </w:p>
        </w:tc>
        <w:tc>
          <w:tcPr>
            <w:tcW w:w="766" w:type="dxa"/>
            <w:vAlign w:val="center"/>
          </w:tcPr>
          <w:p w14:paraId="7663B80B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-.128 (.010)</w:t>
            </w:r>
          </w:p>
        </w:tc>
        <w:tc>
          <w:tcPr>
            <w:tcW w:w="818" w:type="dxa"/>
            <w:vAlign w:val="center"/>
          </w:tcPr>
          <w:p w14:paraId="6A98625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.090 (.117)</w:t>
            </w:r>
          </w:p>
        </w:tc>
        <w:tc>
          <w:tcPr>
            <w:tcW w:w="766" w:type="dxa"/>
            <w:vAlign w:val="center"/>
          </w:tcPr>
          <w:p w14:paraId="7300EC6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-.217 (.005)</w:t>
            </w:r>
          </w:p>
        </w:tc>
        <w:tc>
          <w:tcPr>
            <w:tcW w:w="766" w:type="dxa"/>
            <w:vAlign w:val="center"/>
          </w:tcPr>
          <w:p w14:paraId="05794A7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.031 (.495)</w:t>
            </w:r>
          </w:p>
        </w:tc>
      </w:tr>
      <w:tr w:rsidR="003D694E" w:rsidRPr="003D694E" w14:paraId="33CA59F0" w14:textId="77777777" w:rsidTr="00647E08">
        <w:tc>
          <w:tcPr>
            <w:tcW w:w="2194" w:type="dxa"/>
          </w:tcPr>
          <w:p w14:paraId="0B12F604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 COVID-19 deaths</w:t>
            </w:r>
          </w:p>
        </w:tc>
        <w:tc>
          <w:tcPr>
            <w:tcW w:w="994" w:type="dxa"/>
            <w:vAlign w:val="center"/>
          </w:tcPr>
          <w:p w14:paraId="7174B02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-.025 (.051)</w:t>
            </w:r>
          </w:p>
        </w:tc>
        <w:tc>
          <w:tcPr>
            <w:tcW w:w="763" w:type="dxa"/>
            <w:vAlign w:val="center"/>
          </w:tcPr>
          <w:p w14:paraId="24977515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.036 (.373)</w:t>
            </w:r>
          </w:p>
        </w:tc>
        <w:tc>
          <w:tcPr>
            <w:tcW w:w="804" w:type="dxa"/>
            <w:vAlign w:val="center"/>
          </w:tcPr>
          <w:p w14:paraId="61736C1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-.066 (.153)</w:t>
            </w:r>
          </w:p>
        </w:tc>
        <w:tc>
          <w:tcPr>
            <w:tcW w:w="843" w:type="dxa"/>
            <w:vAlign w:val="center"/>
          </w:tcPr>
          <w:p w14:paraId="2406707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.049 (.301</w:t>
            </w:r>
          </w:p>
        </w:tc>
        <w:tc>
          <w:tcPr>
            <w:tcW w:w="912" w:type="dxa"/>
            <w:vAlign w:val="center"/>
          </w:tcPr>
          <w:p w14:paraId="261480D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-.012 (.776)</w:t>
            </w:r>
          </w:p>
        </w:tc>
        <w:tc>
          <w:tcPr>
            <w:tcW w:w="700" w:type="dxa"/>
            <w:vAlign w:val="center"/>
          </w:tcPr>
          <w:p w14:paraId="7B9F46C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-.134 (.047)</w:t>
            </w:r>
          </w:p>
        </w:tc>
        <w:tc>
          <w:tcPr>
            <w:tcW w:w="866" w:type="dxa"/>
            <w:vAlign w:val="center"/>
          </w:tcPr>
          <w:p w14:paraId="286BA44D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-.070 (.149)</w:t>
            </w:r>
          </w:p>
        </w:tc>
        <w:tc>
          <w:tcPr>
            <w:tcW w:w="876" w:type="dxa"/>
            <w:vAlign w:val="center"/>
          </w:tcPr>
          <w:p w14:paraId="448AED9F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-.011 (.817)</w:t>
            </w:r>
          </w:p>
        </w:tc>
        <w:tc>
          <w:tcPr>
            <w:tcW w:w="912" w:type="dxa"/>
            <w:vAlign w:val="center"/>
          </w:tcPr>
          <w:p w14:paraId="20CAC9D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.017 (.696)</w:t>
            </w:r>
          </w:p>
        </w:tc>
        <w:tc>
          <w:tcPr>
            <w:tcW w:w="805" w:type="dxa"/>
            <w:vAlign w:val="center"/>
          </w:tcPr>
          <w:p w14:paraId="1EAD6E0F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-.052 (.301)</w:t>
            </w:r>
          </w:p>
        </w:tc>
        <w:tc>
          <w:tcPr>
            <w:tcW w:w="725" w:type="dxa"/>
            <w:vAlign w:val="center"/>
          </w:tcPr>
          <w:p w14:paraId="7E63F715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-.159 (.000)</w:t>
            </w:r>
          </w:p>
        </w:tc>
        <w:tc>
          <w:tcPr>
            <w:tcW w:w="766" w:type="dxa"/>
            <w:vAlign w:val="center"/>
          </w:tcPr>
          <w:p w14:paraId="5C0AE55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-.133 (.007)</w:t>
            </w:r>
          </w:p>
        </w:tc>
        <w:tc>
          <w:tcPr>
            <w:tcW w:w="818" w:type="dxa"/>
            <w:vAlign w:val="center"/>
          </w:tcPr>
          <w:p w14:paraId="290C955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081 (.155)</w:t>
            </w:r>
          </w:p>
        </w:tc>
        <w:tc>
          <w:tcPr>
            <w:tcW w:w="766" w:type="dxa"/>
            <w:vAlign w:val="center"/>
          </w:tcPr>
          <w:p w14:paraId="62CB066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-.203 (.008)</w:t>
            </w:r>
          </w:p>
        </w:tc>
        <w:tc>
          <w:tcPr>
            <w:tcW w:w="766" w:type="dxa"/>
            <w:vAlign w:val="center"/>
          </w:tcPr>
          <w:p w14:paraId="21C23DD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.013 (.477)</w:t>
            </w:r>
          </w:p>
        </w:tc>
      </w:tr>
      <w:tr w:rsidR="003D694E" w:rsidRPr="003D694E" w14:paraId="5CC9FDB8" w14:textId="77777777" w:rsidTr="00647E08">
        <w:tc>
          <w:tcPr>
            <w:tcW w:w="2194" w:type="dxa"/>
          </w:tcPr>
          <w:p w14:paraId="74E90BF3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COVID-19 cases</w:t>
            </w:r>
          </w:p>
        </w:tc>
        <w:tc>
          <w:tcPr>
            <w:tcW w:w="994" w:type="dxa"/>
            <w:vAlign w:val="center"/>
          </w:tcPr>
          <w:p w14:paraId="2B7C593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.014 (.285)</w:t>
            </w:r>
          </w:p>
        </w:tc>
        <w:tc>
          <w:tcPr>
            <w:tcW w:w="763" w:type="dxa"/>
            <w:vAlign w:val="center"/>
          </w:tcPr>
          <w:p w14:paraId="5C77A19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-.041 (.302)</w:t>
            </w:r>
          </w:p>
        </w:tc>
        <w:tc>
          <w:tcPr>
            <w:tcW w:w="804" w:type="dxa"/>
            <w:vAlign w:val="center"/>
          </w:tcPr>
          <w:p w14:paraId="747E2AE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.013 (.786)</w:t>
            </w:r>
          </w:p>
        </w:tc>
        <w:tc>
          <w:tcPr>
            <w:tcW w:w="843" w:type="dxa"/>
            <w:vAlign w:val="center"/>
          </w:tcPr>
          <w:p w14:paraId="27413AC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-.079 (.097)</w:t>
            </w:r>
          </w:p>
        </w:tc>
        <w:tc>
          <w:tcPr>
            <w:tcW w:w="912" w:type="dxa"/>
            <w:vAlign w:val="center"/>
          </w:tcPr>
          <w:p w14:paraId="0C78FA8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-.022 (.604)</w:t>
            </w:r>
          </w:p>
        </w:tc>
        <w:tc>
          <w:tcPr>
            <w:tcW w:w="700" w:type="dxa"/>
            <w:vAlign w:val="center"/>
          </w:tcPr>
          <w:p w14:paraId="182FC7C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-.066 (.327)</w:t>
            </w:r>
          </w:p>
        </w:tc>
        <w:tc>
          <w:tcPr>
            <w:tcW w:w="866" w:type="dxa"/>
            <w:vAlign w:val="center"/>
          </w:tcPr>
          <w:p w14:paraId="7C10537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.052 (.277)</w:t>
            </w:r>
          </w:p>
        </w:tc>
        <w:tc>
          <w:tcPr>
            <w:tcW w:w="876" w:type="dxa"/>
            <w:vAlign w:val="center"/>
          </w:tcPr>
          <w:p w14:paraId="195E05B2" w14:textId="65A9B4B1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-.012 (.795</w:t>
            </w:r>
            <w:r w:rsidR="0061337A"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12" w:type="dxa"/>
            <w:vAlign w:val="center"/>
          </w:tcPr>
          <w:p w14:paraId="470D4A04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-.029 (.511)</w:t>
            </w:r>
          </w:p>
        </w:tc>
        <w:tc>
          <w:tcPr>
            <w:tcW w:w="805" w:type="dxa"/>
            <w:vAlign w:val="center"/>
          </w:tcPr>
          <w:p w14:paraId="63DD58D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.053 (.294)</w:t>
            </w:r>
          </w:p>
        </w:tc>
        <w:tc>
          <w:tcPr>
            <w:tcW w:w="725" w:type="dxa"/>
            <w:vAlign w:val="center"/>
          </w:tcPr>
          <w:p w14:paraId="3DA509D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-.120 (.004)</w:t>
            </w:r>
          </w:p>
        </w:tc>
        <w:tc>
          <w:tcPr>
            <w:tcW w:w="766" w:type="dxa"/>
            <w:vAlign w:val="center"/>
          </w:tcPr>
          <w:p w14:paraId="7F77549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.092 (.064)</w:t>
            </w:r>
          </w:p>
        </w:tc>
        <w:tc>
          <w:tcPr>
            <w:tcW w:w="818" w:type="dxa"/>
            <w:vAlign w:val="center"/>
          </w:tcPr>
          <w:p w14:paraId="1FF6379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.132 (.021)</w:t>
            </w:r>
          </w:p>
        </w:tc>
        <w:tc>
          <w:tcPr>
            <w:tcW w:w="766" w:type="dxa"/>
            <w:vAlign w:val="center"/>
          </w:tcPr>
          <w:p w14:paraId="43BFA85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.207 (.007)</w:t>
            </w:r>
          </w:p>
        </w:tc>
        <w:tc>
          <w:tcPr>
            <w:tcW w:w="766" w:type="dxa"/>
            <w:vAlign w:val="center"/>
          </w:tcPr>
          <w:p w14:paraId="2AAA27E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-.024 (.603)</w:t>
            </w:r>
          </w:p>
        </w:tc>
      </w:tr>
      <w:tr w:rsidR="003D694E" w:rsidRPr="003D694E" w14:paraId="00704CF4" w14:textId="77777777" w:rsidTr="00647E08">
        <w:tc>
          <w:tcPr>
            <w:tcW w:w="2194" w:type="dxa"/>
          </w:tcPr>
          <w:p w14:paraId="4C176125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COVID-19 deaths</w:t>
            </w:r>
          </w:p>
        </w:tc>
        <w:tc>
          <w:tcPr>
            <w:tcW w:w="994" w:type="dxa"/>
            <w:vAlign w:val="center"/>
          </w:tcPr>
          <w:p w14:paraId="37F6B87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-.011 (.380)</w:t>
            </w:r>
          </w:p>
        </w:tc>
        <w:tc>
          <w:tcPr>
            <w:tcW w:w="763" w:type="dxa"/>
            <w:vAlign w:val="center"/>
          </w:tcPr>
          <w:p w14:paraId="0F0F4F8D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-.066 (.100)</w:t>
            </w:r>
          </w:p>
        </w:tc>
        <w:tc>
          <w:tcPr>
            <w:tcW w:w="804" w:type="dxa"/>
            <w:vAlign w:val="center"/>
          </w:tcPr>
          <w:p w14:paraId="596B8F0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-.023 (.613)</w:t>
            </w:r>
          </w:p>
        </w:tc>
        <w:tc>
          <w:tcPr>
            <w:tcW w:w="843" w:type="dxa"/>
            <w:vAlign w:val="center"/>
          </w:tcPr>
          <w:p w14:paraId="0E5B630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-.047 (.318)</w:t>
            </w:r>
          </w:p>
        </w:tc>
        <w:tc>
          <w:tcPr>
            <w:tcW w:w="912" w:type="dxa"/>
            <w:vAlign w:val="center"/>
          </w:tcPr>
          <w:p w14:paraId="62F2C8B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-.024 (.575)</w:t>
            </w:r>
          </w:p>
        </w:tc>
        <w:tc>
          <w:tcPr>
            <w:tcW w:w="700" w:type="dxa"/>
            <w:vAlign w:val="center"/>
          </w:tcPr>
          <w:p w14:paraId="170A6DF8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-.087 (.197)</w:t>
            </w:r>
          </w:p>
        </w:tc>
        <w:tc>
          <w:tcPr>
            <w:tcW w:w="866" w:type="dxa"/>
            <w:vAlign w:val="center"/>
          </w:tcPr>
          <w:p w14:paraId="06298F0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-.031 (.524)</w:t>
            </w:r>
          </w:p>
        </w:tc>
        <w:tc>
          <w:tcPr>
            <w:tcW w:w="876" w:type="dxa"/>
            <w:vAlign w:val="center"/>
          </w:tcPr>
          <w:p w14:paraId="035FA68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-.064 (.780)</w:t>
            </w:r>
          </w:p>
        </w:tc>
        <w:tc>
          <w:tcPr>
            <w:tcW w:w="912" w:type="dxa"/>
            <w:vAlign w:val="center"/>
          </w:tcPr>
          <w:p w14:paraId="078547D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-.034 (.435)</w:t>
            </w:r>
          </w:p>
        </w:tc>
        <w:tc>
          <w:tcPr>
            <w:tcW w:w="805" w:type="dxa"/>
            <w:vAlign w:val="center"/>
          </w:tcPr>
          <w:p w14:paraId="1F22BE8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.048 (.344)</w:t>
            </w:r>
          </w:p>
        </w:tc>
        <w:tc>
          <w:tcPr>
            <w:tcW w:w="725" w:type="dxa"/>
            <w:vAlign w:val="center"/>
          </w:tcPr>
          <w:p w14:paraId="12F51C3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-.032 (.002)</w:t>
            </w:r>
          </w:p>
        </w:tc>
        <w:tc>
          <w:tcPr>
            <w:tcW w:w="766" w:type="dxa"/>
            <w:vAlign w:val="center"/>
          </w:tcPr>
          <w:p w14:paraId="604725AB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-.029 (.556)</w:t>
            </w:r>
          </w:p>
        </w:tc>
        <w:tc>
          <w:tcPr>
            <w:tcW w:w="818" w:type="dxa"/>
            <w:vAlign w:val="center"/>
          </w:tcPr>
          <w:p w14:paraId="247CEED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-.006 (.919)</w:t>
            </w:r>
          </w:p>
        </w:tc>
        <w:tc>
          <w:tcPr>
            <w:tcW w:w="766" w:type="dxa"/>
            <w:vAlign w:val="center"/>
          </w:tcPr>
          <w:p w14:paraId="67E42A5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.166 (.032)</w:t>
            </w:r>
          </w:p>
        </w:tc>
        <w:tc>
          <w:tcPr>
            <w:tcW w:w="766" w:type="dxa"/>
            <w:vAlign w:val="center"/>
          </w:tcPr>
          <w:p w14:paraId="3738285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-.049 (.282)</w:t>
            </w:r>
          </w:p>
        </w:tc>
      </w:tr>
      <w:tr w:rsidR="003D694E" w:rsidRPr="003D694E" w14:paraId="381BDB02" w14:textId="77777777" w:rsidTr="00647E08">
        <w:tc>
          <w:tcPr>
            <w:tcW w:w="2194" w:type="dxa"/>
          </w:tcPr>
          <w:p w14:paraId="6F44DAB8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2-week change in COVID-19 cases</w:t>
            </w:r>
          </w:p>
        </w:tc>
        <w:tc>
          <w:tcPr>
            <w:tcW w:w="994" w:type="dxa"/>
            <w:vAlign w:val="center"/>
          </w:tcPr>
          <w:p w14:paraId="3F87B9E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.032 (.012)</w:t>
            </w:r>
          </w:p>
        </w:tc>
        <w:tc>
          <w:tcPr>
            <w:tcW w:w="763" w:type="dxa"/>
            <w:vAlign w:val="center"/>
          </w:tcPr>
          <w:p w14:paraId="54F2EDD7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.022 (.586)</w:t>
            </w:r>
          </w:p>
        </w:tc>
        <w:tc>
          <w:tcPr>
            <w:tcW w:w="804" w:type="dxa"/>
            <w:vAlign w:val="center"/>
          </w:tcPr>
          <w:p w14:paraId="069B29AD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.037 (.427)</w:t>
            </w:r>
          </w:p>
        </w:tc>
        <w:tc>
          <w:tcPr>
            <w:tcW w:w="843" w:type="dxa"/>
            <w:vAlign w:val="center"/>
          </w:tcPr>
          <w:p w14:paraId="099A79CA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-.043 (.362)</w:t>
            </w:r>
          </w:p>
        </w:tc>
        <w:tc>
          <w:tcPr>
            <w:tcW w:w="912" w:type="dxa"/>
            <w:vAlign w:val="center"/>
          </w:tcPr>
          <w:p w14:paraId="063EE6BF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.008 (.849)</w:t>
            </w:r>
          </w:p>
        </w:tc>
        <w:tc>
          <w:tcPr>
            <w:tcW w:w="700" w:type="dxa"/>
            <w:vAlign w:val="center"/>
          </w:tcPr>
          <w:p w14:paraId="3626CEE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.100 (.139)</w:t>
            </w:r>
          </w:p>
        </w:tc>
        <w:tc>
          <w:tcPr>
            <w:tcW w:w="866" w:type="dxa"/>
            <w:vAlign w:val="center"/>
          </w:tcPr>
          <w:p w14:paraId="09DB6F0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.059 (.220)</w:t>
            </w:r>
          </w:p>
        </w:tc>
        <w:tc>
          <w:tcPr>
            <w:tcW w:w="876" w:type="dxa"/>
            <w:vAlign w:val="center"/>
          </w:tcPr>
          <w:p w14:paraId="423DFDA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.012 (.780)</w:t>
            </w:r>
          </w:p>
        </w:tc>
        <w:tc>
          <w:tcPr>
            <w:tcW w:w="912" w:type="dxa"/>
            <w:vAlign w:val="center"/>
          </w:tcPr>
          <w:p w14:paraId="5F38174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-.007 (.871)</w:t>
            </w:r>
          </w:p>
        </w:tc>
        <w:tc>
          <w:tcPr>
            <w:tcW w:w="805" w:type="dxa"/>
            <w:vAlign w:val="center"/>
          </w:tcPr>
          <w:p w14:paraId="05E0E59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.038 (.447)</w:t>
            </w:r>
          </w:p>
        </w:tc>
        <w:tc>
          <w:tcPr>
            <w:tcW w:w="725" w:type="dxa"/>
            <w:vAlign w:val="center"/>
          </w:tcPr>
          <w:p w14:paraId="1FD3B40F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.146 (.000)</w:t>
            </w:r>
          </w:p>
        </w:tc>
        <w:tc>
          <w:tcPr>
            <w:tcW w:w="766" w:type="dxa"/>
            <w:vAlign w:val="center"/>
          </w:tcPr>
          <w:p w14:paraId="17AF68C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.158 (.001)</w:t>
            </w:r>
          </w:p>
        </w:tc>
        <w:tc>
          <w:tcPr>
            <w:tcW w:w="818" w:type="dxa"/>
            <w:vAlign w:val="center"/>
          </w:tcPr>
          <w:p w14:paraId="3F52B4F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.061 (.283)</w:t>
            </w:r>
          </w:p>
        </w:tc>
        <w:tc>
          <w:tcPr>
            <w:tcW w:w="766" w:type="dxa"/>
            <w:vAlign w:val="center"/>
          </w:tcPr>
          <w:p w14:paraId="62F637EF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.133 (.085)</w:t>
            </w:r>
          </w:p>
        </w:tc>
        <w:tc>
          <w:tcPr>
            <w:tcW w:w="766" w:type="dxa"/>
            <w:vAlign w:val="center"/>
          </w:tcPr>
          <w:p w14:paraId="1ACCA67D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-.007 (.874)</w:t>
            </w:r>
          </w:p>
        </w:tc>
      </w:tr>
      <w:tr w:rsidR="003D694E" w:rsidRPr="003D694E" w14:paraId="00F36BB8" w14:textId="77777777" w:rsidTr="00647E08">
        <w:tc>
          <w:tcPr>
            <w:tcW w:w="2194" w:type="dxa"/>
          </w:tcPr>
          <w:p w14:paraId="1FADAE26" w14:textId="77777777" w:rsidR="00F332A2" w:rsidRPr="003D694E" w:rsidRDefault="00F332A2" w:rsidP="00F3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2-week change in COVID-19 deaths</w:t>
            </w:r>
          </w:p>
        </w:tc>
        <w:tc>
          <w:tcPr>
            <w:tcW w:w="994" w:type="dxa"/>
            <w:vAlign w:val="center"/>
          </w:tcPr>
          <w:p w14:paraId="64FEBA26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.024 (.061)</w:t>
            </w:r>
          </w:p>
        </w:tc>
        <w:tc>
          <w:tcPr>
            <w:tcW w:w="763" w:type="dxa"/>
            <w:vAlign w:val="center"/>
          </w:tcPr>
          <w:p w14:paraId="1B38358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-.073 (.071)</w:t>
            </w:r>
          </w:p>
        </w:tc>
        <w:tc>
          <w:tcPr>
            <w:tcW w:w="804" w:type="dxa"/>
            <w:vAlign w:val="center"/>
          </w:tcPr>
          <w:p w14:paraId="566B0B5B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.045 (.335)</w:t>
            </w:r>
          </w:p>
        </w:tc>
        <w:tc>
          <w:tcPr>
            <w:tcW w:w="843" w:type="dxa"/>
            <w:vAlign w:val="center"/>
          </w:tcPr>
          <w:p w14:paraId="639F978B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-.024 (.618)</w:t>
            </w:r>
          </w:p>
        </w:tc>
        <w:tc>
          <w:tcPr>
            <w:tcW w:w="912" w:type="dxa"/>
            <w:vAlign w:val="center"/>
          </w:tcPr>
          <w:p w14:paraId="7C85A88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.024 (.575)</w:t>
            </w:r>
          </w:p>
        </w:tc>
        <w:tc>
          <w:tcPr>
            <w:tcW w:w="700" w:type="dxa"/>
            <w:vAlign w:val="center"/>
          </w:tcPr>
          <w:p w14:paraId="2E9E441E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.046 (.497)</w:t>
            </w:r>
          </w:p>
        </w:tc>
        <w:tc>
          <w:tcPr>
            <w:tcW w:w="866" w:type="dxa"/>
            <w:vAlign w:val="center"/>
          </w:tcPr>
          <w:p w14:paraId="08A7F211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.014 (.768)</w:t>
            </w:r>
          </w:p>
        </w:tc>
        <w:tc>
          <w:tcPr>
            <w:tcW w:w="876" w:type="dxa"/>
            <w:vAlign w:val="center"/>
          </w:tcPr>
          <w:p w14:paraId="2DFE2E60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-.026 (.565)</w:t>
            </w:r>
          </w:p>
        </w:tc>
        <w:tc>
          <w:tcPr>
            <w:tcW w:w="912" w:type="dxa"/>
            <w:vAlign w:val="center"/>
          </w:tcPr>
          <w:p w14:paraId="0B45D532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-.014 (.743)</w:t>
            </w:r>
          </w:p>
        </w:tc>
        <w:tc>
          <w:tcPr>
            <w:tcW w:w="805" w:type="dxa"/>
            <w:vAlign w:val="center"/>
          </w:tcPr>
          <w:p w14:paraId="11109B1C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.028 (.578)</w:t>
            </w:r>
          </w:p>
        </w:tc>
        <w:tc>
          <w:tcPr>
            <w:tcW w:w="725" w:type="dxa"/>
            <w:vAlign w:val="center"/>
          </w:tcPr>
          <w:p w14:paraId="451B40A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.126 (.003)</w:t>
            </w:r>
          </w:p>
        </w:tc>
        <w:tc>
          <w:tcPr>
            <w:tcW w:w="766" w:type="dxa"/>
            <w:vAlign w:val="center"/>
          </w:tcPr>
          <w:p w14:paraId="418B814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.135 (.006)</w:t>
            </w:r>
          </w:p>
        </w:tc>
        <w:tc>
          <w:tcPr>
            <w:tcW w:w="818" w:type="dxa"/>
            <w:vAlign w:val="center"/>
          </w:tcPr>
          <w:p w14:paraId="1FEB9FB8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.050 (.379)</w:t>
            </w:r>
          </w:p>
        </w:tc>
        <w:tc>
          <w:tcPr>
            <w:tcW w:w="766" w:type="dxa"/>
            <w:vAlign w:val="center"/>
          </w:tcPr>
          <w:p w14:paraId="2D5B1349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010 (.893)</w:t>
            </w:r>
          </w:p>
        </w:tc>
        <w:tc>
          <w:tcPr>
            <w:tcW w:w="766" w:type="dxa"/>
            <w:vAlign w:val="center"/>
          </w:tcPr>
          <w:p w14:paraId="19FFAF43" w14:textId="77777777" w:rsidR="00F332A2" w:rsidRPr="003D694E" w:rsidRDefault="00F332A2" w:rsidP="00F332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 (.945)</w:t>
            </w:r>
          </w:p>
        </w:tc>
      </w:tr>
      <w:tr w:rsidR="003D694E" w:rsidRPr="003D694E" w14:paraId="2F78968C" w14:textId="77777777" w:rsidTr="00647E08">
        <w:tc>
          <w:tcPr>
            <w:tcW w:w="14510" w:type="dxa"/>
            <w:gridSpan w:val="16"/>
          </w:tcPr>
          <w:p w14:paraId="1051DC2E" w14:textId="60A1F1DA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     Participants’ COVID-19 -related situation (controlled variables</w:t>
            </w:r>
            <w:r w:rsidR="0061337A" w:rsidRPr="003D69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3D694E" w:rsidRPr="003D694E" w14:paraId="2580B5C5" w14:textId="77777777" w:rsidTr="00647E08">
        <w:tc>
          <w:tcPr>
            <w:tcW w:w="2194" w:type="dxa"/>
          </w:tcPr>
          <w:p w14:paraId="437BDBED" w14:textId="77777777" w:rsidR="00456968" w:rsidRPr="003D694E" w:rsidRDefault="0045696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1B0DAF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78CCA3E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14:paraId="5DB87F8E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0A0242A1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13C2DE60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D9D21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05D34DE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12C1D5D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3135142A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5C53518D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036C666B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70A1C254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08A8F7D8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5538DF87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01E41184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D694E" w:rsidRPr="003D694E" w14:paraId="0DCBA0CC" w14:textId="77777777" w:rsidTr="00647E08">
        <w:tc>
          <w:tcPr>
            <w:tcW w:w="2194" w:type="dxa"/>
          </w:tcPr>
          <w:p w14:paraId="0D4C0218" w14:textId="47639ED8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Exposure to </w:t>
            </w:r>
            <w:r w:rsidRPr="003D69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information regarding handwashing</w:t>
            </w:r>
          </w:p>
        </w:tc>
        <w:tc>
          <w:tcPr>
            <w:tcW w:w="994" w:type="dxa"/>
            <w:vAlign w:val="center"/>
          </w:tcPr>
          <w:p w14:paraId="37F8FE54" w14:textId="53D198F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.115 (.000)</w:t>
            </w:r>
          </w:p>
        </w:tc>
        <w:tc>
          <w:tcPr>
            <w:tcW w:w="763" w:type="dxa"/>
            <w:vAlign w:val="center"/>
          </w:tcPr>
          <w:p w14:paraId="6641AB6A" w14:textId="2AE6F78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.111 (.006)</w:t>
            </w:r>
          </w:p>
        </w:tc>
        <w:tc>
          <w:tcPr>
            <w:tcW w:w="804" w:type="dxa"/>
            <w:vAlign w:val="center"/>
          </w:tcPr>
          <w:p w14:paraId="0059E59E" w14:textId="79B3CDA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.121 (.009)</w:t>
            </w:r>
          </w:p>
        </w:tc>
        <w:tc>
          <w:tcPr>
            <w:tcW w:w="843" w:type="dxa"/>
            <w:vAlign w:val="center"/>
          </w:tcPr>
          <w:p w14:paraId="13CA854A" w14:textId="01E5CCC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.193 (.000)</w:t>
            </w:r>
          </w:p>
        </w:tc>
        <w:tc>
          <w:tcPr>
            <w:tcW w:w="912" w:type="dxa"/>
            <w:vAlign w:val="center"/>
          </w:tcPr>
          <w:p w14:paraId="5B6825C6" w14:textId="67EC9B1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.140 (.001)</w:t>
            </w:r>
          </w:p>
        </w:tc>
        <w:tc>
          <w:tcPr>
            <w:tcW w:w="700" w:type="dxa"/>
            <w:vAlign w:val="center"/>
          </w:tcPr>
          <w:p w14:paraId="457E067C" w14:textId="7B05D9A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.061 (.366)</w:t>
            </w:r>
          </w:p>
        </w:tc>
        <w:tc>
          <w:tcPr>
            <w:tcW w:w="866" w:type="dxa"/>
            <w:vAlign w:val="center"/>
          </w:tcPr>
          <w:p w14:paraId="0ECBA222" w14:textId="2A7BE3E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.103 (.033)</w:t>
            </w:r>
          </w:p>
        </w:tc>
        <w:tc>
          <w:tcPr>
            <w:tcW w:w="876" w:type="dxa"/>
            <w:vAlign w:val="center"/>
          </w:tcPr>
          <w:p w14:paraId="3517B916" w14:textId="6DE25DF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.044 (.336)</w:t>
            </w:r>
          </w:p>
        </w:tc>
        <w:tc>
          <w:tcPr>
            <w:tcW w:w="912" w:type="dxa"/>
            <w:vAlign w:val="center"/>
          </w:tcPr>
          <w:p w14:paraId="6A244673" w14:textId="203CD40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.100 (.022)</w:t>
            </w:r>
          </w:p>
        </w:tc>
        <w:tc>
          <w:tcPr>
            <w:tcW w:w="805" w:type="dxa"/>
            <w:vAlign w:val="center"/>
          </w:tcPr>
          <w:p w14:paraId="0CAF923B" w14:textId="589E189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.134 (.008)</w:t>
            </w:r>
          </w:p>
        </w:tc>
        <w:tc>
          <w:tcPr>
            <w:tcW w:w="725" w:type="dxa"/>
            <w:vAlign w:val="center"/>
          </w:tcPr>
          <w:p w14:paraId="46899CDA" w14:textId="4421ED63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.143 (.001)</w:t>
            </w:r>
          </w:p>
        </w:tc>
        <w:tc>
          <w:tcPr>
            <w:tcW w:w="766" w:type="dxa"/>
            <w:vAlign w:val="center"/>
          </w:tcPr>
          <w:p w14:paraId="2853329C" w14:textId="649CBFF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.148 (.003)</w:t>
            </w:r>
          </w:p>
        </w:tc>
        <w:tc>
          <w:tcPr>
            <w:tcW w:w="818" w:type="dxa"/>
            <w:vAlign w:val="center"/>
          </w:tcPr>
          <w:p w14:paraId="1AC9553A" w14:textId="6C7D27C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.015 (.795)</w:t>
            </w:r>
          </w:p>
        </w:tc>
        <w:tc>
          <w:tcPr>
            <w:tcW w:w="766" w:type="dxa"/>
            <w:vAlign w:val="center"/>
          </w:tcPr>
          <w:p w14:paraId="38D761A5" w14:textId="186B7D8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.023 (.772)</w:t>
            </w:r>
          </w:p>
        </w:tc>
        <w:tc>
          <w:tcPr>
            <w:tcW w:w="766" w:type="dxa"/>
            <w:vAlign w:val="center"/>
          </w:tcPr>
          <w:p w14:paraId="39C9CD09" w14:textId="6EBB1FC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.121 (.008)</w:t>
            </w:r>
          </w:p>
        </w:tc>
      </w:tr>
      <w:tr w:rsidR="003D694E" w:rsidRPr="003D694E" w14:paraId="6C6AF3CD" w14:textId="77777777" w:rsidTr="00647E08">
        <w:tc>
          <w:tcPr>
            <w:tcW w:w="2194" w:type="dxa"/>
          </w:tcPr>
          <w:p w14:paraId="27FF663F" w14:textId="0F4AF0E4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Profession</w:t>
            </w:r>
            <w:proofErr w:type="spellEnd"/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healthcare</w:t>
            </w:r>
            <w:proofErr w:type="spellEnd"/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 xml:space="preserve"> services</w:t>
            </w:r>
          </w:p>
        </w:tc>
        <w:tc>
          <w:tcPr>
            <w:tcW w:w="994" w:type="dxa"/>
            <w:vAlign w:val="center"/>
          </w:tcPr>
          <w:p w14:paraId="0C024E2A" w14:textId="49080DC8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.088 (.000)</w:t>
            </w:r>
          </w:p>
        </w:tc>
        <w:tc>
          <w:tcPr>
            <w:tcW w:w="763" w:type="dxa"/>
            <w:vAlign w:val="center"/>
          </w:tcPr>
          <w:p w14:paraId="4F7D66FA" w14:textId="5505846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.032 (.421)</w:t>
            </w:r>
          </w:p>
        </w:tc>
        <w:tc>
          <w:tcPr>
            <w:tcW w:w="804" w:type="dxa"/>
            <w:vAlign w:val="center"/>
          </w:tcPr>
          <w:p w14:paraId="18E4727B" w14:textId="4FB5B51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.063 (.173)</w:t>
            </w:r>
          </w:p>
        </w:tc>
        <w:tc>
          <w:tcPr>
            <w:tcW w:w="843" w:type="dxa"/>
            <w:vAlign w:val="center"/>
          </w:tcPr>
          <w:p w14:paraId="0F0898D3" w14:textId="08F02FD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-.029 (.539)</w:t>
            </w:r>
          </w:p>
        </w:tc>
        <w:tc>
          <w:tcPr>
            <w:tcW w:w="912" w:type="dxa"/>
            <w:vAlign w:val="center"/>
          </w:tcPr>
          <w:p w14:paraId="57DB9CB6" w14:textId="0168C6D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.153 (.002)</w:t>
            </w:r>
          </w:p>
        </w:tc>
        <w:tc>
          <w:tcPr>
            <w:tcW w:w="700" w:type="dxa"/>
            <w:vAlign w:val="center"/>
          </w:tcPr>
          <w:p w14:paraId="1F17C597" w14:textId="2BA1F21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.094 (.165)</w:t>
            </w:r>
          </w:p>
        </w:tc>
        <w:tc>
          <w:tcPr>
            <w:tcW w:w="866" w:type="dxa"/>
            <w:vAlign w:val="center"/>
          </w:tcPr>
          <w:p w14:paraId="6E03F2AA" w14:textId="7ED2169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.104 (.030)</w:t>
            </w:r>
          </w:p>
        </w:tc>
        <w:tc>
          <w:tcPr>
            <w:tcW w:w="876" w:type="dxa"/>
            <w:vAlign w:val="center"/>
          </w:tcPr>
          <w:p w14:paraId="28816888" w14:textId="5CBA160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.085 (.061)</w:t>
            </w:r>
          </w:p>
        </w:tc>
        <w:tc>
          <w:tcPr>
            <w:tcW w:w="912" w:type="dxa"/>
            <w:vAlign w:val="center"/>
          </w:tcPr>
          <w:p w14:paraId="0793FE27" w14:textId="69EB16E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.057 (.191)</w:t>
            </w:r>
          </w:p>
        </w:tc>
        <w:tc>
          <w:tcPr>
            <w:tcW w:w="805" w:type="dxa"/>
            <w:vAlign w:val="center"/>
          </w:tcPr>
          <w:p w14:paraId="5389E25A" w14:textId="7ADB77E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.043 (.394)</w:t>
            </w:r>
          </w:p>
        </w:tc>
        <w:tc>
          <w:tcPr>
            <w:tcW w:w="725" w:type="dxa"/>
            <w:vAlign w:val="center"/>
          </w:tcPr>
          <w:p w14:paraId="6BBD7BC5" w14:textId="5093079F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.090 (.033)</w:t>
            </w:r>
          </w:p>
        </w:tc>
        <w:tc>
          <w:tcPr>
            <w:tcW w:w="766" w:type="dxa"/>
            <w:vAlign w:val="center"/>
          </w:tcPr>
          <w:p w14:paraId="5F42360A" w14:textId="3398359B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.171 (.001)</w:t>
            </w:r>
          </w:p>
        </w:tc>
        <w:tc>
          <w:tcPr>
            <w:tcW w:w="818" w:type="dxa"/>
            <w:vAlign w:val="center"/>
          </w:tcPr>
          <w:p w14:paraId="0A20190B" w14:textId="714D42C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.097 (.088)</w:t>
            </w:r>
          </w:p>
        </w:tc>
        <w:tc>
          <w:tcPr>
            <w:tcW w:w="766" w:type="dxa"/>
            <w:vAlign w:val="center"/>
          </w:tcPr>
          <w:p w14:paraId="0C6D74B2" w14:textId="3C08242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.018 (.820)</w:t>
            </w:r>
          </w:p>
        </w:tc>
        <w:tc>
          <w:tcPr>
            <w:tcW w:w="766" w:type="dxa"/>
            <w:vAlign w:val="center"/>
          </w:tcPr>
          <w:p w14:paraId="5E227EE5" w14:textId="067EB61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095 (.038)</w:t>
            </w:r>
          </w:p>
        </w:tc>
      </w:tr>
      <w:tr w:rsidR="003D694E" w:rsidRPr="003D694E" w14:paraId="5263A66A" w14:textId="77777777" w:rsidTr="00647E08">
        <w:tc>
          <w:tcPr>
            <w:tcW w:w="2194" w:type="dxa"/>
          </w:tcPr>
          <w:p w14:paraId="1F044063" w14:textId="00AD5985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Being quarantined/isolated due to COVID-19</w:t>
            </w:r>
          </w:p>
        </w:tc>
        <w:tc>
          <w:tcPr>
            <w:tcW w:w="994" w:type="dxa"/>
            <w:vAlign w:val="center"/>
          </w:tcPr>
          <w:p w14:paraId="0126D4D5" w14:textId="154FECA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-.022 (.081)</w:t>
            </w:r>
          </w:p>
        </w:tc>
        <w:tc>
          <w:tcPr>
            <w:tcW w:w="763" w:type="dxa"/>
            <w:vAlign w:val="center"/>
          </w:tcPr>
          <w:p w14:paraId="49BFB211" w14:textId="36378CE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-.126 (.002)</w:t>
            </w:r>
          </w:p>
        </w:tc>
        <w:tc>
          <w:tcPr>
            <w:tcW w:w="804" w:type="dxa"/>
            <w:vAlign w:val="center"/>
          </w:tcPr>
          <w:p w14:paraId="5A1F02FA" w14:textId="0C24658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-.068 (.139)</w:t>
            </w:r>
          </w:p>
        </w:tc>
        <w:tc>
          <w:tcPr>
            <w:tcW w:w="843" w:type="dxa"/>
            <w:vAlign w:val="center"/>
          </w:tcPr>
          <w:p w14:paraId="72C21D17" w14:textId="6B57964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-.034 (.470)</w:t>
            </w:r>
          </w:p>
        </w:tc>
        <w:tc>
          <w:tcPr>
            <w:tcW w:w="912" w:type="dxa"/>
            <w:vAlign w:val="center"/>
          </w:tcPr>
          <w:p w14:paraId="1BE2E741" w14:textId="1A2DF2E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-.104 (.014)</w:t>
            </w:r>
          </w:p>
        </w:tc>
        <w:tc>
          <w:tcPr>
            <w:tcW w:w="700" w:type="dxa"/>
            <w:vAlign w:val="center"/>
          </w:tcPr>
          <w:p w14:paraId="6ACE71AB" w14:textId="6FCC1CD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.038 (.570)</w:t>
            </w:r>
          </w:p>
        </w:tc>
        <w:tc>
          <w:tcPr>
            <w:tcW w:w="866" w:type="dxa"/>
            <w:vAlign w:val="center"/>
          </w:tcPr>
          <w:p w14:paraId="0CEB8AC9" w14:textId="047A982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-.014 (.766)</w:t>
            </w:r>
          </w:p>
        </w:tc>
        <w:tc>
          <w:tcPr>
            <w:tcW w:w="876" w:type="dxa"/>
            <w:vAlign w:val="center"/>
          </w:tcPr>
          <w:p w14:paraId="4337F698" w14:textId="6E2AFCE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-.012 (.798)</w:t>
            </w:r>
          </w:p>
        </w:tc>
        <w:tc>
          <w:tcPr>
            <w:tcW w:w="912" w:type="dxa"/>
            <w:vAlign w:val="center"/>
          </w:tcPr>
          <w:p w14:paraId="54FBFA30" w14:textId="0236399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.005 (.904)</w:t>
            </w:r>
          </w:p>
        </w:tc>
        <w:tc>
          <w:tcPr>
            <w:tcW w:w="805" w:type="dxa"/>
            <w:vAlign w:val="center"/>
          </w:tcPr>
          <w:p w14:paraId="61B9DC87" w14:textId="754C0488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-.045 (.376)</w:t>
            </w:r>
          </w:p>
        </w:tc>
        <w:tc>
          <w:tcPr>
            <w:tcW w:w="725" w:type="dxa"/>
            <w:vAlign w:val="center"/>
          </w:tcPr>
          <w:p w14:paraId="324DFFC2" w14:textId="0056DBD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-.060 (.151)</w:t>
            </w:r>
          </w:p>
        </w:tc>
        <w:tc>
          <w:tcPr>
            <w:tcW w:w="766" w:type="dxa"/>
            <w:vAlign w:val="center"/>
          </w:tcPr>
          <w:p w14:paraId="755991B6" w14:textId="1F3C3FB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.003 (.948)</w:t>
            </w:r>
          </w:p>
        </w:tc>
        <w:tc>
          <w:tcPr>
            <w:tcW w:w="818" w:type="dxa"/>
            <w:vAlign w:val="center"/>
          </w:tcPr>
          <w:p w14:paraId="0837E3F7" w14:textId="65641D73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-.090 (.117)</w:t>
            </w:r>
          </w:p>
        </w:tc>
        <w:tc>
          <w:tcPr>
            <w:tcW w:w="766" w:type="dxa"/>
            <w:vAlign w:val="center"/>
          </w:tcPr>
          <w:p w14:paraId="63311D1F" w14:textId="4CCABD3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-.068 (.383)</w:t>
            </w:r>
          </w:p>
        </w:tc>
        <w:tc>
          <w:tcPr>
            <w:tcW w:w="766" w:type="dxa"/>
            <w:vAlign w:val="center"/>
          </w:tcPr>
          <w:p w14:paraId="6E371669" w14:textId="18C8B04F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.011 (.815)</w:t>
            </w:r>
          </w:p>
        </w:tc>
      </w:tr>
      <w:tr w:rsidR="003D694E" w:rsidRPr="003D694E" w14:paraId="23F5B497" w14:textId="77777777" w:rsidTr="00647E08">
        <w:tc>
          <w:tcPr>
            <w:tcW w:w="2194" w:type="dxa"/>
          </w:tcPr>
          <w:p w14:paraId="1578252C" w14:textId="6C9E1205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Deterioration of socio-economic situation during the COVID-19 pandemic</w:t>
            </w:r>
          </w:p>
        </w:tc>
        <w:tc>
          <w:tcPr>
            <w:tcW w:w="994" w:type="dxa"/>
            <w:vAlign w:val="center"/>
          </w:tcPr>
          <w:p w14:paraId="3D36CCB9" w14:textId="07262E6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-.021 (.110)</w:t>
            </w:r>
          </w:p>
        </w:tc>
        <w:tc>
          <w:tcPr>
            <w:tcW w:w="763" w:type="dxa"/>
            <w:vAlign w:val="center"/>
          </w:tcPr>
          <w:p w14:paraId="7A589BF9" w14:textId="5ECDC35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.099 (.014)</w:t>
            </w:r>
          </w:p>
        </w:tc>
        <w:tc>
          <w:tcPr>
            <w:tcW w:w="804" w:type="dxa"/>
            <w:vAlign w:val="center"/>
          </w:tcPr>
          <w:p w14:paraId="3464A1FC" w14:textId="16CC79E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.032 (.491)</w:t>
            </w:r>
          </w:p>
        </w:tc>
        <w:tc>
          <w:tcPr>
            <w:tcW w:w="843" w:type="dxa"/>
            <w:vAlign w:val="center"/>
          </w:tcPr>
          <w:p w14:paraId="13A70436" w14:textId="3D6CCEA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.047 (.323)</w:t>
            </w:r>
          </w:p>
        </w:tc>
        <w:tc>
          <w:tcPr>
            <w:tcW w:w="912" w:type="dxa"/>
            <w:vAlign w:val="center"/>
          </w:tcPr>
          <w:p w14:paraId="09593FEC" w14:textId="1240F10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-.057 (.179)</w:t>
            </w:r>
          </w:p>
        </w:tc>
        <w:tc>
          <w:tcPr>
            <w:tcW w:w="700" w:type="dxa"/>
            <w:vAlign w:val="center"/>
          </w:tcPr>
          <w:p w14:paraId="3FF5EBF8" w14:textId="606B65E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-.039 (.561)</w:t>
            </w:r>
          </w:p>
        </w:tc>
        <w:tc>
          <w:tcPr>
            <w:tcW w:w="866" w:type="dxa"/>
            <w:vAlign w:val="center"/>
          </w:tcPr>
          <w:p w14:paraId="586A5B84" w14:textId="1330DF8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-.079 (.102)</w:t>
            </w:r>
          </w:p>
        </w:tc>
        <w:tc>
          <w:tcPr>
            <w:tcW w:w="876" w:type="dxa"/>
            <w:vAlign w:val="center"/>
          </w:tcPr>
          <w:p w14:paraId="0345A94E" w14:textId="54FD0A8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-.018 (.686)</w:t>
            </w:r>
          </w:p>
        </w:tc>
        <w:tc>
          <w:tcPr>
            <w:tcW w:w="912" w:type="dxa"/>
            <w:vAlign w:val="center"/>
          </w:tcPr>
          <w:p w14:paraId="227CBA5A" w14:textId="0A88A80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.020 (.653)</w:t>
            </w:r>
          </w:p>
        </w:tc>
        <w:tc>
          <w:tcPr>
            <w:tcW w:w="805" w:type="dxa"/>
            <w:vAlign w:val="center"/>
          </w:tcPr>
          <w:p w14:paraId="2605DE33" w14:textId="37A2814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-.024 (.629)</w:t>
            </w:r>
          </w:p>
        </w:tc>
        <w:tc>
          <w:tcPr>
            <w:tcW w:w="725" w:type="dxa"/>
            <w:vAlign w:val="center"/>
          </w:tcPr>
          <w:p w14:paraId="4A2A0A4B" w14:textId="7046B39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-.033 (.430)</w:t>
            </w:r>
          </w:p>
        </w:tc>
        <w:tc>
          <w:tcPr>
            <w:tcW w:w="766" w:type="dxa"/>
            <w:vAlign w:val="center"/>
          </w:tcPr>
          <w:p w14:paraId="49D9A8D3" w14:textId="6363D103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.109 (.028)</w:t>
            </w:r>
          </w:p>
        </w:tc>
        <w:tc>
          <w:tcPr>
            <w:tcW w:w="818" w:type="dxa"/>
            <w:vAlign w:val="center"/>
          </w:tcPr>
          <w:p w14:paraId="3E2E8EBA" w14:textId="07564C5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-.023 (.689)</w:t>
            </w:r>
          </w:p>
        </w:tc>
        <w:tc>
          <w:tcPr>
            <w:tcW w:w="766" w:type="dxa"/>
            <w:vAlign w:val="center"/>
          </w:tcPr>
          <w:p w14:paraId="1B265AE0" w14:textId="14BC515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-.152 (.050)</w:t>
            </w:r>
          </w:p>
        </w:tc>
        <w:tc>
          <w:tcPr>
            <w:tcW w:w="766" w:type="dxa"/>
            <w:vAlign w:val="center"/>
          </w:tcPr>
          <w:p w14:paraId="29790D08" w14:textId="17887FD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.061 (.187)</w:t>
            </w:r>
          </w:p>
        </w:tc>
      </w:tr>
      <w:tr w:rsidR="003D694E" w:rsidRPr="003D694E" w14:paraId="32BDFC46" w14:textId="77777777" w:rsidTr="00647E08">
        <w:tc>
          <w:tcPr>
            <w:tcW w:w="2194" w:type="dxa"/>
          </w:tcPr>
          <w:p w14:paraId="66A5515C" w14:textId="0B451CD5" w:rsidR="00EF4EC2" w:rsidRPr="003D694E" w:rsidRDefault="00EF4EC2" w:rsidP="00EF4E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Having ‘flu-like symptoms</w:t>
            </w:r>
          </w:p>
        </w:tc>
        <w:tc>
          <w:tcPr>
            <w:tcW w:w="994" w:type="dxa"/>
            <w:vAlign w:val="center"/>
          </w:tcPr>
          <w:p w14:paraId="36574D0F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-.038</w:t>
            </w:r>
          </w:p>
          <w:p w14:paraId="6F2F2D8E" w14:textId="47E41991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(.003)</w:t>
            </w:r>
          </w:p>
        </w:tc>
        <w:tc>
          <w:tcPr>
            <w:tcW w:w="763" w:type="dxa"/>
            <w:vAlign w:val="center"/>
          </w:tcPr>
          <w:p w14:paraId="56603325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-.068</w:t>
            </w:r>
          </w:p>
          <w:p w14:paraId="7FF39971" w14:textId="78282B0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(.091)</w:t>
            </w:r>
          </w:p>
        </w:tc>
        <w:tc>
          <w:tcPr>
            <w:tcW w:w="804" w:type="dxa"/>
            <w:vAlign w:val="center"/>
          </w:tcPr>
          <w:p w14:paraId="18E39008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-.065</w:t>
            </w:r>
          </w:p>
          <w:p w14:paraId="3F5283CE" w14:textId="24CD531F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(.156)</w:t>
            </w:r>
          </w:p>
        </w:tc>
        <w:tc>
          <w:tcPr>
            <w:tcW w:w="843" w:type="dxa"/>
            <w:vAlign w:val="center"/>
          </w:tcPr>
          <w:p w14:paraId="1657AFCE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-.132</w:t>
            </w:r>
          </w:p>
          <w:p w14:paraId="5B974422" w14:textId="14510906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(.005)</w:t>
            </w:r>
          </w:p>
        </w:tc>
        <w:tc>
          <w:tcPr>
            <w:tcW w:w="912" w:type="dxa"/>
            <w:vAlign w:val="center"/>
          </w:tcPr>
          <w:p w14:paraId="6943FF2D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-.038</w:t>
            </w:r>
          </w:p>
          <w:p w14:paraId="551DC56F" w14:textId="6E561621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(.376)</w:t>
            </w:r>
          </w:p>
        </w:tc>
        <w:tc>
          <w:tcPr>
            <w:tcW w:w="700" w:type="dxa"/>
            <w:vAlign w:val="center"/>
          </w:tcPr>
          <w:p w14:paraId="4FA29CE2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-.067</w:t>
            </w:r>
          </w:p>
          <w:p w14:paraId="722C218A" w14:textId="53DAF6C4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(.323)</w:t>
            </w:r>
          </w:p>
        </w:tc>
        <w:tc>
          <w:tcPr>
            <w:tcW w:w="866" w:type="dxa"/>
            <w:vAlign w:val="center"/>
          </w:tcPr>
          <w:p w14:paraId="2DBBDAEA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.016</w:t>
            </w:r>
          </w:p>
          <w:p w14:paraId="220FB2C1" w14:textId="4175EC44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(.733)</w:t>
            </w:r>
          </w:p>
        </w:tc>
        <w:tc>
          <w:tcPr>
            <w:tcW w:w="876" w:type="dxa"/>
            <w:vAlign w:val="center"/>
          </w:tcPr>
          <w:p w14:paraId="7A6DA067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-.015</w:t>
            </w:r>
          </w:p>
          <w:p w14:paraId="4F496743" w14:textId="5170ED3B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(.742)</w:t>
            </w:r>
          </w:p>
        </w:tc>
        <w:tc>
          <w:tcPr>
            <w:tcW w:w="912" w:type="dxa"/>
            <w:vAlign w:val="center"/>
          </w:tcPr>
          <w:p w14:paraId="7B9326AB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-.011</w:t>
            </w:r>
          </w:p>
          <w:p w14:paraId="4E0B4450" w14:textId="1FBD6EF6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(.802)</w:t>
            </w:r>
          </w:p>
        </w:tc>
        <w:tc>
          <w:tcPr>
            <w:tcW w:w="805" w:type="dxa"/>
            <w:vAlign w:val="center"/>
          </w:tcPr>
          <w:p w14:paraId="16EE56E2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-.068</w:t>
            </w:r>
          </w:p>
          <w:p w14:paraId="21489C23" w14:textId="200201E8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(.175)</w:t>
            </w:r>
          </w:p>
        </w:tc>
        <w:tc>
          <w:tcPr>
            <w:tcW w:w="725" w:type="dxa"/>
            <w:vAlign w:val="center"/>
          </w:tcPr>
          <w:p w14:paraId="1F60E967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-.028</w:t>
            </w:r>
          </w:p>
          <w:p w14:paraId="799AB3D7" w14:textId="015E4F93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(.506)</w:t>
            </w:r>
          </w:p>
        </w:tc>
        <w:tc>
          <w:tcPr>
            <w:tcW w:w="766" w:type="dxa"/>
            <w:vAlign w:val="center"/>
          </w:tcPr>
          <w:p w14:paraId="7ED3E141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-.050</w:t>
            </w:r>
          </w:p>
          <w:p w14:paraId="3EF24A19" w14:textId="288FB3E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(.317)</w:t>
            </w:r>
          </w:p>
        </w:tc>
        <w:tc>
          <w:tcPr>
            <w:tcW w:w="818" w:type="dxa"/>
            <w:vAlign w:val="center"/>
          </w:tcPr>
          <w:p w14:paraId="58F6F683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-.093</w:t>
            </w:r>
          </w:p>
          <w:p w14:paraId="701178D2" w14:textId="6C6D8F91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(.104)</w:t>
            </w:r>
          </w:p>
        </w:tc>
        <w:tc>
          <w:tcPr>
            <w:tcW w:w="766" w:type="dxa"/>
            <w:vAlign w:val="center"/>
          </w:tcPr>
          <w:p w14:paraId="3851878F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.055</w:t>
            </w:r>
          </w:p>
          <w:p w14:paraId="69550506" w14:textId="038E14E5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(.482)</w:t>
            </w:r>
          </w:p>
        </w:tc>
        <w:tc>
          <w:tcPr>
            <w:tcW w:w="766" w:type="dxa"/>
            <w:vAlign w:val="center"/>
          </w:tcPr>
          <w:p w14:paraId="34033F3D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.024</w:t>
            </w:r>
          </w:p>
          <w:p w14:paraId="7DAEB761" w14:textId="02EF1C22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(.594)</w:t>
            </w:r>
          </w:p>
        </w:tc>
      </w:tr>
      <w:tr w:rsidR="003D694E" w:rsidRPr="003D694E" w14:paraId="28AE9622" w14:textId="77777777" w:rsidTr="00647E08">
        <w:tc>
          <w:tcPr>
            <w:tcW w:w="2194" w:type="dxa"/>
          </w:tcPr>
          <w:p w14:paraId="6A921A73" w14:textId="756FDE2F" w:rsidR="00EF4EC2" w:rsidRPr="003D694E" w:rsidRDefault="00EF4EC2" w:rsidP="00EF4E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Having an acquaintance with flu-like symptoms</w:t>
            </w:r>
          </w:p>
        </w:tc>
        <w:tc>
          <w:tcPr>
            <w:tcW w:w="994" w:type="dxa"/>
            <w:vAlign w:val="center"/>
          </w:tcPr>
          <w:p w14:paraId="03E57693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-.043</w:t>
            </w:r>
          </w:p>
          <w:p w14:paraId="020D98EE" w14:textId="7C083BB8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(.001)</w:t>
            </w:r>
          </w:p>
        </w:tc>
        <w:tc>
          <w:tcPr>
            <w:tcW w:w="763" w:type="dxa"/>
            <w:vAlign w:val="center"/>
          </w:tcPr>
          <w:p w14:paraId="3CEA9365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-.145</w:t>
            </w:r>
          </w:p>
          <w:p w14:paraId="5EB08C32" w14:textId="1B251D06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(.000)</w:t>
            </w:r>
          </w:p>
        </w:tc>
        <w:tc>
          <w:tcPr>
            <w:tcW w:w="804" w:type="dxa"/>
            <w:vAlign w:val="center"/>
          </w:tcPr>
          <w:p w14:paraId="5F88B6E7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-.089</w:t>
            </w:r>
          </w:p>
          <w:p w14:paraId="35FF3AAD" w14:textId="264F22EE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(.055)</w:t>
            </w:r>
          </w:p>
        </w:tc>
        <w:tc>
          <w:tcPr>
            <w:tcW w:w="843" w:type="dxa"/>
            <w:vAlign w:val="center"/>
          </w:tcPr>
          <w:p w14:paraId="5EF41392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-.051</w:t>
            </w:r>
          </w:p>
          <w:p w14:paraId="1B7AC788" w14:textId="67DFE943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(.286)</w:t>
            </w:r>
          </w:p>
        </w:tc>
        <w:tc>
          <w:tcPr>
            <w:tcW w:w="912" w:type="dxa"/>
            <w:vAlign w:val="center"/>
          </w:tcPr>
          <w:p w14:paraId="094912D4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-.015</w:t>
            </w:r>
          </w:p>
          <w:p w14:paraId="50456739" w14:textId="36A57621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(.734)</w:t>
            </w:r>
          </w:p>
        </w:tc>
        <w:tc>
          <w:tcPr>
            <w:tcW w:w="700" w:type="dxa"/>
            <w:vAlign w:val="center"/>
          </w:tcPr>
          <w:p w14:paraId="7860153D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-.020</w:t>
            </w:r>
          </w:p>
          <w:p w14:paraId="1195E61A" w14:textId="59F48C28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(.773)</w:t>
            </w:r>
          </w:p>
        </w:tc>
        <w:tc>
          <w:tcPr>
            <w:tcW w:w="866" w:type="dxa"/>
            <w:vAlign w:val="center"/>
          </w:tcPr>
          <w:p w14:paraId="38CDEB9B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-.058</w:t>
            </w:r>
          </w:p>
          <w:p w14:paraId="3EA9389B" w14:textId="7A782BBB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(.227)</w:t>
            </w:r>
          </w:p>
        </w:tc>
        <w:tc>
          <w:tcPr>
            <w:tcW w:w="876" w:type="dxa"/>
            <w:vAlign w:val="center"/>
          </w:tcPr>
          <w:p w14:paraId="0D80DF31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-.042</w:t>
            </w:r>
          </w:p>
          <w:p w14:paraId="7CED5EE2" w14:textId="3F715C43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(.363)</w:t>
            </w:r>
          </w:p>
        </w:tc>
        <w:tc>
          <w:tcPr>
            <w:tcW w:w="912" w:type="dxa"/>
            <w:vAlign w:val="center"/>
          </w:tcPr>
          <w:p w14:paraId="015D0FEE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-.021</w:t>
            </w:r>
          </w:p>
          <w:p w14:paraId="395DF65E" w14:textId="22141BB6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(.629)</w:t>
            </w:r>
          </w:p>
        </w:tc>
        <w:tc>
          <w:tcPr>
            <w:tcW w:w="805" w:type="dxa"/>
            <w:vAlign w:val="center"/>
          </w:tcPr>
          <w:p w14:paraId="3E506519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-.046</w:t>
            </w:r>
          </w:p>
          <w:p w14:paraId="64C14E23" w14:textId="67095205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(.362)</w:t>
            </w:r>
          </w:p>
        </w:tc>
        <w:tc>
          <w:tcPr>
            <w:tcW w:w="725" w:type="dxa"/>
            <w:vAlign w:val="center"/>
          </w:tcPr>
          <w:p w14:paraId="17B96346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-.025</w:t>
            </w:r>
          </w:p>
          <w:p w14:paraId="66DF7452" w14:textId="3E222B21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(.550)</w:t>
            </w:r>
          </w:p>
        </w:tc>
        <w:tc>
          <w:tcPr>
            <w:tcW w:w="766" w:type="dxa"/>
            <w:vAlign w:val="center"/>
          </w:tcPr>
          <w:p w14:paraId="05E61244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-.058</w:t>
            </w:r>
          </w:p>
          <w:p w14:paraId="257E654D" w14:textId="119808D0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(.244)</w:t>
            </w:r>
          </w:p>
        </w:tc>
        <w:tc>
          <w:tcPr>
            <w:tcW w:w="818" w:type="dxa"/>
            <w:vAlign w:val="center"/>
          </w:tcPr>
          <w:p w14:paraId="689AF5FF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-.019</w:t>
            </w:r>
          </w:p>
          <w:p w14:paraId="7D0109F2" w14:textId="7D586EDF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(.735)</w:t>
            </w:r>
          </w:p>
        </w:tc>
        <w:tc>
          <w:tcPr>
            <w:tcW w:w="766" w:type="dxa"/>
            <w:vAlign w:val="center"/>
          </w:tcPr>
          <w:p w14:paraId="0BED1E93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.070</w:t>
            </w:r>
          </w:p>
          <w:p w14:paraId="2BE773FD" w14:textId="1F317F1B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(.364)</w:t>
            </w:r>
          </w:p>
        </w:tc>
        <w:tc>
          <w:tcPr>
            <w:tcW w:w="766" w:type="dxa"/>
            <w:vAlign w:val="center"/>
          </w:tcPr>
          <w:p w14:paraId="5E633FBB" w14:textId="777777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-.005</w:t>
            </w:r>
          </w:p>
          <w:p w14:paraId="69597A1D" w14:textId="6414BC77" w:rsidR="00EF4EC2" w:rsidRPr="003D694E" w:rsidRDefault="00EF4EC2" w:rsidP="00EF4E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(.916)</w:t>
            </w:r>
          </w:p>
        </w:tc>
      </w:tr>
      <w:tr w:rsidR="003D694E" w:rsidRPr="003D694E" w14:paraId="5120687A" w14:textId="77777777" w:rsidTr="00630722">
        <w:tc>
          <w:tcPr>
            <w:tcW w:w="14510" w:type="dxa"/>
            <w:gridSpan w:val="16"/>
            <w:tcBorders>
              <w:bottom w:val="nil"/>
            </w:tcBorders>
          </w:tcPr>
          <w:p w14:paraId="7ABD7437" w14:textId="0E7594D6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     Sociodemographic characteristics (controlled variables)</w:t>
            </w:r>
          </w:p>
        </w:tc>
      </w:tr>
      <w:tr w:rsidR="003D694E" w:rsidRPr="003D694E" w14:paraId="1E7B6A17" w14:textId="77777777" w:rsidTr="00630722">
        <w:tc>
          <w:tcPr>
            <w:tcW w:w="2194" w:type="dxa"/>
            <w:tcBorders>
              <w:top w:val="nil"/>
              <w:bottom w:val="nil"/>
            </w:tcBorders>
          </w:tcPr>
          <w:p w14:paraId="6C85C12C" w14:textId="77777777" w:rsidR="00456968" w:rsidRPr="003D694E" w:rsidRDefault="0045696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6250B3B0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14:paraId="4D0A46C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1E49D99F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122E6B60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  <w:vAlign w:val="center"/>
          </w:tcPr>
          <w:p w14:paraId="19DA07B6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5C668FAE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14:paraId="65A2F9C0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38541809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  <w:vAlign w:val="center"/>
          </w:tcPr>
          <w:p w14:paraId="0D2AF09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435C3967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14:paraId="441303E0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288891F3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1A53EE7F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20F14219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62818941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D694E" w:rsidRPr="003D694E" w14:paraId="3D411866" w14:textId="77777777" w:rsidTr="00630722">
        <w:tc>
          <w:tcPr>
            <w:tcW w:w="2194" w:type="dxa"/>
            <w:tcBorders>
              <w:top w:val="nil"/>
              <w:bottom w:val="nil"/>
            </w:tcBorders>
          </w:tcPr>
          <w:p w14:paraId="2B634E4D" w14:textId="5987E282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994" w:type="dxa"/>
            <w:tcBorders>
              <w:top w:val="nil"/>
              <w:bottom w:val="nil"/>
            </w:tcBorders>
            <w:vAlign w:val="center"/>
          </w:tcPr>
          <w:p w14:paraId="1BBFA7AE" w14:textId="4D096C38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-.103 (.000)</w:t>
            </w:r>
          </w:p>
        </w:tc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14:paraId="22909189" w14:textId="7D8975C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-.023 (.574)</w:t>
            </w:r>
          </w:p>
        </w:tc>
        <w:tc>
          <w:tcPr>
            <w:tcW w:w="804" w:type="dxa"/>
            <w:tcBorders>
              <w:top w:val="nil"/>
              <w:bottom w:val="nil"/>
            </w:tcBorders>
            <w:vAlign w:val="center"/>
          </w:tcPr>
          <w:p w14:paraId="1F2BE7A6" w14:textId="1D77966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-.193 (.000)</w:t>
            </w:r>
          </w:p>
        </w:tc>
        <w:tc>
          <w:tcPr>
            <w:tcW w:w="843" w:type="dxa"/>
            <w:tcBorders>
              <w:top w:val="nil"/>
              <w:bottom w:val="nil"/>
            </w:tcBorders>
            <w:vAlign w:val="center"/>
          </w:tcPr>
          <w:p w14:paraId="72628B97" w14:textId="0FD0C74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-.055 (.249)</w:t>
            </w:r>
          </w:p>
        </w:tc>
        <w:tc>
          <w:tcPr>
            <w:tcW w:w="912" w:type="dxa"/>
            <w:tcBorders>
              <w:top w:val="nil"/>
              <w:bottom w:val="nil"/>
            </w:tcBorders>
            <w:vAlign w:val="center"/>
          </w:tcPr>
          <w:p w14:paraId="49921A37" w14:textId="577ABA6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-.121 (.005)</w:t>
            </w:r>
          </w:p>
        </w:tc>
        <w:tc>
          <w:tcPr>
            <w:tcW w:w="700" w:type="dxa"/>
            <w:tcBorders>
              <w:top w:val="nil"/>
              <w:bottom w:val="nil"/>
            </w:tcBorders>
            <w:vAlign w:val="center"/>
          </w:tcPr>
          <w:p w14:paraId="05047B4A" w14:textId="1A4EBF3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-.90 (.180)</w:t>
            </w:r>
          </w:p>
        </w:tc>
        <w:tc>
          <w:tcPr>
            <w:tcW w:w="866" w:type="dxa"/>
            <w:tcBorders>
              <w:top w:val="nil"/>
              <w:bottom w:val="nil"/>
            </w:tcBorders>
            <w:vAlign w:val="center"/>
          </w:tcPr>
          <w:p w14:paraId="17FA680E" w14:textId="5A097B3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-.137 (.004)</w:t>
            </w:r>
          </w:p>
        </w:tc>
        <w:tc>
          <w:tcPr>
            <w:tcW w:w="876" w:type="dxa"/>
            <w:tcBorders>
              <w:top w:val="nil"/>
              <w:bottom w:val="nil"/>
            </w:tcBorders>
            <w:vAlign w:val="center"/>
          </w:tcPr>
          <w:p w14:paraId="7C768DF7" w14:textId="38C9B518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-.166 (.000)</w:t>
            </w:r>
          </w:p>
        </w:tc>
        <w:tc>
          <w:tcPr>
            <w:tcW w:w="912" w:type="dxa"/>
            <w:tcBorders>
              <w:top w:val="nil"/>
              <w:bottom w:val="nil"/>
            </w:tcBorders>
            <w:vAlign w:val="center"/>
          </w:tcPr>
          <w:p w14:paraId="6B31355D" w14:textId="2D351CB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-.122 (.005)</w:t>
            </w: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59D91BB5" w14:textId="699B0E1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-.099 (.049)</w:t>
            </w:r>
          </w:p>
        </w:tc>
        <w:tc>
          <w:tcPr>
            <w:tcW w:w="725" w:type="dxa"/>
            <w:tcBorders>
              <w:top w:val="nil"/>
              <w:bottom w:val="nil"/>
            </w:tcBorders>
            <w:vAlign w:val="center"/>
          </w:tcPr>
          <w:p w14:paraId="7908D062" w14:textId="7C77727F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-.103 (.014)</w:t>
            </w: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622F3370" w14:textId="0D70678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-.092 (.065)</w:t>
            </w:r>
          </w:p>
        </w:tc>
        <w:tc>
          <w:tcPr>
            <w:tcW w:w="818" w:type="dxa"/>
            <w:tcBorders>
              <w:top w:val="nil"/>
              <w:bottom w:val="nil"/>
            </w:tcBorders>
            <w:vAlign w:val="center"/>
          </w:tcPr>
          <w:p w14:paraId="47D548FF" w14:textId="2C4157F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-.065 (.257)</w:t>
            </w: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5C5E3B66" w14:textId="61D8DDC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-.045 (.563)</w:t>
            </w:r>
          </w:p>
        </w:tc>
        <w:tc>
          <w:tcPr>
            <w:tcW w:w="766" w:type="dxa"/>
            <w:tcBorders>
              <w:top w:val="nil"/>
              <w:bottom w:val="nil"/>
            </w:tcBorders>
            <w:vAlign w:val="center"/>
          </w:tcPr>
          <w:p w14:paraId="26198CF3" w14:textId="57C1BBF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-.134 (.003)</w:t>
            </w:r>
          </w:p>
        </w:tc>
      </w:tr>
      <w:tr w:rsidR="003D694E" w:rsidRPr="003D694E" w14:paraId="5AA1EC96" w14:textId="77777777" w:rsidTr="00630722">
        <w:tc>
          <w:tcPr>
            <w:tcW w:w="2194" w:type="dxa"/>
            <w:tcBorders>
              <w:top w:val="nil"/>
            </w:tcBorders>
          </w:tcPr>
          <w:p w14:paraId="0551DDE5" w14:textId="3E55D3CB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994" w:type="dxa"/>
            <w:tcBorders>
              <w:top w:val="nil"/>
            </w:tcBorders>
            <w:vAlign w:val="center"/>
          </w:tcPr>
          <w:p w14:paraId="30BA4FB1" w14:textId="7DAAE863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.026 (.041)</w:t>
            </w:r>
          </w:p>
        </w:tc>
        <w:tc>
          <w:tcPr>
            <w:tcW w:w="763" w:type="dxa"/>
            <w:tcBorders>
              <w:top w:val="nil"/>
            </w:tcBorders>
            <w:vAlign w:val="center"/>
          </w:tcPr>
          <w:p w14:paraId="7690074C" w14:textId="20A20F6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.057 (.153)</w:t>
            </w:r>
          </w:p>
        </w:tc>
        <w:tc>
          <w:tcPr>
            <w:tcW w:w="804" w:type="dxa"/>
            <w:tcBorders>
              <w:top w:val="nil"/>
            </w:tcBorders>
            <w:vAlign w:val="center"/>
          </w:tcPr>
          <w:p w14:paraId="0E74F230" w14:textId="0435E2E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.031 (.505)</w:t>
            </w:r>
          </w:p>
        </w:tc>
        <w:tc>
          <w:tcPr>
            <w:tcW w:w="843" w:type="dxa"/>
            <w:tcBorders>
              <w:top w:val="nil"/>
            </w:tcBorders>
            <w:vAlign w:val="center"/>
          </w:tcPr>
          <w:p w14:paraId="377BCD6A" w14:textId="224F3EEB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-.040 (.399)</w:t>
            </w:r>
          </w:p>
        </w:tc>
        <w:tc>
          <w:tcPr>
            <w:tcW w:w="912" w:type="dxa"/>
            <w:tcBorders>
              <w:top w:val="nil"/>
            </w:tcBorders>
            <w:vAlign w:val="center"/>
          </w:tcPr>
          <w:p w14:paraId="23843B45" w14:textId="552D864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.183 (.002)</w:t>
            </w:r>
          </w:p>
        </w:tc>
        <w:tc>
          <w:tcPr>
            <w:tcW w:w="700" w:type="dxa"/>
            <w:tcBorders>
              <w:top w:val="nil"/>
            </w:tcBorders>
            <w:vAlign w:val="center"/>
          </w:tcPr>
          <w:p w14:paraId="22E27ECA" w14:textId="4E85218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.030 (.657)</w:t>
            </w:r>
          </w:p>
        </w:tc>
        <w:tc>
          <w:tcPr>
            <w:tcW w:w="866" w:type="dxa"/>
            <w:tcBorders>
              <w:top w:val="nil"/>
            </w:tcBorders>
            <w:vAlign w:val="center"/>
          </w:tcPr>
          <w:p w14:paraId="6626D21D" w14:textId="6463A8FB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 (.973)</w:t>
            </w:r>
          </w:p>
        </w:tc>
        <w:tc>
          <w:tcPr>
            <w:tcW w:w="876" w:type="dxa"/>
            <w:tcBorders>
              <w:top w:val="nil"/>
            </w:tcBorders>
            <w:vAlign w:val="center"/>
          </w:tcPr>
          <w:p w14:paraId="7A578E5B" w14:textId="5E5691D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.070 (.123)</w:t>
            </w:r>
          </w:p>
        </w:tc>
        <w:tc>
          <w:tcPr>
            <w:tcW w:w="912" w:type="dxa"/>
            <w:tcBorders>
              <w:top w:val="nil"/>
            </w:tcBorders>
            <w:vAlign w:val="center"/>
          </w:tcPr>
          <w:p w14:paraId="0BFD2183" w14:textId="3A255A6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.021 (.635)</w:t>
            </w:r>
          </w:p>
        </w:tc>
        <w:tc>
          <w:tcPr>
            <w:tcW w:w="805" w:type="dxa"/>
            <w:tcBorders>
              <w:top w:val="nil"/>
            </w:tcBorders>
            <w:vAlign w:val="center"/>
          </w:tcPr>
          <w:p w14:paraId="08FB5A29" w14:textId="4609892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-.024 (.641)</w:t>
            </w:r>
          </w:p>
        </w:tc>
        <w:tc>
          <w:tcPr>
            <w:tcW w:w="725" w:type="dxa"/>
            <w:tcBorders>
              <w:top w:val="nil"/>
            </w:tcBorders>
            <w:vAlign w:val="center"/>
          </w:tcPr>
          <w:p w14:paraId="2DBE99E2" w14:textId="76DF099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-.001 (.973)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0422356B" w14:textId="6580963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.114 (.022)</w:t>
            </w:r>
          </w:p>
        </w:tc>
        <w:tc>
          <w:tcPr>
            <w:tcW w:w="818" w:type="dxa"/>
            <w:tcBorders>
              <w:top w:val="nil"/>
            </w:tcBorders>
            <w:vAlign w:val="center"/>
          </w:tcPr>
          <w:p w14:paraId="2F67F3D5" w14:textId="110F8F3B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.098 (.086)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4202016E" w14:textId="1CF67658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.044 (.575)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61FDA4A3" w14:textId="3626D26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-.001 (.988)</w:t>
            </w:r>
          </w:p>
        </w:tc>
      </w:tr>
      <w:tr w:rsidR="003D694E" w:rsidRPr="003D694E" w14:paraId="5DF46947" w14:textId="77777777" w:rsidTr="00647E08">
        <w:tc>
          <w:tcPr>
            <w:tcW w:w="2194" w:type="dxa"/>
          </w:tcPr>
          <w:p w14:paraId="5AD7B4DD" w14:textId="0A61A6DD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994" w:type="dxa"/>
            <w:vAlign w:val="center"/>
          </w:tcPr>
          <w:p w14:paraId="2042754D" w14:textId="5F4B14A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-.017 (.198)</w:t>
            </w:r>
          </w:p>
        </w:tc>
        <w:tc>
          <w:tcPr>
            <w:tcW w:w="763" w:type="dxa"/>
            <w:vAlign w:val="center"/>
          </w:tcPr>
          <w:p w14:paraId="309ADDD8" w14:textId="5E64E0A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-.022 (.580)</w:t>
            </w:r>
          </w:p>
        </w:tc>
        <w:tc>
          <w:tcPr>
            <w:tcW w:w="804" w:type="dxa"/>
            <w:vAlign w:val="center"/>
          </w:tcPr>
          <w:p w14:paraId="403D7D43" w14:textId="5F0B3C2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-.052 (.259(</w:t>
            </w:r>
          </w:p>
        </w:tc>
        <w:tc>
          <w:tcPr>
            <w:tcW w:w="843" w:type="dxa"/>
            <w:vAlign w:val="center"/>
          </w:tcPr>
          <w:p w14:paraId="11FB4C5C" w14:textId="4D0FD46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-.048 (.309)</w:t>
            </w:r>
          </w:p>
        </w:tc>
        <w:tc>
          <w:tcPr>
            <w:tcW w:w="912" w:type="dxa"/>
            <w:vAlign w:val="center"/>
          </w:tcPr>
          <w:p w14:paraId="70AD10CD" w14:textId="73542F48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-.043 (.310)</w:t>
            </w:r>
          </w:p>
        </w:tc>
        <w:tc>
          <w:tcPr>
            <w:tcW w:w="700" w:type="dxa"/>
            <w:vAlign w:val="center"/>
          </w:tcPr>
          <w:p w14:paraId="3A6A8F32" w14:textId="7FA6E26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.071 (.293)</w:t>
            </w:r>
          </w:p>
        </w:tc>
        <w:tc>
          <w:tcPr>
            <w:tcW w:w="866" w:type="dxa"/>
            <w:vAlign w:val="center"/>
          </w:tcPr>
          <w:p w14:paraId="25043B6C" w14:textId="40477B9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-.031 (.515)</w:t>
            </w:r>
          </w:p>
        </w:tc>
        <w:tc>
          <w:tcPr>
            <w:tcW w:w="876" w:type="dxa"/>
            <w:vAlign w:val="center"/>
          </w:tcPr>
          <w:p w14:paraId="2E6851F0" w14:textId="115CBC9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.018 (.686)</w:t>
            </w:r>
          </w:p>
        </w:tc>
        <w:tc>
          <w:tcPr>
            <w:tcW w:w="912" w:type="dxa"/>
            <w:vAlign w:val="center"/>
          </w:tcPr>
          <w:p w14:paraId="731C2466" w14:textId="2DBC1FA3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-.001 (.985)</w:t>
            </w:r>
          </w:p>
        </w:tc>
        <w:tc>
          <w:tcPr>
            <w:tcW w:w="805" w:type="dxa"/>
            <w:vAlign w:val="center"/>
          </w:tcPr>
          <w:p w14:paraId="19AD5072" w14:textId="251672D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-.027 (.598)</w:t>
            </w:r>
          </w:p>
        </w:tc>
        <w:tc>
          <w:tcPr>
            <w:tcW w:w="725" w:type="dxa"/>
            <w:vAlign w:val="center"/>
          </w:tcPr>
          <w:p w14:paraId="28F3F4C4" w14:textId="693FF4D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.034 (.424)</w:t>
            </w:r>
          </w:p>
        </w:tc>
        <w:tc>
          <w:tcPr>
            <w:tcW w:w="766" w:type="dxa"/>
            <w:vAlign w:val="center"/>
          </w:tcPr>
          <w:p w14:paraId="3201C464" w14:textId="55A10DC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.050 (.311)</w:t>
            </w:r>
          </w:p>
        </w:tc>
        <w:tc>
          <w:tcPr>
            <w:tcW w:w="818" w:type="dxa"/>
            <w:vAlign w:val="center"/>
          </w:tcPr>
          <w:p w14:paraId="08D80B38" w14:textId="1E99BF0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-.040 (.489)</w:t>
            </w:r>
          </w:p>
        </w:tc>
        <w:tc>
          <w:tcPr>
            <w:tcW w:w="766" w:type="dxa"/>
            <w:vAlign w:val="center"/>
          </w:tcPr>
          <w:p w14:paraId="6333237B" w14:textId="0B41D9B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-.078 (.314)</w:t>
            </w:r>
          </w:p>
        </w:tc>
        <w:tc>
          <w:tcPr>
            <w:tcW w:w="766" w:type="dxa"/>
            <w:vAlign w:val="center"/>
          </w:tcPr>
          <w:p w14:paraId="3BE5121B" w14:textId="784B06F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-.014 (.756)</w:t>
            </w:r>
          </w:p>
        </w:tc>
      </w:tr>
      <w:tr w:rsidR="003D694E" w:rsidRPr="003D694E" w14:paraId="5D786A53" w14:textId="77777777" w:rsidTr="00647E08">
        <w:tc>
          <w:tcPr>
            <w:tcW w:w="2194" w:type="dxa"/>
          </w:tcPr>
          <w:p w14:paraId="10FE1B80" w14:textId="2216A7CA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Perceived economic status</w:t>
            </w:r>
          </w:p>
        </w:tc>
        <w:tc>
          <w:tcPr>
            <w:tcW w:w="994" w:type="dxa"/>
            <w:vAlign w:val="center"/>
          </w:tcPr>
          <w:p w14:paraId="7F71AB47" w14:textId="5A2FC4D3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-.003 (.820)</w:t>
            </w:r>
          </w:p>
        </w:tc>
        <w:tc>
          <w:tcPr>
            <w:tcW w:w="763" w:type="dxa"/>
            <w:vAlign w:val="center"/>
          </w:tcPr>
          <w:p w14:paraId="46C4C252" w14:textId="759EC7B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.069 (.088)</w:t>
            </w:r>
          </w:p>
        </w:tc>
        <w:tc>
          <w:tcPr>
            <w:tcW w:w="804" w:type="dxa"/>
            <w:vAlign w:val="center"/>
          </w:tcPr>
          <w:p w14:paraId="055FA3A0" w14:textId="675FA07F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.028 (.539)</w:t>
            </w:r>
          </w:p>
        </w:tc>
        <w:tc>
          <w:tcPr>
            <w:tcW w:w="843" w:type="dxa"/>
            <w:vAlign w:val="center"/>
          </w:tcPr>
          <w:p w14:paraId="4114F0D0" w14:textId="5A9D283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-.073 (.123)</w:t>
            </w:r>
          </w:p>
        </w:tc>
        <w:tc>
          <w:tcPr>
            <w:tcW w:w="912" w:type="dxa"/>
            <w:vAlign w:val="center"/>
          </w:tcPr>
          <w:p w14:paraId="5B674489" w14:textId="5A1BA38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.002 (.955)</w:t>
            </w:r>
          </w:p>
        </w:tc>
        <w:tc>
          <w:tcPr>
            <w:tcW w:w="700" w:type="dxa"/>
            <w:vAlign w:val="center"/>
          </w:tcPr>
          <w:p w14:paraId="23BD27F8" w14:textId="715DA06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.037 (.589)</w:t>
            </w:r>
          </w:p>
        </w:tc>
        <w:tc>
          <w:tcPr>
            <w:tcW w:w="866" w:type="dxa"/>
            <w:vAlign w:val="center"/>
          </w:tcPr>
          <w:p w14:paraId="2AB313A9" w14:textId="2FDF5CE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-.074 (.125)</w:t>
            </w:r>
          </w:p>
        </w:tc>
        <w:tc>
          <w:tcPr>
            <w:tcW w:w="876" w:type="dxa"/>
            <w:vAlign w:val="center"/>
          </w:tcPr>
          <w:p w14:paraId="33060792" w14:textId="26FB902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.029 (.524)</w:t>
            </w:r>
          </w:p>
        </w:tc>
        <w:tc>
          <w:tcPr>
            <w:tcW w:w="912" w:type="dxa"/>
            <w:vAlign w:val="center"/>
          </w:tcPr>
          <w:p w14:paraId="095D4954" w14:textId="1BD56B7B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 (.991)</w:t>
            </w:r>
          </w:p>
        </w:tc>
        <w:tc>
          <w:tcPr>
            <w:tcW w:w="805" w:type="dxa"/>
            <w:vAlign w:val="center"/>
          </w:tcPr>
          <w:p w14:paraId="5AD2D476" w14:textId="6588FC3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 (.935)</w:t>
            </w:r>
          </w:p>
        </w:tc>
        <w:tc>
          <w:tcPr>
            <w:tcW w:w="725" w:type="dxa"/>
            <w:vAlign w:val="center"/>
          </w:tcPr>
          <w:p w14:paraId="652D8E81" w14:textId="53409C1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.019 (.659)</w:t>
            </w:r>
          </w:p>
        </w:tc>
        <w:tc>
          <w:tcPr>
            <w:tcW w:w="766" w:type="dxa"/>
            <w:vAlign w:val="center"/>
          </w:tcPr>
          <w:p w14:paraId="1FC0CA53" w14:textId="70B16E4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-.015 (.770)</w:t>
            </w:r>
          </w:p>
        </w:tc>
        <w:tc>
          <w:tcPr>
            <w:tcW w:w="818" w:type="dxa"/>
            <w:vAlign w:val="center"/>
          </w:tcPr>
          <w:p w14:paraId="421E955D" w14:textId="61E09C0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.025 (.667)</w:t>
            </w:r>
          </w:p>
        </w:tc>
        <w:tc>
          <w:tcPr>
            <w:tcW w:w="766" w:type="dxa"/>
            <w:vAlign w:val="center"/>
          </w:tcPr>
          <w:p w14:paraId="2A54E801" w14:textId="00CE39F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-.004 (.962)</w:t>
            </w:r>
          </w:p>
        </w:tc>
        <w:tc>
          <w:tcPr>
            <w:tcW w:w="766" w:type="dxa"/>
            <w:vAlign w:val="center"/>
          </w:tcPr>
          <w:p w14:paraId="16553253" w14:textId="0292A3E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-.037 (.417)</w:t>
            </w:r>
          </w:p>
        </w:tc>
      </w:tr>
      <w:tr w:rsidR="003D694E" w:rsidRPr="003D694E" w14:paraId="088128D0" w14:textId="77777777" w:rsidTr="00647E08">
        <w:tc>
          <w:tcPr>
            <w:tcW w:w="2194" w:type="dxa"/>
          </w:tcPr>
          <w:p w14:paraId="6F93D9A0" w14:textId="4BBE1835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994" w:type="dxa"/>
            <w:vAlign w:val="center"/>
          </w:tcPr>
          <w:p w14:paraId="1610C969" w14:textId="56B3742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.051 (.000)</w:t>
            </w:r>
          </w:p>
        </w:tc>
        <w:tc>
          <w:tcPr>
            <w:tcW w:w="763" w:type="dxa"/>
            <w:vAlign w:val="center"/>
          </w:tcPr>
          <w:p w14:paraId="1D0B8568" w14:textId="3D7CFB2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.107 (.008)</w:t>
            </w:r>
          </w:p>
        </w:tc>
        <w:tc>
          <w:tcPr>
            <w:tcW w:w="804" w:type="dxa"/>
            <w:vAlign w:val="center"/>
          </w:tcPr>
          <w:p w14:paraId="5E09AC77" w14:textId="7EBAE27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.051 (.265)</w:t>
            </w:r>
          </w:p>
        </w:tc>
        <w:tc>
          <w:tcPr>
            <w:tcW w:w="843" w:type="dxa"/>
            <w:vAlign w:val="center"/>
          </w:tcPr>
          <w:p w14:paraId="342A2839" w14:textId="628F32B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.000 (.999)</w:t>
            </w:r>
          </w:p>
        </w:tc>
        <w:tc>
          <w:tcPr>
            <w:tcW w:w="912" w:type="dxa"/>
            <w:vAlign w:val="center"/>
          </w:tcPr>
          <w:p w14:paraId="5055E820" w14:textId="2A9992F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.080 (.061)</w:t>
            </w:r>
          </w:p>
        </w:tc>
        <w:tc>
          <w:tcPr>
            <w:tcW w:w="700" w:type="dxa"/>
            <w:vAlign w:val="center"/>
          </w:tcPr>
          <w:p w14:paraId="0AB6F02A" w14:textId="60A6CFB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.069 (.308)</w:t>
            </w:r>
          </w:p>
        </w:tc>
        <w:tc>
          <w:tcPr>
            <w:tcW w:w="866" w:type="dxa"/>
            <w:vAlign w:val="center"/>
          </w:tcPr>
          <w:p w14:paraId="27283B40" w14:textId="7A7B60B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.033 (.496)</w:t>
            </w:r>
          </w:p>
        </w:tc>
        <w:tc>
          <w:tcPr>
            <w:tcW w:w="876" w:type="dxa"/>
            <w:vAlign w:val="center"/>
          </w:tcPr>
          <w:p w14:paraId="4D75BE5F" w14:textId="6A3B3AE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-.047 (.307)</w:t>
            </w:r>
          </w:p>
        </w:tc>
        <w:tc>
          <w:tcPr>
            <w:tcW w:w="912" w:type="dxa"/>
            <w:vAlign w:val="center"/>
          </w:tcPr>
          <w:p w14:paraId="39151E3A" w14:textId="7D4EAC44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-.010 (.811)</w:t>
            </w:r>
          </w:p>
        </w:tc>
        <w:tc>
          <w:tcPr>
            <w:tcW w:w="805" w:type="dxa"/>
            <w:vAlign w:val="center"/>
          </w:tcPr>
          <w:p w14:paraId="7A355721" w14:textId="4E33A76F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.050 (.323)</w:t>
            </w:r>
          </w:p>
        </w:tc>
        <w:tc>
          <w:tcPr>
            <w:tcW w:w="725" w:type="dxa"/>
            <w:vAlign w:val="center"/>
          </w:tcPr>
          <w:p w14:paraId="6B5C98CD" w14:textId="2EAB3B8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.056 (.183)</w:t>
            </w:r>
          </w:p>
        </w:tc>
        <w:tc>
          <w:tcPr>
            <w:tcW w:w="766" w:type="dxa"/>
            <w:vAlign w:val="center"/>
          </w:tcPr>
          <w:p w14:paraId="5A5EEE93" w14:textId="7A1824C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.099 (.046)</w:t>
            </w:r>
          </w:p>
        </w:tc>
        <w:tc>
          <w:tcPr>
            <w:tcW w:w="818" w:type="dxa"/>
            <w:vAlign w:val="center"/>
          </w:tcPr>
          <w:p w14:paraId="06F37238" w14:textId="0B46D11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.088 (.124)</w:t>
            </w:r>
          </w:p>
        </w:tc>
        <w:tc>
          <w:tcPr>
            <w:tcW w:w="766" w:type="dxa"/>
            <w:vAlign w:val="center"/>
          </w:tcPr>
          <w:p w14:paraId="447188A3" w14:textId="36D106A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.177 (.022)</w:t>
            </w:r>
          </w:p>
        </w:tc>
        <w:tc>
          <w:tcPr>
            <w:tcW w:w="766" w:type="dxa"/>
            <w:vAlign w:val="center"/>
          </w:tcPr>
          <w:p w14:paraId="5293BB31" w14:textId="0BF8E23A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.046 (.312)</w:t>
            </w:r>
          </w:p>
        </w:tc>
      </w:tr>
      <w:tr w:rsidR="003D694E" w:rsidRPr="003D694E" w14:paraId="3BFA6261" w14:textId="77777777" w:rsidTr="00647E08">
        <w:tc>
          <w:tcPr>
            <w:tcW w:w="14510" w:type="dxa"/>
            <w:gridSpan w:val="16"/>
          </w:tcPr>
          <w:p w14:paraId="7BB3CE33" w14:textId="5B44D726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     Country-level controlled variables</w:t>
            </w:r>
          </w:p>
        </w:tc>
      </w:tr>
      <w:tr w:rsidR="003D694E" w:rsidRPr="003D694E" w14:paraId="62F20364" w14:textId="77777777" w:rsidTr="00647E08">
        <w:tc>
          <w:tcPr>
            <w:tcW w:w="2194" w:type="dxa"/>
          </w:tcPr>
          <w:p w14:paraId="7E59D2B5" w14:textId="77777777" w:rsidR="00456968" w:rsidRPr="003D694E" w:rsidRDefault="0045696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F573B2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3" w:type="dxa"/>
            <w:vAlign w:val="center"/>
          </w:tcPr>
          <w:p w14:paraId="21645CF1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14:paraId="224E44E5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FB5D9A3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6E6B10E3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C73CA08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11A483C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0851E989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4978E80A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E6A951C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19E725F8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53A869EB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7EF43981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7A4F0198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43FD2E9D" w14:textId="77777777" w:rsidR="00456968" w:rsidRPr="003D694E" w:rsidRDefault="0045696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D694E" w:rsidRPr="003D694E" w14:paraId="6943ED98" w14:textId="77777777" w:rsidTr="00647E08">
        <w:tc>
          <w:tcPr>
            <w:tcW w:w="2194" w:type="dxa"/>
          </w:tcPr>
          <w:p w14:paraId="65215D95" w14:textId="2A46C2D6" w:rsidR="00647E08" w:rsidRPr="003D694E" w:rsidRDefault="008A090D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Containment and health policies index</w:t>
            </w:r>
          </w:p>
        </w:tc>
        <w:tc>
          <w:tcPr>
            <w:tcW w:w="994" w:type="dxa"/>
            <w:vAlign w:val="center"/>
          </w:tcPr>
          <w:p w14:paraId="4C0FF7DE" w14:textId="1C08EF1C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-.086 (.000)</w:t>
            </w:r>
          </w:p>
        </w:tc>
        <w:tc>
          <w:tcPr>
            <w:tcW w:w="763" w:type="dxa"/>
            <w:vAlign w:val="center"/>
          </w:tcPr>
          <w:p w14:paraId="1BA4D837" w14:textId="1DC9CD4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.114 (.004)</w:t>
            </w:r>
          </w:p>
        </w:tc>
        <w:tc>
          <w:tcPr>
            <w:tcW w:w="804" w:type="dxa"/>
            <w:vAlign w:val="center"/>
          </w:tcPr>
          <w:p w14:paraId="1E078448" w14:textId="61D40669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.102 (.027)</w:t>
            </w:r>
          </w:p>
        </w:tc>
        <w:tc>
          <w:tcPr>
            <w:tcW w:w="843" w:type="dxa"/>
            <w:vAlign w:val="center"/>
          </w:tcPr>
          <w:p w14:paraId="216A90E1" w14:textId="1E06D525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.029 (.546)</w:t>
            </w:r>
          </w:p>
        </w:tc>
        <w:tc>
          <w:tcPr>
            <w:tcW w:w="912" w:type="dxa"/>
            <w:vAlign w:val="center"/>
          </w:tcPr>
          <w:p w14:paraId="1044CF99" w14:textId="072BAE9B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-.041 (.341)</w:t>
            </w:r>
          </w:p>
        </w:tc>
        <w:tc>
          <w:tcPr>
            <w:tcW w:w="700" w:type="dxa"/>
            <w:vAlign w:val="center"/>
          </w:tcPr>
          <w:p w14:paraId="3ADCDB7A" w14:textId="31D632B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.066 (.328)</w:t>
            </w:r>
          </w:p>
        </w:tc>
        <w:tc>
          <w:tcPr>
            <w:tcW w:w="866" w:type="dxa"/>
            <w:vAlign w:val="center"/>
          </w:tcPr>
          <w:p w14:paraId="45DCA851" w14:textId="0163ADF6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-.012 (.808)</w:t>
            </w:r>
          </w:p>
        </w:tc>
        <w:tc>
          <w:tcPr>
            <w:tcW w:w="876" w:type="dxa"/>
            <w:vAlign w:val="center"/>
          </w:tcPr>
          <w:p w14:paraId="3D3212D4" w14:textId="68155AE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.061 (.183)</w:t>
            </w:r>
          </w:p>
        </w:tc>
        <w:tc>
          <w:tcPr>
            <w:tcW w:w="912" w:type="dxa"/>
            <w:vAlign w:val="center"/>
          </w:tcPr>
          <w:p w14:paraId="45091BF8" w14:textId="164E4EE1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-.021 (.640)</w:t>
            </w:r>
          </w:p>
        </w:tc>
        <w:tc>
          <w:tcPr>
            <w:tcW w:w="805" w:type="dxa"/>
            <w:vAlign w:val="center"/>
          </w:tcPr>
          <w:p w14:paraId="0982C17A" w14:textId="5534DAB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.030 (.557)</w:t>
            </w:r>
          </w:p>
        </w:tc>
        <w:tc>
          <w:tcPr>
            <w:tcW w:w="725" w:type="dxa"/>
            <w:vAlign w:val="center"/>
          </w:tcPr>
          <w:p w14:paraId="78452AA0" w14:textId="67B680AE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-.127 (.002)</w:t>
            </w:r>
          </w:p>
        </w:tc>
        <w:tc>
          <w:tcPr>
            <w:tcW w:w="766" w:type="dxa"/>
            <w:vAlign w:val="center"/>
          </w:tcPr>
          <w:p w14:paraId="10813D01" w14:textId="5F737EE2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-.058 (.244)</w:t>
            </w:r>
          </w:p>
        </w:tc>
        <w:tc>
          <w:tcPr>
            <w:tcW w:w="818" w:type="dxa"/>
            <w:vAlign w:val="center"/>
          </w:tcPr>
          <w:p w14:paraId="490E1306" w14:textId="6CD77E9D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-.059 (.301)</w:t>
            </w:r>
          </w:p>
        </w:tc>
        <w:tc>
          <w:tcPr>
            <w:tcW w:w="766" w:type="dxa"/>
            <w:vAlign w:val="center"/>
          </w:tcPr>
          <w:p w14:paraId="3BFCA7D8" w14:textId="22213710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.160 (.038)</w:t>
            </w:r>
          </w:p>
        </w:tc>
        <w:tc>
          <w:tcPr>
            <w:tcW w:w="766" w:type="dxa"/>
            <w:vAlign w:val="center"/>
          </w:tcPr>
          <w:p w14:paraId="66BFDB10" w14:textId="6F4A152F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-.021 (.648)</w:t>
            </w:r>
          </w:p>
        </w:tc>
      </w:tr>
      <w:tr w:rsidR="003D694E" w:rsidRPr="003D694E" w14:paraId="57E6093B" w14:textId="77777777" w:rsidTr="00647E08">
        <w:tc>
          <w:tcPr>
            <w:tcW w:w="2194" w:type="dxa"/>
          </w:tcPr>
          <w:p w14:paraId="6DFED8ED" w14:textId="77777777" w:rsidR="00647E08" w:rsidRPr="003D694E" w:rsidRDefault="00647E08" w:rsidP="00647E0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l-PL"/>
              </w:rPr>
              <w:t>Human Development Index 2019</w:t>
            </w:r>
          </w:p>
        </w:tc>
        <w:tc>
          <w:tcPr>
            <w:tcW w:w="994" w:type="dxa"/>
            <w:vAlign w:val="center"/>
          </w:tcPr>
          <w:p w14:paraId="64D4EDD6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-.024 (.063)</w:t>
            </w:r>
          </w:p>
        </w:tc>
        <w:tc>
          <w:tcPr>
            <w:tcW w:w="763" w:type="dxa"/>
            <w:vAlign w:val="center"/>
          </w:tcPr>
          <w:p w14:paraId="57B520C1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14:paraId="5AB6692C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2EDADC1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132F86C1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1515216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7C6E3C5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341CC4E0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4EB983B7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DFEE21E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76355C2E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781E5542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3EB9AB41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73EBB434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  <w:vAlign w:val="center"/>
          </w:tcPr>
          <w:p w14:paraId="346D15B1" w14:textId="77777777" w:rsidR="00647E08" w:rsidRPr="003D694E" w:rsidRDefault="00647E08" w:rsidP="00647E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5E86F34" w14:textId="492E9586" w:rsidR="00755F54" w:rsidRPr="003D694E" w:rsidRDefault="00440502" w:rsidP="00F332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Note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ALL Countries = All of the study countries; AUS = Australia; CAN = Canada; CHIN = China; FRA = France; GAM = Gambia; GER = Germany; ISR = Israel; ITA = Italy; MALA = Malaysia; POL = Poland; POR = Portugal; ROM = Romania; SGP = Singapore; SWI = Switzerland; </w:t>
      </w:r>
      <w:r w:rsidR="009E2114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COVID-19 cases/deaths = the number of total COVID-19 cases/deaths from the beginning of pandemic per country per date; New COVID-19 cases/deaths = the number of new COVID-19 cases/deaths per country per day; 2-week change in COVID-19 cases = a difference in the mean of new cases of COVID-19 in the 14 days previous to data collection, compared to the mean of country new cases of COVID-19 in the 15-28 days before the date of data collection; higher scores indicate more new cases in previews 2 weeks, compared to 15-28 days before data collection; 2-week change in COVID-19 deaths = a 2-week change in COVID-19 deaths, calculated in the same manner as change in COVID-19 cases; Profession: healthcare services = Being employed as health care professional during the COVID-19 pandemic; </w:t>
      </w:r>
      <w:r w:rsidR="008A090D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Containment and health policies index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BB3ADB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strictness of 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COVID-19-related </w:t>
      </w:r>
      <w:r w:rsidR="00E4651C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1760E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ontainment</w:t>
      </w:r>
      <w:r w:rsidR="00BB3ADB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60E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BB3ADB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760E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health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policies (country-and week-specific data)</w:t>
      </w:r>
      <w:r w:rsidR="00CB6485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6E16A2" w14:textId="77777777" w:rsidR="00630722" w:rsidRPr="003D694E" w:rsidRDefault="00630722" w:rsidP="00F332A2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630722" w:rsidRPr="003D694E" w:rsidSect="00F332A2">
          <w:headerReference w:type="default" r:id="rId6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FC3DEEF" w14:textId="5502D339" w:rsidR="00F332A2" w:rsidRPr="003D694E" w:rsidRDefault="00F332A2" w:rsidP="00F332A2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2.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C27AD" w14:textId="4D73EF2B" w:rsidR="00F332A2" w:rsidRPr="003D694E" w:rsidRDefault="00F332A2" w:rsidP="00F332A2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Correlations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etween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tudy </w:t>
      </w:r>
      <w:r w:rsidR="00477C83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ariables</w:t>
      </w:r>
    </w:p>
    <w:tbl>
      <w:tblPr>
        <w:tblW w:w="1474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709"/>
        <w:gridCol w:w="665"/>
        <w:gridCol w:w="665"/>
        <w:gridCol w:w="656"/>
        <w:gridCol w:w="709"/>
        <w:gridCol w:w="709"/>
        <w:gridCol w:w="709"/>
        <w:gridCol w:w="708"/>
        <w:gridCol w:w="709"/>
        <w:gridCol w:w="709"/>
        <w:gridCol w:w="708"/>
        <w:gridCol w:w="707"/>
        <w:gridCol w:w="708"/>
        <w:gridCol w:w="709"/>
        <w:gridCol w:w="709"/>
        <w:gridCol w:w="708"/>
        <w:gridCol w:w="709"/>
        <w:gridCol w:w="756"/>
        <w:gridCol w:w="504"/>
        <w:gridCol w:w="300"/>
      </w:tblGrid>
      <w:tr w:rsidR="003D694E" w:rsidRPr="003D694E" w14:paraId="6B2A447C" w14:textId="198FCCD9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13B0129D" w14:textId="77777777" w:rsidR="00EF4EC2" w:rsidRPr="003D694E" w:rsidRDefault="00EF4EC2" w:rsidP="00A06DD5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4C6BD2A" w14:textId="1F623395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753F3F0" w14:textId="5ACE004C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C20572" w14:textId="711F2F43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57B649" w14:textId="42F23449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F9007C" w14:textId="263E7D1F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947987" w14:textId="757F6089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06F9D8" w14:textId="5C46A207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3ABD073" w14:textId="7663E0E2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168A4B7" w14:textId="3EF27E1F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683F1A0" w14:textId="432EDA1A" w:rsidR="00EF4EC2" w:rsidRPr="003D694E" w:rsidRDefault="00EF4EC2" w:rsidP="00F864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DE9884A" w14:textId="6CBB5564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7960B3AC" w14:textId="62CE1250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888264C" w14:textId="2E052D68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40236E" w14:textId="31F8A472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A82E16" w14:textId="7E3E3187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4BA3A60" w14:textId="4A55346A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B5A2B8" w14:textId="5ABBFDE0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2D7A8033" w14:textId="58F920B6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</w:tcPr>
          <w:p w14:paraId="6030AA41" w14:textId="43B1B567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</w:tcPr>
          <w:p w14:paraId="3CB25150" w14:textId="09CBC9A1" w:rsidR="00EF4EC2" w:rsidRPr="003D694E" w:rsidRDefault="00EF4EC2" w:rsidP="00F864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</w:p>
        </w:tc>
      </w:tr>
      <w:tr w:rsidR="003D694E" w:rsidRPr="003D694E" w14:paraId="0341CBDF" w14:textId="1FE63FEA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120E0E40" w14:textId="1830D624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 Handwashing adherence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0456BAA" w14:textId="2C85F35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2403E5C" w14:textId="30D86D0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6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5A534F3" w14:textId="5EB069D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DED2CD7" w14:textId="492D01F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EDDF06D" w14:textId="55F5939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35D418B" w14:textId="4088AA2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A830F5" w14:textId="2D2A082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E6B216F" w14:textId="030D380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EEE9808" w14:textId="0070D0F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24B5CB9" w14:textId="2AD9CBE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3030FBC0" w14:textId="2431F03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nil"/>
            </w:tcBorders>
            <w:vAlign w:val="center"/>
          </w:tcPr>
          <w:p w14:paraId="6236C6B8" w14:textId="31E11D6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6A72761B" w14:textId="7042130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429CDEA" w14:textId="7D52E5A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2CD5743" w14:textId="69FF2C4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6A99633A" w14:textId="6B745C2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980A9A0" w14:textId="7E0A47E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vAlign w:val="center"/>
          </w:tcPr>
          <w:p w14:paraId="77F814C5" w14:textId="7C08F0C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nil"/>
            </w:tcBorders>
            <w:vAlign w:val="center"/>
          </w:tcPr>
          <w:p w14:paraId="1823B56B" w14:textId="687217D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4" w:space="0" w:color="auto"/>
              <w:bottom w:val="nil"/>
            </w:tcBorders>
            <w:vAlign w:val="center"/>
          </w:tcPr>
          <w:p w14:paraId="5F2EB57E" w14:textId="54CD70E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358E75BA" w14:textId="1DF5998A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4F924979" w14:textId="5940513A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 Total COVID-19 cases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199913" w14:textId="5AB7A34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-.033**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1239E2" w14:textId="1B0CCB9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6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434D9E" w14:textId="679699E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6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05A148" w14:textId="6F95F9A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0933E0" w14:textId="6DCD147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1807B8" w14:textId="3FA9BD3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ECF488" w14:textId="3581626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6E0BAE" w14:textId="2E6D632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C2D8DE" w14:textId="729A8F0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06A181" w14:textId="278D4B9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84B076C" w14:textId="1B29A43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  <w:vAlign w:val="center"/>
          </w:tcPr>
          <w:p w14:paraId="75A3C27A" w14:textId="6BF7C41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E3E5D51" w14:textId="6BF9DF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8611B14" w14:textId="79F2A03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7D1A65D" w14:textId="208DC60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57D90FE" w14:textId="154C05F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DB74CF7" w14:textId="26D0049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vAlign w:val="center"/>
          </w:tcPr>
          <w:p w14:paraId="204E6093" w14:textId="666E0C0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tcBorders>
              <w:top w:val="nil"/>
              <w:bottom w:val="nil"/>
            </w:tcBorders>
            <w:vAlign w:val="center"/>
          </w:tcPr>
          <w:p w14:paraId="13649949" w14:textId="5F3A9B8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bottom w:val="nil"/>
            </w:tcBorders>
            <w:vAlign w:val="center"/>
          </w:tcPr>
          <w:p w14:paraId="720FF2C9" w14:textId="79DAF01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00791757" w14:textId="68E1F6F0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35472056" w14:textId="1F83BB40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 Total COVID-19 deaths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4B04CD3" w14:textId="3AB50F5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-.025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A7FFC5C" w14:textId="443B147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.849**</w:t>
            </w:r>
          </w:p>
        </w:tc>
        <w:tc>
          <w:tcPr>
            <w:tcW w:w="66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B016117" w14:textId="675DD5B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EF67903" w14:textId="6FEE1A7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8D30C5" w14:textId="2E7F97C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394D6BF" w14:textId="3804E2D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FF4DDB" w14:textId="63C2821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05A96C2" w14:textId="100D27F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E568643" w14:textId="30A39EB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869A6DC" w14:textId="174E446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339273C0" w14:textId="37140D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tcBorders>
              <w:top w:val="nil"/>
            </w:tcBorders>
            <w:vAlign w:val="center"/>
          </w:tcPr>
          <w:p w14:paraId="1B9C84C6" w14:textId="4EBCABB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7C2F493" w14:textId="68ACF84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6574F720" w14:textId="3853248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1BCD3DB" w14:textId="3AF7325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DDEDFF5" w14:textId="697EA7C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E4E50A2" w14:textId="290CC21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tcBorders>
              <w:top w:val="nil"/>
            </w:tcBorders>
            <w:vAlign w:val="center"/>
          </w:tcPr>
          <w:p w14:paraId="7C103608" w14:textId="65FFFFF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tcBorders>
              <w:top w:val="nil"/>
            </w:tcBorders>
            <w:vAlign w:val="center"/>
          </w:tcPr>
          <w:p w14:paraId="1A23295D" w14:textId="659A281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</w:tcBorders>
            <w:vAlign w:val="center"/>
          </w:tcPr>
          <w:p w14:paraId="3FCB4102" w14:textId="54EB654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785632C7" w14:textId="7389D22C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408118D5" w14:textId="1CD815FB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 New COVID-19 cases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A26E02" w14:textId="3D0C2C4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.014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96324BB" w14:textId="7C5BBE0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.456**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B850A40" w14:textId="5216237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.292**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69E71DE0" w14:textId="79058AD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72187A" w14:textId="577E747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E21F50F" w14:textId="3221D89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C31A24" w14:textId="63904E8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2CE9AD0" w14:textId="10F008D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15FF32" w14:textId="4DD21EA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5EBEEA5" w14:textId="7CEDE75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CA36FDD" w14:textId="3117E66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7A5A354E" w14:textId="14D456F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FFF9686" w14:textId="2FB6D9F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B957105" w14:textId="006B4EB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8EF0D3E" w14:textId="110B7A9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7C6F049" w14:textId="1051112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93E0D77" w14:textId="14AB726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3513748A" w14:textId="2A30294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7CC1A262" w14:textId="336AFB1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0950EA22" w14:textId="1C7AF08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7FA9CE6F" w14:textId="0032CF7B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1DE6F4B5" w14:textId="457A66D5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 New COVID-19 deaths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0467355" w14:textId="25DD0E6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-.011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9C36AD4" w14:textId="07D2EAE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.594**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8E636E3" w14:textId="62073B2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.634**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02D45D36" w14:textId="0C3227E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.766**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08A3AE" w14:textId="3E720D6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7C137E" w14:textId="2054F5A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904ABFB" w14:textId="7A79739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346828B" w14:textId="5DCC1CC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30AD77A" w14:textId="2093B67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F93A03" w14:textId="7B2A4B3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FDA8A57" w14:textId="6C5B070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505981E2" w14:textId="5A222E6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43DA2D8" w14:textId="0DDFB4A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163D7A1" w14:textId="1F07EB6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3FDCE73" w14:textId="2AB5E46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6CF7991" w14:textId="045E24C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192907F" w14:textId="1995014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0659D55D" w14:textId="3605DA5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572CB1B4" w14:textId="61347F5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384E4CD8" w14:textId="64AD236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30568B4E" w14:textId="2EE6C5ED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3061838B" w14:textId="17315320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 2-week change in COVID-19 cases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0031DB" w14:textId="0AE9BF4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.032*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A85678A" w14:textId="75B9529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-.192**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AE1EFD3" w14:textId="3746D03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-.290**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28BA5190" w14:textId="10D0EB3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.618**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ED7C7F9" w14:textId="7990D9D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.189**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71F59F3" w14:textId="666EDF7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CA857C" w14:textId="4D2D0EE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6FC774" w14:textId="0018A98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438C14" w14:textId="2E0139F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619424" w14:textId="40523D2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748EAC9" w14:textId="4CE3201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56B6921D" w14:textId="451B8C5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1FFA774" w14:textId="220C18A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203CDF0" w14:textId="2048C07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261947F" w14:textId="6401488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38D4E04" w14:textId="5AB81B6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FE0E8E4" w14:textId="5F3DA38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22F8A1EB" w14:textId="292A850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6155AC98" w14:textId="1AFAF8E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6643D396" w14:textId="7661A4C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6BDE1F3B" w14:textId="53190E10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032B04D5" w14:textId="688BC8A7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 2-week change in COVID-19 deaths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651C86" w14:textId="72AC83E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.024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603FC8C" w14:textId="74508BB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-.184**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1FC7CB8" w14:textId="0D5211B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-.390**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7E499454" w14:textId="1B96D7B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.525**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CC5386" w14:textId="68C2EDD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.271**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AD2302" w14:textId="2823F73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.734**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24C9B6" w14:textId="4BDEA60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1B5B179F" w14:textId="6033A5F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A5F3B3" w14:textId="32DCEB1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82D1B3" w14:textId="2DA876A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8715716" w14:textId="1B73344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4DB7A037" w14:textId="7B37819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8123E17" w14:textId="0BC0B6F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B3CC43E" w14:textId="354AA5A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C0774C3" w14:textId="05F2238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5B44C30C" w14:textId="34B103F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1468711" w14:textId="412E9FB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3CFFCF03" w14:textId="0D6D9D0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46427F47" w14:textId="49A6573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033D5D39" w14:textId="468078C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199FE05A" w14:textId="642E0C47" w:rsidTr="00EA5ACD">
        <w:trPr>
          <w:trHeight w:val="320"/>
        </w:trPr>
        <w:tc>
          <w:tcPr>
            <w:tcW w:w="1276" w:type="dxa"/>
            <w:shd w:val="clear" w:color="auto" w:fill="auto"/>
            <w:noWrap/>
            <w:hideMark/>
          </w:tcPr>
          <w:p w14:paraId="4360FF4A" w14:textId="64CE5B88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8. Exposure to handwashing </w:t>
            </w:r>
            <w:r w:rsidRPr="003D694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information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2E803D" w14:textId="54ED12E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.115**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1FA9381" w14:textId="1B38C73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-.021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4F992B5" w14:textId="4B1A0A1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-.001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357DF13D" w14:textId="598B37C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-.042**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9C6F93" w14:textId="58EA680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-.026*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714000" w14:textId="752B624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-.061**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B14BE4" w14:textId="031592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-.053**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6B94877" w14:textId="70D8845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1DC084" w14:textId="4D7DDB6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6F6623" w14:textId="12226B5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950E4A1" w14:textId="08FAA1E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0A4FBC2C" w14:textId="698AB2C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4ECD5264" w14:textId="6FF6C90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3FC5B15" w14:textId="44B85DE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C78DF66" w14:textId="2D44D55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934FA37" w14:textId="20EFDED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624B47C" w14:textId="53A94CB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17D497D6" w14:textId="2046B56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72D81126" w14:textId="10D6ECC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5599DEF4" w14:textId="387237E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6AE6AF09" w14:textId="0B0B1B59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256E9066" w14:textId="03678E7A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 Profession: healthcare services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DA65945" w14:textId="387626B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.088**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1BB7919" w14:textId="6796374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0215D11" w14:textId="3195C74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.055**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7AFC3CB9" w14:textId="6BCDF45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-.041**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B28676" w14:textId="5A67F3A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DD1D15" w14:textId="30AD29E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B17BA9" w14:textId="289DA61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-.081**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CE1AB61" w14:textId="6A21D6B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.069**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788FCA" w14:textId="1B40EE4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431136C" w14:textId="474CC61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2EC89B7" w14:textId="4AA8C2F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06D7B07E" w14:textId="0119824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9FDF46C" w14:textId="035F7BB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64A228B2" w14:textId="3313383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537EAD4" w14:textId="0508864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6C311F96" w14:textId="41B983F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B3816E2" w14:textId="5BC222A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74E4D484" w14:textId="4C650D7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15AFD81D" w14:textId="64C09D7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4424DD9A" w14:textId="3D5AF04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36FDCBF6" w14:textId="55564698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06C640E8" w14:textId="2E58A12D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 Being quarantined/ isolated due to COVID-19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B4C05F" w14:textId="0F88E04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-.022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744F046" w14:textId="600EA0D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.082**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AC29FB2" w14:textId="2A263D4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.159**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077549A8" w14:textId="5B356A1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.189**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976B47" w14:textId="6DF5989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.286**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0FB53F2" w14:textId="24845A6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.074**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01386" w14:textId="55F3E17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.052**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7D89E6C0" w14:textId="53F8A92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664EB5" w14:textId="0B43D59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-.057**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E65271" w14:textId="7498967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8" w:type="dxa"/>
            <w:vAlign w:val="center"/>
          </w:tcPr>
          <w:p w14:paraId="0FF586FB" w14:textId="39FCB46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7" w:type="dxa"/>
            <w:vAlign w:val="center"/>
          </w:tcPr>
          <w:p w14:paraId="5947FB10" w14:textId="701A3F5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9777146" w14:textId="0A5168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64169D0" w14:textId="77F1979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685332C" w14:textId="6DF5560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F08D3F6" w14:textId="21E875A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0B847F4" w14:textId="21785F3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48AD2F56" w14:textId="4D3265C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7889A487" w14:textId="3EC6017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69DF1367" w14:textId="67583A6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1DCA3E00" w14:textId="2DF83C9F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4F92DF39" w14:textId="6EC1554C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 Deterioration of socio-economic situation during the COVID-19 pandemic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8A7D59" w14:textId="3B26B82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-.021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BF7B1E5" w14:textId="05E2E08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-.029*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87093FB" w14:textId="02470F5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.105**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31E9CC57" w14:textId="2B6B650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-.173**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50FC5F" w14:textId="1E76671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.026*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AEEAF63" w14:textId="07FC59D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-.100**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CB51F1" w14:textId="21C2880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-.083**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0135063" w14:textId="21020F3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FFFA487" w14:textId="414CF52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.033**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57C295" w14:textId="0E69DC2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.011</w:t>
            </w:r>
          </w:p>
        </w:tc>
        <w:tc>
          <w:tcPr>
            <w:tcW w:w="708" w:type="dxa"/>
            <w:vAlign w:val="center"/>
          </w:tcPr>
          <w:p w14:paraId="6AD0AB90" w14:textId="38FB2CD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7" w:type="dxa"/>
            <w:vAlign w:val="center"/>
          </w:tcPr>
          <w:p w14:paraId="6252A08E" w14:textId="6B7B694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16E6617F" w14:textId="42D4743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F370CEC" w14:textId="09F97A4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DF76DA9" w14:textId="26619E0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3836C184" w14:textId="679DA8C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7AAA59E" w14:textId="488313D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58A06EDF" w14:textId="6696F6B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01B4A55C" w14:textId="2BF8105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273A7050" w14:textId="1CD17EB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0E93017E" w14:textId="07F36AA8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3E909CEA" w14:textId="366349BC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12. </w:t>
            </w: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Having flu-like symptoms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E098A5" w14:textId="100E476E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-.038**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F4CD166" w14:textId="6AB3D0F1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-.041**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10A1FA2" w14:textId="798A0AC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-.026*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1C6C3AB5" w14:textId="6AC0FC0E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14F5B6" w14:textId="7983401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2233DA7" w14:textId="171B76EF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.050**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01174A" w14:textId="281CE62F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.031*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DE77A1B" w14:textId="6F54E9B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44419FA" w14:textId="4809DA6F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A56030" w14:textId="513F498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.043**</w:t>
            </w:r>
          </w:p>
        </w:tc>
        <w:tc>
          <w:tcPr>
            <w:tcW w:w="708" w:type="dxa"/>
            <w:vAlign w:val="center"/>
          </w:tcPr>
          <w:p w14:paraId="5A67FF82" w14:textId="4DF04CD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-.053**</w:t>
            </w:r>
          </w:p>
        </w:tc>
        <w:tc>
          <w:tcPr>
            <w:tcW w:w="707" w:type="dxa"/>
            <w:vAlign w:val="center"/>
          </w:tcPr>
          <w:p w14:paraId="62C1F18C" w14:textId="6B6C67D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8" w:type="dxa"/>
            <w:vAlign w:val="center"/>
          </w:tcPr>
          <w:p w14:paraId="455C6119" w14:textId="42CC359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405E2BD" w14:textId="06B4026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D81A4A" w14:textId="17B1451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D757A7A" w14:textId="7527ECB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EE85BE3" w14:textId="2DE995E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0319C479" w14:textId="2E5C81B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33DF6B15" w14:textId="6963A27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204F6E59" w14:textId="78838A7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3C8F7DFD" w14:textId="22491278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4F61B1C3" w14:textId="7B3AF696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13. </w:t>
            </w: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Having an acquaintance with flu-like symptoms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1ED54A9" w14:textId="61D937B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-.043**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8D5DAE5" w14:textId="50E7F28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-.019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7F3B54A3" w14:textId="4605630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-.007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222ADC11" w14:textId="52AEB27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492C8D" w14:textId="4849C3D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3EF5CA" w14:textId="1D3171A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.048**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6814AF" w14:textId="467CF78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CEE504B" w14:textId="325BDE4C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D8B3B77" w14:textId="5712EFD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.058**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75257D" w14:textId="54E563E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.069**</w:t>
            </w:r>
          </w:p>
        </w:tc>
        <w:tc>
          <w:tcPr>
            <w:tcW w:w="708" w:type="dxa"/>
            <w:vAlign w:val="center"/>
          </w:tcPr>
          <w:p w14:paraId="262BFD69" w14:textId="5C458D3F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-.030*</w:t>
            </w:r>
          </w:p>
        </w:tc>
        <w:tc>
          <w:tcPr>
            <w:tcW w:w="707" w:type="dxa"/>
            <w:vAlign w:val="center"/>
          </w:tcPr>
          <w:p w14:paraId="00A56630" w14:textId="435C20E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.293**</w:t>
            </w:r>
          </w:p>
        </w:tc>
        <w:tc>
          <w:tcPr>
            <w:tcW w:w="708" w:type="dxa"/>
            <w:vAlign w:val="center"/>
          </w:tcPr>
          <w:p w14:paraId="644DE606" w14:textId="460E692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B7E62ED" w14:textId="045743B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AA5EEDE" w14:textId="56332D2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2AC9B382" w14:textId="73F9EE2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6F85B8B" w14:textId="3A8DFB9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50DCAAC1" w14:textId="6BE7E6C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4D8341B6" w14:textId="4C9E31C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685639AB" w14:textId="38D7DF4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44162C95" w14:textId="4EEF382D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2ED5DA1E" w14:textId="0AF979E7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 Gender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D1D6F76" w14:textId="72741B9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-.103**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4D49F568" w14:textId="0991950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-.002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9587412" w14:textId="049B6AE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41698F7C" w14:textId="694E8671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9B263B0" w14:textId="07A3DCB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A71009" w14:textId="1AAE943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.028*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31EEC7A" w14:textId="783C89D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.030*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046301E7" w14:textId="1A4A688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-.066**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4CBEE0" w14:textId="766AA19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-.040**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C438DE9" w14:textId="064763B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-.038**</w:t>
            </w:r>
          </w:p>
        </w:tc>
        <w:tc>
          <w:tcPr>
            <w:tcW w:w="708" w:type="dxa"/>
            <w:vAlign w:val="center"/>
          </w:tcPr>
          <w:p w14:paraId="3562ECD3" w14:textId="60236EF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-.003</w:t>
            </w:r>
          </w:p>
        </w:tc>
        <w:tc>
          <w:tcPr>
            <w:tcW w:w="707" w:type="dxa"/>
            <w:vAlign w:val="center"/>
          </w:tcPr>
          <w:p w14:paraId="1435A00F" w14:textId="28EA635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.004</w:t>
            </w:r>
          </w:p>
        </w:tc>
        <w:tc>
          <w:tcPr>
            <w:tcW w:w="708" w:type="dxa"/>
            <w:vAlign w:val="center"/>
          </w:tcPr>
          <w:p w14:paraId="5360FBC2" w14:textId="59DEDD5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.030*</w:t>
            </w:r>
          </w:p>
        </w:tc>
        <w:tc>
          <w:tcPr>
            <w:tcW w:w="709" w:type="dxa"/>
            <w:vAlign w:val="center"/>
          </w:tcPr>
          <w:p w14:paraId="6C191B6D" w14:textId="5F21A27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14:paraId="2E71BAE6" w14:textId="0DCB209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Align w:val="center"/>
          </w:tcPr>
          <w:p w14:paraId="0F09108A" w14:textId="41C06AB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9FFA2B8" w14:textId="4AA547C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56" w:type="dxa"/>
            <w:vAlign w:val="center"/>
          </w:tcPr>
          <w:p w14:paraId="38CE4136" w14:textId="1A33A7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04" w:type="dxa"/>
            <w:vAlign w:val="center"/>
          </w:tcPr>
          <w:p w14:paraId="2E06D49D" w14:textId="2BEF66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vAlign w:val="center"/>
          </w:tcPr>
          <w:p w14:paraId="4A4AF522" w14:textId="22CCF56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D694E" w:rsidRPr="003D694E" w14:paraId="600DA883" w14:textId="38AAEA93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21B92E9E" w14:textId="17925F52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15. Age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83E18BF" w14:textId="6026C58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.026*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61483DD0" w14:textId="0266E98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-.143**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B783A04" w14:textId="1E2BE3F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-.076**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3E56830B" w14:textId="73172B5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EE23CD" w14:textId="5A86EF4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-.067**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E02B0B" w14:textId="62AB804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.088**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3E007FC" w14:textId="6A8B8D5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649F10DB" w14:textId="20082EA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-.087**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556983F" w14:textId="7D3630ED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.070**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1B77F0" w14:textId="4F26CCE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-.121**</w:t>
            </w:r>
          </w:p>
        </w:tc>
        <w:tc>
          <w:tcPr>
            <w:tcW w:w="708" w:type="dxa"/>
            <w:vAlign w:val="center"/>
          </w:tcPr>
          <w:p w14:paraId="1C630769" w14:textId="171C6DD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.015</w:t>
            </w:r>
          </w:p>
        </w:tc>
        <w:tc>
          <w:tcPr>
            <w:tcW w:w="707" w:type="dxa"/>
            <w:vAlign w:val="center"/>
          </w:tcPr>
          <w:p w14:paraId="7FAA7E66" w14:textId="115E9E51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-.041**</w:t>
            </w:r>
          </w:p>
        </w:tc>
        <w:tc>
          <w:tcPr>
            <w:tcW w:w="708" w:type="dxa"/>
            <w:vAlign w:val="center"/>
          </w:tcPr>
          <w:p w14:paraId="083FDF0F" w14:textId="02F1DB3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-.064**</w:t>
            </w:r>
          </w:p>
        </w:tc>
        <w:tc>
          <w:tcPr>
            <w:tcW w:w="709" w:type="dxa"/>
            <w:vAlign w:val="center"/>
          </w:tcPr>
          <w:p w14:paraId="5A25801A" w14:textId="2CFB60A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.014</w:t>
            </w:r>
          </w:p>
        </w:tc>
        <w:tc>
          <w:tcPr>
            <w:tcW w:w="709" w:type="dxa"/>
            <w:vAlign w:val="center"/>
          </w:tcPr>
          <w:p w14:paraId="32EA02A5" w14:textId="52F06EA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14:paraId="5B7DC97C" w14:textId="5F94B33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7714451" w14:textId="504AC5D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dxa"/>
            <w:vAlign w:val="center"/>
          </w:tcPr>
          <w:p w14:paraId="6B9C199D" w14:textId="1C67AC5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4" w:type="dxa"/>
            <w:vAlign w:val="center"/>
          </w:tcPr>
          <w:p w14:paraId="32B76E66" w14:textId="1924308F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0FF5DF59" w14:textId="26B56D0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D694E" w:rsidRPr="003D694E" w14:paraId="1DF46864" w14:textId="668619EB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0706950A" w14:textId="1B136A86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 Education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90663E" w14:textId="2D7B3EF5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-.017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8AF288D" w14:textId="43ABB49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-.133**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2B35C67" w14:textId="71BD8C1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-.110**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05EC9138" w14:textId="7DB5ED4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-.099**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F8BD4DA" w14:textId="4A13883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-.094**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71A24A" w14:textId="4CC20957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.037**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6BA45C" w14:textId="0577E32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.030*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88D2F18" w14:textId="4329866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.045**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54851C" w14:textId="7E2F9C0B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835166" w14:textId="4940EED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</w:t>
            </w:r>
          </w:p>
        </w:tc>
        <w:tc>
          <w:tcPr>
            <w:tcW w:w="708" w:type="dxa"/>
            <w:vAlign w:val="center"/>
          </w:tcPr>
          <w:p w14:paraId="4FB58B34" w14:textId="3761F9D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.142**</w:t>
            </w:r>
          </w:p>
        </w:tc>
        <w:tc>
          <w:tcPr>
            <w:tcW w:w="707" w:type="dxa"/>
            <w:vAlign w:val="center"/>
          </w:tcPr>
          <w:p w14:paraId="46A8969E" w14:textId="4E7D0A6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-.014</w:t>
            </w:r>
          </w:p>
        </w:tc>
        <w:tc>
          <w:tcPr>
            <w:tcW w:w="708" w:type="dxa"/>
            <w:vAlign w:val="center"/>
          </w:tcPr>
          <w:p w14:paraId="292B4417" w14:textId="7B12EBD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</w:t>
            </w:r>
          </w:p>
        </w:tc>
        <w:tc>
          <w:tcPr>
            <w:tcW w:w="709" w:type="dxa"/>
            <w:vAlign w:val="center"/>
          </w:tcPr>
          <w:p w14:paraId="6547705E" w14:textId="236E129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.008</w:t>
            </w:r>
          </w:p>
        </w:tc>
        <w:tc>
          <w:tcPr>
            <w:tcW w:w="709" w:type="dxa"/>
            <w:vAlign w:val="center"/>
          </w:tcPr>
          <w:p w14:paraId="42F63013" w14:textId="2ECCCA6F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.178**</w:t>
            </w:r>
          </w:p>
        </w:tc>
        <w:tc>
          <w:tcPr>
            <w:tcW w:w="708" w:type="dxa"/>
            <w:vAlign w:val="center"/>
          </w:tcPr>
          <w:p w14:paraId="4EE105EA" w14:textId="1A0C7366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4BA017F" w14:textId="1BD3435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56" w:type="dxa"/>
            <w:vAlign w:val="center"/>
          </w:tcPr>
          <w:p w14:paraId="456F8D15" w14:textId="4487765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4" w:type="dxa"/>
            <w:vAlign w:val="center"/>
          </w:tcPr>
          <w:p w14:paraId="717B1D30" w14:textId="6412E92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419D3C3D" w14:textId="66ABB38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D694E" w:rsidRPr="003D694E" w14:paraId="2F8EA2BD" w14:textId="481CD144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44558D3C" w14:textId="7C7C1749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17. Perceived economic status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1180686" w14:textId="131DBEA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-.003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1BF0059" w14:textId="7999B46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.083**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77D1C9E" w14:textId="52982296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.092**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65BF9B69" w14:textId="78ADAF2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2B9E5F6" w14:textId="3DF0E4A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.053**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0B7C78A" w14:textId="37F0ECE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6EC351" w14:textId="5664BB0E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-.031*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547BE29" w14:textId="63DA82C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-.063**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C570C87" w14:textId="17ACE85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-.051**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2886484" w14:textId="0CF46FE9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.036**</w:t>
            </w:r>
          </w:p>
        </w:tc>
        <w:tc>
          <w:tcPr>
            <w:tcW w:w="708" w:type="dxa"/>
            <w:vAlign w:val="center"/>
          </w:tcPr>
          <w:p w14:paraId="55997E0D" w14:textId="00E0B63B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-.076**</w:t>
            </w:r>
          </w:p>
        </w:tc>
        <w:tc>
          <w:tcPr>
            <w:tcW w:w="707" w:type="dxa"/>
            <w:vAlign w:val="center"/>
          </w:tcPr>
          <w:p w14:paraId="3F415E2B" w14:textId="7E95A9D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.012</w:t>
            </w:r>
          </w:p>
        </w:tc>
        <w:tc>
          <w:tcPr>
            <w:tcW w:w="708" w:type="dxa"/>
            <w:vAlign w:val="center"/>
          </w:tcPr>
          <w:p w14:paraId="5BC1EC58" w14:textId="2D0DA421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</w:t>
            </w:r>
          </w:p>
        </w:tc>
        <w:tc>
          <w:tcPr>
            <w:tcW w:w="709" w:type="dxa"/>
            <w:vAlign w:val="center"/>
          </w:tcPr>
          <w:p w14:paraId="4A3BD08B" w14:textId="03015EB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-.051**</w:t>
            </w:r>
          </w:p>
        </w:tc>
        <w:tc>
          <w:tcPr>
            <w:tcW w:w="709" w:type="dxa"/>
            <w:vAlign w:val="center"/>
          </w:tcPr>
          <w:p w14:paraId="69EA9A59" w14:textId="5DC0730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-.131**</w:t>
            </w:r>
          </w:p>
        </w:tc>
        <w:tc>
          <w:tcPr>
            <w:tcW w:w="708" w:type="dxa"/>
            <w:vAlign w:val="center"/>
          </w:tcPr>
          <w:p w14:paraId="635E9D9D" w14:textId="5811871E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-.146**</w:t>
            </w:r>
          </w:p>
        </w:tc>
        <w:tc>
          <w:tcPr>
            <w:tcW w:w="709" w:type="dxa"/>
            <w:vAlign w:val="center"/>
          </w:tcPr>
          <w:p w14:paraId="4A1CE12C" w14:textId="617ED07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56" w:type="dxa"/>
            <w:vAlign w:val="center"/>
          </w:tcPr>
          <w:p w14:paraId="6462AF26" w14:textId="17A7E80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4" w:type="dxa"/>
            <w:vAlign w:val="center"/>
          </w:tcPr>
          <w:p w14:paraId="1160FC80" w14:textId="0EE238C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14950721" w14:textId="6AB3CD9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D694E" w:rsidRPr="003D694E" w14:paraId="3CAA8086" w14:textId="343F4645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0E05FFE9" w14:textId="3ECC14EE" w:rsidR="00EA5ACD" w:rsidRPr="003D694E" w:rsidRDefault="00EA5ACD" w:rsidP="00EA5AC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 Marital status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737398E" w14:textId="54194E2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.051**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3CA7C0FF" w14:textId="0EA6CAF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-.147**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0AA3CA43" w14:textId="4A30BF6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-.082**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489314BA" w14:textId="146B9512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-.060**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D8EF9BD" w14:textId="590EB87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-.092**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0F9D28" w14:textId="6086D11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0CC4AC" w14:textId="03E35B0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-.054**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37E1DCB8" w14:textId="24ACE5E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DD42CD" w14:textId="4DA12F6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.054**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58A903" w14:textId="1BF5541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-.108**</w:t>
            </w:r>
          </w:p>
        </w:tc>
        <w:tc>
          <w:tcPr>
            <w:tcW w:w="708" w:type="dxa"/>
            <w:vAlign w:val="center"/>
          </w:tcPr>
          <w:p w14:paraId="2CB33736" w14:textId="5F315E6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.022</w:t>
            </w:r>
          </w:p>
        </w:tc>
        <w:tc>
          <w:tcPr>
            <w:tcW w:w="707" w:type="dxa"/>
            <w:vAlign w:val="center"/>
          </w:tcPr>
          <w:p w14:paraId="5BC7FB60" w14:textId="009175A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.009</w:t>
            </w:r>
          </w:p>
        </w:tc>
        <w:tc>
          <w:tcPr>
            <w:tcW w:w="708" w:type="dxa"/>
            <w:vAlign w:val="center"/>
          </w:tcPr>
          <w:p w14:paraId="1BF9A1ED" w14:textId="09DD1A1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-.003</w:t>
            </w:r>
          </w:p>
        </w:tc>
        <w:tc>
          <w:tcPr>
            <w:tcW w:w="709" w:type="dxa"/>
            <w:vAlign w:val="center"/>
          </w:tcPr>
          <w:p w14:paraId="163A9731" w14:textId="1992034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-.016</w:t>
            </w:r>
          </w:p>
        </w:tc>
        <w:tc>
          <w:tcPr>
            <w:tcW w:w="709" w:type="dxa"/>
            <w:vAlign w:val="center"/>
          </w:tcPr>
          <w:p w14:paraId="1BE62947" w14:textId="437C411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.364**</w:t>
            </w:r>
          </w:p>
        </w:tc>
        <w:tc>
          <w:tcPr>
            <w:tcW w:w="708" w:type="dxa"/>
            <w:vAlign w:val="center"/>
          </w:tcPr>
          <w:p w14:paraId="62588B35" w14:textId="77E12B3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.147**</w:t>
            </w:r>
          </w:p>
        </w:tc>
        <w:tc>
          <w:tcPr>
            <w:tcW w:w="709" w:type="dxa"/>
            <w:vAlign w:val="center"/>
          </w:tcPr>
          <w:p w14:paraId="355EEB3D" w14:textId="0963F30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-.194**</w:t>
            </w:r>
          </w:p>
        </w:tc>
        <w:tc>
          <w:tcPr>
            <w:tcW w:w="756" w:type="dxa"/>
            <w:vAlign w:val="center"/>
          </w:tcPr>
          <w:p w14:paraId="72C1A89D" w14:textId="08C4353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4" w:type="dxa"/>
            <w:vAlign w:val="center"/>
          </w:tcPr>
          <w:p w14:paraId="770DE295" w14:textId="7DF3642C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7A779144" w14:textId="1F7C486E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D694E" w:rsidRPr="003D694E" w14:paraId="3BF7DB24" w14:textId="580CD37D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78BBE268" w14:textId="1322313A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 Containment and health policies index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AE9A4F8" w14:textId="5FE8BAB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-.086**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506A9B3B" w14:textId="69726C6D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.193**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4D1F7CF" w14:textId="261B8D2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.220**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261C7DB8" w14:textId="0BEFFA2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.368**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0FB431" w14:textId="2CE10DB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.440**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B80860E" w14:textId="6BFF914B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.186**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A3A125" w14:textId="316E750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.184**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2C6A1562" w14:textId="284136F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-.047**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C31DB3" w14:textId="40A861D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.035**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5758B5" w14:textId="2015128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.231**</w:t>
            </w:r>
          </w:p>
        </w:tc>
        <w:tc>
          <w:tcPr>
            <w:tcW w:w="708" w:type="dxa"/>
            <w:vAlign w:val="center"/>
          </w:tcPr>
          <w:p w14:paraId="05F2FB30" w14:textId="5EDC9DA9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.080**</w:t>
            </w:r>
          </w:p>
        </w:tc>
        <w:tc>
          <w:tcPr>
            <w:tcW w:w="707" w:type="dxa"/>
            <w:vAlign w:val="center"/>
          </w:tcPr>
          <w:p w14:paraId="559B1556" w14:textId="6A255A7A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.006</w:t>
            </w:r>
          </w:p>
        </w:tc>
        <w:tc>
          <w:tcPr>
            <w:tcW w:w="708" w:type="dxa"/>
            <w:vAlign w:val="center"/>
          </w:tcPr>
          <w:p w14:paraId="398E6739" w14:textId="28029A3D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.022</w:t>
            </w:r>
          </w:p>
        </w:tc>
        <w:tc>
          <w:tcPr>
            <w:tcW w:w="709" w:type="dxa"/>
            <w:vAlign w:val="center"/>
          </w:tcPr>
          <w:p w14:paraId="271ACD86" w14:textId="6C7EBB1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.018</w:t>
            </w:r>
          </w:p>
        </w:tc>
        <w:tc>
          <w:tcPr>
            <w:tcW w:w="709" w:type="dxa"/>
            <w:vAlign w:val="center"/>
          </w:tcPr>
          <w:p w14:paraId="4A4B6306" w14:textId="257F76E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.067**</w:t>
            </w:r>
          </w:p>
        </w:tc>
        <w:tc>
          <w:tcPr>
            <w:tcW w:w="708" w:type="dxa"/>
            <w:vAlign w:val="center"/>
          </w:tcPr>
          <w:p w14:paraId="4922B2BF" w14:textId="23C5D1A6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.008</w:t>
            </w:r>
          </w:p>
        </w:tc>
        <w:tc>
          <w:tcPr>
            <w:tcW w:w="709" w:type="dxa"/>
            <w:vAlign w:val="center"/>
          </w:tcPr>
          <w:p w14:paraId="533033DC" w14:textId="0ECA6058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.080**</w:t>
            </w:r>
          </w:p>
        </w:tc>
        <w:tc>
          <w:tcPr>
            <w:tcW w:w="756" w:type="dxa"/>
            <w:vAlign w:val="center"/>
          </w:tcPr>
          <w:p w14:paraId="7B425D07" w14:textId="70618511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-.063**</w:t>
            </w:r>
          </w:p>
        </w:tc>
        <w:tc>
          <w:tcPr>
            <w:tcW w:w="504" w:type="dxa"/>
            <w:vAlign w:val="center"/>
          </w:tcPr>
          <w:p w14:paraId="093691F3" w14:textId="208675F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0" w:type="dxa"/>
            <w:vAlign w:val="center"/>
          </w:tcPr>
          <w:p w14:paraId="7F1A50ED" w14:textId="4DEB95E4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A5ACD" w:rsidRPr="003D694E" w14:paraId="3F8F65B2" w14:textId="2F9F913B" w:rsidTr="00EA5ACD">
        <w:trPr>
          <w:trHeight w:val="320"/>
        </w:trPr>
        <w:tc>
          <w:tcPr>
            <w:tcW w:w="1276" w:type="dxa"/>
            <w:shd w:val="clear" w:color="auto" w:fill="auto"/>
            <w:noWrap/>
          </w:tcPr>
          <w:p w14:paraId="1FF576AE" w14:textId="48017F43" w:rsidR="00EA5ACD" w:rsidRPr="003D694E" w:rsidRDefault="00EA5ACD" w:rsidP="00EA5AC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 Human Development Index 2019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D6C62E" w14:textId="1F8B8470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-.024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187DABCE" w14:textId="341531F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.169**</w:t>
            </w:r>
          </w:p>
        </w:tc>
        <w:tc>
          <w:tcPr>
            <w:tcW w:w="665" w:type="dxa"/>
            <w:shd w:val="clear" w:color="auto" w:fill="auto"/>
            <w:noWrap/>
            <w:vAlign w:val="center"/>
          </w:tcPr>
          <w:p w14:paraId="2834B031" w14:textId="694EEA7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.110**</w:t>
            </w:r>
          </w:p>
        </w:tc>
        <w:tc>
          <w:tcPr>
            <w:tcW w:w="656" w:type="dxa"/>
            <w:shd w:val="clear" w:color="auto" w:fill="auto"/>
            <w:noWrap/>
            <w:vAlign w:val="center"/>
          </w:tcPr>
          <w:p w14:paraId="0857FDAE" w14:textId="2AD8C148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.241**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2ABA054" w14:textId="1B0D11D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.142**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D327F1E" w14:textId="22DBA77F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.033**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543A27A" w14:textId="1926AACA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14:paraId="5EBCF078" w14:textId="4DC1001C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.166**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6216BF" w14:textId="047DDF03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-.079**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0F471E" w14:textId="37BCA2F4" w:rsidR="00EA5ACD" w:rsidRPr="003D694E" w:rsidRDefault="00EA5ACD" w:rsidP="00EA5A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.032*</w:t>
            </w:r>
          </w:p>
        </w:tc>
        <w:tc>
          <w:tcPr>
            <w:tcW w:w="708" w:type="dxa"/>
            <w:vAlign w:val="center"/>
          </w:tcPr>
          <w:p w14:paraId="43307507" w14:textId="363EF776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-.148**</w:t>
            </w:r>
          </w:p>
        </w:tc>
        <w:tc>
          <w:tcPr>
            <w:tcW w:w="707" w:type="dxa"/>
            <w:vAlign w:val="center"/>
          </w:tcPr>
          <w:p w14:paraId="4915546D" w14:textId="7F14F1F2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-.007</w:t>
            </w:r>
          </w:p>
        </w:tc>
        <w:tc>
          <w:tcPr>
            <w:tcW w:w="708" w:type="dxa"/>
            <w:vAlign w:val="center"/>
          </w:tcPr>
          <w:p w14:paraId="73201180" w14:textId="57BC252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-.035**</w:t>
            </w:r>
          </w:p>
        </w:tc>
        <w:tc>
          <w:tcPr>
            <w:tcW w:w="709" w:type="dxa"/>
            <w:vAlign w:val="center"/>
          </w:tcPr>
          <w:p w14:paraId="2F3502DB" w14:textId="045D6920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-.188**</w:t>
            </w:r>
          </w:p>
        </w:tc>
        <w:tc>
          <w:tcPr>
            <w:tcW w:w="709" w:type="dxa"/>
            <w:vAlign w:val="center"/>
          </w:tcPr>
          <w:p w14:paraId="19F41526" w14:textId="44338A57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.169**</w:t>
            </w:r>
          </w:p>
        </w:tc>
        <w:tc>
          <w:tcPr>
            <w:tcW w:w="708" w:type="dxa"/>
            <w:vAlign w:val="center"/>
          </w:tcPr>
          <w:p w14:paraId="0E520875" w14:textId="5C8AA15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-.050**</w:t>
            </w:r>
          </w:p>
        </w:tc>
        <w:tc>
          <w:tcPr>
            <w:tcW w:w="709" w:type="dxa"/>
            <w:vAlign w:val="center"/>
          </w:tcPr>
          <w:p w14:paraId="32948988" w14:textId="55668A83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-.088**</w:t>
            </w:r>
          </w:p>
        </w:tc>
        <w:tc>
          <w:tcPr>
            <w:tcW w:w="756" w:type="dxa"/>
            <w:vAlign w:val="center"/>
          </w:tcPr>
          <w:p w14:paraId="03264677" w14:textId="024DB715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.075**</w:t>
            </w:r>
          </w:p>
        </w:tc>
        <w:tc>
          <w:tcPr>
            <w:tcW w:w="504" w:type="dxa"/>
            <w:vAlign w:val="center"/>
          </w:tcPr>
          <w:p w14:paraId="7870D416" w14:textId="00E0B03B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.026*</w:t>
            </w:r>
          </w:p>
        </w:tc>
        <w:tc>
          <w:tcPr>
            <w:tcW w:w="300" w:type="dxa"/>
            <w:vAlign w:val="center"/>
          </w:tcPr>
          <w:p w14:paraId="17934519" w14:textId="0E906709" w:rsidR="00EA5ACD" w:rsidRPr="003D694E" w:rsidRDefault="00EA5ACD" w:rsidP="00EA5AC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D694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1D8992CB" w14:textId="7705237E" w:rsidR="00F332A2" w:rsidRPr="003D694E" w:rsidRDefault="00F332A2" w:rsidP="00F332A2">
      <w:pPr>
        <w:tabs>
          <w:tab w:val="left" w:pos="12870"/>
          <w:tab w:val="left" w:pos="12960"/>
        </w:tabs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11646B7" w14:textId="168C9ECF" w:rsidR="00F332A2" w:rsidRPr="003D694E" w:rsidRDefault="00F332A2" w:rsidP="00F332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Note.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722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Handwashing adherence = adherence to the WHO handwashing guidelines across situations; 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COVID-19 cases/deaths = the number of total COVID-19 cases/deaths from the beginning of pandemic per country per date; New COVID-19 cases/deaths = the number of new COVID-19 cases/deaths per country per day; 2-week change in COVID-19 cases = a difference in the mean of new cases of COVID-19 in the 14 days previous to data collection, compared to the mean of country new cases of COVID-19 in the 15-28 days before the date of data collection; higher scores indicate more new cases in previews 2 weeks, compared to 15-28 days before data collection; 2-week change in COVID-19 deaths = a 2-week change in COVID-19 deaths, calculated in the same manner as change in COVID-19 cases; Profession: healthcare services = Being employed as health care professional during the COVID-19 pandemic; </w:t>
      </w:r>
      <w:r w:rsidR="008A090D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Containment and health policies index</w:t>
      </w:r>
      <w:r w:rsidR="00630722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BB3ADB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strictness of </w:t>
      </w:r>
      <w:r w:rsidR="00630722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COVID-19-related containment</w:t>
      </w:r>
      <w:r w:rsidR="00BB3ADB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722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BB3ADB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722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health policies (country-and week-specific data)</w:t>
      </w:r>
      <w:r w:rsidR="00CB6485"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A3AEA1" w14:textId="503F6727" w:rsidR="00F332A2" w:rsidRPr="003D694E" w:rsidRDefault="00F332A2" w:rsidP="00F332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.05; ** 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3D694E">
        <w:rPr>
          <w:rFonts w:ascii="Times New Roman" w:hAnsi="Times New Roman" w:cs="Times New Roman"/>
          <w:color w:val="000000" w:themeColor="text1"/>
          <w:sz w:val="24"/>
          <w:szCs w:val="24"/>
        </w:rPr>
        <w:t>&lt; .01</w:t>
      </w:r>
    </w:p>
    <w:p w14:paraId="37AAEE94" w14:textId="77777777" w:rsidR="009E2114" w:rsidRPr="003D694E" w:rsidRDefault="009E2114" w:rsidP="00F332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E2114" w:rsidRPr="003D694E" w:rsidSect="00F332A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916B14B" w14:textId="77777777" w:rsidR="00FE3581" w:rsidRPr="003D694E" w:rsidRDefault="00FE3581" w:rsidP="00FE358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D69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3</w:t>
      </w:r>
    </w:p>
    <w:p w14:paraId="669C4F8E" w14:textId="3C0E4F2B" w:rsidR="00FE3581" w:rsidRPr="003D694E" w:rsidRDefault="00BB3ADB" w:rsidP="00FE3581">
      <w:pPr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r w:rsidRPr="003D694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Results of Sensitivity Analysis: </w:t>
      </w:r>
      <w:r w:rsidR="00FE3581" w:rsidRPr="003D694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Six Models for Six Indicators of Trajectory of COVID-19 Pandemic</w:t>
      </w:r>
      <w:r w:rsidR="00FE3581"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Predicting Cross-Situational Handwashing Adherence</w:t>
      </w:r>
      <w:r w:rsidRPr="003D694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Computed with 5 Additional Covariates (Being in Quarantine, Having Flu-like Symptoms, Having and Acquaintance with Flu-like Symptoms, Education, Perceived Economic Status)</w:t>
      </w:r>
    </w:p>
    <w:tbl>
      <w:tblPr>
        <w:tblStyle w:val="Tabela-Siatka"/>
        <w:tblpPr w:leftFromText="141" w:rightFromText="141" w:vertAnchor="text" w:horzAnchor="margin" w:tblpY="103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567"/>
        <w:gridCol w:w="683"/>
        <w:gridCol w:w="624"/>
        <w:gridCol w:w="8"/>
        <w:gridCol w:w="553"/>
        <w:gridCol w:w="648"/>
        <w:gridCol w:w="676"/>
        <w:gridCol w:w="554"/>
        <w:gridCol w:w="627"/>
        <w:gridCol w:w="632"/>
        <w:gridCol w:w="554"/>
        <w:gridCol w:w="615"/>
        <w:gridCol w:w="632"/>
        <w:gridCol w:w="554"/>
        <w:gridCol w:w="607"/>
        <w:gridCol w:w="632"/>
        <w:gridCol w:w="554"/>
        <w:gridCol w:w="627"/>
      </w:tblGrid>
      <w:tr w:rsidR="003D694E" w:rsidRPr="003D694E" w14:paraId="03E0887A" w14:textId="77777777" w:rsidTr="009D7B01">
        <w:tc>
          <w:tcPr>
            <w:tcW w:w="3119" w:type="dxa"/>
            <w:vMerge w:val="restart"/>
            <w:tcBorders>
              <w:top w:val="single" w:sz="4" w:space="0" w:color="auto"/>
              <w:bottom w:val="nil"/>
            </w:tcBorders>
          </w:tcPr>
          <w:p w14:paraId="15A4D51A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Predictors and covariates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bottom w:val="nil"/>
            </w:tcBorders>
          </w:tcPr>
          <w:p w14:paraId="2F04F510" w14:textId="77777777" w:rsidR="00E846FC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6 Models explaining cross-situational handwashing adherence </w:t>
            </w:r>
          </w:p>
          <w:p w14:paraId="7151355C" w14:textId="6566ACED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with 6 indicators of the trajectory of the COVID -19 pandemic and controlled variables:</w:t>
            </w:r>
          </w:p>
          <w:p w14:paraId="6F900A1A" w14:textId="07BCCEAB" w:rsidR="00E846FC" w:rsidRPr="003D694E" w:rsidRDefault="00E846FC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2299DBE1" w14:textId="77777777" w:rsidTr="009D7B01">
        <w:tc>
          <w:tcPr>
            <w:tcW w:w="3119" w:type="dxa"/>
            <w:vMerge/>
            <w:tcBorders>
              <w:top w:val="nil"/>
              <w:bottom w:val="nil"/>
            </w:tcBorders>
          </w:tcPr>
          <w:p w14:paraId="57E05BB4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1959" w:type="dxa"/>
            <w:gridSpan w:val="3"/>
            <w:tcBorders>
              <w:top w:val="nil"/>
              <w:bottom w:val="nil"/>
            </w:tcBorders>
          </w:tcPr>
          <w:p w14:paraId="552AE8BF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The model with </w:t>
            </w:r>
          </w:p>
          <w:p w14:paraId="6A2FD7DA" w14:textId="0E302AEA" w:rsidR="00FE3581" w:rsidRPr="003D694E" w:rsidRDefault="00E846FC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t</w:t>
            </w:r>
            <w:r w:rsidR="00FE3581"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otal COVID-19 cases</w:t>
            </w:r>
          </w:p>
          <w:p w14:paraId="4878B8B0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as the predictor in the equation </w:t>
            </w:r>
          </w:p>
        </w:tc>
        <w:tc>
          <w:tcPr>
            <w:tcW w:w="1833" w:type="dxa"/>
            <w:gridSpan w:val="4"/>
            <w:tcBorders>
              <w:top w:val="nil"/>
              <w:bottom w:val="nil"/>
            </w:tcBorders>
          </w:tcPr>
          <w:p w14:paraId="5A520064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The model with </w:t>
            </w:r>
          </w:p>
          <w:p w14:paraId="16E5EEF9" w14:textId="2E25784D" w:rsidR="00FE3581" w:rsidRPr="003D694E" w:rsidRDefault="00E846FC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t</w:t>
            </w:r>
            <w:r w:rsidR="00FE3581"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otal COVID-19 deaths</w:t>
            </w:r>
          </w:p>
          <w:p w14:paraId="0E0D767D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as the predictor in the equation</w:t>
            </w:r>
          </w:p>
        </w:tc>
        <w:tc>
          <w:tcPr>
            <w:tcW w:w="1857" w:type="dxa"/>
            <w:gridSpan w:val="3"/>
            <w:tcBorders>
              <w:top w:val="nil"/>
              <w:bottom w:val="nil"/>
            </w:tcBorders>
          </w:tcPr>
          <w:p w14:paraId="35875D72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The model with </w:t>
            </w:r>
          </w:p>
          <w:p w14:paraId="2518B58F" w14:textId="78077F85" w:rsidR="00FE3581" w:rsidRPr="003D694E" w:rsidRDefault="00E846FC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n</w:t>
            </w:r>
            <w:r w:rsidR="00FE3581"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ew COVID-19 cases</w:t>
            </w:r>
          </w:p>
          <w:p w14:paraId="3FF9EBF1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as the predictor in the equation</w:t>
            </w:r>
          </w:p>
        </w:tc>
        <w:tc>
          <w:tcPr>
            <w:tcW w:w="1801" w:type="dxa"/>
            <w:gridSpan w:val="3"/>
            <w:tcBorders>
              <w:top w:val="nil"/>
              <w:bottom w:val="nil"/>
            </w:tcBorders>
          </w:tcPr>
          <w:p w14:paraId="71DD50D8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The model with </w:t>
            </w:r>
          </w:p>
          <w:p w14:paraId="52735592" w14:textId="1764F139" w:rsidR="00FE3581" w:rsidRPr="003D694E" w:rsidRDefault="00E846FC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n</w:t>
            </w:r>
            <w:r w:rsidR="00FE3581"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ew COVID-19 deaths</w:t>
            </w:r>
          </w:p>
          <w:p w14:paraId="2DA6997B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as the predictor in the equation</w:t>
            </w:r>
          </w:p>
        </w:tc>
        <w:tc>
          <w:tcPr>
            <w:tcW w:w="1793" w:type="dxa"/>
            <w:gridSpan w:val="3"/>
            <w:tcBorders>
              <w:top w:val="nil"/>
              <w:bottom w:val="nil"/>
            </w:tcBorders>
          </w:tcPr>
          <w:p w14:paraId="6B5ADC8C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The model with </w:t>
            </w:r>
          </w:p>
          <w:p w14:paraId="17CBD109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2-week change in COVID-19 cases </w:t>
            </w:r>
          </w:p>
          <w:p w14:paraId="011F0896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 as the predictor in the equation</w:t>
            </w:r>
          </w:p>
        </w:tc>
        <w:tc>
          <w:tcPr>
            <w:tcW w:w="1813" w:type="dxa"/>
            <w:gridSpan w:val="3"/>
            <w:tcBorders>
              <w:top w:val="nil"/>
              <w:bottom w:val="nil"/>
            </w:tcBorders>
          </w:tcPr>
          <w:p w14:paraId="1E990C74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 xml:space="preserve">The model with </w:t>
            </w:r>
          </w:p>
          <w:p w14:paraId="707F8D30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2-week change in COVID-19 deaths</w:t>
            </w:r>
          </w:p>
          <w:p w14:paraId="685867FA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as the predictor in the equation</w:t>
            </w:r>
          </w:p>
        </w:tc>
      </w:tr>
      <w:tr w:rsidR="003D694E" w:rsidRPr="003D694E" w14:paraId="100A195E" w14:textId="77777777" w:rsidTr="009D7B01">
        <w:trPr>
          <w:trHeight w:val="207"/>
        </w:trPr>
        <w:tc>
          <w:tcPr>
            <w:tcW w:w="3119" w:type="dxa"/>
            <w:vMerge/>
            <w:tcBorders>
              <w:top w:val="nil"/>
              <w:bottom w:val="nil"/>
            </w:tcBorders>
          </w:tcPr>
          <w:p w14:paraId="03951C76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</w:tcPr>
          <w:p w14:paraId="0A71868E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Est</w:t>
            </w:r>
          </w:p>
          <w:p w14:paraId="4043A517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(SE)</w:t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7E214356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p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14:paraId="5D212E3B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Cl</w:t>
            </w: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vertAlign w:val="subscript"/>
                <w:lang w:val="en-GB"/>
              </w:rPr>
              <w:t>97.5</w:t>
            </w: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14:paraId="5CF76E2A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Est</w:t>
            </w:r>
          </w:p>
          <w:p w14:paraId="1B4A2E35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(SE)</w:t>
            </w:r>
          </w:p>
        </w:tc>
        <w:tc>
          <w:tcPr>
            <w:tcW w:w="561" w:type="dxa"/>
            <w:gridSpan w:val="2"/>
            <w:vMerge w:val="restart"/>
            <w:tcBorders>
              <w:top w:val="nil"/>
              <w:bottom w:val="nil"/>
            </w:tcBorders>
          </w:tcPr>
          <w:p w14:paraId="07DB5EC8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p</w:t>
            </w:r>
          </w:p>
        </w:tc>
        <w:tc>
          <w:tcPr>
            <w:tcW w:w="648" w:type="dxa"/>
            <w:tcBorders>
              <w:top w:val="nil"/>
              <w:bottom w:val="nil"/>
            </w:tcBorders>
          </w:tcPr>
          <w:p w14:paraId="05CFC2A0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Cl</w:t>
            </w: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vertAlign w:val="subscript"/>
                <w:lang w:val="en-GB"/>
              </w:rPr>
              <w:t>97.5</w:t>
            </w:r>
          </w:p>
        </w:tc>
        <w:tc>
          <w:tcPr>
            <w:tcW w:w="676" w:type="dxa"/>
            <w:vMerge w:val="restart"/>
            <w:tcBorders>
              <w:top w:val="nil"/>
              <w:bottom w:val="nil"/>
            </w:tcBorders>
          </w:tcPr>
          <w:p w14:paraId="0E6A2ECC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Est</w:t>
            </w:r>
          </w:p>
          <w:p w14:paraId="1A920434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(SE)</w:t>
            </w:r>
          </w:p>
        </w:tc>
        <w:tc>
          <w:tcPr>
            <w:tcW w:w="554" w:type="dxa"/>
            <w:vMerge w:val="restart"/>
            <w:tcBorders>
              <w:top w:val="nil"/>
              <w:bottom w:val="nil"/>
            </w:tcBorders>
          </w:tcPr>
          <w:p w14:paraId="6EB80C4A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p</w:t>
            </w: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25BC6513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Cl</w:t>
            </w: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vertAlign w:val="subscript"/>
                <w:lang w:val="en-GB"/>
              </w:rPr>
              <w:t>97.5</w:t>
            </w:r>
          </w:p>
        </w:tc>
        <w:tc>
          <w:tcPr>
            <w:tcW w:w="632" w:type="dxa"/>
            <w:vMerge w:val="restart"/>
            <w:tcBorders>
              <w:top w:val="nil"/>
              <w:bottom w:val="nil"/>
            </w:tcBorders>
          </w:tcPr>
          <w:p w14:paraId="477E5CD9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Est</w:t>
            </w:r>
          </w:p>
          <w:p w14:paraId="55BCCD98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(SE)</w:t>
            </w:r>
          </w:p>
        </w:tc>
        <w:tc>
          <w:tcPr>
            <w:tcW w:w="554" w:type="dxa"/>
            <w:vMerge w:val="restart"/>
            <w:tcBorders>
              <w:top w:val="nil"/>
              <w:bottom w:val="nil"/>
            </w:tcBorders>
          </w:tcPr>
          <w:p w14:paraId="4728151D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p</w:t>
            </w:r>
          </w:p>
        </w:tc>
        <w:tc>
          <w:tcPr>
            <w:tcW w:w="615" w:type="dxa"/>
            <w:tcBorders>
              <w:top w:val="nil"/>
              <w:bottom w:val="nil"/>
            </w:tcBorders>
          </w:tcPr>
          <w:p w14:paraId="67BECBA8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Cl</w:t>
            </w: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vertAlign w:val="subscript"/>
                <w:lang w:val="en-GB"/>
              </w:rPr>
              <w:t>97.5</w:t>
            </w:r>
          </w:p>
        </w:tc>
        <w:tc>
          <w:tcPr>
            <w:tcW w:w="632" w:type="dxa"/>
            <w:vMerge w:val="restart"/>
            <w:tcBorders>
              <w:top w:val="nil"/>
              <w:bottom w:val="nil"/>
            </w:tcBorders>
          </w:tcPr>
          <w:p w14:paraId="1D97C8DF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Est</w:t>
            </w:r>
          </w:p>
          <w:p w14:paraId="6301C882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(SE)</w:t>
            </w:r>
          </w:p>
        </w:tc>
        <w:tc>
          <w:tcPr>
            <w:tcW w:w="554" w:type="dxa"/>
            <w:vMerge w:val="restart"/>
            <w:tcBorders>
              <w:top w:val="nil"/>
              <w:bottom w:val="nil"/>
            </w:tcBorders>
          </w:tcPr>
          <w:p w14:paraId="56761797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i/>
                <w:color w:val="000000" w:themeColor="text1"/>
                <w:sz w:val="16"/>
                <w:lang w:val="en-GB"/>
              </w:rPr>
              <w:t>p</w:t>
            </w:r>
          </w:p>
        </w:tc>
        <w:tc>
          <w:tcPr>
            <w:tcW w:w="607" w:type="dxa"/>
            <w:tcBorders>
              <w:top w:val="nil"/>
              <w:bottom w:val="nil"/>
            </w:tcBorders>
          </w:tcPr>
          <w:p w14:paraId="0B73D912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Cl</w:t>
            </w: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vertAlign w:val="subscript"/>
                <w:lang w:val="en-GB"/>
              </w:rPr>
              <w:t>97.5</w:t>
            </w:r>
          </w:p>
        </w:tc>
        <w:tc>
          <w:tcPr>
            <w:tcW w:w="632" w:type="dxa"/>
            <w:vMerge w:val="restart"/>
            <w:tcBorders>
              <w:top w:val="nil"/>
              <w:bottom w:val="nil"/>
            </w:tcBorders>
          </w:tcPr>
          <w:p w14:paraId="765B3983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Est</w:t>
            </w:r>
          </w:p>
          <w:p w14:paraId="24BA5CB7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(SE)</w:t>
            </w:r>
          </w:p>
        </w:tc>
        <w:tc>
          <w:tcPr>
            <w:tcW w:w="554" w:type="dxa"/>
            <w:vMerge w:val="restart"/>
            <w:tcBorders>
              <w:top w:val="nil"/>
              <w:bottom w:val="nil"/>
            </w:tcBorders>
          </w:tcPr>
          <w:p w14:paraId="1C83915B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p</w:t>
            </w:r>
          </w:p>
        </w:tc>
        <w:tc>
          <w:tcPr>
            <w:tcW w:w="627" w:type="dxa"/>
            <w:tcBorders>
              <w:top w:val="nil"/>
              <w:bottom w:val="nil"/>
            </w:tcBorders>
          </w:tcPr>
          <w:p w14:paraId="7E6BFE5C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Cl</w:t>
            </w: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vertAlign w:val="subscript"/>
                <w:lang w:val="en-GB"/>
              </w:rPr>
              <w:t>97.5</w:t>
            </w:r>
          </w:p>
        </w:tc>
      </w:tr>
      <w:tr w:rsidR="003D694E" w:rsidRPr="003D694E" w14:paraId="5197602D" w14:textId="77777777" w:rsidTr="009D7B01">
        <w:trPr>
          <w:trHeight w:val="207"/>
        </w:trPr>
        <w:tc>
          <w:tcPr>
            <w:tcW w:w="3119" w:type="dxa"/>
            <w:vMerge/>
            <w:tcBorders>
              <w:top w:val="nil"/>
              <w:bottom w:val="single" w:sz="4" w:space="0" w:color="auto"/>
            </w:tcBorders>
          </w:tcPr>
          <w:p w14:paraId="6E7BEE0F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709" w:type="dxa"/>
            <w:vMerge/>
            <w:tcBorders>
              <w:top w:val="nil"/>
              <w:bottom w:val="single" w:sz="4" w:space="0" w:color="auto"/>
            </w:tcBorders>
          </w:tcPr>
          <w:p w14:paraId="23689728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7E7BADF9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</w:tcPr>
          <w:p w14:paraId="69CE1E7E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Lower Upper</w:t>
            </w:r>
          </w:p>
        </w:tc>
        <w:tc>
          <w:tcPr>
            <w:tcW w:w="624" w:type="dxa"/>
            <w:vMerge/>
            <w:tcBorders>
              <w:top w:val="nil"/>
              <w:bottom w:val="single" w:sz="4" w:space="0" w:color="auto"/>
            </w:tcBorders>
          </w:tcPr>
          <w:p w14:paraId="2374BD7D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61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50962599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</w:tcPr>
          <w:p w14:paraId="2B2D3979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Lower Upper</w:t>
            </w:r>
          </w:p>
        </w:tc>
        <w:tc>
          <w:tcPr>
            <w:tcW w:w="676" w:type="dxa"/>
            <w:vMerge/>
            <w:tcBorders>
              <w:top w:val="nil"/>
              <w:bottom w:val="single" w:sz="4" w:space="0" w:color="auto"/>
            </w:tcBorders>
          </w:tcPr>
          <w:p w14:paraId="0102971A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  <w:vMerge/>
            <w:tcBorders>
              <w:top w:val="nil"/>
              <w:bottom w:val="single" w:sz="4" w:space="0" w:color="auto"/>
            </w:tcBorders>
          </w:tcPr>
          <w:p w14:paraId="5B6B6023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</w:tcPr>
          <w:p w14:paraId="4154188D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Lower Upper</w:t>
            </w:r>
          </w:p>
        </w:tc>
        <w:tc>
          <w:tcPr>
            <w:tcW w:w="632" w:type="dxa"/>
            <w:vMerge/>
            <w:tcBorders>
              <w:top w:val="nil"/>
              <w:bottom w:val="single" w:sz="4" w:space="0" w:color="auto"/>
            </w:tcBorders>
          </w:tcPr>
          <w:p w14:paraId="523EA580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  <w:vMerge/>
            <w:tcBorders>
              <w:top w:val="nil"/>
              <w:bottom w:val="single" w:sz="4" w:space="0" w:color="auto"/>
            </w:tcBorders>
          </w:tcPr>
          <w:p w14:paraId="485FF5E4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  <w:tcBorders>
              <w:top w:val="nil"/>
              <w:bottom w:val="single" w:sz="4" w:space="0" w:color="auto"/>
            </w:tcBorders>
          </w:tcPr>
          <w:p w14:paraId="2469163A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Lower Upper</w:t>
            </w:r>
          </w:p>
        </w:tc>
        <w:tc>
          <w:tcPr>
            <w:tcW w:w="632" w:type="dxa"/>
            <w:vMerge/>
            <w:tcBorders>
              <w:top w:val="nil"/>
              <w:bottom w:val="single" w:sz="4" w:space="0" w:color="auto"/>
            </w:tcBorders>
          </w:tcPr>
          <w:p w14:paraId="6E868636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  <w:vMerge/>
            <w:tcBorders>
              <w:top w:val="nil"/>
              <w:bottom w:val="single" w:sz="4" w:space="0" w:color="auto"/>
            </w:tcBorders>
          </w:tcPr>
          <w:p w14:paraId="39D7A8F9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</w:tcPr>
          <w:p w14:paraId="217A2CE7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Lower Upper</w:t>
            </w:r>
          </w:p>
        </w:tc>
        <w:tc>
          <w:tcPr>
            <w:tcW w:w="632" w:type="dxa"/>
            <w:vMerge/>
            <w:tcBorders>
              <w:top w:val="nil"/>
              <w:bottom w:val="single" w:sz="4" w:space="0" w:color="auto"/>
            </w:tcBorders>
          </w:tcPr>
          <w:p w14:paraId="67196897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  <w:vMerge/>
            <w:tcBorders>
              <w:top w:val="nil"/>
              <w:bottom w:val="single" w:sz="4" w:space="0" w:color="auto"/>
            </w:tcBorders>
          </w:tcPr>
          <w:p w14:paraId="54CE5E6B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</w:tcPr>
          <w:p w14:paraId="0C09087D" w14:textId="77777777" w:rsidR="00FE3581" w:rsidRPr="003D694E" w:rsidRDefault="00FE3581" w:rsidP="009D7B01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Lower Upper</w:t>
            </w:r>
          </w:p>
        </w:tc>
      </w:tr>
      <w:tr w:rsidR="003D694E" w:rsidRPr="003D694E" w14:paraId="46F1E774" w14:textId="77777777" w:rsidTr="009D7B01">
        <w:tc>
          <w:tcPr>
            <w:tcW w:w="3119" w:type="dxa"/>
            <w:tcBorders>
              <w:top w:val="single" w:sz="4" w:space="0" w:color="auto"/>
            </w:tcBorders>
          </w:tcPr>
          <w:p w14:paraId="3751841A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Intercept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45A68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3.412</w:t>
            </w:r>
          </w:p>
          <w:p w14:paraId="04131F2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(0.046)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9FE4C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83" w:type="dxa"/>
            <w:tcBorders>
              <w:top w:val="single" w:sz="4" w:space="0" w:color="auto"/>
            </w:tcBorders>
          </w:tcPr>
          <w:p w14:paraId="13FC8A6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3.321</w:t>
            </w:r>
          </w:p>
          <w:p w14:paraId="402F07B7" w14:textId="5A57147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3.503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</w:tcPr>
          <w:p w14:paraId="6747DD3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3.412 (0.045)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4AFF13E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14:paraId="6A42C2C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3.322</w:t>
            </w:r>
          </w:p>
          <w:p w14:paraId="61183271" w14:textId="1E368FD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3.502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7132A1B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3.412</w:t>
            </w:r>
          </w:p>
          <w:p w14:paraId="47D0840B" w14:textId="3E7262B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(0.045)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14:paraId="256671E4" w14:textId="2BCC04E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14:paraId="6F6EE4E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3.324</w:t>
            </w:r>
          </w:p>
          <w:p w14:paraId="3E4DBCBE" w14:textId="0C4F745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3.500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3297F86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3.409</w:t>
            </w:r>
          </w:p>
          <w:p w14:paraId="2AFE1AD1" w14:textId="0B21CC4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(0.045)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14:paraId="71578E8D" w14:textId="32DC4F9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15" w:type="dxa"/>
            <w:tcBorders>
              <w:top w:val="single" w:sz="4" w:space="0" w:color="auto"/>
            </w:tcBorders>
          </w:tcPr>
          <w:p w14:paraId="4C06D61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3.319</w:t>
            </w:r>
          </w:p>
          <w:p w14:paraId="1A7F280A" w14:textId="3D50575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3.498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00BDFA2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3.410</w:t>
            </w:r>
          </w:p>
          <w:p w14:paraId="109199B4" w14:textId="1331579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(0.046)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14:paraId="3CC235A7" w14:textId="4EC1744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07" w:type="dxa"/>
            <w:tcBorders>
              <w:top w:val="single" w:sz="4" w:space="0" w:color="auto"/>
            </w:tcBorders>
          </w:tcPr>
          <w:p w14:paraId="5ECBEFC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3.322</w:t>
            </w:r>
          </w:p>
          <w:p w14:paraId="38C7BE00" w14:textId="50BB7E4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3.498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23593A4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3.415</w:t>
            </w:r>
          </w:p>
          <w:p w14:paraId="25C35142" w14:textId="5B46FE4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(0.044)</w:t>
            </w:r>
          </w:p>
        </w:tc>
        <w:tc>
          <w:tcPr>
            <w:tcW w:w="554" w:type="dxa"/>
            <w:tcBorders>
              <w:top w:val="single" w:sz="4" w:space="0" w:color="auto"/>
            </w:tcBorders>
          </w:tcPr>
          <w:p w14:paraId="511129FE" w14:textId="329DBB3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14:paraId="1D43DA8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3.327</w:t>
            </w:r>
          </w:p>
          <w:p w14:paraId="72D3EB2C" w14:textId="4F233A85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3.503</w:t>
            </w:r>
          </w:p>
        </w:tc>
      </w:tr>
      <w:tr w:rsidR="003D694E" w:rsidRPr="003D694E" w14:paraId="51777EF8" w14:textId="77777777" w:rsidTr="009D7B01">
        <w:tc>
          <w:tcPr>
            <w:tcW w:w="5078" w:type="dxa"/>
            <w:gridSpan w:val="4"/>
          </w:tcPr>
          <w:p w14:paraId="49491958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145E146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553" w:type="dxa"/>
          </w:tcPr>
          <w:p w14:paraId="78412ED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48" w:type="dxa"/>
          </w:tcPr>
          <w:p w14:paraId="77AF119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76" w:type="dxa"/>
          </w:tcPr>
          <w:p w14:paraId="1243019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554" w:type="dxa"/>
          </w:tcPr>
          <w:p w14:paraId="2FA18E3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27" w:type="dxa"/>
          </w:tcPr>
          <w:p w14:paraId="63D9DE4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32" w:type="dxa"/>
          </w:tcPr>
          <w:p w14:paraId="3831EF4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554" w:type="dxa"/>
          </w:tcPr>
          <w:p w14:paraId="6EB5B00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15" w:type="dxa"/>
          </w:tcPr>
          <w:p w14:paraId="4B2E63E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32" w:type="dxa"/>
          </w:tcPr>
          <w:p w14:paraId="4DBB04F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554" w:type="dxa"/>
          </w:tcPr>
          <w:p w14:paraId="1ABA10C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07" w:type="dxa"/>
          </w:tcPr>
          <w:p w14:paraId="6F21AF9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32" w:type="dxa"/>
          </w:tcPr>
          <w:p w14:paraId="7A59971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554" w:type="dxa"/>
          </w:tcPr>
          <w:p w14:paraId="5A05E40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  <w:tc>
          <w:tcPr>
            <w:tcW w:w="627" w:type="dxa"/>
          </w:tcPr>
          <w:p w14:paraId="2F0AEEC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highlight w:val="yellow"/>
                <w:lang w:val="en-GB"/>
              </w:rPr>
            </w:pPr>
          </w:p>
        </w:tc>
      </w:tr>
      <w:tr w:rsidR="003D694E" w:rsidRPr="003D694E" w14:paraId="08E8186C" w14:textId="77777777" w:rsidTr="009D7B01">
        <w:tc>
          <w:tcPr>
            <w:tcW w:w="7587" w:type="dxa"/>
            <w:gridSpan w:val="9"/>
          </w:tcPr>
          <w:p w14:paraId="704EC3C9" w14:textId="77777777" w:rsidR="0025733D" w:rsidRPr="003D694E" w:rsidRDefault="0025733D" w:rsidP="0025733D">
            <w:pPr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The predictor variables: indices of the trajectory of the COVID-19 pandemic</w:t>
            </w:r>
          </w:p>
        </w:tc>
        <w:tc>
          <w:tcPr>
            <w:tcW w:w="554" w:type="dxa"/>
          </w:tcPr>
          <w:p w14:paraId="18B9F21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3089A17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2B0534A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01C1579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7148FCE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181C63E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1432325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64C1489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660B53D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B9BA69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7D538A2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3E324230" w14:textId="77777777" w:rsidTr="009D7B01">
        <w:tc>
          <w:tcPr>
            <w:tcW w:w="7587" w:type="dxa"/>
            <w:gridSpan w:val="9"/>
          </w:tcPr>
          <w:p w14:paraId="4AFD8C53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7BFD229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3925F8C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00C54A4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2BC0304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070A135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2895421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01146A9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074B08D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649E6B8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2C909BD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42B894D3" w14:textId="77777777" w:rsidR="0025733D" w:rsidRPr="003D694E" w:rsidDel="00B15B27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541852E4" w14:textId="77777777" w:rsidTr="009D7B01">
        <w:tc>
          <w:tcPr>
            <w:tcW w:w="3119" w:type="dxa"/>
          </w:tcPr>
          <w:p w14:paraId="2921F59E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Total cases or total deaths or new cases or new deaths or 2-week change in cases or 2-week change in deaths</w:t>
            </w:r>
          </w:p>
        </w:tc>
        <w:tc>
          <w:tcPr>
            <w:tcW w:w="709" w:type="dxa"/>
          </w:tcPr>
          <w:p w14:paraId="16D8817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-0.043</w:t>
            </w:r>
          </w:p>
          <w:p w14:paraId="0AECA97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(0.014)</w:t>
            </w:r>
          </w:p>
        </w:tc>
        <w:tc>
          <w:tcPr>
            <w:tcW w:w="567" w:type="dxa"/>
          </w:tcPr>
          <w:p w14:paraId="342E539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.002</w:t>
            </w:r>
          </w:p>
        </w:tc>
        <w:tc>
          <w:tcPr>
            <w:tcW w:w="683" w:type="dxa"/>
          </w:tcPr>
          <w:p w14:paraId="28BC6C2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-0.070</w:t>
            </w:r>
          </w:p>
          <w:p w14:paraId="6F805C49" w14:textId="5F8DEBC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-0.016</w:t>
            </w:r>
          </w:p>
        </w:tc>
        <w:tc>
          <w:tcPr>
            <w:tcW w:w="632" w:type="dxa"/>
            <w:gridSpan w:val="2"/>
          </w:tcPr>
          <w:p w14:paraId="2A615BF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-0.036</w:t>
            </w:r>
          </w:p>
          <w:p w14:paraId="7412383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(0.014)</w:t>
            </w:r>
          </w:p>
        </w:tc>
        <w:tc>
          <w:tcPr>
            <w:tcW w:w="553" w:type="dxa"/>
          </w:tcPr>
          <w:p w14:paraId="7A04AC1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.014</w:t>
            </w:r>
          </w:p>
        </w:tc>
        <w:tc>
          <w:tcPr>
            <w:tcW w:w="648" w:type="dxa"/>
          </w:tcPr>
          <w:p w14:paraId="0051E19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-0.064</w:t>
            </w:r>
          </w:p>
          <w:p w14:paraId="204ADB14" w14:textId="6048C27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-0.008</w:t>
            </w:r>
          </w:p>
          <w:p w14:paraId="72C35751" w14:textId="044A3DB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182E16B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0.018</w:t>
            </w:r>
          </w:p>
          <w:p w14:paraId="6AA591B6" w14:textId="3B2A015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(0.011)</w:t>
            </w:r>
          </w:p>
        </w:tc>
        <w:tc>
          <w:tcPr>
            <w:tcW w:w="554" w:type="dxa"/>
          </w:tcPr>
          <w:p w14:paraId="6CD3EE72" w14:textId="4D94FE5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.097</w:t>
            </w:r>
          </w:p>
        </w:tc>
        <w:tc>
          <w:tcPr>
            <w:tcW w:w="627" w:type="dxa"/>
          </w:tcPr>
          <w:p w14:paraId="5F2EF6F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-0.004</w:t>
            </w:r>
          </w:p>
          <w:p w14:paraId="672F3F70" w14:textId="27C50E8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0.040</w:t>
            </w:r>
          </w:p>
        </w:tc>
        <w:tc>
          <w:tcPr>
            <w:tcW w:w="632" w:type="dxa"/>
          </w:tcPr>
          <w:p w14:paraId="2CE2F7E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0.000</w:t>
            </w:r>
          </w:p>
          <w:p w14:paraId="42F3AD8D" w14:textId="1A4D864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54" w:type="dxa"/>
          </w:tcPr>
          <w:p w14:paraId="1955C335" w14:textId="7057D54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.981</w:t>
            </w:r>
          </w:p>
        </w:tc>
        <w:tc>
          <w:tcPr>
            <w:tcW w:w="615" w:type="dxa"/>
          </w:tcPr>
          <w:p w14:paraId="4E34ACA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-0.024</w:t>
            </w:r>
          </w:p>
          <w:p w14:paraId="33D4CC0A" w14:textId="55CF838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0.024</w:t>
            </w:r>
          </w:p>
        </w:tc>
        <w:tc>
          <w:tcPr>
            <w:tcW w:w="632" w:type="dxa"/>
          </w:tcPr>
          <w:p w14:paraId="308FB44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0.014</w:t>
            </w:r>
          </w:p>
          <w:p w14:paraId="0E5B95BD" w14:textId="14037D3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6A8C39DE" w14:textId="33C1099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.035</w:t>
            </w:r>
          </w:p>
        </w:tc>
        <w:tc>
          <w:tcPr>
            <w:tcW w:w="607" w:type="dxa"/>
          </w:tcPr>
          <w:p w14:paraId="43E7B4A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0.001</w:t>
            </w:r>
          </w:p>
          <w:p w14:paraId="09A48706" w14:textId="2B0AE64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0.026</w:t>
            </w:r>
          </w:p>
        </w:tc>
        <w:tc>
          <w:tcPr>
            <w:tcW w:w="632" w:type="dxa"/>
          </w:tcPr>
          <w:p w14:paraId="0AA05F8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-0.017</w:t>
            </w:r>
          </w:p>
          <w:p w14:paraId="3771A986" w14:textId="457C995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54" w:type="dxa"/>
          </w:tcPr>
          <w:p w14:paraId="1E813B05" w14:textId="0DD588B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.054</w:t>
            </w:r>
          </w:p>
        </w:tc>
        <w:tc>
          <w:tcPr>
            <w:tcW w:w="627" w:type="dxa"/>
          </w:tcPr>
          <w:p w14:paraId="1588D31D" w14:textId="2F10BD0D" w:rsidR="0025733D" w:rsidRPr="003D694E" w:rsidRDefault="0025733D" w:rsidP="00F53E5E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0.000</w:t>
            </w:r>
          </w:p>
          <w:p w14:paraId="51520F0D" w14:textId="3D17CE5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0.035</w:t>
            </w:r>
          </w:p>
        </w:tc>
      </w:tr>
      <w:tr w:rsidR="003D694E" w:rsidRPr="003D694E" w14:paraId="3D3DED81" w14:textId="77777777" w:rsidTr="005E67F1">
        <w:tc>
          <w:tcPr>
            <w:tcW w:w="14175" w:type="dxa"/>
            <w:gridSpan w:val="20"/>
          </w:tcPr>
          <w:p w14:paraId="5E2B4689" w14:textId="5AB37134" w:rsidR="0025733D" w:rsidRPr="003D694E" w:rsidRDefault="0025733D" w:rsidP="0025733D">
            <w:pPr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color w:val="000000" w:themeColor="text1"/>
                <w:sz w:val="16"/>
                <w:szCs w:val="16"/>
                <w:lang w:val="en-GB"/>
              </w:rPr>
              <w:t>Participants’ COVID-19 -related situation (controlled variables)</w:t>
            </w:r>
          </w:p>
        </w:tc>
      </w:tr>
      <w:tr w:rsidR="003D694E" w:rsidRPr="003D694E" w14:paraId="31A5D1AF" w14:textId="77777777" w:rsidTr="009D7B01">
        <w:tc>
          <w:tcPr>
            <w:tcW w:w="3119" w:type="dxa"/>
          </w:tcPr>
          <w:p w14:paraId="52EDE2DC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709" w:type="dxa"/>
          </w:tcPr>
          <w:p w14:paraId="0B24E68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67" w:type="dxa"/>
          </w:tcPr>
          <w:p w14:paraId="21AC329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</w:tcPr>
          <w:p w14:paraId="661CABA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74F1403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3" w:type="dxa"/>
          </w:tcPr>
          <w:p w14:paraId="66395A1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4141212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7AA1D35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2D35D2A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04E00C7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224C08D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9FC6D2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43F583A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CC9A1B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1E4E052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3229A0C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020A082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5E77E6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2CEA3FF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31D3CD73" w14:textId="77777777" w:rsidTr="009D7B01">
        <w:tc>
          <w:tcPr>
            <w:tcW w:w="3119" w:type="dxa"/>
          </w:tcPr>
          <w:p w14:paraId="65D4F7B6" w14:textId="66BD92F4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Exposure to information regarding handwashing</w:t>
            </w:r>
          </w:p>
        </w:tc>
        <w:tc>
          <w:tcPr>
            <w:tcW w:w="709" w:type="dxa"/>
          </w:tcPr>
          <w:p w14:paraId="11BB7AC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0.600</w:t>
            </w:r>
          </w:p>
          <w:p w14:paraId="362FF662" w14:textId="6061D97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67" w:type="dxa"/>
          </w:tcPr>
          <w:p w14:paraId="690BCB57" w14:textId="24E18F4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83" w:type="dxa"/>
          </w:tcPr>
          <w:p w14:paraId="7175E02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0.049</w:t>
            </w:r>
          </w:p>
          <w:p w14:paraId="0484BC39" w14:textId="5226251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0.071</w:t>
            </w:r>
          </w:p>
        </w:tc>
        <w:tc>
          <w:tcPr>
            <w:tcW w:w="632" w:type="dxa"/>
            <w:gridSpan w:val="2"/>
          </w:tcPr>
          <w:p w14:paraId="1999131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0.059</w:t>
            </w:r>
          </w:p>
          <w:p w14:paraId="73359498" w14:textId="207E451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3" w:type="dxa"/>
          </w:tcPr>
          <w:p w14:paraId="69928CC4" w14:textId="272DD7E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48" w:type="dxa"/>
          </w:tcPr>
          <w:p w14:paraId="5AC6E3A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0.048</w:t>
            </w:r>
          </w:p>
          <w:p w14:paraId="362F3DA7" w14:textId="1B19865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0.071</w:t>
            </w:r>
          </w:p>
        </w:tc>
        <w:tc>
          <w:tcPr>
            <w:tcW w:w="676" w:type="dxa"/>
          </w:tcPr>
          <w:p w14:paraId="476FAFB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0.059</w:t>
            </w:r>
          </w:p>
          <w:p w14:paraId="4D5D1293" w14:textId="22B4A9B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4FCA0FA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  <w:p w14:paraId="069E6241" w14:textId="07E0A29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4DCB8F6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0.048</w:t>
            </w:r>
          </w:p>
          <w:p w14:paraId="052C0AB8" w14:textId="154A843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0.071</w:t>
            </w:r>
          </w:p>
        </w:tc>
        <w:tc>
          <w:tcPr>
            <w:tcW w:w="632" w:type="dxa"/>
          </w:tcPr>
          <w:p w14:paraId="4BB3815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0.059</w:t>
            </w:r>
          </w:p>
          <w:p w14:paraId="05A3E3AE" w14:textId="4075685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7B622B7A" w14:textId="73303F2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15" w:type="dxa"/>
          </w:tcPr>
          <w:p w14:paraId="14F52F6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0.048</w:t>
            </w:r>
          </w:p>
          <w:p w14:paraId="002ADA0A" w14:textId="1D29459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0.070</w:t>
            </w:r>
          </w:p>
        </w:tc>
        <w:tc>
          <w:tcPr>
            <w:tcW w:w="632" w:type="dxa"/>
          </w:tcPr>
          <w:p w14:paraId="5E1D789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0.059</w:t>
            </w:r>
          </w:p>
          <w:p w14:paraId="06FB68B5" w14:textId="2BA8C16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75ECAEA2" w14:textId="04115AC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07" w:type="dxa"/>
          </w:tcPr>
          <w:p w14:paraId="5C3109A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0.048</w:t>
            </w:r>
          </w:p>
          <w:p w14:paraId="13F484FD" w14:textId="604D5AE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0.070</w:t>
            </w:r>
          </w:p>
        </w:tc>
        <w:tc>
          <w:tcPr>
            <w:tcW w:w="632" w:type="dxa"/>
          </w:tcPr>
          <w:p w14:paraId="4AF141E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0.059</w:t>
            </w:r>
          </w:p>
          <w:p w14:paraId="269EAA1D" w14:textId="247B108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3DEDE3D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  <w:p w14:paraId="2FF0E9F6" w14:textId="2035759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55547C8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0.047</w:t>
            </w:r>
          </w:p>
          <w:p w14:paraId="484C4A86" w14:textId="253B4B53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0.070</w:t>
            </w:r>
          </w:p>
        </w:tc>
      </w:tr>
      <w:tr w:rsidR="003D694E" w:rsidRPr="003D694E" w14:paraId="2F2181C1" w14:textId="77777777" w:rsidTr="009D7B01">
        <w:tc>
          <w:tcPr>
            <w:tcW w:w="3119" w:type="dxa"/>
          </w:tcPr>
          <w:p w14:paraId="12345CD7" w14:textId="569881EE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Profession: healthcare services</w:t>
            </w:r>
          </w:p>
        </w:tc>
        <w:tc>
          <w:tcPr>
            <w:tcW w:w="709" w:type="dxa"/>
          </w:tcPr>
          <w:p w14:paraId="33BD6E0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0.112</w:t>
            </w:r>
          </w:p>
          <w:p w14:paraId="7DDA6524" w14:textId="053342A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67" w:type="dxa"/>
          </w:tcPr>
          <w:p w14:paraId="3E670965" w14:textId="1A911CB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83" w:type="dxa"/>
          </w:tcPr>
          <w:p w14:paraId="1C68EDC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0.080</w:t>
            </w:r>
          </w:p>
          <w:p w14:paraId="11E03026" w14:textId="00775ED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0.144</w:t>
            </w:r>
          </w:p>
        </w:tc>
        <w:tc>
          <w:tcPr>
            <w:tcW w:w="632" w:type="dxa"/>
            <w:gridSpan w:val="2"/>
          </w:tcPr>
          <w:p w14:paraId="1A62036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0.113</w:t>
            </w:r>
          </w:p>
          <w:p w14:paraId="60A3EE14" w14:textId="3D28B30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53" w:type="dxa"/>
          </w:tcPr>
          <w:p w14:paraId="0BF17206" w14:textId="5D68C0A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48" w:type="dxa"/>
          </w:tcPr>
          <w:p w14:paraId="3D449D2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0.081</w:t>
            </w:r>
          </w:p>
          <w:p w14:paraId="48B01437" w14:textId="0C4E260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0.145</w:t>
            </w:r>
          </w:p>
        </w:tc>
        <w:tc>
          <w:tcPr>
            <w:tcW w:w="676" w:type="dxa"/>
          </w:tcPr>
          <w:p w14:paraId="66389F7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0.121</w:t>
            </w:r>
          </w:p>
          <w:p w14:paraId="26045920" w14:textId="2549CFB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54" w:type="dxa"/>
          </w:tcPr>
          <w:p w14:paraId="0FDBDD9F" w14:textId="12E30DF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</w:tcPr>
          <w:p w14:paraId="66BF2B96" w14:textId="396A9F6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0.80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</w:t>
            </w:r>
          </w:p>
          <w:p w14:paraId="00D1CAB2" w14:textId="4EF8122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0.144</w:t>
            </w:r>
          </w:p>
        </w:tc>
        <w:tc>
          <w:tcPr>
            <w:tcW w:w="632" w:type="dxa"/>
          </w:tcPr>
          <w:p w14:paraId="65C19CC7" w14:textId="67EE640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0.112</w:t>
            </w:r>
          </w:p>
          <w:p w14:paraId="0B59CF68" w14:textId="4FA86D6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54" w:type="dxa"/>
          </w:tcPr>
          <w:p w14:paraId="0F7679DD" w14:textId="6B8E528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15" w:type="dxa"/>
          </w:tcPr>
          <w:p w14:paraId="535F4EE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0.080</w:t>
            </w:r>
          </w:p>
          <w:p w14:paraId="4F2DD14A" w14:textId="0A63C63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0.144</w:t>
            </w:r>
          </w:p>
        </w:tc>
        <w:tc>
          <w:tcPr>
            <w:tcW w:w="632" w:type="dxa"/>
          </w:tcPr>
          <w:p w14:paraId="2EA406E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0.131</w:t>
            </w:r>
          </w:p>
          <w:p w14:paraId="2BC2D658" w14:textId="65A9CA3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54" w:type="dxa"/>
          </w:tcPr>
          <w:p w14:paraId="6CA5B0A7" w14:textId="25195CF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07" w:type="dxa"/>
          </w:tcPr>
          <w:p w14:paraId="12A487E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0.081</w:t>
            </w:r>
          </w:p>
          <w:p w14:paraId="2B76E9D6" w14:textId="4CFEE07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0.145</w:t>
            </w:r>
          </w:p>
        </w:tc>
        <w:tc>
          <w:tcPr>
            <w:tcW w:w="632" w:type="dxa"/>
          </w:tcPr>
          <w:p w14:paraId="46BF64C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0.113</w:t>
            </w:r>
          </w:p>
          <w:p w14:paraId="0BF57144" w14:textId="378A290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54" w:type="dxa"/>
          </w:tcPr>
          <w:p w14:paraId="6206EBDB" w14:textId="48D399D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</w:tcPr>
          <w:p w14:paraId="6EC56CA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0.081</w:t>
            </w:r>
          </w:p>
          <w:p w14:paraId="3E932C91" w14:textId="26E6BAD5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0.145</w:t>
            </w:r>
          </w:p>
        </w:tc>
      </w:tr>
      <w:tr w:rsidR="003D694E" w:rsidRPr="003D694E" w14:paraId="5C30FDE1" w14:textId="77777777" w:rsidTr="009D7B01">
        <w:tc>
          <w:tcPr>
            <w:tcW w:w="3119" w:type="dxa"/>
          </w:tcPr>
          <w:p w14:paraId="01330EAE" w14:textId="6A0B6ECD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Being quarantined/isolated due to COVID-19</w:t>
            </w:r>
          </w:p>
        </w:tc>
        <w:tc>
          <w:tcPr>
            <w:tcW w:w="709" w:type="dxa"/>
          </w:tcPr>
          <w:p w14:paraId="6C9A4B4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-0.018</w:t>
            </w:r>
          </w:p>
          <w:p w14:paraId="1EC6D0C7" w14:textId="7647354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(0.015)</w:t>
            </w:r>
          </w:p>
        </w:tc>
        <w:tc>
          <w:tcPr>
            <w:tcW w:w="567" w:type="dxa"/>
          </w:tcPr>
          <w:p w14:paraId="4C44122C" w14:textId="24D3546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.208</w:t>
            </w:r>
          </w:p>
        </w:tc>
        <w:tc>
          <w:tcPr>
            <w:tcW w:w="683" w:type="dxa"/>
          </w:tcPr>
          <w:p w14:paraId="7E7D11C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-0.047</w:t>
            </w:r>
          </w:p>
          <w:p w14:paraId="6A7A09F2" w14:textId="1F1FCC5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0.010</w:t>
            </w:r>
          </w:p>
        </w:tc>
        <w:tc>
          <w:tcPr>
            <w:tcW w:w="632" w:type="dxa"/>
            <w:gridSpan w:val="2"/>
          </w:tcPr>
          <w:p w14:paraId="5A5915F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-0.016</w:t>
            </w:r>
          </w:p>
          <w:p w14:paraId="66DC76E8" w14:textId="26AD2AF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(0.015)</w:t>
            </w:r>
          </w:p>
        </w:tc>
        <w:tc>
          <w:tcPr>
            <w:tcW w:w="553" w:type="dxa"/>
          </w:tcPr>
          <w:p w14:paraId="32CA94FF" w14:textId="3F80A6F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.276</w:t>
            </w:r>
          </w:p>
        </w:tc>
        <w:tc>
          <w:tcPr>
            <w:tcW w:w="648" w:type="dxa"/>
          </w:tcPr>
          <w:p w14:paraId="2D14D4B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-0.045</w:t>
            </w:r>
          </w:p>
          <w:p w14:paraId="20C2D800" w14:textId="1331875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0.013</w:t>
            </w:r>
          </w:p>
        </w:tc>
        <w:tc>
          <w:tcPr>
            <w:tcW w:w="676" w:type="dxa"/>
          </w:tcPr>
          <w:p w14:paraId="03E8DD41" w14:textId="4591B7E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-0.015</w:t>
            </w:r>
          </w:p>
          <w:p w14:paraId="6DE537E9" w14:textId="177CBDE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(0.015)</w:t>
            </w:r>
          </w:p>
        </w:tc>
        <w:tc>
          <w:tcPr>
            <w:tcW w:w="554" w:type="dxa"/>
          </w:tcPr>
          <w:p w14:paraId="0D9EE387" w14:textId="1E55BC5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.317</w:t>
            </w:r>
          </w:p>
        </w:tc>
        <w:tc>
          <w:tcPr>
            <w:tcW w:w="627" w:type="dxa"/>
          </w:tcPr>
          <w:p w14:paraId="1DDC406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-0.043</w:t>
            </w:r>
          </w:p>
          <w:p w14:paraId="238B6B84" w14:textId="259F5CA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0.014</w:t>
            </w:r>
          </w:p>
        </w:tc>
        <w:tc>
          <w:tcPr>
            <w:tcW w:w="632" w:type="dxa"/>
          </w:tcPr>
          <w:p w14:paraId="4472644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-0.010</w:t>
            </w:r>
          </w:p>
          <w:p w14:paraId="36A866A5" w14:textId="737E748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(0.015)</w:t>
            </w:r>
          </w:p>
        </w:tc>
        <w:tc>
          <w:tcPr>
            <w:tcW w:w="554" w:type="dxa"/>
          </w:tcPr>
          <w:p w14:paraId="75768A8D" w14:textId="7337FD5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.504</w:t>
            </w:r>
          </w:p>
        </w:tc>
        <w:tc>
          <w:tcPr>
            <w:tcW w:w="615" w:type="dxa"/>
          </w:tcPr>
          <w:p w14:paraId="30B8304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-0.038</w:t>
            </w:r>
          </w:p>
          <w:p w14:paraId="5FAE2F6B" w14:textId="2521F1A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0.019</w:t>
            </w:r>
          </w:p>
        </w:tc>
        <w:tc>
          <w:tcPr>
            <w:tcW w:w="632" w:type="dxa"/>
          </w:tcPr>
          <w:p w14:paraId="66576FE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-0.012</w:t>
            </w:r>
          </w:p>
          <w:p w14:paraId="385E00CD" w14:textId="436DBF7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(0.015)</w:t>
            </w:r>
          </w:p>
        </w:tc>
        <w:tc>
          <w:tcPr>
            <w:tcW w:w="554" w:type="dxa"/>
          </w:tcPr>
          <w:p w14:paraId="095185A7" w14:textId="0701E81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.392</w:t>
            </w:r>
          </w:p>
        </w:tc>
        <w:tc>
          <w:tcPr>
            <w:tcW w:w="607" w:type="dxa"/>
          </w:tcPr>
          <w:p w14:paraId="68F71C5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-0.041</w:t>
            </w:r>
          </w:p>
          <w:p w14:paraId="17810E98" w14:textId="6B07E66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0.016</w:t>
            </w:r>
          </w:p>
        </w:tc>
        <w:tc>
          <w:tcPr>
            <w:tcW w:w="632" w:type="dxa"/>
          </w:tcPr>
          <w:p w14:paraId="6AF5883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-0.013</w:t>
            </w:r>
          </w:p>
          <w:p w14:paraId="4D19962A" w14:textId="6877B71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(0.015)</w:t>
            </w:r>
          </w:p>
        </w:tc>
        <w:tc>
          <w:tcPr>
            <w:tcW w:w="554" w:type="dxa"/>
          </w:tcPr>
          <w:p w14:paraId="69A2A4E5" w14:textId="73B415E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.364</w:t>
            </w:r>
          </w:p>
        </w:tc>
        <w:tc>
          <w:tcPr>
            <w:tcW w:w="627" w:type="dxa"/>
          </w:tcPr>
          <w:p w14:paraId="7C9A47A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-0.042</w:t>
            </w:r>
          </w:p>
          <w:p w14:paraId="1F9CC4A7" w14:textId="45BAEBEA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0.015</w:t>
            </w:r>
          </w:p>
        </w:tc>
      </w:tr>
      <w:tr w:rsidR="003D694E" w:rsidRPr="003D694E" w14:paraId="4E0FAC8D" w14:textId="77777777" w:rsidTr="009D7B01">
        <w:tc>
          <w:tcPr>
            <w:tcW w:w="3119" w:type="dxa"/>
          </w:tcPr>
          <w:p w14:paraId="52569EA2" w14:textId="040E2C20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Having ‘flu-like symptoms</w:t>
            </w:r>
          </w:p>
        </w:tc>
        <w:tc>
          <w:tcPr>
            <w:tcW w:w="709" w:type="dxa"/>
          </w:tcPr>
          <w:p w14:paraId="56448D0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-0.049</w:t>
            </w:r>
          </w:p>
          <w:p w14:paraId="60107D2C" w14:textId="1EE3D7E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67" w:type="dxa"/>
          </w:tcPr>
          <w:p w14:paraId="739EF665" w14:textId="25DFA5B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.023</w:t>
            </w:r>
          </w:p>
        </w:tc>
        <w:tc>
          <w:tcPr>
            <w:tcW w:w="683" w:type="dxa"/>
          </w:tcPr>
          <w:p w14:paraId="21EE40A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-0.092</w:t>
            </w:r>
          </w:p>
          <w:p w14:paraId="345F72BC" w14:textId="5FEF699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7</w:t>
            </w:r>
          </w:p>
        </w:tc>
        <w:tc>
          <w:tcPr>
            <w:tcW w:w="632" w:type="dxa"/>
            <w:gridSpan w:val="2"/>
          </w:tcPr>
          <w:p w14:paraId="0FE6538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-0.046</w:t>
            </w:r>
          </w:p>
          <w:p w14:paraId="4CC15B75" w14:textId="121F0BE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3" w:type="dxa"/>
          </w:tcPr>
          <w:p w14:paraId="30DE6415" w14:textId="0248196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.033</w:t>
            </w:r>
          </w:p>
        </w:tc>
        <w:tc>
          <w:tcPr>
            <w:tcW w:w="648" w:type="dxa"/>
          </w:tcPr>
          <w:p w14:paraId="6E20D430" w14:textId="6E6A3DA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9</w:t>
            </w:r>
          </w:p>
          <w:p w14:paraId="5EB24588" w14:textId="7C79244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-0.004</w:t>
            </w:r>
          </w:p>
        </w:tc>
        <w:tc>
          <w:tcPr>
            <w:tcW w:w="676" w:type="dxa"/>
          </w:tcPr>
          <w:p w14:paraId="0889964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-0.050</w:t>
            </w:r>
          </w:p>
          <w:p w14:paraId="78224C51" w14:textId="2157EE5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4" w:type="dxa"/>
          </w:tcPr>
          <w:p w14:paraId="56D6BE6E" w14:textId="5FAA7CE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.021</w:t>
            </w:r>
          </w:p>
        </w:tc>
        <w:tc>
          <w:tcPr>
            <w:tcW w:w="627" w:type="dxa"/>
          </w:tcPr>
          <w:p w14:paraId="6DB3279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-0.093</w:t>
            </w:r>
          </w:p>
          <w:p w14:paraId="0754574F" w14:textId="0D02EEC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-0.008</w:t>
            </w:r>
          </w:p>
        </w:tc>
        <w:tc>
          <w:tcPr>
            <w:tcW w:w="632" w:type="dxa"/>
          </w:tcPr>
          <w:p w14:paraId="29DAD82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-0.047</w:t>
            </w:r>
          </w:p>
          <w:p w14:paraId="49A620E7" w14:textId="4BA267F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4" w:type="dxa"/>
          </w:tcPr>
          <w:p w14:paraId="05492865" w14:textId="640EB1A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.031</w:t>
            </w:r>
          </w:p>
        </w:tc>
        <w:tc>
          <w:tcPr>
            <w:tcW w:w="615" w:type="dxa"/>
          </w:tcPr>
          <w:p w14:paraId="223FB0C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-0.089</w:t>
            </w:r>
          </w:p>
          <w:p w14:paraId="629F6270" w14:textId="006D0BA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-0.004</w:t>
            </w:r>
          </w:p>
        </w:tc>
        <w:tc>
          <w:tcPr>
            <w:tcW w:w="632" w:type="dxa"/>
          </w:tcPr>
          <w:p w14:paraId="308A55B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-0.053</w:t>
            </w:r>
          </w:p>
          <w:p w14:paraId="179041ED" w14:textId="46081A9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4" w:type="dxa"/>
          </w:tcPr>
          <w:p w14:paraId="143DCF68" w14:textId="38C1093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.015</w:t>
            </w:r>
          </w:p>
        </w:tc>
        <w:tc>
          <w:tcPr>
            <w:tcW w:w="607" w:type="dxa"/>
          </w:tcPr>
          <w:p w14:paraId="291F470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-0.095</w:t>
            </w:r>
          </w:p>
          <w:p w14:paraId="224A8600" w14:textId="2FF58FC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-0.010</w:t>
            </w:r>
          </w:p>
        </w:tc>
        <w:tc>
          <w:tcPr>
            <w:tcW w:w="632" w:type="dxa"/>
          </w:tcPr>
          <w:p w14:paraId="02490DC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-0.048</w:t>
            </w:r>
          </w:p>
          <w:p w14:paraId="200370D7" w14:textId="47A2312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4" w:type="dxa"/>
          </w:tcPr>
          <w:p w14:paraId="3F0C9C7B" w14:textId="247B157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.027</w:t>
            </w:r>
          </w:p>
        </w:tc>
        <w:tc>
          <w:tcPr>
            <w:tcW w:w="627" w:type="dxa"/>
          </w:tcPr>
          <w:p w14:paraId="2EF956B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-0.090</w:t>
            </w:r>
          </w:p>
          <w:p w14:paraId="61DBF33F" w14:textId="2E814543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-0.005</w:t>
            </w:r>
          </w:p>
        </w:tc>
      </w:tr>
      <w:tr w:rsidR="003D694E" w:rsidRPr="003D694E" w14:paraId="47F69C02" w14:textId="77777777" w:rsidTr="009D7B01">
        <w:tc>
          <w:tcPr>
            <w:tcW w:w="3119" w:type="dxa"/>
          </w:tcPr>
          <w:p w14:paraId="56A2D5E4" w14:textId="2B08F24A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Having an acquaintance with flu-like symptoms</w:t>
            </w:r>
          </w:p>
        </w:tc>
        <w:tc>
          <w:tcPr>
            <w:tcW w:w="709" w:type="dxa"/>
          </w:tcPr>
          <w:p w14:paraId="33067FE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-0.049</w:t>
            </w:r>
          </w:p>
          <w:p w14:paraId="3FF463DF" w14:textId="1B66992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67" w:type="dxa"/>
          </w:tcPr>
          <w:p w14:paraId="1DA825E6" w14:textId="4A0DBF1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.019</w:t>
            </w:r>
          </w:p>
        </w:tc>
        <w:tc>
          <w:tcPr>
            <w:tcW w:w="683" w:type="dxa"/>
          </w:tcPr>
          <w:p w14:paraId="04D729C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-0.090</w:t>
            </w:r>
          </w:p>
          <w:p w14:paraId="56C2B1C2" w14:textId="4D69A49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-0.008</w:t>
            </w:r>
          </w:p>
        </w:tc>
        <w:tc>
          <w:tcPr>
            <w:tcW w:w="632" w:type="dxa"/>
            <w:gridSpan w:val="2"/>
          </w:tcPr>
          <w:p w14:paraId="0C68940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-0.046</w:t>
            </w:r>
          </w:p>
          <w:p w14:paraId="062A4B14" w14:textId="230271C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53" w:type="dxa"/>
          </w:tcPr>
          <w:p w14:paraId="1F8EEB73" w14:textId="2302E55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.029</w:t>
            </w:r>
          </w:p>
        </w:tc>
        <w:tc>
          <w:tcPr>
            <w:tcW w:w="648" w:type="dxa"/>
          </w:tcPr>
          <w:p w14:paraId="4E70C45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-0.087</w:t>
            </w:r>
          </w:p>
          <w:p w14:paraId="48EB628F" w14:textId="5728A7F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-0.005</w:t>
            </w:r>
          </w:p>
        </w:tc>
        <w:tc>
          <w:tcPr>
            <w:tcW w:w="676" w:type="dxa"/>
          </w:tcPr>
          <w:p w14:paraId="686D7AA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-0.047</w:t>
            </w:r>
          </w:p>
          <w:p w14:paraId="0930E23E" w14:textId="4B06692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54" w:type="dxa"/>
          </w:tcPr>
          <w:p w14:paraId="33641348" w14:textId="52B1BEB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.025</w:t>
            </w:r>
          </w:p>
        </w:tc>
        <w:tc>
          <w:tcPr>
            <w:tcW w:w="627" w:type="dxa"/>
          </w:tcPr>
          <w:p w14:paraId="448E116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-0.088</w:t>
            </w:r>
          </w:p>
          <w:p w14:paraId="214471D2" w14:textId="193E1AC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-0.006</w:t>
            </w:r>
          </w:p>
        </w:tc>
        <w:tc>
          <w:tcPr>
            <w:tcW w:w="632" w:type="dxa"/>
          </w:tcPr>
          <w:p w14:paraId="7592505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-0.046</w:t>
            </w:r>
          </w:p>
          <w:p w14:paraId="59CF55C3" w14:textId="0920EDC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54" w:type="dxa"/>
          </w:tcPr>
          <w:p w14:paraId="0219F6D4" w14:textId="73984B8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.028</w:t>
            </w:r>
          </w:p>
        </w:tc>
        <w:tc>
          <w:tcPr>
            <w:tcW w:w="615" w:type="dxa"/>
          </w:tcPr>
          <w:p w14:paraId="72658F5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-0.088</w:t>
            </w:r>
          </w:p>
          <w:p w14:paraId="391EE674" w14:textId="3D39C05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-0.005</w:t>
            </w:r>
          </w:p>
        </w:tc>
        <w:tc>
          <w:tcPr>
            <w:tcW w:w="632" w:type="dxa"/>
          </w:tcPr>
          <w:p w14:paraId="1E42AFC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-0.045</w:t>
            </w:r>
          </w:p>
          <w:p w14:paraId="717BB5E6" w14:textId="7F5F5AA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54" w:type="dxa"/>
          </w:tcPr>
          <w:p w14:paraId="31FE2D85" w14:textId="309B6AF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.035</w:t>
            </w:r>
          </w:p>
        </w:tc>
        <w:tc>
          <w:tcPr>
            <w:tcW w:w="607" w:type="dxa"/>
          </w:tcPr>
          <w:p w14:paraId="7A994E6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-0.086</w:t>
            </w:r>
          </w:p>
          <w:p w14:paraId="7F250F9E" w14:textId="6662D84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-0.003</w:t>
            </w:r>
          </w:p>
        </w:tc>
        <w:tc>
          <w:tcPr>
            <w:tcW w:w="632" w:type="dxa"/>
          </w:tcPr>
          <w:p w14:paraId="02E8C78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-0.046</w:t>
            </w:r>
          </w:p>
          <w:p w14:paraId="4BD52B77" w14:textId="373AF5D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54" w:type="dxa"/>
          </w:tcPr>
          <w:p w14:paraId="4BF152DD" w14:textId="75A77B0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.028</w:t>
            </w:r>
          </w:p>
        </w:tc>
        <w:tc>
          <w:tcPr>
            <w:tcW w:w="627" w:type="dxa"/>
          </w:tcPr>
          <w:p w14:paraId="304AE27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-0.088</w:t>
            </w:r>
          </w:p>
          <w:p w14:paraId="0404D1F0" w14:textId="43DE17B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-0.005</w:t>
            </w:r>
          </w:p>
        </w:tc>
      </w:tr>
      <w:tr w:rsidR="003D694E" w:rsidRPr="003D694E" w14:paraId="3C699FFB" w14:textId="77777777" w:rsidTr="009D7B01">
        <w:tc>
          <w:tcPr>
            <w:tcW w:w="5710" w:type="dxa"/>
            <w:gridSpan w:val="6"/>
          </w:tcPr>
          <w:p w14:paraId="4430E79E" w14:textId="77777777" w:rsidR="0025733D" w:rsidRPr="003D694E" w:rsidRDefault="0025733D" w:rsidP="0025733D">
            <w:pPr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Sociodemographic characteristics (controlled variables)</w:t>
            </w:r>
          </w:p>
        </w:tc>
        <w:tc>
          <w:tcPr>
            <w:tcW w:w="553" w:type="dxa"/>
          </w:tcPr>
          <w:p w14:paraId="23327CB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62E7CDB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71CC307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416BFB2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668FE52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9571A6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D9BD5D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3E66F0A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0E2AC07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1927270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0E10B9B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2B1859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F5E98B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4B16954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247087B4" w14:textId="77777777" w:rsidTr="009D7B01">
        <w:tc>
          <w:tcPr>
            <w:tcW w:w="3119" w:type="dxa"/>
          </w:tcPr>
          <w:p w14:paraId="3B2B3C32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709" w:type="dxa"/>
          </w:tcPr>
          <w:p w14:paraId="04B1261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67" w:type="dxa"/>
          </w:tcPr>
          <w:p w14:paraId="1B0F886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</w:tcPr>
          <w:p w14:paraId="3DF1239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66EF7D4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3" w:type="dxa"/>
          </w:tcPr>
          <w:p w14:paraId="0CA6A8D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70A8574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052A60A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45CB5A6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2558434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4619485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2FA0E9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5E0FC6B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1E48773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D11323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77BF861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09894AE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730C1CB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32B6A8A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3B4DE690" w14:textId="77777777" w:rsidTr="009D7B01">
        <w:tc>
          <w:tcPr>
            <w:tcW w:w="3119" w:type="dxa"/>
          </w:tcPr>
          <w:p w14:paraId="2A2F9CBE" w14:textId="0C0496B9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Gender</w:t>
            </w:r>
          </w:p>
        </w:tc>
        <w:tc>
          <w:tcPr>
            <w:tcW w:w="709" w:type="dxa"/>
          </w:tcPr>
          <w:p w14:paraId="2716EEA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-0.111</w:t>
            </w:r>
          </w:p>
          <w:p w14:paraId="7F9CECE0" w14:textId="35CE666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(0.013)</w:t>
            </w:r>
          </w:p>
        </w:tc>
        <w:tc>
          <w:tcPr>
            <w:tcW w:w="567" w:type="dxa"/>
          </w:tcPr>
          <w:p w14:paraId="423854FF" w14:textId="4A3AEF7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83" w:type="dxa"/>
          </w:tcPr>
          <w:p w14:paraId="10BC458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-0.136</w:t>
            </w:r>
          </w:p>
          <w:p w14:paraId="06218BCA" w14:textId="21C3752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-0.086</w:t>
            </w:r>
          </w:p>
        </w:tc>
        <w:tc>
          <w:tcPr>
            <w:tcW w:w="632" w:type="dxa"/>
            <w:gridSpan w:val="2"/>
          </w:tcPr>
          <w:p w14:paraId="5109970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-0.113</w:t>
            </w:r>
          </w:p>
          <w:p w14:paraId="4FFC6CFE" w14:textId="77F4EB8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(0.016)</w:t>
            </w:r>
          </w:p>
        </w:tc>
        <w:tc>
          <w:tcPr>
            <w:tcW w:w="553" w:type="dxa"/>
          </w:tcPr>
          <w:p w14:paraId="21EE3759" w14:textId="09FC3BB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48" w:type="dxa"/>
          </w:tcPr>
          <w:p w14:paraId="4DC0028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-0.137</w:t>
            </w:r>
          </w:p>
          <w:p w14:paraId="4ACE1A76" w14:textId="5A2DA21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-0.086</w:t>
            </w:r>
          </w:p>
        </w:tc>
        <w:tc>
          <w:tcPr>
            <w:tcW w:w="676" w:type="dxa"/>
          </w:tcPr>
          <w:p w14:paraId="65539D6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-0.113</w:t>
            </w:r>
          </w:p>
          <w:p w14:paraId="5FDA057F" w14:textId="53CB118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(0.013)</w:t>
            </w:r>
          </w:p>
        </w:tc>
        <w:tc>
          <w:tcPr>
            <w:tcW w:w="554" w:type="dxa"/>
          </w:tcPr>
          <w:p w14:paraId="4A11B0CD" w14:textId="63DDDF8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</w:tcPr>
          <w:p w14:paraId="7E95D18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-0.138</w:t>
            </w:r>
          </w:p>
          <w:p w14:paraId="23B8963F" w14:textId="5495143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-0.087</w:t>
            </w:r>
          </w:p>
        </w:tc>
        <w:tc>
          <w:tcPr>
            <w:tcW w:w="632" w:type="dxa"/>
          </w:tcPr>
          <w:p w14:paraId="22DDD1A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-0.111</w:t>
            </w:r>
          </w:p>
          <w:p w14:paraId="7B68A655" w14:textId="32BFD04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(0.013)</w:t>
            </w:r>
          </w:p>
        </w:tc>
        <w:tc>
          <w:tcPr>
            <w:tcW w:w="554" w:type="dxa"/>
          </w:tcPr>
          <w:p w14:paraId="78C1F499" w14:textId="6B3ECB8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15" w:type="dxa"/>
          </w:tcPr>
          <w:p w14:paraId="6B95DCF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-0.137</w:t>
            </w:r>
          </w:p>
          <w:p w14:paraId="43D19D2C" w14:textId="65B8D62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86</w:t>
            </w:r>
          </w:p>
        </w:tc>
        <w:tc>
          <w:tcPr>
            <w:tcW w:w="632" w:type="dxa"/>
          </w:tcPr>
          <w:p w14:paraId="5B3E2D8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-0.111</w:t>
            </w:r>
          </w:p>
          <w:p w14:paraId="5B878A1B" w14:textId="7B66BE2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(0.013)</w:t>
            </w:r>
          </w:p>
        </w:tc>
        <w:tc>
          <w:tcPr>
            <w:tcW w:w="554" w:type="dxa"/>
          </w:tcPr>
          <w:p w14:paraId="79CA27F0" w14:textId="42A612C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07" w:type="dxa"/>
          </w:tcPr>
          <w:p w14:paraId="79111C6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-0.136</w:t>
            </w:r>
          </w:p>
          <w:p w14:paraId="5B6B253C" w14:textId="207B5CC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-0.085</w:t>
            </w:r>
          </w:p>
        </w:tc>
        <w:tc>
          <w:tcPr>
            <w:tcW w:w="632" w:type="dxa"/>
          </w:tcPr>
          <w:p w14:paraId="1AE5760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-0.109</w:t>
            </w:r>
          </w:p>
          <w:p w14:paraId="38806329" w14:textId="6FEE3BD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(0.013)</w:t>
            </w:r>
          </w:p>
        </w:tc>
        <w:tc>
          <w:tcPr>
            <w:tcW w:w="554" w:type="dxa"/>
          </w:tcPr>
          <w:p w14:paraId="3068F91B" w14:textId="530D6D8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</w:tcPr>
          <w:p w14:paraId="3A409B5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-0.135</w:t>
            </w:r>
          </w:p>
          <w:p w14:paraId="46295926" w14:textId="5B93A2CE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-0.084</w:t>
            </w:r>
          </w:p>
        </w:tc>
      </w:tr>
      <w:tr w:rsidR="003D694E" w:rsidRPr="003D694E" w14:paraId="5C89D67D" w14:textId="77777777" w:rsidTr="009D7B01">
        <w:tc>
          <w:tcPr>
            <w:tcW w:w="3119" w:type="dxa"/>
          </w:tcPr>
          <w:p w14:paraId="0C12BBFE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Age</w:t>
            </w:r>
          </w:p>
        </w:tc>
        <w:tc>
          <w:tcPr>
            <w:tcW w:w="709" w:type="dxa"/>
          </w:tcPr>
          <w:p w14:paraId="45C2AA3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0.028</w:t>
            </w:r>
          </w:p>
          <w:p w14:paraId="5808902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67" w:type="dxa"/>
          </w:tcPr>
          <w:p w14:paraId="5B8F7E1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83" w:type="dxa"/>
          </w:tcPr>
          <w:p w14:paraId="627131DA" w14:textId="1EC3309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6</w:t>
            </w:r>
          </w:p>
          <w:p w14:paraId="2E939562" w14:textId="2B92613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0.041</w:t>
            </w:r>
          </w:p>
        </w:tc>
        <w:tc>
          <w:tcPr>
            <w:tcW w:w="632" w:type="dxa"/>
            <w:gridSpan w:val="2"/>
          </w:tcPr>
          <w:p w14:paraId="6ED6A56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0.030</w:t>
            </w:r>
          </w:p>
          <w:p w14:paraId="3B94EB6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3" w:type="dxa"/>
          </w:tcPr>
          <w:p w14:paraId="5B1715F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48" w:type="dxa"/>
          </w:tcPr>
          <w:p w14:paraId="23AF931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0.017</w:t>
            </w:r>
          </w:p>
          <w:p w14:paraId="4CF6F81F" w14:textId="21AB7BB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0.042</w:t>
            </w:r>
          </w:p>
        </w:tc>
        <w:tc>
          <w:tcPr>
            <w:tcW w:w="676" w:type="dxa"/>
          </w:tcPr>
          <w:p w14:paraId="400FD8A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0.028</w:t>
            </w:r>
          </w:p>
          <w:p w14:paraId="522D0A4D" w14:textId="3AF64E9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24F108BC" w14:textId="0B3506F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</w:tcPr>
          <w:p w14:paraId="7634934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0.016</w:t>
            </w:r>
          </w:p>
          <w:p w14:paraId="7B46CEEB" w14:textId="3305AFD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1</w:t>
            </w:r>
          </w:p>
        </w:tc>
        <w:tc>
          <w:tcPr>
            <w:tcW w:w="632" w:type="dxa"/>
          </w:tcPr>
          <w:p w14:paraId="6656264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0.030</w:t>
            </w:r>
          </w:p>
          <w:p w14:paraId="66F18CF9" w14:textId="1206D26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5BBA27CA" w14:textId="7F3A45F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15" w:type="dxa"/>
          </w:tcPr>
          <w:p w14:paraId="0514B21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0.017</w:t>
            </w:r>
          </w:p>
          <w:p w14:paraId="6D307FAB" w14:textId="06000D0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0.042</w:t>
            </w:r>
          </w:p>
        </w:tc>
        <w:tc>
          <w:tcPr>
            <w:tcW w:w="632" w:type="dxa"/>
          </w:tcPr>
          <w:p w14:paraId="5E3212E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0.029</w:t>
            </w:r>
          </w:p>
          <w:p w14:paraId="7E1414C2" w14:textId="420B549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636D4C7D" w14:textId="2AA63EE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07" w:type="dxa"/>
          </w:tcPr>
          <w:p w14:paraId="37A240F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0.016</w:t>
            </w:r>
          </w:p>
          <w:p w14:paraId="1C18B03C" w14:textId="66A2157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0.041</w:t>
            </w:r>
          </w:p>
        </w:tc>
        <w:tc>
          <w:tcPr>
            <w:tcW w:w="632" w:type="dxa"/>
          </w:tcPr>
          <w:p w14:paraId="541E965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0.030</w:t>
            </w:r>
          </w:p>
          <w:p w14:paraId="4517BA83" w14:textId="41246C6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(0.006)</w:t>
            </w:r>
          </w:p>
        </w:tc>
        <w:tc>
          <w:tcPr>
            <w:tcW w:w="554" w:type="dxa"/>
          </w:tcPr>
          <w:p w14:paraId="3A5B1C1E" w14:textId="51F5270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&lt;.001</w:t>
            </w:r>
          </w:p>
        </w:tc>
        <w:tc>
          <w:tcPr>
            <w:tcW w:w="627" w:type="dxa"/>
          </w:tcPr>
          <w:p w14:paraId="49D9A90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0.018</w:t>
            </w:r>
          </w:p>
          <w:p w14:paraId="793760CF" w14:textId="3E3561FB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0.043</w:t>
            </w:r>
          </w:p>
        </w:tc>
      </w:tr>
      <w:tr w:rsidR="003D694E" w:rsidRPr="003D694E" w14:paraId="71AC6429" w14:textId="77777777" w:rsidTr="009D7B01">
        <w:tc>
          <w:tcPr>
            <w:tcW w:w="3119" w:type="dxa"/>
          </w:tcPr>
          <w:p w14:paraId="04C9F745" w14:textId="0132C9F6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Education</w:t>
            </w:r>
          </w:p>
        </w:tc>
        <w:tc>
          <w:tcPr>
            <w:tcW w:w="709" w:type="dxa"/>
          </w:tcPr>
          <w:p w14:paraId="147A904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-0.018</w:t>
            </w:r>
          </w:p>
          <w:p w14:paraId="531FC0E5" w14:textId="3CFE9AB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(0.008)</w:t>
            </w:r>
          </w:p>
        </w:tc>
        <w:tc>
          <w:tcPr>
            <w:tcW w:w="567" w:type="dxa"/>
          </w:tcPr>
          <w:p w14:paraId="0437FF31" w14:textId="0E821B1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.021</w:t>
            </w:r>
          </w:p>
        </w:tc>
        <w:tc>
          <w:tcPr>
            <w:tcW w:w="683" w:type="dxa"/>
          </w:tcPr>
          <w:p w14:paraId="29A97AB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-0.033</w:t>
            </w:r>
          </w:p>
          <w:p w14:paraId="7345A0C9" w14:textId="65D492B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-0.003</w:t>
            </w:r>
          </w:p>
        </w:tc>
        <w:tc>
          <w:tcPr>
            <w:tcW w:w="632" w:type="dxa"/>
            <w:gridSpan w:val="2"/>
          </w:tcPr>
          <w:p w14:paraId="3054F60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-0.018</w:t>
            </w:r>
          </w:p>
          <w:p w14:paraId="513642BE" w14:textId="466E38E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53" w:type="dxa"/>
          </w:tcPr>
          <w:p w14:paraId="29AB5974" w14:textId="2D5EC42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.017</w:t>
            </w:r>
          </w:p>
        </w:tc>
        <w:tc>
          <w:tcPr>
            <w:tcW w:w="648" w:type="dxa"/>
          </w:tcPr>
          <w:p w14:paraId="4AB57CC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-0.034</w:t>
            </w:r>
          </w:p>
          <w:p w14:paraId="2D93763B" w14:textId="2F800C8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-0.003</w:t>
            </w:r>
          </w:p>
        </w:tc>
        <w:tc>
          <w:tcPr>
            <w:tcW w:w="676" w:type="dxa"/>
          </w:tcPr>
          <w:p w14:paraId="5866091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-0.018</w:t>
            </w:r>
          </w:p>
          <w:p w14:paraId="0D2B8D07" w14:textId="5D76D32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(0.008)</w:t>
            </w:r>
          </w:p>
        </w:tc>
        <w:tc>
          <w:tcPr>
            <w:tcW w:w="554" w:type="dxa"/>
          </w:tcPr>
          <w:p w14:paraId="5ACE05FB" w14:textId="279873E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.023</w:t>
            </w:r>
          </w:p>
        </w:tc>
        <w:tc>
          <w:tcPr>
            <w:tcW w:w="627" w:type="dxa"/>
          </w:tcPr>
          <w:p w14:paraId="6E26CB7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-0.033</w:t>
            </w:r>
          </w:p>
          <w:p w14:paraId="2CC8501E" w14:textId="615977D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-0.002</w:t>
            </w:r>
          </w:p>
        </w:tc>
        <w:tc>
          <w:tcPr>
            <w:tcW w:w="632" w:type="dxa"/>
          </w:tcPr>
          <w:p w14:paraId="504776B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-0.017</w:t>
            </w:r>
          </w:p>
          <w:p w14:paraId="1BB651E3" w14:textId="1EA3F77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(0.008)</w:t>
            </w:r>
          </w:p>
        </w:tc>
        <w:tc>
          <w:tcPr>
            <w:tcW w:w="554" w:type="dxa"/>
          </w:tcPr>
          <w:p w14:paraId="3C7033C7" w14:textId="608AE96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.029</w:t>
            </w:r>
          </w:p>
        </w:tc>
        <w:tc>
          <w:tcPr>
            <w:tcW w:w="615" w:type="dxa"/>
          </w:tcPr>
          <w:p w14:paraId="4B00404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-0.032</w:t>
            </w:r>
          </w:p>
          <w:p w14:paraId="377F299E" w14:textId="63AF886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-0.002</w:t>
            </w:r>
          </w:p>
        </w:tc>
        <w:tc>
          <w:tcPr>
            <w:tcW w:w="632" w:type="dxa"/>
          </w:tcPr>
          <w:p w14:paraId="70A981B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-0.017</w:t>
            </w:r>
          </w:p>
          <w:p w14:paraId="246C6173" w14:textId="31E2AC3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(0.008)</w:t>
            </w:r>
          </w:p>
        </w:tc>
        <w:tc>
          <w:tcPr>
            <w:tcW w:w="554" w:type="dxa"/>
          </w:tcPr>
          <w:p w14:paraId="6CE34474" w14:textId="692F483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.028</w:t>
            </w:r>
          </w:p>
        </w:tc>
        <w:tc>
          <w:tcPr>
            <w:tcW w:w="607" w:type="dxa"/>
          </w:tcPr>
          <w:p w14:paraId="731DA39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-0.032</w:t>
            </w:r>
          </w:p>
          <w:p w14:paraId="65C60183" w14:textId="53197DE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-0.002</w:t>
            </w:r>
          </w:p>
        </w:tc>
        <w:tc>
          <w:tcPr>
            <w:tcW w:w="632" w:type="dxa"/>
          </w:tcPr>
          <w:p w14:paraId="6DE2CA3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-0.019</w:t>
            </w:r>
          </w:p>
          <w:p w14:paraId="7834E3AA" w14:textId="30740CB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(0.008)</w:t>
            </w:r>
          </w:p>
        </w:tc>
        <w:tc>
          <w:tcPr>
            <w:tcW w:w="554" w:type="dxa"/>
          </w:tcPr>
          <w:p w14:paraId="200EF23C" w14:textId="2C6EDBD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.014</w:t>
            </w:r>
          </w:p>
        </w:tc>
        <w:tc>
          <w:tcPr>
            <w:tcW w:w="627" w:type="dxa"/>
          </w:tcPr>
          <w:p w14:paraId="20FCB32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-0.034</w:t>
            </w:r>
          </w:p>
          <w:p w14:paraId="786FBCD6" w14:textId="19709D68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-0.004</w:t>
            </w:r>
          </w:p>
        </w:tc>
      </w:tr>
      <w:tr w:rsidR="003D694E" w:rsidRPr="003D694E" w14:paraId="319BFF51" w14:textId="77777777" w:rsidTr="009D7B01">
        <w:tc>
          <w:tcPr>
            <w:tcW w:w="3119" w:type="dxa"/>
          </w:tcPr>
          <w:p w14:paraId="5EF2C869" w14:textId="39E8E688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Perceived economic status:</w:t>
            </w:r>
          </w:p>
        </w:tc>
        <w:tc>
          <w:tcPr>
            <w:tcW w:w="709" w:type="dxa"/>
          </w:tcPr>
          <w:p w14:paraId="2BEF0D0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0.004</w:t>
            </w:r>
          </w:p>
          <w:p w14:paraId="22FF45C7" w14:textId="0CD3400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67" w:type="dxa"/>
          </w:tcPr>
          <w:p w14:paraId="3624B0C5" w14:textId="13590B5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.597</w:t>
            </w:r>
          </w:p>
        </w:tc>
        <w:tc>
          <w:tcPr>
            <w:tcW w:w="683" w:type="dxa"/>
          </w:tcPr>
          <w:p w14:paraId="270E76F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-0.010</w:t>
            </w:r>
          </w:p>
          <w:p w14:paraId="389E485D" w14:textId="70F5AEF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0.018</w:t>
            </w:r>
          </w:p>
        </w:tc>
        <w:tc>
          <w:tcPr>
            <w:tcW w:w="632" w:type="dxa"/>
            <w:gridSpan w:val="2"/>
          </w:tcPr>
          <w:p w14:paraId="1CA17C0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0.004</w:t>
            </w:r>
          </w:p>
          <w:p w14:paraId="2B4AE69C" w14:textId="7A1F166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53" w:type="dxa"/>
          </w:tcPr>
          <w:p w14:paraId="737DCBCE" w14:textId="5A15A9A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.617</w:t>
            </w:r>
          </w:p>
        </w:tc>
        <w:tc>
          <w:tcPr>
            <w:tcW w:w="648" w:type="dxa"/>
          </w:tcPr>
          <w:p w14:paraId="5E6E2A2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-0.010</w:t>
            </w:r>
          </w:p>
          <w:p w14:paraId="3C009592" w14:textId="4354FFF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0.017</w:t>
            </w:r>
          </w:p>
        </w:tc>
        <w:tc>
          <w:tcPr>
            <w:tcW w:w="676" w:type="dxa"/>
          </w:tcPr>
          <w:p w14:paraId="619E0BB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0.004</w:t>
            </w:r>
          </w:p>
          <w:p w14:paraId="7D76E611" w14:textId="0733439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54" w:type="dxa"/>
          </w:tcPr>
          <w:p w14:paraId="556506D2" w14:textId="150B9C61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.585</w:t>
            </w:r>
          </w:p>
        </w:tc>
        <w:tc>
          <w:tcPr>
            <w:tcW w:w="627" w:type="dxa"/>
          </w:tcPr>
          <w:p w14:paraId="40574FA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-0.010</w:t>
            </w:r>
          </w:p>
          <w:p w14:paraId="1FC38ED1" w14:textId="70972CE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0.018</w:t>
            </w:r>
          </w:p>
        </w:tc>
        <w:tc>
          <w:tcPr>
            <w:tcW w:w="632" w:type="dxa"/>
          </w:tcPr>
          <w:p w14:paraId="7BD6DF4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0.003</w:t>
            </w:r>
          </w:p>
          <w:p w14:paraId="2C4AAA50" w14:textId="7D414BD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54" w:type="dxa"/>
          </w:tcPr>
          <w:p w14:paraId="4774965B" w14:textId="2943CD7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.639</w:t>
            </w:r>
          </w:p>
        </w:tc>
        <w:tc>
          <w:tcPr>
            <w:tcW w:w="615" w:type="dxa"/>
          </w:tcPr>
          <w:p w14:paraId="6010239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-0.011</w:t>
            </w:r>
          </w:p>
          <w:p w14:paraId="5EB8EBFC" w14:textId="6631573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0.017</w:t>
            </w:r>
          </w:p>
        </w:tc>
        <w:tc>
          <w:tcPr>
            <w:tcW w:w="632" w:type="dxa"/>
          </w:tcPr>
          <w:p w14:paraId="303867D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0.004</w:t>
            </w:r>
          </w:p>
          <w:p w14:paraId="774214F6" w14:textId="0C1B493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54" w:type="dxa"/>
          </w:tcPr>
          <w:p w14:paraId="3D2B0938" w14:textId="6F44E87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.600</w:t>
            </w:r>
          </w:p>
        </w:tc>
        <w:tc>
          <w:tcPr>
            <w:tcW w:w="607" w:type="dxa"/>
          </w:tcPr>
          <w:p w14:paraId="140084B4" w14:textId="11A16A2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-0.10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</w:t>
            </w:r>
          </w:p>
          <w:p w14:paraId="370D79E4" w14:textId="72EFA92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0.018</w:t>
            </w:r>
          </w:p>
        </w:tc>
        <w:tc>
          <w:tcPr>
            <w:tcW w:w="632" w:type="dxa"/>
          </w:tcPr>
          <w:p w14:paraId="7746D21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0.004</w:t>
            </w:r>
          </w:p>
          <w:p w14:paraId="1B0A03C9" w14:textId="72F5CF1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(0.007)</w:t>
            </w:r>
          </w:p>
        </w:tc>
        <w:tc>
          <w:tcPr>
            <w:tcW w:w="554" w:type="dxa"/>
          </w:tcPr>
          <w:p w14:paraId="6A3FF555" w14:textId="26D61C7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.600</w:t>
            </w:r>
          </w:p>
        </w:tc>
        <w:tc>
          <w:tcPr>
            <w:tcW w:w="627" w:type="dxa"/>
          </w:tcPr>
          <w:p w14:paraId="10535CE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-0.010</w:t>
            </w:r>
          </w:p>
          <w:p w14:paraId="32B3AA60" w14:textId="691FAD48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0.018</w:t>
            </w:r>
          </w:p>
        </w:tc>
      </w:tr>
      <w:tr w:rsidR="003D694E" w:rsidRPr="003D694E" w14:paraId="5971B02A" w14:textId="77777777" w:rsidTr="009D7B01">
        <w:tc>
          <w:tcPr>
            <w:tcW w:w="3119" w:type="dxa"/>
          </w:tcPr>
          <w:p w14:paraId="0EF900D5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Marital status</w:t>
            </w:r>
          </w:p>
        </w:tc>
        <w:tc>
          <w:tcPr>
            <w:tcW w:w="709" w:type="dxa"/>
          </w:tcPr>
          <w:p w14:paraId="01A1A680" w14:textId="0DD45DA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0.031</w:t>
            </w:r>
          </w:p>
          <w:p w14:paraId="317D3C0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67" w:type="dxa"/>
          </w:tcPr>
          <w:p w14:paraId="2C7526AC" w14:textId="2719C2F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.011</w:t>
            </w:r>
          </w:p>
        </w:tc>
        <w:tc>
          <w:tcPr>
            <w:tcW w:w="683" w:type="dxa"/>
          </w:tcPr>
          <w:p w14:paraId="1C45915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0.007</w:t>
            </w:r>
          </w:p>
          <w:p w14:paraId="72E02846" w14:textId="33E5BA8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0.054</w:t>
            </w:r>
          </w:p>
        </w:tc>
        <w:tc>
          <w:tcPr>
            <w:tcW w:w="632" w:type="dxa"/>
            <w:gridSpan w:val="2"/>
          </w:tcPr>
          <w:p w14:paraId="1C76006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0.031</w:t>
            </w:r>
          </w:p>
          <w:p w14:paraId="75FB228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53" w:type="dxa"/>
          </w:tcPr>
          <w:p w14:paraId="3E69439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.011</w:t>
            </w:r>
          </w:p>
        </w:tc>
        <w:tc>
          <w:tcPr>
            <w:tcW w:w="648" w:type="dxa"/>
          </w:tcPr>
          <w:p w14:paraId="2EEBF3E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0.007</w:t>
            </w:r>
          </w:p>
          <w:p w14:paraId="033485A8" w14:textId="2CF9C57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0.054</w:t>
            </w:r>
          </w:p>
        </w:tc>
        <w:tc>
          <w:tcPr>
            <w:tcW w:w="676" w:type="dxa"/>
          </w:tcPr>
          <w:p w14:paraId="147ACBC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0.031</w:t>
            </w:r>
          </w:p>
          <w:p w14:paraId="1DC0CC32" w14:textId="45E7F4D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54" w:type="dxa"/>
          </w:tcPr>
          <w:p w14:paraId="0866555C" w14:textId="225A05E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.011</w:t>
            </w:r>
          </w:p>
        </w:tc>
        <w:tc>
          <w:tcPr>
            <w:tcW w:w="627" w:type="dxa"/>
          </w:tcPr>
          <w:p w14:paraId="72A384F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0.007</w:t>
            </w:r>
          </w:p>
          <w:p w14:paraId="752A3160" w14:textId="063013B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0.054</w:t>
            </w:r>
          </w:p>
        </w:tc>
        <w:tc>
          <w:tcPr>
            <w:tcW w:w="632" w:type="dxa"/>
          </w:tcPr>
          <w:p w14:paraId="7963CF8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0.033</w:t>
            </w:r>
          </w:p>
          <w:p w14:paraId="364D54AC" w14:textId="051E41F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54" w:type="dxa"/>
          </w:tcPr>
          <w:p w14:paraId="4FB61124" w14:textId="72A240C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.006</w:t>
            </w:r>
          </w:p>
        </w:tc>
        <w:tc>
          <w:tcPr>
            <w:tcW w:w="615" w:type="dxa"/>
          </w:tcPr>
          <w:p w14:paraId="0DEB447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0.009</w:t>
            </w:r>
          </w:p>
          <w:p w14:paraId="572B7508" w14:textId="15ADD27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0.056</w:t>
            </w:r>
          </w:p>
        </w:tc>
        <w:tc>
          <w:tcPr>
            <w:tcW w:w="632" w:type="dxa"/>
          </w:tcPr>
          <w:p w14:paraId="6AD6CA6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0.029</w:t>
            </w:r>
          </w:p>
          <w:p w14:paraId="57ADFCFF" w14:textId="4D1F4DE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54" w:type="dxa"/>
          </w:tcPr>
          <w:p w14:paraId="48CFA1CC" w14:textId="1AAB39C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.014</w:t>
            </w:r>
          </w:p>
        </w:tc>
        <w:tc>
          <w:tcPr>
            <w:tcW w:w="607" w:type="dxa"/>
          </w:tcPr>
          <w:p w14:paraId="6F3A47F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0.006</w:t>
            </w:r>
          </w:p>
          <w:p w14:paraId="7DE9D8E6" w14:textId="29E7AB1E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0.053</w:t>
            </w:r>
          </w:p>
        </w:tc>
        <w:tc>
          <w:tcPr>
            <w:tcW w:w="632" w:type="dxa"/>
          </w:tcPr>
          <w:p w14:paraId="4ECAC00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0.032</w:t>
            </w:r>
          </w:p>
          <w:p w14:paraId="2CA3DF93" w14:textId="53352B0D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(0.012)</w:t>
            </w:r>
          </w:p>
        </w:tc>
        <w:tc>
          <w:tcPr>
            <w:tcW w:w="554" w:type="dxa"/>
          </w:tcPr>
          <w:p w14:paraId="25C4D82E" w14:textId="559BA01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.008</w:t>
            </w:r>
          </w:p>
        </w:tc>
        <w:tc>
          <w:tcPr>
            <w:tcW w:w="627" w:type="dxa"/>
          </w:tcPr>
          <w:p w14:paraId="7F47992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0.008</w:t>
            </w:r>
          </w:p>
          <w:p w14:paraId="7FE6EF27" w14:textId="78CBE3AE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0.055</w:t>
            </w:r>
          </w:p>
        </w:tc>
      </w:tr>
      <w:tr w:rsidR="003D694E" w:rsidRPr="003D694E" w14:paraId="02BC7BE3" w14:textId="77777777" w:rsidTr="009D7B01">
        <w:tc>
          <w:tcPr>
            <w:tcW w:w="5710" w:type="dxa"/>
            <w:gridSpan w:val="6"/>
          </w:tcPr>
          <w:p w14:paraId="0FAC63FF" w14:textId="77777777" w:rsidR="0025733D" w:rsidRPr="003D694E" w:rsidRDefault="0025733D" w:rsidP="0025733D">
            <w:pPr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  <w:t>Country-level controlled variables</w:t>
            </w:r>
          </w:p>
        </w:tc>
        <w:tc>
          <w:tcPr>
            <w:tcW w:w="553" w:type="dxa"/>
          </w:tcPr>
          <w:p w14:paraId="6384F13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7E26EB6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3621A42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43A2A4C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5197A2B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4149D9B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4932F54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42F8D24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5EA6CE3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4041320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2029E70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0291BEC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2C4FD49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0D9AB27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5519A42F" w14:textId="77777777" w:rsidTr="009D7B01">
        <w:tc>
          <w:tcPr>
            <w:tcW w:w="3119" w:type="dxa"/>
          </w:tcPr>
          <w:p w14:paraId="13E956FC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709" w:type="dxa"/>
          </w:tcPr>
          <w:p w14:paraId="79BAB8C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67" w:type="dxa"/>
          </w:tcPr>
          <w:p w14:paraId="0B4F496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</w:tcPr>
          <w:p w14:paraId="7BBF437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738CFB2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3" w:type="dxa"/>
          </w:tcPr>
          <w:p w14:paraId="028C2B5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56675B2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5621E4D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6D557AA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035025E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4C9D2E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3DAD8BB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45D4DB9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11FA1FD5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43A3E34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0152FDC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67DE6CB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AFEB0B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77CED6F6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3E5751D1" w14:textId="77777777" w:rsidTr="009D7B01">
        <w:tc>
          <w:tcPr>
            <w:tcW w:w="3119" w:type="dxa"/>
          </w:tcPr>
          <w:p w14:paraId="53BC92FD" w14:textId="6092DEAF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lastRenderedPageBreak/>
              <w:t>Containment and health policies index</w:t>
            </w:r>
          </w:p>
        </w:tc>
        <w:tc>
          <w:tcPr>
            <w:tcW w:w="709" w:type="dxa"/>
          </w:tcPr>
          <w:p w14:paraId="045FCDA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-0.019</w:t>
            </w:r>
          </w:p>
          <w:p w14:paraId="6A62308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67" w:type="dxa"/>
          </w:tcPr>
          <w:p w14:paraId="53ED6EBB" w14:textId="7F6BFAC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.00</w:t>
            </w:r>
            <w:r w:rsidR="00F53E5E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3</w:t>
            </w:r>
          </w:p>
        </w:tc>
        <w:tc>
          <w:tcPr>
            <w:tcW w:w="683" w:type="dxa"/>
          </w:tcPr>
          <w:p w14:paraId="6E91C809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-0.037</w:t>
            </w:r>
          </w:p>
          <w:p w14:paraId="4FB2B114" w14:textId="69B3EF4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-0.001</w:t>
            </w:r>
          </w:p>
        </w:tc>
        <w:tc>
          <w:tcPr>
            <w:tcW w:w="632" w:type="dxa"/>
            <w:gridSpan w:val="2"/>
          </w:tcPr>
          <w:p w14:paraId="15402CDA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-0.018</w:t>
            </w:r>
          </w:p>
          <w:p w14:paraId="5A055FD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53" w:type="dxa"/>
          </w:tcPr>
          <w:p w14:paraId="1B3AA13C" w14:textId="48C6368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.043</w:t>
            </w:r>
          </w:p>
        </w:tc>
        <w:tc>
          <w:tcPr>
            <w:tcW w:w="648" w:type="dxa"/>
          </w:tcPr>
          <w:p w14:paraId="0518E4B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-0.036</w:t>
            </w:r>
          </w:p>
          <w:p w14:paraId="7673FEF3" w14:textId="270BC1D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-0.000</w:t>
            </w:r>
          </w:p>
        </w:tc>
        <w:tc>
          <w:tcPr>
            <w:tcW w:w="676" w:type="dxa"/>
          </w:tcPr>
          <w:p w14:paraId="4CF2979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-0.017</w:t>
            </w:r>
          </w:p>
          <w:p w14:paraId="735F3EC8" w14:textId="11AE54A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54" w:type="dxa"/>
          </w:tcPr>
          <w:p w14:paraId="27F86DB4" w14:textId="4EEE752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.067</w:t>
            </w:r>
          </w:p>
        </w:tc>
        <w:tc>
          <w:tcPr>
            <w:tcW w:w="627" w:type="dxa"/>
          </w:tcPr>
          <w:p w14:paraId="7D70A77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-0.036</w:t>
            </w:r>
          </w:p>
          <w:p w14:paraId="7AC59A62" w14:textId="65D69B6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0.002</w:t>
            </w:r>
          </w:p>
        </w:tc>
        <w:tc>
          <w:tcPr>
            <w:tcW w:w="632" w:type="dxa"/>
          </w:tcPr>
          <w:p w14:paraId="16971BD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-0.012</w:t>
            </w:r>
          </w:p>
          <w:p w14:paraId="3F7668D4" w14:textId="3E145A1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54" w:type="dxa"/>
          </w:tcPr>
          <w:p w14:paraId="3CA057CB" w14:textId="59D3AE1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.196</w:t>
            </w:r>
          </w:p>
        </w:tc>
        <w:tc>
          <w:tcPr>
            <w:tcW w:w="615" w:type="dxa"/>
          </w:tcPr>
          <w:p w14:paraId="486FB4CF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-0.030</w:t>
            </w:r>
          </w:p>
          <w:p w14:paraId="4AD0D9CD" w14:textId="6D2335C5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7</w:t>
            </w:r>
          </w:p>
        </w:tc>
        <w:tc>
          <w:tcPr>
            <w:tcW w:w="632" w:type="dxa"/>
          </w:tcPr>
          <w:p w14:paraId="49B3370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-0.016</w:t>
            </w:r>
          </w:p>
          <w:p w14:paraId="45414B53" w14:textId="7B53D23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54" w:type="dxa"/>
          </w:tcPr>
          <w:p w14:paraId="74F3798E" w14:textId="6470496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.070</w:t>
            </w:r>
          </w:p>
        </w:tc>
        <w:tc>
          <w:tcPr>
            <w:tcW w:w="607" w:type="dxa"/>
          </w:tcPr>
          <w:p w14:paraId="379C7664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-0.033</w:t>
            </w:r>
          </w:p>
          <w:p w14:paraId="64076CD3" w14:textId="0876A1A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0.002</w:t>
            </w:r>
          </w:p>
        </w:tc>
        <w:tc>
          <w:tcPr>
            <w:tcW w:w="632" w:type="dxa"/>
          </w:tcPr>
          <w:p w14:paraId="6C3CA1A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-0.017</w:t>
            </w:r>
          </w:p>
          <w:p w14:paraId="30980A0E" w14:textId="6D12920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(0.009)</w:t>
            </w:r>
          </w:p>
        </w:tc>
        <w:tc>
          <w:tcPr>
            <w:tcW w:w="554" w:type="dxa"/>
          </w:tcPr>
          <w:p w14:paraId="53C6796D" w14:textId="4D16E760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.061</w:t>
            </w:r>
          </w:p>
        </w:tc>
        <w:tc>
          <w:tcPr>
            <w:tcW w:w="627" w:type="dxa"/>
          </w:tcPr>
          <w:p w14:paraId="40EA7B21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-0.036</w:t>
            </w:r>
          </w:p>
          <w:p w14:paraId="5F93A615" w14:textId="7E8270A2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0.001</w:t>
            </w:r>
          </w:p>
        </w:tc>
      </w:tr>
      <w:tr w:rsidR="003D694E" w:rsidRPr="003D694E" w14:paraId="079D7C7F" w14:textId="77777777" w:rsidTr="009D7B01">
        <w:tc>
          <w:tcPr>
            <w:tcW w:w="3119" w:type="dxa"/>
          </w:tcPr>
          <w:p w14:paraId="36EA8D27" w14:textId="77777777" w:rsidR="0025733D" w:rsidRPr="003D694E" w:rsidRDefault="0025733D" w:rsidP="0025733D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Human Development Index 2019</w:t>
            </w:r>
          </w:p>
        </w:tc>
        <w:tc>
          <w:tcPr>
            <w:tcW w:w="709" w:type="dxa"/>
          </w:tcPr>
          <w:p w14:paraId="5F35DCE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-0.025</w:t>
            </w:r>
          </w:p>
          <w:p w14:paraId="306915B7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67" w:type="dxa"/>
          </w:tcPr>
          <w:p w14:paraId="4A72C800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.291</w:t>
            </w:r>
          </w:p>
        </w:tc>
        <w:tc>
          <w:tcPr>
            <w:tcW w:w="683" w:type="dxa"/>
          </w:tcPr>
          <w:p w14:paraId="36EED00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0.071</w:t>
            </w:r>
          </w:p>
          <w:p w14:paraId="4008CFF6" w14:textId="02B0867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0.023</w:t>
            </w:r>
          </w:p>
        </w:tc>
        <w:tc>
          <w:tcPr>
            <w:tcW w:w="632" w:type="dxa"/>
            <w:gridSpan w:val="2"/>
          </w:tcPr>
          <w:p w14:paraId="2D1EDB72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-0.028</w:t>
            </w:r>
          </w:p>
          <w:p w14:paraId="13D57E6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3" w:type="dxa"/>
          </w:tcPr>
          <w:p w14:paraId="005F150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.212</w:t>
            </w:r>
          </w:p>
        </w:tc>
        <w:tc>
          <w:tcPr>
            <w:tcW w:w="648" w:type="dxa"/>
          </w:tcPr>
          <w:p w14:paraId="0918EC4B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-0.074</w:t>
            </w:r>
          </w:p>
          <w:p w14:paraId="26271B47" w14:textId="1C2DA4C8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0.017</w:t>
            </w:r>
          </w:p>
        </w:tc>
        <w:tc>
          <w:tcPr>
            <w:tcW w:w="676" w:type="dxa"/>
          </w:tcPr>
          <w:p w14:paraId="7340ADEE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-0.037</w:t>
            </w:r>
          </w:p>
          <w:p w14:paraId="135D88C3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  <w:p w14:paraId="454E45E3" w14:textId="28CA483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66DC0029" w14:textId="6D026FC9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.101</w:t>
            </w:r>
          </w:p>
        </w:tc>
        <w:tc>
          <w:tcPr>
            <w:tcW w:w="627" w:type="dxa"/>
          </w:tcPr>
          <w:p w14:paraId="7515EB88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-0.080</w:t>
            </w:r>
          </w:p>
          <w:p w14:paraId="75451883" w14:textId="64F9A40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0.007</w:t>
            </w:r>
          </w:p>
        </w:tc>
        <w:tc>
          <w:tcPr>
            <w:tcW w:w="632" w:type="dxa"/>
          </w:tcPr>
          <w:p w14:paraId="0FEBB7D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-0.033</w:t>
            </w:r>
          </w:p>
          <w:p w14:paraId="4B48597A" w14:textId="60F92E4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(0.022)</w:t>
            </w:r>
          </w:p>
        </w:tc>
        <w:tc>
          <w:tcPr>
            <w:tcW w:w="554" w:type="dxa"/>
          </w:tcPr>
          <w:p w14:paraId="319D761D" w14:textId="49C86F7B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.144</w:t>
            </w:r>
          </w:p>
        </w:tc>
        <w:tc>
          <w:tcPr>
            <w:tcW w:w="615" w:type="dxa"/>
          </w:tcPr>
          <w:p w14:paraId="227C939D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-0.079</w:t>
            </w:r>
          </w:p>
          <w:p w14:paraId="47F73490" w14:textId="2037C03C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0.012</w:t>
            </w:r>
          </w:p>
        </w:tc>
        <w:tc>
          <w:tcPr>
            <w:tcW w:w="632" w:type="dxa"/>
          </w:tcPr>
          <w:p w14:paraId="3644C26F" w14:textId="77276A74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-0.033 (0.021)</w:t>
            </w:r>
          </w:p>
        </w:tc>
        <w:tc>
          <w:tcPr>
            <w:tcW w:w="554" w:type="dxa"/>
          </w:tcPr>
          <w:p w14:paraId="06E3F4BE" w14:textId="15FBEDDF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.140</w:t>
            </w:r>
          </w:p>
        </w:tc>
        <w:tc>
          <w:tcPr>
            <w:tcW w:w="607" w:type="dxa"/>
          </w:tcPr>
          <w:p w14:paraId="4A24A73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-0.076</w:t>
            </w:r>
          </w:p>
          <w:p w14:paraId="57A9F9ED" w14:textId="7B3096A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0.011</w:t>
            </w:r>
          </w:p>
        </w:tc>
        <w:tc>
          <w:tcPr>
            <w:tcW w:w="632" w:type="dxa"/>
          </w:tcPr>
          <w:p w14:paraId="66B30CBC" w14:textId="77777777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-0.033</w:t>
            </w:r>
          </w:p>
          <w:p w14:paraId="44D0F0B8" w14:textId="7DFC831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(0.021)</w:t>
            </w:r>
          </w:p>
        </w:tc>
        <w:tc>
          <w:tcPr>
            <w:tcW w:w="554" w:type="dxa"/>
          </w:tcPr>
          <w:p w14:paraId="1EAF8E73" w14:textId="05947166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.133</w:t>
            </w:r>
          </w:p>
        </w:tc>
        <w:tc>
          <w:tcPr>
            <w:tcW w:w="627" w:type="dxa"/>
          </w:tcPr>
          <w:p w14:paraId="6D27FA46" w14:textId="016B58FA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-0.07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7</w:t>
            </w:r>
          </w:p>
          <w:p w14:paraId="0DB22E0E" w14:textId="70EDB063" w:rsidR="0025733D" w:rsidRPr="003D694E" w:rsidRDefault="0025733D" w:rsidP="0025733D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0.01</w:t>
            </w:r>
            <w:r w:rsidR="00237CEB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1</w:t>
            </w:r>
          </w:p>
        </w:tc>
      </w:tr>
      <w:tr w:rsidR="003D694E" w:rsidRPr="003D694E" w14:paraId="305A7850" w14:textId="77777777" w:rsidTr="00255DB5">
        <w:tc>
          <w:tcPr>
            <w:tcW w:w="12362" w:type="dxa"/>
            <w:gridSpan w:val="17"/>
          </w:tcPr>
          <w:p w14:paraId="3CB22C58" w14:textId="6E1C13E7" w:rsidR="00C85521" w:rsidRPr="003D694E" w:rsidRDefault="00C85521" w:rsidP="00225C97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b/>
                <w:color w:val="000000" w:themeColor="text1"/>
                <w:sz w:val="16"/>
                <w:lang w:val="en-GB"/>
              </w:rPr>
              <w:t>Fit indices for the models explaining cross-situational handwashing adherence with 6 indicators of the trajectory of the COVID -19 pandemic and controlled variables:</w:t>
            </w:r>
          </w:p>
        </w:tc>
        <w:tc>
          <w:tcPr>
            <w:tcW w:w="632" w:type="dxa"/>
          </w:tcPr>
          <w:p w14:paraId="1A5BFCD2" w14:textId="77777777" w:rsidR="00C85521" w:rsidRPr="003D694E" w:rsidRDefault="00C85521" w:rsidP="00434593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554" w:type="dxa"/>
          </w:tcPr>
          <w:p w14:paraId="55FEB764" w14:textId="77777777" w:rsidR="00C85521" w:rsidRPr="003D694E" w:rsidRDefault="00C85521" w:rsidP="00434593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27CE4C86" w14:textId="77777777" w:rsidR="00C85521" w:rsidRPr="003D694E" w:rsidRDefault="00C85521" w:rsidP="00434593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4C857D4B" w14:textId="77777777" w:rsidTr="009D7B01">
        <w:tc>
          <w:tcPr>
            <w:tcW w:w="3119" w:type="dxa"/>
          </w:tcPr>
          <w:p w14:paraId="19C6616B" w14:textId="77777777" w:rsidR="00EF4EC2" w:rsidRPr="003D694E" w:rsidRDefault="00EF4EC2" w:rsidP="00EF4EC2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AIC</w:t>
            </w:r>
          </w:p>
        </w:tc>
        <w:tc>
          <w:tcPr>
            <w:tcW w:w="709" w:type="dxa"/>
          </w:tcPr>
          <w:p w14:paraId="6A93FCDE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5644.8</w:t>
            </w:r>
          </w:p>
        </w:tc>
        <w:tc>
          <w:tcPr>
            <w:tcW w:w="567" w:type="dxa"/>
          </w:tcPr>
          <w:p w14:paraId="4A58B6ED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</w:tcPr>
          <w:p w14:paraId="486E799D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513C5BDE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5674.7</w:t>
            </w:r>
          </w:p>
        </w:tc>
        <w:tc>
          <w:tcPr>
            <w:tcW w:w="553" w:type="dxa"/>
          </w:tcPr>
          <w:p w14:paraId="139D39B4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11BB7101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5EEAF932" w14:textId="53C0868C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5651.5</w:t>
            </w:r>
          </w:p>
        </w:tc>
        <w:tc>
          <w:tcPr>
            <w:tcW w:w="554" w:type="dxa"/>
          </w:tcPr>
          <w:p w14:paraId="7766D817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3F7CDDE5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45977A1" w14:textId="5C42D03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5648</w:t>
            </w:r>
          </w:p>
        </w:tc>
        <w:tc>
          <w:tcPr>
            <w:tcW w:w="554" w:type="dxa"/>
          </w:tcPr>
          <w:p w14:paraId="674F225E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61E669E8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5F79C97D" w14:textId="5AF3371E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5661.6</w:t>
            </w:r>
          </w:p>
        </w:tc>
        <w:tc>
          <w:tcPr>
            <w:tcW w:w="554" w:type="dxa"/>
          </w:tcPr>
          <w:p w14:paraId="5E33A2F0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7DFECBEB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2E1E471" w14:textId="07D78BA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5649.4</w:t>
            </w:r>
          </w:p>
        </w:tc>
        <w:tc>
          <w:tcPr>
            <w:tcW w:w="554" w:type="dxa"/>
          </w:tcPr>
          <w:p w14:paraId="1F059673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3469739F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247D91B0" w14:textId="77777777" w:rsidTr="009D7B01">
        <w:trPr>
          <w:trHeight w:val="77"/>
        </w:trPr>
        <w:tc>
          <w:tcPr>
            <w:tcW w:w="3119" w:type="dxa"/>
          </w:tcPr>
          <w:p w14:paraId="38247A9E" w14:textId="77777777" w:rsidR="00EF4EC2" w:rsidRPr="003D694E" w:rsidRDefault="00EF4EC2" w:rsidP="00EF4EC2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BIC</w:t>
            </w:r>
          </w:p>
        </w:tc>
        <w:tc>
          <w:tcPr>
            <w:tcW w:w="709" w:type="dxa"/>
          </w:tcPr>
          <w:p w14:paraId="6A80C71A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5750.8</w:t>
            </w:r>
          </w:p>
        </w:tc>
        <w:tc>
          <w:tcPr>
            <w:tcW w:w="567" w:type="dxa"/>
          </w:tcPr>
          <w:p w14:paraId="69632A20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</w:tcPr>
          <w:p w14:paraId="1C540D3B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5F8C50B8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5780.7</w:t>
            </w:r>
          </w:p>
        </w:tc>
        <w:tc>
          <w:tcPr>
            <w:tcW w:w="553" w:type="dxa"/>
          </w:tcPr>
          <w:p w14:paraId="25019D34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49F89F1E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61FD29D2" w14:textId="0705B7CF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5757.5</w:t>
            </w:r>
          </w:p>
        </w:tc>
        <w:tc>
          <w:tcPr>
            <w:tcW w:w="554" w:type="dxa"/>
          </w:tcPr>
          <w:p w14:paraId="483A5B05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01C2A0B8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229C546A" w14:textId="3E2BDCED" w:rsidR="00EF4EC2" w:rsidRPr="003D694E" w:rsidRDefault="00400D3E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</w:t>
            </w:r>
            <w:r w:rsidR="00EF4EC2"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754</w:t>
            </w:r>
          </w:p>
        </w:tc>
        <w:tc>
          <w:tcPr>
            <w:tcW w:w="554" w:type="dxa"/>
          </w:tcPr>
          <w:p w14:paraId="625F285F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779CA863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4FF4E309" w14:textId="0E5847F9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5767.6</w:t>
            </w:r>
          </w:p>
        </w:tc>
        <w:tc>
          <w:tcPr>
            <w:tcW w:w="554" w:type="dxa"/>
          </w:tcPr>
          <w:p w14:paraId="00B6C0E4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7E129E86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2B58879F" w14:textId="525D2EED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5755.4</w:t>
            </w:r>
          </w:p>
        </w:tc>
        <w:tc>
          <w:tcPr>
            <w:tcW w:w="554" w:type="dxa"/>
          </w:tcPr>
          <w:p w14:paraId="7E57B766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0623BFB1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</w:tr>
      <w:tr w:rsidR="003D694E" w:rsidRPr="003D694E" w14:paraId="76027575" w14:textId="77777777" w:rsidTr="009D7B01">
        <w:tc>
          <w:tcPr>
            <w:tcW w:w="3119" w:type="dxa"/>
          </w:tcPr>
          <w:p w14:paraId="004AE31C" w14:textId="77777777" w:rsidR="00EF4EC2" w:rsidRPr="003D694E" w:rsidRDefault="00EF4EC2" w:rsidP="00EF4EC2">
            <w:pPr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Pseudo- R</w:t>
            </w:r>
            <w:r w:rsidRPr="003D694E">
              <w:rPr>
                <w:rFonts w:ascii="Arial Narrow" w:hAnsi="Arial Narrow"/>
                <w:color w:val="000000" w:themeColor="text1"/>
                <w:sz w:val="16"/>
                <w:vertAlign w:val="superscript"/>
                <w:lang w:val="en-GB"/>
              </w:rPr>
              <w:t>2</w:t>
            </w:r>
          </w:p>
        </w:tc>
        <w:tc>
          <w:tcPr>
            <w:tcW w:w="709" w:type="dxa"/>
          </w:tcPr>
          <w:p w14:paraId="53F7584D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.198</w:t>
            </w:r>
          </w:p>
        </w:tc>
        <w:tc>
          <w:tcPr>
            <w:tcW w:w="567" w:type="dxa"/>
          </w:tcPr>
          <w:p w14:paraId="5303657A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83" w:type="dxa"/>
          </w:tcPr>
          <w:p w14:paraId="4458E9F0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  <w:gridSpan w:val="2"/>
          </w:tcPr>
          <w:p w14:paraId="22137641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.195</w:t>
            </w:r>
          </w:p>
        </w:tc>
        <w:tc>
          <w:tcPr>
            <w:tcW w:w="553" w:type="dxa"/>
          </w:tcPr>
          <w:p w14:paraId="5FAC5BD3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48" w:type="dxa"/>
          </w:tcPr>
          <w:p w14:paraId="724BA10A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76" w:type="dxa"/>
          </w:tcPr>
          <w:p w14:paraId="5A6DF258" w14:textId="12D9D5F2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.196</w:t>
            </w:r>
          </w:p>
        </w:tc>
        <w:tc>
          <w:tcPr>
            <w:tcW w:w="554" w:type="dxa"/>
          </w:tcPr>
          <w:p w14:paraId="46F70198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0D050614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14C6E949" w14:textId="4A462C98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.195</w:t>
            </w:r>
          </w:p>
        </w:tc>
        <w:tc>
          <w:tcPr>
            <w:tcW w:w="554" w:type="dxa"/>
          </w:tcPr>
          <w:p w14:paraId="2DF05BF4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15" w:type="dxa"/>
          </w:tcPr>
          <w:p w14:paraId="79046F96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3A39C66D" w14:textId="71E92D45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.195</w:t>
            </w:r>
          </w:p>
        </w:tc>
        <w:tc>
          <w:tcPr>
            <w:tcW w:w="554" w:type="dxa"/>
          </w:tcPr>
          <w:p w14:paraId="557E2408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07" w:type="dxa"/>
          </w:tcPr>
          <w:p w14:paraId="633917FA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32" w:type="dxa"/>
          </w:tcPr>
          <w:p w14:paraId="2059C031" w14:textId="11DD636C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  <w:r w:rsidRPr="003D694E">
              <w:rPr>
                <w:rFonts w:ascii="Arial Narrow" w:hAnsi="Arial Narrow"/>
                <w:color w:val="000000" w:themeColor="text1"/>
                <w:sz w:val="16"/>
                <w:lang w:val="en-GB"/>
              </w:rPr>
              <w:t>.195</w:t>
            </w:r>
          </w:p>
        </w:tc>
        <w:tc>
          <w:tcPr>
            <w:tcW w:w="554" w:type="dxa"/>
          </w:tcPr>
          <w:p w14:paraId="2E2EE0A2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  <w:tc>
          <w:tcPr>
            <w:tcW w:w="627" w:type="dxa"/>
          </w:tcPr>
          <w:p w14:paraId="576C6F9B" w14:textId="77777777" w:rsidR="00EF4EC2" w:rsidRPr="003D694E" w:rsidRDefault="00EF4EC2" w:rsidP="00EF4EC2">
            <w:pPr>
              <w:jc w:val="center"/>
              <w:rPr>
                <w:rFonts w:ascii="Arial Narrow" w:hAnsi="Arial Narrow"/>
                <w:color w:val="000000" w:themeColor="text1"/>
                <w:sz w:val="16"/>
                <w:lang w:val="en-GB"/>
              </w:rPr>
            </w:pPr>
          </w:p>
        </w:tc>
      </w:tr>
    </w:tbl>
    <w:p w14:paraId="4D8CD630" w14:textId="15194BD4" w:rsidR="00990886" w:rsidRPr="003D694E" w:rsidRDefault="00FE3581" w:rsidP="00FE3581">
      <w:pPr>
        <w:pStyle w:val="NormalnyWeb"/>
        <w:spacing w:before="0" w:beforeAutospacing="0" w:after="0" w:afterAutospacing="0" w:line="480" w:lineRule="auto"/>
        <w:rPr>
          <w:color w:val="000000" w:themeColor="text1"/>
          <w:lang w:val="en-GB"/>
        </w:rPr>
      </w:pPr>
      <w:r w:rsidRPr="003D694E">
        <w:rPr>
          <w:i/>
          <w:color w:val="000000" w:themeColor="text1"/>
          <w:lang w:val="en-GB"/>
        </w:rPr>
        <w:t>Note.</w:t>
      </w:r>
      <w:r w:rsidRPr="003D694E">
        <w:rPr>
          <w:color w:val="000000" w:themeColor="text1"/>
          <w:lang w:val="en-GB"/>
        </w:rPr>
        <w:t xml:space="preserve"> Est = estimate; Cl</w:t>
      </w:r>
      <w:r w:rsidRPr="003D694E">
        <w:rPr>
          <w:color w:val="000000" w:themeColor="text1"/>
          <w:vertAlign w:val="subscript"/>
          <w:lang w:val="en-GB"/>
        </w:rPr>
        <w:t>97.5</w:t>
      </w:r>
      <w:r w:rsidRPr="003D694E">
        <w:rPr>
          <w:i/>
          <w:color w:val="000000" w:themeColor="text1"/>
          <w:lang w:val="en-GB"/>
        </w:rPr>
        <w:t xml:space="preserve"> =</w:t>
      </w:r>
      <w:r w:rsidRPr="003D694E">
        <w:rPr>
          <w:i/>
          <w:color w:val="000000" w:themeColor="text1"/>
          <w:vertAlign w:val="subscript"/>
          <w:lang w:val="en-GB"/>
        </w:rPr>
        <w:t xml:space="preserve"> </w:t>
      </w:r>
      <w:r w:rsidRPr="003D694E">
        <w:rPr>
          <w:color w:val="000000" w:themeColor="text1"/>
          <w:lang w:val="en-GB"/>
        </w:rPr>
        <w:t xml:space="preserve">97.5% confidence interval; Country-level COVID-19-related policies were retrieved for individual self-reported data collection date; Total COVID-19 cases/deaths = total COVID-19 morbidity/mortality cases accumulated since the beginning of the pandemic (per country and per date); New COVID-19 cases/deaths = the number of new COVID-19 cases/deaths per country per day; 2-week change in COVID-19 cases = a difference in the mean of new cases of COVID-19 in the 14 days previous to data collection, compared to the mean of country new cases of COVID-19 in the 15-28 days before the date of data collection; higher scores indicate more new cases in 14 days previous to data collection compared to 15-28 days before data collection; 2-week change in COVID-19 deaths = a 2-week change in COVID-19 deaths, calculated in the same manner as change in COVID-19 cases; Profession: healthcare services = being employed as healthcare professional during the COVID-19 pandemic; </w:t>
      </w:r>
      <w:r w:rsidR="008A090D" w:rsidRPr="003D694E">
        <w:rPr>
          <w:color w:val="000000" w:themeColor="text1"/>
          <w:lang w:val="en-GB"/>
        </w:rPr>
        <w:t>Containment and health policies index</w:t>
      </w:r>
      <w:r w:rsidRPr="003D694E">
        <w:rPr>
          <w:color w:val="000000" w:themeColor="text1"/>
          <w:lang w:val="en-GB"/>
        </w:rPr>
        <w:t xml:space="preserve"> = </w:t>
      </w:r>
      <w:r w:rsidR="00BB3ADB" w:rsidRPr="003D694E">
        <w:rPr>
          <w:color w:val="000000" w:themeColor="text1"/>
          <w:lang w:val="en-GB"/>
        </w:rPr>
        <w:t xml:space="preserve">strictness of </w:t>
      </w:r>
      <w:r w:rsidRPr="003D694E">
        <w:rPr>
          <w:color w:val="000000" w:themeColor="text1"/>
          <w:lang w:val="en-GB"/>
        </w:rPr>
        <w:t>COVID-19-related containment</w:t>
      </w:r>
      <w:r w:rsidR="00BB3ADB" w:rsidRPr="003D694E">
        <w:rPr>
          <w:color w:val="000000" w:themeColor="text1"/>
          <w:lang w:val="en-GB"/>
        </w:rPr>
        <w:t xml:space="preserve"> </w:t>
      </w:r>
      <w:r w:rsidRPr="003D694E">
        <w:rPr>
          <w:color w:val="000000" w:themeColor="text1"/>
          <w:lang w:val="en-GB"/>
        </w:rPr>
        <w:t>and</w:t>
      </w:r>
      <w:r w:rsidR="00BB3ADB" w:rsidRPr="003D694E">
        <w:rPr>
          <w:color w:val="000000" w:themeColor="text1"/>
          <w:lang w:val="en-GB"/>
        </w:rPr>
        <w:t xml:space="preserve"> </w:t>
      </w:r>
      <w:r w:rsidRPr="003D694E">
        <w:rPr>
          <w:color w:val="000000" w:themeColor="text1"/>
          <w:lang w:val="en-GB"/>
        </w:rPr>
        <w:t xml:space="preserve">health policies (country-and week-specific data). </w:t>
      </w:r>
    </w:p>
    <w:p w14:paraId="27DCBF7B" w14:textId="77777777" w:rsidR="00990886" w:rsidRPr="003D694E" w:rsidRDefault="00990886" w:rsidP="00F332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sectPr w:rsidR="00990886" w:rsidRPr="003D694E" w:rsidSect="00F332A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34EAE" w14:textId="77777777" w:rsidR="00F05056" w:rsidRDefault="00F05056" w:rsidP="001177A4">
      <w:pPr>
        <w:spacing w:after="0" w:line="240" w:lineRule="auto"/>
      </w:pPr>
      <w:r>
        <w:separator/>
      </w:r>
    </w:p>
  </w:endnote>
  <w:endnote w:type="continuationSeparator" w:id="0">
    <w:p w14:paraId="6832821F" w14:textId="77777777" w:rsidR="00F05056" w:rsidRDefault="00F05056" w:rsidP="00117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EE04D" w14:textId="77777777" w:rsidR="00F05056" w:rsidRDefault="00F05056" w:rsidP="001177A4">
      <w:pPr>
        <w:spacing w:after="0" w:line="240" w:lineRule="auto"/>
      </w:pPr>
      <w:r>
        <w:separator/>
      </w:r>
    </w:p>
  </w:footnote>
  <w:footnote w:type="continuationSeparator" w:id="0">
    <w:p w14:paraId="6A3AEA04" w14:textId="77777777" w:rsidR="00F05056" w:rsidRDefault="00F05056" w:rsidP="00117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7909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EE55BD" w14:textId="0FF98B9A" w:rsidR="007D05D9" w:rsidRDefault="007D05D9">
        <w:pPr>
          <w:pStyle w:val="Nagwek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28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3F8B6A" w14:textId="77777777" w:rsidR="007D05D9" w:rsidRDefault="007D05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6FD"/>
    <w:rsid w:val="00003476"/>
    <w:rsid w:val="0001140A"/>
    <w:rsid w:val="0002701A"/>
    <w:rsid w:val="000B792B"/>
    <w:rsid w:val="000C575D"/>
    <w:rsid w:val="000E2B2F"/>
    <w:rsid w:val="000E50D5"/>
    <w:rsid w:val="000E778B"/>
    <w:rsid w:val="000F7F77"/>
    <w:rsid w:val="001177A4"/>
    <w:rsid w:val="00186137"/>
    <w:rsid w:val="001A0ED8"/>
    <w:rsid w:val="00211541"/>
    <w:rsid w:val="00225C97"/>
    <w:rsid w:val="002352E9"/>
    <w:rsid w:val="00237CEB"/>
    <w:rsid w:val="0025733D"/>
    <w:rsid w:val="00267E56"/>
    <w:rsid w:val="002904B4"/>
    <w:rsid w:val="002F527C"/>
    <w:rsid w:val="003074A3"/>
    <w:rsid w:val="003203FE"/>
    <w:rsid w:val="00321E2E"/>
    <w:rsid w:val="00352FFA"/>
    <w:rsid w:val="0039463E"/>
    <w:rsid w:val="003B3BCA"/>
    <w:rsid w:val="003D694E"/>
    <w:rsid w:val="003E6387"/>
    <w:rsid w:val="003F6B52"/>
    <w:rsid w:val="00400D3E"/>
    <w:rsid w:val="00417C7C"/>
    <w:rsid w:val="00434593"/>
    <w:rsid w:val="00440502"/>
    <w:rsid w:val="004541FB"/>
    <w:rsid w:val="00455419"/>
    <w:rsid w:val="00455845"/>
    <w:rsid w:val="00456968"/>
    <w:rsid w:val="00477C83"/>
    <w:rsid w:val="004C03CE"/>
    <w:rsid w:val="004C736D"/>
    <w:rsid w:val="00516F76"/>
    <w:rsid w:val="005368F5"/>
    <w:rsid w:val="0056550D"/>
    <w:rsid w:val="005A026C"/>
    <w:rsid w:val="005B651E"/>
    <w:rsid w:val="0060663F"/>
    <w:rsid w:val="0061337A"/>
    <w:rsid w:val="006165B9"/>
    <w:rsid w:val="00630722"/>
    <w:rsid w:val="00647E08"/>
    <w:rsid w:val="0068517D"/>
    <w:rsid w:val="006A056B"/>
    <w:rsid w:val="006A5DCE"/>
    <w:rsid w:val="006B76FD"/>
    <w:rsid w:val="006D014C"/>
    <w:rsid w:val="006F132E"/>
    <w:rsid w:val="006F57B2"/>
    <w:rsid w:val="00710DA6"/>
    <w:rsid w:val="0071760E"/>
    <w:rsid w:val="00725707"/>
    <w:rsid w:val="00755F54"/>
    <w:rsid w:val="007A5455"/>
    <w:rsid w:val="007D05D9"/>
    <w:rsid w:val="00803749"/>
    <w:rsid w:val="00811BBB"/>
    <w:rsid w:val="008267E0"/>
    <w:rsid w:val="00842DB3"/>
    <w:rsid w:val="0087253B"/>
    <w:rsid w:val="008732FA"/>
    <w:rsid w:val="00874228"/>
    <w:rsid w:val="00891C41"/>
    <w:rsid w:val="00893E81"/>
    <w:rsid w:val="0089754B"/>
    <w:rsid w:val="008A090D"/>
    <w:rsid w:val="008C7554"/>
    <w:rsid w:val="009324F0"/>
    <w:rsid w:val="009903AE"/>
    <w:rsid w:val="00990886"/>
    <w:rsid w:val="009D4CBA"/>
    <w:rsid w:val="009E2114"/>
    <w:rsid w:val="00A06DD5"/>
    <w:rsid w:val="00A1791D"/>
    <w:rsid w:val="00A50F0C"/>
    <w:rsid w:val="00A609E2"/>
    <w:rsid w:val="00A61838"/>
    <w:rsid w:val="00A9347E"/>
    <w:rsid w:val="00AA7131"/>
    <w:rsid w:val="00AC6ED4"/>
    <w:rsid w:val="00AC7C0A"/>
    <w:rsid w:val="00AF4544"/>
    <w:rsid w:val="00B00337"/>
    <w:rsid w:val="00B15AE4"/>
    <w:rsid w:val="00B16A4C"/>
    <w:rsid w:val="00B458DD"/>
    <w:rsid w:val="00B618A5"/>
    <w:rsid w:val="00B64012"/>
    <w:rsid w:val="00B81E34"/>
    <w:rsid w:val="00BB3ADB"/>
    <w:rsid w:val="00BC7435"/>
    <w:rsid w:val="00BD0838"/>
    <w:rsid w:val="00BE00CB"/>
    <w:rsid w:val="00BF4DFA"/>
    <w:rsid w:val="00C53AA7"/>
    <w:rsid w:val="00C62589"/>
    <w:rsid w:val="00C727A8"/>
    <w:rsid w:val="00C85521"/>
    <w:rsid w:val="00CB6485"/>
    <w:rsid w:val="00CD51C7"/>
    <w:rsid w:val="00D0281B"/>
    <w:rsid w:val="00D26CB8"/>
    <w:rsid w:val="00D71D53"/>
    <w:rsid w:val="00D76018"/>
    <w:rsid w:val="00DD7A3C"/>
    <w:rsid w:val="00DE2E0A"/>
    <w:rsid w:val="00DE4A67"/>
    <w:rsid w:val="00E4651C"/>
    <w:rsid w:val="00E846FC"/>
    <w:rsid w:val="00EA10B1"/>
    <w:rsid w:val="00EA5ACD"/>
    <w:rsid w:val="00EC7AD2"/>
    <w:rsid w:val="00EF4EC2"/>
    <w:rsid w:val="00F05056"/>
    <w:rsid w:val="00F24DED"/>
    <w:rsid w:val="00F273D4"/>
    <w:rsid w:val="00F332A2"/>
    <w:rsid w:val="00F474BE"/>
    <w:rsid w:val="00F53CCD"/>
    <w:rsid w:val="00F53E5E"/>
    <w:rsid w:val="00F74A68"/>
    <w:rsid w:val="00F80509"/>
    <w:rsid w:val="00F80C55"/>
    <w:rsid w:val="00F86426"/>
    <w:rsid w:val="00FD3CBB"/>
    <w:rsid w:val="00FE3581"/>
    <w:rsid w:val="00FE37EB"/>
    <w:rsid w:val="00FF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40F1"/>
  <w15:chartTrackingRefBased/>
  <w15:docId w15:val="{7BAEE7FF-3031-4AAA-88EE-83B3EF82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76FD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B76FD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B76FD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76F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6B76F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6B76FD"/>
    <w:rPr>
      <w:rFonts w:ascii="Courier New" w:hAnsi="Courier New" w:cs="Courier New"/>
      <w:b/>
      <w:bCs/>
      <w:color w:val="000000"/>
      <w:sz w:val="26"/>
      <w:szCs w:val="26"/>
    </w:rPr>
  </w:style>
  <w:style w:type="table" w:styleId="Tabela-Siatka">
    <w:name w:val="Table Grid"/>
    <w:basedOn w:val="Standardowy"/>
    <w:uiPriority w:val="39"/>
    <w:rsid w:val="0026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177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7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77A4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7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77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17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7A4"/>
  </w:style>
  <w:style w:type="paragraph" w:styleId="Stopka">
    <w:name w:val="footer"/>
    <w:basedOn w:val="Normalny"/>
    <w:link w:val="StopkaZnak"/>
    <w:uiPriority w:val="99"/>
    <w:unhideWhenUsed/>
    <w:rsid w:val="00117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7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7A4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77A4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F332A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E3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4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2202</Words>
  <Characters>13214</Characters>
  <Application>Microsoft Office Word</Application>
  <DocSecurity>0</DocSecurity>
  <Lines>110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Łuszczyńska</dc:creator>
  <cp:keywords/>
  <dc:description/>
  <cp:lastModifiedBy>Zofia Szczuka</cp:lastModifiedBy>
  <cp:revision>2</cp:revision>
  <dcterms:created xsi:type="dcterms:W3CDTF">2021-08-25T08:41:00Z</dcterms:created>
  <dcterms:modified xsi:type="dcterms:W3CDTF">2021-08-25T08:41:00Z</dcterms:modified>
</cp:coreProperties>
</file>