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center" w:tblpY="1036"/>
        <w:tblW w:w="84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5"/>
        <w:gridCol w:w="4067"/>
        <w:gridCol w:w="2244"/>
      </w:tblGrid>
      <w:tr w:rsidR="000E2D49" w:rsidRPr="00787890" w14:paraId="70B7E25A" w14:textId="77777777" w:rsidTr="000E2D49">
        <w:trPr>
          <w:trHeight w:val="662"/>
        </w:trPr>
        <w:tc>
          <w:tcPr>
            <w:tcW w:w="2105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4F5835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  <w:t>Category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F7D946" w14:textId="7172C34C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  <w:t>Class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71B1C" w14:textId="77777777" w:rsidR="000E2D49" w:rsidRPr="00787890" w:rsidRDefault="000E2D49" w:rsidP="007B3557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  <w:t>n (%)</w:t>
            </w:r>
          </w:p>
        </w:tc>
      </w:tr>
      <w:tr w:rsidR="000E2D49" w:rsidRPr="00787890" w14:paraId="52FEC34F" w14:textId="77777777" w:rsidTr="000E2D49">
        <w:trPr>
          <w:trHeight w:val="386"/>
        </w:trPr>
        <w:tc>
          <w:tcPr>
            <w:tcW w:w="2105" w:type="dxa"/>
            <w:vMerge w:val="restart"/>
            <w:tcBorders>
              <w:top w:val="single" w:sz="12" w:space="0" w:color="auto"/>
              <w:left w:val="nil"/>
              <w:bottom w:val="nil"/>
            </w:tcBorders>
            <w:shd w:val="clear" w:color="auto" w:fill="F2F2F2" w:themeFill="background1" w:themeFillShade="F2"/>
            <w:hideMark/>
          </w:tcPr>
          <w:p w14:paraId="59738716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Gender</w:t>
            </w:r>
            <w:r w:rsidRPr="00787890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  <w:br/>
            </w:r>
            <w:r w:rsidRPr="00787890">
              <w:rPr>
                <w:rFonts w:ascii="Century Schoolbook" w:eastAsia="Times New Roman" w:hAnsi="Century Schoolbook" w:cs="Times New Roman"/>
                <w:i/>
                <w:iCs/>
                <w:color w:val="000000"/>
                <w:sz w:val="18"/>
                <w:szCs w:val="16"/>
                <w:lang w:val="en-GB" w:eastAsia="fi-FI"/>
              </w:rPr>
              <w:t>(n=257)</w:t>
            </w:r>
          </w:p>
        </w:tc>
        <w:tc>
          <w:tcPr>
            <w:tcW w:w="4067" w:type="dxa"/>
            <w:tcBorders>
              <w:top w:val="single" w:sz="12" w:space="0" w:color="auto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124284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  <w:t>Male</w:t>
            </w:r>
          </w:p>
        </w:tc>
        <w:tc>
          <w:tcPr>
            <w:tcW w:w="22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8E8E88" w14:textId="77777777" w:rsidR="000E2D49" w:rsidRPr="00787890" w:rsidRDefault="000E2D49" w:rsidP="007B3557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118 (45,9%)</w:t>
            </w:r>
          </w:p>
        </w:tc>
      </w:tr>
      <w:tr w:rsidR="000E2D49" w:rsidRPr="00787890" w14:paraId="47110180" w14:textId="77777777" w:rsidTr="000E2D49">
        <w:trPr>
          <w:trHeight w:val="386"/>
        </w:trPr>
        <w:tc>
          <w:tcPr>
            <w:tcW w:w="2105" w:type="dxa"/>
            <w:vMerge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1297879E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3A6AAD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  <w:t>Female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1B441F" w14:textId="77777777" w:rsidR="000E2D49" w:rsidRPr="00787890" w:rsidRDefault="000E2D49" w:rsidP="007B3557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139 (54,0%)</w:t>
            </w:r>
          </w:p>
        </w:tc>
      </w:tr>
      <w:tr w:rsidR="000E2D49" w:rsidRPr="00787890" w14:paraId="4D446E85" w14:textId="77777777" w:rsidTr="000E2D49">
        <w:trPr>
          <w:trHeight w:val="386"/>
        </w:trPr>
        <w:tc>
          <w:tcPr>
            <w:tcW w:w="2105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hideMark/>
          </w:tcPr>
          <w:p w14:paraId="727353BA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Age, years</w:t>
            </w:r>
            <w:r w:rsidRPr="00787890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  <w:br/>
            </w:r>
            <w:r w:rsidRPr="00787890">
              <w:rPr>
                <w:rFonts w:ascii="Century Schoolbook" w:eastAsia="Times New Roman" w:hAnsi="Century Schoolbook" w:cs="Times New Roman"/>
                <w:i/>
                <w:iCs/>
                <w:color w:val="000000"/>
                <w:sz w:val="18"/>
                <w:szCs w:val="16"/>
                <w:lang w:val="en-GB" w:eastAsia="fi-FI"/>
              </w:rPr>
              <w:t>(n=254)</w:t>
            </w:r>
          </w:p>
        </w:tc>
        <w:tc>
          <w:tcPr>
            <w:tcW w:w="406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600AAB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  <w:t>20 - 25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24F3" w14:textId="77777777" w:rsidR="000E2D49" w:rsidRPr="00787890" w:rsidRDefault="000E2D49" w:rsidP="007B3557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33 (13,0%)</w:t>
            </w:r>
          </w:p>
        </w:tc>
      </w:tr>
      <w:tr w:rsidR="000E2D49" w:rsidRPr="00787890" w14:paraId="5BC87CED" w14:textId="77777777" w:rsidTr="000E2D49">
        <w:trPr>
          <w:trHeight w:val="386"/>
        </w:trPr>
        <w:tc>
          <w:tcPr>
            <w:tcW w:w="210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5550C20D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  <w:t> 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314F7B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  <w:t>26 - 30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2E497" w14:textId="77777777" w:rsidR="000E2D49" w:rsidRPr="00787890" w:rsidRDefault="000E2D49" w:rsidP="007B3557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65 (25,6%)</w:t>
            </w:r>
          </w:p>
        </w:tc>
      </w:tr>
      <w:tr w:rsidR="000E2D49" w:rsidRPr="00787890" w14:paraId="7F6D3EAF" w14:textId="77777777" w:rsidTr="000E2D49">
        <w:trPr>
          <w:trHeight w:val="386"/>
        </w:trPr>
        <w:tc>
          <w:tcPr>
            <w:tcW w:w="210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356D648B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  <w:t> 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B6F72C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  <w:t>31 - 35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5222F" w14:textId="77777777" w:rsidR="000E2D49" w:rsidRPr="00787890" w:rsidRDefault="000E2D49" w:rsidP="007B3557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76 (29,9%)</w:t>
            </w:r>
          </w:p>
        </w:tc>
      </w:tr>
      <w:tr w:rsidR="000E2D49" w:rsidRPr="00787890" w14:paraId="3978B585" w14:textId="77777777" w:rsidTr="000E2D49">
        <w:trPr>
          <w:trHeight w:val="386"/>
        </w:trPr>
        <w:tc>
          <w:tcPr>
            <w:tcW w:w="210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1D0AC912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  <w:t> 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D07701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  <w:t>36 - 40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2356E" w14:textId="77777777" w:rsidR="000E2D49" w:rsidRPr="00787890" w:rsidRDefault="000E2D49" w:rsidP="007B3557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39 (15,4%)</w:t>
            </w:r>
          </w:p>
        </w:tc>
      </w:tr>
      <w:tr w:rsidR="000E2D49" w:rsidRPr="00787890" w14:paraId="2979248E" w14:textId="77777777" w:rsidTr="000E2D49">
        <w:trPr>
          <w:trHeight w:val="386"/>
        </w:trPr>
        <w:tc>
          <w:tcPr>
            <w:tcW w:w="210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66D89332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  <w:t> 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93C3E0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  <w:t>41 - 45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32A1" w14:textId="77777777" w:rsidR="000E2D49" w:rsidRPr="00787890" w:rsidRDefault="000E2D49" w:rsidP="007B3557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27 (10,6%)</w:t>
            </w:r>
          </w:p>
        </w:tc>
      </w:tr>
      <w:tr w:rsidR="000E2D49" w:rsidRPr="00787890" w14:paraId="623B4962" w14:textId="77777777" w:rsidTr="000E2D49">
        <w:trPr>
          <w:trHeight w:val="386"/>
        </w:trPr>
        <w:tc>
          <w:tcPr>
            <w:tcW w:w="210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277C1BCD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  <w:t> 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43547F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  <w:t>46 - 50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D81DA" w14:textId="77777777" w:rsidR="000E2D49" w:rsidRPr="00787890" w:rsidRDefault="000E2D49" w:rsidP="007B3557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8 (3,1%)</w:t>
            </w:r>
          </w:p>
        </w:tc>
      </w:tr>
      <w:tr w:rsidR="000E2D49" w:rsidRPr="00787890" w14:paraId="502C2EA5" w14:textId="77777777" w:rsidTr="000E2D49">
        <w:trPr>
          <w:trHeight w:val="386"/>
        </w:trPr>
        <w:tc>
          <w:tcPr>
            <w:tcW w:w="210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177B0F7E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  <w:t> </w:t>
            </w:r>
          </w:p>
        </w:tc>
        <w:tc>
          <w:tcPr>
            <w:tcW w:w="4067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670E14E9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  <w:t>51 - 55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51B11" w14:textId="77777777" w:rsidR="000E2D49" w:rsidRPr="00787890" w:rsidRDefault="000E2D49" w:rsidP="007B3557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5 (2,0%)</w:t>
            </w:r>
          </w:p>
        </w:tc>
      </w:tr>
      <w:tr w:rsidR="000E2D49" w:rsidRPr="00787890" w14:paraId="2CD8B0AD" w14:textId="77777777" w:rsidTr="000E2D49">
        <w:trPr>
          <w:trHeight w:val="386"/>
        </w:trPr>
        <w:tc>
          <w:tcPr>
            <w:tcW w:w="210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4A06571E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  <w:t> 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48F84E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  <w:t>&gt; 55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AC372" w14:textId="77777777" w:rsidR="000E2D49" w:rsidRPr="00787890" w:rsidRDefault="000E2D49" w:rsidP="007B3557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1 (0,4%)</w:t>
            </w:r>
          </w:p>
        </w:tc>
      </w:tr>
      <w:tr w:rsidR="000E2D49" w:rsidRPr="00787890" w14:paraId="00C0067F" w14:textId="77777777" w:rsidTr="000E2D49">
        <w:trPr>
          <w:trHeight w:val="386"/>
        </w:trPr>
        <w:tc>
          <w:tcPr>
            <w:tcW w:w="2105" w:type="dxa"/>
            <w:vMerge w:val="restart"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  <w:hideMark/>
          </w:tcPr>
          <w:p w14:paraId="0FFEA289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Paramedic Work Experience, years</w:t>
            </w: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br/>
            </w:r>
            <w:r w:rsidRPr="00787890">
              <w:rPr>
                <w:rFonts w:ascii="Century Schoolbook" w:eastAsia="Times New Roman" w:hAnsi="Century Schoolbook" w:cs="Times New Roman"/>
                <w:i/>
                <w:iCs/>
                <w:color w:val="000000"/>
                <w:sz w:val="18"/>
                <w:szCs w:val="16"/>
                <w:lang w:val="en-GB" w:eastAsia="fi-FI"/>
              </w:rPr>
              <w:t>(n=246)</w:t>
            </w:r>
          </w:p>
        </w:tc>
        <w:tc>
          <w:tcPr>
            <w:tcW w:w="4067" w:type="dxa"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36AE1266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  <w:t>1 - 3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F04A879" w14:textId="77777777" w:rsidR="000E2D49" w:rsidRPr="00787890" w:rsidRDefault="000E2D49" w:rsidP="007B3557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47 (19,1%)</w:t>
            </w:r>
          </w:p>
        </w:tc>
      </w:tr>
      <w:tr w:rsidR="000E2D49" w:rsidRPr="00787890" w14:paraId="6E7491BE" w14:textId="77777777" w:rsidTr="000E2D49">
        <w:trPr>
          <w:trHeight w:val="386"/>
        </w:trPr>
        <w:tc>
          <w:tcPr>
            <w:tcW w:w="2105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61C5F620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0280081D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  <w:t>4 - 6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4C4015A" w14:textId="77777777" w:rsidR="000E2D49" w:rsidRPr="00787890" w:rsidRDefault="000E2D49" w:rsidP="007B3557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67 (27,2%)</w:t>
            </w:r>
          </w:p>
        </w:tc>
      </w:tr>
      <w:tr w:rsidR="000E2D49" w:rsidRPr="00787890" w14:paraId="7968A56C" w14:textId="77777777" w:rsidTr="000E2D49">
        <w:trPr>
          <w:trHeight w:val="386"/>
        </w:trPr>
        <w:tc>
          <w:tcPr>
            <w:tcW w:w="2105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090811C4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159E3830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  <w:t>7 - 9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1DE54D0" w14:textId="77777777" w:rsidR="000E2D49" w:rsidRPr="00787890" w:rsidRDefault="000E2D49" w:rsidP="007B3557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46 (18,7%)</w:t>
            </w:r>
          </w:p>
        </w:tc>
      </w:tr>
      <w:tr w:rsidR="000E2D49" w:rsidRPr="00787890" w14:paraId="76E24AE2" w14:textId="77777777" w:rsidTr="000E2D49">
        <w:trPr>
          <w:trHeight w:val="386"/>
        </w:trPr>
        <w:tc>
          <w:tcPr>
            <w:tcW w:w="2105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hideMark/>
          </w:tcPr>
          <w:p w14:paraId="3E9F15CC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  <w:t> 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78140CCC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  <w:t>10 - 12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43BD835" w14:textId="77777777" w:rsidR="000E2D49" w:rsidRPr="00787890" w:rsidRDefault="000E2D49" w:rsidP="007B3557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30 (12,2%)</w:t>
            </w:r>
          </w:p>
        </w:tc>
      </w:tr>
      <w:tr w:rsidR="000E2D49" w:rsidRPr="00787890" w14:paraId="74F00F72" w14:textId="77777777" w:rsidTr="000E2D49">
        <w:trPr>
          <w:trHeight w:val="386"/>
        </w:trPr>
        <w:tc>
          <w:tcPr>
            <w:tcW w:w="2105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hideMark/>
          </w:tcPr>
          <w:p w14:paraId="625FB3F0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  <w:t> 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0C86F780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  <w:t>13 - 15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0D19FE6" w14:textId="77777777" w:rsidR="000E2D49" w:rsidRPr="00787890" w:rsidRDefault="000E2D49" w:rsidP="007B3557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26 (10,6%)</w:t>
            </w:r>
          </w:p>
        </w:tc>
      </w:tr>
      <w:tr w:rsidR="000E2D49" w:rsidRPr="00787890" w14:paraId="323211CD" w14:textId="77777777" w:rsidTr="000E2D49">
        <w:trPr>
          <w:trHeight w:val="386"/>
        </w:trPr>
        <w:tc>
          <w:tcPr>
            <w:tcW w:w="2105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hideMark/>
          </w:tcPr>
          <w:p w14:paraId="388D80E6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  <w:t> 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2796D465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  <w:t>16 - 18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05EDC30" w14:textId="77777777" w:rsidR="000E2D49" w:rsidRPr="00787890" w:rsidRDefault="000E2D49" w:rsidP="007B3557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8 (3,3%)</w:t>
            </w:r>
          </w:p>
        </w:tc>
      </w:tr>
      <w:tr w:rsidR="000E2D49" w:rsidRPr="00787890" w14:paraId="1466914B" w14:textId="77777777" w:rsidTr="000E2D49">
        <w:trPr>
          <w:trHeight w:val="386"/>
        </w:trPr>
        <w:tc>
          <w:tcPr>
            <w:tcW w:w="2105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hideMark/>
          </w:tcPr>
          <w:p w14:paraId="45E1C2AF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  <w:t> 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00F68BEB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  <w:t>19 - 21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0D626FC5" w14:textId="77777777" w:rsidR="000E2D49" w:rsidRPr="00787890" w:rsidRDefault="000E2D49" w:rsidP="007B3557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12 (4,9%)</w:t>
            </w:r>
          </w:p>
        </w:tc>
      </w:tr>
      <w:tr w:rsidR="000E2D49" w:rsidRPr="00787890" w14:paraId="23837B92" w14:textId="77777777" w:rsidTr="000E2D49">
        <w:trPr>
          <w:trHeight w:val="386"/>
        </w:trPr>
        <w:tc>
          <w:tcPr>
            <w:tcW w:w="2105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hideMark/>
          </w:tcPr>
          <w:p w14:paraId="3DE0961E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  <w:t> 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6BEBD101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  <w:t>22 - 24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0BDFC43" w14:textId="77777777" w:rsidR="000E2D49" w:rsidRPr="00787890" w:rsidRDefault="000E2D49" w:rsidP="007B3557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4 (1,6%)</w:t>
            </w:r>
          </w:p>
        </w:tc>
      </w:tr>
      <w:tr w:rsidR="000E2D49" w:rsidRPr="00787890" w14:paraId="5D054657" w14:textId="77777777" w:rsidTr="000E2D49">
        <w:trPr>
          <w:trHeight w:val="386"/>
        </w:trPr>
        <w:tc>
          <w:tcPr>
            <w:tcW w:w="2105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hideMark/>
          </w:tcPr>
          <w:p w14:paraId="062852BB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  <w:t> 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53FA765F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  <w:t>25 - 35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4A9BFB52" w14:textId="77777777" w:rsidR="000E2D49" w:rsidRPr="00787890" w:rsidRDefault="000E2D49" w:rsidP="007B3557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6 (2,4%)</w:t>
            </w:r>
          </w:p>
        </w:tc>
      </w:tr>
      <w:tr w:rsidR="000E2D49" w:rsidRPr="00787890" w14:paraId="338192A0" w14:textId="77777777" w:rsidTr="000E2D49">
        <w:trPr>
          <w:trHeight w:val="386"/>
        </w:trPr>
        <w:tc>
          <w:tcPr>
            <w:tcW w:w="2105" w:type="dxa"/>
            <w:vMerge w:val="restar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hideMark/>
          </w:tcPr>
          <w:p w14:paraId="2E68515F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 xml:space="preserve">Operative EMS Level </w:t>
            </w:r>
            <w:r w:rsidRPr="00787890">
              <w:rPr>
                <w:rFonts w:ascii="Century Schoolbook" w:eastAsia="Times New Roman" w:hAnsi="Century Schoolbook" w:cs="Times New Roman"/>
                <w:i/>
                <w:iCs/>
                <w:color w:val="000000"/>
                <w:sz w:val="18"/>
                <w:szCs w:val="16"/>
                <w:lang w:val="en-GB" w:eastAsia="fi-FI"/>
              </w:rPr>
              <w:t>(n=256)</w:t>
            </w:r>
          </w:p>
        </w:tc>
        <w:tc>
          <w:tcPr>
            <w:tcW w:w="406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067436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  <w:t>Basic-Level Paramedic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3F7D" w14:textId="77777777" w:rsidR="000E2D49" w:rsidRPr="00787890" w:rsidRDefault="000E2D49" w:rsidP="007B3557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60 (23,4%)</w:t>
            </w:r>
          </w:p>
        </w:tc>
      </w:tr>
      <w:tr w:rsidR="000E2D49" w:rsidRPr="00787890" w14:paraId="09915CD7" w14:textId="77777777" w:rsidTr="000E2D49">
        <w:trPr>
          <w:trHeight w:val="386"/>
        </w:trPr>
        <w:tc>
          <w:tcPr>
            <w:tcW w:w="2105" w:type="dxa"/>
            <w:vMerge/>
            <w:tcBorders>
              <w:top w:val="single" w:sz="4" w:space="0" w:color="auto"/>
              <w:left w:val="nil"/>
              <w:bottom w:val="nil"/>
            </w:tcBorders>
            <w:vAlign w:val="center"/>
            <w:hideMark/>
          </w:tcPr>
          <w:p w14:paraId="0CE2D367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D4D0A2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  <w:t>Advanced-Level Paramedic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4DC3A" w14:textId="77777777" w:rsidR="000E2D49" w:rsidRPr="00787890" w:rsidRDefault="000E2D49" w:rsidP="007B3557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175 (68,4%)</w:t>
            </w:r>
          </w:p>
        </w:tc>
      </w:tr>
      <w:tr w:rsidR="000E2D49" w:rsidRPr="00787890" w14:paraId="1DE95D83" w14:textId="77777777" w:rsidTr="000E2D49">
        <w:trPr>
          <w:trHeight w:val="386"/>
        </w:trPr>
        <w:tc>
          <w:tcPr>
            <w:tcW w:w="2105" w:type="dxa"/>
            <w:vMerge/>
            <w:tcBorders>
              <w:top w:val="single" w:sz="4" w:space="0" w:color="auto"/>
              <w:left w:val="nil"/>
              <w:bottom w:val="nil"/>
            </w:tcBorders>
            <w:vAlign w:val="center"/>
            <w:hideMark/>
          </w:tcPr>
          <w:p w14:paraId="28A34753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F3FCDE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  <w:t>Community Paramedic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88F97" w14:textId="77777777" w:rsidR="000E2D49" w:rsidRPr="00787890" w:rsidRDefault="000E2D49" w:rsidP="007B3557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3 (1,2%)</w:t>
            </w:r>
          </w:p>
        </w:tc>
      </w:tr>
      <w:tr w:rsidR="000E2D49" w:rsidRPr="00787890" w14:paraId="1E93C351" w14:textId="77777777" w:rsidTr="000E2D49">
        <w:trPr>
          <w:trHeight w:val="386"/>
        </w:trPr>
        <w:tc>
          <w:tcPr>
            <w:tcW w:w="2105" w:type="dxa"/>
            <w:vMerge/>
            <w:tcBorders>
              <w:top w:val="single" w:sz="4" w:space="0" w:color="auto"/>
              <w:left w:val="nil"/>
              <w:bottom w:val="nil"/>
            </w:tcBorders>
            <w:vAlign w:val="center"/>
            <w:hideMark/>
          </w:tcPr>
          <w:p w14:paraId="1CB53346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/>
                <w:bCs/>
                <w:color w:val="000000"/>
                <w:sz w:val="18"/>
                <w:szCs w:val="16"/>
                <w:lang w:val="en-GB" w:eastAsia="fi-FI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7CBF3F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  <w:t>EMS Supervisor Unit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C448" w14:textId="77777777" w:rsidR="000E2D49" w:rsidRPr="00787890" w:rsidRDefault="000E2D49" w:rsidP="007B3557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18 (7,0%)</w:t>
            </w:r>
          </w:p>
        </w:tc>
      </w:tr>
      <w:tr w:rsidR="000E2D49" w:rsidRPr="00787890" w14:paraId="54E70D0A" w14:textId="77777777" w:rsidTr="000E2D49">
        <w:trPr>
          <w:trHeight w:val="386"/>
        </w:trPr>
        <w:tc>
          <w:tcPr>
            <w:tcW w:w="2105" w:type="dxa"/>
            <w:vMerge w:val="restart"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  <w:hideMark/>
          </w:tcPr>
          <w:p w14:paraId="25B8C701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Shift Length Type</w:t>
            </w: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br/>
            </w:r>
            <w:r w:rsidRPr="00787890">
              <w:rPr>
                <w:rFonts w:ascii="Century Schoolbook" w:eastAsia="Times New Roman" w:hAnsi="Century Schoolbook" w:cs="Times New Roman"/>
                <w:i/>
                <w:iCs/>
                <w:color w:val="000000"/>
                <w:sz w:val="18"/>
                <w:szCs w:val="16"/>
                <w:lang w:val="en-GB" w:eastAsia="fi-FI"/>
              </w:rPr>
              <w:t>(n=256)</w:t>
            </w:r>
          </w:p>
        </w:tc>
        <w:tc>
          <w:tcPr>
            <w:tcW w:w="4067" w:type="dxa"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B73D44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  <w:t>24h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B6339E" w14:textId="77777777" w:rsidR="000E2D49" w:rsidRPr="00787890" w:rsidRDefault="000E2D49" w:rsidP="007B3557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122 (47,7%)</w:t>
            </w:r>
          </w:p>
        </w:tc>
      </w:tr>
      <w:tr w:rsidR="000E2D49" w:rsidRPr="00787890" w14:paraId="1BC40399" w14:textId="77777777" w:rsidTr="000E2D49">
        <w:trPr>
          <w:trHeight w:val="386"/>
        </w:trPr>
        <w:tc>
          <w:tcPr>
            <w:tcW w:w="2105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3EEC0DE7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DE2586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  <w:t>12h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52278C" w14:textId="77777777" w:rsidR="000E2D49" w:rsidRPr="00787890" w:rsidRDefault="000E2D49" w:rsidP="007B3557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110 (42,6%)</w:t>
            </w:r>
          </w:p>
        </w:tc>
      </w:tr>
      <w:tr w:rsidR="000E2D49" w:rsidRPr="00787890" w14:paraId="1060C30C" w14:textId="77777777" w:rsidTr="000E2D49">
        <w:trPr>
          <w:trHeight w:val="386"/>
        </w:trPr>
        <w:tc>
          <w:tcPr>
            <w:tcW w:w="2105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49CACC70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11C5F3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  <w:t>8h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E3A5EA" w14:textId="77777777" w:rsidR="000E2D49" w:rsidRPr="00787890" w:rsidRDefault="000E2D49" w:rsidP="007B3557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2 (0,8%)</w:t>
            </w:r>
          </w:p>
        </w:tc>
      </w:tr>
      <w:tr w:rsidR="000E2D49" w:rsidRPr="00787890" w14:paraId="258B6277" w14:textId="77777777" w:rsidTr="000E2D49">
        <w:trPr>
          <w:trHeight w:val="386"/>
        </w:trPr>
        <w:tc>
          <w:tcPr>
            <w:tcW w:w="2105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6B27704F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0C7571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  <w:t>Other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025BDF" w14:textId="77777777" w:rsidR="000E2D49" w:rsidRPr="00787890" w:rsidRDefault="000E2D49" w:rsidP="007B3557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22 (8,6%)</w:t>
            </w:r>
          </w:p>
        </w:tc>
      </w:tr>
      <w:tr w:rsidR="000E2D49" w:rsidRPr="00787890" w14:paraId="4132E6DA" w14:textId="77777777" w:rsidTr="000E2D49">
        <w:trPr>
          <w:trHeight w:val="386"/>
        </w:trPr>
        <w:tc>
          <w:tcPr>
            <w:tcW w:w="2105" w:type="dxa"/>
            <w:vMerge w:val="restar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hideMark/>
          </w:tcPr>
          <w:p w14:paraId="6F4D2ACC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 xml:space="preserve">EMS Dispatch Acuity </w:t>
            </w: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br/>
            </w:r>
            <w:r w:rsidRPr="00787890">
              <w:rPr>
                <w:rFonts w:ascii="Century Schoolbook" w:eastAsia="Times New Roman" w:hAnsi="Century Schoolbook" w:cs="Times New Roman"/>
                <w:i/>
                <w:iCs/>
                <w:color w:val="000000"/>
                <w:sz w:val="18"/>
                <w:szCs w:val="16"/>
                <w:lang w:val="en-GB" w:eastAsia="fi-FI"/>
              </w:rPr>
              <w:t>(n=257)</w:t>
            </w:r>
          </w:p>
        </w:tc>
        <w:tc>
          <w:tcPr>
            <w:tcW w:w="406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6FBD75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  <w:t>All Dispatch Acuities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41A55" w14:textId="77777777" w:rsidR="000E2D49" w:rsidRPr="00787890" w:rsidRDefault="000E2D49" w:rsidP="007B3557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250 (97,3%)</w:t>
            </w:r>
          </w:p>
        </w:tc>
      </w:tr>
      <w:tr w:rsidR="000E2D49" w:rsidRPr="00787890" w14:paraId="62843221" w14:textId="77777777" w:rsidTr="000E2D49">
        <w:trPr>
          <w:trHeight w:val="386"/>
        </w:trPr>
        <w:tc>
          <w:tcPr>
            <w:tcW w:w="2105" w:type="dxa"/>
            <w:vMerge/>
            <w:tcBorders>
              <w:top w:val="single" w:sz="4" w:space="0" w:color="auto"/>
              <w:left w:val="nil"/>
              <w:bottom w:val="nil"/>
            </w:tcBorders>
            <w:vAlign w:val="center"/>
            <w:hideMark/>
          </w:tcPr>
          <w:p w14:paraId="58CF06F8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4B46C4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  <w:t>Non-Acute Dispatch Acuity Only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8B8A" w14:textId="77777777" w:rsidR="000E2D49" w:rsidRPr="00787890" w:rsidRDefault="000E2D49" w:rsidP="007B3557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2 (0,8%)</w:t>
            </w:r>
          </w:p>
        </w:tc>
      </w:tr>
      <w:tr w:rsidR="000E2D49" w:rsidRPr="00787890" w14:paraId="4DBD13BA" w14:textId="77777777" w:rsidTr="000E2D49">
        <w:trPr>
          <w:trHeight w:val="386"/>
        </w:trPr>
        <w:tc>
          <w:tcPr>
            <w:tcW w:w="2105" w:type="dxa"/>
            <w:vMerge/>
            <w:tcBorders>
              <w:top w:val="single" w:sz="4" w:space="0" w:color="auto"/>
              <w:left w:val="nil"/>
              <w:bottom w:val="nil"/>
            </w:tcBorders>
            <w:vAlign w:val="center"/>
            <w:hideMark/>
          </w:tcPr>
          <w:p w14:paraId="048405B7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DBFC45" w14:textId="77777777" w:rsidR="000E2D49" w:rsidRPr="00787890" w:rsidRDefault="000E2D49" w:rsidP="007B3557">
            <w:pPr>
              <w:spacing w:after="0" w:line="240" w:lineRule="auto"/>
              <w:jc w:val="left"/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color w:val="000000"/>
                <w:sz w:val="18"/>
                <w:szCs w:val="16"/>
                <w:lang w:val="en-GB" w:eastAsia="fi-FI"/>
              </w:rPr>
              <w:t>Between-Hospital Transports Only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9C526" w14:textId="77777777" w:rsidR="000E2D49" w:rsidRPr="00787890" w:rsidRDefault="000E2D49" w:rsidP="007B3557">
            <w:pPr>
              <w:spacing w:after="0" w:line="240" w:lineRule="auto"/>
              <w:jc w:val="center"/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</w:pPr>
            <w:r w:rsidRPr="00787890">
              <w:rPr>
                <w:rFonts w:ascii="Century Schoolbook" w:eastAsia="Times New Roman" w:hAnsi="Century Schoolbook" w:cs="Times New Roman"/>
                <w:bCs/>
                <w:color w:val="000000"/>
                <w:sz w:val="18"/>
                <w:szCs w:val="16"/>
                <w:lang w:val="en-GB" w:eastAsia="fi-FI"/>
              </w:rPr>
              <w:t>5 (1,9%)</w:t>
            </w:r>
          </w:p>
        </w:tc>
      </w:tr>
    </w:tbl>
    <w:p w14:paraId="13BA7318" w14:textId="5ABB2ED2" w:rsidR="006F7775" w:rsidRDefault="000E2D49" w:rsidP="000A2DD7">
      <w:r w:rsidRPr="00787890">
        <w:rPr>
          <w:rFonts w:ascii="Times New Roman" w:eastAsiaTheme="majorEastAsia" w:hAnsi="Times New Roman" w:cs="Times New Roman"/>
          <w:b/>
          <w:noProof/>
          <w:lang w:val="en-PH" w:eastAsia="en-PH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9AAA700" wp14:editId="1DD1323A">
                <wp:simplePos x="0" y="0"/>
                <wp:positionH relativeFrom="margin">
                  <wp:posOffset>549910</wp:posOffset>
                </wp:positionH>
                <wp:positionV relativeFrom="paragraph">
                  <wp:posOffset>0</wp:posOffset>
                </wp:positionV>
                <wp:extent cx="5270500" cy="572135"/>
                <wp:effectExtent l="0" t="0" r="6350" b="952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0" cy="572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E5E29" w14:textId="654C3A41" w:rsidR="000E2D49" w:rsidRPr="00FE4005" w:rsidRDefault="006D6C55" w:rsidP="000E2D49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6D6C55">
                              <w:rPr>
                                <w:rFonts w:cs="Tahoma"/>
                                <w:b/>
                                <w:color w:val="22272B"/>
                                <w:szCs w:val="24"/>
                                <w:lang w:val="en-PH"/>
                              </w:rPr>
                              <w:t>Additional</w:t>
                            </w:r>
                            <w:r>
                              <w:rPr>
                                <w:rFonts w:ascii="Tahoma" w:hAnsi="Tahoma" w:cs="Tahoma"/>
                                <w:color w:val="22272B"/>
                                <w:sz w:val="19"/>
                                <w:szCs w:val="19"/>
                                <w:lang w:val="en-PH"/>
                              </w:rPr>
                              <w:t xml:space="preserve"> </w:t>
                            </w:r>
                            <w:r w:rsidRPr="006D6C55">
                              <w:rPr>
                                <w:rFonts w:cs="Tahoma"/>
                                <w:b/>
                                <w:color w:val="22272B"/>
                                <w:szCs w:val="24"/>
                                <w:lang w:val="en-PH"/>
                              </w:rPr>
                              <w:t>file</w:t>
                            </w:r>
                            <w:r w:rsidR="000E2D49">
                              <w:rPr>
                                <w:b/>
                                <w:lang w:val="en-US"/>
                              </w:rPr>
                              <w:t xml:space="preserve"> 3</w:t>
                            </w:r>
                            <w:r w:rsidR="000E2D49" w:rsidRPr="00FE4005">
                              <w:rPr>
                                <w:b/>
                                <w:lang w:val="en-US"/>
                              </w:rPr>
                              <w:t xml:space="preserve">: </w:t>
                            </w:r>
                            <w:r w:rsidR="000E2D49">
                              <w:rPr>
                                <w:b/>
                              </w:rPr>
                              <w:t>Population</w:t>
                            </w:r>
                            <w:bookmarkStart w:id="0" w:name="_GoBack"/>
                            <w:bookmarkEnd w:id="0"/>
                            <w:r w:rsidR="000E2D49">
                              <w:rPr>
                                <w:b/>
                              </w:rPr>
                              <w:t xml:space="preserve"> Demographics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.3pt;margin-top:0;width:415pt;height:45.0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" stroked="f">
                <v:textbox style="mso-fit-shape-to-text:t">
                  <w:txbxContent>
                    <w:p w14:paraId="7C5E5E29" w14:textId="654C3A41" w:rsidR="000E2D49" w:rsidRPr="00FE4005" w:rsidRDefault="006D6C55" w:rsidP="000E2D49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 w:rsidRPr="006D6C55">
                        <w:rPr>
                          <w:rFonts w:cs="Tahoma"/>
                          <w:b/>
                          <w:color w:val="22272B"/>
                          <w:szCs w:val="24"/>
                          <w:lang w:val="en-PH"/>
                        </w:rPr>
                        <w:t>Additional</w:t>
                      </w:r>
                      <w:r>
                        <w:rPr>
                          <w:rFonts w:ascii="Tahoma" w:hAnsi="Tahoma" w:cs="Tahoma"/>
                          <w:color w:val="22272B"/>
                          <w:sz w:val="19"/>
                          <w:szCs w:val="19"/>
                          <w:lang w:val="en-PH"/>
                        </w:rPr>
                        <w:t xml:space="preserve"> </w:t>
                      </w:r>
                      <w:r w:rsidRPr="006D6C55">
                        <w:rPr>
                          <w:rFonts w:cs="Tahoma"/>
                          <w:b/>
                          <w:color w:val="22272B"/>
                          <w:szCs w:val="24"/>
                          <w:lang w:val="en-PH"/>
                        </w:rPr>
                        <w:t>file</w:t>
                      </w:r>
                      <w:r w:rsidR="000E2D49">
                        <w:rPr>
                          <w:b/>
                          <w:lang w:val="en-US"/>
                        </w:rPr>
                        <w:t xml:space="preserve"> 3</w:t>
                      </w:r>
                      <w:r w:rsidR="000E2D49" w:rsidRPr="00FE4005">
                        <w:rPr>
                          <w:b/>
                          <w:lang w:val="en-US"/>
                        </w:rPr>
                        <w:t xml:space="preserve">: </w:t>
                      </w:r>
                      <w:r w:rsidR="000E2D49">
                        <w:rPr>
                          <w:b/>
                        </w:rPr>
                        <w:t>Population</w:t>
                      </w:r>
                      <w:bookmarkStart w:id="1" w:name="_GoBack"/>
                      <w:bookmarkEnd w:id="1"/>
                      <w:r w:rsidR="000E2D49">
                        <w:rPr>
                          <w:b/>
                        </w:rPr>
                        <w:t xml:space="preserve"> Demographics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F7775" w:rsidSect="000E2D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DD7"/>
    <w:rsid w:val="000A2DD7"/>
    <w:rsid w:val="000E2D49"/>
    <w:rsid w:val="003A6953"/>
    <w:rsid w:val="004955F7"/>
    <w:rsid w:val="006340F0"/>
    <w:rsid w:val="006D6C55"/>
    <w:rsid w:val="006F7775"/>
    <w:rsid w:val="00D3636C"/>
    <w:rsid w:val="00DE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902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DD7"/>
    <w:pPr>
      <w:spacing w:line="480" w:lineRule="auto"/>
      <w:jc w:val="both"/>
    </w:pPr>
    <w:rPr>
      <w:rFonts w:ascii="Verdana" w:hAnsi="Verdana"/>
      <w:sz w:val="24"/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nhideWhenUsed/>
    <w:rsid w:val="000E2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2D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2D49"/>
    <w:rPr>
      <w:rFonts w:ascii="Verdana" w:hAnsi="Verdana"/>
      <w:sz w:val="20"/>
      <w:szCs w:val="20"/>
      <w:lang w:val="fi-F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D49"/>
    <w:rPr>
      <w:rFonts w:ascii="Segoe UI" w:hAnsi="Segoe UI" w:cs="Segoe UI"/>
      <w:sz w:val="18"/>
      <w:szCs w:val="18"/>
      <w:lang w:val="fi-F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DD7"/>
    <w:pPr>
      <w:spacing w:line="480" w:lineRule="auto"/>
      <w:jc w:val="both"/>
    </w:pPr>
    <w:rPr>
      <w:rFonts w:ascii="Verdana" w:hAnsi="Verdana"/>
      <w:sz w:val="24"/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nhideWhenUsed/>
    <w:rsid w:val="000E2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2D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2D49"/>
    <w:rPr>
      <w:rFonts w:ascii="Verdana" w:hAnsi="Verdana"/>
      <w:sz w:val="20"/>
      <w:szCs w:val="20"/>
      <w:lang w:val="fi-F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D49"/>
    <w:rPr>
      <w:rFonts w:ascii="Segoe UI" w:hAnsi="Segoe UI" w:cs="Segoe UI"/>
      <w:sz w:val="18"/>
      <w:szCs w:val="18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00F3F603F9B342B7AF8D63284D4A68" ma:contentTypeVersion="15" ma:contentTypeDescription="Create a new document." ma:contentTypeScope="" ma:versionID="e9b0d39e160f13ab424dc448f27bd820">
  <xsd:schema xmlns:xsd="http://www.w3.org/2001/XMLSchema" xmlns:xs="http://www.w3.org/2001/XMLSchema" xmlns:p="http://schemas.microsoft.com/office/2006/metadata/properties" xmlns:ns3="6d32fbd7-8dd7-4176-8ebe-e8b4f4a0cfc3" xmlns:ns4="43332786-b0e2-4809-8858-13ccafe70714" targetNamespace="http://schemas.microsoft.com/office/2006/metadata/properties" ma:root="true" ma:fieldsID="6b5e9769cf08167359496e9ce157b0b6" ns3:_="" ns4:_="">
    <xsd:import namespace="6d32fbd7-8dd7-4176-8ebe-e8b4f4a0cfc3"/>
    <xsd:import namespace="43332786-b0e2-4809-8858-13ccafe7071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2fbd7-8dd7-4176-8ebe-e8b4f4a0cf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32786-b0e2-4809-8858-13ccafe707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071328-CAC9-4A45-A5E6-979FA44C09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DD27FD-223C-43DF-8285-5EFC95E274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4D3C63-C7C4-47F7-BCA0-97B1466F91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32fbd7-8dd7-4176-8ebe-e8b4f4a0cfc3"/>
    <ds:schemaRef ds:uri="43332786-b0e2-4809-8858-13ccafe707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Arcada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Christoffer Ericsson</dc:creator>
  <cp:keywords/>
  <dc:description/>
  <cp:lastModifiedBy>Samson, Keinth </cp:lastModifiedBy>
  <cp:revision>3</cp:revision>
  <dcterms:created xsi:type="dcterms:W3CDTF">2021-02-10T09:33:00Z</dcterms:created>
  <dcterms:modified xsi:type="dcterms:W3CDTF">2021-10-02T11:20:00Z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0x0101004100F3F603F9B342B7AF8D63284D4A68</vt:lpwstr>
  </property>
</Properties>
</file>