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27479" w14:textId="77777777" w:rsidR="008169E7" w:rsidRDefault="008169E7" w:rsidP="008169E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Supplemental Table 1. Lockdown measures and distant learning situation in Asia Pacific countries during early Covid-19</w:t>
      </w:r>
    </w:p>
    <w:tbl>
      <w:tblPr>
        <w:tblStyle w:val="6"/>
        <w:tblW w:w="5000" w:type="pct"/>
        <w:tblInd w:w="0" w:type="dxa"/>
        <w:tblLook w:val="04A0" w:firstRow="1" w:lastRow="0" w:firstColumn="1" w:lastColumn="0" w:noHBand="0" w:noVBand="1"/>
      </w:tblPr>
      <w:tblGrid>
        <w:gridCol w:w="1243"/>
        <w:gridCol w:w="1644"/>
        <w:gridCol w:w="3006"/>
        <w:gridCol w:w="7057"/>
      </w:tblGrid>
      <w:tr w:rsidR="008169E7" w14:paraId="3779FFFE" w14:textId="77777777" w:rsidTr="008169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14:paraId="545B35AD" w14:textId="77777777" w:rsidR="008169E7" w:rsidRDefault="008169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1"/>
                <w:lang w:eastAsia="zh-CN"/>
              </w:rPr>
            </w:pPr>
            <w:bookmarkStart w:id="0" w:name="_Hlk61902544"/>
            <w:r>
              <w:rPr>
                <w:rFonts w:ascii="Times New Roman" w:hAnsi="Times New Roman" w:cs="Times New Roman"/>
                <w:szCs w:val="21"/>
                <w:lang w:eastAsia="zh-CN"/>
              </w:rPr>
              <w:t>Countries</w:t>
            </w:r>
          </w:p>
        </w:tc>
        <w:tc>
          <w:tcPr>
            <w:tcW w:w="1619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14:paraId="4A270105" w14:textId="77777777" w:rsidR="008169E7" w:rsidRDefault="008169E7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Cs w:val="21"/>
                <w:lang w:eastAsia="zh-CN"/>
              </w:rPr>
              <w:t xml:space="preserve">Lockdown Measures </w:t>
            </w:r>
          </w:p>
        </w:tc>
        <w:tc>
          <w:tcPr>
            <w:tcW w:w="1733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14:paraId="555EE81E" w14:textId="77777777" w:rsidR="008169E7" w:rsidRDefault="008169E7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Cs w:val="21"/>
                <w:lang w:eastAsia="zh-CN"/>
              </w:rPr>
              <w:t>Distant Learning Situation</w:t>
            </w:r>
          </w:p>
        </w:tc>
        <w:tc>
          <w:tcPr>
            <w:tcW w:w="100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34FBB5CB" w14:textId="77777777" w:rsidR="008169E7" w:rsidRDefault="008169E7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Cs w:val="21"/>
                <w:lang w:eastAsia="zh-CN"/>
              </w:rPr>
              <w:t>Reference</w:t>
            </w:r>
          </w:p>
        </w:tc>
      </w:tr>
      <w:tr w:rsidR="008169E7" w14:paraId="1297907C" w14:textId="77777777" w:rsidTr="008169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14:paraId="5E5E858B" w14:textId="77777777" w:rsidR="008169E7" w:rsidRDefault="008169E7">
            <w:pPr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  <w:lang w:eastAsia="zh-CN"/>
              </w:rPr>
              <w:t>Bangladesh</w:t>
            </w:r>
          </w:p>
        </w:tc>
        <w:tc>
          <w:tcPr>
            <w:tcW w:w="1619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14:paraId="6B361044" w14:textId="77777777" w:rsidR="008169E7" w:rsidRDefault="008169E7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Cs w:val="21"/>
                <w:lang w:eastAsia="zh-CN"/>
              </w:rPr>
              <w:t>Strict</w:t>
            </w:r>
          </w:p>
        </w:tc>
        <w:tc>
          <w:tcPr>
            <w:tcW w:w="1733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14:paraId="141AFAB0" w14:textId="77777777" w:rsidR="008169E7" w:rsidRDefault="008169E7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Cs w:val="21"/>
                <w:lang w:eastAsia="zh-CN"/>
              </w:rPr>
              <w:t>Country-wide closed. 60% of households had access to internet; public broadcaster was utilized to broadcast educational context.</w:t>
            </w:r>
          </w:p>
        </w:tc>
        <w:tc>
          <w:tcPr>
            <w:tcW w:w="100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6A1000AF" w14:textId="77777777" w:rsidR="008169E7" w:rsidRDefault="008169E7">
            <w:pPr>
              <w:spacing w:after="0" w:line="240" w:lineRule="auto"/>
              <w:ind w:left="450" w:hanging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  <w:lang w:eastAsia="zh-CN"/>
              </w:rPr>
              <w:t>Chik</w:t>
            </w:r>
            <w:proofErr w:type="spellEnd"/>
            <w:r>
              <w:rPr>
                <w:rFonts w:ascii="Times New Roman" w:hAnsi="Times New Roman" w:cs="Times New Roman"/>
                <w:szCs w:val="21"/>
                <w:lang w:eastAsia="zh-CN"/>
              </w:rPr>
              <w:t xml:space="preserve">, J. (2020). Coronavirus: What are the lockdown measures and travel </w:t>
            </w:r>
            <w:proofErr w:type="gramStart"/>
            <w:r>
              <w:rPr>
                <w:rFonts w:ascii="Times New Roman" w:hAnsi="Times New Roman" w:cs="Times New Roman"/>
                <w:szCs w:val="21"/>
                <w:lang w:eastAsia="zh-CN"/>
              </w:rPr>
              <w:t>bans</w:t>
            </w:r>
            <w:proofErr w:type="gramEnd"/>
            <w:r>
              <w:rPr>
                <w:rFonts w:ascii="Times New Roman" w:hAnsi="Times New Roman" w:cs="Times New Roman"/>
                <w:szCs w:val="21"/>
                <w:lang w:eastAsia="zh-CN"/>
              </w:rPr>
              <w:t xml:space="preserve"> in Asia.</w:t>
            </w:r>
            <w:r>
              <w:rPr>
                <w:rFonts w:ascii="Times New Roman" w:hAnsi="Times New Roman" w:cs="Times New Roman"/>
                <w:i/>
                <w:iCs/>
                <w:szCs w:val="21"/>
                <w:lang w:eastAsia="zh-CN"/>
              </w:rPr>
              <w:t xml:space="preserve"> South China Morning Post</w:t>
            </w:r>
            <w:r>
              <w:rPr>
                <w:rFonts w:ascii="Times New Roman" w:hAnsi="Times New Roman" w:cs="Times New Roman"/>
                <w:szCs w:val="21"/>
                <w:lang w:eastAsia="zh-CN"/>
              </w:rPr>
              <w:t>. https://www.scmp.com/news/china/society/article/3078552/coronavirus-what-are-lockdown-measures-and-travel-bans-asia</w:t>
            </w:r>
          </w:p>
          <w:p w14:paraId="02F7361C" w14:textId="77777777" w:rsidR="008169E7" w:rsidRDefault="008169E7">
            <w:pPr>
              <w:spacing w:after="0" w:line="240" w:lineRule="auto"/>
              <w:ind w:left="450" w:hanging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3"/>
                <w:color w:val="auto"/>
              </w:rPr>
            </w:pPr>
            <w:r>
              <w:rPr>
                <w:rFonts w:ascii="Times New Roman" w:hAnsi="Times New Roman" w:cs="Times New Roman"/>
                <w:szCs w:val="21"/>
                <w:lang w:eastAsia="zh-CN"/>
              </w:rPr>
              <w:t xml:space="preserve">UNESCO. </w:t>
            </w:r>
            <w:r>
              <w:rPr>
                <w:rFonts w:ascii="Times New Roman" w:hAnsi="Times New Roman" w:cs="Times New Roman"/>
                <w:i/>
                <w:iCs/>
                <w:szCs w:val="21"/>
                <w:lang w:eastAsia="zh-CN"/>
              </w:rPr>
              <w:t xml:space="preserve">COVID-19 Educational Disruption and Response in Asia-Pacific. </w:t>
            </w:r>
            <w:r>
              <w:rPr>
                <w:rStyle w:val="a3"/>
                <w:rFonts w:ascii="Times New Roman" w:hAnsi="Times New Roman" w:cs="Times New Roman"/>
                <w:color w:val="auto"/>
                <w:szCs w:val="21"/>
                <w:lang w:eastAsia="zh-CN"/>
              </w:rPr>
              <w:t>https://apa.sdg4education2030.org/covid19</w:t>
            </w:r>
          </w:p>
          <w:p w14:paraId="60E37F4D" w14:textId="77777777" w:rsidR="008169E7" w:rsidRDefault="008169E7">
            <w:pPr>
              <w:spacing w:after="0" w:line="240" w:lineRule="auto"/>
              <w:ind w:left="450" w:hanging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</w:rPr>
            </w:pPr>
            <w:r>
              <w:rPr>
                <w:rFonts w:ascii="Times New Roman" w:hAnsi="Times New Roman" w:cs="Times New Roman"/>
                <w:szCs w:val="21"/>
                <w:lang w:eastAsia="zh-CN"/>
              </w:rPr>
              <w:t xml:space="preserve">Menon, S. (2020). Coronavirus: How the lockdown has changed schooling in South Asia. </w:t>
            </w:r>
            <w:r>
              <w:rPr>
                <w:rFonts w:ascii="Times New Roman" w:hAnsi="Times New Roman" w:cs="Times New Roman"/>
                <w:i/>
                <w:iCs/>
                <w:szCs w:val="21"/>
                <w:lang w:eastAsia="zh-CN"/>
              </w:rPr>
              <w:t xml:space="preserve">BBC, </w:t>
            </w:r>
            <w:r>
              <w:rPr>
                <w:rFonts w:ascii="Times New Roman" w:hAnsi="Times New Roman" w:cs="Times New Roman"/>
                <w:szCs w:val="21"/>
                <w:lang w:eastAsia="zh-CN"/>
              </w:rPr>
              <w:t>https://www.bbc.com/news/world-south-asia-54009306</w:t>
            </w:r>
          </w:p>
        </w:tc>
      </w:tr>
      <w:tr w:rsidR="008169E7" w14:paraId="3C4F42C3" w14:textId="77777777" w:rsidTr="008169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14:paraId="5B8E918E" w14:textId="77777777" w:rsidR="008169E7" w:rsidRDefault="008169E7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  <w:lang w:eastAsia="zh-CN"/>
              </w:rPr>
              <w:t>India</w:t>
            </w:r>
          </w:p>
        </w:tc>
        <w:tc>
          <w:tcPr>
            <w:tcW w:w="1619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14:paraId="0772CA62" w14:textId="77777777" w:rsidR="008169E7" w:rsidRDefault="008169E7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Cs w:val="21"/>
                <w:lang w:eastAsia="zh-CN"/>
              </w:rPr>
            </w:pPr>
            <w:r>
              <w:rPr>
                <w:rFonts w:ascii="Times New Roman" w:eastAsia="等线" w:hAnsi="Times New Roman" w:cs="Times New Roman"/>
                <w:szCs w:val="21"/>
                <w:lang w:eastAsia="zh-CN"/>
              </w:rPr>
              <w:t>Various in different areas</w:t>
            </w:r>
          </w:p>
        </w:tc>
        <w:tc>
          <w:tcPr>
            <w:tcW w:w="1733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14:paraId="59CAC440" w14:textId="77777777" w:rsidR="008169E7" w:rsidRDefault="008169E7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Cs w:val="21"/>
                <w:lang w:eastAsia="zh-CN"/>
              </w:rPr>
              <w:t>Country-wide closed. 24% of households had access to internet; only 4% in rural area; public broadcaster was utilized to broadcast educational context.</w:t>
            </w:r>
          </w:p>
        </w:tc>
        <w:tc>
          <w:tcPr>
            <w:tcW w:w="100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52D7C35C" w14:textId="77777777" w:rsidR="008169E7" w:rsidRDefault="008169E7">
            <w:pPr>
              <w:spacing w:after="0" w:line="240" w:lineRule="auto"/>
              <w:ind w:left="450" w:hanging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color w:val="auto"/>
              </w:rPr>
            </w:pPr>
            <w:r>
              <w:rPr>
                <w:rFonts w:ascii="Times New Roman" w:hAnsi="Times New Roman" w:cs="Times New Roman"/>
                <w:szCs w:val="21"/>
                <w:lang w:eastAsia="zh-CN"/>
              </w:rPr>
              <w:t xml:space="preserve">UNESCO. </w:t>
            </w:r>
            <w:r>
              <w:rPr>
                <w:rFonts w:ascii="Times New Roman" w:hAnsi="Times New Roman" w:cs="Times New Roman"/>
                <w:i/>
                <w:iCs/>
                <w:szCs w:val="21"/>
                <w:lang w:eastAsia="zh-CN"/>
              </w:rPr>
              <w:t xml:space="preserve">COVID-19 Educational Disruption and Response in Asia-Pacific. </w:t>
            </w:r>
            <w:r>
              <w:rPr>
                <w:rStyle w:val="a3"/>
                <w:rFonts w:ascii="Times New Roman" w:hAnsi="Times New Roman" w:cs="Times New Roman"/>
                <w:color w:val="auto"/>
                <w:szCs w:val="21"/>
                <w:lang w:eastAsia="zh-CN"/>
              </w:rPr>
              <w:t>https://apa.sdg4education2030.org/covid19</w:t>
            </w:r>
          </w:p>
          <w:p w14:paraId="3A6E80C8" w14:textId="77777777" w:rsidR="008169E7" w:rsidRDefault="008169E7">
            <w:pPr>
              <w:spacing w:after="0" w:line="240" w:lineRule="auto"/>
              <w:ind w:left="450" w:hanging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</w:rPr>
            </w:pPr>
            <w:r>
              <w:rPr>
                <w:rFonts w:ascii="Times New Roman" w:hAnsi="Times New Roman" w:cs="Times New Roman"/>
                <w:szCs w:val="21"/>
                <w:lang w:eastAsia="zh-CN"/>
              </w:rPr>
              <w:t xml:space="preserve">Menon, S. (2020). Coronavirus: How the lockdown has changed schooling in South Asia. </w:t>
            </w:r>
            <w:r>
              <w:rPr>
                <w:rFonts w:ascii="Times New Roman" w:hAnsi="Times New Roman" w:cs="Times New Roman"/>
                <w:i/>
                <w:iCs/>
                <w:szCs w:val="21"/>
                <w:lang w:eastAsia="zh-CN"/>
              </w:rPr>
              <w:t xml:space="preserve">BBC, </w:t>
            </w:r>
            <w:r>
              <w:rPr>
                <w:rFonts w:ascii="Times New Roman" w:hAnsi="Times New Roman" w:cs="Times New Roman"/>
                <w:szCs w:val="21"/>
                <w:lang w:eastAsia="zh-CN"/>
              </w:rPr>
              <w:t>https://www.bbc.com/news/world-south-asia-54009306</w:t>
            </w:r>
          </w:p>
        </w:tc>
      </w:tr>
      <w:tr w:rsidR="008169E7" w14:paraId="4A8B48F9" w14:textId="77777777" w:rsidTr="008169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14:paraId="47C0FEF8" w14:textId="77777777" w:rsidR="008169E7" w:rsidRDefault="008169E7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  <w:lang w:eastAsia="zh-CN"/>
              </w:rPr>
              <w:t>Indonesia</w:t>
            </w:r>
          </w:p>
        </w:tc>
        <w:tc>
          <w:tcPr>
            <w:tcW w:w="1619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14:paraId="5202388C" w14:textId="77777777" w:rsidR="008169E7" w:rsidRDefault="008169E7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Cs w:val="21"/>
                <w:lang w:eastAsia="zh-CN"/>
              </w:rPr>
              <w:t>Less strict</w:t>
            </w:r>
          </w:p>
        </w:tc>
        <w:tc>
          <w:tcPr>
            <w:tcW w:w="1733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14:paraId="3A404580" w14:textId="77777777" w:rsidR="008169E7" w:rsidRDefault="008169E7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Cs w:val="21"/>
                <w:lang w:eastAsia="zh-CN"/>
              </w:rPr>
              <w:t xml:space="preserve">Country-wide closed. 40% of population had access to internet, most in urban areas; public broadcaster was utilized to broadcast educational context. </w:t>
            </w:r>
          </w:p>
        </w:tc>
        <w:tc>
          <w:tcPr>
            <w:tcW w:w="100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4EB715E4" w14:textId="77777777" w:rsidR="008169E7" w:rsidRDefault="008169E7">
            <w:pPr>
              <w:spacing w:after="0" w:line="240" w:lineRule="auto"/>
              <w:ind w:left="440" w:hangingChars="200" w:hanging="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Cs w:val="21"/>
                <w:lang w:eastAsia="zh-CN"/>
              </w:rPr>
              <w:t xml:space="preserve">Lee, Y. (2020). The pandemic’s effect on education is not being discussed enough, says Indonesian minister. </w:t>
            </w:r>
            <w:r>
              <w:rPr>
                <w:rFonts w:ascii="Times New Roman" w:hAnsi="Times New Roman" w:cs="Times New Roman"/>
                <w:i/>
                <w:iCs/>
                <w:szCs w:val="21"/>
                <w:lang w:eastAsia="zh-CN"/>
              </w:rPr>
              <w:t xml:space="preserve">CNBC, </w:t>
            </w:r>
            <w:r>
              <w:rPr>
                <w:lang w:eastAsia="zh-CN"/>
              </w:rPr>
              <w:t xml:space="preserve"> </w:t>
            </w:r>
            <w:hyperlink r:id="rId6" w:history="1">
              <w:r>
                <w:rPr>
                  <w:rStyle w:val="a3"/>
                  <w:rFonts w:ascii="Times New Roman" w:hAnsi="Times New Roman" w:cs="Times New Roman"/>
                  <w:i/>
                  <w:iCs/>
                  <w:szCs w:val="21"/>
                  <w:lang w:eastAsia="zh-CN"/>
                </w:rPr>
                <w:t>https://www.cnbc.com/2020/09/14/indonesias-education-minister-on-covids-effect-on-students-learning.html</w:t>
              </w:r>
            </w:hyperlink>
          </w:p>
          <w:p w14:paraId="60CFB63A" w14:textId="77777777" w:rsidR="008169E7" w:rsidRDefault="008169E7">
            <w:pPr>
              <w:spacing w:after="0" w:line="240" w:lineRule="auto"/>
              <w:ind w:left="450" w:hanging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3"/>
                <w:color w:val="auto"/>
              </w:rPr>
            </w:pPr>
            <w:r>
              <w:rPr>
                <w:rFonts w:ascii="Times New Roman" w:hAnsi="Times New Roman" w:cs="Times New Roman"/>
                <w:szCs w:val="21"/>
                <w:lang w:eastAsia="zh-CN"/>
              </w:rPr>
              <w:t xml:space="preserve">UNESCO. </w:t>
            </w:r>
            <w:r>
              <w:rPr>
                <w:rFonts w:ascii="Times New Roman" w:hAnsi="Times New Roman" w:cs="Times New Roman"/>
                <w:i/>
                <w:iCs/>
                <w:szCs w:val="21"/>
                <w:lang w:eastAsia="zh-CN"/>
              </w:rPr>
              <w:t xml:space="preserve">COVID-19 Educational Disruption and Response in Asia-Pacific.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Cs w:val="21"/>
                  <w:lang w:eastAsia="zh-CN"/>
                </w:rPr>
                <w:t>https://apa.sdg4education2030.org/covid19</w:t>
              </w:r>
            </w:hyperlink>
          </w:p>
          <w:p w14:paraId="1B8EA637" w14:textId="77777777" w:rsidR="008169E7" w:rsidRDefault="008169E7">
            <w:pPr>
              <w:spacing w:after="0" w:line="240" w:lineRule="auto"/>
              <w:ind w:left="450" w:hanging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</w:rPr>
            </w:pPr>
            <w:r>
              <w:rPr>
                <w:rFonts w:ascii="Times New Roman" w:hAnsi="Times New Roman" w:cs="Times New Roman"/>
                <w:szCs w:val="21"/>
                <w:lang w:eastAsia="zh-CN"/>
              </w:rPr>
              <w:t xml:space="preserve">CSIS (2020). </w:t>
            </w:r>
            <w:r>
              <w:rPr>
                <w:rFonts w:ascii="Times New Roman" w:hAnsi="Times New Roman" w:cs="Times New Roman"/>
                <w:i/>
                <w:iCs/>
                <w:szCs w:val="21"/>
                <w:lang w:eastAsia="zh-CN"/>
              </w:rPr>
              <w:t xml:space="preserve">Southeast Asia Covid-19 Tracker. </w:t>
            </w:r>
            <w:hyperlink w:history="1">
              <w:r>
                <w:rPr>
                  <w:rStyle w:val="a3"/>
                  <w:rFonts w:ascii="Times New Roman" w:hAnsi="Times New Roman" w:cs="Times New Roman"/>
                  <w:kern w:val="2"/>
                  <w:sz w:val="21"/>
                  <w:szCs w:val="21"/>
                  <w:lang w:eastAsia="zh-CN"/>
                </w:rPr>
                <w:t>https://</w:t>
              </w:r>
              <w:r>
                <w:rPr>
                  <w:rStyle w:val="a3"/>
                  <w:kern w:val="2"/>
                  <w:sz w:val="21"/>
                  <w:lang w:eastAsia="zh-CN"/>
                </w:rPr>
                <w:t xml:space="preserve"> </w:t>
              </w:r>
              <w:r>
                <w:rPr>
                  <w:rStyle w:val="a3"/>
                  <w:rFonts w:ascii="Times New Roman" w:hAnsi="Times New Roman" w:cs="Times New Roman"/>
                  <w:kern w:val="2"/>
                  <w:sz w:val="21"/>
                  <w:szCs w:val="21"/>
                  <w:lang w:eastAsia="zh-CN"/>
                </w:rPr>
                <w:t>www.csis.org/programs/southeast-asia-program/southeast-asia-covid-19-tracker-0</w:t>
              </w:r>
            </w:hyperlink>
          </w:p>
        </w:tc>
      </w:tr>
      <w:tr w:rsidR="008169E7" w14:paraId="50DFB4F7" w14:textId="77777777" w:rsidTr="008169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14:paraId="5C7B4CC0" w14:textId="77777777" w:rsidR="008169E7" w:rsidRDefault="008169E7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  <w:lang w:eastAsia="zh-CN"/>
              </w:rPr>
              <w:t>Myanmar</w:t>
            </w:r>
          </w:p>
        </w:tc>
        <w:tc>
          <w:tcPr>
            <w:tcW w:w="1619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14:paraId="013C48DB" w14:textId="77777777" w:rsidR="008169E7" w:rsidRDefault="008169E7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Cs w:val="21"/>
                <w:lang w:eastAsia="zh-CN"/>
              </w:rPr>
              <w:t>Less strict; Curfews in several regions; a supplementary stay-at-home order in seven townships</w:t>
            </w:r>
          </w:p>
        </w:tc>
        <w:tc>
          <w:tcPr>
            <w:tcW w:w="1733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14:paraId="00C3AAA4" w14:textId="77777777" w:rsidR="008169E7" w:rsidRDefault="008169E7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Cs w:val="21"/>
                <w:lang w:eastAsia="zh-CN"/>
              </w:rPr>
              <w:t>Country-wide closed. School reopened in July, but closed again in August</w:t>
            </w:r>
          </w:p>
        </w:tc>
        <w:tc>
          <w:tcPr>
            <w:tcW w:w="100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6D760814" w14:textId="77777777" w:rsidR="008169E7" w:rsidRDefault="008169E7">
            <w:pPr>
              <w:spacing w:after="0" w:line="240" w:lineRule="auto"/>
              <w:ind w:left="450" w:hanging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color w:val="auto"/>
              </w:rPr>
            </w:pPr>
            <w:r>
              <w:rPr>
                <w:rFonts w:ascii="Times New Roman" w:hAnsi="Times New Roman" w:cs="Times New Roman"/>
                <w:szCs w:val="21"/>
                <w:lang w:eastAsia="zh-CN"/>
              </w:rPr>
              <w:t xml:space="preserve">CSIS (2020). </w:t>
            </w:r>
            <w:r>
              <w:rPr>
                <w:rFonts w:ascii="Times New Roman" w:hAnsi="Times New Roman" w:cs="Times New Roman"/>
                <w:i/>
                <w:iCs/>
                <w:szCs w:val="21"/>
                <w:lang w:eastAsia="zh-CN"/>
              </w:rPr>
              <w:t xml:space="preserve">Southeast Asia Covid-19 Tracker. </w:t>
            </w:r>
            <w:hyperlink w:history="1">
              <w:r>
                <w:rPr>
                  <w:rStyle w:val="a3"/>
                  <w:rFonts w:ascii="Times New Roman" w:hAnsi="Times New Roman" w:cs="Times New Roman"/>
                  <w:szCs w:val="21"/>
                  <w:lang w:eastAsia="zh-CN"/>
                </w:rPr>
                <w:t>https://</w:t>
              </w:r>
              <w:r>
                <w:rPr>
                  <w:rStyle w:val="a3"/>
                  <w:lang w:eastAsia="zh-CN"/>
                </w:rPr>
                <w:t xml:space="preserve"> </w:t>
              </w:r>
              <w:r>
                <w:rPr>
                  <w:rStyle w:val="a3"/>
                  <w:rFonts w:ascii="Times New Roman" w:hAnsi="Times New Roman" w:cs="Times New Roman"/>
                  <w:szCs w:val="21"/>
                  <w:lang w:eastAsia="zh-CN"/>
                </w:rPr>
                <w:t>www.csis.org/programs/southeast-asia-program/southeast-asia-covid-19-tracker-0</w:t>
              </w:r>
            </w:hyperlink>
          </w:p>
          <w:p w14:paraId="6420DCF0" w14:textId="77777777" w:rsidR="008169E7" w:rsidRDefault="008169E7">
            <w:pPr>
              <w:spacing w:after="0" w:line="240" w:lineRule="auto"/>
              <w:ind w:left="450" w:hanging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Times New Roman" w:hAnsi="Times New Roman" w:cs="Times New Roman"/>
                <w:color w:val="auto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Cs w:val="21"/>
                <w:lang w:eastAsia="zh-CN"/>
              </w:rPr>
              <w:t xml:space="preserve">UNESCO. </w:t>
            </w:r>
            <w:r>
              <w:rPr>
                <w:rFonts w:ascii="Times New Roman" w:hAnsi="Times New Roman" w:cs="Times New Roman"/>
                <w:i/>
                <w:iCs/>
                <w:szCs w:val="21"/>
                <w:lang w:eastAsia="zh-CN"/>
              </w:rPr>
              <w:t xml:space="preserve">COVID-19 Educational Disruption and Response in Asia-Pacific. </w:t>
            </w:r>
            <w:r>
              <w:rPr>
                <w:rStyle w:val="a3"/>
                <w:rFonts w:ascii="Times New Roman" w:hAnsi="Times New Roman" w:cs="Times New Roman"/>
                <w:color w:val="auto"/>
                <w:szCs w:val="21"/>
                <w:lang w:eastAsia="zh-CN"/>
              </w:rPr>
              <w:t>https://apa.sdg4education2030.org/covid19</w:t>
            </w:r>
          </w:p>
          <w:p w14:paraId="5BC8C378" w14:textId="77777777" w:rsidR="008169E7" w:rsidRDefault="008169E7">
            <w:pPr>
              <w:spacing w:after="0" w:line="240" w:lineRule="auto"/>
              <w:ind w:left="450" w:hanging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Cs w:val="21"/>
                <w:lang w:eastAsia="zh-CN"/>
              </w:rPr>
              <w:t xml:space="preserve">UN, Myanmar. (2020). Back to school after COVID-19: Safe reopening of schools. </w:t>
            </w:r>
            <w:r>
              <w:rPr>
                <w:rFonts w:ascii="Times New Roman" w:hAnsi="Times New Roman" w:cs="Times New Roman"/>
                <w:i/>
                <w:iCs/>
                <w:szCs w:val="21"/>
                <w:lang w:eastAsia="zh-CN"/>
              </w:rPr>
              <w:t>United Nations, Myanmar,</w:t>
            </w:r>
            <w:r>
              <w:rPr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eastAsia="zh-CN"/>
              </w:rPr>
              <w:t>https://myanmar.un.org/en/92061-responding-education-crisis</w:t>
            </w:r>
          </w:p>
          <w:p w14:paraId="3FFFBC18" w14:textId="77777777" w:rsidR="008169E7" w:rsidRDefault="008169E7">
            <w:pPr>
              <w:spacing w:after="0" w:line="240" w:lineRule="auto"/>
              <w:ind w:left="450" w:hanging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Cs w:val="21"/>
                <w:lang w:eastAsia="zh-CN"/>
              </w:rPr>
              <w:lastRenderedPageBreak/>
              <w:t xml:space="preserve">UN News. (2020). Learning Lessons from COVID-19 in Myanmar. </w:t>
            </w:r>
            <w:r>
              <w:rPr>
                <w:rFonts w:ascii="Times New Roman" w:hAnsi="Times New Roman" w:cs="Times New Roman"/>
                <w:i/>
                <w:iCs/>
                <w:szCs w:val="21"/>
                <w:lang w:eastAsia="zh-CN"/>
              </w:rPr>
              <w:t xml:space="preserve">UN News, </w:t>
            </w:r>
            <w:r>
              <w:rPr>
                <w:rFonts w:ascii="Times New Roman" w:hAnsi="Times New Roman" w:cs="Times New Roman"/>
                <w:szCs w:val="21"/>
                <w:lang w:eastAsia="zh-CN"/>
              </w:rPr>
              <w:t>https://news.un.org/en/story/2020/10/1074602</w:t>
            </w:r>
          </w:p>
        </w:tc>
      </w:tr>
      <w:tr w:rsidR="008169E7" w14:paraId="75CE5E3C" w14:textId="77777777" w:rsidTr="008169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14:paraId="312E562D" w14:textId="77777777" w:rsidR="008169E7" w:rsidRDefault="008169E7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  <w:lang w:eastAsia="zh-CN"/>
              </w:rPr>
              <w:lastRenderedPageBreak/>
              <w:t>The Philippines</w:t>
            </w:r>
          </w:p>
        </w:tc>
        <w:tc>
          <w:tcPr>
            <w:tcW w:w="1619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14:paraId="59ACCC25" w14:textId="77777777" w:rsidR="008169E7" w:rsidRDefault="008169E7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Cs w:val="21"/>
                <w:lang w:eastAsia="zh-CN"/>
              </w:rPr>
              <w:t xml:space="preserve">Strict; shutdown from mid-March to May; stay-at-home orders in August </w:t>
            </w:r>
          </w:p>
        </w:tc>
        <w:tc>
          <w:tcPr>
            <w:tcW w:w="1733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14:paraId="55209270" w14:textId="77777777" w:rsidR="008169E7" w:rsidRDefault="008169E7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Cs w:val="21"/>
                <w:lang w:eastAsia="zh-CN"/>
              </w:rPr>
              <w:t>Country-wide closed.</w:t>
            </w:r>
          </w:p>
        </w:tc>
        <w:tc>
          <w:tcPr>
            <w:tcW w:w="100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5D9EBB36" w14:textId="77777777" w:rsidR="008169E7" w:rsidRDefault="008169E7">
            <w:pPr>
              <w:spacing w:after="0" w:line="240" w:lineRule="auto"/>
              <w:ind w:left="440" w:hangingChars="200" w:hanging="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Cs w:val="21"/>
                <w:lang w:eastAsia="zh-CN"/>
              </w:rPr>
              <w:t xml:space="preserve">BBC. (2020). Coronavirus: Millions return to lockdown in Philippines. </w:t>
            </w:r>
            <w:r>
              <w:rPr>
                <w:rFonts w:ascii="Times New Roman" w:hAnsi="Times New Roman" w:cs="Times New Roman"/>
                <w:i/>
                <w:iCs/>
                <w:szCs w:val="21"/>
                <w:lang w:eastAsia="zh-CN"/>
              </w:rPr>
              <w:t xml:space="preserve">BBC, 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  <w:szCs w:val="21"/>
                  <w:lang w:eastAsia="zh-CN"/>
                </w:rPr>
                <w:t>https://www.bbc.com/news/world-asia-53646149</w:t>
              </w:r>
            </w:hyperlink>
          </w:p>
          <w:p w14:paraId="2D80EF5E" w14:textId="77777777" w:rsidR="008169E7" w:rsidRDefault="008169E7">
            <w:pPr>
              <w:spacing w:after="0" w:line="240" w:lineRule="auto"/>
              <w:ind w:left="450" w:hanging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3"/>
                <w:color w:val="auto"/>
              </w:rPr>
            </w:pPr>
            <w:r>
              <w:rPr>
                <w:rFonts w:ascii="Times New Roman" w:hAnsi="Times New Roman" w:cs="Times New Roman"/>
                <w:szCs w:val="21"/>
                <w:lang w:eastAsia="zh-CN"/>
              </w:rPr>
              <w:t xml:space="preserve">UNESCO. </w:t>
            </w:r>
            <w:r>
              <w:rPr>
                <w:rFonts w:ascii="Times New Roman" w:hAnsi="Times New Roman" w:cs="Times New Roman"/>
                <w:i/>
                <w:iCs/>
                <w:szCs w:val="21"/>
                <w:lang w:eastAsia="zh-CN"/>
              </w:rPr>
              <w:t xml:space="preserve">COVID-19 Educational Disruption and Response in Asia-Pacific. </w:t>
            </w:r>
            <w:r>
              <w:rPr>
                <w:rStyle w:val="a3"/>
                <w:rFonts w:ascii="Times New Roman" w:hAnsi="Times New Roman" w:cs="Times New Roman"/>
                <w:color w:val="auto"/>
                <w:szCs w:val="21"/>
                <w:lang w:eastAsia="zh-CN"/>
              </w:rPr>
              <w:t>https://apa.sdg4education2030.org/covid19</w:t>
            </w:r>
          </w:p>
          <w:p w14:paraId="466BC071" w14:textId="77777777" w:rsidR="008169E7" w:rsidRDefault="008169E7">
            <w:pPr>
              <w:spacing w:after="0" w:line="240" w:lineRule="auto"/>
              <w:ind w:left="450" w:hanging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3"/>
                <w:rFonts w:ascii="Times New Roman" w:hAnsi="Times New Roman" w:cs="Times New Roman"/>
                <w:color w:val="auto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Cs w:val="21"/>
                <w:lang w:eastAsia="zh-CN"/>
              </w:rPr>
              <w:t xml:space="preserve">CSIS (2020). </w:t>
            </w:r>
            <w:r>
              <w:rPr>
                <w:rFonts w:ascii="Times New Roman" w:hAnsi="Times New Roman" w:cs="Times New Roman"/>
                <w:i/>
                <w:iCs/>
                <w:szCs w:val="21"/>
                <w:lang w:eastAsia="zh-CN"/>
              </w:rPr>
              <w:t xml:space="preserve">Southeast Asia Covid-19 Tracker. </w:t>
            </w:r>
            <w:hyperlink w:history="1">
              <w:r>
                <w:rPr>
                  <w:rStyle w:val="a3"/>
                  <w:rFonts w:ascii="Times New Roman" w:hAnsi="Times New Roman" w:cs="Times New Roman"/>
                  <w:kern w:val="2"/>
                  <w:sz w:val="21"/>
                  <w:szCs w:val="21"/>
                  <w:lang w:eastAsia="zh-CN"/>
                </w:rPr>
                <w:t>https://</w:t>
              </w:r>
              <w:r>
                <w:rPr>
                  <w:rStyle w:val="a3"/>
                  <w:kern w:val="2"/>
                  <w:sz w:val="21"/>
                  <w:lang w:eastAsia="zh-CN"/>
                </w:rPr>
                <w:t xml:space="preserve"> </w:t>
              </w:r>
              <w:r>
                <w:rPr>
                  <w:rStyle w:val="a3"/>
                  <w:rFonts w:ascii="Times New Roman" w:hAnsi="Times New Roman" w:cs="Times New Roman"/>
                  <w:kern w:val="2"/>
                  <w:sz w:val="21"/>
                  <w:szCs w:val="21"/>
                  <w:lang w:eastAsia="zh-CN"/>
                </w:rPr>
                <w:t>www.csis.org/programs/southeast-asia-program/southeast-asia-covid-19-tracker-0</w:t>
              </w:r>
            </w:hyperlink>
          </w:p>
          <w:p w14:paraId="2EC279FB" w14:textId="77777777" w:rsidR="008169E7" w:rsidRDefault="008169E7">
            <w:pPr>
              <w:spacing w:after="0" w:line="240" w:lineRule="auto"/>
              <w:ind w:left="450" w:hanging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  <w:lang w:eastAsia="zh-CN"/>
              </w:rPr>
              <w:t>Chik</w:t>
            </w:r>
            <w:proofErr w:type="spellEnd"/>
            <w:r>
              <w:rPr>
                <w:rFonts w:ascii="Times New Roman" w:hAnsi="Times New Roman" w:cs="Times New Roman"/>
                <w:szCs w:val="21"/>
                <w:lang w:eastAsia="zh-CN"/>
              </w:rPr>
              <w:t xml:space="preserve">, H. (2020). Coronavirus: What are the lockdown measures and travel </w:t>
            </w:r>
            <w:proofErr w:type="gramStart"/>
            <w:r>
              <w:rPr>
                <w:rFonts w:ascii="Times New Roman" w:hAnsi="Times New Roman" w:cs="Times New Roman"/>
                <w:szCs w:val="21"/>
                <w:lang w:eastAsia="zh-CN"/>
              </w:rPr>
              <w:t>bans</w:t>
            </w:r>
            <w:proofErr w:type="gramEnd"/>
            <w:r>
              <w:rPr>
                <w:rFonts w:ascii="Times New Roman" w:hAnsi="Times New Roman" w:cs="Times New Roman"/>
                <w:szCs w:val="21"/>
                <w:lang w:eastAsia="zh-CN"/>
              </w:rPr>
              <w:t xml:space="preserve"> in Asia.</w:t>
            </w:r>
            <w:r>
              <w:rPr>
                <w:rFonts w:ascii="Times New Roman" w:hAnsi="Times New Roman" w:cs="Times New Roman"/>
                <w:i/>
                <w:iCs/>
                <w:szCs w:val="21"/>
                <w:lang w:eastAsia="zh-CN"/>
              </w:rPr>
              <w:t xml:space="preserve"> South China Morning Post</w:t>
            </w:r>
            <w:r>
              <w:rPr>
                <w:rFonts w:ascii="Times New Roman" w:hAnsi="Times New Roman" w:cs="Times New Roman"/>
                <w:szCs w:val="21"/>
                <w:lang w:eastAsia="zh-CN"/>
              </w:rPr>
              <w:t>. https://www.scmp.com/news/china/society/article/3078552/coronavirus-what-are-lockdown-measures-and-travel-bans-asia</w:t>
            </w:r>
          </w:p>
        </w:tc>
      </w:tr>
      <w:tr w:rsidR="008169E7" w14:paraId="01396FDF" w14:textId="77777777" w:rsidTr="008169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14:paraId="09020BA7" w14:textId="77777777" w:rsidR="008169E7" w:rsidRDefault="008169E7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  <w:lang w:eastAsia="zh-CN"/>
              </w:rPr>
              <w:t>Vietnam</w:t>
            </w:r>
          </w:p>
        </w:tc>
        <w:tc>
          <w:tcPr>
            <w:tcW w:w="1619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14:paraId="2E85AFDB" w14:textId="77777777" w:rsidR="008169E7" w:rsidRDefault="008169E7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Cs w:val="21"/>
                <w:lang w:eastAsia="zh-CN"/>
              </w:rPr>
            </w:pPr>
            <w:r>
              <w:rPr>
                <w:rFonts w:ascii="Times New Roman" w:eastAsia="等线" w:hAnsi="Times New Roman" w:cs="Times New Roman"/>
                <w:szCs w:val="21"/>
                <w:lang w:eastAsia="zh-CN"/>
              </w:rPr>
              <w:t>Strict in the early stage</w:t>
            </w:r>
          </w:p>
        </w:tc>
        <w:tc>
          <w:tcPr>
            <w:tcW w:w="1733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14:paraId="59B82226" w14:textId="77777777" w:rsidR="008169E7" w:rsidRDefault="008169E7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Cs w:val="21"/>
                <w:lang w:eastAsia="zh-CN"/>
              </w:rPr>
              <w:t>Fully open. School closed at the end of January and reopened in May.</w:t>
            </w:r>
          </w:p>
          <w:p w14:paraId="0802F17C" w14:textId="77777777" w:rsidR="008169E7" w:rsidRDefault="008169E7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Cs w:val="21"/>
                <w:lang w:eastAsia="zh-CN"/>
              </w:rPr>
              <w:t>Social distancing period – April 1 to June 9</w:t>
            </w:r>
          </w:p>
        </w:tc>
        <w:tc>
          <w:tcPr>
            <w:tcW w:w="100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73F6E82D" w14:textId="77777777" w:rsidR="008169E7" w:rsidRDefault="008169E7">
            <w:pPr>
              <w:spacing w:after="0" w:line="240" w:lineRule="auto"/>
              <w:ind w:left="450" w:hanging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color w:val="auto"/>
              </w:rPr>
            </w:pPr>
            <w:r>
              <w:rPr>
                <w:rFonts w:ascii="Times New Roman" w:hAnsi="Times New Roman" w:cs="Times New Roman"/>
                <w:szCs w:val="21"/>
                <w:lang w:eastAsia="zh-CN"/>
              </w:rPr>
              <w:t xml:space="preserve">UNESCO. </w:t>
            </w:r>
            <w:r>
              <w:rPr>
                <w:rFonts w:ascii="Times New Roman" w:hAnsi="Times New Roman" w:cs="Times New Roman"/>
                <w:i/>
                <w:iCs/>
                <w:szCs w:val="21"/>
                <w:lang w:eastAsia="zh-CN"/>
              </w:rPr>
              <w:t xml:space="preserve">COVID-19 Educational Disruption and Response in Asia-Pacific. </w:t>
            </w:r>
            <w:r>
              <w:rPr>
                <w:rStyle w:val="a3"/>
                <w:rFonts w:ascii="Times New Roman" w:hAnsi="Times New Roman" w:cs="Times New Roman"/>
                <w:color w:val="auto"/>
                <w:szCs w:val="21"/>
                <w:lang w:eastAsia="zh-CN"/>
              </w:rPr>
              <w:t>https://apa.sdg4education2030.org/covid19</w:t>
            </w:r>
          </w:p>
          <w:p w14:paraId="62360726" w14:textId="77777777" w:rsidR="008169E7" w:rsidRDefault="008169E7">
            <w:pPr>
              <w:spacing w:after="0" w:line="240" w:lineRule="auto"/>
              <w:ind w:left="450" w:hanging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Times New Roman" w:hAnsi="Times New Roman" w:cs="Times New Roman"/>
                <w:color w:val="auto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Cs w:val="21"/>
                <w:lang w:eastAsia="zh-CN"/>
              </w:rPr>
              <w:t xml:space="preserve">CSIS (2020). </w:t>
            </w:r>
            <w:r>
              <w:rPr>
                <w:rFonts w:ascii="Times New Roman" w:hAnsi="Times New Roman" w:cs="Times New Roman"/>
                <w:i/>
                <w:iCs/>
                <w:szCs w:val="21"/>
                <w:lang w:eastAsia="zh-CN"/>
              </w:rPr>
              <w:t xml:space="preserve">Southeast Asia Covid-19 Tracker. </w:t>
            </w:r>
            <w:hyperlink w:history="1">
              <w:r>
                <w:rPr>
                  <w:rStyle w:val="a3"/>
                  <w:rFonts w:ascii="Times New Roman" w:hAnsi="Times New Roman" w:cs="Times New Roman"/>
                  <w:kern w:val="2"/>
                  <w:sz w:val="21"/>
                  <w:szCs w:val="21"/>
                  <w:lang w:eastAsia="zh-CN"/>
                </w:rPr>
                <w:t>https://</w:t>
              </w:r>
              <w:r>
                <w:rPr>
                  <w:rStyle w:val="a3"/>
                  <w:kern w:val="2"/>
                  <w:sz w:val="21"/>
                  <w:lang w:eastAsia="zh-CN"/>
                </w:rPr>
                <w:t xml:space="preserve"> </w:t>
              </w:r>
              <w:r>
                <w:rPr>
                  <w:rStyle w:val="a3"/>
                  <w:rFonts w:ascii="Times New Roman" w:hAnsi="Times New Roman" w:cs="Times New Roman"/>
                  <w:kern w:val="2"/>
                  <w:sz w:val="21"/>
                  <w:szCs w:val="21"/>
                  <w:lang w:eastAsia="zh-CN"/>
                </w:rPr>
                <w:t>www.csis.org/programs/southeast-asia-program/southeast-asia-covid-19-tracker-0</w:t>
              </w:r>
            </w:hyperlink>
          </w:p>
          <w:p w14:paraId="4DBD1FEF" w14:textId="77777777" w:rsidR="008169E7" w:rsidRDefault="008169E7">
            <w:pPr>
              <w:spacing w:after="0" w:line="240" w:lineRule="auto"/>
              <w:ind w:left="480" w:hangingChars="200" w:hanging="4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eastAsia="zh-CN"/>
              </w:rPr>
              <w:t>France-Presse, A</w:t>
            </w:r>
            <w:r>
              <w:rPr>
                <w:rFonts w:ascii="Times New Roman" w:hAnsi="Times New Roman" w:cs="Times New Roman"/>
                <w:szCs w:val="21"/>
                <w:lang w:eastAsia="zh-CN"/>
              </w:rPr>
              <w:t xml:space="preserve">. (2020). Vietnam kids back at school after 3-month virus break. </w:t>
            </w:r>
            <w:r>
              <w:rPr>
                <w:rFonts w:ascii="Times New Roman" w:hAnsi="Times New Roman" w:cs="Times New Roman"/>
                <w:i/>
                <w:iCs/>
                <w:szCs w:val="21"/>
                <w:lang w:eastAsia="zh-CN"/>
              </w:rPr>
              <w:t xml:space="preserve">The Jakarta Post, </w:t>
            </w:r>
            <w:r>
              <w:rPr>
                <w:rFonts w:ascii="Times New Roman" w:hAnsi="Times New Roman" w:cs="Times New Roman"/>
                <w:szCs w:val="21"/>
                <w:lang w:eastAsia="zh-CN"/>
              </w:rPr>
              <w:t>https://www.thejakartapost.com/seasia/2020/05/04/vietnam-kids-back-at-school-after-3-month-virus-break.html</w:t>
            </w:r>
          </w:p>
          <w:p w14:paraId="6B7EF993" w14:textId="77777777" w:rsidR="008169E7" w:rsidRDefault="008169E7">
            <w:pPr>
              <w:spacing w:after="0" w:line="240" w:lineRule="auto"/>
              <w:ind w:left="450" w:hanging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Cs w:val="21"/>
                <w:lang w:eastAsia="zh-CN"/>
              </w:rPr>
              <w:t xml:space="preserve">Jones, A. (2020). Coronavirus: How ‘overreaction’ made Vietnam a virus success. </w:t>
            </w:r>
            <w:r>
              <w:rPr>
                <w:rFonts w:ascii="Times New Roman" w:hAnsi="Times New Roman" w:cs="Times New Roman"/>
                <w:i/>
                <w:iCs/>
                <w:szCs w:val="21"/>
                <w:lang w:eastAsia="zh-CN"/>
              </w:rPr>
              <w:t xml:space="preserve">BBC, </w:t>
            </w:r>
            <w:hyperlink r:id="rId9" w:history="1">
              <w:r>
                <w:rPr>
                  <w:rStyle w:val="a3"/>
                  <w:rFonts w:ascii="Times New Roman" w:hAnsi="Times New Roman" w:cs="Times New Roman"/>
                  <w:szCs w:val="21"/>
                  <w:lang w:eastAsia="zh-CN"/>
                </w:rPr>
                <w:t>https://www.bbc.com/news/world-asia-52628283</w:t>
              </w:r>
            </w:hyperlink>
          </w:p>
        </w:tc>
      </w:tr>
      <w:bookmarkEnd w:id="0"/>
    </w:tbl>
    <w:p w14:paraId="13856E0B" w14:textId="77777777" w:rsidR="008169E7" w:rsidRDefault="008169E7" w:rsidP="008169E7">
      <w:pPr>
        <w:rPr>
          <w:rFonts w:ascii="Times New Roman" w:hAnsi="Times New Roman" w:cs="Times New Roman"/>
          <w:b/>
          <w:bCs/>
        </w:rPr>
      </w:pPr>
    </w:p>
    <w:p w14:paraId="00DB6009" w14:textId="77777777" w:rsidR="008169E7" w:rsidRDefault="008169E7" w:rsidP="008169E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  <w:sectPr w:rsidR="008169E7">
          <w:pgSz w:w="15840" w:h="12240" w:orient="landscape"/>
          <w:pgMar w:top="1440" w:right="1440" w:bottom="1440" w:left="1440" w:header="720" w:footer="720" w:gutter="0"/>
          <w:cols w:space="720"/>
        </w:sectPr>
      </w:pPr>
    </w:p>
    <w:p w14:paraId="7AFFF58C" w14:textId="77777777" w:rsidR="008169E7" w:rsidRDefault="008169E7" w:rsidP="008169E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Supplemental Table 2. Daily activities among adolescents six Asia Pacific countries during early Covid-19</w:t>
      </w:r>
    </w:p>
    <w:tbl>
      <w:tblPr>
        <w:tblStyle w:val="a4"/>
        <w:tblW w:w="129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1844"/>
        <w:gridCol w:w="1418"/>
        <w:gridCol w:w="1844"/>
        <w:gridCol w:w="1844"/>
        <w:gridCol w:w="1844"/>
      </w:tblGrid>
      <w:tr w:rsidR="008169E7" w14:paraId="5F066C55" w14:textId="77777777" w:rsidTr="008169E7">
        <w:trPr>
          <w:trHeight w:val="5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EDDD" w14:textId="77777777" w:rsidR="008169E7" w:rsidRDefault="008169E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11791" w14:textId="77777777" w:rsidR="008169E7" w:rsidRDefault="008169E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  <w:p w14:paraId="08D1FF2E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(n=1599)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73198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India</w:t>
            </w:r>
          </w:p>
          <w:p w14:paraId="0F7682AB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(n=5595)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F83B5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Indonesia</w:t>
            </w:r>
          </w:p>
          <w:p w14:paraId="46EC8953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(n=812)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156F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Myanmar</w:t>
            </w:r>
          </w:p>
          <w:p w14:paraId="3D0C2CD3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(n=386)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06AE7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Philippines</w:t>
            </w:r>
          </w:p>
          <w:p w14:paraId="51B1E800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(n=421)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E17CD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  <w:p w14:paraId="6A83D81B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(n=3419)</w:t>
            </w:r>
          </w:p>
        </w:tc>
      </w:tr>
      <w:tr w:rsidR="008169E7" w14:paraId="3C727DFB" w14:textId="77777777" w:rsidTr="008169E7">
        <w:trPr>
          <w:trHeight w:val="32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6E1A2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AB4C8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62796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9718B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5C959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A2BE1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23AB0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</w:tr>
      <w:tr w:rsidR="008169E7" w14:paraId="613C6E0B" w14:textId="77777777" w:rsidTr="008169E7">
        <w:trPr>
          <w:trHeight w:val="28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7CC65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Studying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8F9BC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1206 (57.42)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803C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4815 (86.06)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13697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496 (61.08)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832EB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 (16.58)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64912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(34.20)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E205D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2655 (77.65)</w:t>
            </w:r>
          </w:p>
        </w:tc>
      </w:tr>
      <w:tr w:rsidR="008169E7" w14:paraId="44312832" w14:textId="77777777" w:rsidTr="008169E7">
        <w:trPr>
          <w:trHeight w:val="28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6892A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(SD)/min, max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9030D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1.48 (1.39) / 0, 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6C7B0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 (1.3) / 0,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78D18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/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CA99C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 (0.61) / 0,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3A1FB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 (0.82) / 0,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A11FF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/</w:t>
            </w:r>
          </w:p>
        </w:tc>
      </w:tr>
      <w:tr w:rsidR="008169E7" w14:paraId="7B3C6F90" w14:textId="77777777" w:rsidTr="008169E7">
        <w:trPr>
          <w:trHeight w:val="28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FE7B9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Remote education by school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96AB7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 (14.13)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FC565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1160 (20.73)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A882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 (10.71)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13D86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(0.52)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1FD4A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(7.60)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F0841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 (6.26)</w:t>
            </w:r>
          </w:p>
        </w:tc>
      </w:tr>
      <w:tr w:rsidR="008169E7" w14:paraId="1F2FFF8D" w14:textId="77777777" w:rsidTr="008169E7">
        <w:trPr>
          <w:trHeight w:val="28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0F23A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(SD)/min, max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99248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 (0.3) / 0,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DAD9F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 (0.8) / 0, 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A81F4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/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85BA4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 (0.07) / 0,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04892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 (0.41) / 0,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CC009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/</w:t>
            </w:r>
          </w:p>
        </w:tc>
      </w:tr>
      <w:tr w:rsidR="008169E7" w14:paraId="354B4B79" w14:textId="77777777" w:rsidTr="008169E7">
        <w:trPr>
          <w:trHeight w:val="28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7561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Online courses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2C3B6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 (4.75)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ADCCF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805 (14.39)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5B3D0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(0.62)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FF865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(0.52)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91F9F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(4.28)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EE3F0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 (5.47)</w:t>
            </w:r>
          </w:p>
        </w:tc>
      </w:tr>
      <w:tr w:rsidR="008169E7" w14:paraId="0CF9C7D3" w14:textId="77777777" w:rsidTr="008169E7">
        <w:trPr>
          <w:trHeight w:val="28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B4058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(SD)/min, max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02C35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 (0.2) / 0,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CEEF4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 (0.7) / 0, 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7F0AA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/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8846C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 (0.72) / 0,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CF4D4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 (0.69) / 0,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961CE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/</w:t>
            </w:r>
          </w:p>
        </w:tc>
      </w:tr>
      <w:tr w:rsidR="008169E7" w14:paraId="1C97E1F5" w14:textId="77777777" w:rsidTr="008169E7">
        <w:trPr>
          <w:trHeight w:val="28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38EAA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Playing-physically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5059F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673 (42.05)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573E4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4768 (85.22)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B9E1D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 (43.72)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D7F6C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 (53.89)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E379D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 (48.69)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852A9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1736 (50.78)</w:t>
            </w:r>
          </w:p>
        </w:tc>
      </w:tr>
      <w:tr w:rsidR="008169E7" w14:paraId="5304F293" w14:textId="77777777" w:rsidTr="008169E7">
        <w:trPr>
          <w:trHeight w:val="28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42F33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(SD)/min, max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37E09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 (0.64) / 0,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6F631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 (1.3) / 0,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EF5DE3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/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1AE1F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0.95 (1.36) / 0, 10.5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1C13E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1.02 (1.62) / 0, 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F232B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/</w:t>
            </w:r>
          </w:p>
        </w:tc>
      </w:tr>
      <w:tr w:rsidR="008169E7" w14:paraId="1EC2ED68" w14:textId="77777777" w:rsidTr="008169E7">
        <w:trPr>
          <w:trHeight w:val="28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AD5F4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Sleeping in daytime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EE8B5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1102 (68.92)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20CFF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4311 (77.05)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950AE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 (26.35)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8E5FA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 (50.26)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BB553A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 (70.54)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16EC3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805 (23.54)</w:t>
            </w:r>
          </w:p>
        </w:tc>
      </w:tr>
      <w:tr w:rsidR="008169E7" w14:paraId="4BB99BA6" w14:textId="77777777" w:rsidTr="008169E7">
        <w:trPr>
          <w:trHeight w:val="28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A7BF5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(SD)/min, max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2434B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 (0.92) / 0, 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C4D30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 (2.0) / 0, 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A2C71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/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27A439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0.81 (1.02) / 0, 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3E8E3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1.71 (1.62) / 0, 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A1F8F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/</w:t>
            </w:r>
          </w:p>
        </w:tc>
      </w:tr>
      <w:tr w:rsidR="008169E7" w14:paraId="3ABB35B8" w14:textId="77777777" w:rsidTr="008169E7">
        <w:trPr>
          <w:trHeight w:val="28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4FBF5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Watching TV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2B8E0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1124 (70.29)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B3F2C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4308 (77.00)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32DA3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 (36.70)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A97F5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 (59.33)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498BA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322 (76.48)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3E1D4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1956 (57.21)</w:t>
            </w:r>
          </w:p>
        </w:tc>
      </w:tr>
      <w:tr w:rsidR="008169E7" w14:paraId="76CE6A0F" w14:textId="77777777" w:rsidTr="008169E7">
        <w:trPr>
          <w:trHeight w:val="28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8940F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(SD)/min, max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4D07A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0.91 (0.97) / 0, 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EA7AB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 (1.3) / 0, 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332AC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/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BCB5F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1.07 (1.21) / 0, 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5E204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1.90 (1.68) / 0,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FC7983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/</w:t>
            </w:r>
          </w:p>
        </w:tc>
      </w:tr>
      <w:tr w:rsidR="008169E7" w14:paraId="7DC390B9" w14:textId="77777777" w:rsidTr="008169E7">
        <w:trPr>
          <w:trHeight w:val="5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7A8A0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Playing games in TV, Phones, tabs, etc. (using electronic devices)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CE09B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625 (39.09)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19C63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3718 (66.45)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94206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 (19.09)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6EBFF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 (32.90)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86D61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 (57.00)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8F09C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833 (24.36)</w:t>
            </w:r>
          </w:p>
        </w:tc>
      </w:tr>
      <w:tr w:rsidR="008169E7" w14:paraId="781D56B6" w14:textId="77777777" w:rsidTr="008169E7">
        <w:trPr>
          <w:trHeight w:val="28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3F361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(SD)/min, max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CB8EB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0.37 (0.68) / 0, 7.5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EB954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 (1.2) / 0,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8C0ED" w14:textId="77777777" w:rsidR="008169E7" w:rsidRDefault="008169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E3624" w14:textId="77777777" w:rsidR="008169E7" w:rsidRDefault="008169E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 (1.13) / 0, 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FC83C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1.47 (2.2) / 0, 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198BE" w14:textId="77777777" w:rsidR="008169E7" w:rsidRDefault="008169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8946BF9" w14:textId="77777777" w:rsidR="008169E7" w:rsidRDefault="008169E7" w:rsidP="008169E7">
      <w:pPr>
        <w:rPr>
          <w:rFonts w:ascii="Times New Roman" w:eastAsia="等线" w:hAnsi="Times New Roman" w:cs="Times New Roman"/>
          <w:sz w:val="24"/>
          <w:szCs w:val="24"/>
          <w:lang w:eastAsia="zh-CN"/>
        </w:rPr>
      </w:pPr>
    </w:p>
    <w:p w14:paraId="10FEF093" w14:textId="77777777" w:rsidR="008169E7" w:rsidRDefault="008169E7" w:rsidP="008169E7">
      <w:pPr>
        <w:rPr>
          <w:rFonts w:ascii="Times New Roman" w:hAnsi="Times New Roman" w:cs="Times New Roman"/>
          <w:b/>
          <w:bCs/>
        </w:rPr>
      </w:pPr>
    </w:p>
    <w:p w14:paraId="1F5FE4F6" w14:textId="77777777" w:rsidR="008169E7" w:rsidRDefault="008169E7" w:rsidP="008169E7">
      <w:pPr>
        <w:rPr>
          <w:rFonts w:ascii="Times New Roman" w:hAnsi="Times New Roman" w:cs="Times New Roman"/>
          <w:b/>
          <w:bCs/>
        </w:rPr>
      </w:pPr>
    </w:p>
    <w:p w14:paraId="02858786" w14:textId="77777777" w:rsidR="008169E7" w:rsidRDefault="008169E7" w:rsidP="008169E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Supplemental Table 3. Other important information sources related to the COVID-19</w:t>
      </w:r>
    </w:p>
    <w:tbl>
      <w:tblPr>
        <w:tblStyle w:val="a4"/>
        <w:tblpPr w:leftFromText="180" w:rightFromText="180" w:vertAnchor="text" w:horzAnchor="margin" w:tblpY="40"/>
        <w:tblW w:w="0" w:type="auto"/>
        <w:tblInd w:w="0" w:type="dxa"/>
        <w:tblLook w:val="04A0" w:firstRow="1" w:lastRow="0" w:firstColumn="1" w:lastColumn="0" w:noHBand="0" w:noVBand="1"/>
      </w:tblPr>
      <w:tblGrid>
        <w:gridCol w:w="2346"/>
        <w:gridCol w:w="1144"/>
        <w:gridCol w:w="1249"/>
        <w:gridCol w:w="1196"/>
        <w:gridCol w:w="1196"/>
        <w:gridCol w:w="1196"/>
        <w:gridCol w:w="1196"/>
      </w:tblGrid>
      <w:tr w:rsidR="008169E7" w14:paraId="71EC026E" w14:textId="77777777" w:rsidTr="008169E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C00C" w14:textId="77777777" w:rsidR="008169E7" w:rsidRDefault="008169E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07830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Indonesia</w:t>
            </w:r>
          </w:p>
          <w:p w14:paraId="3F1F7C2A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(n=812)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B2FF9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India</w:t>
            </w:r>
          </w:p>
          <w:p w14:paraId="1A9C3FB2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(n=5595)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45A24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Bangladesh</w:t>
            </w:r>
          </w:p>
          <w:p w14:paraId="1443060D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(n=1599)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BD4A5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Myanmar</w:t>
            </w:r>
          </w:p>
          <w:p w14:paraId="7A29B96C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(n=386)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B4B43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Philippines</w:t>
            </w:r>
          </w:p>
          <w:p w14:paraId="054319E4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(n=421)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4FD6A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Vietnam</w:t>
            </w:r>
          </w:p>
          <w:p w14:paraId="43BAD78D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(n=3416)</w:t>
            </w:r>
          </w:p>
        </w:tc>
      </w:tr>
      <w:tr w:rsidR="008169E7" w14:paraId="7FE0A431" w14:textId="77777777" w:rsidTr="008169E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175F" w14:textId="77777777" w:rsidR="008169E7" w:rsidRDefault="008169E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B5014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bookmarkStart w:id="1" w:name="OLE_LINK7"/>
            <w:bookmarkStart w:id="2" w:name="OLE_LINK6"/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n (%)</w:t>
            </w:r>
            <w:bookmarkEnd w:id="1"/>
            <w:bookmarkEnd w:id="2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C14CB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n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6573C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n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D6813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n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E5B1F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n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A9345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n (%)</w:t>
            </w:r>
          </w:p>
        </w:tc>
      </w:tr>
      <w:tr w:rsidR="008169E7" w14:paraId="571714AF" w14:textId="77777777" w:rsidTr="008169E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7DBBE" w14:textId="77777777" w:rsidR="008169E7" w:rsidRDefault="008169E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Community people/NGO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5F040" w14:textId="77777777" w:rsidR="008169E7" w:rsidRDefault="008169E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36 (4.43) 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E941F" w14:textId="77777777" w:rsidR="008169E7" w:rsidRDefault="008169E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251 (4.49) 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57767" w14:textId="77777777" w:rsidR="008169E7" w:rsidRDefault="008169E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757 (47.34)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273EC" w14:textId="77777777" w:rsidR="008169E7" w:rsidRDefault="008169E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153 (39.64)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605D7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AF287" w14:textId="77777777" w:rsidR="008169E7" w:rsidRDefault="008169E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86 (2.52) *</w:t>
            </w:r>
          </w:p>
        </w:tc>
      </w:tr>
      <w:tr w:rsidR="008169E7" w14:paraId="4F0B6458" w14:textId="77777777" w:rsidTr="008169E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17024" w14:textId="77777777" w:rsidR="008169E7" w:rsidRDefault="008169E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Radio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7E481" w14:textId="77777777" w:rsidR="008169E7" w:rsidRDefault="008169E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87 (10.71)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5F104" w14:textId="77777777" w:rsidR="008169E7" w:rsidRDefault="008169E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437 (7.81)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C2396" w14:textId="77777777" w:rsidR="008169E7" w:rsidRDefault="008169E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112 (7.00)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DF228" w14:textId="77777777" w:rsidR="008169E7" w:rsidRDefault="00816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FB901" w14:textId="77777777" w:rsidR="008169E7" w:rsidRDefault="008169E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144 (34.20)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943D0" w14:textId="77777777" w:rsidR="008169E7" w:rsidRDefault="008169E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633 (18.53)</w:t>
            </w:r>
          </w:p>
        </w:tc>
      </w:tr>
    </w:tbl>
    <w:p w14:paraId="03155F63" w14:textId="77777777" w:rsidR="008169E7" w:rsidRDefault="008169E7" w:rsidP="008169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F8FD27" w14:textId="77777777" w:rsidR="008169E7" w:rsidRDefault="008169E7" w:rsidP="008169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14B71C" w14:textId="77777777" w:rsidR="008169E7" w:rsidRDefault="008169E7" w:rsidP="008169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512BF3" w14:textId="77777777" w:rsidR="003D010F" w:rsidRDefault="003D010F" w:rsidP="008169E7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61C173E7" w14:textId="28C637A3" w:rsidR="008169E7" w:rsidRDefault="008169E7" w:rsidP="008169E7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Numbers with * were collected manually from specified answers. Data collected in Indonesia and Vietnam are translated from local language.</w:t>
      </w:r>
    </w:p>
    <w:p w14:paraId="558850BD" w14:textId="77777777" w:rsidR="008169E7" w:rsidRDefault="008169E7" w:rsidP="008169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8E4B1C" w14:textId="77777777" w:rsidR="008169E7" w:rsidRDefault="008169E7" w:rsidP="008169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E452F5" w14:textId="77777777" w:rsidR="008169E7" w:rsidRDefault="008169E7" w:rsidP="008169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4F360D" w14:textId="77777777" w:rsidR="008169E7" w:rsidRDefault="008169E7" w:rsidP="008169E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D981A3" w14:textId="600FEAE8" w:rsidR="008169E7" w:rsidRDefault="008169E7" w:rsidP="008169E7">
      <w:pPr>
        <w:spacing w:line="480" w:lineRule="auto"/>
        <w:rPr>
          <w:rFonts w:ascii="Times New Roman" w:eastAsia="Malgun Gothic" w:hAnsi="Times New Roman" w:cs="Times New Roman"/>
          <w:b/>
          <w:bCs/>
          <w:sz w:val="24"/>
          <w:szCs w:val="24"/>
        </w:rPr>
      </w:pPr>
    </w:p>
    <w:p w14:paraId="5DB3BA1E" w14:textId="52F80A0F" w:rsidR="003D010F" w:rsidRDefault="003D010F" w:rsidP="008169E7">
      <w:pPr>
        <w:spacing w:line="480" w:lineRule="auto"/>
        <w:rPr>
          <w:rFonts w:ascii="Times New Roman" w:eastAsia="Malgun Gothic" w:hAnsi="Times New Roman" w:cs="Times New Roman"/>
          <w:b/>
          <w:bCs/>
          <w:sz w:val="24"/>
          <w:szCs w:val="24"/>
        </w:rPr>
      </w:pPr>
    </w:p>
    <w:p w14:paraId="10A6B047" w14:textId="65C54A90" w:rsidR="003D010F" w:rsidRDefault="003D010F" w:rsidP="008169E7">
      <w:pPr>
        <w:spacing w:line="480" w:lineRule="auto"/>
        <w:rPr>
          <w:rFonts w:ascii="Times New Roman" w:eastAsia="Malgun Gothic" w:hAnsi="Times New Roman" w:cs="Times New Roman"/>
          <w:b/>
          <w:bCs/>
          <w:sz w:val="24"/>
          <w:szCs w:val="24"/>
        </w:rPr>
      </w:pPr>
    </w:p>
    <w:p w14:paraId="5CCA6E0C" w14:textId="5C82642B" w:rsidR="003D010F" w:rsidRDefault="003D010F" w:rsidP="008169E7">
      <w:pPr>
        <w:spacing w:line="480" w:lineRule="auto"/>
        <w:rPr>
          <w:rFonts w:ascii="Times New Roman" w:eastAsia="Malgun Gothic" w:hAnsi="Times New Roman" w:cs="Times New Roman"/>
          <w:b/>
          <w:bCs/>
          <w:sz w:val="24"/>
          <w:szCs w:val="24"/>
        </w:rPr>
      </w:pPr>
    </w:p>
    <w:p w14:paraId="1149B125" w14:textId="1E4F7D7E" w:rsidR="003D010F" w:rsidRPr="004472A9" w:rsidRDefault="003D010F" w:rsidP="008169E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4472A9">
        <w:rPr>
          <w:rFonts w:ascii="Times New Roman" w:hAnsi="Times New Roman" w:cs="Times New Roman"/>
          <w:b/>
          <w:bCs/>
          <w:sz w:val="24"/>
          <w:szCs w:val="24"/>
          <w:lang w:eastAsia="zh-CN"/>
        </w:rPr>
        <w:lastRenderedPageBreak/>
        <w:t xml:space="preserve">Supplement Table 4. </w:t>
      </w:r>
      <w:r w:rsidR="0007656A" w:rsidRPr="004472A9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D</w:t>
      </w:r>
      <w:r w:rsidRPr="004472A9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aily activities</w:t>
      </w:r>
      <w:r w:rsidR="00A76784" w:rsidRPr="004472A9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by gender</w:t>
      </w:r>
      <w:r w:rsidRPr="004472A9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="00A76784" w:rsidRPr="004472A9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among adolescents </w:t>
      </w:r>
      <w:r w:rsidRPr="004472A9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in Asia Pacific countries during early COVID-19</w:t>
      </w:r>
    </w:p>
    <w:tbl>
      <w:tblPr>
        <w:tblStyle w:val="a4"/>
        <w:tblW w:w="5000" w:type="pct"/>
        <w:tblInd w:w="0" w:type="dxa"/>
        <w:tblLook w:val="04A0" w:firstRow="1" w:lastRow="0" w:firstColumn="1" w:lastColumn="0" w:noHBand="0" w:noVBand="1"/>
      </w:tblPr>
      <w:tblGrid>
        <w:gridCol w:w="4648"/>
        <w:gridCol w:w="1702"/>
        <w:gridCol w:w="1637"/>
        <w:gridCol w:w="1637"/>
        <w:gridCol w:w="4324"/>
      </w:tblGrid>
      <w:tr w:rsidR="004472A9" w:rsidRPr="004472A9" w14:paraId="506520A2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5CF912F0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A586930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Total</w:t>
            </w:r>
          </w:p>
        </w:tc>
        <w:tc>
          <w:tcPr>
            <w:tcW w:w="587" w:type="pct"/>
            <w:vAlign w:val="center"/>
          </w:tcPr>
          <w:p w14:paraId="0CC834C7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587" w:type="pct"/>
            <w:vAlign w:val="center"/>
          </w:tcPr>
          <w:p w14:paraId="779D5DB4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550" w:type="pct"/>
            <w:vAlign w:val="center"/>
          </w:tcPr>
          <w:p w14:paraId="6B20B10F" w14:textId="59CE9D14" w:rsidR="003D010F" w:rsidRPr="004472A9" w:rsidRDefault="004472A9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  <w:lang w:eastAsia="zh-CN"/>
              </w:rPr>
              <w:t>P</w:t>
            </w:r>
            <w:r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-</w:t>
            </w:r>
            <w:r w:rsidR="003D010F"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value</w:t>
            </w:r>
          </w:p>
        </w:tc>
      </w:tr>
      <w:tr w:rsidR="004472A9" w:rsidRPr="004472A9" w14:paraId="3747F74E" w14:textId="77777777" w:rsidTr="00742062">
        <w:trPr>
          <w:trHeight w:val="396"/>
        </w:trPr>
        <w:tc>
          <w:tcPr>
            <w:tcW w:w="1666" w:type="pct"/>
            <w:vAlign w:val="center"/>
          </w:tcPr>
          <w:p w14:paraId="7D45A3BF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3A7C2E1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pct"/>
            <w:vAlign w:val="center"/>
          </w:tcPr>
          <w:p w14:paraId="05EC328B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N=5552</w:t>
            </w:r>
          </w:p>
        </w:tc>
        <w:tc>
          <w:tcPr>
            <w:tcW w:w="587" w:type="pct"/>
            <w:vAlign w:val="center"/>
          </w:tcPr>
          <w:p w14:paraId="515BBB43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N=6680</w:t>
            </w:r>
          </w:p>
        </w:tc>
        <w:tc>
          <w:tcPr>
            <w:tcW w:w="1550" w:type="pct"/>
            <w:vAlign w:val="center"/>
          </w:tcPr>
          <w:p w14:paraId="472BDF18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2A9" w:rsidRPr="004472A9" w14:paraId="4367FFCE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0534169C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Studying at home</w:t>
            </w:r>
          </w:p>
        </w:tc>
        <w:tc>
          <w:tcPr>
            <w:tcW w:w="610" w:type="pct"/>
            <w:vAlign w:val="center"/>
          </w:tcPr>
          <w:p w14:paraId="3A541BBD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N (%)</w:t>
            </w:r>
          </w:p>
        </w:tc>
        <w:tc>
          <w:tcPr>
            <w:tcW w:w="587" w:type="pct"/>
            <w:vAlign w:val="center"/>
          </w:tcPr>
          <w:p w14:paraId="47B8FCEC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587" w:type="pct"/>
            <w:vAlign w:val="center"/>
          </w:tcPr>
          <w:p w14:paraId="1ECBCCB8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550" w:type="pct"/>
            <w:vAlign w:val="center"/>
          </w:tcPr>
          <w:p w14:paraId="0B79604D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2A9" w:rsidRPr="004472A9" w14:paraId="7B6632A2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497A1E35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  <w:p w14:paraId="6CE5C1B9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(n=1599)</w:t>
            </w:r>
          </w:p>
        </w:tc>
        <w:tc>
          <w:tcPr>
            <w:tcW w:w="610" w:type="pct"/>
            <w:vAlign w:val="center"/>
          </w:tcPr>
          <w:p w14:paraId="4545DAAE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1206 (75.42)</w:t>
            </w:r>
          </w:p>
        </w:tc>
        <w:tc>
          <w:tcPr>
            <w:tcW w:w="587" w:type="pct"/>
            <w:vAlign w:val="center"/>
          </w:tcPr>
          <w:p w14:paraId="23E32472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512 (73.04)</w:t>
            </w:r>
          </w:p>
        </w:tc>
        <w:tc>
          <w:tcPr>
            <w:tcW w:w="587" w:type="pct"/>
            <w:vAlign w:val="center"/>
          </w:tcPr>
          <w:p w14:paraId="5BF9FE15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694 (77.28)</w:t>
            </w:r>
          </w:p>
        </w:tc>
        <w:tc>
          <w:tcPr>
            <w:tcW w:w="1550" w:type="pct"/>
            <w:vAlign w:val="center"/>
          </w:tcPr>
          <w:p w14:paraId="20954F36" w14:textId="69A56E22" w:rsidR="003D010F" w:rsidRPr="004472A9" w:rsidRDefault="00BA0C11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0.04</w:t>
            </w:r>
          </w:p>
        </w:tc>
      </w:tr>
      <w:tr w:rsidR="004472A9" w:rsidRPr="004472A9" w14:paraId="1EB71161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4B9B75E1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India</w:t>
            </w:r>
          </w:p>
          <w:p w14:paraId="2606114E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(n=5595)</w:t>
            </w:r>
          </w:p>
        </w:tc>
        <w:tc>
          <w:tcPr>
            <w:tcW w:w="610" w:type="pct"/>
            <w:vAlign w:val="center"/>
          </w:tcPr>
          <w:p w14:paraId="51D2ABA3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4815 (86.06)</w:t>
            </w:r>
          </w:p>
        </w:tc>
        <w:tc>
          <w:tcPr>
            <w:tcW w:w="587" w:type="pct"/>
            <w:vAlign w:val="center"/>
          </w:tcPr>
          <w:p w14:paraId="1A0F5EF0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2175 (84.80)</w:t>
            </w:r>
          </w:p>
        </w:tc>
        <w:tc>
          <w:tcPr>
            <w:tcW w:w="587" w:type="pct"/>
            <w:vAlign w:val="center"/>
          </w:tcPr>
          <w:p w14:paraId="5AB9E50B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2640 (87.13)</w:t>
            </w:r>
          </w:p>
        </w:tc>
        <w:tc>
          <w:tcPr>
            <w:tcW w:w="1550" w:type="pct"/>
            <w:vAlign w:val="center"/>
          </w:tcPr>
          <w:p w14:paraId="2894B841" w14:textId="62DC245B" w:rsidR="003D010F" w:rsidRPr="004472A9" w:rsidRDefault="00610CBD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&lt;0.001</w:t>
            </w:r>
          </w:p>
        </w:tc>
      </w:tr>
      <w:tr w:rsidR="004472A9" w:rsidRPr="004472A9" w14:paraId="52AD22C5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3C065613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Indonesia</w:t>
            </w:r>
          </w:p>
          <w:p w14:paraId="5A20E3DA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(n=812)</w:t>
            </w:r>
          </w:p>
        </w:tc>
        <w:tc>
          <w:tcPr>
            <w:tcW w:w="610" w:type="pct"/>
            <w:vAlign w:val="center"/>
          </w:tcPr>
          <w:p w14:paraId="3AD210F1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496 (61.08)</w:t>
            </w:r>
          </w:p>
        </w:tc>
        <w:tc>
          <w:tcPr>
            <w:tcW w:w="587" w:type="pct"/>
            <w:vAlign w:val="center"/>
          </w:tcPr>
          <w:p w14:paraId="27E0B2DC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178 (60.96)</w:t>
            </w:r>
          </w:p>
        </w:tc>
        <w:tc>
          <w:tcPr>
            <w:tcW w:w="587" w:type="pct"/>
            <w:vAlign w:val="center"/>
          </w:tcPr>
          <w:p w14:paraId="723A7C6F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318 (61.15)</w:t>
            </w:r>
          </w:p>
        </w:tc>
        <w:tc>
          <w:tcPr>
            <w:tcW w:w="1550" w:type="pct"/>
            <w:vAlign w:val="center"/>
          </w:tcPr>
          <w:p w14:paraId="48C49859" w14:textId="5F07343D" w:rsidR="003D010F" w:rsidRPr="004472A9" w:rsidRDefault="00676A81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0.9</w:t>
            </w:r>
            <w:r w:rsidR="00610CBD"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6</w:t>
            </w:r>
          </w:p>
        </w:tc>
      </w:tr>
      <w:tr w:rsidR="004472A9" w:rsidRPr="004472A9" w14:paraId="5DE7B7F0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056CB01C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Myanmar</w:t>
            </w:r>
          </w:p>
          <w:p w14:paraId="35ACCA1C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(n=386)</w:t>
            </w:r>
          </w:p>
        </w:tc>
        <w:tc>
          <w:tcPr>
            <w:tcW w:w="610" w:type="pct"/>
            <w:vAlign w:val="center"/>
          </w:tcPr>
          <w:p w14:paraId="40D266E5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64 (16.58)</w:t>
            </w:r>
          </w:p>
        </w:tc>
        <w:tc>
          <w:tcPr>
            <w:tcW w:w="587" w:type="pct"/>
            <w:vAlign w:val="center"/>
          </w:tcPr>
          <w:p w14:paraId="62C2270C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25 (15.24)</w:t>
            </w:r>
          </w:p>
        </w:tc>
        <w:tc>
          <w:tcPr>
            <w:tcW w:w="587" w:type="pct"/>
            <w:vAlign w:val="center"/>
          </w:tcPr>
          <w:p w14:paraId="4D60D89E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39 (17.57)</w:t>
            </w:r>
          </w:p>
        </w:tc>
        <w:tc>
          <w:tcPr>
            <w:tcW w:w="1550" w:type="pct"/>
            <w:vAlign w:val="center"/>
          </w:tcPr>
          <w:p w14:paraId="1762F666" w14:textId="34F6B938" w:rsidR="003D010F" w:rsidRPr="004472A9" w:rsidRDefault="00E838C7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</w:t>
            </w:r>
            <w:r w:rsidR="00610CBD"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26</w:t>
            </w:r>
          </w:p>
        </w:tc>
      </w:tr>
      <w:tr w:rsidR="004472A9" w:rsidRPr="004472A9" w14:paraId="170C9770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140D2DAC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Philippines</w:t>
            </w:r>
          </w:p>
          <w:p w14:paraId="589DE7DD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(n=421)</w:t>
            </w:r>
          </w:p>
        </w:tc>
        <w:tc>
          <w:tcPr>
            <w:tcW w:w="610" w:type="pct"/>
            <w:vAlign w:val="center"/>
          </w:tcPr>
          <w:p w14:paraId="3CD4F4F5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144 (34.20)</w:t>
            </w:r>
          </w:p>
        </w:tc>
        <w:tc>
          <w:tcPr>
            <w:tcW w:w="587" w:type="pct"/>
            <w:vAlign w:val="center"/>
          </w:tcPr>
          <w:p w14:paraId="50C63584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55 (30.73)</w:t>
            </w:r>
          </w:p>
        </w:tc>
        <w:tc>
          <w:tcPr>
            <w:tcW w:w="587" w:type="pct"/>
            <w:vAlign w:val="center"/>
          </w:tcPr>
          <w:p w14:paraId="5EFFF2FA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89 (36.78)</w:t>
            </w:r>
          </w:p>
        </w:tc>
        <w:tc>
          <w:tcPr>
            <w:tcW w:w="1550" w:type="pct"/>
            <w:vAlign w:val="center"/>
          </w:tcPr>
          <w:p w14:paraId="1C193B7C" w14:textId="162DC575" w:rsidR="003D010F" w:rsidRPr="004472A9" w:rsidRDefault="0058077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</w:t>
            </w:r>
            <w:r w:rsidR="00610CBD"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17</w:t>
            </w:r>
          </w:p>
        </w:tc>
      </w:tr>
      <w:tr w:rsidR="004472A9" w:rsidRPr="004472A9" w14:paraId="6B22E883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540FED5D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  <w:p w14:paraId="0211DB23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(n=3419)</w:t>
            </w:r>
          </w:p>
        </w:tc>
        <w:tc>
          <w:tcPr>
            <w:tcW w:w="610" w:type="pct"/>
            <w:vAlign w:val="center"/>
          </w:tcPr>
          <w:p w14:paraId="021072BC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2655 (77.65)</w:t>
            </w:r>
          </w:p>
        </w:tc>
        <w:tc>
          <w:tcPr>
            <w:tcW w:w="587" w:type="pct"/>
            <w:vAlign w:val="center"/>
          </w:tcPr>
          <w:p w14:paraId="4C0E3F6F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1201 (72.74)</w:t>
            </w:r>
          </w:p>
        </w:tc>
        <w:tc>
          <w:tcPr>
            <w:tcW w:w="587" w:type="pct"/>
            <w:vAlign w:val="center"/>
          </w:tcPr>
          <w:p w14:paraId="59A46B72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1454 (82.24)</w:t>
            </w:r>
          </w:p>
        </w:tc>
        <w:tc>
          <w:tcPr>
            <w:tcW w:w="1550" w:type="pct"/>
            <w:vAlign w:val="center"/>
          </w:tcPr>
          <w:p w14:paraId="13BADCB8" w14:textId="1D3B693F" w:rsidR="003D010F" w:rsidRPr="004472A9" w:rsidRDefault="00610CBD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&lt;0.001</w:t>
            </w:r>
          </w:p>
        </w:tc>
      </w:tr>
      <w:tr w:rsidR="004472A9" w:rsidRPr="004472A9" w14:paraId="7FEB83E1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085B4FD0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2118202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7" w:type="pct"/>
            <w:vAlign w:val="center"/>
          </w:tcPr>
          <w:p w14:paraId="64B54DF9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7" w:type="pct"/>
            <w:vAlign w:val="center"/>
          </w:tcPr>
          <w:p w14:paraId="1A7D3073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50" w:type="pct"/>
            <w:vAlign w:val="center"/>
          </w:tcPr>
          <w:p w14:paraId="4FB8659F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highlight w:val="yellow"/>
                <w:lang w:eastAsia="zh-CN"/>
              </w:rPr>
            </w:pPr>
          </w:p>
        </w:tc>
      </w:tr>
      <w:tr w:rsidR="004472A9" w:rsidRPr="004472A9" w14:paraId="4800F495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7FCA7C9D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Remote education by school</w:t>
            </w:r>
          </w:p>
        </w:tc>
        <w:tc>
          <w:tcPr>
            <w:tcW w:w="610" w:type="pct"/>
            <w:vAlign w:val="center"/>
          </w:tcPr>
          <w:p w14:paraId="161B8142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7" w:type="pct"/>
            <w:vAlign w:val="center"/>
          </w:tcPr>
          <w:p w14:paraId="383A7BF2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pct"/>
            <w:vAlign w:val="center"/>
          </w:tcPr>
          <w:p w14:paraId="36B1CAE1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pct"/>
            <w:vAlign w:val="center"/>
          </w:tcPr>
          <w:p w14:paraId="5DC0FD04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2A9" w:rsidRPr="004472A9" w14:paraId="0BB08AC6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4C3C2E4D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  <w:p w14:paraId="3BC9170A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(n=1599)</w:t>
            </w:r>
          </w:p>
        </w:tc>
        <w:tc>
          <w:tcPr>
            <w:tcW w:w="610" w:type="pct"/>
            <w:vAlign w:val="center"/>
          </w:tcPr>
          <w:p w14:paraId="2C85B705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226 (14.13)</w:t>
            </w:r>
          </w:p>
        </w:tc>
        <w:tc>
          <w:tcPr>
            <w:tcW w:w="587" w:type="pct"/>
            <w:vAlign w:val="center"/>
          </w:tcPr>
          <w:p w14:paraId="20CB133C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87 (12.41)</w:t>
            </w:r>
          </w:p>
        </w:tc>
        <w:tc>
          <w:tcPr>
            <w:tcW w:w="587" w:type="pct"/>
            <w:vAlign w:val="center"/>
          </w:tcPr>
          <w:p w14:paraId="29ADA529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139 (15.48)</w:t>
            </w:r>
          </w:p>
        </w:tc>
        <w:tc>
          <w:tcPr>
            <w:tcW w:w="1550" w:type="pct"/>
            <w:vAlign w:val="center"/>
          </w:tcPr>
          <w:p w14:paraId="05A5F0DD" w14:textId="29B1BFCC" w:rsidR="003D010F" w:rsidRPr="004472A9" w:rsidRDefault="009F5140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0.</w:t>
            </w:r>
            <w:r w:rsidR="00BA0C11"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035</w:t>
            </w:r>
          </w:p>
        </w:tc>
      </w:tr>
      <w:tr w:rsidR="004472A9" w:rsidRPr="004472A9" w14:paraId="7A03249A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467FC7D8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India</w:t>
            </w:r>
          </w:p>
          <w:p w14:paraId="2F227D51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(n=5595)</w:t>
            </w:r>
          </w:p>
        </w:tc>
        <w:tc>
          <w:tcPr>
            <w:tcW w:w="610" w:type="pct"/>
            <w:vAlign w:val="center"/>
          </w:tcPr>
          <w:p w14:paraId="592E49B7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1,160 (20.73)</w:t>
            </w:r>
          </w:p>
        </w:tc>
        <w:tc>
          <w:tcPr>
            <w:tcW w:w="587" w:type="pct"/>
            <w:vAlign w:val="center"/>
          </w:tcPr>
          <w:p w14:paraId="5FCEE1A6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540 (21.05)</w:t>
            </w:r>
          </w:p>
        </w:tc>
        <w:tc>
          <w:tcPr>
            <w:tcW w:w="587" w:type="pct"/>
            <w:vAlign w:val="center"/>
          </w:tcPr>
          <w:p w14:paraId="1EB373ED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620 (20.46)</w:t>
            </w:r>
          </w:p>
        </w:tc>
        <w:tc>
          <w:tcPr>
            <w:tcW w:w="1550" w:type="pct"/>
            <w:vAlign w:val="center"/>
          </w:tcPr>
          <w:p w14:paraId="6572FDAC" w14:textId="0B384700" w:rsidR="003D010F" w:rsidRPr="004472A9" w:rsidRDefault="005826BE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</w:t>
            </w:r>
            <w:r w:rsidR="00610CBD"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98</w:t>
            </w:r>
          </w:p>
        </w:tc>
      </w:tr>
      <w:tr w:rsidR="004472A9" w:rsidRPr="004472A9" w14:paraId="4E2D9883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0670FE9C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Indonesia</w:t>
            </w:r>
          </w:p>
          <w:p w14:paraId="37E44A0A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(n=812)</w:t>
            </w:r>
          </w:p>
        </w:tc>
        <w:tc>
          <w:tcPr>
            <w:tcW w:w="610" w:type="pct"/>
            <w:vAlign w:val="center"/>
          </w:tcPr>
          <w:p w14:paraId="4BF93148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87 (10.71)</w:t>
            </w:r>
          </w:p>
        </w:tc>
        <w:tc>
          <w:tcPr>
            <w:tcW w:w="587" w:type="pct"/>
            <w:vAlign w:val="center"/>
          </w:tcPr>
          <w:p w14:paraId="31E47438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37 (12.67)</w:t>
            </w:r>
          </w:p>
        </w:tc>
        <w:tc>
          <w:tcPr>
            <w:tcW w:w="587" w:type="pct"/>
            <w:vAlign w:val="center"/>
          </w:tcPr>
          <w:p w14:paraId="244B52C0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50 (9.62)</w:t>
            </w:r>
          </w:p>
        </w:tc>
        <w:tc>
          <w:tcPr>
            <w:tcW w:w="1550" w:type="pct"/>
            <w:vAlign w:val="center"/>
          </w:tcPr>
          <w:p w14:paraId="78B25162" w14:textId="72F76712" w:rsidR="003D010F" w:rsidRPr="004472A9" w:rsidRDefault="00676A81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0.1</w:t>
            </w:r>
            <w:r w:rsidR="00610CBD"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8</w:t>
            </w:r>
          </w:p>
        </w:tc>
      </w:tr>
      <w:tr w:rsidR="004472A9" w:rsidRPr="004472A9" w14:paraId="1BF918E8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69AF54D2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Myanmar</w:t>
            </w:r>
          </w:p>
          <w:p w14:paraId="0655F201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(n=386)</w:t>
            </w:r>
          </w:p>
        </w:tc>
        <w:tc>
          <w:tcPr>
            <w:tcW w:w="610" w:type="pct"/>
            <w:vAlign w:val="center"/>
          </w:tcPr>
          <w:p w14:paraId="2A31D18D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 (0.52)</w:t>
            </w:r>
          </w:p>
        </w:tc>
        <w:tc>
          <w:tcPr>
            <w:tcW w:w="587" w:type="pct"/>
            <w:vAlign w:val="center"/>
          </w:tcPr>
          <w:p w14:paraId="5440E91C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 (0.61)</w:t>
            </w:r>
          </w:p>
        </w:tc>
        <w:tc>
          <w:tcPr>
            <w:tcW w:w="587" w:type="pct"/>
            <w:vAlign w:val="center"/>
          </w:tcPr>
          <w:p w14:paraId="593BBDAC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 (0.45)</w:t>
            </w:r>
          </w:p>
        </w:tc>
        <w:tc>
          <w:tcPr>
            <w:tcW w:w="1550" w:type="pct"/>
            <w:vAlign w:val="center"/>
          </w:tcPr>
          <w:p w14:paraId="63E85BE7" w14:textId="59A82223" w:rsidR="003D010F" w:rsidRPr="004472A9" w:rsidRDefault="00432095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0.8</w:t>
            </w:r>
            <w:r w:rsidR="00610CBD"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3</w:t>
            </w:r>
          </w:p>
        </w:tc>
      </w:tr>
      <w:tr w:rsidR="004472A9" w:rsidRPr="004472A9" w14:paraId="0C817610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6D7BFAEC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Philippines</w:t>
            </w:r>
          </w:p>
          <w:p w14:paraId="48563482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(n=421)</w:t>
            </w:r>
          </w:p>
        </w:tc>
        <w:tc>
          <w:tcPr>
            <w:tcW w:w="610" w:type="pct"/>
            <w:vAlign w:val="center"/>
          </w:tcPr>
          <w:p w14:paraId="2E2933F9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32 (7.60)</w:t>
            </w:r>
          </w:p>
        </w:tc>
        <w:tc>
          <w:tcPr>
            <w:tcW w:w="587" w:type="pct"/>
            <w:vAlign w:val="center"/>
          </w:tcPr>
          <w:p w14:paraId="7DBB9BA3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8 (4.47)</w:t>
            </w:r>
          </w:p>
        </w:tc>
        <w:tc>
          <w:tcPr>
            <w:tcW w:w="587" w:type="pct"/>
            <w:vAlign w:val="center"/>
          </w:tcPr>
          <w:p w14:paraId="214EC7A9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24 (9.92)</w:t>
            </w:r>
          </w:p>
        </w:tc>
        <w:tc>
          <w:tcPr>
            <w:tcW w:w="1550" w:type="pct"/>
            <w:vAlign w:val="center"/>
          </w:tcPr>
          <w:p w14:paraId="664E5338" w14:textId="3B09D1AC" w:rsidR="003D010F" w:rsidRPr="004472A9" w:rsidRDefault="0058077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</w:t>
            </w:r>
            <w:r w:rsidR="00610CBD"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08</w:t>
            </w:r>
          </w:p>
        </w:tc>
      </w:tr>
      <w:tr w:rsidR="004472A9" w:rsidRPr="004472A9" w14:paraId="69D77C66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2D18E9FF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  <w:p w14:paraId="2FD5B09B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(n=3419)</w:t>
            </w:r>
          </w:p>
        </w:tc>
        <w:tc>
          <w:tcPr>
            <w:tcW w:w="610" w:type="pct"/>
            <w:vAlign w:val="center"/>
          </w:tcPr>
          <w:p w14:paraId="33E50366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214 (6.26)</w:t>
            </w:r>
          </w:p>
        </w:tc>
        <w:tc>
          <w:tcPr>
            <w:tcW w:w="587" w:type="pct"/>
            <w:vAlign w:val="center"/>
          </w:tcPr>
          <w:p w14:paraId="73C038C4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93 (5.63)</w:t>
            </w:r>
          </w:p>
        </w:tc>
        <w:tc>
          <w:tcPr>
            <w:tcW w:w="587" w:type="pct"/>
            <w:vAlign w:val="center"/>
          </w:tcPr>
          <w:p w14:paraId="304EB9CE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121 (6.84)</w:t>
            </w:r>
          </w:p>
        </w:tc>
        <w:tc>
          <w:tcPr>
            <w:tcW w:w="1550" w:type="pct"/>
            <w:vAlign w:val="center"/>
          </w:tcPr>
          <w:p w14:paraId="573ADE63" w14:textId="11E17BD7" w:rsidR="003D010F" w:rsidRPr="004472A9" w:rsidRDefault="00610CBD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0.14</w:t>
            </w:r>
          </w:p>
        </w:tc>
      </w:tr>
      <w:tr w:rsidR="004472A9" w:rsidRPr="004472A9" w14:paraId="4684D010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29888103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4CA1E9D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7" w:type="pct"/>
            <w:vAlign w:val="center"/>
          </w:tcPr>
          <w:p w14:paraId="090554AA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7" w:type="pct"/>
            <w:vAlign w:val="center"/>
          </w:tcPr>
          <w:p w14:paraId="2C8DB954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50" w:type="pct"/>
            <w:vAlign w:val="center"/>
          </w:tcPr>
          <w:p w14:paraId="540B8E80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highlight w:val="yellow"/>
                <w:lang w:eastAsia="zh-CN"/>
              </w:rPr>
            </w:pPr>
          </w:p>
        </w:tc>
      </w:tr>
      <w:tr w:rsidR="004472A9" w:rsidRPr="004472A9" w14:paraId="460D8490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300E67AC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Online courses</w:t>
            </w:r>
          </w:p>
        </w:tc>
        <w:tc>
          <w:tcPr>
            <w:tcW w:w="610" w:type="pct"/>
            <w:vAlign w:val="center"/>
          </w:tcPr>
          <w:p w14:paraId="33AC0089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pct"/>
            <w:vAlign w:val="center"/>
          </w:tcPr>
          <w:p w14:paraId="689D5372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pct"/>
            <w:vAlign w:val="center"/>
          </w:tcPr>
          <w:p w14:paraId="769727C9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pct"/>
            <w:vAlign w:val="center"/>
          </w:tcPr>
          <w:p w14:paraId="1FDE2F06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2A9" w:rsidRPr="004472A9" w14:paraId="305DAB6A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17D7C252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  <w:p w14:paraId="4B467D1C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(n=1599)</w:t>
            </w:r>
          </w:p>
        </w:tc>
        <w:tc>
          <w:tcPr>
            <w:tcW w:w="610" w:type="pct"/>
            <w:vAlign w:val="center"/>
          </w:tcPr>
          <w:p w14:paraId="6A3A7349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76 (4.75)</w:t>
            </w:r>
          </w:p>
        </w:tc>
        <w:tc>
          <w:tcPr>
            <w:tcW w:w="587" w:type="pct"/>
            <w:vAlign w:val="center"/>
          </w:tcPr>
          <w:p w14:paraId="5F65A8BC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31 (3.45)</w:t>
            </w:r>
          </w:p>
        </w:tc>
        <w:tc>
          <w:tcPr>
            <w:tcW w:w="587" w:type="pct"/>
            <w:vAlign w:val="center"/>
          </w:tcPr>
          <w:p w14:paraId="5A071FBE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45 (6.42)</w:t>
            </w:r>
          </w:p>
        </w:tc>
        <w:tc>
          <w:tcPr>
            <w:tcW w:w="1550" w:type="pct"/>
            <w:vAlign w:val="center"/>
          </w:tcPr>
          <w:p w14:paraId="5E59A7FE" w14:textId="2DCC7A09" w:rsidR="003D010F" w:rsidRPr="004472A9" w:rsidRDefault="009F5140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</w:t>
            </w:r>
            <w:r w:rsidR="00BA0C11"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50</w:t>
            </w:r>
          </w:p>
        </w:tc>
      </w:tr>
      <w:tr w:rsidR="004472A9" w:rsidRPr="004472A9" w14:paraId="79D82678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6D4279EE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India</w:t>
            </w:r>
          </w:p>
          <w:p w14:paraId="2A4CA1FD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(n=5595)</w:t>
            </w:r>
          </w:p>
        </w:tc>
        <w:tc>
          <w:tcPr>
            <w:tcW w:w="610" w:type="pct"/>
            <w:vAlign w:val="center"/>
          </w:tcPr>
          <w:p w14:paraId="58EF2A92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805 (14.39)</w:t>
            </w:r>
          </w:p>
        </w:tc>
        <w:tc>
          <w:tcPr>
            <w:tcW w:w="587" w:type="pct"/>
            <w:vAlign w:val="center"/>
          </w:tcPr>
          <w:p w14:paraId="6A40FDB3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362 (14.11)</w:t>
            </w:r>
          </w:p>
        </w:tc>
        <w:tc>
          <w:tcPr>
            <w:tcW w:w="587" w:type="pct"/>
            <w:vAlign w:val="center"/>
          </w:tcPr>
          <w:p w14:paraId="5A51B3FC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443 (14.62)</w:t>
            </w:r>
          </w:p>
        </w:tc>
        <w:tc>
          <w:tcPr>
            <w:tcW w:w="1550" w:type="pct"/>
            <w:vAlign w:val="center"/>
          </w:tcPr>
          <w:p w14:paraId="0B72C356" w14:textId="2937CD45" w:rsidR="003D010F" w:rsidRPr="004472A9" w:rsidRDefault="005826BE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</w:t>
            </w:r>
            <w:r w:rsidR="00610CBD"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58</w:t>
            </w:r>
          </w:p>
        </w:tc>
      </w:tr>
      <w:tr w:rsidR="004472A9" w:rsidRPr="004472A9" w14:paraId="21AD7035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72AA8A72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Indonesia</w:t>
            </w:r>
          </w:p>
          <w:p w14:paraId="138E2D48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(n=812)</w:t>
            </w:r>
          </w:p>
        </w:tc>
        <w:tc>
          <w:tcPr>
            <w:tcW w:w="610" w:type="pct"/>
            <w:vAlign w:val="center"/>
          </w:tcPr>
          <w:p w14:paraId="506BCBFE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5 (0.62)</w:t>
            </w:r>
          </w:p>
        </w:tc>
        <w:tc>
          <w:tcPr>
            <w:tcW w:w="587" w:type="pct"/>
            <w:vAlign w:val="center"/>
          </w:tcPr>
          <w:p w14:paraId="527DA8E3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 (0.68)</w:t>
            </w:r>
          </w:p>
        </w:tc>
        <w:tc>
          <w:tcPr>
            <w:tcW w:w="587" w:type="pct"/>
            <w:vAlign w:val="center"/>
          </w:tcPr>
          <w:p w14:paraId="39C4EF98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3 (0.58)</w:t>
            </w:r>
          </w:p>
        </w:tc>
        <w:tc>
          <w:tcPr>
            <w:tcW w:w="1550" w:type="pct"/>
            <w:vAlign w:val="center"/>
          </w:tcPr>
          <w:p w14:paraId="53287FF8" w14:textId="183A0DEF" w:rsidR="003D010F" w:rsidRPr="004472A9" w:rsidRDefault="00676A81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0.85</w:t>
            </w:r>
          </w:p>
        </w:tc>
      </w:tr>
      <w:tr w:rsidR="004472A9" w:rsidRPr="004472A9" w14:paraId="3EC7EC89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5E338444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Myanmar</w:t>
            </w:r>
          </w:p>
          <w:p w14:paraId="79660821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(n=386)</w:t>
            </w:r>
          </w:p>
        </w:tc>
        <w:tc>
          <w:tcPr>
            <w:tcW w:w="610" w:type="pct"/>
            <w:vAlign w:val="center"/>
          </w:tcPr>
          <w:p w14:paraId="5A52DB9D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 (0.52)</w:t>
            </w:r>
          </w:p>
        </w:tc>
        <w:tc>
          <w:tcPr>
            <w:tcW w:w="587" w:type="pct"/>
            <w:vAlign w:val="center"/>
          </w:tcPr>
          <w:p w14:paraId="37BFF92B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 (1.22)</w:t>
            </w:r>
          </w:p>
        </w:tc>
        <w:tc>
          <w:tcPr>
            <w:tcW w:w="587" w:type="pct"/>
            <w:vAlign w:val="center"/>
          </w:tcPr>
          <w:p w14:paraId="5AC6A602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 (0.00)</w:t>
            </w:r>
          </w:p>
        </w:tc>
        <w:tc>
          <w:tcPr>
            <w:tcW w:w="1550" w:type="pct"/>
            <w:vAlign w:val="center"/>
          </w:tcPr>
          <w:p w14:paraId="11DB8E32" w14:textId="5BBFEAE8" w:rsidR="003D010F" w:rsidRPr="004472A9" w:rsidRDefault="00432095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610CBD" w:rsidRPr="004472A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472A9" w:rsidRPr="004472A9" w14:paraId="7C2CB2DC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7F729653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Philippines</w:t>
            </w:r>
          </w:p>
          <w:p w14:paraId="69FDEFC7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(n=421)</w:t>
            </w:r>
          </w:p>
        </w:tc>
        <w:tc>
          <w:tcPr>
            <w:tcW w:w="610" w:type="pct"/>
            <w:vAlign w:val="center"/>
          </w:tcPr>
          <w:p w14:paraId="4DE4886C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18 (4.28)</w:t>
            </w:r>
          </w:p>
        </w:tc>
        <w:tc>
          <w:tcPr>
            <w:tcW w:w="587" w:type="pct"/>
            <w:vAlign w:val="center"/>
          </w:tcPr>
          <w:p w14:paraId="53527CFC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7 (3.91)</w:t>
            </w:r>
          </w:p>
        </w:tc>
        <w:tc>
          <w:tcPr>
            <w:tcW w:w="587" w:type="pct"/>
            <w:vAlign w:val="center"/>
          </w:tcPr>
          <w:p w14:paraId="1E91C304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11 (4.55)</w:t>
            </w:r>
          </w:p>
        </w:tc>
        <w:tc>
          <w:tcPr>
            <w:tcW w:w="1550" w:type="pct"/>
            <w:vAlign w:val="center"/>
          </w:tcPr>
          <w:p w14:paraId="58F32068" w14:textId="078D5B79" w:rsidR="003D010F" w:rsidRPr="004472A9" w:rsidRDefault="0058077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</w:t>
            </w:r>
            <w:r w:rsidR="00610CBD"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75</w:t>
            </w:r>
          </w:p>
        </w:tc>
      </w:tr>
      <w:tr w:rsidR="004472A9" w:rsidRPr="004472A9" w14:paraId="3ACE993F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63E707E1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  <w:p w14:paraId="312625B9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(n=3419)</w:t>
            </w:r>
          </w:p>
        </w:tc>
        <w:tc>
          <w:tcPr>
            <w:tcW w:w="610" w:type="pct"/>
            <w:vAlign w:val="center"/>
          </w:tcPr>
          <w:p w14:paraId="1F81F2AA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187 (5.47)</w:t>
            </w:r>
          </w:p>
        </w:tc>
        <w:tc>
          <w:tcPr>
            <w:tcW w:w="587" w:type="pct"/>
            <w:vAlign w:val="center"/>
          </w:tcPr>
          <w:p w14:paraId="57473009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67 (4.06)</w:t>
            </w:r>
          </w:p>
        </w:tc>
        <w:tc>
          <w:tcPr>
            <w:tcW w:w="587" w:type="pct"/>
            <w:vAlign w:val="center"/>
          </w:tcPr>
          <w:p w14:paraId="610A9FA9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120 (6.79)</w:t>
            </w:r>
          </w:p>
        </w:tc>
        <w:tc>
          <w:tcPr>
            <w:tcW w:w="1550" w:type="pct"/>
            <w:vAlign w:val="center"/>
          </w:tcPr>
          <w:p w14:paraId="6F9C00CA" w14:textId="747D7085" w:rsidR="003D010F" w:rsidRPr="004472A9" w:rsidRDefault="00610CBD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&lt;0.001</w:t>
            </w:r>
          </w:p>
        </w:tc>
      </w:tr>
      <w:tr w:rsidR="004472A9" w:rsidRPr="004472A9" w14:paraId="66206048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332DE1E5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23FE975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pct"/>
            <w:vAlign w:val="center"/>
          </w:tcPr>
          <w:p w14:paraId="68EBEA1E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pct"/>
            <w:vAlign w:val="center"/>
          </w:tcPr>
          <w:p w14:paraId="3D817F15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pct"/>
            <w:vAlign w:val="center"/>
          </w:tcPr>
          <w:p w14:paraId="2BF50E9D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2A9" w:rsidRPr="004472A9" w14:paraId="741A7F4B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3C639811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Playing-physically</w:t>
            </w:r>
          </w:p>
        </w:tc>
        <w:tc>
          <w:tcPr>
            <w:tcW w:w="610" w:type="pct"/>
            <w:vAlign w:val="center"/>
          </w:tcPr>
          <w:p w14:paraId="53CDA236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pct"/>
            <w:vAlign w:val="center"/>
          </w:tcPr>
          <w:p w14:paraId="12D4C9E3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pct"/>
            <w:vAlign w:val="center"/>
          </w:tcPr>
          <w:p w14:paraId="0851BBE5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pct"/>
            <w:vAlign w:val="center"/>
          </w:tcPr>
          <w:p w14:paraId="42A1FD09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2A9" w:rsidRPr="004472A9" w14:paraId="40272FCA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33D8D178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  <w:p w14:paraId="1FE8BF4A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(n=1599)</w:t>
            </w:r>
          </w:p>
        </w:tc>
        <w:tc>
          <w:tcPr>
            <w:tcW w:w="610" w:type="pct"/>
            <w:vAlign w:val="center"/>
          </w:tcPr>
          <w:p w14:paraId="3EFF336E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673 (42.05)</w:t>
            </w:r>
          </w:p>
        </w:tc>
        <w:tc>
          <w:tcPr>
            <w:tcW w:w="587" w:type="pct"/>
            <w:vAlign w:val="center"/>
          </w:tcPr>
          <w:p w14:paraId="5F64C99E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352 (50.21)</w:t>
            </w:r>
          </w:p>
        </w:tc>
        <w:tc>
          <w:tcPr>
            <w:tcW w:w="587" w:type="pct"/>
            <w:vAlign w:val="center"/>
          </w:tcPr>
          <w:p w14:paraId="38979741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321 (35.75)</w:t>
            </w:r>
          </w:p>
        </w:tc>
        <w:tc>
          <w:tcPr>
            <w:tcW w:w="1550" w:type="pct"/>
            <w:vAlign w:val="center"/>
          </w:tcPr>
          <w:p w14:paraId="2A925ED3" w14:textId="2902FF2A" w:rsidR="003D010F" w:rsidRPr="004472A9" w:rsidRDefault="009F5140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&lt;0.001</w:t>
            </w:r>
          </w:p>
        </w:tc>
      </w:tr>
      <w:tr w:rsidR="004472A9" w:rsidRPr="004472A9" w14:paraId="7908B6DA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2DCBAE9A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India</w:t>
            </w:r>
          </w:p>
          <w:p w14:paraId="79F602BD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(n=5595)</w:t>
            </w:r>
          </w:p>
        </w:tc>
        <w:tc>
          <w:tcPr>
            <w:tcW w:w="610" w:type="pct"/>
            <w:vAlign w:val="center"/>
          </w:tcPr>
          <w:p w14:paraId="6DD400B9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4768 (85.22)</w:t>
            </w:r>
          </w:p>
        </w:tc>
        <w:tc>
          <w:tcPr>
            <w:tcW w:w="587" w:type="pct"/>
            <w:vAlign w:val="center"/>
          </w:tcPr>
          <w:p w14:paraId="792CA0FB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2303 (89.79)</w:t>
            </w:r>
          </w:p>
        </w:tc>
        <w:tc>
          <w:tcPr>
            <w:tcW w:w="587" w:type="pct"/>
            <w:vAlign w:val="center"/>
          </w:tcPr>
          <w:p w14:paraId="4028AD0D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2465 (81.35)</w:t>
            </w:r>
          </w:p>
        </w:tc>
        <w:tc>
          <w:tcPr>
            <w:tcW w:w="1550" w:type="pct"/>
            <w:vAlign w:val="center"/>
          </w:tcPr>
          <w:p w14:paraId="7383ACE7" w14:textId="3FA0938D" w:rsidR="003D010F" w:rsidRPr="004472A9" w:rsidRDefault="005826BE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&lt;0.001</w:t>
            </w:r>
          </w:p>
        </w:tc>
      </w:tr>
      <w:tr w:rsidR="004472A9" w:rsidRPr="004472A9" w14:paraId="42034DBE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46D16439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Indonesia</w:t>
            </w:r>
          </w:p>
          <w:p w14:paraId="69FEAB48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(n=812)</w:t>
            </w:r>
          </w:p>
        </w:tc>
        <w:tc>
          <w:tcPr>
            <w:tcW w:w="610" w:type="pct"/>
            <w:vAlign w:val="center"/>
          </w:tcPr>
          <w:p w14:paraId="69FDDB6B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355 (43.72)</w:t>
            </w:r>
          </w:p>
        </w:tc>
        <w:tc>
          <w:tcPr>
            <w:tcW w:w="587" w:type="pct"/>
            <w:vAlign w:val="center"/>
          </w:tcPr>
          <w:p w14:paraId="4AD79826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136 (46.58)</w:t>
            </w:r>
          </w:p>
        </w:tc>
        <w:tc>
          <w:tcPr>
            <w:tcW w:w="587" w:type="pct"/>
            <w:vAlign w:val="center"/>
          </w:tcPr>
          <w:p w14:paraId="4BF4C272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219 (42.12)</w:t>
            </w:r>
          </w:p>
        </w:tc>
        <w:tc>
          <w:tcPr>
            <w:tcW w:w="1550" w:type="pct"/>
            <w:vAlign w:val="center"/>
          </w:tcPr>
          <w:p w14:paraId="07D464B0" w14:textId="4623E620" w:rsidR="003D010F" w:rsidRPr="004472A9" w:rsidRDefault="00676A81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0.2</w:t>
            </w:r>
            <w:r w:rsidR="00610CBD"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</w:t>
            </w:r>
          </w:p>
        </w:tc>
      </w:tr>
      <w:tr w:rsidR="004472A9" w:rsidRPr="004472A9" w14:paraId="7DD4D8BD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5307F294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Myanmar</w:t>
            </w:r>
          </w:p>
          <w:p w14:paraId="72F1F580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(n=386)</w:t>
            </w:r>
          </w:p>
        </w:tc>
        <w:tc>
          <w:tcPr>
            <w:tcW w:w="610" w:type="pct"/>
            <w:vAlign w:val="center"/>
          </w:tcPr>
          <w:p w14:paraId="47641241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208 (53.89)</w:t>
            </w:r>
          </w:p>
        </w:tc>
        <w:tc>
          <w:tcPr>
            <w:tcW w:w="587" w:type="pct"/>
            <w:vAlign w:val="center"/>
          </w:tcPr>
          <w:p w14:paraId="651D3109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110 (67.07)</w:t>
            </w:r>
          </w:p>
        </w:tc>
        <w:tc>
          <w:tcPr>
            <w:tcW w:w="587" w:type="pct"/>
            <w:vAlign w:val="center"/>
          </w:tcPr>
          <w:p w14:paraId="2BEF15EA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98 (44.14)</w:t>
            </w:r>
          </w:p>
        </w:tc>
        <w:tc>
          <w:tcPr>
            <w:tcW w:w="1550" w:type="pct"/>
            <w:vAlign w:val="center"/>
          </w:tcPr>
          <w:p w14:paraId="0E287E37" w14:textId="6CA3A73C" w:rsidR="003D010F" w:rsidRPr="004472A9" w:rsidRDefault="00610CBD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&lt;</w:t>
            </w:r>
            <w:r w:rsidR="00432095"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0.001</w:t>
            </w:r>
          </w:p>
        </w:tc>
      </w:tr>
      <w:tr w:rsidR="004472A9" w:rsidRPr="004472A9" w14:paraId="11BB1E1E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10C14728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Philippines</w:t>
            </w:r>
          </w:p>
          <w:p w14:paraId="61D379EF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(n=421)</w:t>
            </w:r>
          </w:p>
        </w:tc>
        <w:tc>
          <w:tcPr>
            <w:tcW w:w="610" w:type="pct"/>
            <w:vAlign w:val="center"/>
          </w:tcPr>
          <w:p w14:paraId="08F9ACB4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205 (48.69)</w:t>
            </w:r>
          </w:p>
        </w:tc>
        <w:tc>
          <w:tcPr>
            <w:tcW w:w="587" w:type="pct"/>
            <w:vAlign w:val="center"/>
          </w:tcPr>
          <w:p w14:paraId="6D6337ED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105 (58.66)</w:t>
            </w:r>
          </w:p>
        </w:tc>
        <w:tc>
          <w:tcPr>
            <w:tcW w:w="587" w:type="pct"/>
            <w:vAlign w:val="center"/>
          </w:tcPr>
          <w:p w14:paraId="12656454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100 (41.32)</w:t>
            </w:r>
          </w:p>
        </w:tc>
        <w:tc>
          <w:tcPr>
            <w:tcW w:w="1550" w:type="pct"/>
            <w:vAlign w:val="center"/>
          </w:tcPr>
          <w:p w14:paraId="56C6AD47" w14:textId="006BC986" w:rsidR="003D010F" w:rsidRPr="004472A9" w:rsidRDefault="0058077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</w:t>
            </w:r>
            <w:r w:rsidR="00610CBD"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14</w:t>
            </w:r>
          </w:p>
        </w:tc>
      </w:tr>
      <w:tr w:rsidR="004472A9" w:rsidRPr="004472A9" w14:paraId="4195D115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51098100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  <w:p w14:paraId="74A6AAEC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(n=3419)</w:t>
            </w:r>
          </w:p>
        </w:tc>
        <w:tc>
          <w:tcPr>
            <w:tcW w:w="610" w:type="pct"/>
            <w:vAlign w:val="center"/>
          </w:tcPr>
          <w:p w14:paraId="38F81C57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1736 (50.78)</w:t>
            </w:r>
          </w:p>
        </w:tc>
        <w:tc>
          <w:tcPr>
            <w:tcW w:w="587" w:type="pct"/>
            <w:vAlign w:val="center"/>
          </w:tcPr>
          <w:p w14:paraId="21641225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984 (59.60)</w:t>
            </w:r>
          </w:p>
        </w:tc>
        <w:tc>
          <w:tcPr>
            <w:tcW w:w="587" w:type="pct"/>
            <w:vAlign w:val="center"/>
          </w:tcPr>
          <w:p w14:paraId="1718D56F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752 (42.53)</w:t>
            </w:r>
          </w:p>
        </w:tc>
        <w:tc>
          <w:tcPr>
            <w:tcW w:w="1550" w:type="pct"/>
            <w:vAlign w:val="center"/>
          </w:tcPr>
          <w:p w14:paraId="2EC0BB72" w14:textId="059E3EB2" w:rsidR="003D010F" w:rsidRPr="004472A9" w:rsidRDefault="00610CBD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&lt;0.001</w:t>
            </w:r>
          </w:p>
        </w:tc>
      </w:tr>
      <w:tr w:rsidR="004472A9" w:rsidRPr="004472A9" w14:paraId="452F4302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6B1A120D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233622C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pct"/>
            <w:vAlign w:val="center"/>
          </w:tcPr>
          <w:p w14:paraId="684A3016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pct"/>
            <w:vAlign w:val="center"/>
          </w:tcPr>
          <w:p w14:paraId="0123B0BC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pct"/>
            <w:vAlign w:val="center"/>
          </w:tcPr>
          <w:p w14:paraId="513FCF9F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2A9" w:rsidRPr="004472A9" w14:paraId="3D1C365D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43811504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Sleeping in daytime</w:t>
            </w:r>
          </w:p>
        </w:tc>
        <w:tc>
          <w:tcPr>
            <w:tcW w:w="610" w:type="pct"/>
            <w:vAlign w:val="center"/>
          </w:tcPr>
          <w:p w14:paraId="4A102646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pct"/>
            <w:vAlign w:val="center"/>
          </w:tcPr>
          <w:p w14:paraId="689933E1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pct"/>
            <w:vAlign w:val="center"/>
          </w:tcPr>
          <w:p w14:paraId="58682085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pct"/>
            <w:vAlign w:val="center"/>
          </w:tcPr>
          <w:p w14:paraId="2DB469BB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2A9" w:rsidRPr="004472A9" w14:paraId="71E1CB5E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72FE8BFB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  <w:p w14:paraId="2A4D18CA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(n=1599)</w:t>
            </w:r>
          </w:p>
        </w:tc>
        <w:tc>
          <w:tcPr>
            <w:tcW w:w="610" w:type="pct"/>
            <w:vAlign w:val="center"/>
          </w:tcPr>
          <w:p w14:paraId="6ABCD9EB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1102 (68.92)</w:t>
            </w:r>
          </w:p>
        </w:tc>
        <w:tc>
          <w:tcPr>
            <w:tcW w:w="587" w:type="pct"/>
            <w:vAlign w:val="center"/>
          </w:tcPr>
          <w:p w14:paraId="6A00F2B9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474 (67.62)</w:t>
            </w:r>
          </w:p>
        </w:tc>
        <w:tc>
          <w:tcPr>
            <w:tcW w:w="587" w:type="pct"/>
            <w:vAlign w:val="center"/>
          </w:tcPr>
          <w:p w14:paraId="416C81B1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628 (69.93)</w:t>
            </w:r>
          </w:p>
        </w:tc>
        <w:tc>
          <w:tcPr>
            <w:tcW w:w="1550" w:type="pct"/>
            <w:vAlign w:val="center"/>
          </w:tcPr>
          <w:p w14:paraId="7AB83F02" w14:textId="15DE5DAE" w:rsidR="003D010F" w:rsidRPr="004472A9" w:rsidRDefault="009F5140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</w:t>
            </w:r>
            <w:r w:rsidR="00BA0C11"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70</w:t>
            </w:r>
          </w:p>
        </w:tc>
      </w:tr>
      <w:tr w:rsidR="004472A9" w:rsidRPr="004472A9" w14:paraId="69EB3879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4C5C797B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India</w:t>
            </w:r>
          </w:p>
          <w:p w14:paraId="12AD423F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(n=5595)</w:t>
            </w:r>
          </w:p>
        </w:tc>
        <w:tc>
          <w:tcPr>
            <w:tcW w:w="610" w:type="pct"/>
            <w:vAlign w:val="center"/>
          </w:tcPr>
          <w:p w14:paraId="1BD32735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4311 (77.05)</w:t>
            </w:r>
          </w:p>
        </w:tc>
        <w:tc>
          <w:tcPr>
            <w:tcW w:w="587" w:type="pct"/>
            <w:vAlign w:val="center"/>
          </w:tcPr>
          <w:p w14:paraId="0E93D833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1921 (74.89)</w:t>
            </w:r>
          </w:p>
        </w:tc>
        <w:tc>
          <w:tcPr>
            <w:tcW w:w="587" w:type="pct"/>
            <w:vAlign w:val="center"/>
          </w:tcPr>
          <w:p w14:paraId="58D9DBFE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2390 (78.88)</w:t>
            </w:r>
          </w:p>
        </w:tc>
        <w:tc>
          <w:tcPr>
            <w:tcW w:w="1550" w:type="pct"/>
            <w:vAlign w:val="center"/>
          </w:tcPr>
          <w:p w14:paraId="38D97358" w14:textId="4A502CC3" w:rsidR="003D010F" w:rsidRPr="004472A9" w:rsidRDefault="005826BE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0.</w:t>
            </w:r>
            <w:r w:rsidR="00610CBD"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034</w:t>
            </w:r>
          </w:p>
        </w:tc>
      </w:tr>
      <w:tr w:rsidR="004472A9" w:rsidRPr="004472A9" w14:paraId="7B6286EC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49743410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Indonesia</w:t>
            </w:r>
          </w:p>
          <w:p w14:paraId="09FE218F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(n=812)</w:t>
            </w:r>
          </w:p>
        </w:tc>
        <w:tc>
          <w:tcPr>
            <w:tcW w:w="610" w:type="pct"/>
            <w:vAlign w:val="center"/>
          </w:tcPr>
          <w:p w14:paraId="755A12F5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214 (26.35)</w:t>
            </w:r>
          </w:p>
        </w:tc>
        <w:tc>
          <w:tcPr>
            <w:tcW w:w="587" w:type="pct"/>
            <w:vAlign w:val="center"/>
          </w:tcPr>
          <w:p w14:paraId="1B96410F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81 (27.74)</w:t>
            </w:r>
          </w:p>
        </w:tc>
        <w:tc>
          <w:tcPr>
            <w:tcW w:w="587" w:type="pct"/>
            <w:vAlign w:val="center"/>
          </w:tcPr>
          <w:p w14:paraId="6E4AA042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133 (25.58)</w:t>
            </w:r>
          </w:p>
        </w:tc>
        <w:tc>
          <w:tcPr>
            <w:tcW w:w="1550" w:type="pct"/>
            <w:vAlign w:val="center"/>
          </w:tcPr>
          <w:p w14:paraId="3FF2EC94" w14:textId="6A402586" w:rsidR="003D010F" w:rsidRPr="004472A9" w:rsidRDefault="00676A81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0.50</w:t>
            </w:r>
          </w:p>
        </w:tc>
      </w:tr>
      <w:tr w:rsidR="004472A9" w:rsidRPr="004472A9" w14:paraId="6B313A21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49667F6F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Myanmar</w:t>
            </w:r>
          </w:p>
          <w:p w14:paraId="7C3390A0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(n=386)</w:t>
            </w:r>
          </w:p>
        </w:tc>
        <w:tc>
          <w:tcPr>
            <w:tcW w:w="610" w:type="pct"/>
            <w:vAlign w:val="center"/>
          </w:tcPr>
          <w:p w14:paraId="61403904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194 (50.26)</w:t>
            </w:r>
          </w:p>
        </w:tc>
        <w:tc>
          <w:tcPr>
            <w:tcW w:w="587" w:type="pct"/>
            <w:vAlign w:val="center"/>
          </w:tcPr>
          <w:p w14:paraId="77D8480F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67 (40.85)</w:t>
            </w:r>
          </w:p>
        </w:tc>
        <w:tc>
          <w:tcPr>
            <w:tcW w:w="587" w:type="pct"/>
            <w:vAlign w:val="center"/>
          </w:tcPr>
          <w:p w14:paraId="3F516016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127 (57.21)</w:t>
            </w:r>
          </w:p>
        </w:tc>
        <w:tc>
          <w:tcPr>
            <w:tcW w:w="1550" w:type="pct"/>
            <w:vAlign w:val="center"/>
          </w:tcPr>
          <w:p w14:paraId="2FDFF08E" w14:textId="71593756" w:rsidR="003D010F" w:rsidRPr="004472A9" w:rsidRDefault="00432095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0.0</w:t>
            </w:r>
            <w:r w:rsidR="00610CBD"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39</w:t>
            </w:r>
          </w:p>
        </w:tc>
      </w:tr>
      <w:tr w:rsidR="004472A9" w:rsidRPr="004472A9" w14:paraId="250D46D9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7DD4E929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Philippines</w:t>
            </w:r>
          </w:p>
          <w:p w14:paraId="6C01C72C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(n=421)</w:t>
            </w:r>
          </w:p>
        </w:tc>
        <w:tc>
          <w:tcPr>
            <w:tcW w:w="610" w:type="pct"/>
            <w:vAlign w:val="center"/>
          </w:tcPr>
          <w:p w14:paraId="1B42D7CD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297 (70.54)</w:t>
            </w:r>
          </w:p>
        </w:tc>
        <w:tc>
          <w:tcPr>
            <w:tcW w:w="587" w:type="pct"/>
            <w:vAlign w:val="center"/>
          </w:tcPr>
          <w:p w14:paraId="6E5D8DD7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120 (67.04)</w:t>
            </w:r>
          </w:p>
        </w:tc>
        <w:tc>
          <w:tcPr>
            <w:tcW w:w="587" w:type="pct"/>
            <w:vAlign w:val="center"/>
          </w:tcPr>
          <w:p w14:paraId="16175E0E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177 (73.14)</w:t>
            </w:r>
          </w:p>
        </w:tc>
        <w:tc>
          <w:tcPr>
            <w:tcW w:w="1550" w:type="pct"/>
            <w:vAlign w:val="center"/>
          </w:tcPr>
          <w:p w14:paraId="197FF6C3" w14:textId="09B7301E" w:rsidR="003D010F" w:rsidRPr="004472A9" w:rsidRDefault="0058077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</w:t>
            </w:r>
            <w:r w:rsidR="00610CBD"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34</w:t>
            </w:r>
          </w:p>
        </w:tc>
      </w:tr>
      <w:tr w:rsidR="004472A9" w:rsidRPr="004472A9" w14:paraId="0CFBF93A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3A3579D0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  <w:p w14:paraId="308F03C5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(n=3419)</w:t>
            </w:r>
          </w:p>
        </w:tc>
        <w:tc>
          <w:tcPr>
            <w:tcW w:w="610" w:type="pct"/>
            <w:vAlign w:val="center"/>
          </w:tcPr>
          <w:p w14:paraId="799062EC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805 (23.54)</w:t>
            </w:r>
          </w:p>
        </w:tc>
        <w:tc>
          <w:tcPr>
            <w:tcW w:w="587" w:type="pct"/>
            <w:vAlign w:val="center"/>
          </w:tcPr>
          <w:p w14:paraId="332FE714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358 (21.68)</w:t>
            </w:r>
          </w:p>
        </w:tc>
        <w:tc>
          <w:tcPr>
            <w:tcW w:w="587" w:type="pct"/>
            <w:vAlign w:val="center"/>
          </w:tcPr>
          <w:p w14:paraId="4FC0C11B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447 (25.28)</w:t>
            </w:r>
          </w:p>
        </w:tc>
        <w:tc>
          <w:tcPr>
            <w:tcW w:w="1550" w:type="pct"/>
            <w:vAlign w:val="center"/>
          </w:tcPr>
          <w:p w14:paraId="30BD16A8" w14:textId="4D464D1E" w:rsidR="003D010F" w:rsidRPr="004472A9" w:rsidRDefault="00610CBD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0.013</w:t>
            </w:r>
          </w:p>
        </w:tc>
      </w:tr>
      <w:tr w:rsidR="004472A9" w:rsidRPr="004472A9" w14:paraId="280BB80D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607AA004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B599EFB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pct"/>
            <w:vAlign w:val="center"/>
          </w:tcPr>
          <w:p w14:paraId="1834E1BF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pct"/>
            <w:vAlign w:val="center"/>
          </w:tcPr>
          <w:p w14:paraId="3FC518B4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pct"/>
            <w:vAlign w:val="center"/>
          </w:tcPr>
          <w:p w14:paraId="075193B3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2A9" w:rsidRPr="004472A9" w14:paraId="022C1F0C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7DBF2AD7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Watching TV </w:t>
            </w:r>
          </w:p>
        </w:tc>
        <w:tc>
          <w:tcPr>
            <w:tcW w:w="610" w:type="pct"/>
            <w:vAlign w:val="center"/>
          </w:tcPr>
          <w:p w14:paraId="29DB72AB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pct"/>
            <w:vAlign w:val="center"/>
          </w:tcPr>
          <w:p w14:paraId="62CAC7A3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pct"/>
            <w:vAlign w:val="center"/>
          </w:tcPr>
          <w:p w14:paraId="185996ED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pct"/>
            <w:vAlign w:val="center"/>
          </w:tcPr>
          <w:p w14:paraId="3FFFCC5A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2A9" w:rsidRPr="004472A9" w14:paraId="65E8FF09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29F2630E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  <w:p w14:paraId="52CEDD1D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(n=1599)</w:t>
            </w:r>
          </w:p>
        </w:tc>
        <w:tc>
          <w:tcPr>
            <w:tcW w:w="610" w:type="pct"/>
            <w:vAlign w:val="center"/>
          </w:tcPr>
          <w:p w14:paraId="650570E2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1124 (70.29)</w:t>
            </w:r>
          </w:p>
        </w:tc>
        <w:tc>
          <w:tcPr>
            <w:tcW w:w="587" w:type="pct"/>
            <w:vAlign w:val="center"/>
          </w:tcPr>
          <w:p w14:paraId="1CC875A8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484 (69.04)</w:t>
            </w:r>
          </w:p>
        </w:tc>
        <w:tc>
          <w:tcPr>
            <w:tcW w:w="587" w:type="pct"/>
            <w:vAlign w:val="center"/>
          </w:tcPr>
          <w:p w14:paraId="5156628E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640 (71.27)</w:t>
            </w:r>
          </w:p>
        </w:tc>
        <w:tc>
          <w:tcPr>
            <w:tcW w:w="1550" w:type="pct"/>
            <w:vAlign w:val="center"/>
          </w:tcPr>
          <w:p w14:paraId="7A0FC816" w14:textId="3E7885EF" w:rsidR="003D010F" w:rsidRPr="004472A9" w:rsidRDefault="009F5140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</w:t>
            </w:r>
            <w:r w:rsidR="00BA0C11"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57</w:t>
            </w:r>
          </w:p>
        </w:tc>
      </w:tr>
      <w:tr w:rsidR="004472A9" w:rsidRPr="004472A9" w14:paraId="1E59342C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0D5D160E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India</w:t>
            </w:r>
          </w:p>
          <w:p w14:paraId="4723DEDE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(n=5595)</w:t>
            </w:r>
          </w:p>
        </w:tc>
        <w:tc>
          <w:tcPr>
            <w:tcW w:w="610" w:type="pct"/>
            <w:vAlign w:val="center"/>
          </w:tcPr>
          <w:p w14:paraId="4629C4F0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4308 (77.00)</w:t>
            </w:r>
          </w:p>
        </w:tc>
        <w:tc>
          <w:tcPr>
            <w:tcW w:w="587" w:type="pct"/>
            <w:vAlign w:val="center"/>
          </w:tcPr>
          <w:p w14:paraId="4B75004E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1981 (77.23)</w:t>
            </w:r>
          </w:p>
        </w:tc>
        <w:tc>
          <w:tcPr>
            <w:tcW w:w="587" w:type="pct"/>
            <w:vAlign w:val="center"/>
          </w:tcPr>
          <w:p w14:paraId="6299975C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2327 (76.80)</w:t>
            </w:r>
          </w:p>
        </w:tc>
        <w:tc>
          <w:tcPr>
            <w:tcW w:w="1550" w:type="pct"/>
            <w:vAlign w:val="center"/>
          </w:tcPr>
          <w:p w14:paraId="39509B42" w14:textId="44107936" w:rsidR="003D010F" w:rsidRPr="004472A9" w:rsidRDefault="005826BE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</w:t>
            </w:r>
            <w:r w:rsidR="00610CBD"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59</w:t>
            </w:r>
          </w:p>
        </w:tc>
      </w:tr>
      <w:tr w:rsidR="004472A9" w:rsidRPr="004472A9" w14:paraId="3F1E9AD5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7AAE3A2A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Indonesia</w:t>
            </w:r>
          </w:p>
          <w:p w14:paraId="08FA4962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(n=812)</w:t>
            </w:r>
          </w:p>
        </w:tc>
        <w:tc>
          <w:tcPr>
            <w:tcW w:w="610" w:type="pct"/>
            <w:vAlign w:val="center"/>
          </w:tcPr>
          <w:p w14:paraId="04DDEC47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298 (36.7)</w:t>
            </w:r>
          </w:p>
        </w:tc>
        <w:tc>
          <w:tcPr>
            <w:tcW w:w="587" w:type="pct"/>
            <w:vAlign w:val="center"/>
          </w:tcPr>
          <w:p w14:paraId="50BE11B2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106 (36.30)</w:t>
            </w:r>
          </w:p>
        </w:tc>
        <w:tc>
          <w:tcPr>
            <w:tcW w:w="587" w:type="pct"/>
            <w:vAlign w:val="center"/>
          </w:tcPr>
          <w:p w14:paraId="26B9B275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192 (36.92)</w:t>
            </w:r>
          </w:p>
        </w:tc>
        <w:tc>
          <w:tcPr>
            <w:tcW w:w="1550" w:type="pct"/>
            <w:vAlign w:val="center"/>
          </w:tcPr>
          <w:p w14:paraId="3CFFEF59" w14:textId="39EC85F5" w:rsidR="003D010F" w:rsidRPr="004472A9" w:rsidRDefault="00676A81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0.86</w:t>
            </w:r>
          </w:p>
        </w:tc>
      </w:tr>
      <w:tr w:rsidR="004472A9" w:rsidRPr="004472A9" w14:paraId="28D536C1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7D312247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Myanmar</w:t>
            </w:r>
          </w:p>
          <w:p w14:paraId="60FCFAD9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(n=386)</w:t>
            </w:r>
          </w:p>
        </w:tc>
        <w:tc>
          <w:tcPr>
            <w:tcW w:w="610" w:type="pct"/>
            <w:vAlign w:val="center"/>
          </w:tcPr>
          <w:p w14:paraId="643036D0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229 (59.33)</w:t>
            </w:r>
          </w:p>
        </w:tc>
        <w:tc>
          <w:tcPr>
            <w:tcW w:w="587" w:type="pct"/>
            <w:vAlign w:val="center"/>
          </w:tcPr>
          <w:p w14:paraId="28B3BD8E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90 (54.88)</w:t>
            </w:r>
          </w:p>
        </w:tc>
        <w:tc>
          <w:tcPr>
            <w:tcW w:w="587" w:type="pct"/>
            <w:vAlign w:val="center"/>
          </w:tcPr>
          <w:p w14:paraId="127BAAF5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139 (62.61)</w:t>
            </w:r>
          </w:p>
        </w:tc>
        <w:tc>
          <w:tcPr>
            <w:tcW w:w="1550" w:type="pct"/>
            <w:vAlign w:val="center"/>
          </w:tcPr>
          <w:p w14:paraId="2D5A3F96" w14:textId="59C3B971" w:rsidR="003D010F" w:rsidRPr="004472A9" w:rsidRDefault="00432095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0.</w:t>
            </w:r>
            <w:r w:rsidR="00610CBD"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010</w:t>
            </w:r>
          </w:p>
        </w:tc>
      </w:tr>
      <w:tr w:rsidR="004472A9" w:rsidRPr="004472A9" w14:paraId="6F17DD70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7360C290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Philippines</w:t>
            </w:r>
          </w:p>
          <w:p w14:paraId="621515B5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(n=421)</w:t>
            </w:r>
          </w:p>
        </w:tc>
        <w:tc>
          <w:tcPr>
            <w:tcW w:w="610" w:type="pct"/>
            <w:vAlign w:val="center"/>
          </w:tcPr>
          <w:p w14:paraId="5DEEA348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322 (76.48)</w:t>
            </w:r>
          </w:p>
        </w:tc>
        <w:tc>
          <w:tcPr>
            <w:tcW w:w="587" w:type="pct"/>
            <w:vAlign w:val="center"/>
          </w:tcPr>
          <w:p w14:paraId="26FAFBE4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144 (80.45)</w:t>
            </w:r>
          </w:p>
        </w:tc>
        <w:tc>
          <w:tcPr>
            <w:tcW w:w="587" w:type="pct"/>
            <w:vAlign w:val="center"/>
          </w:tcPr>
          <w:p w14:paraId="059E218A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188 (77.69)</w:t>
            </w:r>
          </w:p>
        </w:tc>
        <w:tc>
          <w:tcPr>
            <w:tcW w:w="1550" w:type="pct"/>
            <w:vAlign w:val="center"/>
          </w:tcPr>
          <w:p w14:paraId="1E795818" w14:textId="1300388C" w:rsidR="003D010F" w:rsidRPr="004472A9" w:rsidRDefault="00AB23FE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</w:t>
            </w:r>
            <w:r w:rsidR="00610CBD"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57</w:t>
            </w:r>
          </w:p>
        </w:tc>
      </w:tr>
      <w:tr w:rsidR="004472A9" w:rsidRPr="004472A9" w14:paraId="04FE9D95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066F04E0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  <w:p w14:paraId="6C1AB301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(n=3419)</w:t>
            </w:r>
          </w:p>
        </w:tc>
        <w:tc>
          <w:tcPr>
            <w:tcW w:w="610" w:type="pct"/>
            <w:vAlign w:val="center"/>
          </w:tcPr>
          <w:p w14:paraId="57521EF4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1956 (57.21)</w:t>
            </w:r>
          </w:p>
        </w:tc>
        <w:tc>
          <w:tcPr>
            <w:tcW w:w="587" w:type="pct"/>
            <w:vAlign w:val="center"/>
          </w:tcPr>
          <w:p w14:paraId="047A5E92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927 (56.15)</w:t>
            </w:r>
          </w:p>
        </w:tc>
        <w:tc>
          <w:tcPr>
            <w:tcW w:w="587" w:type="pct"/>
            <w:vAlign w:val="center"/>
          </w:tcPr>
          <w:p w14:paraId="658AB80A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1029 (58.20)</w:t>
            </w:r>
          </w:p>
        </w:tc>
        <w:tc>
          <w:tcPr>
            <w:tcW w:w="1550" w:type="pct"/>
            <w:vAlign w:val="center"/>
          </w:tcPr>
          <w:p w14:paraId="15C34FE5" w14:textId="0F4CF879" w:rsidR="003D010F" w:rsidRPr="004472A9" w:rsidRDefault="00610CBD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0.23</w:t>
            </w:r>
          </w:p>
        </w:tc>
      </w:tr>
      <w:tr w:rsidR="004472A9" w:rsidRPr="004472A9" w14:paraId="4D37F94C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318FA97D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F65ED49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pct"/>
            <w:vAlign w:val="center"/>
          </w:tcPr>
          <w:p w14:paraId="344CFCCC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pct"/>
            <w:vAlign w:val="center"/>
          </w:tcPr>
          <w:p w14:paraId="088AF64E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pct"/>
            <w:vAlign w:val="center"/>
          </w:tcPr>
          <w:p w14:paraId="5617B9CB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2A9" w:rsidRPr="004472A9" w14:paraId="4D775C84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0B5406E4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Playing games in TV, Phones, tabs, etc.</w:t>
            </w:r>
          </w:p>
          <w:p w14:paraId="3198FEF8" w14:textId="43A03161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C52F70" w:rsidRPr="004472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Using</w:t>
            </w:r>
            <w:r w:rsidRPr="004472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electronic devices)</w:t>
            </w:r>
          </w:p>
        </w:tc>
        <w:tc>
          <w:tcPr>
            <w:tcW w:w="610" w:type="pct"/>
            <w:vAlign w:val="center"/>
          </w:tcPr>
          <w:p w14:paraId="557A3507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pct"/>
            <w:vAlign w:val="center"/>
          </w:tcPr>
          <w:p w14:paraId="4C512B94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pct"/>
            <w:vAlign w:val="center"/>
          </w:tcPr>
          <w:p w14:paraId="6101A508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pct"/>
            <w:vAlign w:val="center"/>
          </w:tcPr>
          <w:p w14:paraId="1724FCB3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2A9" w:rsidRPr="004472A9" w14:paraId="517AF865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55DD005E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  <w:p w14:paraId="1A64057F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(n=1599)</w:t>
            </w:r>
          </w:p>
        </w:tc>
        <w:tc>
          <w:tcPr>
            <w:tcW w:w="610" w:type="pct"/>
            <w:vAlign w:val="center"/>
          </w:tcPr>
          <w:p w14:paraId="0A3394EF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625 (39.09)</w:t>
            </w:r>
          </w:p>
        </w:tc>
        <w:tc>
          <w:tcPr>
            <w:tcW w:w="587" w:type="pct"/>
            <w:vAlign w:val="center"/>
          </w:tcPr>
          <w:p w14:paraId="77E54659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318 (45.36)</w:t>
            </w:r>
          </w:p>
        </w:tc>
        <w:tc>
          <w:tcPr>
            <w:tcW w:w="587" w:type="pct"/>
            <w:vAlign w:val="center"/>
          </w:tcPr>
          <w:p w14:paraId="31C8C702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307 (34.19)</w:t>
            </w:r>
          </w:p>
        </w:tc>
        <w:tc>
          <w:tcPr>
            <w:tcW w:w="1550" w:type="pct"/>
            <w:vAlign w:val="center"/>
          </w:tcPr>
          <w:p w14:paraId="7E87692C" w14:textId="5EA08BBD" w:rsidR="003D010F" w:rsidRPr="004472A9" w:rsidRDefault="00BA0C11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&lt;0.001</w:t>
            </w:r>
          </w:p>
        </w:tc>
      </w:tr>
      <w:tr w:rsidR="004472A9" w:rsidRPr="004472A9" w14:paraId="131A92AF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7E65711D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India</w:t>
            </w:r>
          </w:p>
          <w:p w14:paraId="14B16477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(n=5595)</w:t>
            </w:r>
          </w:p>
        </w:tc>
        <w:tc>
          <w:tcPr>
            <w:tcW w:w="610" w:type="pct"/>
            <w:vAlign w:val="center"/>
          </w:tcPr>
          <w:p w14:paraId="7467F7AD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3718 (66.45)</w:t>
            </w:r>
          </w:p>
        </w:tc>
        <w:tc>
          <w:tcPr>
            <w:tcW w:w="587" w:type="pct"/>
            <w:vAlign w:val="center"/>
          </w:tcPr>
          <w:p w14:paraId="5395AEDE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1801 (70.21)</w:t>
            </w:r>
          </w:p>
        </w:tc>
        <w:tc>
          <w:tcPr>
            <w:tcW w:w="587" w:type="pct"/>
            <w:vAlign w:val="center"/>
          </w:tcPr>
          <w:p w14:paraId="306260C7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1917 (63.27)</w:t>
            </w:r>
          </w:p>
        </w:tc>
        <w:tc>
          <w:tcPr>
            <w:tcW w:w="1550" w:type="pct"/>
            <w:vAlign w:val="center"/>
          </w:tcPr>
          <w:p w14:paraId="49277BDF" w14:textId="00BEF97D" w:rsidR="003D010F" w:rsidRPr="004472A9" w:rsidRDefault="005826BE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&lt;0.001</w:t>
            </w:r>
          </w:p>
        </w:tc>
      </w:tr>
      <w:tr w:rsidR="004472A9" w:rsidRPr="004472A9" w14:paraId="1653ED63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3604EB4C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Indonesia</w:t>
            </w:r>
          </w:p>
          <w:p w14:paraId="75C38C43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(n=812)</w:t>
            </w:r>
          </w:p>
        </w:tc>
        <w:tc>
          <w:tcPr>
            <w:tcW w:w="610" w:type="pct"/>
            <w:vAlign w:val="center"/>
          </w:tcPr>
          <w:p w14:paraId="69E8D562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155 (19.09)</w:t>
            </w:r>
          </w:p>
        </w:tc>
        <w:tc>
          <w:tcPr>
            <w:tcW w:w="587" w:type="pct"/>
            <w:vAlign w:val="center"/>
          </w:tcPr>
          <w:p w14:paraId="244EF1EF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70 (23.97)</w:t>
            </w:r>
          </w:p>
        </w:tc>
        <w:tc>
          <w:tcPr>
            <w:tcW w:w="587" w:type="pct"/>
            <w:vAlign w:val="center"/>
          </w:tcPr>
          <w:p w14:paraId="03A435CB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85 (16.35)</w:t>
            </w:r>
          </w:p>
        </w:tc>
        <w:tc>
          <w:tcPr>
            <w:tcW w:w="1550" w:type="pct"/>
            <w:vAlign w:val="center"/>
          </w:tcPr>
          <w:p w14:paraId="4DB069AA" w14:textId="4E6DD386" w:rsidR="003D010F" w:rsidRPr="004472A9" w:rsidRDefault="00676A81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0.008</w:t>
            </w:r>
          </w:p>
        </w:tc>
      </w:tr>
      <w:tr w:rsidR="004472A9" w:rsidRPr="004472A9" w14:paraId="663AA968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3A894CDA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Myanmar</w:t>
            </w:r>
          </w:p>
          <w:p w14:paraId="40561E43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(n=386)</w:t>
            </w:r>
          </w:p>
        </w:tc>
        <w:tc>
          <w:tcPr>
            <w:tcW w:w="610" w:type="pct"/>
            <w:vAlign w:val="center"/>
          </w:tcPr>
          <w:p w14:paraId="42D3CCBA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127 (32.90)</w:t>
            </w:r>
          </w:p>
        </w:tc>
        <w:tc>
          <w:tcPr>
            <w:tcW w:w="587" w:type="pct"/>
            <w:vAlign w:val="center"/>
          </w:tcPr>
          <w:p w14:paraId="5261D3FC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61 (37.20)</w:t>
            </w:r>
          </w:p>
        </w:tc>
        <w:tc>
          <w:tcPr>
            <w:tcW w:w="587" w:type="pct"/>
            <w:vAlign w:val="center"/>
          </w:tcPr>
          <w:p w14:paraId="0E0E5147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66 (29.73)</w:t>
            </w:r>
          </w:p>
        </w:tc>
        <w:tc>
          <w:tcPr>
            <w:tcW w:w="1550" w:type="pct"/>
            <w:vAlign w:val="center"/>
          </w:tcPr>
          <w:p w14:paraId="5650C564" w14:textId="62B8CE9A" w:rsidR="003D010F" w:rsidRPr="004472A9" w:rsidRDefault="00432095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0.</w:t>
            </w:r>
            <w:r w:rsidR="00610CBD"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034</w:t>
            </w:r>
          </w:p>
        </w:tc>
      </w:tr>
      <w:tr w:rsidR="004472A9" w:rsidRPr="004472A9" w14:paraId="09A63007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7AC0CC68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Philippines</w:t>
            </w:r>
          </w:p>
          <w:p w14:paraId="516EABFD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(n=421)</w:t>
            </w:r>
          </w:p>
        </w:tc>
        <w:tc>
          <w:tcPr>
            <w:tcW w:w="610" w:type="pct"/>
            <w:vAlign w:val="center"/>
          </w:tcPr>
          <w:p w14:paraId="1DC8ECA4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240 (57.00)</w:t>
            </w:r>
          </w:p>
        </w:tc>
        <w:tc>
          <w:tcPr>
            <w:tcW w:w="587" w:type="pct"/>
            <w:vAlign w:val="center"/>
          </w:tcPr>
          <w:p w14:paraId="402B205A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104 (58.10)</w:t>
            </w:r>
          </w:p>
        </w:tc>
        <w:tc>
          <w:tcPr>
            <w:tcW w:w="587" w:type="pct"/>
            <w:vAlign w:val="center"/>
          </w:tcPr>
          <w:p w14:paraId="5184EF31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136 (56.20)</w:t>
            </w:r>
          </w:p>
        </w:tc>
        <w:tc>
          <w:tcPr>
            <w:tcW w:w="1550" w:type="pct"/>
            <w:vAlign w:val="center"/>
          </w:tcPr>
          <w:p w14:paraId="73D9041D" w14:textId="22C38900" w:rsidR="003D010F" w:rsidRPr="004472A9" w:rsidRDefault="00AB23FE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</w:t>
            </w:r>
            <w:r w:rsidR="00610CBD"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20</w:t>
            </w:r>
          </w:p>
        </w:tc>
      </w:tr>
      <w:tr w:rsidR="004472A9" w:rsidRPr="004472A9" w14:paraId="6CD06FF7" w14:textId="77777777" w:rsidTr="00742062">
        <w:trPr>
          <w:trHeight w:val="113"/>
        </w:trPr>
        <w:tc>
          <w:tcPr>
            <w:tcW w:w="1666" w:type="pct"/>
            <w:vAlign w:val="center"/>
          </w:tcPr>
          <w:p w14:paraId="2A15607B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  <w:p w14:paraId="11232142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(n=3419)</w:t>
            </w:r>
          </w:p>
        </w:tc>
        <w:tc>
          <w:tcPr>
            <w:tcW w:w="610" w:type="pct"/>
            <w:vAlign w:val="center"/>
          </w:tcPr>
          <w:p w14:paraId="0BBF9AE6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833 (24.36)</w:t>
            </w:r>
          </w:p>
        </w:tc>
        <w:tc>
          <w:tcPr>
            <w:tcW w:w="587" w:type="pct"/>
            <w:vAlign w:val="center"/>
          </w:tcPr>
          <w:p w14:paraId="50A62CB1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495 (29.98)</w:t>
            </w:r>
          </w:p>
        </w:tc>
        <w:tc>
          <w:tcPr>
            <w:tcW w:w="587" w:type="pct"/>
            <w:vAlign w:val="center"/>
          </w:tcPr>
          <w:p w14:paraId="120D528D" w14:textId="77777777" w:rsidR="003D010F" w:rsidRPr="004472A9" w:rsidRDefault="003D010F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338 (19.12)</w:t>
            </w:r>
          </w:p>
        </w:tc>
        <w:tc>
          <w:tcPr>
            <w:tcW w:w="1550" w:type="pct"/>
            <w:vAlign w:val="center"/>
          </w:tcPr>
          <w:p w14:paraId="2424B34E" w14:textId="7E16DEA2" w:rsidR="003D010F" w:rsidRPr="004472A9" w:rsidRDefault="00610CBD" w:rsidP="00742062">
            <w:pPr>
              <w:spacing w:after="0" w:line="18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&lt;0.001</w:t>
            </w:r>
          </w:p>
        </w:tc>
      </w:tr>
    </w:tbl>
    <w:p w14:paraId="4C37DF8D" w14:textId="7B392B52" w:rsidR="005826BE" w:rsidRPr="004472A9" w:rsidRDefault="004472A9" w:rsidP="00742062">
      <w:pPr>
        <w:spacing w:after="0" w:line="180" w:lineRule="auto"/>
        <w:jc w:val="both"/>
        <w:rPr>
          <w:rFonts w:ascii="Times New Roman" w:eastAsia="Malgun Gothic" w:hAnsi="Times New Roman" w:cs="Times New Roman"/>
          <w:sz w:val="20"/>
          <w:szCs w:val="20"/>
        </w:rPr>
      </w:pPr>
      <w:r w:rsidRPr="004472A9"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 w:rsidR="00742062" w:rsidRPr="004472A9">
        <w:rPr>
          <w:rFonts w:ascii="Times New Roman" w:eastAsia="Times New Roman" w:hAnsi="Times New Roman" w:cs="Times New Roman"/>
          <w:sz w:val="20"/>
          <w:szCs w:val="20"/>
        </w:rPr>
        <w:t>-values are generated from Chi test</w:t>
      </w:r>
    </w:p>
    <w:p w14:paraId="66F47366" w14:textId="6ABF97CA" w:rsidR="005826BE" w:rsidRPr="004472A9" w:rsidRDefault="005826BE" w:rsidP="005826B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472A9">
        <w:rPr>
          <w:rFonts w:ascii="Times New Roman" w:hAnsi="Times New Roman" w:cs="Times New Roman"/>
          <w:b/>
          <w:bCs/>
        </w:rPr>
        <w:lastRenderedPageBreak/>
        <w:t xml:space="preserve">Supplemental Table 5. </w:t>
      </w:r>
      <w:r w:rsidR="00742062" w:rsidRPr="004472A9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Current concerns by gender among adolescents in Asia Pacific countries during early COVID-19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1701"/>
        <w:gridCol w:w="1701"/>
        <w:gridCol w:w="1843"/>
        <w:gridCol w:w="3410"/>
      </w:tblGrid>
      <w:tr w:rsidR="004472A9" w:rsidRPr="004472A9" w14:paraId="1CA00162" w14:textId="77777777" w:rsidTr="00E849EC">
        <w:tc>
          <w:tcPr>
            <w:tcW w:w="3114" w:type="dxa"/>
            <w:vAlign w:val="center"/>
          </w:tcPr>
          <w:p w14:paraId="4AFBF462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3EDB35C2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Total</w:t>
            </w:r>
          </w:p>
        </w:tc>
        <w:tc>
          <w:tcPr>
            <w:tcW w:w="1701" w:type="dxa"/>
            <w:vAlign w:val="center"/>
          </w:tcPr>
          <w:p w14:paraId="7AAA2B5D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Male</w:t>
            </w:r>
          </w:p>
        </w:tc>
        <w:tc>
          <w:tcPr>
            <w:tcW w:w="1843" w:type="dxa"/>
            <w:vAlign w:val="center"/>
          </w:tcPr>
          <w:p w14:paraId="6D4E9175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Female</w:t>
            </w:r>
          </w:p>
        </w:tc>
        <w:tc>
          <w:tcPr>
            <w:tcW w:w="3410" w:type="dxa"/>
            <w:vAlign w:val="center"/>
          </w:tcPr>
          <w:p w14:paraId="6800C561" w14:textId="33621719" w:rsidR="005826BE" w:rsidRPr="004472A9" w:rsidRDefault="004472A9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  <w:lang w:eastAsia="zh-CN"/>
              </w:rPr>
              <w:t>P</w:t>
            </w:r>
            <w:r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-</w:t>
            </w:r>
            <w:r w:rsidR="005826BE"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value</w:t>
            </w:r>
          </w:p>
        </w:tc>
      </w:tr>
      <w:tr w:rsidR="004472A9" w:rsidRPr="004472A9" w14:paraId="10274225" w14:textId="77777777" w:rsidTr="00E849EC">
        <w:trPr>
          <w:trHeight w:val="390"/>
        </w:trPr>
        <w:tc>
          <w:tcPr>
            <w:tcW w:w="3114" w:type="dxa"/>
            <w:vAlign w:val="center"/>
          </w:tcPr>
          <w:p w14:paraId="3F74B33E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0D1508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FECD276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N=5552</w:t>
            </w:r>
          </w:p>
        </w:tc>
        <w:tc>
          <w:tcPr>
            <w:tcW w:w="1843" w:type="dxa"/>
            <w:vAlign w:val="center"/>
          </w:tcPr>
          <w:p w14:paraId="7B52CAC3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N=6680</w:t>
            </w:r>
          </w:p>
        </w:tc>
        <w:tc>
          <w:tcPr>
            <w:tcW w:w="3410" w:type="dxa"/>
            <w:vAlign w:val="center"/>
          </w:tcPr>
          <w:p w14:paraId="3F8E1B8D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2A9" w:rsidRPr="004472A9" w14:paraId="03B85522" w14:textId="77777777" w:rsidTr="00E849EC">
        <w:trPr>
          <w:trHeight w:val="312"/>
        </w:trPr>
        <w:tc>
          <w:tcPr>
            <w:tcW w:w="3114" w:type="dxa"/>
            <w:vAlign w:val="center"/>
          </w:tcPr>
          <w:p w14:paraId="745FD9AF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472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Feeling stressed or isolated</w:t>
            </w:r>
          </w:p>
        </w:tc>
        <w:tc>
          <w:tcPr>
            <w:tcW w:w="1701" w:type="dxa"/>
            <w:vAlign w:val="center"/>
          </w:tcPr>
          <w:p w14:paraId="1C2F04AA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n (%)</w:t>
            </w:r>
          </w:p>
        </w:tc>
        <w:tc>
          <w:tcPr>
            <w:tcW w:w="1701" w:type="dxa"/>
            <w:vAlign w:val="center"/>
          </w:tcPr>
          <w:p w14:paraId="52D2AB6C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n (%)</w:t>
            </w:r>
          </w:p>
        </w:tc>
        <w:tc>
          <w:tcPr>
            <w:tcW w:w="1843" w:type="dxa"/>
            <w:vAlign w:val="center"/>
          </w:tcPr>
          <w:p w14:paraId="77073AE1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n (%)</w:t>
            </w:r>
          </w:p>
        </w:tc>
        <w:tc>
          <w:tcPr>
            <w:tcW w:w="3410" w:type="dxa"/>
            <w:vAlign w:val="center"/>
          </w:tcPr>
          <w:p w14:paraId="37805A55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472A9" w:rsidRPr="004472A9" w14:paraId="0566ED93" w14:textId="77777777" w:rsidTr="00E849EC">
        <w:tc>
          <w:tcPr>
            <w:tcW w:w="3114" w:type="dxa"/>
            <w:vAlign w:val="center"/>
          </w:tcPr>
          <w:p w14:paraId="3C272A0F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Bangladesh</w:t>
            </w:r>
          </w:p>
          <w:p w14:paraId="45855944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(n=1599)</w:t>
            </w:r>
          </w:p>
        </w:tc>
        <w:tc>
          <w:tcPr>
            <w:tcW w:w="1701" w:type="dxa"/>
            <w:vAlign w:val="center"/>
          </w:tcPr>
          <w:p w14:paraId="27BE5B0C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1392 (87.05)</w:t>
            </w:r>
          </w:p>
        </w:tc>
        <w:tc>
          <w:tcPr>
            <w:tcW w:w="1701" w:type="dxa"/>
            <w:vAlign w:val="center"/>
          </w:tcPr>
          <w:p w14:paraId="4CB7B0ED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619 (87.30)</w:t>
            </w:r>
          </w:p>
        </w:tc>
        <w:tc>
          <w:tcPr>
            <w:tcW w:w="1843" w:type="dxa"/>
            <w:vAlign w:val="center"/>
          </w:tcPr>
          <w:p w14:paraId="3E0B5E92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780 (86.86)</w:t>
            </w:r>
          </w:p>
        </w:tc>
        <w:tc>
          <w:tcPr>
            <w:tcW w:w="3410" w:type="dxa"/>
            <w:vAlign w:val="center"/>
          </w:tcPr>
          <w:p w14:paraId="63EF46F8" w14:textId="6A8E11F4" w:rsidR="005826BE" w:rsidRPr="004472A9" w:rsidRDefault="009F514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0.79</w:t>
            </w:r>
          </w:p>
        </w:tc>
      </w:tr>
      <w:tr w:rsidR="004472A9" w:rsidRPr="004472A9" w14:paraId="3C9D7C79" w14:textId="77777777" w:rsidTr="00E849EC">
        <w:tc>
          <w:tcPr>
            <w:tcW w:w="3114" w:type="dxa"/>
            <w:vAlign w:val="center"/>
          </w:tcPr>
          <w:p w14:paraId="45E88F7B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India</w:t>
            </w:r>
          </w:p>
          <w:p w14:paraId="05D5347C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(n=5595)</w:t>
            </w:r>
          </w:p>
        </w:tc>
        <w:tc>
          <w:tcPr>
            <w:tcW w:w="1701" w:type="dxa"/>
            <w:vAlign w:val="center"/>
          </w:tcPr>
          <w:p w14:paraId="5F4B2182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2227 (39.80)</w:t>
            </w:r>
          </w:p>
        </w:tc>
        <w:tc>
          <w:tcPr>
            <w:tcW w:w="1701" w:type="dxa"/>
            <w:vAlign w:val="center"/>
          </w:tcPr>
          <w:p w14:paraId="6051555C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981 (38.25)</w:t>
            </w:r>
          </w:p>
        </w:tc>
        <w:tc>
          <w:tcPr>
            <w:tcW w:w="1843" w:type="dxa"/>
            <w:vAlign w:val="center"/>
          </w:tcPr>
          <w:p w14:paraId="2B44A229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1246 (41.12)</w:t>
            </w:r>
          </w:p>
        </w:tc>
        <w:tc>
          <w:tcPr>
            <w:tcW w:w="3410" w:type="dxa"/>
            <w:vAlign w:val="center"/>
          </w:tcPr>
          <w:p w14:paraId="3F91E851" w14:textId="63D34BC8" w:rsidR="005826BE" w:rsidRPr="004472A9" w:rsidRDefault="00DD5B9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0.029</w:t>
            </w:r>
          </w:p>
        </w:tc>
      </w:tr>
      <w:tr w:rsidR="004472A9" w:rsidRPr="004472A9" w14:paraId="0F32DAC9" w14:textId="77777777" w:rsidTr="00E849EC">
        <w:tc>
          <w:tcPr>
            <w:tcW w:w="3114" w:type="dxa"/>
            <w:vAlign w:val="center"/>
          </w:tcPr>
          <w:p w14:paraId="5FC741D5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Indonesia</w:t>
            </w:r>
          </w:p>
          <w:p w14:paraId="7A35758C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(n=812)</w:t>
            </w:r>
          </w:p>
        </w:tc>
        <w:tc>
          <w:tcPr>
            <w:tcW w:w="1701" w:type="dxa"/>
            <w:vAlign w:val="center"/>
          </w:tcPr>
          <w:p w14:paraId="6FEB6EA6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472 (58.13)</w:t>
            </w:r>
          </w:p>
        </w:tc>
        <w:tc>
          <w:tcPr>
            <w:tcW w:w="1701" w:type="dxa"/>
            <w:vAlign w:val="center"/>
          </w:tcPr>
          <w:p w14:paraId="3600BAA2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173 (59.25)</w:t>
            </w:r>
          </w:p>
        </w:tc>
        <w:tc>
          <w:tcPr>
            <w:tcW w:w="1843" w:type="dxa"/>
            <w:vAlign w:val="center"/>
          </w:tcPr>
          <w:p w14:paraId="5504BB15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299 (57.50)</w:t>
            </w:r>
          </w:p>
        </w:tc>
        <w:tc>
          <w:tcPr>
            <w:tcW w:w="3410" w:type="dxa"/>
            <w:vAlign w:val="center"/>
          </w:tcPr>
          <w:p w14:paraId="05815CD5" w14:textId="101D365F" w:rsidR="005826BE" w:rsidRPr="004472A9" w:rsidRDefault="00676A81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0.6</w:t>
            </w:r>
            <w:r w:rsidR="0007656A"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3</w:t>
            </w:r>
          </w:p>
        </w:tc>
      </w:tr>
      <w:tr w:rsidR="004472A9" w:rsidRPr="004472A9" w14:paraId="070C1599" w14:textId="77777777" w:rsidTr="00E849EC">
        <w:tc>
          <w:tcPr>
            <w:tcW w:w="3114" w:type="dxa"/>
            <w:vAlign w:val="center"/>
          </w:tcPr>
          <w:p w14:paraId="13F2071A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Myanmar</w:t>
            </w:r>
          </w:p>
          <w:p w14:paraId="47072259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(n=386)</w:t>
            </w:r>
          </w:p>
        </w:tc>
        <w:tc>
          <w:tcPr>
            <w:tcW w:w="1701" w:type="dxa"/>
            <w:vAlign w:val="center"/>
          </w:tcPr>
          <w:p w14:paraId="77BD891E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111 (28.76)</w:t>
            </w:r>
          </w:p>
        </w:tc>
        <w:tc>
          <w:tcPr>
            <w:tcW w:w="1701" w:type="dxa"/>
            <w:vAlign w:val="center"/>
          </w:tcPr>
          <w:p w14:paraId="3D424D78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52 (31.71)</w:t>
            </w:r>
          </w:p>
        </w:tc>
        <w:tc>
          <w:tcPr>
            <w:tcW w:w="1843" w:type="dxa"/>
            <w:vAlign w:val="center"/>
          </w:tcPr>
          <w:p w14:paraId="33A2BAF4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59 (26.58)</w:t>
            </w:r>
          </w:p>
        </w:tc>
        <w:tc>
          <w:tcPr>
            <w:tcW w:w="3410" w:type="dxa"/>
            <w:vAlign w:val="center"/>
          </w:tcPr>
          <w:p w14:paraId="310B3914" w14:textId="76C9E2FE" w:rsidR="005826BE" w:rsidRPr="004472A9" w:rsidRDefault="00432095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0.0</w:t>
            </w:r>
            <w:r w:rsidR="0007656A"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6</w:t>
            </w:r>
          </w:p>
        </w:tc>
      </w:tr>
      <w:tr w:rsidR="004472A9" w:rsidRPr="004472A9" w14:paraId="560171ED" w14:textId="77777777" w:rsidTr="00E849EC">
        <w:tc>
          <w:tcPr>
            <w:tcW w:w="3114" w:type="dxa"/>
            <w:vAlign w:val="center"/>
          </w:tcPr>
          <w:p w14:paraId="1966B095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Philippines</w:t>
            </w:r>
          </w:p>
          <w:p w14:paraId="1390FDAD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(n=421)</w:t>
            </w:r>
          </w:p>
        </w:tc>
        <w:tc>
          <w:tcPr>
            <w:tcW w:w="1701" w:type="dxa"/>
            <w:vAlign w:val="center"/>
          </w:tcPr>
          <w:p w14:paraId="3C609C81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187 (44.42)</w:t>
            </w:r>
          </w:p>
        </w:tc>
        <w:tc>
          <w:tcPr>
            <w:tcW w:w="1701" w:type="dxa"/>
            <w:vAlign w:val="center"/>
          </w:tcPr>
          <w:p w14:paraId="6160E5B7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76 (42.46)</w:t>
            </w:r>
          </w:p>
        </w:tc>
        <w:tc>
          <w:tcPr>
            <w:tcW w:w="1843" w:type="dxa"/>
            <w:vAlign w:val="center"/>
          </w:tcPr>
          <w:p w14:paraId="5D598A0D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111 (45.87)</w:t>
            </w:r>
          </w:p>
        </w:tc>
        <w:tc>
          <w:tcPr>
            <w:tcW w:w="3410" w:type="dxa"/>
            <w:vAlign w:val="center"/>
          </w:tcPr>
          <w:p w14:paraId="5EEFA985" w14:textId="6B8FFB21" w:rsidR="005826BE" w:rsidRPr="004472A9" w:rsidRDefault="00550A9D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0.68</w:t>
            </w:r>
          </w:p>
        </w:tc>
      </w:tr>
      <w:tr w:rsidR="004472A9" w:rsidRPr="004472A9" w14:paraId="7770BB61" w14:textId="77777777" w:rsidTr="00E849EC">
        <w:tc>
          <w:tcPr>
            <w:tcW w:w="3114" w:type="dxa"/>
            <w:vAlign w:val="center"/>
          </w:tcPr>
          <w:p w14:paraId="64C46764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Vietnam</w:t>
            </w:r>
          </w:p>
          <w:p w14:paraId="5DBF53BF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(n=3419)</w:t>
            </w:r>
          </w:p>
        </w:tc>
        <w:tc>
          <w:tcPr>
            <w:tcW w:w="1701" w:type="dxa"/>
            <w:vAlign w:val="center"/>
          </w:tcPr>
          <w:p w14:paraId="0FFCC039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1002 (29.31)</w:t>
            </w:r>
          </w:p>
        </w:tc>
        <w:tc>
          <w:tcPr>
            <w:tcW w:w="1701" w:type="dxa"/>
            <w:vAlign w:val="center"/>
          </w:tcPr>
          <w:p w14:paraId="6E670B84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453 (27.44)</w:t>
            </w:r>
          </w:p>
        </w:tc>
        <w:tc>
          <w:tcPr>
            <w:tcW w:w="1843" w:type="dxa"/>
            <w:vAlign w:val="center"/>
          </w:tcPr>
          <w:p w14:paraId="0231CBBB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549 (31.05)</w:t>
            </w:r>
          </w:p>
        </w:tc>
        <w:tc>
          <w:tcPr>
            <w:tcW w:w="3410" w:type="dxa"/>
            <w:vAlign w:val="center"/>
          </w:tcPr>
          <w:p w14:paraId="74BDF2D2" w14:textId="45641C63" w:rsidR="005826BE" w:rsidRPr="004472A9" w:rsidRDefault="00550A9D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0.020</w:t>
            </w:r>
          </w:p>
        </w:tc>
      </w:tr>
      <w:tr w:rsidR="004472A9" w:rsidRPr="004472A9" w14:paraId="13D131F9" w14:textId="77777777" w:rsidTr="00E849EC">
        <w:tc>
          <w:tcPr>
            <w:tcW w:w="3114" w:type="dxa"/>
            <w:vAlign w:val="center"/>
          </w:tcPr>
          <w:p w14:paraId="0512A27A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36EFC563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2774411B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31F26FFE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lang w:eastAsia="zh-CN"/>
              </w:rPr>
            </w:pPr>
          </w:p>
        </w:tc>
        <w:tc>
          <w:tcPr>
            <w:tcW w:w="3410" w:type="dxa"/>
            <w:vAlign w:val="center"/>
          </w:tcPr>
          <w:p w14:paraId="07B7C400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lang w:eastAsia="zh-CN"/>
              </w:rPr>
            </w:pPr>
          </w:p>
        </w:tc>
      </w:tr>
      <w:tr w:rsidR="004472A9" w:rsidRPr="004472A9" w14:paraId="0CD9693C" w14:textId="77777777" w:rsidTr="00E849EC">
        <w:tc>
          <w:tcPr>
            <w:tcW w:w="3114" w:type="dxa"/>
            <w:vAlign w:val="center"/>
          </w:tcPr>
          <w:p w14:paraId="49257B2A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Worry about getting sick</w:t>
            </w:r>
          </w:p>
        </w:tc>
        <w:tc>
          <w:tcPr>
            <w:tcW w:w="1701" w:type="dxa"/>
            <w:vAlign w:val="center"/>
          </w:tcPr>
          <w:p w14:paraId="3DF2CD5B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26BCE065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36F94F58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410" w:type="dxa"/>
            <w:vAlign w:val="center"/>
          </w:tcPr>
          <w:p w14:paraId="79BF7657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472A9" w:rsidRPr="004472A9" w14:paraId="6925A197" w14:textId="77777777" w:rsidTr="00E849EC">
        <w:tc>
          <w:tcPr>
            <w:tcW w:w="3114" w:type="dxa"/>
            <w:vAlign w:val="center"/>
          </w:tcPr>
          <w:p w14:paraId="4A5AB98A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  <w:p w14:paraId="158CAF6A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(n=1599)</w:t>
            </w:r>
          </w:p>
        </w:tc>
        <w:tc>
          <w:tcPr>
            <w:tcW w:w="1701" w:type="dxa"/>
            <w:vAlign w:val="center"/>
          </w:tcPr>
          <w:p w14:paraId="51322589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626 (39.15)</w:t>
            </w:r>
          </w:p>
        </w:tc>
        <w:tc>
          <w:tcPr>
            <w:tcW w:w="1701" w:type="dxa"/>
            <w:vAlign w:val="center"/>
          </w:tcPr>
          <w:p w14:paraId="0BD6E32C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270 (38.52)</w:t>
            </w:r>
          </w:p>
        </w:tc>
        <w:tc>
          <w:tcPr>
            <w:tcW w:w="1843" w:type="dxa"/>
            <w:vAlign w:val="center"/>
          </w:tcPr>
          <w:p w14:paraId="4DD5BFC3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356 (39.64)</w:t>
            </w:r>
          </w:p>
        </w:tc>
        <w:tc>
          <w:tcPr>
            <w:tcW w:w="3410" w:type="dxa"/>
            <w:vAlign w:val="center"/>
          </w:tcPr>
          <w:p w14:paraId="3415E036" w14:textId="7BD64530" w:rsidR="005826BE" w:rsidRPr="004472A9" w:rsidRDefault="009F514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0.6</w:t>
            </w:r>
            <w:r w:rsidR="0007656A"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5</w:t>
            </w:r>
          </w:p>
        </w:tc>
      </w:tr>
      <w:tr w:rsidR="004472A9" w:rsidRPr="004472A9" w14:paraId="35C20F26" w14:textId="77777777" w:rsidTr="00E849EC">
        <w:tc>
          <w:tcPr>
            <w:tcW w:w="3114" w:type="dxa"/>
            <w:vAlign w:val="center"/>
          </w:tcPr>
          <w:p w14:paraId="35834FEA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India</w:t>
            </w:r>
          </w:p>
          <w:p w14:paraId="099D972F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(n=5595)</w:t>
            </w:r>
          </w:p>
        </w:tc>
        <w:tc>
          <w:tcPr>
            <w:tcW w:w="1701" w:type="dxa"/>
            <w:vAlign w:val="center"/>
          </w:tcPr>
          <w:p w14:paraId="7DBD8B03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1505 (26.90)</w:t>
            </w:r>
          </w:p>
        </w:tc>
        <w:tc>
          <w:tcPr>
            <w:tcW w:w="1701" w:type="dxa"/>
            <w:vAlign w:val="center"/>
          </w:tcPr>
          <w:p w14:paraId="6B8AE0FB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656 (25.58)</w:t>
            </w:r>
          </w:p>
        </w:tc>
        <w:tc>
          <w:tcPr>
            <w:tcW w:w="1843" w:type="dxa"/>
            <w:vAlign w:val="center"/>
          </w:tcPr>
          <w:p w14:paraId="49E5F6CB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849 (28.02)</w:t>
            </w:r>
          </w:p>
        </w:tc>
        <w:tc>
          <w:tcPr>
            <w:tcW w:w="3410" w:type="dxa"/>
            <w:vAlign w:val="center"/>
          </w:tcPr>
          <w:p w14:paraId="42DC6C3A" w14:textId="23137188" w:rsidR="005826BE" w:rsidRPr="004472A9" w:rsidRDefault="00DD5B9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0.040</w:t>
            </w:r>
          </w:p>
        </w:tc>
      </w:tr>
      <w:tr w:rsidR="004472A9" w:rsidRPr="004472A9" w14:paraId="0FF8F303" w14:textId="77777777" w:rsidTr="00E849EC">
        <w:tc>
          <w:tcPr>
            <w:tcW w:w="3114" w:type="dxa"/>
            <w:vAlign w:val="center"/>
          </w:tcPr>
          <w:p w14:paraId="75065666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Indonesia</w:t>
            </w:r>
          </w:p>
          <w:p w14:paraId="0F2D71FB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lastRenderedPageBreak/>
              <w:t>(n=812)</w:t>
            </w:r>
          </w:p>
        </w:tc>
        <w:tc>
          <w:tcPr>
            <w:tcW w:w="1701" w:type="dxa"/>
            <w:vAlign w:val="center"/>
          </w:tcPr>
          <w:p w14:paraId="5D7A6573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lastRenderedPageBreak/>
              <w:t>280 (34.48)</w:t>
            </w:r>
          </w:p>
        </w:tc>
        <w:tc>
          <w:tcPr>
            <w:tcW w:w="1701" w:type="dxa"/>
            <w:vAlign w:val="center"/>
          </w:tcPr>
          <w:p w14:paraId="3B92E09E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110 (37.67)</w:t>
            </w:r>
          </w:p>
        </w:tc>
        <w:tc>
          <w:tcPr>
            <w:tcW w:w="1843" w:type="dxa"/>
            <w:vAlign w:val="center"/>
          </w:tcPr>
          <w:p w14:paraId="0CBFE033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170 (32.69)</w:t>
            </w:r>
          </w:p>
        </w:tc>
        <w:tc>
          <w:tcPr>
            <w:tcW w:w="3410" w:type="dxa"/>
            <w:vAlign w:val="center"/>
          </w:tcPr>
          <w:p w14:paraId="63849EAF" w14:textId="66294F4D" w:rsidR="005826BE" w:rsidRPr="004472A9" w:rsidRDefault="00676A81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0.15</w:t>
            </w:r>
          </w:p>
        </w:tc>
      </w:tr>
      <w:tr w:rsidR="004472A9" w:rsidRPr="004472A9" w14:paraId="62EB4CF0" w14:textId="77777777" w:rsidTr="00E849EC">
        <w:tc>
          <w:tcPr>
            <w:tcW w:w="3114" w:type="dxa"/>
            <w:vAlign w:val="center"/>
          </w:tcPr>
          <w:p w14:paraId="32EF48CB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Myanmar</w:t>
            </w:r>
          </w:p>
          <w:p w14:paraId="20C860D9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(n=386)</w:t>
            </w:r>
          </w:p>
        </w:tc>
        <w:tc>
          <w:tcPr>
            <w:tcW w:w="1701" w:type="dxa"/>
            <w:vAlign w:val="center"/>
          </w:tcPr>
          <w:p w14:paraId="42383B26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56 (14.51)</w:t>
            </w:r>
          </w:p>
        </w:tc>
        <w:tc>
          <w:tcPr>
            <w:tcW w:w="1701" w:type="dxa"/>
            <w:vAlign w:val="center"/>
          </w:tcPr>
          <w:p w14:paraId="0242043D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25 (15.24)</w:t>
            </w:r>
          </w:p>
        </w:tc>
        <w:tc>
          <w:tcPr>
            <w:tcW w:w="1843" w:type="dxa"/>
            <w:vAlign w:val="center"/>
          </w:tcPr>
          <w:p w14:paraId="39A94D0F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31 (13.96)</w:t>
            </w:r>
          </w:p>
        </w:tc>
        <w:tc>
          <w:tcPr>
            <w:tcW w:w="3410" w:type="dxa"/>
            <w:vAlign w:val="center"/>
          </w:tcPr>
          <w:p w14:paraId="1FEE4441" w14:textId="59D42965" w:rsidR="005826BE" w:rsidRPr="004472A9" w:rsidRDefault="00432095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0.72</w:t>
            </w:r>
          </w:p>
        </w:tc>
      </w:tr>
      <w:tr w:rsidR="004472A9" w:rsidRPr="004472A9" w14:paraId="3F0916D1" w14:textId="77777777" w:rsidTr="00E849EC">
        <w:tc>
          <w:tcPr>
            <w:tcW w:w="3114" w:type="dxa"/>
            <w:vAlign w:val="center"/>
          </w:tcPr>
          <w:p w14:paraId="7E13ABB6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Philippines</w:t>
            </w:r>
          </w:p>
          <w:p w14:paraId="53AF6F0F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(n=421)</w:t>
            </w:r>
          </w:p>
        </w:tc>
        <w:tc>
          <w:tcPr>
            <w:tcW w:w="1701" w:type="dxa"/>
            <w:vAlign w:val="center"/>
          </w:tcPr>
          <w:p w14:paraId="0C447BBA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145 (34.44)</w:t>
            </w:r>
          </w:p>
        </w:tc>
        <w:tc>
          <w:tcPr>
            <w:tcW w:w="1701" w:type="dxa"/>
            <w:vAlign w:val="center"/>
          </w:tcPr>
          <w:p w14:paraId="3A4B49EA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60 (33.52)</w:t>
            </w:r>
          </w:p>
        </w:tc>
        <w:tc>
          <w:tcPr>
            <w:tcW w:w="1843" w:type="dxa"/>
            <w:vAlign w:val="center"/>
          </w:tcPr>
          <w:p w14:paraId="755F6A73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85 (35.12)</w:t>
            </w:r>
          </w:p>
        </w:tc>
        <w:tc>
          <w:tcPr>
            <w:tcW w:w="3410" w:type="dxa"/>
            <w:vAlign w:val="center"/>
          </w:tcPr>
          <w:p w14:paraId="242DE80E" w14:textId="43D00B43" w:rsidR="005826BE" w:rsidRPr="004472A9" w:rsidRDefault="00550A9D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0.73</w:t>
            </w:r>
          </w:p>
        </w:tc>
      </w:tr>
      <w:tr w:rsidR="004472A9" w:rsidRPr="004472A9" w14:paraId="4DB646C3" w14:textId="77777777" w:rsidTr="00E849EC">
        <w:tc>
          <w:tcPr>
            <w:tcW w:w="3114" w:type="dxa"/>
            <w:vAlign w:val="center"/>
          </w:tcPr>
          <w:p w14:paraId="0AE912C4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  <w:p w14:paraId="2A81A140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(n=3419)</w:t>
            </w:r>
          </w:p>
        </w:tc>
        <w:tc>
          <w:tcPr>
            <w:tcW w:w="1701" w:type="dxa"/>
            <w:vAlign w:val="center"/>
          </w:tcPr>
          <w:p w14:paraId="4A13E8FE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1467 (42.94)</w:t>
            </w:r>
          </w:p>
        </w:tc>
        <w:tc>
          <w:tcPr>
            <w:tcW w:w="1701" w:type="dxa"/>
            <w:vAlign w:val="center"/>
          </w:tcPr>
          <w:p w14:paraId="78DE42D1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691 (41.93)</w:t>
            </w:r>
          </w:p>
        </w:tc>
        <w:tc>
          <w:tcPr>
            <w:tcW w:w="1843" w:type="dxa"/>
            <w:vAlign w:val="center"/>
          </w:tcPr>
          <w:p w14:paraId="01B6575F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776 (43.89)</w:t>
            </w:r>
          </w:p>
        </w:tc>
        <w:tc>
          <w:tcPr>
            <w:tcW w:w="3410" w:type="dxa"/>
            <w:vAlign w:val="center"/>
          </w:tcPr>
          <w:p w14:paraId="28B62FBD" w14:textId="688494A6" w:rsidR="005826BE" w:rsidRPr="004472A9" w:rsidRDefault="00550A9D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0.25</w:t>
            </w:r>
          </w:p>
        </w:tc>
      </w:tr>
      <w:tr w:rsidR="004472A9" w:rsidRPr="004472A9" w14:paraId="1758AF42" w14:textId="77777777" w:rsidTr="00E849EC">
        <w:tc>
          <w:tcPr>
            <w:tcW w:w="3114" w:type="dxa"/>
            <w:vAlign w:val="center"/>
          </w:tcPr>
          <w:p w14:paraId="1E18C626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7664F7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540C244E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70D9B699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410" w:type="dxa"/>
            <w:vAlign w:val="center"/>
          </w:tcPr>
          <w:p w14:paraId="38F87716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472A9" w:rsidRPr="004472A9" w14:paraId="195FC3C7" w14:textId="77777777" w:rsidTr="00E849EC">
        <w:tc>
          <w:tcPr>
            <w:tcW w:w="3114" w:type="dxa"/>
            <w:vAlign w:val="center"/>
          </w:tcPr>
          <w:p w14:paraId="4A55F318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Concerns for not going to school</w:t>
            </w:r>
          </w:p>
        </w:tc>
        <w:tc>
          <w:tcPr>
            <w:tcW w:w="1701" w:type="dxa"/>
            <w:vAlign w:val="center"/>
          </w:tcPr>
          <w:p w14:paraId="5E5BAEB1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7E49A75F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6AA6D701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410" w:type="dxa"/>
            <w:vAlign w:val="center"/>
          </w:tcPr>
          <w:p w14:paraId="3164022D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472A9" w:rsidRPr="004472A9" w14:paraId="11E6D30B" w14:textId="77777777" w:rsidTr="00E849EC">
        <w:tc>
          <w:tcPr>
            <w:tcW w:w="3114" w:type="dxa"/>
            <w:vAlign w:val="center"/>
          </w:tcPr>
          <w:p w14:paraId="727037D0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  <w:p w14:paraId="561A1A1A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(n=1599)</w:t>
            </w:r>
          </w:p>
        </w:tc>
        <w:tc>
          <w:tcPr>
            <w:tcW w:w="1701" w:type="dxa"/>
            <w:vAlign w:val="center"/>
          </w:tcPr>
          <w:p w14:paraId="426834E2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1244 (77.80)</w:t>
            </w:r>
          </w:p>
        </w:tc>
        <w:tc>
          <w:tcPr>
            <w:tcW w:w="1701" w:type="dxa"/>
            <w:vAlign w:val="center"/>
          </w:tcPr>
          <w:p w14:paraId="32C188FC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530 (75.61)</w:t>
            </w:r>
          </w:p>
        </w:tc>
        <w:tc>
          <w:tcPr>
            <w:tcW w:w="1843" w:type="dxa"/>
            <w:vAlign w:val="center"/>
          </w:tcPr>
          <w:p w14:paraId="45B0FEF1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714 (79.51)</w:t>
            </w:r>
          </w:p>
        </w:tc>
        <w:tc>
          <w:tcPr>
            <w:tcW w:w="3410" w:type="dxa"/>
            <w:vAlign w:val="center"/>
          </w:tcPr>
          <w:p w14:paraId="25F65181" w14:textId="3B44DB2A" w:rsidR="005826BE" w:rsidRPr="004472A9" w:rsidRDefault="001C6527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0.06</w:t>
            </w:r>
          </w:p>
        </w:tc>
      </w:tr>
      <w:tr w:rsidR="004472A9" w:rsidRPr="004472A9" w14:paraId="5E95C5F6" w14:textId="77777777" w:rsidTr="00E849EC">
        <w:tc>
          <w:tcPr>
            <w:tcW w:w="3114" w:type="dxa"/>
            <w:vAlign w:val="center"/>
          </w:tcPr>
          <w:p w14:paraId="4F6CCD46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India</w:t>
            </w:r>
          </w:p>
          <w:p w14:paraId="1C0BE4A7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(n=5595)</w:t>
            </w:r>
          </w:p>
        </w:tc>
        <w:tc>
          <w:tcPr>
            <w:tcW w:w="1701" w:type="dxa"/>
            <w:vAlign w:val="center"/>
          </w:tcPr>
          <w:p w14:paraId="0F4F9591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3843 (68.69)</w:t>
            </w:r>
          </w:p>
        </w:tc>
        <w:tc>
          <w:tcPr>
            <w:tcW w:w="1701" w:type="dxa"/>
            <w:vAlign w:val="center"/>
          </w:tcPr>
          <w:p w14:paraId="7B29864F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1699 (66.24)</w:t>
            </w:r>
          </w:p>
        </w:tc>
        <w:tc>
          <w:tcPr>
            <w:tcW w:w="1843" w:type="dxa"/>
            <w:vAlign w:val="center"/>
          </w:tcPr>
          <w:p w14:paraId="03126C1B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2144 (70.76)</w:t>
            </w:r>
          </w:p>
        </w:tc>
        <w:tc>
          <w:tcPr>
            <w:tcW w:w="3410" w:type="dxa"/>
            <w:vAlign w:val="center"/>
          </w:tcPr>
          <w:p w14:paraId="7C12164C" w14:textId="3BF736F0" w:rsidR="005826BE" w:rsidRPr="004472A9" w:rsidRDefault="00DD5B9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&lt;</w:t>
            </w:r>
            <w:r w:rsidR="005826BE"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0.001</w:t>
            </w:r>
          </w:p>
        </w:tc>
      </w:tr>
      <w:tr w:rsidR="004472A9" w:rsidRPr="004472A9" w14:paraId="71F40EF8" w14:textId="77777777" w:rsidTr="00E849EC">
        <w:tc>
          <w:tcPr>
            <w:tcW w:w="3114" w:type="dxa"/>
            <w:vAlign w:val="center"/>
          </w:tcPr>
          <w:p w14:paraId="3CDE2055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Indonesia</w:t>
            </w:r>
          </w:p>
          <w:p w14:paraId="308B2D34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(n=812)</w:t>
            </w:r>
          </w:p>
        </w:tc>
        <w:tc>
          <w:tcPr>
            <w:tcW w:w="1701" w:type="dxa"/>
            <w:vAlign w:val="center"/>
          </w:tcPr>
          <w:p w14:paraId="6651F2F0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277 (34.11)</w:t>
            </w:r>
          </w:p>
        </w:tc>
        <w:tc>
          <w:tcPr>
            <w:tcW w:w="1701" w:type="dxa"/>
            <w:vAlign w:val="center"/>
          </w:tcPr>
          <w:p w14:paraId="70E1D33A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98 (33.56)</w:t>
            </w:r>
          </w:p>
        </w:tc>
        <w:tc>
          <w:tcPr>
            <w:tcW w:w="1843" w:type="dxa"/>
            <w:vAlign w:val="center"/>
          </w:tcPr>
          <w:p w14:paraId="22714372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179 (34.42)</w:t>
            </w:r>
          </w:p>
        </w:tc>
        <w:tc>
          <w:tcPr>
            <w:tcW w:w="3410" w:type="dxa"/>
            <w:vAlign w:val="center"/>
          </w:tcPr>
          <w:p w14:paraId="64DEDECA" w14:textId="5B989B12" w:rsidR="005826BE" w:rsidRPr="004472A9" w:rsidRDefault="00676A81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0.80</w:t>
            </w:r>
          </w:p>
        </w:tc>
      </w:tr>
      <w:tr w:rsidR="004472A9" w:rsidRPr="004472A9" w14:paraId="062FA2B2" w14:textId="77777777" w:rsidTr="00E849EC">
        <w:tc>
          <w:tcPr>
            <w:tcW w:w="3114" w:type="dxa"/>
            <w:vAlign w:val="center"/>
          </w:tcPr>
          <w:p w14:paraId="40EB19FB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Myanmar</w:t>
            </w:r>
          </w:p>
          <w:p w14:paraId="1650873B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(n=386)</w:t>
            </w:r>
          </w:p>
        </w:tc>
        <w:tc>
          <w:tcPr>
            <w:tcW w:w="1701" w:type="dxa"/>
            <w:vAlign w:val="center"/>
          </w:tcPr>
          <w:p w14:paraId="2A609C21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107 (27.72)</w:t>
            </w:r>
          </w:p>
        </w:tc>
        <w:tc>
          <w:tcPr>
            <w:tcW w:w="1701" w:type="dxa"/>
            <w:vAlign w:val="center"/>
          </w:tcPr>
          <w:p w14:paraId="57527295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37 (22.56)</w:t>
            </w:r>
          </w:p>
        </w:tc>
        <w:tc>
          <w:tcPr>
            <w:tcW w:w="1843" w:type="dxa"/>
            <w:vAlign w:val="center"/>
          </w:tcPr>
          <w:p w14:paraId="11029ABE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70 (31.53)</w:t>
            </w:r>
          </w:p>
        </w:tc>
        <w:tc>
          <w:tcPr>
            <w:tcW w:w="3410" w:type="dxa"/>
            <w:vAlign w:val="center"/>
          </w:tcPr>
          <w:p w14:paraId="4E65252E" w14:textId="0881DFF4" w:rsidR="005826BE" w:rsidRPr="004472A9" w:rsidRDefault="00432095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0.05</w:t>
            </w:r>
          </w:p>
        </w:tc>
      </w:tr>
      <w:tr w:rsidR="004472A9" w:rsidRPr="004472A9" w14:paraId="49BFB3F2" w14:textId="77777777" w:rsidTr="00E849EC">
        <w:tc>
          <w:tcPr>
            <w:tcW w:w="3114" w:type="dxa"/>
            <w:vAlign w:val="center"/>
          </w:tcPr>
          <w:p w14:paraId="338ACDEA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Philippines</w:t>
            </w:r>
          </w:p>
          <w:p w14:paraId="6F0A565B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(n=421)</w:t>
            </w:r>
          </w:p>
        </w:tc>
        <w:tc>
          <w:tcPr>
            <w:tcW w:w="1701" w:type="dxa"/>
            <w:vAlign w:val="center"/>
          </w:tcPr>
          <w:p w14:paraId="7A9FE4C7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248 (58.91)</w:t>
            </w:r>
          </w:p>
        </w:tc>
        <w:tc>
          <w:tcPr>
            <w:tcW w:w="1701" w:type="dxa"/>
            <w:vAlign w:val="center"/>
          </w:tcPr>
          <w:p w14:paraId="6318B315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105 (58.66)</w:t>
            </w:r>
          </w:p>
        </w:tc>
        <w:tc>
          <w:tcPr>
            <w:tcW w:w="1843" w:type="dxa"/>
            <w:vAlign w:val="center"/>
          </w:tcPr>
          <w:p w14:paraId="459B1228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143 (59.09)</w:t>
            </w:r>
          </w:p>
        </w:tc>
        <w:tc>
          <w:tcPr>
            <w:tcW w:w="3410" w:type="dxa"/>
            <w:vAlign w:val="center"/>
          </w:tcPr>
          <w:p w14:paraId="6A35420F" w14:textId="0B434CF5" w:rsidR="005826BE" w:rsidRPr="004472A9" w:rsidRDefault="00550A9D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0.93</w:t>
            </w:r>
          </w:p>
        </w:tc>
      </w:tr>
      <w:tr w:rsidR="004472A9" w:rsidRPr="004472A9" w14:paraId="4A68A64A" w14:textId="77777777" w:rsidTr="00E849EC">
        <w:tc>
          <w:tcPr>
            <w:tcW w:w="3114" w:type="dxa"/>
            <w:vAlign w:val="center"/>
          </w:tcPr>
          <w:p w14:paraId="22531E5B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  <w:p w14:paraId="69C0576E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(n=3419)</w:t>
            </w:r>
          </w:p>
        </w:tc>
        <w:tc>
          <w:tcPr>
            <w:tcW w:w="1701" w:type="dxa"/>
            <w:vAlign w:val="center"/>
          </w:tcPr>
          <w:p w14:paraId="12E71704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2048 (59.95)</w:t>
            </w:r>
          </w:p>
        </w:tc>
        <w:tc>
          <w:tcPr>
            <w:tcW w:w="1701" w:type="dxa"/>
            <w:vAlign w:val="center"/>
          </w:tcPr>
          <w:p w14:paraId="466AB830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961 (58.31)</w:t>
            </w:r>
          </w:p>
        </w:tc>
        <w:tc>
          <w:tcPr>
            <w:tcW w:w="1843" w:type="dxa"/>
            <w:vAlign w:val="center"/>
          </w:tcPr>
          <w:p w14:paraId="0728EB13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1087 (61.48)</w:t>
            </w:r>
          </w:p>
        </w:tc>
        <w:tc>
          <w:tcPr>
            <w:tcW w:w="3410" w:type="dxa"/>
            <w:vAlign w:val="center"/>
          </w:tcPr>
          <w:p w14:paraId="3FCBFA3E" w14:textId="69F21CD9" w:rsidR="005826BE" w:rsidRPr="004472A9" w:rsidRDefault="00550A9D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0.06</w:t>
            </w:r>
          </w:p>
        </w:tc>
      </w:tr>
      <w:tr w:rsidR="004472A9" w:rsidRPr="004472A9" w14:paraId="0BEF0528" w14:textId="77777777" w:rsidTr="00E849EC">
        <w:tc>
          <w:tcPr>
            <w:tcW w:w="3114" w:type="dxa"/>
            <w:vAlign w:val="center"/>
          </w:tcPr>
          <w:p w14:paraId="70F4D6EB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E5F1AC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3F7560E0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151241ED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410" w:type="dxa"/>
            <w:vAlign w:val="center"/>
          </w:tcPr>
          <w:p w14:paraId="648B4DAA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472A9" w:rsidRPr="004472A9" w14:paraId="4004EA5C" w14:textId="77777777" w:rsidTr="00E849EC">
        <w:tc>
          <w:tcPr>
            <w:tcW w:w="3114" w:type="dxa"/>
            <w:vAlign w:val="center"/>
          </w:tcPr>
          <w:p w14:paraId="68886DFD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Concerns for missing friends </w:t>
            </w:r>
          </w:p>
        </w:tc>
        <w:tc>
          <w:tcPr>
            <w:tcW w:w="1701" w:type="dxa"/>
            <w:vAlign w:val="center"/>
          </w:tcPr>
          <w:p w14:paraId="54F06BBC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2661E98F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1549D9C2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410" w:type="dxa"/>
            <w:vAlign w:val="center"/>
          </w:tcPr>
          <w:p w14:paraId="2ECAA0BE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472A9" w:rsidRPr="004472A9" w14:paraId="58556CA0" w14:textId="77777777" w:rsidTr="00E849EC">
        <w:tc>
          <w:tcPr>
            <w:tcW w:w="3114" w:type="dxa"/>
            <w:vAlign w:val="center"/>
          </w:tcPr>
          <w:p w14:paraId="4D611ED0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  <w:p w14:paraId="21E8028E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(n=1599)</w:t>
            </w:r>
          </w:p>
        </w:tc>
        <w:tc>
          <w:tcPr>
            <w:tcW w:w="1701" w:type="dxa"/>
            <w:vAlign w:val="center"/>
          </w:tcPr>
          <w:p w14:paraId="5CB6D820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lastRenderedPageBreak/>
              <w:t>1300 (81.30)</w:t>
            </w:r>
          </w:p>
        </w:tc>
        <w:tc>
          <w:tcPr>
            <w:tcW w:w="1701" w:type="dxa"/>
            <w:vAlign w:val="center"/>
          </w:tcPr>
          <w:p w14:paraId="6D8E3BF5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568 (81.03)</w:t>
            </w:r>
          </w:p>
        </w:tc>
        <w:tc>
          <w:tcPr>
            <w:tcW w:w="1843" w:type="dxa"/>
            <w:vAlign w:val="center"/>
          </w:tcPr>
          <w:p w14:paraId="049F1B45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732 (81.51)</w:t>
            </w:r>
          </w:p>
        </w:tc>
        <w:tc>
          <w:tcPr>
            <w:tcW w:w="3410" w:type="dxa"/>
            <w:vAlign w:val="center"/>
          </w:tcPr>
          <w:p w14:paraId="1A827FC8" w14:textId="79794205" w:rsidR="005826BE" w:rsidRPr="004472A9" w:rsidRDefault="001C6527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0.80</w:t>
            </w:r>
          </w:p>
        </w:tc>
      </w:tr>
      <w:tr w:rsidR="004472A9" w:rsidRPr="004472A9" w14:paraId="77A10A5C" w14:textId="77777777" w:rsidTr="00E849EC">
        <w:tc>
          <w:tcPr>
            <w:tcW w:w="3114" w:type="dxa"/>
            <w:vAlign w:val="center"/>
          </w:tcPr>
          <w:p w14:paraId="3B529A7E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India</w:t>
            </w:r>
          </w:p>
          <w:p w14:paraId="6AFDB960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(n=5595)</w:t>
            </w:r>
          </w:p>
        </w:tc>
        <w:tc>
          <w:tcPr>
            <w:tcW w:w="1701" w:type="dxa"/>
            <w:vAlign w:val="center"/>
          </w:tcPr>
          <w:p w14:paraId="22BD7D68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3821 (68.29)</w:t>
            </w:r>
          </w:p>
        </w:tc>
        <w:tc>
          <w:tcPr>
            <w:tcW w:w="1701" w:type="dxa"/>
            <w:vAlign w:val="center"/>
          </w:tcPr>
          <w:p w14:paraId="5A80B70D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1737 (67.72)</w:t>
            </w:r>
          </w:p>
        </w:tc>
        <w:tc>
          <w:tcPr>
            <w:tcW w:w="1843" w:type="dxa"/>
            <w:vAlign w:val="center"/>
          </w:tcPr>
          <w:p w14:paraId="16FB5760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2084 (68.78)</w:t>
            </w:r>
          </w:p>
        </w:tc>
        <w:tc>
          <w:tcPr>
            <w:tcW w:w="3410" w:type="dxa"/>
            <w:vAlign w:val="center"/>
          </w:tcPr>
          <w:p w14:paraId="62B2CFCA" w14:textId="74880EE0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</w:t>
            </w:r>
            <w:r w:rsidR="0007656A"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40</w:t>
            </w:r>
          </w:p>
        </w:tc>
      </w:tr>
      <w:tr w:rsidR="004472A9" w:rsidRPr="004472A9" w14:paraId="0965F4AE" w14:textId="77777777" w:rsidTr="00E849EC">
        <w:tc>
          <w:tcPr>
            <w:tcW w:w="3114" w:type="dxa"/>
            <w:vAlign w:val="center"/>
          </w:tcPr>
          <w:p w14:paraId="52B684B2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Indonesia</w:t>
            </w:r>
          </w:p>
          <w:p w14:paraId="3F0D9135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(n=812)</w:t>
            </w:r>
          </w:p>
        </w:tc>
        <w:tc>
          <w:tcPr>
            <w:tcW w:w="1701" w:type="dxa"/>
            <w:vAlign w:val="center"/>
          </w:tcPr>
          <w:p w14:paraId="06887CD1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170 (20.94)</w:t>
            </w:r>
          </w:p>
        </w:tc>
        <w:tc>
          <w:tcPr>
            <w:tcW w:w="1701" w:type="dxa"/>
            <w:vAlign w:val="center"/>
          </w:tcPr>
          <w:p w14:paraId="3D291A3E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60 (20.55)</w:t>
            </w:r>
          </w:p>
        </w:tc>
        <w:tc>
          <w:tcPr>
            <w:tcW w:w="1843" w:type="dxa"/>
            <w:vAlign w:val="center"/>
          </w:tcPr>
          <w:p w14:paraId="6CE09ED4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110 (21.15)</w:t>
            </w:r>
          </w:p>
        </w:tc>
        <w:tc>
          <w:tcPr>
            <w:tcW w:w="3410" w:type="dxa"/>
            <w:vAlign w:val="center"/>
          </w:tcPr>
          <w:p w14:paraId="11D75B29" w14:textId="48C7FE69" w:rsidR="005826BE" w:rsidRPr="004472A9" w:rsidRDefault="00676A81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0.8</w:t>
            </w:r>
            <w:r w:rsidR="0007656A"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4</w:t>
            </w:r>
          </w:p>
        </w:tc>
      </w:tr>
      <w:tr w:rsidR="004472A9" w:rsidRPr="004472A9" w14:paraId="3EB69DA8" w14:textId="77777777" w:rsidTr="00E849EC">
        <w:tc>
          <w:tcPr>
            <w:tcW w:w="3114" w:type="dxa"/>
            <w:vAlign w:val="center"/>
          </w:tcPr>
          <w:p w14:paraId="24348312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Myanmar</w:t>
            </w:r>
          </w:p>
          <w:p w14:paraId="0D9514C5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(n=386)</w:t>
            </w:r>
          </w:p>
        </w:tc>
        <w:tc>
          <w:tcPr>
            <w:tcW w:w="1701" w:type="dxa"/>
            <w:vAlign w:val="center"/>
          </w:tcPr>
          <w:p w14:paraId="2B4A8B21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108 (27.98)</w:t>
            </w:r>
          </w:p>
        </w:tc>
        <w:tc>
          <w:tcPr>
            <w:tcW w:w="1701" w:type="dxa"/>
            <w:vAlign w:val="center"/>
          </w:tcPr>
          <w:p w14:paraId="65C8485A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42 (25.61)</w:t>
            </w:r>
          </w:p>
        </w:tc>
        <w:tc>
          <w:tcPr>
            <w:tcW w:w="1843" w:type="dxa"/>
            <w:vAlign w:val="center"/>
          </w:tcPr>
          <w:p w14:paraId="4F8C9CF4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66 (29.73)</w:t>
            </w:r>
          </w:p>
        </w:tc>
        <w:tc>
          <w:tcPr>
            <w:tcW w:w="3410" w:type="dxa"/>
            <w:vAlign w:val="center"/>
          </w:tcPr>
          <w:p w14:paraId="0FFD461E" w14:textId="3B77DBE9" w:rsidR="005826BE" w:rsidRPr="004472A9" w:rsidRDefault="00432095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0.37</w:t>
            </w:r>
          </w:p>
        </w:tc>
      </w:tr>
      <w:tr w:rsidR="004472A9" w:rsidRPr="004472A9" w14:paraId="0DB42655" w14:textId="77777777" w:rsidTr="00E849EC">
        <w:tc>
          <w:tcPr>
            <w:tcW w:w="3114" w:type="dxa"/>
            <w:vAlign w:val="center"/>
          </w:tcPr>
          <w:p w14:paraId="4561113E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Philippines</w:t>
            </w:r>
          </w:p>
          <w:p w14:paraId="37DF4467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(n=421)</w:t>
            </w:r>
          </w:p>
        </w:tc>
        <w:tc>
          <w:tcPr>
            <w:tcW w:w="1701" w:type="dxa"/>
            <w:vAlign w:val="center"/>
          </w:tcPr>
          <w:p w14:paraId="0B4FFBD6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208 (49.41)</w:t>
            </w:r>
          </w:p>
        </w:tc>
        <w:tc>
          <w:tcPr>
            <w:tcW w:w="1701" w:type="dxa"/>
            <w:vAlign w:val="center"/>
          </w:tcPr>
          <w:p w14:paraId="167D011C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86 (48.04)</w:t>
            </w:r>
          </w:p>
        </w:tc>
        <w:tc>
          <w:tcPr>
            <w:tcW w:w="1843" w:type="dxa"/>
            <w:vAlign w:val="center"/>
          </w:tcPr>
          <w:p w14:paraId="54A043C5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122 (50.41)</w:t>
            </w:r>
          </w:p>
        </w:tc>
        <w:tc>
          <w:tcPr>
            <w:tcW w:w="3410" w:type="dxa"/>
            <w:vAlign w:val="center"/>
          </w:tcPr>
          <w:p w14:paraId="4415ACC6" w14:textId="7B74767D" w:rsidR="005826BE" w:rsidRPr="004472A9" w:rsidRDefault="00550A9D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0.63</w:t>
            </w:r>
          </w:p>
        </w:tc>
      </w:tr>
      <w:tr w:rsidR="004472A9" w:rsidRPr="004472A9" w14:paraId="094467B2" w14:textId="77777777" w:rsidTr="00E849EC">
        <w:tc>
          <w:tcPr>
            <w:tcW w:w="3114" w:type="dxa"/>
            <w:vAlign w:val="center"/>
          </w:tcPr>
          <w:p w14:paraId="123835CB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  <w:p w14:paraId="11746ADD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(n=3419)</w:t>
            </w:r>
          </w:p>
        </w:tc>
        <w:tc>
          <w:tcPr>
            <w:tcW w:w="1701" w:type="dxa"/>
            <w:vAlign w:val="center"/>
          </w:tcPr>
          <w:p w14:paraId="3A346A04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1521 (44.53)</w:t>
            </w:r>
          </w:p>
        </w:tc>
        <w:tc>
          <w:tcPr>
            <w:tcW w:w="1701" w:type="dxa"/>
            <w:vAlign w:val="center"/>
          </w:tcPr>
          <w:p w14:paraId="07D3EB1B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755 (45.81)</w:t>
            </w:r>
          </w:p>
        </w:tc>
        <w:tc>
          <w:tcPr>
            <w:tcW w:w="1843" w:type="dxa"/>
            <w:vAlign w:val="center"/>
          </w:tcPr>
          <w:p w14:paraId="67EF2181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766 (43.33)</w:t>
            </w:r>
          </w:p>
        </w:tc>
        <w:tc>
          <w:tcPr>
            <w:tcW w:w="3410" w:type="dxa"/>
            <w:vAlign w:val="center"/>
          </w:tcPr>
          <w:p w14:paraId="2F319404" w14:textId="1A26DD26" w:rsidR="005826BE" w:rsidRPr="004472A9" w:rsidRDefault="00550A9D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0.14</w:t>
            </w:r>
          </w:p>
        </w:tc>
      </w:tr>
      <w:tr w:rsidR="004472A9" w:rsidRPr="004472A9" w14:paraId="5C8F30D6" w14:textId="77777777" w:rsidTr="00E849EC">
        <w:tc>
          <w:tcPr>
            <w:tcW w:w="3114" w:type="dxa"/>
            <w:vAlign w:val="center"/>
          </w:tcPr>
          <w:p w14:paraId="02F601A5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2A9CEC4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376DF50C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105E8E8D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410" w:type="dxa"/>
            <w:vAlign w:val="center"/>
          </w:tcPr>
          <w:p w14:paraId="00BED96A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472A9" w:rsidRPr="004472A9" w14:paraId="796EC284" w14:textId="77777777" w:rsidTr="00E849EC">
        <w:tc>
          <w:tcPr>
            <w:tcW w:w="3114" w:type="dxa"/>
            <w:vAlign w:val="center"/>
          </w:tcPr>
          <w:p w14:paraId="14FCA004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Concerns for household income / food security </w:t>
            </w:r>
          </w:p>
        </w:tc>
        <w:tc>
          <w:tcPr>
            <w:tcW w:w="1701" w:type="dxa"/>
            <w:vAlign w:val="center"/>
          </w:tcPr>
          <w:p w14:paraId="3A9383AC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482F20E2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530D5385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410" w:type="dxa"/>
            <w:vAlign w:val="center"/>
          </w:tcPr>
          <w:p w14:paraId="7E0125AA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472A9" w:rsidRPr="004472A9" w14:paraId="50D12858" w14:textId="77777777" w:rsidTr="00E849EC">
        <w:tc>
          <w:tcPr>
            <w:tcW w:w="3114" w:type="dxa"/>
            <w:vAlign w:val="center"/>
          </w:tcPr>
          <w:p w14:paraId="100274FF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  <w:p w14:paraId="494F1D2C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(n=1599)</w:t>
            </w:r>
          </w:p>
        </w:tc>
        <w:tc>
          <w:tcPr>
            <w:tcW w:w="1701" w:type="dxa"/>
            <w:vAlign w:val="center"/>
          </w:tcPr>
          <w:p w14:paraId="7B1F0636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957 (59.85)</w:t>
            </w:r>
          </w:p>
        </w:tc>
        <w:tc>
          <w:tcPr>
            <w:tcW w:w="1701" w:type="dxa"/>
            <w:vAlign w:val="center"/>
          </w:tcPr>
          <w:p w14:paraId="703E2EAA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414 (59.06)</w:t>
            </w:r>
          </w:p>
        </w:tc>
        <w:tc>
          <w:tcPr>
            <w:tcW w:w="1843" w:type="dxa"/>
            <w:vAlign w:val="center"/>
          </w:tcPr>
          <w:p w14:paraId="1C912313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543 (60.47)</w:t>
            </w:r>
          </w:p>
        </w:tc>
        <w:tc>
          <w:tcPr>
            <w:tcW w:w="3410" w:type="dxa"/>
            <w:vAlign w:val="center"/>
          </w:tcPr>
          <w:p w14:paraId="6482297F" w14:textId="2316E7D8" w:rsidR="005826BE" w:rsidRPr="004472A9" w:rsidRDefault="001C6527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0.5</w:t>
            </w:r>
            <w:r w:rsidR="0007656A"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7</w:t>
            </w:r>
          </w:p>
        </w:tc>
      </w:tr>
      <w:tr w:rsidR="004472A9" w:rsidRPr="004472A9" w14:paraId="418F4D8B" w14:textId="77777777" w:rsidTr="00E849EC">
        <w:tc>
          <w:tcPr>
            <w:tcW w:w="3114" w:type="dxa"/>
            <w:vAlign w:val="center"/>
          </w:tcPr>
          <w:p w14:paraId="4F9D9D33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India</w:t>
            </w:r>
          </w:p>
          <w:p w14:paraId="6CA496CD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(n=5595)</w:t>
            </w:r>
          </w:p>
        </w:tc>
        <w:tc>
          <w:tcPr>
            <w:tcW w:w="1701" w:type="dxa"/>
            <w:vAlign w:val="center"/>
          </w:tcPr>
          <w:p w14:paraId="013A182F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1601 (28.61)</w:t>
            </w:r>
          </w:p>
        </w:tc>
        <w:tc>
          <w:tcPr>
            <w:tcW w:w="1701" w:type="dxa"/>
            <w:vAlign w:val="center"/>
          </w:tcPr>
          <w:p w14:paraId="2CBE7128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697 (27.17)</w:t>
            </w:r>
          </w:p>
        </w:tc>
        <w:tc>
          <w:tcPr>
            <w:tcW w:w="1843" w:type="dxa"/>
            <w:vAlign w:val="center"/>
          </w:tcPr>
          <w:p w14:paraId="2107DA36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904 (29.83)</w:t>
            </w:r>
          </w:p>
        </w:tc>
        <w:tc>
          <w:tcPr>
            <w:tcW w:w="3410" w:type="dxa"/>
            <w:vAlign w:val="center"/>
          </w:tcPr>
          <w:p w14:paraId="32E7BD8C" w14:textId="1EADE2B8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0.0</w:t>
            </w:r>
            <w:r w:rsidR="00DD5B9E"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28</w:t>
            </w:r>
          </w:p>
        </w:tc>
      </w:tr>
      <w:tr w:rsidR="004472A9" w:rsidRPr="004472A9" w14:paraId="33174D3D" w14:textId="77777777" w:rsidTr="00E849EC">
        <w:tc>
          <w:tcPr>
            <w:tcW w:w="3114" w:type="dxa"/>
            <w:vAlign w:val="center"/>
          </w:tcPr>
          <w:p w14:paraId="0C327B8A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Indonesia</w:t>
            </w:r>
          </w:p>
          <w:p w14:paraId="07BA2332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(n=812)</w:t>
            </w:r>
          </w:p>
        </w:tc>
        <w:tc>
          <w:tcPr>
            <w:tcW w:w="1701" w:type="dxa"/>
            <w:vAlign w:val="center"/>
          </w:tcPr>
          <w:p w14:paraId="0AE4E246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75 (9.24)</w:t>
            </w:r>
          </w:p>
        </w:tc>
        <w:tc>
          <w:tcPr>
            <w:tcW w:w="1701" w:type="dxa"/>
            <w:vAlign w:val="center"/>
          </w:tcPr>
          <w:p w14:paraId="09C9583F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26 (8.90)</w:t>
            </w:r>
          </w:p>
        </w:tc>
        <w:tc>
          <w:tcPr>
            <w:tcW w:w="1843" w:type="dxa"/>
            <w:vAlign w:val="center"/>
          </w:tcPr>
          <w:p w14:paraId="0C4B20F0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49 (9.42)</w:t>
            </w:r>
          </w:p>
        </w:tc>
        <w:tc>
          <w:tcPr>
            <w:tcW w:w="3410" w:type="dxa"/>
            <w:vAlign w:val="center"/>
          </w:tcPr>
          <w:p w14:paraId="127726C1" w14:textId="7D908272" w:rsidR="005826BE" w:rsidRPr="004472A9" w:rsidRDefault="00676A81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0.8</w:t>
            </w:r>
            <w:r w:rsidR="0007656A"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</w:t>
            </w:r>
          </w:p>
        </w:tc>
      </w:tr>
      <w:tr w:rsidR="004472A9" w:rsidRPr="004472A9" w14:paraId="42A65DCB" w14:textId="77777777" w:rsidTr="00E849EC">
        <w:tc>
          <w:tcPr>
            <w:tcW w:w="3114" w:type="dxa"/>
            <w:vAlign w:val="center"/>
          </w:tcPr>
          <w:p w14:paraId="76ADD494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Myanmar</w:t>
            </w:r>
          </w:p>
          <w:p w14:paraId="05C11F17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(n=386)</w:t>
            </w:r>
          </w:p>
        </w:tc>
        <w:tc>
          <w:tcPr>
            <w:tcW w:w="1701" w:type="dxa"/>
            <w:vAlign w:val="center"/>
          </w:tcPr>
          <w:p w14:paraId="5CD27711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80 (20.73)</w:t>
            </w:r>
          </w:p>
        </w:tc>
        <w:tc>
          <w:tcPr>
            <w:tcW w:w="1701" w:type="dxa"/>
            <w:vAlign w:val="center"/>
          </w:tcPr>
          <w:p w14:paraId="112EAC7B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29 (17.68)</w:t>
            </w:r>
          </w:p>
        </w:tc>
        <w:tc>
          <w:tcPr>
            <w:tcW w:w="1843" w:type="dxa"/>
            <w:vAlign w:val="center"/>
          </w:tcPr>
          <w:p w14:paraId="469BB457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51(22.97)</w:t>
            </w:r>
          </w:p>
        </w:tc>
        <w:tc>
          <w:tcPr>
            <w:tcW w:w="3410" w:type="dxa"/>
            <w:vAlign w:val="center"/>
          </w:tcPr>
          <w:p w14:paraId="28D1F7F8" w14:textId="30EAEEC9" w:rsidR="005826BE" w:rsidRPr="004472A9" w:rsidRDefault="00432095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0.2</w:t>
            </w:r>
            <w:r w:rsidR="0007656A"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</w:t>
            </w:r>
          </w:p>
        </w:tc>
      </w:tr>
      <w:tr w:rsidR="004472A9" w:rsidRPr="004472A9" w14:paraId="5EC1AA0A" w14:textId="77777777" w:rsidTr="00E849EC">
        <w:tc>
          <w:tcPr>
            <w:tcW w:w="3114" w:type="dxa"/>
            <w:vAlign w:val="center"/>
          </w:tcPr>
          <w:p w14:paraId="4206885E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Philippines</w:t>
            </w:r>
          </w:p>
          <w:p w14:paraId="0FAA536C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(n=421)</w:t>
            </w:r>
          </w:p>
        </w:tc>
        <w:tc>
          <w:tcPr>
            <w:tcW w:w="1701" w:type="dxa"/>
            <w:vAlign w:val="center"/>
          </w:tcPr>
          <w:p w14:paraId="144EFE79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119 (28.27)</w:t>
            </w:r>
          </w:p>
        </w:tc>
        <w:tc>
          <w:tcPr>
            <w:tcW w:w="1701" w:type="dxa"/>
            <w:vAlign w:val="center"/>
          </w:tcPr>
          <w:p w14:paraId="35853030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40 (22.35)</w:t>
            </w:r>
          </w:p>
        </w:tc>
        <w:tc>
          <w:tcPr>
            <w:tcW w:w="1843" w:type="dxa"/>
            <w:vAlign w:val="center"/>
          </w:tcPr>
          <w:p w14:paraId="51967F2C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79 (32.64)</w:t>
            </w:r>
          </w:p>
        </w:tc>
        <w:tc>
          <w:tcPr>
            <w:tcW w:w="3410" w:type="dxa"/>
            <w:vAlign w:val="center"/>
          </w:tcPr>
          <w:p w14:paraId="07C8CA37" w14:textId="0F112371" w:rsidR="005826BE" w:rsidRPr="004472A9" w:rsidRDefault="00550A9D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0.020</w:t>
            </w:r>
          </w:p>
        </w:tc>
      </w:tr>
      <w:tr w:rsidR="004472A9" w:rsidRPr="004472A9" w14:paraId="4CDFA5D2" w14:textId="77777777" w:rsidTr="00E849EC">
        <w:tc>
          <w:tcPr>
            <w:tcW w:w="3114" w:type="dxa"/>
            <w:vAlign w:val="center"/>
          </w:tcPr>
          <w:p w14:paraId="1D42C170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Vietnam</w:t>
            </w:r>
          </w:p>
          <w:p w14:paraId="2503A0F5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(n=3419)</w:t>
            </w:r>
          </w:p>
        </w:tc>
        <w:tc>
          <w:tcPr>
            <w:tcW w:w="1701" w:type="dxa"/>
            <w:vAlign w:val="center"/>
          </w:tcPr>
          <w:p w14:paraId="1742A47C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469 (13.73)</w:t>
            </w:r>
          </w:p>
        </w:tc>
        <w:tc>
          <w:tcPr>
            <w:tcW w:w="1701" w:type="dxa"/>
            <w:vAlign w:val="center"/>
          </w:tcPr>
          <w:p w14:paraId="72ACD57A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201 (12.20)</w:t>
            </w:r>
          </w:p>
        </w:tc>
        <w:tc>
          <w:tcPr>
            <w:tcW w:w="1843" w:type="dxa"/>
            <w:vAlign w:val="center"/>
          </w:tcPr>
          <w:p w14:paraId="6B869E81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268 (15.16)</w:t>
            </w:r>
          </w:p>
        </w:tc>
        <w:tc>
          <w:tcPr>
            <w:tcW w:w="3410" w:type="dxa"/>
            <w:vAlign w:val="center"/>
          </w:tcPr>
          <w:p w14:paraId="2697CAC7" w14:textId="7588E07E" w:rsidR="005826BE" w:rsidRPr="004472A9" w:rsidRDefault="00550A9D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0.012</w:t>
            </w:r>
          </w:p>
        </w:tc>
      </w:tr>
      <w:tr w:rsidR="004472A9" w:rsidRPr="004472A9" w14:paraId="7DB3B6DF" w14:textId="77777777" w:rsidTr="00E849EC">
        <w:tc>
          <w:tcPr>
            <w:tcW w:w="3114" w:type="dxa"/>
            <w:vAlign w:val="center"/>
          </w:tcPr>
          <w:p w14:paraId="615BCC2E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9B4DDD9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4AAF9F34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4E7B71C5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410" w:type="dxa"/>
            <w:vAlign w:val="center"/>
          </w:tcPr>
          <w:p w14:paraId="7277FE68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highlight w:val="yellow"/>
                <w:lang w:eastAsia="zh-CN"/>
              </w:rPr>
            </w:pPr>
          </w:p>
        </w:tc>
      </w:tr>
      <w:tr w:rsidR="004472A9" w:rsidRPr="004472A9" w14:paraId="7F86A535" w14:textId="77777777" w:rsidTr="00E849EC">
        <w:tc>
          <w:tcPr>
            <w:tcW w:w="3114" w:type="dxa"/>
            <w:vAlign w:val="center"/>
          </w:tcPr>
          <w:p w14:paraId="273654EC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Feeling unsafe or insecure</w:t>
            </w:r>
          </w:p>
        </w:tc>
        <w:tc>
          <w:tcPr>
            <w:tcW w:w="1701" w:type="dxa"/>
            <w:vAlign w:val="center"/>
          </w:tcPr>
          <w:p w14:paraId="6A64AAB7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32F6138F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25593010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410" w:type="dxa"/>
            <w:vAlign w:val="center"/>
          </w:tcPr>
          <w:p w14:paraId="3ADF7C99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highlight w:val="yellow"/>
                <w:lang w:eastAsia="zh-CN"/>
              </w:rPr>
            </w:pPr>
          </w:p>
        </w:tc>
      </w:tr>
      <w:tr w:rsidR="004472A9" w:rsidRPr="004472A9" w14:paraId="5D97A77A" w14:textId="77777777" w:rsidTr="00E849EC">
        <w:tc>
          <w:tcPr>
            <w:tcW w:w="3114" w:type="dxa"/>
            <w:vAlign w:val="center"/>
          </w:tcPr>
          <w:p w14:paraId="0300E408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  <w:p w14:paraId="5438B164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(n=1599)</w:t>
            </w:r>
          </w:p>
        </w:tc>
        <w:tc>
          <w:tcPr>
            <w:tcW w:w="1701" w:type="dxa"/>
            <w:vAlign w:val="center"/>
          </w:tcPr>
          <w:p w14:paraId="1DFA22CC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475 (29.71)</w:t>
            </w:r>
          </w:p>
        </w:tc>
        <w:tc>
          <w:tcPr>
            <w:tcW w:w="1701" w:type="dxa"/>
            <w:vAlign w:val="center"/>
          </w:tcPr>
          <w:p w14:paraId="2015B1F2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202 (28.82)</w:t>
            </w:r>
          </w:p>
        </w:tc>
        <w:tc>
          <w:tcPr>
            <w:tcW w:w="1843" w:type="dxa"/>
            <w:vAlign w:val="center"/>
          </w:tcPr>
          <w:p w14:paraId="7B584F7A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273 (30.40)</w:t>
            </w:r>
          </w:p>
        </w:tc>
        <w:tc>
          <w:tcPr>
            <w:tcW w:w="3410" w:type="dxa"/>
            <w:vAlign w:val="center"/>
          </w:tcPr>
          <w:p w14:paraId="5C37BB9C" w14:textId="2F209593" w:rsidR="005826BE" w:rsidRPr="004472A9" w:rsidRDefault="001C6527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0.491</w:t>
            </w:r>
          </w:p>
        </w:tc>
      </w:tr>
      <w:tr w:rsidR="004472A9" w:rsidRPr="004472A9" w14:paraId="57EA52D4" w14:textId="77777777" w:rsidTr="00E849EC">
        <w:tc>
          <w:tcPr>
            <w:tcW w:w="3114" w:type="dxa"/>
            <w:vAlign w:val="center"/>
          </w:tcPr>
          <w:p w14:paraId="68E481B3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India</w:t>
            </w:r>
          </w:p>
          <w:p w14:paraId="2150A9B7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(n=5595)</w:t>
            </w:r>
          </w:p>
        </w:tc>
        <w:tc>
          <w:tcPr>
            <w:tcW w:w="1701" w:type="dxa"/>
            <w:vAlign w:val="center"/>
          </w:tcPr>
          <w:p w14:paraId="2E8B845C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566 (10.12)</w:t>
            </w:r>
          </w:p>
        </w:tc>
        <w:tc>
          <w:tcPr>
            <w:tcW w:w="1701" w:type="dxa"/>
            <w:vAlign w:val="center"/>
          </w:tcPr>
          <w:p w14:paraId="39617DB6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249 (9.71)</w:t>
            </w:r>
          </w:p>
        </w:tc>
        <w:tc>
          <w:tcPr>
            <w:tcW w:w="1843" w:type="dxa"/>
            <w:vAlign w:val="center"/>
          </w:tcPr>
          <w:p w14:paraId="6C20831C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317 (10.46)</w:t>
            </w:r>
          </w:p>
        </w:tc>
        <w:tc>
          <w:tcPr>
            <w:tcW w:w="3410" w:type="dxa"/>
            <w:vAlign w:val="center"/>
          </w:tcPr>
          <w:p w14:paraId="0D3DEC21" w14:textId="3FD756F5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</w:t>
            </w:r>
            <w:r w:rsidR="00DD5B9E"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35</w:t>
            </w:r>
          </w:p>
        </w:tc>
      </w:tr>
      <w:tr w:rsidR="004472A9" w:rsidRPr="004472A9" w14:paraId="7570DF55" w14:textId="77777777" w:rsidTr="00E849EC">
        <w:tc>
          <w:tcPr>
            <w:tcW w:w="3114" w:type="dxa"/>
            <w:vAlign w:val="center"/>
          </w:tcPr>
          <w:p w14:paraId="3DEE9A47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Indonesia</w:t>
            </w:r>
          </w:p>
          <w:p w14:paraId="05A15F3A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(n=812)</w:t>
            </w:r>
          </w:p>
        </w:tc>
        <w:tc>
          <w:tcPr>
            <w:tcW w:w="1701" w:type="dxa"/>
            <w:vAlign w:val="center"/>
          </w:tcPr>
          <w:p w14:paraId="1ACEE7D9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116 (14.29)</w:t>
            </w:r>
          </w:p>
        </w:tc>
        <w:tc>
          <w:tcPr>
            <w:tcW w:w="1701" w:type="dxa"/>
            <w:vAlign w:val="center"/>
          </w:tcPr>
          <w:p w14:paraId="0EA13704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41 (14.04)</w:t>
            </w:r>
          </w:p>
        </w:tc>
        <w:tc>
          <w:tcPr>
            <w:tcW w:w="1843" w:type="dxa"/>
            <w:vAlign w:val="center"/>
          </w:tcPr>
          <w:p w14:paraId="59C85D5B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75 (14.42)</w:t>
            </w:r>
          </w:p>
        </w:tc>
        <w:tc>
          <w:tcPr>
            <w:tcW w:w="3410" w:type="dxa"/>
            <w:vAlign w:val="center"/>
          </w:tcPr>
          <w:p w14:paraId="35F46ADE" w14:textId="432FC8D9" w:rsidR="005826BE" w:rsidRPr="004472A9" w:rsidRDefault="00676A81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0.88</w:t>
            </w:r>
          </w:p>
        </w:tc>
      </w:tr>
      <w:tr w:rsidR="004472A9" w:rsidRPr="004472A9" w14:paraId="5D139B03" w14:textId="77777777" w:rsidTr="00E849EC">
        <w:tc>
          <w:tcPr>
            <w:tcW w:w="3114" w:type="dxa"/>
            <w:vAlign w:val="center"/>
          </w:tcPr>
          <w:p w14:paraId="359DCE31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Myanmar</w:t>
            </w:r>
          </w:p>
          <w:p w14:paraId="01FBF42A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(n=386)</w:t>
            </w:r>
          </w:p>
        </w:tc>
        <w:tc>
          <w:tcPr>
            <w:tcW w:w="1701" w:type="dxa"/>
            <w:vAlign w:val="center"/>
          </w:tcPr>
          <w:p w14:paraId="39D291E0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26 (6.74)</w:t>
            </w:r>
          </w:p>
        </w:tc>
        <w:tc>
          <w:tcPr>
            <w:tcW w:w="1701" w:type="dxa"/>
            <w:vAlign w:val="center"/>
          </w:tcPr>
          <w:p w14:paraId="5E331511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16 (9.76)</w:t>
            </w:r>
          </w:p>
        </w:tc>
        <w:tc>
          <w:tcPr>
            <w:tcW w:w="1843" w:type="dxa"/>
            <w:vAlign w:val="center"/>
          </w:tcPr>
          <w:p w14:paraId="68BC2416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10 (4.50)</w:t>
            </w:r>
          </w:p>
        </w:tc>
        <w:tc>
          <w:tcPr>
            <w:tcW w:w="3410" w:type="dxa"/>
            <w:vAlign w:val="center"/>
          </w:tcPr>
          <w:p w14:paraId="0C6A3392" w14:textId="223F2F64" w:rsidR="005826BE" w:rsidRPr="004472A9" w:rsidRDefault="00432095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0.042</w:t>
            </w:r>
          </w:p>
        </w:tc>
      </w:tr>
      <w:tr w:rsidR="004472A9" w:rsidRPr="004472A9" w14:paraId="5A41AB23" w14:textId="77777777" w:rsidTr="00E849EC">
        <w:tc>
          <w:tcPr>
            <w:tcW w:w="3114" w:type="dxa"/>
            <w:vAlign w:val="center"/>
          </w:tcPr>
          <w:p w14:paraId="4B69B75E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Philippines</w:t>
            </w:r>
          </w:p>
          <w:p w14:paraId="31AC73FB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(n=421)</w:t>
            </w:r>
          </w:p>
        </w:tc>
        <w:tc>
          <w:tcPr>
            <w:tcW w:w="1701" w:type="dxa"/>
            <w:vAlign w:val="center"/>
          </w:tcPr>
          <w:p w14:paraId="3FEA2E10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52 (12.35)</w:t>
            </w:r>
          </w:p>
        </w:tc>
        <w:tc>
          <w:tcPr>
            <w:tcW w:w="1701" w:type="dxa"/>
            <w:vAlign w:val="center"/>
          </w:tcPr>
          <w:p w14:paraId="15F5F967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14 (7.82)</w:t>
            </w:r>
          </w:p>
        </w:tc>
        <w:tc>
          <w:tcPr>
            <w:tcW w:w="1843" w:type="dxa"/>
            <w:vAlign w:val="center"/>
          </w:tcPr>
          <w:p w14:paraId="186D92E0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38 (15.70)</w:t>
            </w:r>
          </w:p>
        </w:tc>
        <w:tc>
          <w:tcPr>
            <w:tcW w:w="3410" w:type="dxa"/>
            <w:vAlign w:val="center"/>
          </w:tcPr>
          <w:p w14:paraId="497BA343" w14:textId="218D9389" w:rsidR="005826BE" w:rsidRPr="004472A9" w:rsidRDefault="00550A9D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0.015</w:t>
            </w:r>
          </w:p>
        </w:tc>
      </w:tr>
      <w:tr w:rsidR="004472A9" w:rsidRPr="004472A9" w14:paraId="7952EB62" w14:textId="77777777" w:rsidTr="00E849EC">
        <w:tc>
          <w:tcPr>
            <w:tcW w:w="3114" w:type="dxa"/>
            <w:vAlign w:val="center"/>
          </w:tcPr>
          <w:p w14:paraId="6C6D5EFD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  <w:p w14:paraId="3AE1F3A4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(n=3419)</w:t>
            </w:r>
          </w:p>
        </w:tc>
        <w:tc>
          <w:tcPr>
            <w:tcW w:w="1701" w:type="dxa"/>
            <w:vAlign w:val="center"/>
          </w:tcPr>
          <w:p w14:paraId="094CAB6E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495 (14.49)</w:t>
            </w:r>
          </w:p>
        </w:tc>
        <w:tc>
          <w:tcPr>
            <w:tcW w:w="1701" w:type="dxa"/>
            <w:vAlign w:val="center"/>
          </w:tcPr>
          <w:p w14:paraId="5D594E10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217 (13.17)</w:t>
            </w:r>
          </w:p>
        </w:tc>
        <w:tc>
          <w:tcPr>
            <w:tcW w:w="1843" w:type="dxa"/>
            <w:vAlign w:val="center"/>
          </w:tcPr>
          <w:p w14:paraId="46149102" w14:textId="77777777" w:rsidR="005826BE" w:rsidRPr="004472A9" w:rsidRDefault="005826BE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278 (15.72)</w:t>
            </w:r>
          </w:p>
        </w:tc>
        <w:tc>
          <w:tcPr>
            <w:tcW w:w="3410" w:type="dxa"/>
            <w:vAlign w:val="center"/>
          </w:tcPr>
          <w:p w14:paraId="4229CBFA" w14:textId="68899335" w:rsidR="005826BE" w:rsidRPr="004472A9" w:rsidRDefault="00550A9D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0.034</w:t>
            </w:r>
          </w:p>
        </w:tc>
      </w:tr>
    </w:tbl>
    <w:p w14:paraId="7886D05D" w14:textId="7705D712" w:rsidR="005826BE" w:rsidRPr="004472A9" w:rsidRDefault="00E849EC">
      <w:pPr>
        <w:rPr>
          <w:rFonts w:ascii="Times New Roman" w:eastAsia="Malgun Gothic" w:hAnsi="Times New Roman" w:cs="Times New Roman"/>
          <w:sz w:val="20"/>
          <w:szCs w:val="20"/>
        </w:rPr>
      </w:pPr>
      <w:r w:rsidRPr="004472A9">
        <w:rPr>
          <w:rFonts w:ascii="Times New Roman" w:eastAsia="Malgun Gothic" w:hAnsi="Times New Roman" w:cs="Times New Roman"/>
          <w:i/>
          <w:iCs/>
          <w:sz w:val="20"/>
          <w:szCs w:val="20"/>
        </w:rPr>
        <w:t>P</w:t>
      </w:r>
      <w:r w:rsidR="004472A9">
        <w:rPr>
          <w:rFonts w:ascii="Times New Roman" w:eastAsia="Malgun Gothic" w:hAnsi="Times New Roman" w:cs="Times New Roman"/>
          <w:sz w:val="20"/>
          <w:szCs w:val="20"/>
        </w:rPr>
        <w:t>-</w:t>
      </w:r>
      <w:r w:rsidRPr="004472A9">
        <w:rPr>
          <w:rFonts w:ascii="Times New Roman" w:eastAsia="Malgun Gothic" w:hAnsi="Times New Roman" w:cs="Times New Roman"/>
          <w:sz w:val="20"/>
          <w:szCs w:val="20"/>
        </w:rPr>
        <w:t>values are generated from Chi test</w:t>
      </w:r>
    </w:p>
    <w:p w14:paraId="269A0A87" w14:textId="2EEA8BC1" w:rsidR="00C52F70" w:rsidRPr="004472A9" w:rsidRDefault="00C52F70">
      <w:pPr>
        <w:rPr>
          <w:rFonts w:ascii="Times New Roman" w:eastAsia="Malgun Gothic" w:hAnsi="Times New Roman" w:cs="Times New Roman"/>
        </w:rPr>
      </w:pPr>
    </w:p>
    <w:p w14:paraId="77003FDB" w14:textId="5F9E9F1B" w:rsidR="00E849EC" w:rsidRPr="004472A9" w:rsidRDefault="00E849EC">
      <w:pPr>
        <w:rPr>
          <w:rFonts w:ascii="Times New Roman" w:eastAsia="Malgun Gothic" w:hAnsi="Times New Roman" w:cs="Times New Roman"/>
        </w:rPr>
      </w:pPr>
    </w:p>
    <w:p w14:paraId="634AB409" w14:textId="37525E19" w:rsidR="00E849EC" w:rsidRPr="004472A9" w:rsidRDefault="00E849EC">
      <w:pPr>
        <w:rPr>
          <w:rFonts w:ascii="Times New Roman" w:eastAsia="Malgun Gothic" w:hAnsi="Times New Roman" w:cs="Times New Roman"/>
        </w:rPr>
      </w:pPr>
    </w:p>
    <w:p w14:paraId="6DF0B028" w14:textId="085A9BBE" w:rsidR="00E849EC" w:rsidRPr="004472A9" w:rsidRDefault="00E849EC">
      <w:pPr>
        <w:rPr>
          <w:rFonts w:ascii="Times New Roman" w:eastAsia="Malgun Gothic" w:hAnsi="Times New Roman" w:cs="Times New Roman"/>
        </w:rPr>
      </w:pPr>
    </w:p>
    <w:p w14:paraId="17156F24" w14:textId="77777777" w:rsidR="00E849EC" w:rsidRPr="004472A9" w:rsidRDefault="00E849EC">
      <w:pPr>
        <w:rPr>
          <w:rFonts w:ascii="Times New Roman" w:eastAsia="Malgun Gothic" w:hAnsi="Times New Roman" w:cs="Times New Roman"/>
        </w:rPr>
      </w:pPr>
    </w:p>
    <w:p w14:paraId="05091135" w14:textId="20D7AE03" w:rsidR="00C52F70" w:rsidRPr="00727ACB" w:rsidRDefault="00C52F70" w:rsidP="00C52F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27AC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Table 6. </w:t>
      </w:r>
      <w:r w:rsidR="00E849EC" w:rsidRPr="00727ACB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COVID-19 information sources by gender among adolescents</w:t>
      </w:r>
      <w:r w:rsidRPr="00727ACB">
        <w:rPr>
          <w:rFonts w:ascii="Times New Roman" w:hAnsi="Times New Roman" w:cs="Times New Roman"/>
          <w:b/>
          <w:bCs/>
          <w:sz w:val="24"/>
          <w:szCs w:val="24"/>
        </w:rPr>
        <w:t xml:space="preserve"> in Asia Pacific countries </w:t>
      </w:r>
    </w:p>
    <w:tbl>
      <w:tblPr>
        <w:tblStyle w:val="a4"/>
        <w:tblW w:w="11761" w:type="dxa"/>
        <w:tblInd w:w="0" w:type="dxa"/>
        <w:tblLook w:val="04A0" w:firstRow="1" w:lastRow="0" w:firstColumn="1" w:lastColumn="0" w:noHBand="0" w:noVBand="1"/>
      </w:tblPr>
      <w:tblGrid>
        <w:gridCol w:w="3114"/>
        <w:gridCol w:w="1701"/>
        <w:gridCol w:w="1701"/>
        <w:gridCol w:w="1843"/>
        <w:gridCol w:w="3402"/>
      </w:tblGrid>
      <w:tr w:rsidR="004472A9" w:rsidRPr="004472A9" w14:paraId="4CAC070E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47E5BFAC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</w:p>
        </w:tc>
        <w:tc>
          <w:tcPr>
            <w:tcW w:w="1701" w:type="dxa"/>
            <w:vAlign w:val="center"/>
          </w:tcPr>
          <w:p w14:paraId="53F703C6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701" w:type="dxa"/>
            <w:vAlign w:val="center"/>
          </w:tcPr>
          <w:p w14:paraId="4658980C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843" w:type="dxa"/>
            <w:vAlign w:val="center"/>
          </w:tcPr>
          <w:p w14:paraId="4FCDEB63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3402" w:type="dxa"/>
            <w:vAlign w:val="center"/>
          </w:tcPr>
          <w:p w14:paraId="6E3A4668" w14:textId="6F3DF37E" w:rsidR="00C52F70" w:rsidRPr="004472A9" w:rsidRDefault="004472A9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  <w:lang w:eastAsia="zh-CN"/>
              </w:rPr>
              <w:t>P</w:t>
            </w:r>
            <w:r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-</w:t>
            </w:r>
            <w:r w:rsidR="00C52F70"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value</w:t>
            </w:r>
          </w:p>
        </w:tc>
      </w:tr>
      <w:tr w:rsidR="004472A9" w:rsidRPr="004472A9" w14:paraId="55D16C60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7E9786EA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1FAF41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701" w:type="dxa"/>
            <w:vAlign w:val="center"/>
          </w:tcPr>
          <w:p w14:paraId="589307FC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843" w:type="dxa"/>
            <w:vAlign w:val="center"/>
          </w:tcPr>
          <w:p w14:paraId="1BA6314E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3402" w:type="dxa"/>
            <w:vAlign w:val="center"/>
          </w:tcPr>
          <w:p w14:paraId="75F1BC4A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2A9" w:rsidRPr="004472A9" w14:paraId="26B923E1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5E3784B3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Television </w:t>
            </w:r>
          </w:p>
        </w:tc>
        <w:tc>
          <w:tcPr>
            <w:tcW w:w="1701" w:type="dxa"/>
            <w:vAlign w:val="center"/>
          </w:tcPr>
          <w:p w14:paraId="12EAC177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30C9E10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618AF9E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05DBA1A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2A9" w:rsidRPr="004472A9" w14:paraId="691DC95C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27A23D91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  <w:p w14:paraId="1620A8D6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(n=1599)</w:t>
            </w:r>
          </w:p>
        </w:tc>
        <w:tc>
          <w:tcPr>
            <w:tcW w:w="1701" w:type="dxa"/>
            <w:vAlign w:val="center"/>
          </w:tcPr>
          <w:p w14:paraId="7DF9E651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1408 (88.06)</w:t>
            </w:r>
          </w:p>
        </w:tc>
        <w:tc>
          <w:tcPr>
            <w:tcW w:w="1701" w:type="dxa"/>
            <w:vAlign w:val="center"/>
          </w:tcPr>
          <w:p w14:paraId="7705A3B0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610 (87.02)</w:t>
            </w:r>
          </w:p>
        </w:tc>
        <w:tc>
          <w:tcPr>
            <w:tcW w:w="1843" w:type="dxa"/>
            <w:vAlign w:val="center"/>
          </w:tcPr>
          <w:p w14:paraId="2E65974B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798 (88.86)</w:t>
            </w:r>
          </w:p>
        </w:tc>
        <w:tc>
          <w:tcPr>
            <w:tcW w:w="3402" w:type="dxa"/>
            <w:vAlign w:val="center"/>
          </w:tcPr>
          <w:p w14:paraId="32CFCDFA" w14:textId="773A5536" w:rsidR="00C52F70" w:rsidRPr="004472A9" w:rsidRDefault="001C6527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0.2</w:t>
            </w:r>
            <w:r w:rsidR="0007656A"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6</w:t>
            </w:r>
          </w:p>
        </w:tc>
      </w:tr>
      <w:tr w:rsidR="004472A9" w:rsidRPr="004472A9" w14:paraId="210086DF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36C2AA96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India</w:t>
            </w:r>
          </w:p>
          <w:p w14:paraId="65170000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(n=5595)</w:t>
            </w:r>
          </w:p>
        </w:tc>
        <w:tc>
          <w:tcPr>
            <w:tcW w:w="1701" w:type="dxa"/>
            <w:vAlign w:val="center"/>
          </w:tcPr>
          <w:p w14:paraId="3E67F317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4401 (78.77)</w:t>
            </w:r>
          </w:p>
        </w:tc>
        <w:tc>
          <w:tcPr>
            <w:tcW w:w="1701" w:type="dxa"/>
            <w:vAlign w:val="center"/>
          </w:tcPr>
          <w:p w14:paraId="34E59332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2012 (78.44)</w:t>
            </w:r>
          </w:p>
        </w:tc>
        <w:tc>
          <w:tcPr>
            <w:tcW w:w="1843" w:type="dxa"/>
            <w:vAlign w:val="center"/>
          </w:tcPr>
          <w:p w14:paraId="664CB6D5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2395 (79.04)</w:t>
            </w:r>
          </w:p>
        </w:tc>
        <w:tc>
          <w:tcPr>
            <w:tcW w:w="3402" w:type="dxa"/>
            <w:vAlign w:val="center"/>
          </w:tcPr>
          <w:p w14:paraId="2431AE82" w14:textId="13E3F59A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0.58</w:t>
            </w:r>
          </w:p>
        </w:tc>
      </w:tr>
      <w:tr w:rsidR="004472A9" w:rsidRPr="004472A9" w14:paraId="6F13A75B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2C42E417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Indonesia</w:t>
            </w:r>
          </w:p>
          <w:p w14:paraId="1D352059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(n=812)</w:t>
            </w:r>
          </w:p>
        </w:tc>
        <w:tc>
          <w:tcPr>
            <w:tcW w:w="1701" w:type="dxa"/>
            <w:vAlign w:val="center"/>
          </w:tcPr>
          <w:p w14:paraId="1A26AF94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601 (74.01)</w:t>
            </w:r>
          </w:p>
        </w:tc>
        <w:tc>
          <w:tcPr>
            <w:tcW w:w="1701" w:type="dxa"/>
            <w:vAlign w:val="center"/>
          </w:tcPr>
          <w:p w14:paraId="592A91E9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222 (76.03)</w:t>
            </w:r>
          </w:p>
        </w:tc>
        <w:tc>
          <w:tcPr>
            <w:tcW w:w="1843" w:type="dxa"/>
            <w:vAlign w:val="center"/>
          </w:tcPr>
          <w:p w14:paraId="512C8CFB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379 (72.88)</w:t>
            </w:r>
          </w:p>
        </w:tc>
        <w:tc>
          <w:tcPr>
            <w:tcW w:w="3402" w:type="dxa"/>
            <w:vAlign w:val="center"/>
          </w:tcPr>
          <w:p w14:paraId="6D8A560A" w14:textId="7B602A74" w:rsidR="00C52F70" w:rsidRPr="004472A9" w:rsidRDefault="00676A81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0.3</w:t>
            </w:r>
            <w:r w:rsidR="0007656A"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3</w:t>
            </w:r>
          </w:p>
        </w:tc>
      </w:tr>
      <w:tr w:rsidR="004472A9" w:rsidRPr="004472A9" w14:paraId="77763839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60083349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Myanmar</w:t>
            </w:r>
          </w:p>
          <w:p w14:paraId="35A460A5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(n=386)</w:t>
            </w:r>
          </w:p>
        </w:tc>
        <w:tc>
          <w:tcPr>
            <w:tcW w:w="1701" w:type="dxa"/>
            <w:vAlign w:val="center"/>
          </w:tcPr>
          <w:p w14:paraId="7E1C6DB5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290 (75.13)</w:t>
            </w:r>
          </w:p>
        </w:tc>
        <w:tc>
          <w:tcPr>
            <w:tcW w:w="1701" w:type="dxa"/>
            <w:vAlign w:val="center"/>
          </w:tcPr>
          <w:p w14:paraId="23A9BBCE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120 (73.17)</w:t>
            </w:r>
          </w:p>
        </w:tc>
        <w:tc>
          <w:tcPr>
            <w:tcW w:w="1843" w:type="dxa"/>
            <w:vAlign w:val="center"/>
          </w:tcPr>
          <w:p w14:paraId="41969BD6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170 (76.58)</w:t>
            </w:r>
          </w:p>
        </w:tc>
        <w:tc>
          <w:tcPr>
            <w:tcW w:w="3402" w:type="dxa"/>
            <w:vAlign w:val="center"/>
          </w:tcPr>
          <w:p w14:paraId="5A653384" w14:textId="3349AEFC" w:rsidR="00C52F70" w:rsidRPr="004472A9" w:rsidRDefault="00432095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0.44</w:t>
            </w:r>
          </w:p>
        </w:tc>
      </w:tr>
      <w:tr w:rsidR="004472A9" w:rsidRPr="004472A9" w14:paraId="04184D94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0D57EAC8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Philippines</w:t>
            </w:r>
          </w:p>
          <w:p w14:paraId="00D6A8BE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(n=421)</w:t>
            </w:r>
          </w:p>
        </w:tc>
        <w:tc>
          <w:tcPr>
            <w:tcW w:w="1701" w:type="dxa"/>
            <w:vAlign w:val="center"/>
          </w:tcPr>
          <w:p w14:paraId="46142956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362 (85.99)</w:t>
            </w:r>
          </w:p>
        </w:tc>
        <w:tc>
          <w:tcPr>
            <w:tcW w:w="1701" w:type="dxa"/>
            <w:vAlign w:val="center"/>
          </w:tcPr>
          <w:p w14:paraId="0E829772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156 (87.15)</w:t>
            </w:r>
          </w:p>
        </w:tc>
        <w:tc>
          <w:tcPr>
            <w:tcW w:w="1843" w:type="dxa"/>
            <w:vAlign w:val="center"/>
          </w:tcPr>
          <w:p w14:paraId="42F8AF21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206 (85.12)</w:t>
            </w:r>
          </w:p>
        </w:tc>
        <w:tc>
          <w:tcPr>
            <w:tcW w:w="3402" w:type="dxa"/>
            <w:vAlign w:val="center"/>
          </w:tcPr>
          <w:p w14:paraId="2EE0E0AE" w14:textId="33C5F342" w:rsidR="00C52F70" w:rsidRPr="004472A9" w:rsidRDefault="00550A9D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0.55</w:t>
            </w:r>
          </w:p>
        </w:tc>
      </w:tr>
      <w:tr w:rsidR="004472A9" w:rsidRPr="004472A9" w14:paraId="70B01FD4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3364DC7E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  <w:p w14:paraId="3F6B8A51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(n=3419)</w:t>
            </w:r>
          </w:p>
        </w:tc>
        <w:tc>
          <w:tcPr>
            <w:tcW w:w="1701" w:type="dxa"/>
            <w:vAlign w:val="center"/>
          </w:tcPr>
          <w:p w14:paraId="1BA61647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2556 (74.82)</w:t>
            </w:r>
          </w:p>
        </w:tc>
        <w:tc>
          <w:tcPr>
            <w:tcW w:w="1701" w:type="dxa"/>
            <w:vAlign w:val="center"/>
          </w:tcPr>
          <w:p w14:paraId="4DB154E5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1209 (73.36)</w:t>
            </w:r>
          </w:p>
        </w:tc>
        <w:tc>
          <w:tcPr>
            <w:tcW w:w="1843" w:type="dxa"/>
            <w:vAlign w:val="center"/>
          </w:tcPr>
          <w:p w14:paraId="2712AA63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1347 (76.19)</w:t>
            </w:r>
          </w:p>
        </w:tc>
        <w:tc>
          <w:tcPr>
            <w:tcW w:w="3402" w:type="dxa"/>
            <w:vAlign w:val="center"/>
          </w:tcPr>
          <w:p w14:paraId="2AFE1674" w14:textId="48F386F0" w:rsidR="00C52F70" w:rsidRPr="004472A9" w:rsidRDefault="00550A9D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0.06</w:t>
            </w:r>
          </w:p>
        </w:tc>
      </w:tr>
      <w:tr w:rsidR="004472A9" w:rsidRPr="004472A9" w14:paraId="35F3D661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2FC1F0FE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701" w:type="dxa"/>
            <w:vAlign w:val="center"/>
          </w:tcPr>
          <w:p w14:paraId="3E47062F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701" w:type="dxa"/>
            <w:vAlign w:val="center"/>
          </w:tcPr>
          <w:p w14:paraId="45C4FE9C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843" w:type="dxa"/>
            <w:vAlign w:val="center"/>
          </w:tcPr>
          <w:p w14:paraId="31686FBA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402" w:type="dxa"/>
            <w:vAlign w:val="center"/>
          </w:tcPr>
          <w:p w14:paraId="5D58E270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4472A9" w:rsidRPr="004472A9" w14:paraId="2D617E52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66740C18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Internet/social media</w:t>
            </w:r>
          </w:p>
        </w:tc>
        <w:tc>
          <w:tcPr>
            <w:tcW w:w="1701" w:type="dxa"/>
            <w:vAlign w:val="center"/>
          </w:tcPr>
          <w:p w14:paraId="0D00F227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8567830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84DC838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1EEAB654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2A9" w:rsidRPr="004472A9" w14:paraId="67D8745E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1037E669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  <w:p w14:paraId="4B8EFCB9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(n=1599)</w:t>
            </w:r>
          </w:p>
        </w:tc>
        <w:tc>
          <w:tcPr>
            <w:tcW w:w="1701" w:type="dxa"/>
            <w:vAlign w:val="center"/>
          </w:tcPr>
          <w:p w14:paraId="47820FFC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751 (46.97)</w:t>
            </w:r>
          </w:p>
        </w:tc>
        <w:tc>
          <w:tcPr>
            <w:tcW w:w="1701" w:type="dxa"/>
            <w:vAlign w:val="center"/>
          </w:tcPr>
          <w:p w14:paraId="63AC1B06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396 (56.49)</w:t>
            </w:r>
          </w:p>
        </w:tc>
        <w:tc>
          <w:tcPr>
            <w:tcW w:w="1843" w:type="dxa"/>
            <w:vAlign w:val="center"/>
          </w:tcPr>
          <w:p w14:paraId="5C95A545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355 (39.53)</w:t>
            </w:r>
          </w:p>
        </w:tc>
        <w:tc>
          <w:tcPr>
            <w:tcW w:w="3402" w:type="dxa"/>
            <w:vAlign w:val="center"/>
          </w:tcPr>
          <w:p w14:paraId="55EC5DD4" w14:textId="704E22C4" w:rsidR="00C52F70" w:rsidRPr="004472A9" w:rsidRDefault="001C6527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&lt;0.001</w:t>
            </w:r>
          </w:p>
        </w:tc>
      </w:tr>
      <w:tr w:rsidR="004472A9" w:rsidRPr="004472A9" w14:paraId="32DAF92D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75F518A1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India</w:t>
            </w:r>
          </w:p>
          <w:p w14:paraId="56BEDA90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(n=5595)</w:t>
            </w:r>
          </w:p>
        </w:tc>
        <w:tc>
          <w:tcPr>
            <w:tcW w:w="1701" w:type="dxa"/>
            <w:vAlign w:val="center"/>
          </w:tcPr>
          <w:p w14:paraId="72D3ACBD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2342 (41.86)</w:t>
            </w:r>
          </w:p>
        </w:tc>
        <w:tc>
          <w:tcPr>
            <w:tcW w:w="1701" w:type="dxa"/>
            <w:vAlign w:val="center"/>
          </w:tcPr>
          <w:p w14:paraId="3D96B41D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1127 (43.94)</w:t>
            </w:r>
          </w:p>
        </w:tc>
        <w:tc>
          <w:tcPr>
            <w:tcW w:w="1843" w:type="dxa"/>
            <w:vAlign w:val="center"/>
          </w:tcPr>
          <w:p w14:paraId="59889446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1215 (40.10)</w:t>
            </w:r>
          </w:p>
        </w:tc>
        <w:tc>
          <w:tcPr>
            <w:tcW w:w="3402" w:type="dxa"/>
            <w:vAlign w:val="center"/>
          </w:tcPr>
          <w:p w14:paraId="0DF2B373" w14:textId="1CB7E7A8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0.004</w:t>
            </w:r>
          </w:p>
        </w:tc>
      </w:tr>
      <w:tr w:rsidR="004472A9" w:rsidRPr="004472A9" w14:paraId="3A92D459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1596083F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Indonesia</w:t>
            </w:r>
          </w:p>
          <w:p w14:paraId="37C704A5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(n=812)</w:t>
            </w:r>
          </w:p>
        </w:tc>
        <w:tc>
          <w:tcPr>
            <w:tcW w:w="1701" w:type="dxa"/>
            <w:vAlign w:val="center"/>
          </w:tcPr>
          <w:p w14:paraId="690A0AC6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292 (35.96)</w:t>
            </w:r>
          </w:p>
        </w:tc>
        <w:tc>
          <w:tcPr>
            <w:tcW w:w="1701" w:type="dxa"/>
            <w:vAlign w:val="center"/>
          </w:tcPr>
          <w:p w14:paraId="414C5028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103 (35.27)</w:t>
            </w:r>
          </w:p>
        </w:tc>
        <w:tc>
          <w:tcPr>
            <w:tcW w:w="1843" w:type="dxa"/>
            <w:vAlign w:val="center"/>
          </w:tcPr>
          <w:p w14:paraId="27ABDC89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189 (36.35)</w:t>
            </w:r>
          </w:p>
        </w:tc>
        <w:tc>
          <w:tcPr>
            <w:tcW w:w="3402" w:type="dxa"/>
            <w:vAlign w:val="center"/>
          </w:tcPr>
          <w:p w14:paraId="2EF6511F" w14:textId="2CCAC35A" w:rsidR="00C52F70" w:rsidRPr="004472A9" w:rsidRDefault="00676A81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0.76</w:t>
            </w:r>
          </w:p>
        </w:tc>
      </w:tr>
      <w:tr w:rsidR="004472A9" w:rsidRPr="004472A9" w14:paraId="36416730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2DE93C1D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Myanmar</w:t>
            </w:r>
          </w:p>
          <w:p w14:paraId="67B3FFF2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(n=386)</w:t>
            </w:r>
          </w:p>
        </w:tc>
        <w:tc>
          <w:tcPr>
            <w:tcW w:w="1701" w:type="dxa"/>
            <w:vAlign w:val="center"/>
          </w:tcPr>
          <w:p w14:paraId="7F6ED7D4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107 (27.72)</w:t>
            </w:r>
          </w:p>
        </w:tc>
        <w:tc>
          <w:tcPr>
            <w:tcW w:w="1701" w:type="dxa"/>
            <w:vAlign w:val="center"/>
          </w:tcPr>
          <w:p w14:paraId="5A5AD5F4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54 (32.93)</w:t>
            </w:r>
          </w:p>
        </w:tc>
        <w:tc>
          <w:tcPr>
            <w:tcW w:w="1843" w:type="dxa"/>
            <w:vAlign w:val="center"/>
          </w:tcPr>
          <w:p w14:paraId="69CEC7E2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53 (23.87)</w:t>
            </w:r>
          </w:p>
        </w:tc>
        <w:tc>
          <w:tcPr>
            <w:tcW w:w="3402" w:type="dxa"/>
            <w:vAlign w:val="center"/>
          </w:tcPr>
          <w:p w14:paraId="2D5BCFD8" w14:textId="2EDC8692" w:rsidR="00C52F70" w:rsidRPr="004472A9" w:rsidRDefault="00432095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0.050</w:t>
            </w:r>
          </w:p>
        </w:tc>
      </w:tr>
      <w:tr w:rsidR="004472A9" w:rsidRPr="004472A9" w14:paraId="10EF7770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06206E7D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Philippines</w:t>
            </w:r>
          </w:p>
          <w:p w14:paraId="253B60EB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(n=421)</w:t>
            </w:r>
          </w:p>
        </w:tc>
        <w:tc>
          <w:tcPr>
            <w:tcW w:w="1701" w:type="dxa"/>
            <w:vAlign w:val="center"/>
          </w:tcPr>
          <w:p w14:paraId="7201D0FD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238 (56.53)</w:t>
            </w:r>
          </w:p>
        </w:tc>
        <w:tc>
          <w:tcPr>
            <w:tcW w:w="1701" w:type="dxa"/>
            <w:vAlign w:val="center"/>
          </w:tcPr>
          <w:p w14:paraId="4ABB6DE6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86 (48.04)</w:t>
            </w:r>
          </w:p>
        </w:tc>
        <w:tc>
          <w:tcPr>
            <w:tcW w:w="1843" w:type="dxa"/>
            <w:vAlign w:val="center"/>
          </w:tcPr>
          <w:p w14:paraId="1373F14A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152 (62.81)</w:t>
            </w:r>
          </w:p>
        </w:tc>
        <w:tc>
          <w:tcPr>
            <w:tcW w:w="3402" w:type="dxa"/>
            <w:vAlign w:val="center"/>
          </w:tcPr>
          <w:p w14:paraId="3E850A78" w14:textId="2399A4DA" w:rsidR="00C52F70" w:rsidRPr="004472A9" w:rsidRDefault="00550A9D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0.003</w:t>
            </w:r>
          </w:p>
        </w:tc>
      </w:tr>
      <w:tr w:rsidR="004472A9" w:rsidRPr="004472A9" w14:paraId="1B10EAD7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4DC5AEFF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  <w:p w14:paraId="33D74607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(n=3419)</w:t>
            </w:r>
          </w:p>
        </w:tc>
        <w:tc>
          <w:tcPr>
            <w:tcW w:w="1701" w:type="dxa"/>
            <w:vAlign w:val="center"/>
          </w:tcPr>
          <w:p w14:paraId="64A648C4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2307 (67.54)</w:t>
            </w:r>
          </w:p>
        </w:tc>
        <w:tc>
          <w:tcPr>
            <w:tcW w:w="1701" w:type="dxa"/>
            <w:vAlign w:val="center"/>
          </w:tcPr>
          <w:p w14:paraId="5A427951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1106 (67.11)</w:t>
            </w:r>
          </w:p>
        </w:tc>
        <w:tc>
          <w:tcPr>
            <w:tcW w:w="1843" w:type="dxa"/>
            <w:vAlign w:val="center"/>
          </w:tcPr>
          <w:p w14:paraId="43350AC4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1201 (67.93)</w:t>
            </w:r>
          </w:p>
        </w:tc>
        <w:tc>
          <w:tcPr>
            <w:tcW w:w="3402" w:type="dxa"/>
            <w:vAlign w:val="center"/>
          </w:tcPr>
          <w:p w14:paraId="05AB6366" w14:textId="203B8A03" w:rsidR="00C52F70" w:rsidRPr="004472A9" w:rsidRDefault="00550A9D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0.61</w:t>
            </w:r>
          </w:p>
        </w:tc>
      </w:tr>
      <w:tr w:rsidR="004472A9" w:rsidRPr="004472A9" w14:paraId="6F5F57EC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730E0914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C7F2F56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647E5D0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F4821DE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1615DFB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2A9" w:rsidRPr="004472A9" w14:paraId="7A1F06E6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37BCEE99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Mobile (phone call/SMS)</w:t>
            </w:r>
          </w:p>
        </w:tc>
        <w:tc>
          <w:tcPr>
            <w:tcW w:w="1701" w:type="dxa"/>
            <w:vAlign w:val="center"/>
          </w:tcPr>
          <w:p w14:paraId="661A32C7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1AFC46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44CC633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3630E0E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2A9" w:rsidRPr="004472A9" w14:paraId="4565585C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1358A144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  <w:p w14:paraId="4A2F5CFC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(n=1599)</w:t>
            </w:r>
          </w:p>
        </w:tc>
        <w:tc>
          <w:tcPr>
            <w:tcW w:w="1701" w:type="dxa"/>
            <w:vAlign w:val="center"/>
          </w:tcPr>
          <w:p w14:paraId="160EFAA1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947 (59.22)</w:t>
            </w:r>
          </w:p>
        </w:tc>
        <w:tc>
          <w:tcPr>
            <w:tcW w:w="1701" w:type="dxa"/>
            <w:vAlign w:val="center"/>
          </w:tcPr>
          <w:p w14:paraId="57B1A61D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407 (58.06)</w:t>
            </w:r>
          </w:p>
        </w:tc>
        <w:tc>
          <w:tcPr>
            <w:tcW w:w="1843" w:type="dxa"/>
            <w:vAlign w:val="center"/>
          </w:tcPr>
          <w:p w14:paraId="553E8625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540 (60.13)</w:t>
            </w:r>
          </w:p>
        </w:tc>
        <w:tc>
          <w:tcPr>
            <w:tcW w:w="3402" w:type="dxa"/>
            <w:vAlign w:val="center"/>
          </w:tcPr>
          <w:p w14:paraId="7E595D83" w14:textId="79B52A4F" w:rsidR="00C52F70" w:rsidRPr="004472A9" w:rsidRDefault="001C6527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0.40</w:t>
            </w:r>
          </w:p>
        </w:tc>
      </w:tr>
      <w:tr w:rsidR="004472A9" w:rsidRPr="004472A9" w14:paraId="4D9EF072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5BFB9F4E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India</w:t>
            </w:r>
          </w:p>
          <w:p w14:paraId="5F1B6407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(n=5595)</w:t>
            </w:r>
          </w:p>
        </w:tc>
        <w:tc>
          <w:tcPr>
            <w:tcW w:w="1701" w:type="dxa"/>
            <w:vAlign w:val="center"/>
          </w:tcPr>
          <w:p w14:paraId="38D94193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3581 (64.00)</w:t>
            </w:r>
          </w:p>
        </w:tc>
        <w:tc>
          <w:tcPr>
            <w:tcW w:w="1701" w:type="dxa"/>
            <w:vAlign w:val="center"/>
          </w:tcPr>
          <w:p w14:paraId="01B586DD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1677 (65.38)</w:t>
            </w:r>
          </w:p>
        </w:tc>
        <w:tc>
          <w:tcPr>
            <w:tcW w:w="1843" w:type="dxa"/>
            <w:vAlign w:val="center"/>
          </w:tcPr>
          <w:p w14:paraId="2C037353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1904 (62.84)</w:t>
            </w:r>
          </w:p>
        </w:tc>
        <w:tc>
          <w:tcPr>
            <w:tcW w:w="3402" w:type="dxa"/>
            <w:vAlign w:val="center"/>
          </w:tcPr>
          <w:p w14:paraId="37B59EEE" w14:textId="10268B4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0.048</w:t>
            </w:r>
          </w:p>
        </w:tc>
      </w:tr>
      <w:tr w:rsidR="004472A9" w:rsidRPr="004472A9" w14:paraId="6428D6EF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657B130A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Indonesia</w:t>
            </w:r>
          </w:p>
          <w:p w14:paraId="3D96475E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(n=812)</w:t>
            </w:r>
          </w:p>
        </w:tc>
        <w:tc>
          <w:tcPr>
            <w:tcW w:w="1701" w:type="dxa"/>
            <w:vAlign w:val="center"/>
          </w:tcPr>
          <w:p w14:paraId="493CA7BB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132 (16.26)</w:t>
            </w:r>
          </w:p>
        </w:tc>
        <w:tc>
          <w:tcPr>
            <w:tcW w:w="1701" w:type="dxa"/>
            <w:vAlign w:val="center"/>
          </w:tcPr>
          <w:p w14:paraId="36FB8ED2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51 (17.47)</w:t>
            </w:r>
          </w:p>
        </w:tc>
        <w:tc>
          <w:tcPr>
            <w:tcW w:w="1843" w:type="dxa"/>
            <w:vAlign w:val="center"/>
          </w:tcPr>
          <w:p w14:paraId="6BA2D89E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81 (15.58)</w:t>
            </w:r>
          </w:p>
        </w:tc>
        <w:tc>
          <w:tcPr>
            <w:tcW w:w="3402" w:type="dxa"/>
            <w:vAlign w:val="center"/>
          </w:tcPr>
          <w:p w14:paraId="7154FADD" w14:textId="36251801" w:rsidR="00C52F70" w:rsidRPr="004472A9" w:rsidRDefault="00676A81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0.48</w:t>
            </w:r>
          </w:p>
        </w:tc>
      </w:tr>
      <w:tr w:rsidR="004472A9" w:rsidRPr="004472A9" w14:paraId="1FEA9679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0DCA8956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Myanmar</w:t>
            </w:r>
          </w:p>
          <w:p w14:paraId="2E035B0C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(n=386)</w:t>
            </w:r>
          </w:p>
        </w:tc>
        <w:tc>
          <w:tcPr>
            <w:tcW w:w="1701" w:type="dxa"/>
            <w:vAlign w:val="center"/>
          </w:tcPr>
          <w:p w14:paraId="51C894AE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50 (12.95)</w:t>
            </w:r>
          </w:p>
        </w:tc>
        <w:tc>
          <w:tcPr>
            <w:tcW w:w="1701" w:type="dxa"/>
            <w:vAlign w:val="center"/>
          </w:tcPr>
          <w:p w14:paraId="16FCAF54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24 (14.63)</w:t>
            </w:r>
          </w:p>
        </w:tc>
        <w:tc>
          <w:tcPr>
            <w:tcW w:w="1843" w:type="dxa"/>
            <w:vAlign w:val="center"/>
          </w:tcPr>
          <w:p w14:paraId="76DEF45E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26 (11.71)</w:t>
            </w:r>
          </w:p>
        </w:tc>
        <w:tc>
          <w:tcPr>
            <w:tcW w:w="3402" w:type="dxa"/>
            <w:vAlign w:val="center"/>
          </w:tcPr>
          <w:p w14:paraId="7E33AFC2" w14:textId="0172D793" w:rsidR="00C52F70" w:rsidRPr="004472A9" w:rsidRDefault="00432095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</w:t>
            </w:r>
            <w:r w:rsidR="0007656A"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40</w:t>
            </w:r>
          </w:p>
        </w:tc>
      </w:tr>
      <w:tr w:rsidR="004472A9" w:rsidRPr="004472A9" w14:paraId="6801356F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059B5024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Philippines</w:t>
            </w:r>
          </w:p>
          <w:p w14:paraId="325E20B0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(n=421)</w:t>
            </w:r>
          </w:p>
        </w:tc>
        <w:tc>
          <w:tcPr>
            <w:tcW w:w="1701" w:type="dxa"/>
            <w:vAlign w:val="center"/>
          </w:tcPr>
          <w:p w14:paraId="6018CED6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70 (16.63)</w:t>
            </w:r>
          </w:p>
        </w:tc>
        <w:tc>
          <w:tcPr>
            <w:tcW w:w="1701" w:type="dxa"/>
            <w:vAlign w:val="center"/>
          </w:tcPr>
          <w:p w14:paraId="32C3CBD9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25 (13.97)</w:t>
            </w:r>
          </w:p>
        </w:tc>
        <w:tc>
          <w:tcPr>
            <w:tcW w:w="1843" w:type="dxa"/>
            <w:vAlign w:val="center"/>
          </w:tcPr>
          <w:p w14:paraId="1C701116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45 (18.60)</w:t>
            </w:r>
          </w:p>
        </w:tc>
        <w:tc>
          <w:tcPr>
            <w:tcW w:w="3402" w:type="dxa"/>
            <w:vAlign w:val="center"/>
          </w:tcPr>
          <w:p w14:paraId="3F9F9418" w14:textId="0A9B5BF8" w:rsidR="00C52F70" w:rsidRPr="004472A9" w:rsidRDefault="00550A9D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0.21</w:t>
            </w:r>
          </w:p>
        </w:tc>
      </w:tr>
      <w:tr w:rsidR="004472A9" w:rsidRPr="004472A9" w14:paraId="3E8A9851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116BBF90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  <w:p w14:paraId="6DA0C1CA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(n=3419)</w:t>
            </w:r>
          </w:p>
        </w:tc>
        <w:tc>
          <w:tcPr>
            <w:tcW w:w="1701" w:type="dxa"/>
            <w:vAlign w:val="center"/>
          </w:tcPr>
          <w:p w14:paraId="4B37515A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1797 (52.61)</w:t>
            </w:r>
          </w:p>
        </w:tc>
        <w:tc>
          <w:tcPr>
            <w:tcW w:w="1701" w:type="dxa"/>
            <w:vAlign w:val="center"/>
          </w:tcPr>
          <w:p w14:paraId="2438C3FC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839 (50.91)</w:t>
            </w:r>
          </w:p>
        </w:tc>
        <w:tc>
          <w:tcPr>
            <w:tcW w:w="1843" w:type="dxa"/>
            <w:vAlign w:val="center"/>
          </w:tcPr>
          <w:p w14:paraId="30C36FAB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958 (54.19)</w:t>
            </w:r>
          </w:p>
        </w:tc>
        <w:tc>
          <w:tcPr>
            <w:tcW w:w="3402" w:type="dxa"/>
            <w:vAlign w:val="center"/>
          </w:tcPr>
          <w:p w14:paraId="4ECD8C42" w14:textId="13C9DB0B" w:rsidR="00C52F70" w:rsidRPr="004472A9" w:rsidRDefault="00550A9D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0.06</w:t>
            </w:r>
          </w:p>
        </w:tc>
      </w:tr>
      <w:tr w:rsidR="004472A9" w:rsidRPr="004472A9" w14:paraId="15D75577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66023B2F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EA55928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85A40A1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96E25F3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7D03CCDE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2A9" w:rsidRPr="004472A9" w14:paraId="2A2E0D2C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00F6709B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Friends</w:t>
            </w:r>
          </w:p>
        </w:tc>
        <w:tc>
          <w:tcPr>
            <w:tcW w:w="1701" w:type="dxa"/>
            <w:vAlign w:val="center"/>
          </w:tcPr>
          <w:p w14:paraId="094A8A88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0BB13AEF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292E924B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402" w:type="dxa"/>
            <w:vAlign w:val="center"/>
          </w:tcPr>
          <w:p w14:paraId="064F459B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2A9" w:rsidRPr="004472A9" w14:paraId="3148F810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43BC1DDC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  <w:p w14:paraId="22D268B3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(n=1599)</w:t>
            </w:r>
          </w:p>
        </w:tc>
        <w:tc>
          <w:tcPr>
            <w:tcW w:w="1701" w:type="dxa"/>
            <w:vAlign w:val="center"/>
          </w:tcPr>
          <w:p w14:paraId="7D076474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665 (41.59)</w:t>
            </w:r>
          </w:p>
        </w:tc>
        <w:tc>
          <w:tcPr>
            <w:tcW w:w="1701" w:type="dxa"/>
            <w:vAlign w:val="center"/>
          </w:tcPr>
          <w:p w14:paraId="1FA5B6A5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300 (42.80)</w:t>
            </w:r>
          </w:p>
        </w:tc>
        <w:tc>
          <w:tcPr>
            <w:tcW w:w="1843" w:type="dxa"/>
            <w:vAlign w:val="center"/>
          </w:tcPr>
          <w:p w14:paraId="335C9F33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365 (40.65)</w:t>
            </w:r>
          </w:p>
        </w:tc>
        <w:tc>
          <w:tcPr>
            <w:tcW w:w="3402" w:type="dxa"/>
            <w:vAlign w:val="center"/>
          </w:tcPr>
          <w:p w14:paraId="3F977AA6" w14:textId="71D55B5A" w:rsidR="00C52F70" w:rsidRPr="004472A9" w:rsidRDefault="001C6527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0.3</w:t>
            </w:r>
            <w:r w:rsidR="0007656A"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9</w:t>
            </w:r>
          </w:p>
        </w:tc>
      </w:tr>
      <w:tr w:rsidR="004472A9" w:rsidRPr="004472A9" w14:paraId="7CB1EED7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57615BC5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India</w:t>
            </w:r>
          </w:p>
          <w:p w14:paraId="4D0A8C3A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(n=5595)</w:t>
            </w:r>
          </w:p>
        </w:tc>
        <w:tc>
          <w:tcPr>
            <w:tcW w:w="1701" w:type="dxa"/>
            <w:vAlign w:val="center"/>
          </w:tcPr>
          <w:p w14:paraId="28B269FC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2991 (53.46)</w:t>
            </w:r>
          </w:p>
        </w:tc>
        <w:tc>
          <w:tcPr>
            <w:tcW w:w="1701" w:type="dxa"/>
            <w:vAlign w:val="center"/>
          </w:tcPr>
          <w:p w14:paraId="5F98A503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1385 (54.00)</w:t>
            </w:r>
          </w:p>
        </w:tc>
        <w:tc>
          <w:tcPr>
            <w:tcW w:w="1843" w:type="dxa"/>
            <w:vAlign w:val="center"/>
          </w:tcPr>
          <w:p w14:paraId="7DFF5454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1606 (53.00)</w:t>
            </w:r>
          </w:p>
        </w:tc>
        <w:tc>
          <w:tcPr>
            <w:tcW w:w="3402" w:type="dxa"/>
            <w:vAlign w:val="center"/>
          </w:tcPr>
          <w:p w14:paraId="7894BA09" w14:textId="283C629F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0.4</w:t>
            </w:r>
            <w:r w:rsidR="0007656A"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6</w:t>
            </w:r>
          </w:p>
        </w:tc>
      </w:tr>
      <w:tr w:rsidR="004472A9" w:rsidRPr="004472A9" w14:paraId="030B3357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5124ACCF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Indonesia</w:t>
            </w:r>
          </w:p>
          <w:p w14:paraId="07066109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(n=812)</w:t>
            </w:r>
          </w:p>
        </w:tc>
        <w:tc>
          <w:tcPr>
            <w:tcW w:w="1701" w:type="dxa"/>
            <w:vAlign w:val="center"/>
          </w:tcPr>
          <w:p w14:paraId="1AC555F6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181 (22.29)</w:t>
            </w:r>
          </w:p>
        </w:tc>
        <w:tc>
          <w:tcPr>
            <w:tcW w:w="1701" w:type="dxa"/>
            <w:vAlign w:val="center"/>
          </w:tcPr>
          <w:p w14:paraId="1F7F80FB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64 (21.92)</w:t>
            </w:r>
          </w:p>
        </w:tc>
        <w:tc>
          <w:tcPr>
            <w:tcW w:w="1843" w:type="dxa"/>
            <w:vAlign w:val="center"/>
          </w:tcPr>
          <w:p w14:paraId="7983E303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117 (22.50)</w:t>
            </w:r>
          </w:p>
        </w:tc>
        <w:tc>
          <w:tcPr>
            <w:tcW w:w="3402" w:type="dxa"/>
            <w:vAlign w:val="center"/>
          </w:tcPr>
          <w:p w14:paraId="088575F7" w14:textId="2EA641A2" w:rsidR="00C52F70" w:rsidRPr="004472A9" w:rsidRDefault="00676A81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0.8</w:t>
            </w:r>
            <w:r w:rsidR="0007656A"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5</w:t>
            </w:r>
          </w:p>
        </w:tc>
      </w:tr>
      <w:tr w:rsidR="004472A9" w:rsidRPr="004472A9" w14:paraId="0990EA90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5FBD4355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Myanmar</w:t>
            </w:r>
          </w:p>
          <w:p w14:paraId="7ACCEC98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(n=386)</w:t>
            </w:r>
          </w:p>
        </w:tc>
        <w:tc>
          <w:tcPr>
            <w:tcW w:w="1701" w:type="dxa"/>
            <w:vAlign w:val="center"/>
          </w:tcPr>
          <w:p w14:paraId="229D7676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98 (25.39)</w:t>
            </w:r>
          </w:p>
        </w:tc>
        <w:tc>
          <w:tcPr>
            <w:tcW w:w="1701" w:type="dxa"/>
            <w:vAlign w:val="center"/>
          </w:tcPr>
          <w:p w14:paraId="0DD64E6F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39 (23.78)</w:t>
            </w:r>
          </w:p>
        </w:tc>
        <w:tc>
          <w:tcPr>
            <w:tcW w:w="1843" w:type="dxa"/>
            <w:vAlign w:val="center"/>
          </w:tcPr>
          <w:p w14:paraId="718BA953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59 (26.58)</w:t>
            </w:r>
          </w:p>
        </w:tc>
        <w:tc>
          <w:tcPr>
            <w:tcW w:w="3402" w:type="dxa"/>
            <w:vAlign w:val="center"/>
          </w:tcPr>
          <w:p w14:paraId="04855169" w14:textId="3B30B23A" w:rsidR="00C52F70" w:rsidRPr="004472A9" w:rsidRDefault="00432095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0.53</w:t>
            </w:r>
          </w:p>
        </w:tc>
      </w:tr>
      <w:tr w:rsidR="004472A9" w:rsidRPr="004472A9" w14:paraId="483A8B37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17833962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Philippines</w:t>
            </w:r>
          </w:p>
          <w:p w14:paraId="203D1861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(n=421)</w:t>
            </w:r>
          </w:p>
        </w:tc>
        <w:tc>
          <w:tcPr>
            <w:tcW w:w="1701" w:type="dxa"/>
            <w:vAlign w:val="center"/>
          </w:tcPr>
          <w:p w14:paraId="62DD086B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42 (9.98)</w:t>
            </w:r>
          </w:p>
        </w:tc>
        <w:tc>
          <w:tcPr>
            <w:tcW w:w="1701" w:type="dxa"/>
            <w:vAlign w:val="center"/>
          </w:tcPr>
          <w:p w14:paraId="5498E024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22 (12.29)</w:t>
            </w:r>
          </w:p>
        </w:tc>
        <w:tc>
          <w:tcPr>
            <w:tcW w:w="1843" w:type="dxa"/>
            <w:vAlign w:val="center"/>
          </w:tcPr>
          <w:p w14:paraId="07DB94CE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20 (8.26)</w:t>
            </w:r>
          </w:p>
        </w:tc>
        <w:tc>
          <w:tcPr>
            <w:tcW w:w="3402" w:type="dxa"/>
            <w:vAlign w:val="center"/>
          </w:tcPr>
          <w:p w14:paraId="4D8A2858" w14:textId="3619A8D0" w:rsidR="00C52F70" w:rsidRPr="004472A9" w:rsidRDefault="00550A9D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0.17</w:t>
            </w:r>
          </w:p>
        </w:tc>
      </w:tr>
      <w:tr w:rsidR="004472A9" w:rsidRPr="004472A9" w14:paraId="1B5F40F8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08FB8F41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  <w:p w14:paraId="35B37506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(n=3419)</w:t>
            </w:r>
          </w:p>
        </w:tc>
        <w:tc>
          <w:tcPr>
            <w:tcW w:w="1701" w:type="dxa"/>
            <w:vAlign w:val="center"/>
          </w:tcPr>
          <w:p w14:paraId="409D3ACD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1749 (51.20)</w:t>
            </w:r>
          </w:p>
        </w:tc>
        <w:tc>
          <w:tcPr>
            <w:tcW w:w="1701" w:type="dxa"/>
            <w:vAlign w:val="center"/>
          </w:tcPr>
          <w:p w14:paraId="6AE59938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809 (49.09)</w:t>
            </w:r>
          </w:p>
        </w:tc>
        <w:tc>
          <w:tcPr>
            <w:tcW w:w="1843" w:type="dxa"/>
            <w:vAlign w:val="center"/>
          </w:tcPr>
          <w:p w14:paraId="0533F5E1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940 (53.17)</w:t>
            </w:r>
          </w:p>
        </w:tc>
        <w:tc>
          <w:tcPr>
            <w:tcW w:w="3402" w:type="dxa"/>
            <w:vAlign w:val="center"/>
          </w:tcPr>
          <w:p w14:paraId="2037E52A" w14:textId="761B3B23" w:rsidR="00C52F70" w:rsidRPr="004472A9" w:rsidRDefault="00550A9D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0.017</w:t>
            </w:r>
          </w:p>
        </w:tc>
      </w:tr>
      <w:tr w:rsidR="004472A9" w:rsidRPr="004472A9" w14:paraId="2FB3D658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304C333A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55F655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AD818E8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F406A34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AE8CAAB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2A9" w:rsidRPr="004472A9" w14:paraId="402FED43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2132A7BE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Family </w:t>
            </w:r>
          </w:p>
        </w:tc>
        <w:tc>
          <w:tcPr>
            <w:tcW w:w="1701" w:type="dxa"/>
            <w:vAlign w:val="center"/>
          </w:tcPr>
          <w:p w14:paraId="2F59D939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4EF3833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84BC3DD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1F37F147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2A9" w:rsidRPr="004472A9" w14:paraId="5449B958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09ADED39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  <w:p w14:paraId="70725AED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(n=1599)</w:t>
            </w:r>
          </w:p>
        </w:tc>
        <w:tc>
          <w:tcPr>
            <w:tcW w:w="1701" w:type="dxa"/>
            <w:vAlign w:val="center"/>
          </w:tcPr>
          <w:p w14:paraId="6E173147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945 (59.10)</w:t>
            </w:r>
          </w:p>
        </w:tc>
        <w:tc>
          <w:tcPr>
            <w:tcW w:w="1701" w:type="dxa"/>
            <w:vAlign w:val="center"/>
          </w:tcPr>
          <w:p w14:paraId="0ACA6250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377 (53.78)</w:t>
            </w:r>
          </w:p>
        </w:tc>
        <w:tc>
          <w:tcPr>
            <w:tcW w:w="1843" w:type="dxa"/>
            <w:vAlign w:val="center"/>
          </w:tcPr>
          <w:p w14:paraId="112A51BC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568 (63.25)</w:t>
            </w:r>
          </w:p>
        </w:tc>
        <w:tc>
          <w:tcPr>
            <w:tcW w:w="3402" w:type="dxa"/>
            <w:vAlign w:val="center"/>
          </w:tcPr>
          <w:p w14:paraId="0EFE7E8E" w14:textId="15A0E40E" w:rsidR="00C52F70" w:rsidRPr="004472A9" w:rsidRDefault="001C6527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&lt;0.001</w:t>
            </w:r>
          </w:p>
        </w:tc>
      </w:tr>
      <w:tr w:rsidR="004472A9" w:rsidRPr="004472A9" w14:paraId="7E74A8D9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2B5841CE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India</w:t>
            </w:r>
          </w:p>
          <w:p w14:paraId="73E157B2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(n=5595)</w:t>
            </w:r>
          </w:p>
        </w:tc>
        <w:tc>
          <w:tcPr>
            <w:tcW w:w="1701" w:type="dxa"/>
            <w:vAlign w:val="center"/>
          </w:tcPr>
          <w:p w14:paraId="26EE3C08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3439 (61.47)</w:t>
            </w:r>
          </w:p>
        </w:tc>
        <w:tc>
          <w:tcPr>
            <w:tcW w:w="1701" w:type="dxa"/>
            <w:vAlign w:val="center"/>
          </w:tcPr>
          <w:p w14:paraId="1C81B5D5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1495 (58.28)</w:t>
            </w:r>
          </w:p>
        </w:tc>
        <w:tc>
          <w:tcPr>
            <w:tcW w:w="1843" w:type="dxa"/>
            <w:vAlign w:val="center"/>
          </w:tcPr>
          <w:p w14:paraId="37296553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1944 (64.16)</w:t>
            </w:r>
          </w:p>
        </w:tc>
        <w:tc>
          <w:tcPr>
            <w:tcW w:w="3402" w:type="dxa"/>
            <w:vAlign w:val="center"/>
          </w:tcPr>
          <w:p w14:paraId="04BA69AC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&lt;0.001</w:t>
            </w:r>
          </w:p>
        </w:tc>
      </w:tr>
      <w:tr w:rsidR="004472A9" w:rsidRPr="004472A9" w14:paraId="58A4E216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5C7E83F7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Indonesia</w:t>
            </w:r>
          </w:p>
          <w:p w14:paraId="7C9993BC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(n=812)</w:t>
            </w:r>
          </w:p>
        </w:tc>
        <w:tc>
          <w:tcPr>
            <w:tcW w:w="1701" w:type="dxa"/>
            <w:vAlign w:val="center"/>
          </w:tcPr>
          <w:p w14:paraId="2AC5A0EA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305 (37.56)</w:t>
            </w:r>
          </w:p>
        </w:tc>
        <w:tc>
          <w:tcPr>
            <w:tcW w:w="1701" w:type="dxa"/>
            <w:vAlign w:val="center"/>
          </w:tcPr>
          <w:p w14:paraId="7ABAF02B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106 (36.30)</w:t>
            </w:r>
          </w:p>
        </w:tc>
        <w:tc>
          <w:tcPr>
            <w:tcW w:w="1843" w:type="dxa"/>
            <w:vAlign w:val="center"/>
          </w:tcPr>
          <w:p w14:paraId="709CA68B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199 (38.27)</w:t>
            </w:r>
          </w:p>
        </w:tc>
        <w:tc>
          <w:tcPr>
            <w:tcW w:w="3402" w:type="dxa"/>
            <w:vAlign w:val="center"/>
          </w:tcPr>
          <w:p w14:paraId="06C1ECC4" w14:textId="563234C2" w:rsidR="00C52F70" w:rsidRPr="004472A9" w:rsidRDefault="00BE686C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0.58</w:t>
            </w:r>
          </w:p>
        </w:tc>
      </w:tr>
      <w:tr w:rsidR="004472A9" w:rsidRPr="004472A9" w14:paraId="09CD7B02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48823963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Myanmar</w:t>
            </w:r>
          </w:p>
          <w:p w14:paraId="46E06B2C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(n=386)</w:t>
            </w:r>
          </w:p>
        </w:tc>
        <w:tc>
          <w:tcPr>
            <w:tcW w:w="1701" w:type="dxa"/>
            <w:vAlign w:val="center"/>
          </w:tcPr>
          <w:p w14:paraId="2A7C5984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164 (42.49)</w:t>
            </w:r>
          </w:p>
        </w:tc>
        <w:tc>
          <w:tcPr>
            <w:tcW w:w="1701" w:type="dxa"/>
            <w:vAlign w:val="center"/>
          </w:tcPr>
          <w:p w14:paraId="7F82F152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70 (42.68)</w:t>
            </w:r>
          </w:p>
        </w:tc>
        <w:tc>
          <w:tcPr>
            <w:tcW w:w="1843" w:type="dxa"/>
            <w:vAlign w:val="center"/>
          </w:tcPr>
          <w:p w14:paraId="5D70C4DB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94 (42.34)</w:t>
            </w:r>
          </w:p>
        </w:tc>
        <w:tc>
          <w:tcPr>
            <w:tcW w:w="3402" w:type="dxa"/>
            <w:vAlign w:val="center"/>
          </w:tcPr>
          <w:p w14:paraId="03450495" w14:textId="3E9A4909" w:rsidR="00C52F70" w:rsidRPr="004472A9" w:rsidRDefault="00432095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0.9</w:t>
            </w:r>
            <w:r w:rsidR="0007656A"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5</w:t>
            </w:r>
          </w:p>
        </w:tc>
      </w:tr>
      <w:tr w:rsidR="004472A9" w:rsidRPr="004472A9" w14:paraId="73E632C0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2AF4BC05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Philippines</w:t>
            </w:r>
          </w:p>
          <w:p w14:paraId="09DDD072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(n=421)</w:t>
            </w:r>
          </w:p>
        </w:tc>
        <w:tc>
          <w:tcPr>
            <w:tcW w:w="1701" w:type="dxa"/>
            <w:vAlign w:val="center"/>
          </w:tcPr>
          <w:p w14:paraId="1D925855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115 (27.32)</w:t>
            </w:r>
          </w:p>
        </w:tc>
        <w:tc>
          <w:tcPr>
            <w:tcW w:w="1701" w:type="dxa"/>
            <w:vAlign w:val="center"/>
          </w:tcPr>
          <w:p w14:paraId="12536579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56 (31.28)</w:t>
            </w:r>
          </w:p>
        </w:tc>
        <w:tc>
          <w:tcPr>
            <w:tcW w:w="1843" w:type="dxa"/>
            <w:vAlign w:val="center"/>
          </w:tcPr>
          <w:p w14:paraId="246891B6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59 (24.38)</w:t>
            </w:r>
          </w:p>
        </w:tc>
        <w:tc>
          <w:tcPr>
            <w:tcW w:w="3402" w:type="dxa"/>
            <w:vAlign w:val="center"/>
          </w:tcPr>
          <w:p w14:paraId="0CFA283C" w14:textId="048FDF14" w:rsidR="00C52F70" w:rsidRPr="004472A9" w:rsidRDefault="00550A9D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0.12</w:t>
            </w:r>
          </w:p>
        </w:tc>
      </w:tr>
      <w:tr w:rsidR="004472A9" w:rsidRPr="004472A9" w14:paraId="2EBEF7AE" w14:textId="77777777" w:rsidTr="00727ACB">
        <w:trPr>
          <w:trHeight w:val="454"/>
        </w:trPr>
        <w:tc>
          <w:tcPr>
            <w:tcW w:w="3114" w:type="dxa"/>
            <w:vAlign w:val="center"/>
          </w:tcPr>
          <w:p w14:paraId="6135EF5A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  <w:p w14:paraId="6D2C366B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(n=3419)</w:t>
            </w:r>
          </w:p>
        </w:tc>
        <w:tc>
          <w:tcPr>
            <w:tcW w:w="1701" w:type="dxa"/>
            <w:vAlign w:val="center"/>
          </w:tcPr>
          <w:p w14:paraId="5430A832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hAnsi="Times New Roman" w:cs="Times New Roman"/>
                <w:sz w:val="20"/>
                <w:szCs w:val="20"/>
              </w:rPr>
              <w:t>1989 (58.23)</w:t>
            </w:r>
          </w:p>
        </w:tc>
        <w:tc>
          <w:tcPr>
            <w:tcW w:w="1701" w:type="dxa"/>
            <w:vAlign w:val="center"/>
          </w:tcPr>
          <w:p w14:paraId="69B173C8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947 (57.46)</w:t>
            </w:r>
          </w:p>
        </w:tc>
        <w:tc>
          <w:tcPr>
            <w:tcW w:w="1843" w:type="dxa"/>
            <w:vAlign w:val="center"/>
          </w:tcPr>
          <w:p w14:paraId="57B3B5E4" w14:textId="77777777" w:rsidR="00C52F70" w:rsidRPr="004472A9" w:rsidRDefault="00C52F70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1042 (58.94)</w:t>
            </w:r>
          </w:p>
        </w:tc>
        <w:tc>
          <w:tcPr>
            <w:tcW w:w="3402" w:type="dxa"/>
            <w:vAlign w:val="center"/>
          </w:tcPr>
          <w:p w14:paraId="53C7B030" w14:textId="2A0DF72B" w:rsidR="00C52F70" w:rsidRPr="004472A9" w:rsidRDefault="00550A9D" w:rsidP="00E849EC">
            <w:pPr>
              <w:spacing w:after="0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4472A9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0.38</w:t>
            </w:r>
          </w:p>
        </w:tc>
      </w:tr>
    </w:tbl>
    <w:p w14:paraId="584909C8" w14:textId="5D61E486" w:rsidR="00C52F70" w:rsidRPr="004472A9" w:rsidRDefault="004472A9">
      <w:pPr>
        <w:rPr>
          <w:rFonts w:ascii="Times New Roman" w:hAnsi="Times New Roman" w:cs="Times New Roman"/>
          <w:sz w:val="20"/>
          <w:szCs w:val="20"/>
          <w:lang w:eastAsia="zh-CN"/>
        </w:rPr>
      </w:pPr>
      <w:r w:rsidRPr="004472A9">
        <w:rPr>
          <w:rFonts w:ascii="Times New Roman" w:hAnsi="Times New Roman" w:cs="Times New Roman" w:hint="eastAsia"/>
          <w:i/>
          <w:iCs/>
          <w:sz w:val="20"/>
          <w:szCs w:val="20"/>
          <w:lang w:eastAsia="zh-CN"/>
        </w:rPr>
        <w:t>P</w:t>
      </w:r>
      <w:r>
        <w:rPr>
          <w:rFonts w:ascii="Times New Roman" w:hAnsi="Times New Roman" w:cs="Times New Roman"/>
          <w:sz w:val="20"/>
          <w:szCs w:val="20"/>
          <w:lang w:eastAsia="zh-CN"/>
        </w:rPr>
        <w:t>-</w:t>
      </w:r>
      <w:r w:rsidR="00E849EC" w:rsidRPr="004472A9">
        <w:rPr>
          <w:rFonts w:ascii="Times New Roman" w:hAnsi="Times New Roman" w:cs="Times New Roman"/>
          <w:sz w:val="20"/>
          <w:szCs w:val="20"/>
          <w:lang w:eastAsia="zh-CN"/>
        </w:rPr>
        <w:t>value</w:t>
      </w:r>
      <w:r>
        <w:rPr>
          <w:rFonts w:ascii="Times New Roman" w:hAnsi="Times New Roman" w:cs="Times New Roman"/>
          <w:sz w:val="20"/>
          <w:szCs w:val="20"/>
          <w:lang w:eastAsia="zh-CN"/>
        </w:rPr>
        <w:t>s are</w:t>
      </w:r>
      <w:r w:rsidR="00E849EC" w:rsidRPr="004472A9">
        <w:rPr>
          <w:rFonts w:ascii="Times New Roman" w:hAnsi="Times New Roman" w:cs="Times New Roman"/>
          <w:sz w:val="20"/>
          <w:szCs w:val="20"/>
          <w:lang w:eastAsia="zh-CN"/>
        </w:rPr>
        <w:t xml:space="preserve"> generated from Chi test</w:t>
      </w:r>
    </w:p>
    <w:sectPr w:rsidR="00C52F70" w:rsidRPr="004472A9" w:rsidSect="008169E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A6E8D" w14:textId="77777777" w:rsidR="00306129" w:rsidRDefault="00306129" w:rsidP="002F661A">
      <w:pPr>
        <w:spacing w:after="0" w:line="240" w:lineRule="auto"/>
      </w:pPr>
      <w:r>
        <w:separator/>
      </w:r>
    </w:p>
  </w:endnote>
  <w:endnote w:type="continuationSeparator" w:id="0">
    <w:p w14:paraId="42DC2E12" w14:textId="77777777" w:rsidR="00306129" w:rsidRDefault="00306129" w:rsidP="002F6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B95D5" w14:textId="77777777" w:rsidR="00306129" w:rsidRDefault="00306129" w:rsidP="002F661A">
      <w:pPr>
        <w:spacing w:after="0" w:line="240" w:lineRule="auto"/>
      </w:pPr>
      <w:r>
        <w:separator/>
      </w:r>
    </w:p>
  </w:footnote>
  <w:footnote w:type="continuationSeparator" w:id="0">
    <w:p w14:paraId="2846618F" w14:textId="77777777" w:rsidR="00306129" w:rsidRDefault="00306129" w:rsidP="002F66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UxsDAxNjUwNjM3NDdU0lEKTi0uzszPAykwqwUAs5JskiwAAAA="/>
  </w:docVars>
  <w:rsids>
    <w:rsidRoot w:val="00D70591"/>
    <w:rsid w:val="0007656A"/>
    <w:rsid w:val="001C6527"/>
    <w:rsid w:val="00235D9B"/>
    <w:rsid w:val="002F661A"/>
    <w:rsid w:val="00306129"/>
    <w:rsid w:val="00376A94"/>
    <w:rsid w:val="003D010F"/>
    <w:rsid w:val="00432095"/>
    <w:rsid w:val="004472A9"/>
    <w:rsid w:val="00550A9D"/>
    <w:rsid w:val="0058077F"/>
    <w:rsid w:val="005826BE"/>
    <w:rsid w:val="005C650E"/>
    <w:rsid w:val="00610CBD"/>
    <w:rsid w:val="00676A81"/>
    <w:rsid w:val="006D687B"/>
    <w:rsid w:val="00727ACB"/>
    <w:rsid w:val="00742062"/>
    <w:rsid w:val="008169E7"/>
    <w:rsid w:val="00913743"/>
    <w:rsid w:val="009F5140"/>
    <w:rsid w:val="00A76784"/>
    <w:rsid w:val="00A823A6"/>
    <w:rsid w:val="00AB23FE"/>
    <w:rsid w:val="00B6225A"/>
    <w:rsid w:val="00BA0C11"/>
    <w:rsid w:val="00BE686C"/>
    <w:rsid w:val="00BE7E99"/>
    <w:rsid w:val="00C26B89"/>
    <w:rsid w:val="00C52F70"/>
    <w:rsid w:val="00D70591"/>
    <w:rsid w:val="00DD5B9E"/>
    <w:rsid w:val="00E00ED7"/>
    <w:rsid w:val="00E838C7"/>
    <w:rsid w:val="00E849EC"/>
    <w:rsid w:val="00F1590B"/>
    <w:rsid w:val="00F3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BFF236"/>
  <w15:chartTrackingRefBased/>
  <w15:docId w15:val="{26698F25-9EEA-4BA9-89DF-6A375C952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9E7"/>
    <w:pPr>
      <w:spacing w:after="160" w:line="256" w:lineRule="auto"/>
    </w:pPr>
    <w:rPr>
      <w:kern w:val="0"/>
      <w:sz w:val="2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69E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8169E7"/>
    <w:rPr>
      <w:rFonts w:eastAsia="Times New Roman"/>
      <w:kern w:val="0"/>
      <w:sz w:val="22"/>
      <w:lang w:eastAsia="ko-K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Grid Table 6 Colorful"/>
    <w:basedOn w:val="a1"/>
    <w:uiPriority w:val="51"/>
    <w:rsid w:val="008169E7"/>
    <w:rPr>
      <w:rFonts w:eastAsia="Times New Roman"/>
      <w:color w:val="000000" w:themeColor="text1"/>
      <w:lang w:eastAsia="ko-KR"/>
    </w:rPr>
    <w:tblPr>
      <w:tblStyleRowBandSize w:val="1"/>
      <w:tblStyleColBandSize w:val="1"/>
      <w:tblInd w:w="0" w:type="nil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5">
    <w:name w:val="header"/>
    <w:basedOn w:val="a"/>
    <w:link w:val="a6"/>
    <w:uiPriority w:val="99"/>
    <w:unhideWhenUsed/>
    <w:rsid w:val="002F66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F661A"/>
    <w:rPr>
      <w:kern w:val="0"/>
      <w:sz w:val="18"/>
      <w:szCs w:val="18"/>
      <w:lang w:eastAsia="ko-KR"/>
    </w:rPr>
  </w:style>
  <w:style w:type="paragraph" w:styleId="a7">
    <w:name w:val="footer"/>
    <w:basedOn w:val="a"/>
    <w:link w:val="a8"/>
    <w:uiPriority w:val="99"/>
    <w:unhideWhenUsed/>
    <w:rsid w:val="002F661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F661A"/>
    <w:rPr>
      <w:kern w:val="0"/>
      <w:sz w:val="18"/>
      <w:szCs w:val="18"/>
      <w:lang w:eastAsia="ko-KR"/>
    </w:rPr>
  </w:style>
  <w:style w:type="character" w:styleId="a9">
    <w:name w:val="annotation reference"/>
    <w:basedOn w:val="a0"/>
    <w:uiPriority w:val="99"/>
    <w:semiHidden/>
    <w:unhideWhenUsed/>
    <w:rsid w:val="00A76784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A76784"/>
  </w:style>
  <w:style w:type="character" w:customStyle="1" w:styleId="ab">
    <w:name w:val="批注文字 字符"/>
    <w:basedOn w:val="a0"/>
    <w:link w:val="aa"/>
    <w:uiPriority w:val="99"/>
    <w:semiHidden/>
    <w:rsid w:val="00A76784"/>
    <w:rPr>
      <w:kern w:val="0"/>
      <w:sz w:val="22"/>
      <w:lang w:eastAsia="ko-KR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76784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A76784"/>
    <w:rPr>
      <w:b/>
      <w:bCs/>
      <w:kern w:val="0"/>
      <w:sz w:val="22"/>
      <w:lang w:eastAsia="ko-KR"/>
    </w:rPr>
  </w:style>
  <w:style w:type="paragraph" w:styleId="ae">
    <w:name w:val="Revision"/>
    <w:hidden/>
    <w:uiPriority w:val="99"/>
    <w:semiHidden/>
    <w:rsid w:val="00742062"/>
    <w:rPr>
      <w:kern w:val="0"/>
      <w:sz w:val="22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5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m/news/world-asia-5364614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pa.sdg4education2030.org/covid1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nbc.com/2020/09/14/indonesias-education-minister-on-covids-effect-on-students-learning.htm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bbc.com/news/world-asia-52628283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16</Pages>
  <Words>2122</Words>
  <Characters>12098</Characters>
  <Application>Microsoft Office Word</Application>
  <DocSecurity>0</DocSecurity>
  <Lines>100</Lines>
  <Paragraphs>28</Paragraphs>
  <ScaleCrop>false</ScaleCrop>
  <Company/>
  <LinksUpToDate>false</LinksUpToDate>
  <CharactersWithSpaces>14192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 Wang</dc:creator>
  <cp:keywords/>
  <dc:description/>
  <cp:lastModifiedBy>Jun Wang</cp:lastModifiedBy>
  <cp:revision>20</cp:revision>
  <dcterms:created xsi:type="dcterms:W3CDTF">2021-05-13T19:40:00Z</dcterms:created>
  <dcterms:modified xsi:type="dcterms:W3CDTF">2021-10-18T02:50:00Z</dcterms:modified>
</cp:coreProperties>
</file>