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24E904" w14:textId="466FCAC0" w:rsidR="009C2929" w:rsidRPr="00A03CB1" w:rsidRDefault="00A03CB1" w:rsidP="009C2929">
      <w:pPr>
        <w:spacing w:after="120"/>
        <w:rPr>
          <w:rFonts w:ascii="Times New Roman" w:hAnsi="Times New Roman" w:cs="Times New Roman"/>
          <w:b/>
          <w:sz w:val="24"/>
          <w:szCs w:val="16"/>
          <w:lang w:val="en-US"/>
        </w:rPr>
      </w:pPr>
      <w:r w:rsidRPr="00A03CB1">
        <w:rPr>
          <w:rFonts w:ascii="Times New Roman" w:hAnsi="Times New Roman" w:cs="Times New Roman"/>
          <w:b/>
          <w:sz w:val="24"/>
          <w:szCs w:val="16"/>
          <w:lang w:val="en-US"/>
        </w:rPr>
        <w:t xml:space="preserve">Supplementary </w:t>
      </w:r>
      <w:r w:rsidR="009C2929" w:rsidRPr="00A03CB1">
        <w:rPr>
          <w:rFonts w:ascii="Times New Roman" w:hAnsi="Times New Roman" w:cs="Times New Roman"/>
          <w:b/>
          <w:sz w:val="24"/>
          <w:szCs w:val="16"/>
          <w:lang w:val="en-US"/>
        </w:rPr>
        <w:t xml:space="preserve">Table </w:t>
      </w:r>
      <w:r w:rsidR="00AC685C" w:rsidRPr="00A03CB1">
        <w:rPr>
          <w:rFonts w:ascii="Times New Roman" w:hAnsi="Times New Roman" w:cs="Times New Roman"/>
          <w:b/>
          <w:sz w:val="24"/>
          <w:szCs w:val="16"/>
          <w:lang w:val="en-US"/>
        </w:rPr>
        <w:t>S</w:t>
      </w:r>
      <w:r w:rsidR="009C2929" w:rsidRPr="00A03CB1">
        <w:rPr>
          <w:rFonts w:ascii="Times New Roman" w:hAnsi="Times New Roman" w:cs="Times New Roman"/>
          <w:b/>
          <w:sz w:val="24"/>
          <w:szCs w:val="16"/>
          <w:lang w:val="en-US"/>
        </w:rPr>
        <w:t xml:space="preserve">1 – Characteristics of </w:t>
      </w:r>
      <w:r w:rsidRPr="00A03CB1">
        <w:rPr>
          <w:rFonts w:ascii="Times New Roman" w:hAnsi="Times New Roman" w:cs="Times New Roman"/>
          <w:b/>
          <w:sz w:val="24"/>
          <w:szCs w:val="16"/>
          <w:lang w:val="en-US"/>
        </w:rPr>
        <w:t xml:space="preserve">surveys </w:t>
      </w:r>
      <w:r w:rsidR="009C2929" w:rsidRPr="00A03CB1">
        <w:rPr>
          <w:rFonts w:ascii="Times New Roman" w:hAnsi="Times New Roman" w:cs="Times New Roman"/>
          <w:b/>
          <w:sz w:val="24"/>
          <w:szCs w:val="16"/>
          <w:lang w:val="en-US"/>
        </w:rPr>
        <w:t>included in the analysis</w:t>
      </w:r>
    </w:p>
    <w:tbl>
      <w:tblPr>
        <w:tblStyle w:val="a3"/>
        <w:tblW w:w="504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20" w:firstRow="1" w:lastRow="0" w:firstColumn="0" w:lastColumn="0" w:noHBand="0" w:noVBand="1"/>
      </w:tblPr>
      <w:tblGrid>
        <w:gridCol w:w="1954"/>
        <w:gridCol w:w="2841"/>
        <w:gridCol w:w="1838"/>
        <w:gridCol w:w="1274"/>
        <w:gridCol w:w="844"/>
        <w:gridCol w:w="847"/>
        <w:gridCol w:w="710"/>
        <w:gridCol w:w="991"/>
        <w:gridCol w:w="994"/>
        <w:gridCol w:w="2626"/>
      </w:tblGrid>
      <w:tr w:rsidR="00E879BE" w:rsidRPr="00B07DD4" w14:paraId="2AC84687" w14:textId="77777777" w:rsidTr="00AE2D95">
        <w:trPr>
          <w:trHeight w:val="671"/>
          <w:tblHeader/>
        </w:trPr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30C1764" w14:textId="32780418" w:rsidR="009C2929" w:rsidRPr="00B07DD4" w:rsidRDefault="00A03CB1" w:rsidP="00E72D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Survey</w:t>
            </w: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EA4878" w14:textId="77777777" w:rsidR="009C2929" w:rsidRPr="00B07DD4" w:rsidRDefault="009C2929" w:rsidP="00E72D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Full name</w:t>
            </w:r>
          </w:p>
        </w:tc>
        <w:tc>
          <w:tcPr>
            <w:tcW w:w="6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EB0812" w14:textId="77777777" w:rsidR="009C2929" w:rsidRPr="00B07DD4" w:rsidRDefault="009C2929" w:rsidP="00E72D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Regions</w:t>
            </w:r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18AA2" w14:textId="77777777" w:rsidR="009C2929" w:rsidRPr="00B07DD4" w:rsidRDefault="009C2929" w:rsidP="00E72D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Central year</w:t>
            </w: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2503880" w14:textId="488F79BE" w:rsidR="009C2929" w:rsidRPr="00B07DD4" w:rsidRDefault="00AE2D95" w:rsidP="00AE2D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Sample size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A946390" w14:textId="77777777" w:rsidR="009C2929" w:rsidRPr="00B07DD4" w:rsidRDefault="009C2929" w:rsidP="00E72D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Age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9BC55B7" w14:textId="77777777" w:rsidR="009C2929" w:rsidRPr="00B07DD4" w:rsidRDefault="009C2929" w:rsidP="00E72D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Mean age</w:t>
            </w: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931357B" w14:textId="77777777" w:rsidR="009C2929" w:rsidRPr="00B07DD4" w:rsidRDefault="009C2929" w:rsidP="00E72D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Share men (%)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FDD8E05" w14:textId="77777777" w:rsidR="009C2929" w:rsidRPr="00B07DD4" w:rsidRDefault="009C2929" w:rsidP="00E72D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Share high education (%)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9E2399" w14:textId="77777777" w:rsidR="009C2929" w:rsidRPr="00B07DD4" w:rsidRDefault="009C2929" w:rsidP="00E72D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Type of sample</w:t>
            </w:r>
          </w:p>
        </w:tc>
      </w:tr>
      <w:tr w:rsidR="00E879BE" w:rsidRPr="009B5A62" w14:paraId="20F01441" w14:textId="77777777" w:rsidTr="00AE2D95">
        <w:trPr>
          <w:trHeight w:val="359"/>
        </w:trPr>
        <w:tc>
          <w:tcPr>
            <w:tcW w:w="655" w:type="pct"/>
            <w:tcBorders>
              <w:top w:val="single" w:sz="4" w:space="0" w:color="auto"/>
            </w:tcBorders>
            <w:vAlign w:val="center"/>
            <w:hideMark/>
          </w:tcPr>
          <w:p w14:paraId="60466762" w14:textId="053C597D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LRC/MONICA (1975-</w:t>
            </w:r>
            <w:proofErr w:type="gramStart"/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2002)</w:t>
            </w:r>
            <w:r w:rsidR="001D67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</w:t>
            </w:r>
            <w:proofErr w:type="gramEnd"/>
            <w:r w:rsidR="003A19C6" w:rsidRPr="003A19C6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, &amp;</w:t>
            </w:r>
          </w:p>
        </w:tc>
        <w:tc>
          <w:tcPr>
            <w:tcW w:w="952" w:type="pct"/>
            <w:tcBorders>
              <w:top w:val="single" w:sz="4" w:space="0" w:color="auto"/>
            </w:tcBorders>
            <w:vAlign w:val="center"/>
          </w:tcPr>
          <w:p w14:paraId="07F904BE" w14:textId="48ADCB75" w:rsidR="00E72D94" w:rsidRPr="004D6416" w:rsidRDefault="00E72D94" w:rsidP="002A01F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Lipid Research Clinics/WHO </w:t>
            </w:r>
            <w:proofErr w:type="spellStart"/>
            <w:r w:rsidRPr="00B07D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MONItoring</w:t>
            </w:r>
            <w:proofErr w:type="spellEnd"/>
            <w:r w:rsidRPr="00B07D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trends and determinants in </w:t>
            </w:r>
            <w:proofErr w:type="spellStart"/>
            <w:r w:rsidRPr="00B07D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CArdiovascular</w:t>
            </w:r>
            <w:proofErr w:type="spellEnd"/>
            <w:r w:rsidRPr="00B07D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disease</w:t>
            </w:r>
            <w:r w:rsidR="00855FB0" w:rsidRPr="00B07D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4D641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[</w:t>
            </w:r>
            <w:r w:rsidR="00C3245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fldChar w:fldCharType="begin"/>
            </w:r>
            <w:r w:rsidR="00C3245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instrText xml:space="preserve"> REF _Ref49064923 \r \h </w:instrText>
            </w:r>
            <w:r w:rsidR="00C3245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r>
            <w:r w:rsidR="00C3245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fldChar w:fldCharType="separate"/>
            </w:r>
            <w:r w:rsidR="00C3245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  <w:r w:rsidR="00C3245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fldChar w:fldCharType="end"/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fldChar w:fldCharType="begin"/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instrText xml:space="preserve"> REF _Ref49065610 \r \h </w:instrText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fldChar w:fldCharType="separate"/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</w:t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fldChar w:fldCharType="end"/>
            </w:r>
            <w:r w:rsidR="004D641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]</w:t>
            </w:r>
          </w:p>
        </w:tc>
        <w:tc>
          <w:tcPr>
            <w:tcW w:w="616" w:type="pct"/>
            <w:tcBorders>
              <w:top w:val="single" w:sz="4" w:space="0" w:color="auto"/>
            </w:tcBorders>
            <w:vAlign w:val="center"/>
          </w:tcPr>
          <w:p w14:paraId="773798A1" w14:textId="2F1F4A15" w:rsidR="00E72D94" w:rsidRPr="00B07DD4" w:rsidRDefault="00E72D94" w:rsidP="00A627D7">
            <w:pPr>
              <w:pStyle w:val="a4"/>
              <w:spacing w:before="0" w:beforeAutospacing="0" w:after="0" w:afterAutospacing="0" w:line="276" w:lineRule="auto"/>
              <w:rPr>
                <w:sz w:val="18"/>
                <w:szCs w:val="18"/>
                <w:lang w:val="en-US"/>
              </w:rPr>
            </w:pPr>
            <w:r w:rsidRPr="00B07DD4">
              <w:rPr>
                <w:rFonts w:eastAsia="Calibri"/>
                <w:bCs/>
                <w:kern w:val="24"/>
                <w:sz w:val="18"/>
                <w:szCs w:val="18"/>
                <w:lang w:val="en-US"/>
              </w:rPr>
              <w:t>Moscow</w:t>
            </w:r>
            <w:r w:rsidR="00A627D7" w:rsidRPr="00B07DD4">
              <w:rPr>
                <w:rFonts w:eastAsia="Calibri"/>
                <w:bCs/>
                <w:kern w:val="24"/>
                <w:sz w:val="18"/>
                <w:szCs w:val="18"/>
                <w:lang w:val="en-US"/>
              </w:rPr>
              <w:t>, St. Petersburg</w:t>
            </w:r>
          </w:p>
        </w:tc>
        <w:tc>
          <w:tcPr>
            <w:tcW w:w="427" w:type="pct"/>
            <w:tcBorders>
              <w:top w:val="single" w:sz="4" w:space="0" w:color="auto"/>
            </w:tcBorders>
            <w:vAlign w:val="center"/>
          </w:tcPr>
          <w:p w14:paraId="2AE74DC1" w14:textId="77777777" w:rsidR="00E72D94" w:rsidRPr="00B07DD4" w:rsidRDefault="00E72D94" w:rsidP="00AE2D9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1985</w:t>
            </w:r>
          </w:p>
        </w:tc>
        <w:tc>
          <w:tcPr>
            <w:tcW w:w="283" w:type="pct"/>
            <w:tcBorders>
              <w:top w:val="single" w:sz="4" w:space="0" w:color="auto"/>
            </w:tcBorders>
            <w:vAlign w:val="center"/>
            <w:hideMark/>
          </w:tcPr>
          <w:p w14:paraId="069EA2EF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24410</w:t>
            </w:r>
          </w:p>
        </w:tc>
        <w:tc>
          <w:tcPr>
            <w:tcW w:w="284" w:type="pct"/>
            <w:tcBorders>
              <w:top w:val="single" w:sz="4" w:space="0" w:color="auto"/>
            </w:tcBorders>
            <w:vAlign w:val="center"/>
            <w:hideMark/>
          </w:tcPr>
          <w:p w14:paraId="0EDD58AF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18-82</w:t>
            </w:r>
          </w:p>
        </w:tc>
        <w:tc>
          <w:tcPr>
            <w:tcW w:w="238" w:type="pct"/>
            <w:tcBorders>
              <w:top w:val="single" w:sz="4" w:space="0" w:color="auto"/>
            </w:tcBorders>
            <w:vAlign w:val="center"/>
            <w:hideMark/>
          </w:tcPr>
          <w:p w14:paraId="5C9FEB58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46.0</w:t>
            </w:r>
          </w:p>
        </w:tc>
        <w:tc>
          <w:tcPr>
            <w:tcW w:w="332" w:type="pct"/>
            <w:tcBorders>
              <w:top w:val="single" w:sz="4" w:space="0" w:color="auto"/>
            </w:tcBorders>
            <w:vAlign w:val="center"/>
            <w:hideMark/>
          </w:tcPr>
          <w:p w14:paraId="7E146A87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74.8</w:t>
            </w:r>
          </w:p>
        </w:tc>
        <w:tc>
          <w:tcPr>
            <w:tcW w:w="333" w:type="pct"/>
            <w:tcBorders>
              <w:top w:val="single" w:sz="4" w:space="0" w:color="auto"/>
            </w:tcBorders>
            <w:vAlign w:val="center"/>
            <w:hideMark/>
          </w:tcPr>
          <w:p w14:paraId="7047BBE5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41.5</w:t>
            </w:r>
          </w:p>
        </w:tc>
        <w:tc>
          <w:tcPr>
            <w:tcW w:w="881" w:type="pct"/>
            <w:tcBorders>
              <w:top w:val="single" w:sz="4" w:space="0" w:color="auto"/>
            </w:tcBorders>
            <w:vAlign w:val="center"/>
          </w:tcPr>
          <w:p w14:paraId="0B002DF7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Seven random population-based samples from two typical districts in Moscow</w:t>
            </w:r>
          </w:p>
        </w:tc>
      </w:tr>
      <w:tr w:rsidR="003E528B" w:rsidRPr="009B5A62" w14:paraId="0BF47126" w14:textId="77777777" w:rsidTr="00AE2D95">
        <w:trPr>
          <w:trHeight w:val="284"/>
        </w:trPr>
        <w:tc>
          <w:tcPr>
            <w:tcW w:w="655" w:type="pct"/>
            <w:vAlign w:val="center"/>
            <w:hideMark/>
          </w:tcPr>
          <w:p w14:paraId="3545CBF1" w14:textId="52B381C7" w:rsidR="003E528B" w:rsidRPr="00B07DD4" w:rsidRDefault="003E528B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Pitkäranta</w:t>
            </w:r>
            <w:proofErr w:type="spellEnd"/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gramStart"/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1992)</w:t>
            </w:r>
            <w:r w:rsidR="001D67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</w:t>
            </w:r>
            <w:proofErr w:type="gramEnd"/>
            <w:r w:rsidR="003A19C6" w:rsidRPr="003A19C6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, &amp;</w:t>
            </w:r>
          </w:p>
        </w:tc>
        <w:tc>
          <w:tcPr>
            <w:tcW w:w="952" w:type="pct"/>
            <w:vAlign w:val="center"/>
          </w:tcPr>
          <w:p w14:paraId="51ADBD95" w14:textId="0A0C1B5D" w:rsidR="003E528B" w:rsidRPr="00B07DD4" w:rsidRDefault="003E528B" w:rsidP="002A01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Pitk</w:t>
            </w:r>
            <w:proofErr w:type="spellEnd"/>
            <w:r w:rsidRPr="00B07DD4">
              <w:rPr>
                <w:rFonts w:ascii="Times New Roman" w:hAnsi="Times New Roman" w:cs="Times New Roman"/>
                <w:sz w:val="18"/>
                <w:szCs w:val="18"/>
              </w:rPr>
              <w:t>ä</w:t>
            </w:r>
            <w:proofErr w:type="spellStart"/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ranta</w:t>
            </w:r>
            <w:proofErr w:type="spellEnd"/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study</w:t>
            </w:r>
            <w:r w:rsidR="00855FB0"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4D641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</w:t>
            </w:r>
            <w:r w:rsidR="000A50A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fldChar w:fldCharType="begin"/>
            </w:r>
            <w:r w:rsidR="000A50A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instrText xml:space="preserve"> REF _Ref65845229 \r \h </w:instrText>
            </w:r>
            <w:r w:rsidR="000A50A7">
              <w:rPr>
                <w:rFonts w:ascii="Times New Roman" w:hAnsi="Times New Roman" w:cs="Times New Roman"/>
                <w:sz w:val="18"/>
                <w:szCs w:val="18"/>
                <w:lang w:val="en-US"/>
              </w:rPr>
            </w:r>
            <w:r w:rsidR="000A50A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fldChar w:fldCharType="separate"/>
            </w:r>
            <w:r w:rsidR="000A50A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="000A50A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fldChar w:fldCharType="end"/>
            </w:r>
            <w:r w:rsidR="002A01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  <w:r w:rsidR="002A01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fldChar w:fldCharType="begin"/>
            </w:r>
            <w:r w:rsidR="002A01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instrText xml:space="preserve"> REF _Ref65845229 \r \h </w:instrText>
            </w:r>
            <w:r w:rsidR="002A01FB">
              <w:rPr>
                <w:rFonts w:ascii="Times New Roman" w:hAnsi="Times New Roman" w:cs="Times New Roman"/>
                <w:sz w:val="18"/>
                <w:szCs w:val="18"/>
                <w:lang w:val="en-US"/>
              </w:rPr>
            </w:r>
            <w:r w:rsidR="002A01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fldChar w:fldCharType="separate"/>
            </w:r>
            <w:r w:rsidR="002A01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 w:rsidR="002A01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fldChar w:fldCharType="end"/>
            </w:r>
            <w:r w:rsidR="004D641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]</w:t>
            </w:r>
          </w:p>
        </w:tc>
        <w:tc>
          <w:tcPr>
            <w:tcW w:w="616" w:type="pct"/>
            <w:vAlign w:val="center"/>
          </w:tcPr>
          <w:p w14:paraId="114EDF96" w14:textId="77777777" w:rsidR="003E528B" w:rsidRPr="00B07DD4" w:rsidRDefault="003E528B" w:rsidP="00630988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proofErr w:type="spellStart"/>
            <w:r w:rsidRPr="00B07DD4">
              <w:rPr>
                <w:bCs/>
                <w:color w:val="222222"/>
                <w:sz w:val="18"/>
                <w:szCs w:val="18"/>
                <w:shd w:val="clear" w:color="auto" w:fill="FFFFFF"/>
              </w:rPr>
              <w:t>Republic</w:t>
            </w:r>
            <w:proofErr w:type="spellEnd"/>
            <w:r w:rsidRPr="00B07DD4">
              <w:rPr>
                <w:bCs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B07DD4">
              <w:rPr>
                <w:bCs/>
                <w:color w:val="222222"/>
                <w:sz w:val="18"/>
                <w:szCs w:val="18"/>
                <w:shd w:val="clear" w:color="auto" w:fill="FFFFFF"/>
              </w:rPr>
              <w:t>of</w:t>
            </w:r>
            <w:proofErr w:type="spellEnd"/>
            <w:r w:rsidRPr="00B07DD4">
              <w:rPr>
                <w:bCs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B07DD4">
              <w:rPr>
                <w:bCs/>
                <w:color w:val="222222"/>
                <w:sz w:val="18"/>
                <w:szCs w:val="18"/>
                <w:shd w:val="clear" w:color="auto" w:fill="FFFFFF"/>
              </w:rPr>
              <w:t>Karelia</w:t>
            </w:r>
            <w:proofErr w:type="spellEnd"/>
            <w:r w:rsidRPr="00B07DD4">
              <w:rPr>
                <w:color w:val="222222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427" w:type="pct"/>
            <w:vAlign w:val="center"/>
          </w:tcPr>
          <w:p w14:paraId="19E44AE5" w14:textId="77777777" w:rsidR="003E528B" w:rsidRPr="00B07DD4" w:rsidRDefault="003E528B" w:rsidP="00AE2D9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1992</w:t>
            </w:r>
          </w:p>
        </w:tc>
        <w:tc>
          <w:tcPr>
            <w:tcW w:w="283" w:type="pct"/>
            <w:vAlign w:val="center"/>
            <w:hideMark/>
          </w:tcPr>
          <w:p w14:paraId="6619FF04" w14:textId="77777777" w:rsidR="003E528B" w:rsidRPr="00B07DD4" w:rsidRDefault="003E528B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835</w:t>
            </w:r>
          </w:p>
        </w:tc>
        <w:tc>
          <w:tcPr>
            <w:tcW w:w="284" w:type="pct"/>
            <w:vAlign w:val="center"/>
            <w:hideMark/>
          </w:tcPr>
          <w:p w14:paraId="0E5935C4" w14:textId="77777777" w:rsidR="003E528B" w:rsidRPr="00B07DD4" w:rsidRDefault="003E528B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25-64</w:t>
            </w:r>
          </w:p>
        </w:tc>
        <w:tc>
          <w:tcPr>
            <w:tcW w:w="238" w:type="pct"/>
            <w:vAlign w:val="center"/>
            <w:hideMark/>
          </w:tcPr>
          <w:p w14:paraId="0F70569B" w14:textId="77777777" w:rsidR="003E528B" w:rsidRPr="00B07DD4" w:rsidRDefault="003E528B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45.0</w:t>
            </w:r>
          </w:p>
        </w:tc>
        <w:tc>
          <w:tcPr>
            <w:tcW w:w="332" w:type="pct"/>
            <w:vAlign w:val="center"/>
            <w:hideMark/>
          </w:tcPr>
          <w:p w14:paraId="63B726D6" w14:textId="77777777" w:rsidR="003E528B" w:rsidRPr="00B07DD4" w:rsidRDefault="003E528B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45.5</w:t>
            </w:r>
          </w:p>
        </w:tc>
        <w:tc>
          <w:tcPr>
            <w:tcW w:w="333" w:type="pct"/>
            <w:vAlign w:val="center"/>
            <w:hideMark/>
          </w:tcPr>
          <w:p w14:paraId="0459D83B" w14:textId="77777777" w:rsidR="003E528B" w:rsidRPr="00B07DD4" w:rsidRDefault="003E528B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11.1</w:t>
            </w:r>
          </w:p>
        </w:tc>
        <w:tc>
          <w:tcPr>
            <w:tcW w:w="881" w:type="pct"/>
            <w:vAlign w:val="center"/>
          </w:tcPr>
          <w:p w14:paraId="05C905E9" w14:textId="77777777" w:rsidR="003E528B" w:rsidRPr="00B07DD4" w:rsidRDefault="003E528B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eastAsia="PlantinStd" w:hAnsi="Times New Roman" w:cs="Times New Roman"/>
                <w:sz w:val="18"/>
                <w:szCs w:val="18"/>
                <w:lang w:val="en-US"/>
              </w:rPr>
              <w:t>Independent random samples from population register</w:t>
            </w:r>
          </w:p>
        </w:tc>
      </w:tr>
      <w:tr w:rsidR="003E528B" w:rsidRPr="009B5A62" w14:paraId="0373C273" w14:textId="77777777" w:rsidTr="00AE2D95">
        <w:trPr>
          <w:trHeight w:val="284"/>
        </w:trPr>
        <w:tc>
          <w:tcPr>
            <w:tcW w:w="655" w:type="pct"/>
            <w:vAlign w:val="center"/>
            <w:hideMark/>
          </w:tcPr>
          <w:p w14:paraId="3BA56671" w14:textId="7FE20F22" w:rsidR="003E528B" w:rsidRPr="00B07DD4" w:rsidRDefault="003E528B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Pitkäranta</w:t>
            </w:r>
            <w:proofErr w:type="spellEnd"/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(1997)</w:t>
            </w:r>
            <w:r w:rsidR="00DA1000" w:rsidRPr="00143A3D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 &amp;</w:t>
            </w:r>
          </w:p>
        </w:tc>
        <w:tc>
          <w:tcPr>
            <w:tcW w:w="952" w:type="pct"/>
            <w:vAlign w:val="center"/>
          </w:tcPr>
          <w:p w14:paraId="5357DA43" w14:textId="61F8B3E8" w:rsidR="003E528B" w:rsidRPr="00B07DD4" w:rsidRDefault="003E528B" w:rsidP="002A01F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Pitk</w:t>
            </w:r>
            <w:proofErr w:type="spellEnd"/>
            <w:r w:rsidRPr="00B07DD4">
              <w:rPr>
                <w:rFonts w:ascii="Times New Roman" w:hAnsi="Times New Roman" w:cs="Times New Roman"/>
                <w:sz w:val="18"/>
                <w:szCs w:val="18"/>
              </w:rPr>
              <w:t>ä</w:t>
            </w:r>
            <w:proofErr w:type="spellStart"/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ranta</w:t>
            </w:r>
            <w:proofErr w:type="spellEnd"/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study</w:t>
            </w:r>
            <w:r w:rsidR="004D641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</w:t>
            </w:r>
            <w:r w:rsidR="000A50A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fldChar w:fldCharType="begin"/>
            </w:r>
            <w:r w:rsidR="000A50A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instrText xml:space="preserve"> REF _Ref65845229 \r \h </w:instrText>
            </w:r>
            <w:r w:rsidR="000A50A7">
              <w:rPr>
                <w:rFonts w:ascii="Times New Roman" w:hAnsi="Times New Roman" w:cs="Times New Roman"/>
                <w:sz w:val="18"/>
                <w:szCs w:val="18"/>
                <w:lang w:val="en-US"/>
              </w:rPr>
            </w:r>
            <w:r w:rsidR="000A50A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fldChar w:fldCharType="separate"/>
            </w:r>
            <w:r w:rsidR="000A50A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="000A50A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fldChar w:fldCharType="end"/>
            </w:r>
            <w:r w:rsidR="002A01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  <w:r w:rsidR="002A01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fldChar w:fldCharType="begin"/>
            </w:r>
            <w:r w:rsidR="002A01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instrText xml:space="preserve"> REF _Ref65845229 \r \h </w:instrText>
            </w:r>
            <w:r w:rsidR="002A01FB">
              <w:rPr>
                <w:rFonts w:ascii="Times New Roman" w:hAnsi="Times New Roman" w:cs="Times New Roman"/>
                <w:sz w:val="18"/>
                <w:szCs w:val="18"/>
                <w:lang w:val="en-US"/>
              </w:rPr>
            </w:r>
            <w:r w:rsidR="002A01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fldChar w:fldCharType="separate"/>
            </w:r>
            <w:r w:rsidR="002A01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 w:rsidR="002A01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fldChar w:fldCharType="end"/>
            </w:r>
            <w:r w:rsidR="004D641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]</w:t>
            </w:r>
          </w:p>
        </w:tc>
        <w:tc>
          <w:tcPr>
            <w:tcW w:w="616" w:type="pct"/>
            <w:vAlign w:val="center"/>
          </w:tcPr>
          <w:p w14:paraId="6C5D14AE" w14:textId="77777777" w:rsidR="003E528B" w:rsidRPr="00B07DD4" w:rsidRDefault="003E528B" w:rsidP="00630988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proofErr w:type="spellStart"/>
            <w:r w:rsidRPr="00B07DD4">
              <w:rPr>
                <w:bCs/>
                <w:color w:val="222222"/>
                <w:sz w:val="18"/>
                <w:szCs w:val="18"/>
                <w:shd w:val="clear" w:color="auto" w:fill="FFFFFF"/>
              </w:rPr>
              <w:t>Republic</w:t>
            </w:r>
            <w:proofErr w:type="spellEnd"/>
            <w:r w:rsidRPr="00B07DD4">
              <w:rPr>
                <w:bCs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B07DD4">
              <w:rPr>
                <w:bCs/>
                <w:color w:val="222222"/>
                <w:sz w:val="18"/>
                <w:szCs w:val="18"/>
                <w:shd w:val="clear" w:color="auto" w:fill="FFFFFF"/>
              </w:rPr>
              <w:t>of</w:t>
            </w:r>
            <w:proofErr w:type="spellEnd"/>
            <w:r w:rsidRPr="00B07DD4">
              <w:rPr>
                <w:bCs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B07DD4">
              <w:rPr>
                <w:bCs/>
                <w:color w:val="222222"/>
                <w:sz w:val="18"/>
                <w:szCs w:val="18"/>
                <w:shd w:val="clear" w:color="auto" w:fill="FFFFFF"/>
              </w:rPr>
              <w:t>Karelia</w:t>
            </w:r>
            <w:proofErr w:type="spellEnd"/>
            <w:r w:rsidRPr="00B07DD4">
              <w:rPr>
                <w:color w:val="222222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427" w:type="pct"/>
            <w:vAlign w:val="center"/>
          </w:tcPr>
          <w:p w14:paraId="49EF36F8" w14:textId="77777777" w:rsidR="003E528B" w:rsidRPr="00B07DD4" w:rsidRDefault="003E528B" w:rsidP="00AE2D9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1997</w:t>
            </w:r>
          </w:p>
        </w:tc>
        <w:tc>
          <w:tcPr>
            <w:tcW w:w="283" w:type="pct"/>
            <w:vAlign w:val="center"/>
            <w:hideMark/>
          </w:tcPr>
          <w:p w14:paraId="791CA753" w14:textId="77777777" w:rsidR="003E528B" w:rsidRPr="00B07DD4" w:rsidRDefault="003E528B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749</w:t>
            </w:r>
          </w:p>
        </w:tc>
        <w:tc>
          <w:tcPr>
            <w:tcW w:w="284" w:type="pct"/>
            <w:vAlign w:val="center"/>
            <w:hideMark/>
          </w:tcPr>
          <w:p w14:paraId="5B4C162F" w14:textId="77777777" w:rsidR="003E528B" w:rsidRPr="00B07DD4" w:rsidRDefault="003E528B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25-64</w:t>
            </w:r>
          </w:p>
        </w:tc>
        <w:tc>
          <w:tcPr>
            <w:tcW w:w="238" w:type="pct"/>
            <w:vAlign w:val="center"/>
            <w:hideMark/>
          </w:tcPr>
          <w:p w14:paraId="10FBECCF" w14:textId="77777777" w:rsidR="003E528B" w:rsidRPr="00B07DD4" w:rsidRDefault="003E528B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44.5</w:t>
            </w:r>
          </w:p>
        </w:tc>
        <w:tc>
          <w:tcPr>
            <w:tcW w:w="332" w:type="pct"/>
            <w:vAlign w:val="center"/>
            <w:hideMark/>
          </w:tcPr>
          <w:p w14:paraId="2BB86B9C" w14:textId="77777777" w:rsidR="003E528B" w:rsidRPr="00B07DD4" w:rsidRDefault="003E528B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41.3</w:t>
            </w:r>
          </w:p>
        </w:tc>
        <w:tc>
          <w:tcPr>
            <w:tcW w:w="333" w:type="pct"/>
            <w:vAlign w:val="center"/>
            <w:hideMark/>
          </w:tcPr>
          <w:p w14:paraId="5D05122B" w14:textId="77777777" w:rsidR="003E528B" w:rsidRPr="00B07DD4" w:rsidRDefault="003E528B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13.1</w:t>
            </w:r>
          </w:p>
        </w:tc>
        <w:tc>
          <w:tcPr>
            <w:tcW w:w="881" w:type="pct"/>
            <w:vAlign w:val="center"/>
          </w:tcPr>
          <w:p w14:paraId="2696D4F0" w14:textId="77777777" w:rsidR="003E528B" w:rsidRPr="00B07DD4" w:rsidRDefault="003E528B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eastAsia="PlantinStd" w:hAnsi="Times New Roman" w:cs="Times New Roman"/>
                <w:sz w:val="18"/>
                <w:szCs w:val="18"/>
                <w:lang w:val="en-US"/>
              </w:rPr>
              <w:t>Independent random samples from population register</w:t>
            </w:r>
          </w:p>
        </w:tc>
      </w:tr>
      <w:tr w:rsidR="00E879BE" w:rsidRPr="009B5A62" w14:paraId="5DBD7CF5" w14:textId="77777777" w:rsidTr="00AE2D95">
        <w:trPr>
          <w:trHeight w:val="284"/>
        </w:trPr>
        <w:tc>
          <w:tcPr>
            <w:tcW w:w="655" w:type="pct"/>
            <w:vAlign w:val="center"/>
            <w:hideMark/>
          </w:tcPr>
          <w:p w14:paraId="0AF75F4B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Arkhangelsk study (2000)</w:t>
            </w:r>
          </w:p>
        </w:tc>
        <w:tc>
          <w:tcPr>
            <w:tcW w:w="952" w:type="pct"/>
            <w:vAlign w:val="center"/>
          </w:tcPr>
          <w:p w14:paraId="4F0F657C" w14:textId="16550F0F" w:rsidR="00E72D94" w:rsidRPr="00B07DD4" w:rsidRDefault="00E72D94" w:rsidP="002A01F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Arkhangelsk</w:t>
            </w:r>
            <w:r w:rsidRPr="00B07DD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B07D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study</w:t>
            </w:r>
            <w:r w:rsidR="00855FB0" w:rsidRPr="00B07D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[</w:t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fldChar w:fldCharType="begin"/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instrText xml:space="preserve"> REF _Ref65845311 \r \h </w:instrText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fldChar w:fldCharType="separate"/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</w:t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fldChar w:fldCharType="end"/>
            </w:r>
            <w:r w:rsidR="004D641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]</w:t>
            </w:r>
          </w:p>
        </w:tc>
        <w:tc>
          <w:tcPr>
            <w:tcW w:w="616" w:type="pct"/>
            <w:vAlign w:val="center"/>
          </w:tcPr>
          <w:p w14:paraId="1CB52A74" w14:textId="77777777" w:rsidR="00E72D94" w:rsidRPr="00B07DD4" w:rsidRDefault="00E72D94" w:rsidP="00E72D94">
            <w:pPr>
              <w:pStyle w:val="a4"/>
              <w:spacing w:before="0" w:beforeAutospacing="0" w:after="0" w:afterAutospacing="0" w:line="276" w:lineRule="auto"/>
              <w:rPr>
                <w:sz w:val="18"/>
                <w:szCs w:val="18"/>
                <w:lang w:val="en-US"/>
              </w:rPr>
            </w:pPr>
            <w:r w:rsidRPr="00B07DD4">
              <w:rPr>
                <w:rFonts w:eastAsia="Calibri"/>
                <w:kern w:val="24"/>
                <w:sz w:val="18"/>
                <w:szCs w:val="18"/>
                <w:lang w:val="en-US"/>
              </w:rPr>
              <w:t>Arkhangelsk</w:t>
            </w:r>
          </w:p>
        </w:tc>
        <w:tc>
          <w:tcPr>
            <w:tcW w:w="427" w:type="pct"/>
            <w:vAlign w:val="center"/>
          </w:tcPr>
          <w:p w14:paraId="6D2A66E6" w14:textId="77777777" w:rsidR="00E72D94" w:rsidRPr="00B07DD4" w:rsidRDefault="00E72D94" w:rsidP="00AE2D9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2000</w:t>
            </w:r>
          </w:p>
        </w:tc>
        <w:tc>
          <w:tcPr>
            <w:tcW w:w="283" w:type="pct"/>
            <w:vAlign w:val="center"/>
            <w:hideMark/>
          </w:tcPr>
          <w:p w14:paraId="0EBA7FB1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</w:rPr>
              <w:t>3660</w:t>
            </w:r>
          </w:p>
        </w:tc>
        <w:tc>
          <w:tcPr>
            <w:tcW w:w="284" w:type="pct"/>
            <w:vAlign w:val="center"/>
            <w:hideMark/>
          </w:tcPr>
          <w:p w14:paraId="23C15FC7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</w:rPr>
              <w:t>18-</w:t>
            </w: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94</w:t>
            </w:r>
          </w:p>
        </w:tc>
        <w:tc>
          <w:tcPr>
            <w:tcW w:w="238" w:type="pct"/>
            <w:vAlign w:val="center"/>
            <w:hideMark/>
          </w:tcPr>
          <w:p w14:paraId="4C840ACB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</w:rPr>
              <w:t>42.</w:t>
            </w: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332" w:type="pct"/>
            <w:vAlign w:val="center"/>
            <w:hideMark/>
          </w:tcPr>
          <w:p w14:paraId="009EDBC0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53.3</w:t>
            </w:r>
          </w:p>
        </w:tc>
        <w:tc>
          <w:tcPr>
            <w:tcW w:w="333" w:type="pct"/>
            <w:vAlign w:val="center"/>
            <w:hideMark/>
          </w:tcPr>
          <w:p w14:paraId="69610B98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B07DD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881" w:type="pct"/>
            <w:vAlign w:val="center"/>
          </w:tcPr>
          <w:p w14:paraId="4B06C4EC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Random sample of residents registered in one outpatient polyclinic in Arkhangelsk</w:t>
            </w:r>
          </w:p>
        </w:tc>
      </w:tr>
      <w:tr w:rsidR="00E879BE" w:rsidRPr="009B5A62" w14:paraId="4B258A05" w14:textId="77777777" w:rsidTr="00AE2D95">
        <w:trPr>
          <w:trHeight w:val="284"/>
        </w:trPr>
        <w:tc>
          <w:tcPr>
            <w:tcW w:w="655" w:type="pct"/>
            <w:vAlign w:val="center"/>
            <w:hideMark/>
          </w:tcPr>
          <w:p w14:paraId="496F9A12" w14:textId="1F2EB46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Pitkäranta</w:t>
            </w:r>
            <w:proofErr w:type="spellEnd"/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(2002)</w:t>
            </w:r>
            <w:r w:rsidR="00DA1000" w:rsidRPr="00143A3D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 &amp;</w:t>
            </w:r>
          </w:p>
        </w:tc>
        <w:tc>
          <w:tcPr>
            <w:tcW w:w="952" w:type="pct"/>
            <w:vAlign w:val="center"/>
          </w:tcPr>
          <w:p w14:paraId="597680ED" w14:textId="21F2AB4C" w:rsidR="00E72D94" w:rsidRPr="00B07DD4" w:rsidRDefault="00E72D94" w:rsidP="002A01F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Pitk</w:t>
            </w:r>
            <w:proofErr w:type="spellEnd"/>
            <w:r w:rsidRPr="00B07DD4">
              <w:rPr>
                <w:rFonts w:ascii="Times New Roman" w:hAnsi="Times New Roman" w:cs="Times New Roman"/>
                <w:sz w:val="18"/>
                <w:szCs w:val="18"/>
              </w:rPr>
              <w:t>ä</w:t>
            </w:r>
            <w:proofErr w:type="spellStart"/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ranta</w:t>
            </w:r>
            <w:proofErr w:type="spellEnd"/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study</w:t>
            </w:r>
            <w:r w:rsidR="00855FB0"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4D641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</w:t>
            </w:r>
            <w:r w:rsidR="000A50A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fldChar w:fldCharType="begin"/>
            </w:r>
            <w:r w:rsidR="000A50A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instrText xml:space="preserve"> REF _Ref65845229 \r \h </w:instrText>
            </w:r>
            <w:r w:rsidR="000A50A7">
              <w:rPr>
                <w:rFonts w:ascii="Times New Roman" w:hAnsi="Times New Roman" w:cs="Times New Roman"/>
                <w:sz w:val="18"/>
                <w:szCs w:val="18"/>
                <w:lang w:val="en-US"/>
              </w:rPr>
            </w:r>
            <w:r w:rsidR="000A50A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fldChar w:fldCharType="separate"/>
            </w:r>
            <w:r w:rsidR="000A50A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="000A50A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fldChar w:fldCharType="end"/>
            </w:r>
            <w:r w:rsidR="002A01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  <w:r w:rsidR="002A01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fldChar w:fldCharType="begin"/>
            </w:r>
            <w:r w:rsidR="002A01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instrText xml:space="preserve"> REF _Ref65845229 \r \h </w:instrText>
            </w:r>
            <w:r w:rsidR="002A01FB">
              <w:rPr>
                <w:rFonts w:ascii="Times New Roman" w:hAnsi="Times New Roman" w:cs="Times New Roman"/>
                <w:sz w:val="18"/>
                <w:szCs w:val="18"/>
                <w:lang w:val="en-US"/>
              </w:rPr>
            </w:r>
            <w:r w:rsidR="002A01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fldChar w:fldCharType="separate"/>
            </w:r>
            <w:r w:rsidR="002A01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 w:rsidR="002A01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fldChar w:fldCharType="end"/>
            </w:r>
            <w:r w:rsidR="004D641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]</w:t>
            </w:r>
          </w:p>
        </w:tc>
        <w:tc>
          <w:tcPr>
            <w:tcW w:w="616" w:type="pct"/>
            <w:vAlign w:val="center"/>
          </w:tcPr>
          <w:p w14:paraId="323CDC84" w14:textId="77777777" w:rsidR="00E72D94" w:rsidRPr="00B07DD4" w:rsidRDefault="003E528B" w:rsidP="00E72D94">
            <w:pPr>
              <w:pStyle w:val="a4"/>
              <w:spacing w:before="0" w:beforeAutospacing="0" w:after="0" w:afterAutospacing="0" w:line="276" w:lineRule="auto"/>
              <w:rPr>
                <w:sz w:val="18"/>
                <w:szCs w:val="18"/>
              </w:rPr>
            </w:pPr>
            <w:proofErr w:type="spellStart"/>
            <w:r w:rsidRPr="00B07DD4">
              <w:rPr>
                <w:bCs/>
                <w:color w:val="222222"/>
                <w:sz w:val="18"/>
                <w:szCs w:val="18"/>
                <w:shd w:val="clear" w:color="auto" w:fill="FFFFFF"/>
              </w:rPr>
              <w:t>Republic</w:t>
            </w:r>
            <w:proofErr w:type="spellEnd"/>
            <w:r w:rsidRPr="00B07DD4">
              <w:rPr>
                <w:bCs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B07DD4">
              <w:rPr>
                <w:bCs/>
                <w:color w:val="222222"/>
                <w:sz w:val="18"/>
                <w:szCs w:val="18"/>
                <w:shd w:val="clear" w:color="auto" w:fill="FFFFFF"/>
              </w:rPr>
              <w:t>of</w:t>
            </w:r>
            <w:proofErr w:type="spellEnd"/>
            <w:r w:rsidRPr="00B07DD4">
              <w:rPr>
                <w:bCs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B07DD4">
              <w:rPr>
                <w:bCs/>
                <w:color w:val="222222"/>
                <w:sz w:val="18"/>
                <w:szCs w:val="18"/>
                <w:shd w:val="clear" w:color="auto" w:fill="FFFFFF"/>
              </w:rPr>
              <w:t>Karelia</w:t>
            </w:r>
            <w:proofErr w:type="spellEnd"/>
            <w:r w:rsidRPr="00B07DD4">
              <w:rPr>
                <w:color w:val="222222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427" w:type="pct"/>
            <w:vAlign w:val="center"/>
          </w:tcPr>
          <w:p w14:paraId="63E47451" w14:textId="77777777" w:rsidR="00E72D94" w:rsidRPr="00B07DD4" w:rsidRDefault="00E72D94" w:rsidP="00AE2D9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2002</w:t>
            </w:r>
          </w:p>
        </w:tc>
        <w:tc>
          <w:tcPr>
            <w:tcW w:w="283" w:type="pct"/>
            <w:vAlign w:val="center"/>
            <w:hideMark/>
          </w:tcPr>
          <w:p w14:paraId="4E4F2263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605</w:t>
            </w:r>
          </w:p>
        </w:tc>
        <w:tc>
          <w:tcPr>
            <w:tcW w:w="284" w:type="pct"/>
            <w:vAlign w:val="center"/>
            <w:hideMark/>
          </w:tcPr>
          <w:p w14:paraId="4CE71D6F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25-64</w:t>
            </w:r>
          </w:p>
        </w:tc>
        <w:tc>
          <w:tcPr>
            <w:tcW w:w="238" w:type="pct"/>
            <w:vAlign w:val="center"/>
            <w:hideMark/>
          </w:tcPr>
          <w:p w14:paraId="596113A0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</w:t>
            </w:r>
            <w:r w:rsidR="000C0C76"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332" w:type="pct"/>
            <w:vAlign w:val="center"/>
            <w:hideMark/>
          </w:tcPr>
          <w:p w14:paraId="7C3AB4F7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43</w:t>
            </w:r>
            <w:r w:rsidR="000C0C76"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333" w:type="pct"/>
            <w:vAlign w:val="center"/>
            <w:hideMark/>
          </w:tcPr>
          <w:p w14:paraId="733D71BF" w14:textId="77777777" w:rsidR="00E72D94" w:rsidRPr="00B07DD4" w:rsidRDefault="00266DD1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12.9</w:t>
            </w:r>
          </w:p>
        </w:tc>
        <w:tc>
          <w:tcPr>
            <w:tcW w:w="881" w:type="pct"/>
            <w:vAlign w:val="center"/>
          </w:tcPr>
          <w:p w14:paraId="17419CB5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eastAsia="PlantinStd" w:hAnsi="Times New Roman" w:cs="Times New Roman"/>
                <w:sz w:val="18"/>
                <w:szCs w:val="18"/>
                <w:lang w:val="en-US"/>
              </w:rPr>
              <w:t>Independent random samples from population register</w:t>
            </w:r>
          </w:p>
        </w:tc>
      </w:tr>
      <w:tr w:rsidR="00E879BE" w:rsidRPr="009B5A62" w14:paraId="1A688B5D" w14:textId="77777777" w:rsidTr="00AE2D95">
        <w:trPr>
          <w:trHeight w:val="284"/>
        </w:trPr>
        <w:tc>
          <w:tcPr>
            <w:tcW w:w="655" w:type="pct"/>
            <w:vAlign w:val="center"/>
            <w:hideMark/>
          </w:tcPr>
          <w:p w14:paraId="7A2CB97B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Monitoring AH </w:t>
            </w:r>
            <w:proofErr w:type="gramStart"/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( 2003</w:t>
            </w:r>
            <w:proofErr w:type="gramEnd"/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-2004)</w:t>
            </w:r>
          </w:p>
        </w:tc>
        <w:tc>
          <w:tcPr>
            <w:tcW w:w="952" w:type="pct"/>
            <w:vAlign w:val="center"/>
          </w:tcPr>
          <w:p w14:paraId="20D49175" w14:textId="6F7F87EE" w:rsidR="00E72D94" w:rsidRPr="00B07DD4" w:rsidRDefault="00E72D94" w:rsidP="002A01F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Monitoring of Arterial Hypertension</w:t>
            </w:r>
            <w:r w:rsidR="00855FB0" w:rsidRPr="00B07D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[</w:t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fldChar w:fldCharType="begin"/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instrText xml:space="preserve"> REF _Ref49065621 \r \h </w:instrText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fldChar w:fldCharType="separate"/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8</w:t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fldChar w:fldCharType="end"/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,</w:t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fldChar w:fldCharType="begin"/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instrText xml:space="preserve"> REF _Ref49065638 \r \h </w:instrText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fldChar w:fldCharType="separate"/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9</w:t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fldChar w:fldCharType="end"/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]</w:t>
            </w:r>
          </w:p>
        </w:tc>
        <w:tc>
          <w:tcPr>
            <w:tcW w:w="616" w:type="pct"/>
            <w:vAlign w:val="center"/>
          </w:tcPr>
          <w:p w14:paraId="15DCED07" w14:textId="77777777" w:rsidR="00E72D94" w:rsidRPr="00B07DD4" w:rsidRDefault="00E72D94" w:rsidP="00E72D94">
            <w:pPr>
              <w:pStyle w:val="a4"/>
              <w:spacing w:before="0" w:beforeAutospacing="0" w:after="0" w:afterAutospacing="0" w:line="276" w:lineRule="auto"/>
              <w:rPr>
                <w:sz w:val="18"/>
                <w:szCs w:val="18"/>
                <w:lang w:val="en-US"/>
              </w:rPr>
            </w:pPr>
            <w:r w:rsidRPr="00B07DD4">
              <w:rPr>
                <w:rFonts w:eastAsia="Calibri"/>
                <w:kern w:val="24"/>
                <w:sz w:val="18"/>
                <w:szCs w:val="18"/>
                <w:lang w:val="en-US"/>
              </w:rPr>
              <w:t>16 regions of Russia</w:t>
            </w:r>
          </w:p>
        </w:tc>
        <w:tc>
          <w:tcPr>
            <w:tcW w:w="427" w:type="pct"/>
            <w:vAlign w:val="center"/>
          </w:tcPr>
          <w:p w14:paraId="577DEFDF" w14:textId="77777777" w:rsidR="00E72D94" w:rsidRPr="00B07DD4" w:rsidRDefault="00E72D94" w:rsidP="00AE2D9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2004</w:t>
            </w:r>
          </w:p>
        </w:tc>
        <w:tc>
          <w:tcPr>
            <w:tcW w:w="283" w:type="pct"/>
            <w:vAlign w:val="center"/>
          </w:tcPr>
          <w:p w14:paraId="15681F0C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30772</w:t>
            </w:r>
          </w:p>
        </w:tc>
        <w:tc>
          <w:tcPr>
            <w:tcW w:w="284" w:type="pct"/>
            <w:vAlign w:val="center"/>
          </w:tcPr>
          <w:p w14:paraId="567BCB73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18-104</w:t>
            </w:r>
          </w:p>
        </w:tc>
        <w:tc>
          <w:tcPr>
            <w:tcW w:w="238" w:type="pct"/>
            <w:vAlign w:val="center"/>
          </w:tcPr>
          <w:p w14:paraId="6638EE8A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44</w:t>
            </w:r>
            <w:r w:rsidR="000C0C76"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332" w:type="pct"/>
            <w:vAlign w:val="center"/>
          </w:tcPr>
          <w:p w14:paraId="31241653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41.4</w:t>
            </w:r>
          </w:p>
        </w:tc>
        <w:tc>
          <w:tcPr>
            <w:tcW w:w="333" w:type="pct"/>
            <w:vAlign w:val="center"/>
          </w:tcPr>
          <w:p w14:paraId="50794119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20.0</w:t>
            </w:r>
          </w:p>
        </w:tc>
        <w:tc>
          <w:tcPr>
            <w:tcW w:w="881" w:type="pct"/>
            <w:vMerge w:val="restart"/>
            <w:vAlign w:val="center"/>
          </w:tcPr>
          <w:p w14:paraId="56C338D8" w14:textId="77777777" w:rsidR="00E72D94" w:rsidRPr="00B07DD4" w:rsidRDefault="00E72D94" w:rsidP="00266DD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Random samples of adults from </w:t>
            </w:r>
            <w:proofErr w:type="gramStart"/>
            <w:r w:rsidRPr="00B07D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selected </w:t>
            </w:r>
            <w:r w:rsidR="00266DD1" w:rsidRPr="00B07D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07D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24</w:t>
            </w:r>
            <w:proofErr w:type="gramEnd"/>
            <w:r w:rsidRPr="00B07D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Russian regions recruited through outpatient polyclinics</w:t>
            </w:r>
          </w:p>
        </w:tc>
      </w:tr>
      <w:tr w:rsidR="00E879BE" w:rsidRPr="00B07DD4" w14:paraId="6A1724E7" w14:textId="77777777" w:rsidTr="00AE2D95">
        <w:trPr>
          <w:trHeight w:val="284"/>
        </w:trPr>
        <w:tc>
          <w:tcPr>
            <w:tcW w:w="655" w:type="pct"/>
            <w:vAlign w:val="center"/>
          </w:tcPr>
          <w:p w14:paraId="37B740E8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Monitoring AH (2005-2008)</w:t>
            </w:r>
          </w:p>
        </w:tc>
        <w:tc>
          <w:tcPr>
            <w:tcW w:w="952" w:type="pct"/>
            <w:vAlign w:val="center"/>
          </w:tcPr>
          <w:p w14:paraId="0C41E11F" w14:textId="08A843AF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Monitoring of Arterial Hypertension</w:t>
            </w:r>
            <w:r w:rsidR="00855FB0" w:rsidRPr="00B07D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[</w:t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fldChar w:fldCharType="begin"/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instrText xml:space="preserve"> REF _Ref49065621 \r \h </w:instrText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fldChar w:fldCharType="separate"/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8</w:t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fldChar w:fldCharType="end"/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,</w:t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fldChar w:fldCharType="begin"/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instrText xml:space="preserve"> REF _Ref49065638 \r \h </w:instrText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fldChar w:fldCharType="separate"/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9</w:t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fldChar w:fldCharType="end"/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]</w:t>
            </w:r>
          </w:p>
        </w:tc>
        <w:tc>
          <w:tcPr>
            <w:tcW w:w="616" w:type="pct"/>
            <w:vAlign w:val="center"/>
          </w:tcPr>
          <w:p w14:paraId="566617C2" w14:textId="77777777" w:rsidR="00E72D94" w:rsidRPr="00B07DD4" w:rsidRDefault="00E72D94" w:rsidP="00E72D94">
            <w:pPr>
              <w:pStyle w:val="a4"/>
              <w:spacing w:before="0" w:beforeAutospacing="0" w:after="0" w:afterAutospacing="0" w:line="276" w:lineRule="auto"/>
              <w:rPr>
                <w:sz w:val="18"/>
                <w:szCs w:val="18"/>
                <w:lang w:val="en-US"/>
              </w:rPr>
            </w:pPr>
            <w:r w:rsidRPr="00B07DD4">
              <w:rPr>
                <w:rFonts w:eastAsia="Calibri"/>
                <w:kern w:val="24"/>
                <w:sz w:val="18"/>
                <w:szCs w:val="18"/>
              </w:rPr>
              <w:t xml:space="preserve">12 </w:t>
            </w:r>
            <w:r w:rsidRPr="00B07DD4">
              <w:rPr>
                <w:rFonts w:eastAsia="Calibri"/>
                <w:kern w:val="24"/>
                <w:sz w:val="18"/>
                <w:szCs w:val="18"/>
                <w:lang w:val="en-US"/>
              </w:rPr>
              <w:t>regions of Russia</w:t>
            </w:r>
          </w:p>
        </w:tc>
        <w:tc>
          <w:tcPr>
            <w:tcW w:w="427" w:type="pct"/>
            <w:vAlign w:val="center"/>
          </w:tcPr>
          <w:p w14:paraId="25AA61D8" w14:textId="77777777" w:rsidR="00E72D94" w:rsidRPr="00B07DD4" w:rsidRDefault="00E72D94" w:rsidP="00AE2D9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2006</w:t>
            </w:r>
          </w:p>
        </w:tc>
        <w:tc>
          <w:tcPr>
            <w:tcW w:w="283" w:type="pct"/>
            <w:vAlign w:val="center"/>
          </w:tcPr>
          <w:p w14:paraId="14785252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31949</w:t>
            </w:r>
          </w:p>
        </w:tc>
        <w:tc>
          <w:tcPr>
            <w:tcW w:w="284" w:type="pct"/>
            <w:vAlign w:val="center"/>
          </w:tcPr>
          <w:p w14:paraId="66FAC5C4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18-108</w:t>
            </w:r>
          </w:p>
        </w:tc>
        <w:tc>
          <w:tcPr>
            <w:tcW w:w="238" w:type="pct"/>
            <w:vAlign w:val="center"/>
          </w:tcPr>
          <w:p w14:paraId="3D81CFF6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</w:t>
            </w:r>
            <w:r w:rsidR="000C0C76"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332" w:type="pct"/>
            <w:vAlign w:val="center"/>
          </w:tcPr>
          <w:p w14:paraId="3813EF74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38.2</w:t>
            </w:r>
          </w:p>
        </w:tc>
        <w:tc>
          <w:tcPr>
            <w:tcW w:w="333" w:type="pct"/>
            <w:vAlign w:val="center"/>
          </w:tcPr>
          <w:p w14:paraId="6FD5FBDF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16.6</w:t>
            </w:r>
          </w:p>
        </w:tc>
        <w:tc>
          <w:tcPr>
            <w:tcW w:w="881" w:type="pct"/>
            <w:vMerge/>
            <w:vAlign w:val="center"/>
          </w:tcPr>
          <w:p w14:paraId="7F2C85D4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879BE" w:rsidRPr="00B07DD4" w14:paraId="21269CD7" w14:textId="77777777" w:rsidTr="00AE2D95">
        <w:trPr>
          <w:trHeight w:val="284"/>
        </w:trPr>
        <w:tc>
          <w:tcPr>
            <w:tcW w:w="655" w:type="pct"/>
            <w:vAlign w:val="center"/>
          </w:tcPr>
          <w:p w14:paraId="14EF9ABF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Monitoring AH (2009-2010)</w:t>
            </w:r>
          </w:p>
        </w:tc>
        <w:tc>
          <w:tcPr>
            <w:tcW w:w="952" w:type="pct"/>
            <w:vAlign w:val="center"/>
          </w:tcPr>
          <w:p w14:paraId="47104948" w14:textId="258C07E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Monitoring of Arterial Hypertension</w:t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[</w:t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fldChar w:fldCharType="begin"/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instrText xml:space="preserve"> REF _Ref49065621 \r \h </w:instrText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fldChar w:fldCharType="separate"/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8</w:t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fldChar w:fldCharType="end"/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,</w:t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fldChar w:fldCharType="begin"/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instrText xml:space="preserve"> REF _Ref49065638 \r \h </w:instrText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fldChar w:fldCharType="separate"/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9</w:t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fldChar w:fldCharType="end"/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]</w:t>
            </w:r>
          </w:p>
        </w:tc>
        <w:tc>
          <w:tcPr>
            <w:tcW w:w="616" w:type="pct"/>
            <w:vAlign w:val="center"/>
          </w:tcPr>
          <w:p w14:paraId="56D83C53" w14:textId="77777777" w:rsidR="00E72D94" w:rsidRPr="00B07DD4" w:rsidRDefault="00E72D94" w:rsidP="00E72D94">
            <w:pPr>
              <w:pStyle w:val="a4"/>
              <w:spacing w:before="0" w:beforeAutospacing="0" w:after="0" w:afterAutospacing="0" w:line="276" w:lineRule="auto"/>
              <w:rPr>
                <w:sz w:val="18"/>
                <w:szCs w:val="18"/>
                <w:lang w:val="en-US"/>
              </w:rPr>
            </w:pPr>
            <w:r w:rsidRPr="00B07DD4">
              <w:rPr>
                <w:sz w:val="18"/>
                <w:szCs w:val="18"/>
                <w:lang w:val="en-US"/>
              </w:rPr>
              <w:t>6 regions of Russia</w:t>
            </w:r>
          </w:p>
        </w:tc>
        <w:tc>
          <w:tcPr>
            <w:tcW w:w="427" w:type="pct"/>
            <w:vAlign w:val="center"/>
          </w:tcPr>
          <w:p w14:paraId="408F2EF1" w14:textId="77777777" w:rsidR="00E72D94" w:rsidRPr="00B07DD4" w:rsidRDefault="00E72D94" w:rsidP="00AE2D9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2010</w:t>
            </w:r>
          </w:p>
        </w:tc>
        <w:tc>
          <w:tcPr>
            <w:tcW w:w="283" w:type="pct"/>
            <w:vAlign w:val="center"/>
          </w:tcPr>
          <w:p w14:paraId="5008B7E1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11326</w:t>
            </w:r>
          </w:p>
        </w:tc>
        <w:tc>
          <w:tcPr>
            <w:tcW w:w="284" w:type="pct"/>
            <w:vAlign w:val="center"/>
          </w:tcPr>
          <w:p w14:paraId="798314E4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18-91</w:t>
            </w:r>
          </w:p>
        </w:tc>
        <w:tc>
          <w:tcPr>
            <w:tcW w:w="238" w:type="pct"/>
            <w:vAlign w:val="center"/>
          </w:tcPr>
          <w:p w14:paraId="34C56D15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</w:t>
            </w:r>
            <w:r w:rsidR="000C0C76"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332" w:type="pct"/>
            <w:vAlign w:val="center"/>
          </w:tcPr>
          <w:p w14:paraId="14F69B05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38.7</w:t>
            </w:r>
          </w:p>
        </w:tc>
        <w:tc>
          <w:tcPr>
            <w:tcW w:w="333" w:type="pct"/>
            <w:vAlign w:val="center"/>
          </w:tcPr>
          <w:p w14:paraId="53A5C0DE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21.2</w:t>
            </w:r>
          </w:p>
        </w:tc>
        <w:tc>
          <w:tcPr>
            <w:tcW w:w="881" w:type="pct"/>
            <w:vMerge/>
            <w:vAlign w:val="center"/>
          </w:tcPr>
          <w:p w14:paraId="18E4EB61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E879BE" w:rsidRPr="009B5A62" w14:paraId="5E1BFD8F" w14:textId="77777777" w:rsidTr="00AE2D95">
        <w:trPr>
          <w:trHeight w:val="284"/>
        </w:trPr>
        <w:tc>
          <w:tcPr>
            <w:tcW w:w="655" w:type="pct"/>
            <w:vAlign w:val="center"/>
            <w:hideMark/>
          </w:tcPr>
          <w:p w14:paraId="615BAB36" w14:textId="64226F70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Pitkäranta</w:t>
            </w:r>
            <w:proofErr w:type="spellEnd"/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(2007)</w:t>
            </w:r>
            <w:r w:rsidR="00DA1000" w:rsidRPr="00143A3D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 &amp;</w:t>
            </w:r>
          </w:p>
        </w:tc>
        <w:tc>
          <w:tcPr>
            <w:tcW w:w="952" w:type="pct"/>
            <w:vAlign w:val="center"/>
          </w:tcPr>
          <w:p w14:paraId="14C41EEC" w14:textId="185013C5" w:rsidR="00E72D94" w:rsidRPr="00B07DD4" w:rsidRDefault="00E72D94" w:rsidP="002A01F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Pitk</w:t>
            </w:r>
            <w:proofErr w:type="spellEnd"/>
            <w:r w:rsidRPr="00B07DD4">
              <w:rPr>
                <w:rFonts w:ascii="Times New Roman" w:hAnsi="Times New Roman" w:cs="Times New Roman"/>
                <w:sz w:val="18"/>
                <w:szCs w:val="18"/>
              </w:rPr>
              <w:t>ä</w:t>
            </w:r>
            <w:proofErr w:type="spellStart"/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ranta</w:t>
            </w:r>
            <w:proofErr w:type="spellEnd"/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study</w:t>
            </w:r>
            <w:r w:rsidR="002A01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</w:t>
            </w:r>
            <w:r w:rsidR="002A01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fldChar w:fldCharType="begin"/>
            </w:r>
            <w:r w:rsidR="002A01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instrText xml:space="preserve"> REF _Ref65845229 \r \h </w:instrText>
            </w:r>
            <w:r w:rsidR="002A01FB">
              <w:rPr>
                <w:rFonts w:ascii="Times New Roman" w:hAnsi="Times New Roman" w:cs="Times New Roman"/>
                <w:sz w:val="18"/>
                <w:szCs w:val="18"/>
                <w:lang w:val="en-US"/>
              </w:rPr>
            </w:r>
            <w:r w:rsidR="002A01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fldChar w:fldCharType="separate"/>
            </w:r>
            <w:r w:rsidR="002A01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 w:rsidR="002A01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fldChar w:fldCharType="end"/>
            </w:r>
            <w:r w:rsidR="004D641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]</w:t>
            </w:r>
          </w:p>
        </w:tc>
        <w:tc>
          <w:tcPr>
            <w:tcW w:w="616" w:type="pct"/>
            <w:vAlign w:val="center"/>
          </w:tcPr>
          <w:p w14:paraId="42E2F137" w14:textId="77777777" w:rsidR="00E72D94" w:rsidRPr="00B07DD4" w:rsidRDefault="003E528B" w:rsidP="00E72D94">
            <w:pPr>
              <w:pStyle w:val="a4"/>
              <w:spacing w:before="0" w:beforeAutospacing="0" w:after="0" w:afterAutospacing="0"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B07DD4">
              <w:rPr>
                <w:bCs/>
                <w:color w:val="222222"/>
                <w:sz w:val="18"/>
                <w:szCs w:val="18"/>
                <w:shd w:val="clear" w:color="auto" w:fill="FFFFFF"/>
              </w:rPr>
              <w:t>Republic</w:t>
            </w:r>
            <w:proofErr w:type="spellEnd"/>
            <w:r w:rsidRPr="00B07DD4">
              <w:rPr>
                <w:bCs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B07DD4">
              <w:rPr>
                <w:bCs/>
                <w:color w:val="222222"/>
                <w:sz w:val="18"/>
                <w:szCs w:val="18"/>
                <w:shd w:val="clear" w:color="auto" w:fill="FFFFFF"/>
              </w:rPr>
              <w:t>of</w:t>
            </w:r>
            <w:proofErr w:type="spellEnd"/>
            <w:r w:rsidRPr="00B07DD4">
              <w:rPr>
                <w:bCs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B07DD4">
              <w:rPr>
                <w:bCs/>
                <w:color w:val="222222"/>
                <w:sz w:val="18"/>
                <w:szCs w:val="18"/>
                <w:shd w:val="clear" w:color="auto" w:fill="FFFFFF"/>
              </w:rPr>
              <w:t>Karelia</w:t>
            </w:r>
            <w:proofErr w:type="spellEnd"/>
            <w:r w:rsidRPr="00B07DD4">
              <w:rPr>
                <w:color w:val="222222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427" w:type="pct"/>
            <w:vAlign w:val="center"/>
          </w:tcPr>
          <w:p w14:paraId="174CAEA3" w14:textId="77777777" w:rsidR="00E72D94" w:rsidRPr="00B07DD4" w:rsidRDefault="00E72D94" w:rsidP="00AE2D9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2007</w:t>
            </w:r>
          </w:p>
        </w:tc>
        <w:tc>
          <w:tcPr>
            <w:tcW w:w="283" w:type="pct"/>
            <w:vAlign w:val="center"/>
            <w:hideMark/>
          </w:tcPr>
          <w:p w14:paraId="73D46D04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483</w:t>
            </w:r>
          </w:p>
        </w:tc>
        <w:tc>
          <w:tcPr>
            <w:tcW w:w="284" w:type="pct"/>
            <w:vAlign w:val="center"/>
            <w:hideMark/>
          </w:tcPr>
          <w:p w14:paraId="37672F6F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25-64</w:t>
            </w:r>
          </w:p>
        </w:tc>
        <w:tc>
          <w:tcPr>
            <w:tcW w:w="238" w:type="pct"/>
            <w:vAlign w:val="center"/>
            <w:hideMark/>
          </w:tcPr>
          <w:p w14:paraId="0C938E44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</w:t>
            </w:r>
            <w:r w:rsidR="000C0C76"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332" w:type="pct"/>
            <w:vAlign w:val="center"/>
            <w:hideMark/>
          </w:tcPr>
          <w:p w14:paraId="13C5917C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39</w:t>
            </w:r>
            <w:r w:rsidR="000C0C76"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333" w:type="pct"/>
            <w:vAlign w:val="center"/>
            <w:hideMark/>
          </w:tcPr>
          <w:p w14:paraId="1D6B002A" w14:textId="77777777" w:rsidR="00E72D94" w:rsidRPr="00B07DD4" w:rsidRDefault="00266DD1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16.8</w:t>
            </w:r>
          </w:p>
        </w:tc>
        <w:tc>
          <w:tcPr>
            <w:tcW w:w="881" w:type="pct"/>
            <w:vAlign w:val="center"/>
          </w:tcPr>
          <w:p w14:paraId="2CF214FD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eastAsia="PlantinStd" w:hAnsi="Times New Roman" w:cs="Times New Roman"/>
                <w:sz w:val="18"/>
                <w:szCs w:val="18"/>
                <w:lang w:val="en-US"/>
              </w:rPr>
              <w:t>Independent random samples from population register</w:t>
            </w:r>
          </w:p>
        </w:tc>
      </w:tr>
      <w:tr w:rsidR="00E879BE" w:rsidRPr="009B5A62" w14:paraId="13C6E4C1" w14:textId="77777777" w:rsidTr="00AE2D95">
        <w:trPr>
          <w:trHeight w:val="284"/>
        </w:trPr>
        <w:tc>
          <w:tcPr>
            <w:tcW w:w="655" w:type="pct"/>
            <w:vAlign w:val="center"/>
            <w:hideMark/>
          </w:tcPr>
          <w:p w14:paraId="72DB3402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IFS 2 (2008-2009)</w:t>
            </w:r>
          </w:p>
        </w:tc>
        <w:tc>
          <w:tcPr>
            <w:tcW w:w="952" w:type="pct"/>
            <w:vAlign w:val="center"/>
          </w:tcPr>
          <w:p w14:paraId="5E67217E" w14:textId="16234747" w:rsidR="00E72D94" w:rsidRPr="00B07DD4" w:rsidRDefault="00E72D94" w:rsidP="002A01F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Izhevsk</w:t>
            </w:r>
            <w:r w:rsidRPr="00B07DD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B07D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Family</w:t>
            </w:r>
            <w:r w:rsidRPr="00B07DD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B07D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Study</w:t>
            </w:r>
            <w:r w:rsidR="00411410" w:rsidRPr="00B07D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4D641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[</w:t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fldChar w:fldCharType="begin"/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instrText xml:space="preserve"> REF _Ref524456318 \r \h </w:instrText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fldChar w:fldCharType="separate"/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10</w:t>
            </w:r>
            <w:r w:rsidR="002A01F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fldChar w:fldCharType="end"/>
            </w:r>
            <w:r w:rsidR="004D641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]</w:t>
            </w:r>
          </w:p>
        </w:tc>
        <w:tc>
          <w:tcPr>
            <w:tcW w:w="616" w:type="pct"/>
            <w:vAlign w:val="center"/>
          </w:tcPr>
          <w:p w14:paraId="357CC6DA" w14:textId="77777777" w:rsidR="00E72D94" w:rsidRPr="00B07DD4" w:rsidRDefault="00E72D94" w:rsidP="00E72D94">
            <w:pPr>
              <w:pStyle w:val="a4"/>
              <w:spacing w:before="0" w:beforeAutospacing="0" w:after="0" w:afterAutospacing="0" w:line="276" w:lineRule="auto"/>
              <w:rPr>
                <w:sz w:val="18"/>
                <w:szCs w:val="18"/>
                <w:lang w:val="en-US"/>
              </w:rPr>
            </w:pPr>
            <w:r w:rsidRPr="00B07DD4">
              <w:rPr>
                <w:sz w:val="18"/>
                <w:szCs w:val="18"/>
                <w:lang w:val="en-US"/>
              </w:rPr>
              <w:t>Izhevsk</w:t>
            </w:r>
          </w:p>
        </w:tc>
        <w:tc>
          <w:tcPr>
            <w:tcW w:w="427" w:type="pct"/>
            <w:vAlign w:val="center"/>
          </w:tcPr>
          <w:p w14:paraId="0EE55823" w14:textId="77777777" w:rsidR="00E72D94" w:rsidRPr="00B07DD4" w:rsidRDefault="00E72D94" w:rsidP="00AE2D9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2008</w:t>
            </w:r>
          </w:p>
        </w:tc>
        <w:tc>
          <w:tcPr>
            <w:tcW w:w="283" w:type="pct"/>
            <w:vAlign w:val="center"/>
            <w:hideMark/>
          </w:tcPr>
          <w:p w14:paraId="0F73005F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</w:rPr>
              <w:t>1109</w:t>
            </w:r>
          </w:p>
        </w:tc>
        <w:tc>
          <w:tcPr>
            <w:tcW w:w="284" w:type="pct"/>
            <w:vAlign w:val="center"/>
            <w:hideMark/>
          </w:tcPr>
          <w:p w14:paraId="49E20531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Pr="00B07D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60</w:t>
            </w:r>
          </w:p>
        </w:tc>
        <w:tc>
          <w:tcPr>
            <w:tcW w:w="238" w:type="pct"/>
            <w:vAlign w:val="center"/>
            <w:hideMark/>
          </w:tcPr>
          <w:p w14:paraId="7EEE09FB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  <w:r w:rsidRPr="00B07DD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332" w:type="pct"/>
            <w:vAlign w:val="center"/>
            <w:hideMark/>
          </w:tcPr>
          <w:p w14:paraId="0D01D294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100.0</w:t>
            </w:r>
          </w:p>
        </w:tc>
        <w:tc>
          <w:tcPr>
            <w:tcW w:w="333" w:type="pct"/>
            <w:vAlign w:val="center"/>
            <w:hideMark/>
          </w:tcPr>
          <w:p w14:paraId="19F83CED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B07DD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881" w:type="pct"/>
            <w:vAlign w:val="center"/>
          </w:tcPr>
          <w:p w14:paraId="63461CAC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Follow-up of random sample of men living in Izhevsk with additional participants of the same age</w:t>
            </w:r>
          </w:p>
        </w:tc>
      </w:tr>
      <w:tr w:rsidR="00E879BE" w:rsidRPr="009B5A62" w14:paraId="157861C7" w14:textId="77777777" w:rsidTr="00AE2D95">
        <w:trPr>
          <w:trHeight w:val="284"/>
        </w:trPr>
        <w:tc>
          <w:tcPr>
            <w:tcW w:w="655" w:type="pct"/>
            <w:vAlign w:val="center"/>
            <w:hideMark/>
          </w:tcPr>
          <w:p w14:paraId="504273AA" w14:textId="32B6B99C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SAHR (2007-2009)</w:t>
            </w:r>
            <w:r w:rsidR="003A19C6" w:rsidRPr="00143A3D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 &amp;</w:t>
            </w:r>
          </w:p>
        </w:tc>
        <w:tc>
          <w:tcPr>
            <w:tcW w:w="952" w:type="pct"/>
            <w:vAlign w:val="center"/>
          </w:tcPr>
          <w:p w14:paraId="205C1966" w14:textId="475B6C4E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Stress Aging and Health in Russia</w:t>
            </w:r>
            <w:r w:rsidR="00F72F16" w:rsidRPr="00B07D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4D641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[</w:t>
            </w:r>
            <w:r w:rsidR="008A27C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fldChar w:fldCharType="begin"/>
            </w:r>
            <w:r w:rsidR="008A27C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instrText xml:space="preserve"> REF _Ref65845630 \r \h </w:instrText>
            </w:r>
            <w:r w:rsidR="008A27C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r>
            <w:r w:rsidR="008A27C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fldChar w:fldCharType="separate"/>
            </w:r>
            <w:r w:rsidR="008A27C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11</w:t>
            </w:r>
            <w:r w:rsidR="008A27C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fldChar w:fldCharType="end"/>
            </w:r>
            <w:r w:rsidR="004D641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]</w:t>
            </w:r>
          </w:p>
        </w:tc>
        <w:tc>
          <w:tcPr>
            <w:tcW w:w="616" w:type="pct"/>
            <w:vAlign w:val="center"/>
          </w:tcPr>
          <w:p w14:paraId="08473354" w14:textId="77777777" w:rsidR="00E72D94" w:rsidRPr="00B07DD4" w:rsidRDefault="00E72D94" w:rsidP="00E72D94">
            <w:pPr>
              <w:pStyle w:val="a4"/>
              <w:spacing w:before="0" w:beforeAutospacing="0" w:after="0" w:afterAutospacing="0" w:line="276" w:lineRule="auto"/>
              <w:rPr>
                <w:sz w:val="18"/>
                <w:szCs w:val="18"/>
                <w:lang w:val="en-US"/>
              </w:rPr>
            </w:pPr>
            <w:r w:rsidRPr="00B07DD4">
              <w:rPr>
                <w:sz w:val="18"/>
                <w:szCs w:val="18"/>
                <w:lang w:val="en-US"/>
              </w:rPr>
              <w:t>Moscow</w:t>
            </w:r>
          </w:p>
        </w:tc>
        <w:tc>
          <w:tcPr>
            <w:tcW w:w="427" w:type="pct"/>
            <w:vAlign w:val="center"/>
          </w:tcPr>
          <w:p w14:paraId="2E88C5C1" w14:textId="77777777" w:rsidR="00E72D94" w:rsidRPr="00B07DD4" w:rsidRDefault="00E72D94" w:rsidP="00AE2D9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2008</w:t>
            </w:r>
          </w:p>
        </w:tc>
        <w:tc>
          <w:tcPr>
            <w:tcW w:w="283" w:type="pct"/>
            <w:vAlign w:val="center"/>
            <w:hideMark/>
          </w:tcPr>
          <w:p w14:paraId="50174558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</w:rPr>
              <w:t>1619</w:t>
            </w:r>
          </w:p>
        </w:tc>
        <w:tc>
          <w:tcPr>
            <w:tcW w:w="284" w:type="pct"/>
            <w:vAlign w:val="center"/>
            <w:hideMark/>
          </w:tcPr>
          <w:p w14:paraId="27CC1EB5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</w:rPr>
              <w:t>55-</w:t>
            </w: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92</w:t>
            </w:r>
          </w:p>
        </w:tc>
        <w:tc>
          <w:tcPr>
            <w:tcW w:w="238" w:type="pct"/>
            <w:vAlign w:val="center"/>
            <w:hideMark/>
          </w:tcPr>
          <w:p w14:paraId="5CC2C225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  <w:r w:rsidRPr="00B07DD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332" w:type="pct"/>
            <w:vAlign w:val="center"/>
            <w:hideMark/>
          </w:tcPr>
          <w:p w14:paraId="369EEEB7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45.6</w:t>
            </w:r>
          </w:p>
        </w:tc>
        <w:tc>
          <w:tcPr>
            <w:tcW w:w="333" w:type="pct"/>
            <w:vAlign w:val="center"/>
            <w:hideMark/>
          </w:tcPr>
          <w:p w14:paraId="0A38C431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48</w:t>
            </w:r>
            <w:r w:rsidRPr="00B07DD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881" w:type="pct"/>
            <w:vAlign w:val="center"/>
          </w:tcPr>
          <w:p w14:paraId="3ECB39E2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Follow-up of a random sample of people aged 55+ from the seven </w:t>
            </w:r>
            <w:r w:rsidRPr="00B07D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br/>
              <w:t>LRC/MONICA samples</w:t>
            </w:r>
          </w:p>
        </w:tc>
      </w:tr>
      <w:tr w:rsidR="00E879BE" w:rsidRPr="009B5A62" w14:paraId="0E680D31" w14:textId="77777777" w:rsidTr="00AE2D95">
        <w:trPr>
          <w:trHeight w:val="284"/>
        </w:trPr>
        <w:tc>
          <w:tcPr>
            <w:tcW w:w="655" w:type="pct"/>
            <w:vAlign w:val="center"/>
            <w:hideMark/>
          </w:tcPr>
          <w:p w14:paraId="464BDE7E" w14:textId="06DEB190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SAGE (2007-</w:t>
            </w:r>
            <w:proofErr w:type="gramStart"/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2010)</w:t>
            </w:r>
            <w:r w:rsidR="001D67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</w:t>
            </w:r>
            <w:proofErr w:type="gramEnd"/>
            <w:r w:rsidR="00E62DB0" w:rsidRPr="00E62DB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, &amp;</w:t>
            </w:r>
          </w:p>
        </w:tc>
        <w:tc>
          <w:tcPr>
            <w:tcW w:w="952" w:type="pct"/>
            <w:vAlign w:val="center"/>
          </w:tcPr>
          <w:p w14:paraId="67A36163" w14:textId="6CFD1B2E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WHO Study on global </w:t>
            </w:r>
            <w:proofErr w:type="spellStart"/>
            <w:r w:rsidRPr="00B07D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AGEing</w:t>
            </w:r>
            <w:proofErr w:type="spellEnd"/>
            <w:r w:rsidRPr="00B07D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and adult health</w:t>
            </w:r>
            <w:r w:rsidR="004D641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[</w:t>
            </w:r>
            <w:r w:rsidR="008A27C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fldChar w:fldCharType="begin"/>
            </w:r>
            <w:r w:rsidR="008A27C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instrText xml:space="preserve"> REF _Ref49066374 \r \h </w:instrText>
            </w:r>
            <w:r w:rsidR="008A27C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r>
            <w:r w:rsidR="008A27C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fldChar w:fldCharType="separate"/>
            </w:r>
            <w:r w:rsidR="008A27C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12</w:t>
            </w:r>
            <w:r w:rsidR="008A27C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fldChar w:fldCharType="end"/>
            </w:r>
            <w:r w:rsidR="004D641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]</w:t>
            </w:r>
          </w:p>
        </w:tc>
        <w:tc>
          <w:tcPr>
            <w:tcW w:w="616" w:type="pct"/>
            <w:vAlign w:val="center"/>
          </w:tcPr>
          <w:p w14:paraId="01DBF619" w14:textId="77777777" w:rsidR="00E72D94" w:rsidRPr="00B07DD4" w:rsidRDefault="00E72D94" w:rsidP="00E72D94">
            <w:pPr>
              <w:pStyle w:val="a4"/>
              <w:spacing w:before="0" w:beforeAutospacing="0" w:after="0" w:afterAutospacing="0" w:line="276" w:lineRule="auto"/>
              <w:rPr>
                <w:sz w:val="18"/>
                <w:szCs w:val="18"/>
                <w:lang w:val="en-US"/>
              </w:rPr>
            </w:pPr>
            <w:r w:rsidRPr="00B07DD4">
              <w:rPr>
                <w:sz w:val="18"/>
                <w:szCs w:val="18"/>
                <w:lang w:val="en-US"/>
              </w:rPr>
              <w:t>All Russia</w:t>
            </w:r>
          </w:p>
        </w:tc>
        <w:tc>
          <w:tcPr>
            <w:tcW w:w="427" w:type="pct"/>
            <w:vAlign w:val="center"/>
          </w:tcPr>
          <w:p w14:paraId="6E7CDC78" w14:textId="77777777" w:rsidR="00E72D94" w:rsidRPr="00B07DD4" w:rsidRDefault="00E72D94" w:rsidP="00AE2D9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2008</w:t>
            </w:r>
          </w:p>
        </w:tc>
        <w:tc>
          <w:tcPr>
            <w:tcW w:w="283" w:type="pct"/>
            <w:vAlign w:val="center"/>
            <w:hideMark/>
          </w:tcPr>
          <w:p w14:paraId="4722DB0F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</w:rPr>
              <w:t>2809</w:t>
            </w:r>
          </w:p>
        </w:tc>
        <w:tc>
          <w:tcPr>
            <w:tcW w:w="284" w:type="pct"/>
            <w:vAlign w:val="center"/>
            <w:hideMark/>
          </w:tcPr>
          <w:p w14:paraId="1F3ABBC6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</w:t>
            </w:r>
            <w:r w:rsidRPr="00B07DD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  <w:tc>
          <w:tcPr>
            <w:tcW w:w="238" w:type="pct"/>
            <w:vAlign w:val="center"/>
            <w:hideMark/>
          </w:tcPr>
          <w:p w14:paraId="2B424EEE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Pr="00B07DD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332" w:type="pct"/>
            <w:vAlign w:val="center"/>
            <w:hideMark/>
          </w:tcPr>
          <w:p w14:paraId="29DADC8D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</w:rPr>
              <w:t>35.1</w:t>
            </w:r>
          </w:p>
        </w:tc>
        <w:tc>
          <w:tcPr>
            <w:tcW w:w="333" w:type="pct"/>
            <w:vAlign w:val="center"/>
            <w:hideMark/>
          </w:tcPr>
          <w:p w14:paraId="4C4BC9C4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</w:t>
            </w:r>
            <w:r w:rsidRPr="00B07DD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881" w:type="pct"/>
            <w:vAlign w:val="center"/>
          </w:tcPr>
          <w:p w14:paraId="1288350E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Nationally representative sample of people aged 50+ with additional sample of younger people</w:t>
            </w:r>
          </w:p>
        </w:tc>
      </w:tr>
      <w:tr w:rsidR="00E879BE" w:rsidRPr="009B5A62" w14:paraId="4A7C8272" w14:textId="77777777" w:rsidTr="00AE2D95">
        <w:trPr>
          <w:trHeight w:val="284"/>
        </w:trPr>
        <w:tc>
          <w:tcPr>
            <w:tcW w:w="655" w:type="pct"/>
            <w:vAlign w:val="center"/>
            <w:hideMark/>
          </w:tcPr>
          <w:p w14:paraId="48CEBFA1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ESSE (2012-2014)</w:t>
            </w:r>
          </w:p>
        </w:tc>
        <w:tc>
          <w:tcPr>
            <w:tcW w:w="952" w:type="pct"/>
            <w:vAlign w:val="center"/>
          </w:tcPr>
          <w:p w14:paraId="3E9A717C" w14:textId="7C1F4142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Epidemiology of cardiovascular diseases in different regions of Russia</w:t>
            </w:r>
            <w:r w:rsidR="00F72F16" w:rsidRPr="00B07DD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 w:rsidR="004D6416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</w:t>
            </w:r>
            <w:r w:rsidR="008A27C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fldChar w:fldCharType="begin"/>
            </w:r>
            <w:r w:rsidR="008A27C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instrText xml:space="preserve"> REF _Ref65844330 \r \h </w:instrText>
            </w:r>
            <w:r w:rsidR="008A27C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r>
            <w:r w:rsidR="008A27C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fldChar w:fldCharType="separate"/>
            </w:r>
            <w:r w:rsidR="008A27C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13</w:t>
            </w:r>
            <w:r w:rsidR="008A27C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fldChar w:fldCharType="end"/>
            </w:r>
            <w:r w:rsidR="004D6416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616" w:type="pct"/>
            <w:vAlign w:val="center"/>
          </w:tcPr>
          <w:p w14:paraId="46006E66" w14:textId="77777777" w:rsidR="00E72D94" w:rsidRPr="00B07DD4" w:rsidRDefault="00E72D94" w:rsidP="00E72D94">
            <w:pPr>
              <w:pStyle w:val="a4"/>
              <w:spacing w:before="0" w:beforeAutospacing="0" w:after="0" w:afterAutospacing="0" w:line="276" w:lineRule="auto"/>
              <w:rPr>
                <w:sz w:val="18"/>
                <w:szCs w:val="18"/>
                <w:lang w:val="en-US"/>
              </w:rPr>
            </w:pPr>
            <w:r w:rsidRPr="00B07DD4">
              <w:rPr>
                <w:rFonts w:eastAsia="Calibri"/>
                <w:kern w:val="24"/>
                <w:sz w:val="18"/>
                <w:szCs w:val="18"/>
                <w:lang w:val="en-US"/>
              </w:rPr>
              <w:t>10</w:t>
            </w:r>
            <w:r w:rsidRPr="00B07DD4">
              <w:rPr>
                <w:rFonts w:eastAsia="Calibri"/>
                <w:kern w:val="24"/>
                <w:sz w:val="18"/>
                <w:szCs w:val="18"/>
              </w:rPr>
              <w:t xml:space="preserve"> </w:t>
            </w:r>
            <w:r w:rsidRPr="00B07DD4">
              <w:rPr>
                <w:rFonts w:eastAsia="Calibri"/>
                <w:kern w:val="24"/>
                <w:sz w:val="18"/>
                <w:szCs w:val="18"/>
                <w:lang w:val="en-US"/>
              </w:rPr>
              <w:t>regions of Russia</w:t>
            </w:r>
          </w:p>
        </w:tc>
        <w:tc>
          <w:tcPr>
            <w:tcW w:w="427" w:type="pct"/>
            <w:vAlign w:val="center"/>
          </w:tcPr>
          <w:p w14:paraId="19981C6B" w14:textId="77777777" w:rsidR="00E72D94" w:rsidRPr="00B07DD4" w:rsidRDefault="00E72D94" w:rsidP="00AE2D9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2013</w:t>
            </w:r>
          </w:p>
        </w:tc>
        <w:tc>
          <w:tcPr>
            <w:tcW w:w="283" w:type="pct"/>
            <w:vAlign w:val="center"/>
            <w:hideMark/>
          </w:tcPr>
          <w:p w14:paraId="7B86F4C8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22257</w:t>
            </w:r>
          </w:p>
        </w:tc>
        <w:tc>
          <w:tcPr>
            <w:tcW w:w="284" w:type="pct"/>
            <w:vAlign w:val="center"/>
            <w:hideMark/>
          </w:tcPr>
          <w:p w14:paraId="03699A8A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18-78</w:t>
            </w:r>
          </w:p>
        </w:tc>
        <w:tc>
          <w:tcPr>
            <w:tcW w:w="238" w:type="pct"/>
            <w:vAlign w:val="center"/>
            <w:hideMark/>
          </w:tcPr>
          <w:p w14:paraId="055A599B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</w:t>
            </w:r>
            <w:r w:rsidR="000C0C76"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332" w:type="pct"/>
            <w:vAlign w:val="center"/>
            <w:hideMark/>
          </w:tcPr>
          <w:p w14:paraId="762C4EFF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38</w:t>
            </w:r>
            <w:r w:rsidR="000C0C76"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333" w:type="pct"/>
            <w:vAlign w:val="center"/>
            <w:hideMark/>
          </w:tcPr>
          <w:p w14:paraId="1CDF759D" w14:textId="77777777" w:rsidR="00E72D94" w:rsidRPr="00B07DD4" w:rsidRDefault="00E72D94" w:rsidP="004706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43</w:t>
            </w:r>
            <w:r w:rsidR="00470659"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881" w:type="pct"/>
            <w:vAlign w:val="center"/>
          </w:tcPr>
          <w:p w14:paraId="43AFCDF1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Random samples of adults from selected </w:t>
            </w:r>
            <w:r w:rsidRPr="00B07D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br/>
              <w:t>12 Russian regions recruited through outpatient polyclinics</w:t>
            </w:r>
          </w:p>
        </w:tc>
      </w:tr>
      <w:tr w:rsidR="00E879BE" w:rsidRPr="009B5A62" w14:paraId="26325B78" w14:textId="77777777" w:rsidTr="00AE2D95">
        <w:trPr>
          <w:trHeight w:val="284"/>
        </w:trPr>
        <w:tc>
          <w:tcPr>
            <w:tcW w:w="655" w:type="pct"/>
            <w:vAlign w:val="center"/>
            <w:hideMark/>
          </w:tcPr>
          <w:p w14:paraId="25A53ED6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KYH (2015-2017)</w:t>
            </w:r>
          </w:p>
        </w:tc>
        <w:tc>
          <w:tcPr>
            <w:tcW w:w="952" w:type="pct"/>
            <w:vAlign w:val="center"/>
          </w:tcPr>
          <w:p w14:paraId="4F684F0A" w14:textId="7CEE7AC9" w:rsidR="00E72D94" w:rsidRPr="00B07DD4" w:rsidRDefault="00E72D94" w:rsidP="008A27C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Know Your Heart study</w:t>
            </w:r>
            <w:r w:rsidR="00F72F16" w:rsidRPr="00B07D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4D641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[</w:t>
            </w:r>
            <w:r w:rsidR="008A27C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fldChar w:fldCharType="begin"/>
            </w:r>
            <w:r w:rsidR="008A27C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instrText xml:space="preserve"> REF _Ref49066403 \r \h </w:instrText>
            </w:r>
            <w:r w:rsidR="008A27C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r>
            <w:r w:rsidR="008A27C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fldChar w:fldCharType="separate"/>
            </w:r>
            <w:r w:rsidR="008A27C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14</w:t>
            </w:r>
            <w:r w:rsidR="008A27C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fldChar w:fldCharType="end"/>
            </w:r>
            <w:r w:rsidR="004D641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]</w:t>
            </w:r>
          </w:p>
        </w:tc>
        <w:tc>
          <w:tcPr>
            <w:tcW w:w="616" w:type="pct"/>
            <w:vAlign w:val="center"/>
          </w:tcPr>
          <w:p w14:paraId="6FAD0E6B" w14:textId="54B86718" w:rsidR="00E72D94" w:rsidRPr="00B07DD4" w:rsidRDefault="00E72D94" w:rsidP="00E72D94">
            <w:pPr>
              <w:pStyle w:val="a4"/>
              <w:spacing w:before="0" w:beforeAutospacing="0" w:after="0" w:afterAutospacing="0" w:line="276" w:lineRule="auto"/>
              <w:rPr>
                <w:sz w:val="18"/>
                <w:szCs w:val="18"/>
                <w:lang w:val="en-US"/>
              </w:rPr>
            </w:pPr>
            <w:r w:rsidRPr="00B07DD4">
              <w:rPr>
                <w:rFonts w:eastAsia="Calibri"/>
                <w:kern w:val="24"/>
                <w:sz w:val="18"/>
                <w:szCs w:val="18"/>
                <w:lang w:val="en-US"/>
              </w:rPr>
              <w:t>Arkhangelsk</w:t>
            </w:r>
            <w:r w:rsidR="00C03354">
              <w:rPr>
                <w:rFonts w:eastAsia="Calibri"/>
                <w:kern w:val="24"/>
                <w:sz w:val="18"/>
                <w:szCs w:val="18"/>
                <w:lang w:val="en-US"/>
              </w:rPr>
              <w:t>,</w:t>
            </w:r>
            <w:r w:rsidRPr="00B07DD4">
              <w:rPr>
                <w:rFonts w:eastAsia="Calibri"/>
                <w:kern w:val="24"/>
                <w:sz w:val="18"/>
                <w:szCs w:val="18"/>
                <w:lang w:val="en-US"/>
              </w:rPr>
              <w:t xml:space="preserve"> </w:t>
            </w:r>
            <w:r w:rsidRPr="00B07DD4">
              <w:rPr>
                <w:rFonts w:eastAsia="Calibri"/>
                <w:kern w:val="24"/>
                <w:sz w:val="18"/>
                <w:szCs w:val="18"/>
                <w:lang w:val="en-US"/>
              </w:rPr>
              <w:lastRenderedPageBreak/>
              <w:t>Novosibirsk</w:t>
            </w:r>
          </w:p>
        </w:tc>
        <w:tc>
          <w:tcPr>
            <w:tcW w:w="427" w:type="pct"/>
            <w:vAlign w:val="center"/>
          </w:tcPr>
          <w:p w14:paraId="5D0F0C44" w14:textId="58522CEC" w:rsidR="00E72D94" w:rsidRPr="00B07DD4" w:rsidRDefault="00E72D94" w:rsidP="0080553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20</w:t>
            </w:r>
            <w:r w:rsidR="008055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283" w:type="pct"/>
            <w:vAlign w:val="center"/>
            <w:hideMark/>
          </w:tcPr>
          <w:p w14:paraId="25566E09" w14:textId="1FDB8BFD" w:rsidR="00E72D94" w:rsidRPr="00B07DD4" w:rsidRDefault="008D648F" w:rsidP="008D648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5104</w:t>
            </w:r>
          </w:p>
        </w:tc>
        <w:tc>
          <w:tcPr>
            <w:tcW w:w="284" w:type="pct"/>
            <w:vAlign w:val="center"/>
            <w:hideMark/>
          </w:tcPr>
          <w:p w14:paraId="7FC8273B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35-69</w:t>
            </w:r>
          </w:p>
        </w:tc>
        <w:tc>
          <w:tcPr>
            <w:tcW w:w="238" w:type="pct"/>
            <w:vAlign w:val="center"/>
            <w:hideMark/>
          </w:tcPr>
          <w:p w14:paraId="3C960C14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53.3</w:t>
            </w:r>
          </w:p>
        </w:tc>
        <w:tc>
          <w:tcPr>
            <w:tcW w:w="332" w:type="pct"/>
            <w:vAlign w:val="center"/>
            <w:hideMark/>
          </w:tcPr>
          <w:p w14:paraId="635A28AA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42.6</w:t>
            </w:r>
          </w:p>
        </w:tc>
        <w:tc>
          <w:tcPr>
            <w:tcW w:w="333" w:type="pct"/>
            <w:vAlign w:val="center"/>
            <w:hideMark/>
          </w:tcPr>
          <w:p w14:paraId="14D6F3F4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39.9</w:t>
            </w:r>
          </w:p>
        </w:tc>
        <w:tc>
          <w:tcPr>
            <w:tcW w:w="881" w:type="pct"/>
            <w:vAlign w:val="center"/>
          </w:tcPr>
          <w:p w14:paraId="1559843A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Random sample of people from </w:t>
            </w:r>
            <w:r w:rsidRPr="00B07D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lastRenderedPageBreak/>
              <w:t>Arkhangelsk and Novosibirsk</w:t>
            </w:r>
          </w:p>
        </w:tc>
      </w:tr>
      <w:tr w:rsidR="00E879BE" w:rsidRPr="00B07DD4" w14:paraId="21C20E61" w14:textId="77777777" w:rsidTr="00AE2D95">
        <w:trPr>
          <w:trHeight w:val="284"/>
        </w:trPr>
        <w:tc>
          <w:tcPr>
            <w:tcW w:w="655" w:type="pct"/>
            <w:vAlign w:val="center"/>
          </w:tcPr>
          <w:p w14:paraId="74EBDF7C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HSE (2009)</w:t>
            </w:r>
          </w:p>
        </w:tc>
        <w:tc>
          <w:tcPr>
            <w:tcW w:w="952" w:type="pct"/>
            <w:vAlign w:val="center"/>
          </w:tcPr>
          <w:p w14:paraId="17E99089" w14:textId="7CBEAC58" w:rsidR="00E72D94" w:rsidRPr="00B07DD4" w:rsidRDefault="00E72D94" w:rsidP="00E32E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Health </w:t>
            </w:r>
            <w:r w:rsidR="00C106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Survey</w:t>
            </w: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for England </w:t>
            </w:r>
            <w:r w:rsidR="007D2C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</w:t>
            </w:r>
            <w:r w:rsidR="00E32E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fldChar w:fldCharType="begin"/>
            </w:r>
            <w:r w:rsidR="00E32E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instrText xml:space="preserve"> REF _Ref49066589 \r \h </w:instrText>
            </w:r>
            <w:r w:rsidR="00E32E02">
              <w:rPr>
                <w:rFonts w:ascii="Times New Roman" w:hAnsi="Times New Roman" w:cs="Times New Roman"/>
                <w:sz w:val="18"/>
                <w:szCs w:val="18"/>
                <w:lang w:val="en-US"/>
              </w:rPr>
            </w:r>
            <w:r w:rsidR="00E32E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fldChar w:fldCharType="separate"/>
            </w:r>
            <w:r w:rsidR="00E32E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</w:t>
            </w:r>
            <w:r w:rsidR="00E32E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fldChar w:fldCharType="end"/>
            </w:r>
            <w:r w:rsidR="007D2C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]</w:t>
            </w:r>
          </w:p>
        </w:tc>
        <w:tc>
          <w:tcPr>
            <w:tcW w:w="616" w:type="pct"/>
            <w:vAlign w:val="center"/>
          </w:tcPr>
          <w:p w14:paraId="765A8E3D" w14:textId="77777777" w:rsidR="00E72D94" w:rsidRPr="00B07DD4" w:rsidRDefault="00E72D94" w:rsidP="00E72D94">
            <w:pPr>
              <w:pStyle w:val="a4"/>
              <w:spacing w:before="0" w:beforeAutospacing="0" w:after="0" w:afterAutospacing="0" w:line="276" w:lineRule="auto"/>
              <w:rPr>
                <w:sz w:val="18"/>
                <w:szCs w:val="18"/>
                <w:lang w:val="en-US"/>
              </w:rPr>
            </w:pPr>
            <w:r w:rsidRPr="00B07DD4">
              <w:rPr>
                <w:rFonts w:eastAsia="Calibri"/>
                <w:kern w:val="24"/>
                <w:sz w:val="18"/>
                <w:szCs w:val="18"/>
                <w:lang w:val="en-US"/>
              </w:rPr>
              <w:t>UK</w:t>
            </w:r>
          </w:p>
        </w:tc>
        <w:tc>
          <w:tcPr>
            <w:tcW w:w="427" w:type="pct"/>
            <w:vAlign w:val="center"/>
          </w:tcPr>
          <w:p w14:paraId="0B0FBC64" w14:textId="77777777" w:rsidR="00E72D94" w:rsidRPr="00B07DD4" w:rsidRDefault="00E72D94" w:rsidP="00AE2D9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2009</w:t>
            </w:r>
          </w:p>
        </w:tc>
        <w:tc>
          <w:tcPr>
            <w:tcW w:w="283" w:type="pct"/>
            <w:vAlign w:val="center"/>
          </w:tcPr>
          <w:p w14:paraId="75BAF01D" w14:textId="7CDD9DF0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</w:rPr>
              <w:t>4257</w:t>
            </w:r>
          </w:p>
        </w:tc>
        <w:tc>
          <w:tcPr>
            <w:tcW w:w="284" w:type="pct"/>
            <w:vAlign w:val="center"/>
          </w:tcPr>
          <w:p w14:paraId="1F9A73AF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</w:rPr>
              <w:t>18-</w:t>
            </w: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97</w:t>
            </w:r>
          </w:p>
        </w:tc>
        <w:tc>
          <w:tcPr>
            <w:tcW w:w="238" w:type="pct"/>
            <w:vAlign w:val="center"/>
          </w:tcPr>
          <w:p w14:paraId="0354D0D4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50.5</w:t>
            </w:r>
          </w:p>
        </w:tc>
        <w:tc>
          <w:tcPr>
            <w:tcW w:w="332" w:type="pct"/>
            <w:vAlign w:val="center"/>
          </w:tcPr>
          <w:p w14:paraId="67DBF6BB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Pr="00B07DD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333" w:type="pct"/>
            <w:vAlign w:val="center"/>
          </w:tcPr>
          <w:p w14:paraId="7C955A18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1.1</w:t>
            </w:r>
          </w:p>
        </w:tc>
        <w:tc>
          <w:tcPr>
            <w:tcW w:w="881" w:type="pct"/>
            <w:vAlign w:val="center"/>
          </w:tcPr>
          <w:p w14:paraId="08AE4CB9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Nationally representative sample</w:t>
            </w:r>
          </w:p>
        </w:tc>
      </w:tr>
      <w:tr w:rsidR="00E879BE" w:rsidRPr="00B07DD4" w14:paraId="046BB4A7" w14:textId="77777777" w:rsidTr="00AE2D95">
        <w:trPr>
          <w:trHeight w:val="284"/>
        </w:trPr>
        <w:tc>
          <w:tcPr>
            <w:tcW w:w="655" w:type="pct"/>
            <w:vAlign w:val="center"/>
          </w:tcPr>
          <w:p w14:paraId="2CAE696B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gramStart"/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HSE  (</w:t>
            </w:r>
            <w:proofErr w:type="gramEnd"/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2016)</w:t>
            </w:r>
          </w:p>
        </w:tc>
        <w:tc>
          <w:tcPr>
            <w:tcW w:w="952" w:type="pct"/>
            <w:vAlign w:val="center"/>
          </w:tcPr>
          <w:p w14:paraId="3A0F00F8" w14:textId="67A2AEA7" w:rsidR="00E72D94" w:rsidRPr="00B07DD4" w:rsidRDefault="00E72D94" w:rsidP="00E32E0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Health </w:t>
            </w:r>
            <w:r w:rsidR="00C106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Survey</w:t>
            </w: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for England </w:t>
            </w:r>
            <w:r w:rsidR="007D2C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</w:t>
            </w:r>
            <w:r w:rsidR="00E32E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fldChar w:fldCharType="begin"/>
            </w:r>
            <w:r w:rsidR="00E32E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instrText xml:space="preserve"> REF _Ref49066600 \r \h </w:instrText>
            </w:r>
            <w:r w:rsidR="00E32E02">
              <w:rPr>
                <w:rFonts w:ascii="Times New Roman" w:hAnsi="Times New Roman" w:cs="Times New Roman"/>
                <w:sz w:val="18"/>
                <w:szCs w:val="18"/>
                <w:lang w:val="en-US"/>
              </w:rPr>
            </w:r>
            <w:r w:rsidR="00E32E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fldChar w:fldCharType="separate"/>
            </w:r>
            <w:r w:rsidR="00E32E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</w:t>
            </w:r>
            <w:r w:rsidR="00E32E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fldChar w:fldCharType="end"/>
            </w:r>
            <w:r w:rsidR="007D2C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]</w:t>
            </w:r>
          </w:p>
        </w:tc>
        <w:tc>
          <w:tcPr>
            <w:tcW w:w="616" w:type="pct"/>
            <w:vAlign w:val="center"/>
          </w:tcPr>
          <w:p w14:paraId="6CA4EE6D" w14:textId="77777777" w:rsidR="00E72D94" w:rsidRPr="00B07DD4" w:rsidRDefault="00E72D94" w:rsidP="00E72D94">
            <w:pPr>
              <w:pStyle w:val="a4"/>
              <w:spacing w:before="0" w:beforeAutospacing="0" w:after="0" w:afterAutospacing="0" w:line="276" w:lineRule="auto"/>
              <w:rPr>
                <w:sz w:val="18"/>
                <w:szCs w:val="18"/>
                <w:lang w:val="en-US"/>
              </w:rPr>
            </w:pPr>
            <w:r w:rsidRPr="00B07DD4">
              <w:rPr>
                <w:rFonts w:eastAsia="Calibri"/>
                <w:kern w:val="24"/>
                <w:sz w:val="18"/>
                <w:szCs w:val="18"/>
                <w:lang w:val="en-US"/>
              </w:rPr>
              <w:t>UK</w:t>
            </w:r>
          </w:p>
        </w:tc>
        <w:tc>
          <w:tcPr>
            <w:tcW w:w="427" w:type="pct"/>
            <w:vAlign w:val="center"/>
          </w:tcPr>
          <w:p w14:paraId="0E5BBE9E" w14:textId="77777777" w:rsidR="00E72D94" w:rsidRPr="00B07DD4" w:rsidRDefault="00E72D94" w:rsidP="00AE2D9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2016</w:t>
            </w:r>
          </w:p>
        </w:tc>
        <w:tc>
          <w:tcPr>
            <w:tcW w:w="283" w:type="pct"/>
            <w:vAlign w:val="center"/>
          </w:tcPr>
          <w:p w14:paraId="70AC5FFA" w14:textId="5D010DCD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7826</w:t>
            </w:r>
          </w:p>
        </w:tc>
        <w:tc>
          <w:tcPr>
            <w:tcW w:w="284" w:type="pct"/>
            <w:vAlign w:val="center"/>
          </w:tcPr>
          <w:p w14:paraId="1FEAFCF2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18-90+</w:t>
            </w:r>
          </w:p>
        </w:tc>
        <w:tc>
          <w:tcPr>
            <w:tcW w:w="238" w:type="pct"/>
            <w:vAlign w:val="center"/>
          </w:tcPr>
          <w:p w14:paraId="14F6A4F6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n.a</w:t>
            </w:r>
            <w:proofErr w:type="spellEnd"/>
            <w:proofErr w:type="gramEnd"/>
          </w:p>
        </w:tc>
        <w:tc>
          <w:tcPr>
            <w:tcW w:w="332" w:type="pct"/>
            <w:vAlign w:val="center"/>
          </w:tcPr>
          <w:p w14:paraId="55232B10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44.3</w:t>
            </w:r>
          </w:p>
        </w:tc>
        <w:tc>
          <w:tcPr>
            <w:tcW w:w="333" w:type="pct"/>
            <w:vAlign w:val="center"/>
          </w:tcPr>
          <w:p w14:paraId="4137D968" w14:textId="77777777" w:rsidR="00E72D94" w:rsidRPr="00B07DD4" w:rsidRDefault="00E771EE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28.5</w:t>
            </w:r>
          </w:p>
        </w:tc>
        <w:tc>
          <w:tcPr>
            <w:tcW w:w="881" w:type="pct"/>
            <w:vAlign w:val="center"/>
          </w:tcPr>
          <w:p w14:paraId="169C4765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Nationally representative sample</w:t>
            </w:r>
          </w:p>
        </w:tc>
      </w:tr>
      <w:tr w:rsidR="00E879BE" w:rsidRPr="00B07DD4" w14:paraId="6F7B18F6" w14:textId="77777777" w:rsidTr="00AE2D95">
        <w:trPr>
          <w:trHeight w:val="284"/>
        </w:trPr>
        <w:tc>
          <w:tcPr>
            <w:tcW w:w="655" w:type="pct"/>
            <w:vAlign w:val="center"/>
          </w:tcPr>
          <w:p w14:paraId="32FE1EAB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NHANES (2007-2008)</w:t>
            </w:r>
          </w:p>
        </w:tc>
        <w:tc>
          <w:tcPr>
            <w:tcW w:w="952" w:type="pct"/>
            <w:vAlign w:val="center"/>
          </w:tcPr>
          <w:p w14:paraId="59EB6235" w14:textId="46D72CB2" w:rsidR="00E72D94" w:rsidRPr="00B07DD4" w:rsidRDefault="00E72D94" w:rsidP="00E32E0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National Health </w:t>
            </w:r>
            <w:proofErr w:type="gramStart"/>
            <w:r w:rsidRPr="00B07D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And</w:t>
            </w:r>
            <w:proofErr w:type="gramEnd"/>
            <w:r w:rsidRPr="00B07D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Nutrition Examination Survey</w:t>
            </w:r>
            <w:r w:rsidR="00F72F16" w:rsidRPr="00B07D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7D2C5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[</w:t>
            </w:r>
            <w:r w:rsidR="00E32E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fldChar w:fldCharType="begin"/>
            </w:r>
            <w:r w:rsidR="00E32E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instrText xml:space="preserve"> REF _Ref49066619 \r \h </w:instrText>
            </w:r>
            <w:r w:rsidR="00E32E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r>
            <w:r w:rsidR="00E32E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fldChar w:fldCharType="separate"/>
            </w:r>
            <w:r w:rsidR="00E32E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17</w:t>
            </w:r>
            <w:r w:rsidR="00E32E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fldChar w:fldCharType="end"/>
            </w:r>
            <w:r w:rsidR="007D2C5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]</w:t>
            </w:r>
          </w:p>
        </w:tc>
        <w:tc>
          <w:tcPr>
            <w:tcW w:w="616" w:type="pct"/>
            <w:vAlign w:val="center"/>
          </w:tcPr>
          <w:p w14:paraId="36236E29" w14:textId="77777777" w:rsidR="00E72D94" w:rsidRPr="00B07DD4" w:rsidRDefault="00E72D94" w:rsidP="00E72D94">
            <w:pPr>
              <w:pStyle w:val="a4"/>
              <w:spacing w:before="0" w:beforeAutospacing="0" w:after="0" w:afterAutospacing="0" w:line="276" w:lineRule="auto"/>
              <w:rPr>
                <w:sz w:val="18"/>
                <w:szCs w:val="18"/>
                <w:lang w:val="en-US"/>
              </w:rPr>
            </w:pPr>
            <w:r w:rsidRPr="00B07DD4">
              <w:rPr>
                <w:rFonts w:eastAsia="Calibri"/>
                <w:kern w:val="24"/>
                <w:sz w:val="18"/>
                <w:szCs w:val="18"/>
                <w:lang w:val="en-US"/>
              </w:rPr>
              <w:t>USA</w:t>
            </w:r>
          </w:p>
        </w:tc>
        <w:tc>
          <w:tcPr>
            <w:tcW w:w="427" w:type="pct"/>
            <w:vAlign w:val="center"/>
          </w:tcPr>
          <w:p w14:paraId="0845EBBF" w14:textId="77777777" w:rsidR="00E72D94" w:rsidRPr="00B07DD4" w:rsidRDefault="00E72D94" w:rsidP="00AE2D9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2007</w:t>
            </w:r>
          </w:p>
        </w:tc>
        <w:tc>
          <w:tcPr>
            <w:tcW w:w="283" w:type="pct"/>
            <w:vAlign w:val="center"/>
          </w:tcPr>
          <w:p w14:paraId="7D71B17C" w14:textId="0C7B5701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5789</w:t>
            </w:r>
          </w:p>
        </w:tc>
        <w:tc>
          <w:tcPr>
            <w:tcW w:w="284" w:type="pct"/>
            <w:vAlign w:val="center"/>
          </w:tcPr>
          <w:p w14:paraId="0DB2DD9B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18-80+</w:t>
            </w:r>
          </w:p>
        </w:tc>
        <w:tc>
          <w:tcPr>
            <w:tcW w:w="238" w:type="pct"/>
            <w:vAlign w:val="center"/>
          </w:tcPr>
          <w:p w14:paraId="21EC4B04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49.3</w:t>
            </w:r>
          </w:p>
        </w:tc>
        <w:tc>
          <w:tcPr>
            <w:tcW w:w="332" w:type="pct"/>
            <w:vAlign w:val="center"/>
          </w:tcPr>
          <w:p w14:paraId="0106ABC7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49.3</w:t>
            </w:r>
          </w:p>
        </w:tc>
        <w:tc>
          <w:tcPr>
            <w:tcW w:w="333" w:type="pct"/>
            <w:vAlign w:val="center"/>
          </w:tcPr>
          <w:p w14:paraId="77F8A42B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17.7</w:t>
            </w:r>
          </w:p>
        </w:tc>
        <w:tc>
          <w:tcPr>
            <w:tcW w:w="881" w:type="pct"/>
            <w:vAlign w:val="center"/>
          </w:tcPr>
          <w:p w14:paraId="18BEEC47" w14:textId="77777777" w:rsidR="00E72D94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Nationally representative sample</w:t>
            </w:r>
          </w:p>
        </w:tc>
      </w:tr>
      <w:tr w:rsidR="00E879BE" w:rsidRPr="00B07DD4" w14:paraId="4E69A0AF" w14:textId="77777777" w:rsidTr="00AE2D95">
        <w:trPr>
          <w:trHeight w:val="284"/>
        </w:trPr>
        <w:tc>
          <w:tcPr>
            <w:tcW w:w="655" w:type="pct"/>
            <w:tcBorders>
              <w:bottom w:val="single" w:sz="4" w:space="0" w:color="auto"/>
            </w:tcBorders>
            <w:vAlign w:val="center"/>
          </w:tcPr>
          <w:p w14:paraId="607985E8" w14:textId="77777777" w:rsidR="009C2929" w:rsidRPr="00B07DD4" w:rsidRDefault="009C2929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gramStart"/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NHANES  (</w:t>
            </w:r>
            <w:proofErr w:type="gramEnd"/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2015-2016)</w:t>
            </w:r>
          </w:p>
        </w:tc>
        <w:tc>
          <w:tcPr>
            <w:tcW w:w="952" w:type="pct"/>
            <w:tcBorders>
              <w:bottom w:val="single" w:sz="4" w:space="0" w:color="auto"/>
            </w:tcBorders>
            <w:vAlign w:val="center"/>
          </w:tcPr>
          <w:p w14:paraId="31130EE4" w14:textId="5900BE87" w:rsidR="009C2929" w:rsidRPr="00B07DD4" w:rsidRDefault="009C2929" w:rsidP="00E32E0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National Health </w:t>
            </w:r>
            <w:proofErr w:type="gramStart"/>
            <w:r w:rsidRPr="00B07D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And</w:t>
            </w:r>
            <w:proofErr w:type="gramEnd"/>
            <w:r w:rsidRPr="00B07D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Nutrition Examination Survey</w:t>
            </w:r>
            <w:r w:rsidR="00F72F16" w:rsidRPr="00B07DD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7D2C5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[</w:t>
            </w:r>
            <w:r w:rsidR="00E32E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fldChar w:fldCharType="begin"/>
            </w:r>
            <w:r w:rsidR="00E32E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instrText xml:space="preserve"> REF _Ref62038159 \r \h </w:instrText>
            </w:r>
            <w:r w:rsidR="00E32E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r>
            <w:r w:rsidR="00E32E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fldChar w:fldCharType="separate"/>
            </w:r>
            <w:r w:rsidR="00E32E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18</w:t>
            </w:r>
            <w:r w:rsidR="00E32E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fldChar w:fldCharType="end"/>
            </w:r>
            <w:r w:rsidR="007D2C5A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]</w:t>
            </w:r>
          </w:p>
        </w:tc>
        <w:tc>
          <w:tcPr>
            <w:tcW w:w="616" w:type="pct"/>
            <w:tcBorders>
              <w:bottom w:val="single" w:sz="4" w:space="0" w:color="auto"/>
            </w:tcBorders>
            <w:vAlign w:val="center"/>
          </w:tcPr>
          <w:p w14:paraId="432F1319" w14:textId="77777777" w:rsidR="009C2929" w:rsidRPr="00B07DD4" w:rsidRDefault="00E72D94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USA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14:paraId="7FFC90DA" w14:textId="77777777" w:rsidR="009C2929" w:rsidRPr="00B07DD4" w:rsidRDefault="009C2929" w:rsidP="00AE2D9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2015</w:t>
            </w:r>
          </w:p>
        </w:tc>
        <w:tc>
          <w:tcPr>
            <w:tcW w:w="283" w:type="pct"/>
            <w:tcBorders>
              <w:bottom w:val="single" w:sz="4" w:space="0" w:color="auto"/>
            </w:tcBorders>
            <w:vAlign w:val="center"/>
          </w:tcPr>
          <w:p w14:paraId="174DF52E" w14:textId="72C5798F" w:rsidR="009C2929" w:rsidRPr="00B07DD4" w:rsidRDefault="009C2929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5992</w:t>
            </w:r>
          </w:p>
        </w:tc>
        <w:tc>
          <w:tcPr>
            <w:tcW w:w="284" w:type="pct"/>
            <w:tcBorders>
              <w:bottom w:val="single" w:sz="4" w:space="0" w:color="auto"/>
            </w:tcBorders>
            <w:vAlign w:val="center"/>
          </w:tcPr>
          <w:p w14:paraId="24C3B476" w14:textId="77777777" w:rsidR="009C2929" w:rsidRPr="00B07DD4" w:rsidRDefault="009C2929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18-80+</w:t>
            </w:r>
          </w:p>
        </w:tc>
        <w:tc>
          <w:tcPr>
            <w:tcW w:w="238" w:type="pct"/>
            <w:tcBorders>
              <w:bottom w:val="single" w:sz="4" w:space="0" w:color="auto"/>
            </w:tcBorders>
            <w:vAlign w:val="center"/>
          </w:tcPr>
          <w:p w14:paraId="02EEE90A" w14:textId="77777777" w:rsidR="009C2929" w:rsidRPr="00B07DD4" w:rsidRDefault="009C2929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48</w:t>
            </w:r>
            <w:r w:rsidR="000C0C76"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vAlign w:val="center"/>
          </w:tcPr>
          <w:p w14:paraId="226ED3C4" w14:textId="77777777" w:rsidR="009C2929" w:rsidRPr="00B07DD4" w:rsidRDefault="009C2929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48</w:t>
            </w:r>
            <w:r w:rsidR="000C0C76"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vAlign w:val="center"/>
          </w:tcPr>
          <w:p w14:paraId="10BEC35A" w14:textId="77777777" w:rsidR="009C2929" w:rsidRPr="00B07DD4" w:rsidRDefault="009C2929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23.8</w:t>
            </w:r>
          </w:p>
        </w:tc>
        <w:tc>
          <w:tcPr>
            <w:tcW w:w="881" w:type="pct"/>
            <w:tcBorders>
              <w:bottom w:val="single" w:sz="4" w:space="0" w:color="auto"/>
            </w:tcBorders>
            <w:vAlign w:val="center"/>
          </w:tcPr>
          <w:p w14:paraId="01590035" w14:textId="77777777" w:rsidR="009C2929" w:rsidRPr="00B07DD4" w:rsidRDefault="009C2929" w:rsidP="00E72D9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07D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Nationally representative sample </w:t>
            </w:r>
          </w:p>
        </w:tc>
      </w:tr>
    </w:tbl>
    <w:p w14:paraId="7436DFFF" w14:textId="500B2367" w:rsidR="00A03CB1" w:rsidRPr="00C74B12" w:rsidRDefault="00004BC5" w:rsidP="00C74B12">
      <w:pPr>
        <w:spacing w:before="100" w:beforeAutospacing="1" w:after="0" w:line="360" w:lineRule="auto"/>
        <w:rPr>
          <w:rFonts w:ascii="Times New Roman" w:hAnsi="Times New Roman" w:cs="Times New Roman"/>
          <w:sz w:val="18"/>
          <w:szCs w:val="18"/>
          <w:lang w:val="en-US"/>
        </w:rPr>
      </w:pPr>
      <w:r w:rsidRPr="00337BC5">
        <w:rPr>
          <w:rFonts w:ascii="Times New Roman" w:hAnsi="Times New Roman" w:cs="Times New Roman"/>
          <w:i/>
          <w:sz w:val="18"/>
          <w:szCs w:val="18"/>
          <w:lang w:val="en-US"/>
        </w:rPr>
        <w:t>Note</w:t>
      </w:r>
      <w:r w:rsidR="00A35428">
        <w:rPr>
          <w:rFonts w:ascii="Times New Roman" w:hAnsi="Times New Roman" w:cs="Times New Roman"/>
          <w:i/>
          <w:sz w:val="18"/>
          <w:szCs w:val="18"/>
          <w:lang w:val="en-US"/>
        </w:rPr>
        <w:t>s.</w:t>
      </w:r>
      <w:r w:rsidRPr="00C74B1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C74B12" w:rsidRPr="00C74B12">
        <w:rPr>
          <w:rFonts w:ascii="Times New Roman" w:hAnsi="Times New Roman" w:cs="Times New Roman"/>
          <w:sz w:val="18"/>
          <w:szCs w:val="18"/>
          <w:lang w:val="en-US"/>
        </w:rPr>
        <w:t xml:space="preserve">* - </w:t>
      </w:r>
      <w:r w:rsidR="0044139F" w:rsidRPr="00C74B12">
        <w:rPr>
          <w:rFonts w:ascii="Times New Roman" w:hAnsi="Times New Roman" w:cs="Times New Roman"/>
          <w:sz w:val="18"/>
          <w:szCs w:val="18"/>
          <w:lang w:val="en-US"/>
        </w:rPr>
        <w:t>survey</w:t>
      </w:r>
      <w:r w:rsidR="0044139F">
        <w:rPr>
          <w:rFonts w:ascii="Times New Roman" w:hAnsi="Times New Roman" w:cs="Times New Roman"/>
          <w:sz w:val="18"/>
          <w:szCs w:val="18"/>
          <w:lang w:val="en-US"/>
        </w:rPr>
        <w:t xml:space="preserve">’s data or tabulations are used </w:t>
      </w:r>
      <w:r w:rsidR="008C2495">
        <w:rPr>
          <w:rFonts w:ascii="Times New Roman" w:hAnsi="Times New Roman" w:cs="Times New Roman"/>
          <w:sz w:val="18"/>
          <w:szCs w:val="18"/>
          <w:lang w:val="en-US"/>
        </w:rPr>
        <w:t>by</w:t>
      </w:r>
      <w:r w:rsidR="00C74B12" w:rsidRPr="00C74B1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C74B12" w:rsidRPr="00C74B12">
        <w:rPr>
          <w:rFonts w:ascii="Times New Roman" w:hAnsi="Times New Roman" w:cs="Times New Roman"/>
          <w:sz w:val="18"/>
          <w:szCs w:val="18"/>
          <w:lang w:val="en-GB"/>
        </w:rPr>
        <w:t>NCD-</w:t>
      </w:r>
      <w:proofErr w:type="spellStart"/>
      <w:proofErr w:type="gramStart"/>
      <w:r w:rsidR="00C74B12" w:rsidRPr="00C74B12">
        <w:rPr>
          <w:rFonts w:ascii="Times New Roman" w:hAnsi="Times New Roman" w:cs="Times New Roman"/>
          <w:sz w:val="18"/>
          <w:szCs w:val="18"/>
          <w:lang w:val="en-GB"/>
        </w:rPr>
        <w:t>RisC</w:t>
      </w:r>
      <w:proofErr w:type="spellEnd"/>
      <w:r w:rsidR="00C74B12" w:rsidRPr="00C74B12">
        <w:rPr>
          <w:rFonts w:ascii="Times New Roman" w:hAnsi="Times New Roman" w:cs="Times New Roman"/>
          <w:sz w:val="18"/>
          <w:szCs w:val="18"/>
          <w:lang w:val="en-US"/>
        </w:rPr>
        <w:t xml:space="preserve"> :</w:t>
      </w:r>
      <w:proofErr w:type="gramEnd"/>
      <w:r w:rsidR="00C74B12" w:rsidRPr="00C74B1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143A3D" w:rsidRPr="00143A3D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&amp;</w:t>
      </w:r>
      <w:r w:rsidR="00C74B12" w:rsidRPr="00C74B12">
        <w:rPr>
          <w:rFonts w:ascii="Times New Roman" w:hAnsi="Times New Roman" w:cs="Times New Roman"/>
          <w:sz w:val="18"/>
          <w:szCs w:val="18"/>
          <w:lang w:val="en-US"/>
        </w:rPr>
        <w:t xml:space="preserve"> - survey</w:t>
      </w:r>
      <w:r w:rsidR="00EE7E94">
        <w:rPr>
          <w:rFonts w:ascii="Times New Roman" w:hAnsi="Times New Roman" w:cs="Times New Roman"/>
          <w:sz w:val="18"/>
          <w:szCs w:val="18"/>
          <w:lang w:val="en-US"/>
        </w:rPr>
        <w:t xml:space="preserve">’s </w:t>
      </w:r>
      <w:r w:rsidR="002A336E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EE7E94">
        <w:rPr>
          <w:rFonts w:ascii="Times New Roman" w:hAnsi="Times New Roman" w:cs="Times New Roman"/>
          <w:sz w:val="18"/>
          <w:szCs w:val="18"/>
          <w:lang w:val="en-US"/>
        </w:rPr>
        <w:t xml:space="preserve">data or tabulations are </w:t>
      </w:r>
      <w:r w:rsidR="002A336E">
        <w:rPr>
          <w:rFonts w:ascii="Times New Roman" w:hAnsi="Times New Roman" w:cs="Times New Roman"/>
          <w:sz w:val="18"/>
          <w:szCs w:val="18"/>
          <w:lang w:val="en-US"/>
        </w:rPr>
        <w:t xml:space="preserve">used </w:t>
      </w:r>
      <w:r w:rsidR="002A336E" w:rsidRPr="002A336E">
        <w:rPr>
          <w:rFonts w:ascii="Times New Roman" w:hAnsi="Times New Roman" w:cs="Times New Roman"/>
          <w:sz w:val="18"/>
          <w:szCs w:val="18"/>
          <w:lang w:val="en-US"/>
        </w:rPr>
        <w:t xml:space="preserve">as </w:t>
      </w:r>
      <w:r w:rsidR="00EE7E94">
        <w:rPr>
          <w:rFonts w:ascii="Times New Roman" w:hAnsi="Times New Roman" w:cs="Times New Roman"/>
          <w:sz w:val="18"/>
          <w:szCs w:val="18"/>
          <w:lang w:val="en-US"/>
        </w:rPr>
        <w:t xml:space="preserve">the </w:t>
      </w:r>
      <w:r w:rsidR="002A336E" w:rsidRPr="002A336E">
        <w:rPr>
          <w:rFonts w:ascii="Times New Roman" w:hAnsi="Times New Roman" w:cs="Times New Roman"/>
          <w:sz w:val="18"/>
          <w:szCs w:val="18"/>
          <w:lang w:val="en-US"/>
        </w:rPr>
        <w:t>input</w:t>
      </w:r>
      <w:r w:rsidR="002A336E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 xml:space="preserve"> </w:t>
      </w:r>
      <w:r w:rsidR="002A336E">
        <w:rPr>
          <w:rFonts w:ascii="Times New Roman" w:hAnsi="Times New Roman" w:cs="Times New Roman"/>
          <w:sz w:val="18"/>
          <w:szCs w:val="18"/>
          <w:lang w:val="en-US"/>
        </w:rPr>
        <w:t xml:space="preserve">source by </w:t>
      </w:r>
      <w:r w:rsidR="00C74B12" w:rsidRPr="00C74B12">
        <w:rPr>
          <w:rFonts w:ascii="Times New Roman" w:hAnsi="Times New Roman" w:cs="Times New Roman"/>
          <w:sz w:val="18"/>
          <w:szCs w:val="18"/>
          <w:lang w:val="en-US"/>
        </w:rPr>
        <w:t>GBD</w:t>
      </w:r>
      <w:r w:rsidR="00A03CB1" w:rsidRPr="00C74B12">
        <w:rPr>
          <w:rFonts w:ascii="Times New Roman" w:hAnsi="Times New Roman" w:cs="Times New Roman"/>
          <w:sz w:val="18"/>
          <w:szCs w:val="18"/>
          <w:lang w:val="en-US"/>
        </w:rPr>
        <w:br w:type="page"/>
      </w:r>
    </w:p>
    <w:p w14:paraId="3531BC07" w14:textId="35ABCA8D" w:rsidR="00A03CB1" w:rsidRDefault="00A03CB1" w:rsidP="00A03C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Supplementary </w:t>
      </w:r>
      <w:r w:rsidRPr="00C30A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S2 – Methods of blood pressure measurement </w:t>
      </w:r>
    </w:p>
    <w:p w14:paraId="5C3E590D" w14:textId="77777777" w:rsidR="009217F6" w:rsidRPr="000A53BF" w:rsidRDefault="009217F6" w:rsidP="00A03C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826"/>
        <w:gridCol w:w="1810"/>
        <w:gridCol w:w="6698"/>
        <w:gridCol w:w="2452"/>
      </w:tblGrid>
      <w:tr w:rsidR="000E6935" w:rsidRPr="00A35428" w14:paraId="731999B4" w14:textId="77777777" w:rsidTr="000E6935">
        <w:trPr>
          <w:trHeight w:val="397"/>
        </w:trPr>
        <w:tc>
          <w:tcPr>
            <w:tcW w:w="129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90457E" w14:textId="77777777" w:rsidR="000A53BF" w:rsidRPr="00A35428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 w:eastAsia="ru-RU"/>
              </w:rPr>
            </w:pPr>
            <w:r w:rsidRPr="000A53B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 w:eastAsia="ru-RU"/>
              </w:rPr>
              <w:t>Survey</w:t>
            </w:r>
          </w:p>
        </w:tc>
        <w:tc>
          <w:tcPr>
            <w:tcW w:w="61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C6BD79" w14:textId="77777777" w:rsidR="000A53BF" w:rsidRPr="00A35428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 w:eastAsia="ru-RU"/>
              </w:rPr>
            </w:pPr>
            <w:r w:rsidRPr="000A53B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 w:eastAsia="ru-RU"/>
              </w:rPr>
              <w:t>Number of readings</w:t>
            </w:r>
          </w:p>
        </w:tc>
        <w:tc>
          <w:tcPr>
            <w:tcW w:w="226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5FCED5" w14:textId="77777777" w:rsidR="000A53BF" w:rsidRPr="00A35428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 w:eastAsia="ru-RU"/>
              </w:rPr>
            </w:pPr>
            <w:r w:rsidRPr="000A53B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 w:eastAsia="ru-RU"/>
              </w:rPr>
              <w:t>Device</w:t>
            </w:r>
          </w:p>
        </w:tc>
        <w:tc>
          <w:tcPr>
            <w:tcW w:w="82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8E8F3B" w14:textId="51E3FF92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 w:eastAsia="ru-RU"/>
              </w:rPr>
            </w:pPr>
            <w:r w:rsidRPr="000A53B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 w:eastAsia="ru-RU"/>
              </w:rPr>
              <w:t>Type of device</w:t>
            </w:r>
          </w:p>
        </w:tc>
      </w:tr>
      <w:tr w:rsidR="000E6935" w:rsidRPr="000A53BF" w14:paraId="5149E847" w14:textId="77777777" w:rsidTr="000E6935">
        <w:trPr>
          <w:trHeight w:val="397"/>
        </w:trPr>
        <w:tc>
          <w:tcPr>
            <w:tcW w:w="129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A9556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354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LRC/MONICA (</w:t>
            </w: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1975-2002)</w:t>
            </w:r>
          </w:p>
        </w:tc>
        <w:tc>
          <w:tcPr>
            <w:tcW w:w="61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FE353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6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0D43F" w14:textId="5B67FFC0" w:rsidR="000A53BF" w:rsidRPr="000A53BF" w:rsidRDefault="008F6E4D" w:rsidP="008F6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standard</w:t>
            </w:r>
            <w:r w:rsidR="000A53BF"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mercury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sphygmomanometer</w:t>
            </w:r>
          </w:p>
        </w:tc>
        <w:tc>
          <w:tcPr>
            <w:tcW w:w="82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B60B5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manual</w:t>
            </w:r>
            <w:proofErr w:type="spellEnd"/>
          </w:p>
        </w:tc>
      </w:tr>
      <w:tr w:rsidR="000A53BF" w:rsidRPr="000A53BF" w14:paraId="4CC4F7A0" w14:textId="77777777" w:rsidTr="000E6935">
        <w:trPr>
          <w:trHeight w:val="397"/>
        </w:trPr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0D49F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Pitkäranta</w:t>
            </w:r>
            <w:proofErr w:type="spellEnd"/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(1992)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98FA8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90D35" w14:textId="350E7D75" w:rsidR="000A53BF" w:rsidRPr="000A53BF" w:rsidRDefault="008F6E4D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standard mercury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sphygmomanometer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C5065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manual</w:t>
            </w:r>
            <w:proofErr w:type="spellEnd"/>
          </w:p>
        </w:tc>
      </w:tr>
      <w:tr w:rsidR="000A53BF" w:rsidRPr="000A53BF" w14:paraId="49F98403" w14:textId="77777777" w:rsidTr="000E6935">
        <w:trPr>
          <w:trHeight w:val="397"/>
        </w:trPr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C9329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Pitkäranta</w:t>
            </w:r>
            <w:proofErr w:type="spellEnd"/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(1997)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66428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D51AF" w14:textId="112E50A0" w:rsidR="000A53BF" w:rsidRPr="000A53BF" w:rsidRDefault="008F6E4D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standard mercury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sphygmomanometer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389C7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manual</w:t>
            </w:r>
            <w:proofErr w:type="spellEnd"/>
          </w:p>
        </w:tc>
      </w:tr>
      <w:tr w:rsidR="000A53BF" w:rsidRPr="000A53BF" w14:paraId="5AC55D46" w14:textId="77777777" w:rsidTr="000E6935">
        <w:trPr>
          <w:trHeight w:val="397"/>
        </w:trPr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A5683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Arkhangelsk</w:t>
            </w:r>
            <w:proofErr w:type="spellEnd"/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study</w:t>
            </w:r>
            <w:proofErr w:type="spellEnd"/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(2000)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596E3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A5E41" w14:textId="1C60C128" w:rsidR="000A53BF" w:rsidRPr="000A53BF" w:rsidRDefault="00731E2C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DINAMAP R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Criticon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)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EAAA5" w14:textId="45EA8269" w:rsidR="000A53BF" w:rsidRPr="000A53BF" w:rsidRDefault="00731E2C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31E2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semiautomatic</w:t>
            </w:r>
            <w:proofErr w:type="spellEnd"/>
            <w:r w:rsidRPr="00731E2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0A53BF" w:rsidRPr="000A53BF" w14:paraId="2EED61CE" w14:textId="77777777" w:rsidTr="000E6935">
        <w:trPr>
          <w:trHeight w:val="397"/>
        </w:trPr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81E65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Pitkäranta</w:t>
            </w:r>
            <w:proofErr w:type="spellEnd"/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(2002)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2EBF9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37CC9" w14:textId="46A8B918" w:rsidR="000A53BF" w:rsidRPr="000A53BF" w:rsidRDefault="008F6E4D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standard mercury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sphygmomanometer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6EFE2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manual</w:t>
            </w:r>
            <w:proofErr w:type="spellEnd"/>
          </w:p>
        </w:tc>
      </w:tr>
      <w:tr w:rsidR="000A53BF" w:rsidRPr="000A53BF" w14:paraId="1ED1F65B" w14:textId="77777777" w:rsidTr="000E6935">
        <w:trPr>
          <w:trHeight w:val="397"/>
        </w:trPr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DF838" w14:textId="1C0B6848" w:rsidR="000A53BF" w:rsidRPr="000A53BF" w:rsidRDefault="006B03B9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Monitoring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AH (</w:t>
            </w:r>
            <w:r w:rsidR="000A53BF"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2003-2004)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87B1F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83AFE" w14:textId="17874D14" w:rsidR="000A53BF" w:rsidRPr="000A53BF" w:rsidRDefault="008F6E4D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diaphragm</w:t>
            </w:r>
            <w:r w:rsidR="000A53BF"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standard mercury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sphygmomanometer</w:t>
            </w:r>
            <w:r w:rsidR="000A53BF"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, </w:t>
            </w:r>
            <w:proofErr w:type="spellStart"/>
            <w:r w:rsidR="000A53BF"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phonendoscop</w:t>
            </w:r>
            <w:proofErr w:type="spellEnd"/>
            <w:r w:rsidR="000A53BF"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for general practice IADM-OP </w:t>
            </w: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manufactured</w:t>
            </w:r>
            <w:r w:rsidR="000A53BF"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by "</w:t>
            </w:r>
            <w:proofErr w:type="spellStart"/>
            <w:r w:rsidR="000A53BF"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Krasnogvardeec</w:t>
            </w:r>
            <w:proofErr w:type="spellEnd"/>
            <w:r w:rsidR="000A53BF"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"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BD6F3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manual</w:t>
            </w:r>
            <w:proofErr w:type="spellEnd"/>
          </w:p>
        </w:tc>
      </w:tr>
      <w:tr w:rsidR="000A53BF" w:rsidRPr="000A53BF" w14:paraId="4702EA77" w14:textId="77777777" w:rsidTr="000E6935">
        <w:trPr>
          <w:trHeight w:val="397"/>
        </w:trPr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4BEDF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Monitoring</w:t>
            </w:r>
            <w:proofErr w:type="spellEnd"/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AH (2005-2008)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B6B99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B865B" w14:textId="7DF8CB3B" w:rsidR="000A53BF" w:rsidRPr="000A53BF" w:rsidRDefault="008F6E4D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diaphragm standard mercury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sphygmomanometer</w:t>
            </w: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, </w:t>
            </w:r>
            <w:proofErr w:type="spellStart"/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phonendoscop</w:t>
            </w:r>
            <w:proofErr w:type="spellEnd"/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for general practice IADM-OP manufactured by "</w:t>
            </w:r>
            <w:proofErr w:type="spellStart"/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Krasnogvardeec</w:t>
            </w:r>
            <w:proofErr w:type="spellEnd"/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"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E0642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manual</w:t>
            </w:r>
            <w:proofErr w:type="spellEnd"/>
          </w:p>
        </w:tc>
      </w:tr>
      <w:tr w:rsidR="000A53BF" w:rsidRPr="000A53BF" w14:paraId="021B0D42" w14:textId="77777777" w:rsidTr="000E6935">
        <w:trPr>
          <w:trHeight w:val="397"/>
        </w:trPr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9C4ED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Monitoring</w:t>
            </w:r>
            <w:proofErr w:type="spellEnd"/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AH (2009-2010)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48EF2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C7B08" w14:textId="3954B27C" w:rsidR="000A53BF" w:rsidRPr="000A53BF" w:rsidRDefault="008F6E4D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diaphragm standard mercury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sphygmomanometer</w:t>
            </w: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, </w:t>
            </w:r>
            <w:proofErr w:type="spellStart"/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phonendoscop</w:t>
            </w:r>
            <w:proofErr w:type="spellEnd"/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for general practice IADM-OP manufactured by "</w:t>
            </w:r>
            <w:proofErr w:type="spellStart"/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Krasnogvardeec</w:t>
            </w:r>
            <w:proofErr w:type="spellEnd"/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"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8C6AF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manual</w:t>
            </w:r>
            <w:proofErr w:type="spellEnd"/>
          </w:p>
        </w:tc>
      </w:tr>
      <w:tr w:rsidR="000A53BF" w:rsidRPr="000A53BF" w14:paraId="730063C9" w14:textId="77777777" w:rsidTr="000E6935">
        <w:trPr>
          <w:trHeight w:val="397"/>
        </w:trPr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83CBF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Pitkäranta</w:t>
            </w:r>
            <w:proofErr w:type="spellEnd"/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(2007)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F45D4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6A9B6" w14:textId="1D408413" w:rsidR="000A53BF" w:rsidRPr="000A53BF" w:rsidRDefault="008F6E4D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standard mercury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sphygmomanometer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980D6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manual</w:t>
            </w:r>
            <w:proofErr w:type="spellEnd"/>
          </w:p>
        </w:tc>
      </w:tr>
      <w:tr w:rsidR="000A53BF" w:rsidRPr="000A53BF" w14:paraId="235AD5F9" w14:textId="77777777" w:rsidTr="000E6935">
        <w:trPr>
          <w:trHeight w:val="397"/>
        </w:trPr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1123F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IFS 2 (2008-2009)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60162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FE83D" w14:textId="4500AFD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O</w:t>
            </w:r>
            <w:r w:rsidR="00A126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MRON</w:t>
            </w: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705 IT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D4B9F" w14:textId="76C16641" w:rsidR="000A53BF" w:rsidRPr="000A53BF" w:rsidRDefault="00C106B2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automatic </w:t>
            </w:r>
          </w:p>
        </w:tc>
      </w:tr>
      <w:tr w:rsidR="000A53BF" w:rsidRPr="000A53BF" w14:paraId="4E9993B8" w14:textId="77777777" w:rsidTr="000E6935">
        <w:trPr>
          <w:trHeight w:val="397"/>
        </w:trPr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F88AC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SAHR (2007-2009)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B18CF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38D72" w14:textId="34483906" w:rsidR="000A53BF" w:rsidRPr="000A53BF" w:rsidRDefault="008F6E4D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standard mercury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sphygmomanometer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63CDD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manual</w:t>
            </w:r>
            <w:proofErr w:type="spellEnd"/>
          </w:p>
        </w:tc>
      </w:tr>
      <w:tr w:rsidR="000A53BF" w:rsidRPr="000A53BF" w14:paraId="37B79AF6" w14:textId="77777777" w:rsidTr="000E6935">
        <w:trPr>
          <w:trHeight w:val="397"/>
        </w:trPr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4E4D7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SAGE (2007-2010)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BF4A1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4AD50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OMRON R6 Wrist Blood Pressure Monitor, HEM-6000-E, Omron Healthcare Europe, </w:t>
            </w:r>
            <w:proofErr w:type="spellStart"/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Wegelaan</w:t>
            </w:r>
            <w:proofErr w:type="spellEnd"/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67-69 2312 JD </w:t>
            </w:r>
            <w:proofErr w:type="spellStart"/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Hoofddorp</w:t>
            </w:r>
            <w:proofErr w:type="spellEnd"/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, The Netherlands. 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9B454" w14:textId="78734099" w:rsidR="000A53BF" w:rsidRPr="000A53BF" w:rsidRDefault="00C106B2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automatic</w:t>
            </w:r>
          </w:p>
        </w:tc>
      </w:tr>
      <w:tr w:rsidR="000A53BF" w:rsidRPr="000A53BF" w14:paraId="415C2EFE" w14:textId="77777777" w:rsidTr="000E6935">
        <w:trPr>
          <w:trHeight w:val="397"/>
        </w:trPr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09BCC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ESSE (2012-2014)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59F14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47E0E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OMRON М3 </w:t>
            </w:r>
            <w:proofErr w:type="spellStart"/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Expert</w:t>
            </w:r>
            <w:proofErr w:type="spellEnd"/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4DD56" w14:textId="21D6C868" w:rsidR="000A53BF" w:rsidRPr="000A53BF" w:rsidRDefault="00BE538B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automatic</w:t>
            </w:r>
          </w:p>
        </w:tc>
      </w:tr>
      <w:tr w:rsidR="000A53BF" w:rsidRPr="000A53BF" w14:paraId="5C068CE1" w14:textId="77777777" w:rsidTr="000E6935">
        <w:trPr>
          <w:trHeight w:val="397"/>
        </w:trPr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39EC4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KYH (2015-2017)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E8C89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23A9C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OMRON 705 IT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F6084" w14:textId="328587FA" w:rsidR="000A53BF" w:rsidRPr="000A53BF" w:rsidRDefault="00C106B2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automatic</w:t>
            </w:r>
          </w:p>
        </w:tc>
      </w:tr>
      <w:tr w:rsidR="000A53BF" w:rsidRPr="000A53BF" w14:paraId="7EDF2FC1" w14:textId="77777777" w:rsidTr="000E6935">
        <w:trPr>
          <w:trHeight w:val="397"/>
        </w:trPr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7875B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HSE (2009)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06BF2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A2479" w14:textId="5EA4F582" w:rsidR="000A53BF" w:rsidRPr="000A53BF" w:rsidRDefault="00BE538B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OMRON HEM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-907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5DC3E" w14:textId="3CB44A12" w:rsidR="000A53BF" w:rsidRPr="000A53BF" w:rsidRDefault="00C106B2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automatic</w:t>
            </w:r>
          </w:p>
        </w:tc>
      </w:tr>
      <w:tr w:rsidR="000A53BF" w:rsidRPr="000A53BF" w14:paraId="60C4391A" w14:textId="77777777" w:rsidTr="000E6935">
        <w:trPr>
          <w:trHeight w:val="397"/>
        </w:trPr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7FB45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HSE  (</w:t>
            </w:r>
            <w:proofErr w:type="gramEnd"/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2016)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F5F28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25A3F" w14:textId="4FD08C9C" w:rsidR="000A53BF" w:rsidRPr="000A53BF" w:rsidRDefault="00A126AD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MRON</w:t>
            </w:r>
            <w:r w:rsidR="000A53BF"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HEM-907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CFF20" w14:textId="35131AF1" w:rsidR="000A53BF" w:rsidRPr="000A53BF" w:rsidRDefault="00C106B2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automatic</w:t>
            </w:r>
          </w:p>
        </w:tc>
      </w:tr>
      <w:tr w:rsidR="000A53BF" w:rsidRPr="000A53BF" w14:paraId="1648DB5B" w14:textId="77777777" w:rsidTr="000E6935">
        <w:trPr>
          <w:trHeight w:val="397"/>
        </w:trPr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F896A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NHANES (2007-2008)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781B9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8645C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a Calibrated® V-Lok® cuff, a Latex Inflation Bulb, and an Air-Flo® Control Valve. The pressure gauge is a </w:t>
            </w:r>
            <w:proofErr w:type="spellStart"/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Baumanometer</w:t>
            </w:r>
            <w:proofErr w:type="spellEnd"/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® calibrated mercury true gravity wall model. 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EE235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manual</w:t>
            </w:r>
            <w:proofErr w:type="spellEnd"/>
          </w:p>
        </w:tc>
      </w:tr>
      <w:tr w:rsidR="000A53BF" w:rsidRPr="000A53BF" w14:paraId="1177B277" w14:textId="77777777" w:rsidTr="000E6935">
        <w:trPr>
          <w:trHeight w:val="397"/>
        </w:trPr>
        <w:tc>
          <w:tcPr>
            <w:tcW w:w="12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13EC35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NHANES (2015-2016)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595EEF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9BBAB5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a Calibrated® V-Lok® cuff, a Latex Inflation Bulb, and an Air-Flo® Control Valve. The pressure gauge is a </w:t>
            </w:r>
            <w:proofErr w:type="spellStart"/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Baumanometer</w:t>
            </w:r>
            <w:proofErr w:type="spellEnd"/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® calibrated mercury true gravity wall model. 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56A153" w14:textId="77777777" w:rsidR="000A53BF" w:rsidRPr="000A53BF" w:rsidRDefault="000A53BF" w:rsidP="000E6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A53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manual</w:t>
            </w:r>
            <w:proofErr w:type="spellEnd"/>
          </w:p>
        </w:tc>
      </w:tr>
    </w:tbl>
    <w:p w14:paraId="50601B04" w14:textId="1CB14DA8" w:rsidR="00C32451" w:rsidRDefault="00C32451" w:rsidP="00A03C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8FCF707" w14:textId="7B9DAEF1" w:rsidR="00C32451" w:rsidRDefault="00C32451" w:rsidP="00A03C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B4D46DD" w14:textId="584DF99A" w:rsidR="009B5A62" w:rsidRDefault="009B5A62" w:rsidP="00A03C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426D60FC" w14:textId="30484E7B" w:rsidR="00C32451" w:rsidRDefault="009B5A62" w:rsidP="00A03C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B5A6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Supplementary Table S3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- </w:t>
      </w:r>
      <w:r w:rsidRPr="009B5A62">
        <w:rPr>
          <w:rFonts w:ascii="Times New Roman" w:hAnsi="Times New Roman" w:cs="Times New Roman"/>
          <w:b/>
          <w:sz w:val="24"/>
          <w:szCs w:val="24"/>
          <w:lang w:val="en-US"/>
        </w:rPr>
        <w:t>Mean Systolic Blood Pressure (mm Hg) by age, sex and survey adjusted for education</w:t>
      </w:r>
    </w:p>
    <w:p w14:paraId="60F78D5D" w14:textId="77777777" w:rsidR="009B5A62" w:rsidRDefault="009B5A62" w:rsidP="00A03C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40"/>
        <w:gridCol w:w="925"/>
        <w:gridCol w:w="925"/>
        <w:gridCol w:w="925"/>
        <w:gridCol w:w="925"/>
        <w:gridCol w:w="925"/>
        <w:gridCol w:w="925"/>
        <w:gridCol w:w="1123"/>
        <w:gridCol w:w="925"/>
        <w:gridCol w:w="925"/>
        <w:gridCol w:w="925"/>
        <w:gridCol w:w="925"/>
        <w:gridCol w:w="925"/>
        <w:gridCol w:w="925"/>
        <w:gridCol w:w="1123"/>
      </w:tblGrid>
      <w:tr w:rsidR="009B5A62" w:rsidRPr="00562F83" w14:paraId="5922C85F" w14:textId="77777777" w:rsidTr="00F71673">
        <w:trPr>
          <w:trHeight w:val="28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C216D" w14:textId="740C315A" w:rsidR="009B5A62" w:rsidRPr="00562F83" w:rsidRDefault="009B5A62" w:rsidP="009B5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7"/>
                <w:szCs w:val="17"/>
                <w:lang w:val="en-US" w:eastAsia="ru-RU"/>
              </w:rPr>
            </w:pPr>
            <w:r w:rsidRPr="00562F83">
              <w:rPr>
                <w:rFonts w:ascii="Times New Roman" w:eastAsia="Times New Roman" w:hAnsi="Times New Roman" w:cs="Times New Roman"/>
                <w:b/>
                <w:sz w:val="17"/>
                <w:szCs w:val="17"/>
                <w:lang w:val="en-US" w:eastAsia="ru-RU"/>
              </w:rPr>
              <w:t>Survey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B2CBD" w14:textId="77777777" w:rsidR="009B5A62" w:rsidRPr="00562F83" w:rsidRDefault="009B5A62" w:rsidP="009B5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562F83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Women</w:t>
            </w:r>
            <w:proofErr w:type="spellEnd"/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015D7" w14:textId="77777777" w:rsidR="009B5A62" w:rsidRPr="00562F83" w:rsidRDefault="009B5A62" w:rsidP="009B5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562F83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Men</w:t>
            </w:r>
            <w:proofErr w:type="spellEnd"/>
          </w:p>
        </w:tc>
      </w:tr>
      <w:tr w:rsidR="009B5A62" w:rsidRPr="00562F83" w14:paraId="7FE2A61D" w14:textId="77777777" w:rsidTr="00F71673">
        <w:trPr>
          <w:trHeight w:val="28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DDA9A" w14:textId="77777777" w:rsidR="009B5A62" w:rsidRPr="00562F83" w:rsidRDefault="009B5A62" w:rsidP="009B5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8039C" w14:textId="77777777" w:rsidR="009B5A62" w:rsidRPr="00562F83" w:rsidRDefault="009B5A62" w:rsidP="009B5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18-24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F6452" w14:textId="77777777" w:rsidR="009B5A62" w:rsidRPr="00562F83" w:rsidRDefault="009B5A62" w:rsidP="009B5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25-34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85FCD" w14:textId="77777777" w:rsidR="009B5A62" w:rsidRPr="00562F83" w:rsidRDefault="009B5A62" w:rsidP="009B5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35-44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01649" w14:textId="77777777" w:rsidR="009B5A62" w:rsidRPr="00562F83" w:rsidRDefault="009B5A62" w:rsidP="009B5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45-54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3CE0D" w14:textId="77777777" w:rsidR="009B5A62" w:rsidRPr="00562F83" w:rsidRDefault="009B5A62" w:rsidP="009B5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55-64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4B943" w14:textId="77777777" w:rsidR="009B5A62" w:rsidRPr="00562F83" w:rsidRDefault="009B5A62" w:rsidP="009B5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65-74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438CC" w14:textId="77777777" w:rsidR="009B5A62" w:rsidRPr="00562F83" w:rsidRDefault="009B5A62" w:rsidP="009B5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 xml:space="preserve">75 </w:t>
            </w:r>
            <w:proofErr w:type="spellStart"/>
            <w:r w:rsidRPr="00562F83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and</w:t>
            </w:r>
            <w:proofErr w:type="spellEnd"/>
            <w:r w:rsidRPr="00562F83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562F83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older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3D4E2" w14:textId="77777777" w:rsidR="009B5A62" w:rsidRPr="00562F83" w:rsidRDefault="009B5A62" w:rsidP="009B5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18-24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AB5CB" w14:textId="77777777" w:rsidR="009B5A62" w:rsidRPr="00562F83" w:rsidRDefault="009B5A62" w:rsidP="009B5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25-34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D28D4" w14:textId="77777777" w:rsidR="009B5A62" w:rsidRPr="00562F83" w:rsidRDefault="009B5A62" w:rsidP="009B5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35-44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41F10" w14:textId="77777777" w:rsidR="009B5A62" w:rsidRPr="00562F83" w:rsidRDefault="009B5A62" w:rsidP="009B5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45-54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87EAE" w14:textId="77777777" w:rsidR="009B5A62" w:rsidRPr="00562F83" w:rsidRDefault="009B5A62" w:rsidP="009B5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55-64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0B931" w14:textId="77777777" w:rsidR="009B5A62" w:rsidRPr="00562F83" w:rsidRDefault="009B5A62" w:rsidP="009B5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65-74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D80CA" w14:textId="77777777" w:rsidR="009B5A62" w:rsidRPr="00562F83" w:rsidRDefault="009B5A62" w:rsidP="009B5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 xml:space="preserve">75 </w:t>
            </w:r>
            <w:proofErr w:type="spellStart"/>
            <w:r w:rsidRPr="00562F83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and</w:t>
            </w:r>
            <w:proofErr w:type="spellEnd"/>
            <w:r w:rsidRPr="00562F83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562F83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older</w:t>
            </w:r>
            <w:proofErr w:type="spellEnd"/>
          </w:p>
        </w:tc>
      </w:tr>
      <w:tr w:rsidR="009B5A62" w:rsidRPr="00562F83" w14:paraId="6DFA6AB9" w14:textId="77777777" w:rsidTr="00562F83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B937B" w14:textId="77777777" w:rsidR="009B5A62" w:rsidRPr="00562F83" w:rsidRDefault="009B5A62" w:rsidP="009B5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LRC/MONICA, 1985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5B3B9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111.8(1.3)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C721B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116.1(0.5)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274F6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126.3(0.6)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DE4A5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139.7(0.7)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981A2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155.7(0.8)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EE8B5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166.8(1.3)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26530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0989D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122.3(0.7)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B7F06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122.8(0.3)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4E7AB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129.2(0.3)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84078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138.0(0.3)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E2205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145.6(0.5)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BFF59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152.6(1.4)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FB188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</w:tr>
      <w:tr w:rsidR="009B5A62" w:rsidRPr="00562F83" w14:paraId="0EA7D36E" w14:textId="77777777" w:rsidTr="00562F83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D1D83" w14:textId="77777777" w:rsidR="009B5A62" w:rsidRPr="00562F83" w:rsidRDefault="009B5A62" w:rsidP="009B5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Pitkaranta</w:t>
            </w:r>
            <w:proofErr w:type="spellEnd"/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, 1992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2106B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CACF0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123.7(1.2)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36BC0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136.3(1.8)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96231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156.0(2.4)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8C98C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170.4(2.7)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8A7DF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CEFB3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49021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9FD41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132.1(1.8)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59A75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138.8(1.7)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33DF2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150.1(2.5)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C0C4F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157.5(2.9)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110A9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90028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</w:tr>
      <w:tr w:rsidR="009B5A62" w:rsidRPr="00562F83" w14:paraId="6C6FA425" w14:textId="77777777" w:rsidTr="00562F83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6CEB8" w14:textId="77777777" w:rsidR="009B5A62" w:rsidRPr="00562F83" w:rsidRDefault="009B5A62" w:rsidP="009B5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Pitkaranta</w:t>
            </w:r>
            <w:proofErr w:type="spellEnd"/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, 1997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545AF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F0013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119.2(1.2)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2A6E8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129.3(2.0)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9C921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143.2(2.2)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5CF54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168.5(3.3)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FA946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DC184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5ABAF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84465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128.6(1.8)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4BF37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135.4(2.4)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889CE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146.5(3.0)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B822C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157.4(3.3)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D9FC4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6C426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</w:tr>
      <w:tr w:rsidR="009B5A62" w:rsidRPr="00562F83" w14:paraId="43B58ABF" w14:textId="77777777" w:rsidTr="00562F83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8FE14" w14:textId="77777777" w:rsidR="009B5A62" w:rsidRPr="00562F83" w:rsidRDefault="009B5A62" w:rsidP="009B5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Arkhangelsk</w:t>
            </w:r>
            <w:proofErr w:type="spellEnd"/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study</w:t>
            </w:r>
            <w:proofErr w:type="spellEnd"/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, 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808A1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114.7(0.6)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FC747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117.9(0.7)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CD0E0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123.9(0.8)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5F24C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136.5(1.1)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D2E0B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148.9(1.5)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C2D12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156.4(2.0)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D38C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154.3(3.2)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56AB1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121.2(0.6)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AD10F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128.2(0.6)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2EE3C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130.8(0.7)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A6011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139.0(0.8)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5826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147.2(1.4)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679D5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156.6(1.8)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C938F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150.9(4.1)</w:t>
            </w:r>
          </w:p>
        </w:tc>
      </w:tr>
      <w:tr w:rsidR="009B5A62" w:rsidRPr="00562F83" w14:paraId="19734249" w14:textId="77777777" w:rsidTr="00562F83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8AB43" w14:textId="77777777" w:rsidR="009B5A62" w:rsidRPr="00562F83" w:rsidRDefault="009B5A62" w:rsidP="009B5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Pitkaranta</w:t>
            </w:r>
            <w:proofErr w:type="spellEnd"/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, 2002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EF611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2C403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115.5(2.5)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69F20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127.4(1.9)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3682B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141.8(2.5)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FEF6B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155.4(2.5)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0C5C0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EFD30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3FB3E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A6D71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129.5(1.7)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53B73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128.4(2.2)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69BD9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146.1(4.0)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58B0F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152.0(3.6)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46CE7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2CB6F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</w:tr>
      <w:tr w:rsidR="009B5A62" w:rsidRPr="00562F83" w14:paraId="27A1F88A" w14:textId="77777777" w:rsidTr="00562F83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29FA4" w14:textId="77777777" w:rsidR="009B5A62" w:rsidRPr="00562F83" w:rsidRDefault="009B5A62" w:rsidP="009B5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Monitoring</w:t>
            </w:r>
            <w:proofErr w:type="spellEnd"/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AH, 2003-2004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34E77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113.5(0.3)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5F6AF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116.6(0.2)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56E0B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125.6(0.3)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B6700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138.4(0.3)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B3E06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147.0(0.4)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7298C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153.4(0.8)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1B0A1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154.7(1.2)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2095A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119.9(0.3)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D74A5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122.8(0.3)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0CB8F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127.5(0.3)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E2330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135.2(0.3)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8B40A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141.8(0.5)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FC809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148.4(1.0)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9EA64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148.1(1.6)</w:t>
            </w:r>
          </w:p>
        </w:tc>
      </w:tr>
      <w:tr w:rsidR="009B5A62" w:rsidRPr="00562F83" w14:paraId="4293EC03" w14:textId="77777777" w:rsidTr="00562F83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88381" w14:textId="77777777" w:rsidR="009B5A62" w:rsidRPr="00562F83" w:rsidRDefault="009B5A62" w:rsidP="009B5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Monitoring</w:t>
            </w:r>
            <w:proofErr w:type="spellEnd"/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AH, 2005-2008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99646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113.2(0.2)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6CDED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116.3(0.2)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6D669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123.6(0.3)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C67C3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135.8(0.3)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9A28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143.9(0.3)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79CD1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153.4(0.6)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7BED1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155.7(1.0)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016F1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118.3(0.3)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CEC2D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121.5(0.2)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D3EE8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126.3(0.3)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32BD6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133.1(0.3)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59D9E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140.9(0.4)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C66F3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145.9(0.9)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66D17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152.6(1.5)</w:t>
            </w:r>
          </w:p>
        </w:tc>
      </w:tr>
      <w:tr w:rsidR="009B5A62" w:rsidRPr="00562F83" w14:paraId="72AFEF11" w14:textId="77777777" w:rsidTr="00562F83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21511" w14:textId="77777777" w:rsidR="009B5A62" w:rsidRPr="00562F83" w:rsidRDefault="009B5A62" w:rsidP="009B5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Pitkaranta</w:t>
            </w:r>
            <w:proofErr w:type="spellEnd"/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, 2007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F0F2E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64808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118.6(1.7)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6192C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124.3(2.1)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084A6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140.1(2.4)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DC212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153.1(2.6)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B30B6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89FD8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8E042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0260F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125.5(2.1)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0F55F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133.6(2.8)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23B3F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149.4(4.8)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78B91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152.2(3.7)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235E8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AE569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</w:tr>
      <w:tr w:rsidR="009B5A62" w:rsidRPr="00562F83" w14:paraId="0E0BC7CD" w14:textId="77777777" w:rsidTr="00562F83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35E2D" w14:textId="77777777" w:rsidR="009B5A62" w:rsidRPr="00562F83" w:rsidRDefault="009B5A62" w:rsidP="009B5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IFS 2, 2008-2009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0E00D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04EA7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6474A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9CE01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0DA54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47372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DDFB1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B45C4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06073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135.1(0.9)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0D325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139.4(0.8)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13B8F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147.6(0.7)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6C660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153.4(1.6)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51A27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93CBD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</w:tr>
      <w:tr w:rsidR="009B5A62" w:rsidRPr="00562F83" w14:paraId="4E519E1C" w14:textId="77777777" w:rsidTr="00562F83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CAC3B" w14:textId="67F68503" w:rsidR="009B5A62" w:rsidRPr="00562F83" w:rsidRDefault="009B5A62" w:rsidP="009B5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SAHR, 2007-2009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84C72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97260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5B938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F8C36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2B88D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136.9(1.5)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ED741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143.0(1.6)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4D73E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149.4(2.2)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23E51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D6644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92B6D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3BD94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CAD75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143.6(1.5)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7416A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150.2(2.0)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5462B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140.9(1.7)</w:t>
            </w:r>
          </w:p>
        </w:tc>
      </w:tr>
      <w:tr w:rsidR="009B5A62" w:rsidRPr="00562F83" w14:paraId="557273C2" w14:textId="77777777" w:rsidTr="00562F83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B84BF" w14:textId="7759AA84" w:rsidR="009B5A62" w:rsidRPr="00562F83" w:rsidRDefault="009B5A62" w:rsidP="009B5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SAGE, 2007-2010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04E6F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B0E5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119.0(1.5)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82059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122.3(1.4)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DEA66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132.9(0.8)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60C78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141.6(0.8)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92107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147.6(0.8)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4BD52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151.4(1.0)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FB9F9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E4E5D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123.7(1.4)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11583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126.3(2.2)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30042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132.4(1.0)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DAA43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138.5(0.9)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98E5B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146.1(1.2)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6ED83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143.5(1.3)</w:t>
            </w:r>
          </w:p>
        </w:tc>
      </w:tr>
      <w:tr w:rsidR="009B5A62" w:rsidRPr="00562F83" w14:paraId="1E3B4F1B" w14:textId="77777777" w:rsidTr="00562F83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FCA05" w14:textId="77777777" w:rsidR="009B5A62" w:rsidRPr="00562F83" w:rsidRDefault="009B5A62" w:rsidP="009B5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Monitoring</w:t>
            </w:r>
            <w:proofErr w:type="spellEnd"/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AH, 2009-2010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5F4EA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114.1(0.4)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17957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117.9(0.4)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8F19F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124.8(0.5)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A33A2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136.0(0.4)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BA3A5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143.0(0.4)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1C9F5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145.6(0.9)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D8DC0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151.3(1.7)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3DF1C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118.8(0.5)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2FF47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121.8(0.4)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812EC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127.6(0.5)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AB030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133.7(0.5)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61413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140.5(0.6)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D19A9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143.6(1.3)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E2C6E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145.5(2.0)</w:t>
            </w:r>
          </w:p>
        </w:tc>
      </w:tr>
      <w:tr w:rsidR="009B5A62" w:rsidRPr="00562F83" w14:paraId="729A8123" w14:textId="77777777" w:rsidTr="00562F83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67BCC" w14:textId="77777777" w:rsidR="009B5A62" w:rsidRPr="00562F83" w:rsidRDefault="009B5A62" w:rsidP="009B5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ESSE, 2012-2014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83BC4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115.8(2.7)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9B54E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116.9(0.4)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D48C8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124.3(0.4)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DD328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134.3(0.3)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A8FB4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142.5(0.3)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7D4FD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141.4(2.3)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2DDA1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D3CA9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125.6(1.4)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CEAB3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128.1(0.3)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49D90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131.9(0.4)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D4A32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138.0(0.4)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43270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145.1(0.5)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FB719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140.0(3.0)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00DB3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</w:tr>
      <w:tr w:rsidR="009B5A62" w:rsidRPr="00562F83" w14:paraId="2D339C82" w14:textId="77777777" w:rsidTr="00562F83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9183F" w14:textId="77777777" w:rsidR="009B5A62" w:rsidRPr="00562F83" w:rsidRDefault="009B5A62" w:rsidP="009B5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KYH, 2015-2017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3FE87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8727C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CD930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119.9(0.8)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4CD9E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125.3(0.7)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115AC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134.6(0.8)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910EC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140.1(1.1)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AF25F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0E8AD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AF73D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B9017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131.5(1.0)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38D4A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134.6(0.9)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00C93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142.0(0.9)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F4230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145.2(1.4)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B0B0B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</w:tr>
      <w:tr w:rsidR="009B5A62" w:rsidRPr="00562F83" w14:paraId="6B34F609" w14:textId="77777777" w:rsidTr="00562F83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7F647" w14:textId="77777777" w:rsidR="009B5A62" w:rsidRPr="00562F83" w:rsidRDefault="009B5A62" w:rsidP="009B5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HSE, 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CD79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114.1(0.9)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A5FF8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114.1(0.8)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06BBC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117.1(0.7)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1DF72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124.5(0.9)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5CB38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132.4(1.1)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1DCAA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136.7(1.2)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B3DE0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139.7(1.5)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1853B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127.3(0.9)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0ED84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128.2(1.1)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4CCEC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127.7(0.8)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6701F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130.8(0.9)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82ECC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136.4(1.1)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84AA3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135.8(1.2)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412E1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136.2(1.7)</w:t>
            </w:r>
          </w:p>
        </w:tc>
      </w:tr>
      <w:tr w:rsidR="009B5A62" w:rsidRPr="00562F83" w14:paraId="4ADB1CAE" w14:textId="77777777" w:rsidTr="00562F83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FAF3A" w14:textId="77777777" w:rsidR="009B5A62" w:rsidRPr="00562F83" w:rsidRDefault="009B5A62" w:rsidP="009B5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HSE, 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23CEE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113.0(0.9)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84FC7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112.9(0.6)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94C8D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114.8(0.7)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A8D19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121.6(0.7)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3C3B0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127.1(0.8)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6F4FA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133.9(0.9)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103F1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139.0(1.1)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12EAE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123.7(1.1)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8CC69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125.7(0.8)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6B415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126.3(0.7)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75E9A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129.8(0.7)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4ECAD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133.2(0.8)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85B33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135.1(0.8)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F8FC3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133.3(1.1)</w:t>
            </w:r>
          </w:p>
        </w:tc>
      </w:tr>
      <w:tr w:rsidR="009B5A62" w:rsidRPr="00562F83" w14:paraId="588F3443" w14:textId="77777777" w:rsidTr="00562F83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82E54" w14:textId="45EF6F68" w:rsidR="009B5A62" w:rsidRPr="00562F83" w:rsidRDefault="009B5A62" w:rsidP="009B5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NHANES, 2007-2008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634AB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109.1(0.5)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F4A08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110.7(0.6)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7DA71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114.3(0.6)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3EA1A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121.2(0.8)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8EB78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130.0(0.9)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E3688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134.7(1.2)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ED460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141.2(1.3)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63FF8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117.2(0.6)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0BF73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118.8(0.5)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D54A6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121.3(0.6)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55525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125.1(0.7)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05B68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129.6(0.9)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FA55B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132.8(1.0)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78892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134.7(1.1)</w:t>
            </w:r>
          </w:p>
        </w:tc>
      </w:tr>
      <w:tr w:rsidR="009B5A62" w:rsidRPr="00562F83" w14:paraId="73F6E2BD" w14:textId="77777777" w:rsidTr="00562F83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4C569" w14:textId="0D91C087" w:rsidR="009B5A62" w:rsidRPr="00562F83" w:rsidRDefault="009B5A62" w:rsidP="009B5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NHANES, 2015-2016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6032A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110.1(0.6)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4610A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111.5(0.5)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B7CFE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116.9(0.6)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71D99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124.6(0.7)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7640E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130.7(0.9)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62F06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134.1(1.0)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6CD06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141.3(1.3)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442D6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117.2(0.6)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4D58C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120.3(0.6)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1327B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124.2(0.8)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A4B42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127.7(0.8)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6141E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131.0(0.9)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EA761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133.0(1.1)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7FDF8" w14:textId="77777777" w:rsidR="009B5A62" w:rsidRPr="00562F83" w:rsidRDefault="009B5A62" w:rsidP="009B5A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562F8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135.6(1.2)</w:t>
            </w:r>
          </w:p>
        </w:tc>
      </w:tr>
    </w:tbl>
    <w:p w14:paraId="17B09348" w14:textId="77777777" w:rsidR="00DC295D" w:rsidRDefault="000D726D" w:rsidP="000D726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en-US"/>
        </w:rPr>
        <w:sectPr w:rsidR="00DC295D" w:rsidSect="009C2929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0D726D">
        <w:rPr>
          <w:rFonts w:ascii="Times New Roman" w:hAnsi="Times New Roman" w:cs="Times New Roman"/>
          <w:i/>
          <w:sz w:val="20"/>
          <w:szCs w:val="20"/>
          <w:lang w:val="en-US"/>
        </w:rPr>
        <w:t>Note: Standard errors are given in parentheses</w:t>
      </w:r>
    </w:p>
    <w:p w14:paraId="0FD20AB0" w14:textId="00972DE1" w:rsidR="00630988" w:rsidRPr="00DC295D" w:rsidRDefault="00DC295D" w:rsidP="00562F83">
      <w:pPr>
        <w:spacing w:after="100" w:afterAutospacing="1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295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Supplementary Table S4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-</w:t>
      </w:r>
      <w:r w:rsidRPr="00DC295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Mean Diastolic Blood Pressure (mm Hg) by age, sex, and survey adjusted for education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1"/>
        <w:gridCol w:w="840"/>
        <w:gridCol w:w="840"/>
        <w:gridCol w:w="840"/>
        <w:gridCol w:w="840"/>
        <w:gridCol w:w="840"/>
        <w:gridCol w:w="840"/>
        <w:gridCol w:w="1123"/>
        <w:gridCol w:w="840"/>
        <w:gridCol w:w="840"/>
        <w:gridCol w:w="840"/>
        <w:gridCol w:w="840"/>
        <w:gridCol w:w="840"/>
        <w:gridCol w:w="840"/>
        <w:gridCol w:w="1123"/>
      </w:tblGrid>
      <w:tr w:rsidR="000579E5" w:rsidRPr="000579E5" w14:paraId="4EEC8524" w14:textId="77777777" w:rsidTr="00F71673">
        <w:trPr>
          <w:trHeight w:val="288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3658884D" w14:textId="77777777" w:rsidR="000579E5" w:rsidRPr="000579E5" w:rsidRDefault="000579E5" w:rsidP="00917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proofErr w:type="spellStart"/>
            <w:r w:rsidRPr="000579E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Survey</w:t>
            </w:r>
            <w:proofErr w:type="spellEnd"/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  <w:hideMark/>
          </w:tcPr>
          <w:p w14:paraId="7D71BA20" w14:textId="77777777" w:rsidR="000579E5" w:rsidRPr="000579E5" w:rsidRDefault="000579E5" w:rsidP="003B3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proofErr w:type="spellStart"/>
            <w:r w:rsidRPr="000579E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Women</w:t>
            </w:r>
            <w:proofErr w:type="spellEnd"/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  <w:hideMark/>
          </w:tcPr>
          <w:p w14:paraId="0EFE5AC2" w14:textId="77777777" w:rsidR="000579E5" w:rsidRPr="000579E5" w:rsidRDefault="000579E5" w:rsidP="003B3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proofErr w:type="spellStart"/>
            <w:r w:rsidRPr="000579E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Men</w:t>
            </w:r>
            <w:proofErr w:type="spellEnd"/>
          </w:p>
        </w:tc>
      </w:tr>
      <w:tr w:rsidR="00F71673" w:rsidRPr="00562F83" w14:paraId="10B53225" w14:textId="77777777" w:rsidTr="00F71673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62BC868D" w14:textId="77777777" w:rsidR="000579E5" w:rsidRPr="000579E5" w:rsidRDefault="000579E5" w:rsidP="00057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82AC35" w14:textId="77777777" w:rsidR="000579E5" w:rsidRPr="000579E5" w:rsidRDefault="000579E5" w:rsidP="003B3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18-24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15570E" w14:textId="77777777" w:rsidR="000579E5" w:rsidRPr="000579E5" w:rsidRDefault="000579E5" w:rsidP="003B3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25-34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B979D9" w14:textId="77777777" w:rsidR="000579E5" w:rsidRPr="000579E5" w:rsidRDefault="000579E5" w:rsidP="003B3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35-44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84316D" w14:textId="77777777" w:rsidR="000579E5" w:rsidRPr="000579E5" w:rsidRDefault="000579E5" w:rsidP="003B3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45-54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691A42" w14:textId="77777777" w:rsidR="000579E5" w:rsidRPr="000579E5" w:rsidRDefault="000579E5" w:rsidP="003B3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55-64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2132E2" w14:textId="77777777" w:rsidR="000579E5" w:rsidRPr="000579E5" w:rsidRDefault="000579E5" w:rsidP="003B3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65-74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AA114C" w14:textId="77777777" w:rsidR="000579E5" w:rsidRPr="000579E5" w:rsidRDefault="000579E5" w:rsidP="003B3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 xml:space="preserve">75 </w:t>
            </w:r>
            <w:proofErr w:type="spellStart"/>
            <w:r w:rsidRPr="000579E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and</w:t>
            </w:r>
            <w:proofErr w:type="spellEnd"/>
            <w:r w:rsidRPr="000579E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0579E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older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665A90" w14:textId="77777777" w:rsidR="000579E5" w:rsidRPr="000579E5" w:rsidRDefault="000579E5" w:rsidP="003B3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18-24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AD2ADE" w14:textId="77777777" w:rsidR="000579E5" w:rsidRPr="000579E5" w:rsidRDefault="000579E5" w:rsidP="003B3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25-34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525759" w14:textId="77777777" w:rsidR="000579E5" w:rsidRPr="000579E5" w:rsidRDefault="000579E5" w:rsidP="003B3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35-44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EDBCDC" w14:textId="77777777" w:rsidR="000579E5" w:rsidRPr="000579E5" w:rsidRDefault="000579E5" w:rsidP="003B3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45-54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73215C" w14:textId="77777777" w:rsidR="000579E5" w:rsidRPr="000579E5" w:rsidRDefault="000579E5" w:rsidP="003B3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55-64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D38D4D" w14:textId="77777777" w:rsidR="000579E5" w:rsidRPr="000579E5" w:rsidRDefault="000579E5" w:rsidP="003B3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65-74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E0BCBB" w14:textId="77777777" w:rsidR="000579E5" w:rsidRPr="000579E5" w:rsidRDefault="000579E5" w:rsidP="003B3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 xml:space="preserve">75 </w:t>
            </w:r>
            <w:proofErr w:type="spellStart"/>
            <w:r w:rsidRPr="000579E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and</w:t>
            </w:r>
            <w:proofErr w:type="spellEnd"/>
            <w:r w:rsidRPr="000579E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0579E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ru-RU"/>
              </w:rPr>
              <w:t>older</w:t>
            </w:r>
            <w:proofErr w:type="spellEnd"/>
          </w:p>
        </w:tc>
      </w:tr>
      <w:tr w:rsidR="00F71673" w:rsidRPr="00562F83" w14:paraId="7723A63F" w14:textId="77777777" w:rsidTr="00562F83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14:paraId="1251719D" w14:textId="77777777" w:rsidR="000579E5" w:rsidRPr="000579E5" w:rsidRDefault="000579E5" w:rsidP="0056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LRC/MONICA, 1985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80420A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69.6(1.0)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7267B4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74.9(0.4)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0137B6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81.7(0.4)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C31A5B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87.1(0.4)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D6FBB5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89.9(0.4)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834943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86.9(0.6)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9E6882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1BFC8B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77.3(0.5)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B45EFA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80.2(0.2)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AC67AD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86.7(0.2)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121CEE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90.3(0.2)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ECC26E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89.8(0.2)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EBEC58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86.2(0.8)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D6EBDF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F71673" w:rsidRPr="00562F83" w14:paraId="6DD6FD2B" w14:textId="77777777" w:rsidTr="00562F83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14:paraId="2DADAFBB" w14:textId="77777777" w:rsidR="000579E5" w:rsidRPr="000579E5" w:rsidRDefault="000579E5" w:rsidP="0056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Pitkaranta</w:t>
            </w:r>
            <w:proofErr w:type="spellEnd"/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1992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3B61B0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1F8517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72.4(1.0)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41896A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82.2(1.1)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417AFB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86.5(1.1)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17AFFF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91.0(1.2)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C7A80B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86A91A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123512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8AB939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76.0(1.6)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F096B3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84.2(1.3)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D22672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86.3(1.3)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19BFF3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87.4(1.4)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E5B3A2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2905FA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F71673" w:rsidRPr="00562F83" w14:paraId="1F4D1ED2" w14:textId="77777777" w:rsidTr="00562F83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14:paraId="6BBB410C" w14:textId="77777777" w:rsidR="000579E5" w:rsidRPr="000579E5" w:rsidRDefault="000579E5" w:rsidP="0056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Pitkaranta</w:t>
            </w:r>
            <w:proofErr w:type="spellEnd"/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1997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BB4EE4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CE3919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73.6(0.9)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715DBC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80.4(1.1)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25AD46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86.4(1.1)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74FDD8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93.9(1.2)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3B0FC7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D903A3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6D3C7C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B64AB2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78.8(1.5)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5C6D00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83.9(1.5)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CE66C7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91.0(1.8)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49A899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89.5(1.6)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D5DA49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240128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F71673" w:rsidRPr="00562F83" w14:paraId="0AB702D7" w14:textId="77777777" w:rsidTr="00562F83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14:paraId="6CA4161C" w14:textId="77777777" w:rsidR="000579E5" w:rsidRPr="000579E5" w:rsidRDefault="000579E5" w:rsidP="0056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Arkhangelsk</w:t>
            </w:r>
            <w:proofErr w:type="spellEnd"/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study</w:t>
            </w:r>
            <w:proofErr w:type="spellEnd"/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2000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F1165F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72.4(0.5)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F4316C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74.8(0.6)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18E044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79.6(0.6)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6056FC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85.2(0.6)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F5E9ED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87.8(0.9)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1BDD8C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89.3(1.1)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0F2365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89.5(1.8)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CDA3DE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59.2(0.5)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14751B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70.2(0.6)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DD7781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77.4(0.6)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3E82E1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83.4(0.6)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2FC4AF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84.4(0.8)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994A57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86.5(0.9)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C59A22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81.2(2.0)</w:t>
            </w:r>
          </w:p>
        </w:tc>
      </w:tr>
      <w:tr w:rsidR="00F71673" w:rsidRPr="00562F83" w14:paraId="41D8C449" w14:textId="77777777" w:rsidTr="00562F83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14:paraId="29F4A894" w14:textId="77777777" w:rsidR="000579E5" w:rsidRPr="000579E5" w:rsidRDefault="000579E5" w:rsidP="0056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Pitkaranta</w:t>
            </w:r>
            <w:proofErr w:type="spellEnd"/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2002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F411A1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551B7E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65.9(1.9)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0C679F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75.5(1.3)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F0171A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82.4(1.6)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B32035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83.7(1.3)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E749FA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0DC28E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ED870C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629973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72.6(1.4)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A58C32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78.4(1.6)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003593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87.6(3.0)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1444C8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87.2(1.7)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9F9A93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F9E526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F71673" w:rsidRPr="00562F83" w14:paraId="054F33E9" w14:textId="77777777" w:rsidTr="00562F83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14:paraId="33EF0A6C" w14:textId="77777777" w:rsidR="000579E5" w:rsidRPr="000579E5" w:rsidRDefault="000579E5" w:rsidP="0056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Monitoring</w:t>
            </w:r>
            <w:proofErr w:type="spellEnd"/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AH, 2003-2004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6FAC45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72.5(0.2)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30C780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74.8(0.2)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628432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80.2(0.2)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762E07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86.0(0.2)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D0C7C5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89.0(0.2)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8C828B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89.4(0.4)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78EE42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88.5(0.6)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5912B3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76.8(0.2)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2F23C2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78.6(0.2)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7BB54D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81.6(0.2)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E70D22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85.0(0.2)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EFBA1A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87.1(0.2)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C34EBD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88.1(0.5)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B07397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86.5(0.8)</w:t>
            </w:r>
          </w:p>
        </w:tc>
      </w:tr>
      <w:tr w:rsidR="00F71673" w:rsidRPr="00562F83" w14:paraId="1463CF55" w14:textId="77777777" w:rsidTr="00562F83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14:paraId="4A873322" w14:textId="77777777" w:rsidR="000579E5" w:rsidRPr="000579E5" w:rsidRDefault="000579E5" w:rsidP="0056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Monitoring</w:t>
            </w:r>
            <w:proofErr w:type="spellEnd"/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AH, 2005-2008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C16FC0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72.3(0.2)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E8EEC4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74.6(0.2)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1CC31F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79.0(0.2)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766815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84.7(0.1)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83D615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87.4(0.2)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B89F0D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89.6(0.3)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BA6AC7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90.3(0.5)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9EF87C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75.9(0.2)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AF7C9F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77.6(0.2)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4CB5DC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80.5(0.2)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E96116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83.7(0.2)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3E4A42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86.5(0.2)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B38177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87.2(0.4)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7ABAFA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88.5(0.8)</w:t>
            </w:r>
          </w:p>
        </w:tc>
      </w:tr>
      <w:tr w:rsidR="00F71673" w:rsidRPr="00562F83" w14:paraId="1A4563EB" w14:textId="77777777" w:rsidTr="00562F83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14:paraId="5415A06E" w14:textId="77777777" w:rsidR="000579E5" w:rsidRPr="000579E5" w:rsidRDefault="000579E5" w:rsidP="0056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Pitkaranta</w:t>
            </w:r>
            <w:proofErr w:type="spellEnd"/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2007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B890C6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96DC97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71.5(1.5)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994C78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78.0(1.3)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17799A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84.6(1.1)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A0D2E7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88.0(1.3)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C7A61C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3C50DF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F7468B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59F991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77.5(1.7)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C81CEB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86.5(1.9)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0A5D48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91.2(2.7)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A95B03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89.8(1.7)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156359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911E54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F71673" w:rsidRPr="00562F83" w14:paraId="39FF014C" w14:textId="77777777" w:rsidTr="00562F83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14:paraId="7316FB52" w14:textId="2B93A30E" w:rsidR="000579E5" w:rsidRPr="000579E5" w:rsidRDefault="000579E5" w:rsidP="0056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IFS 2, 2008-2009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B46788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F4B83A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4C7186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ABDD18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4DE380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1D49B1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A0DAE0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F9A7DB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A9464A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83.3(0.7)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FA5487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88.6(0.6)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89C277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91.4(0.4)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F64026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92.7(0.8)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07C174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955C33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F71673" w:rsidRPr="00562F83" w14:paraId="693A546E" w14:textId="77777777" w:rsidTr="00562F83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14:paraId="06E18240" w14:textId="59E329C6" w:rsidR="000579E5" w:rsidRPr="000579E5" w:rsidRDefault="000579E5" w:rsidP="0056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SAHR, 2007-2009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4E8939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F31D7C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BEE65A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97EF65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C7FAB1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80.7(0.8)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E91BA9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80.6(0.9)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D7078B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78.8(1.3)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4967F0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25598C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E93756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FCB229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4BB984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86.6(0.9)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18E900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85.5(1.1)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AF7C24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81.1(1.0)</w:t>
            </w:r>
          </w:p>
        </w:tc>
      </w:tr>
      <w:tr w:rsidR="00F71673" w:rsidRPr="00562F83" w14:paraId="40E44A8C" w14:textId="77777777" w:rsidTr="00562F83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14:paraId="7DC5FA9D" w14:textId="7AC67B06" w:rsidR="000579E5" w:rsidRPr="000579E5" w:rsidRDefault="000579E5" w:rsidP="0056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SAGE, 2007-2010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2C6680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6513F1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77.2(1.2)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BADD6B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80.0(1.0)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CD15AF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85.2(0.5)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C59CD0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88.1(0.5)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1DA0EB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89.0(0.5)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B32A8A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89.6(0.6)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73E1CD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AA3E01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79.1(1.2)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197F9C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81.5(1.7)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4155F3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84.5(1.6)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8AE952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87.8(0.6)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25E8C7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88.8(0.7)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5FD111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85.9(0.9)</w:t>
            </w:r>
          </w:p>
        </w:tc>
      </w:tr>
      <w:tr w:rsidR="00F71673" w:rsidRPr="00562F83" w14:paraId="250059A4" w14:textId="77777777" w:rsidTr="00562F83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14:paraId="110CC0BE" w14:textId="77777777" w:rsidR="000579E5" w:rsidRPr="000579E5" w:rsidRDefault="000579E5" w:rsidP="0056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Monitoring</w:t>
            </w:r>
            <w:proofErr w:type="spellEnd"/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AH, 2009-2010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4AF15F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72.3(0.4)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1A93C5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75.3(0.3)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A3A044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79.3(0.3)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483748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84.2(0.2)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7D9230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86.8(0.2)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5DE46D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87.9(0.6)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10EAC9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89.7(1.0)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0C12E9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75.3(0.4)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3E5215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77.6(0.3)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DFB683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81.0(0.3)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6992FD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83.8(0.3)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38ADC0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85.7(0.3)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6EA7A5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86.3(0.8)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223962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87.2(1.1)</w:t>
            </w:r>
          </w:p>
        </w:tc>
      </w:tr>
      <w:tr w:rsidR="00F71673" w:rsidRPr="00562F83" w14:paraId="20DAD118" w14:textId="77777777" w:rsidTr="00562F83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14:paraId="197BB7EE" w14:textId="2B6A9D2D" w:rsidR="000579E5" w:rsidRPr="000579E5" w:rsidRDefault="000579E5" w:rsidP="0056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ESSE, 2012-2014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4BE6A6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73.2(1.8)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DC4932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74.2(0.3)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F0C34D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78.9(0.2)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814D65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82.8(0.2)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82EF3D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84.6(0.2)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20BEF1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84.3(1.5)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49FDD7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9BF63A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73.4(1.2)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41CFBD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78.2(0.2)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CB2FC6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83.0(0.3)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F4758F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86.6(0.3)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4EA306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87.7(0.3)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D1003D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83.7(1.7)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02DCBA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F71673" w:rsidRPr="00562F83" w14:paraId="5E8404C4" w14:textId="77777777" w:rsidTr="00562F83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14:paraId="05945393" w14:textId="341C94E6" w:rsidR="000579E5" w:rsidRPr="000579E5" w:rsidRDefault="000579E5" w:rsidP="0056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KYH, 2015-2017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56D751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8EF8A5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78.3(0.6)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E5B0F3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81.2(0.5)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C24067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83.1(0.4)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2D9F5D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82.2(0.6)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47747F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4D1171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A2F417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7B009B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D303AA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84.3(0.7)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4063ED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87.3(0.5)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466CC3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87.5(0.5)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C763BD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86.1(0.8)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49F68C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</w:t>
            </w:r>
          </w:p>
        </w:tc>
      </w:tr>
      <w:tr w:rsidR="00F71673" w:rsidRPr="00562F83" w14:paraId="24C7DA6A" w14:textId="77777777" w:rsidTr="00562F83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14:paraId="09B7BDFB" w14:textId="77777777" w:rsidR="000579E5" w:rsidRPr="000579E5" w:rsidRDefault="000579E5" w:rsidP="0056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HSE, 2009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FFF370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67.6(0.8)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2B04CD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70.3(0.6)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6402A5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72.6(0.6)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C62311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76.9(0.6)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3C4D0C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76.5(0.6)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64813A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74.0(0.7)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BE6CEE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69.2(0.8)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65BEA8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67.9(0.9)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4FDE7D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72.9(0.8)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1748BC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75.4(0.7)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4E40A5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78.5(0.6)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12C671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78.2(0.7)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53C859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73.8(0.7)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39DC5D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68.0(1.1)</w:t>
            </w:r>
          </w:p>
        </w:tc>
      </w:tr>
      <w:tr w:rsidR="00F71673" w:rsidRPr="00562F83" w14:paraId="08F86994" w14:textId="77777777" w:rsidTr="00562F83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14:paraId="2212ED73" w14:textId="77777777" w:rsidR="000579E5" w:rsidRPr="000579E5" w:rsidRDefault="000579E5" w:rsidP="0056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HSE, 2016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2C1F8E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68.5(0.7)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C36F10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70.9(0.5)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88A8E8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72.6(0.6)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C49BEF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75.2(0.5)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9ED687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75.9(0.5)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989D15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72.9(0.5)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CF16A1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68.9(0.6)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A3FCD2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67.9(1.0)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26F86E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71.9(0.7)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155C45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75.9(0.7)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818167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79.1(0.6)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4E516A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76.9(0.5)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96393B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73.8(0.6)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1E7195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66.9(0.6)</w:t>
            </w:r>
          </w:p>
        </w:tc>
      </w:tr>
      <w:tr w:rsidR="00F71673" w:rsidRPr="00562F83" w14:paraId="01F67196" w14:textId="77777777" w:rsidTr="00562F83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14:paraId="3CF6FD66" w14:textId="77777777" w:rsidR="000579E5" w:rsidRPr="000579E5" w:rsidRDefault="000579E5" w:rsidP="0056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NHANES, 2007-2008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641974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64.3(0.5)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316A75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67.4(0.5)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CDD2E3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71.4(0.5)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2013C5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73.0(0.5)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A36D71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71.6(0.5)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AA7213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67.7(0.6)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E71D92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64.1(0.7)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661546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64.4(0.6)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4AF0DA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70.1(0.5)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06AD8A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75.8(0.5)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3C78DF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77.0(0.5)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F5F8E0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75.3(0.5)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597892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70.4(0.6)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737904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65.4(0.7)</w:t>
            </w:r>
          </w:p>
        </w:tc>
      </w:tr>
      <w:tr w:rsidR="00F71673" w:rsidRPr="00562F83" w14:paraId="0F448277" w14:textId="77777777" w:rsidTr="00562F83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14:paraId="667046F4" w14:textId="77777777" w:rsidR="000579E5" w:rsidRPr="000579E5" w:rsidRDefault="000579E5" w:rsidP="00562F8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NHANES, 2015-2016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5EF913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63.5(0.5)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86371A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66.7(0.4)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FCBB2F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72.1(0.5)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A5D2A3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74.0(0.5)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8EABE0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70.5(0.5)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64A975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66.8(0.6)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C5DBB9" w14:textId="77777777" w:rsidR="000579E5" w:rsidRPr="000579E5" w:rsidRDefault="000579E5" w:rsidP="00057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63.7(0.7)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8B2989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64.5(0.6)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C56B19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70.6(0.5)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AA815C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76.4(0.6)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319A1C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76.5(0.5)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F20F64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73.5(0.5)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456CD5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68.2(0.6)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6D0ACF" w14:textId="77777777" w:rsidR="000579E5" w:rsidRPr="000579E5" w:rsidRDefault="000579E5" w:rsidP="00F71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579E5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63.3(0.7)</w:t>
            </w:r>
          </w:p>
        </w:tc>
      </w:tr>
    </w:tbl>
    <w:p w14:paraId="61778B64" w14:textId="77777777" w:rsidR="00DC295D" w:rsidRPr="000D726D" w:rsidRDefault="00DC295D" w:rsidP="000D726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14:paraId="632F2D4F" w14:textId="77777777" w:rsidR="005472F2" w:rsidRDefault="005472F2" w:rsidP="005472F2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en-US"/>
        </w:rPr>
        <w:sectPr w:rsidR="005472F2" w:rsidSect="009C2929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0D726D">
        <w:rPr>
          <w:rFonts w:ascii="Times New Roman" w:hAnsi="Times New Roman" w:cs="Times New Roman"/>
          <w:i/>
          <w:sz w:val="20"/>
          <w:szCs w:val="20"/>
          <w:lang w:val="en-US"/>
        </w:rPr>
        <w:t>Note: Standard errors are given in parentheses</w:t>
      </w:r>
    </w:p>
    <w:p w14:paraId="7827AD1C" w14:textId="063B2CFE" w:rsidR="005472F2" w:rsidRPr="00FE767A" w:rsidRDefault="00FE767A" w:rsidP="005472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E767A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Supplementary Table S5 </w:t>
      </w:r>
      <w:r w:rsidRPr="009302D1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Pr="00FE76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Percentage of individuals with elevated blood pressure (&gt;=140/90 mm Hg) by age, sex, and survey adjusted for education</w:t>
      </w: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2101"/>
        <w:gridCol w:w="755"/>
        <w:gridCol w:w="840"/>
        <w:gridCol w:w="840"/>
        <w:gridCol w:w="840"/>
        <w:gridCol w:w="840"/>
        <w:gridCol w:w="840"/>
        <w:gridCol w:w="1123"/>
        <w:gridCol w:w="840"/>
        <w:gridCol w:w="840"/>
        <w:gridCol w:w="840"/>
        <w:gridCol w:w="840"/>
        <w:gridCol w:w="925"/>
        <w:gridCol w:w="840"/>
        <w:gridCol w:w="1123"/>
      </w:tblGrid>
      <w:tr w:rsidR="009302D1" w:rsidRPr="009302D1" w14:paraId="7325E07A" w14:textId="77777777" w:rsidTr="009302D1">
        <w:trPr>
          <w:trHeight w:val="28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155BD" w14:textId="77777777" w:rsidR="009302D1" w:rsidRPr="009302D1" w:rsidRDefault="009302D1" w:rsidP="00E518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9302D1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Survey</w:t>
            </w:r>
            <w:proofErr w:type="spellEnd"/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324BB" w14:textId="77777777" w:rsidR="009302D1" w:rsidRPr="009302D1" w:rsidRDefault="009302D1" w:rsidP="00D4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9302D1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Women</w:t>
            </w:r>
            <w:proofErr w:type="spellEnd"/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4D116" w14:textId="77777777" w:rsidR="009302D1" w:rsidRPr="009302D1" w:rsidRDefault="009302D1" w:rsidP="00D4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9302D1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Men</w:t>
            </w:r>
            <w:proofErr w:type="spellEnd"/>
          </w:p>
        </w:tc>
      </w:tr>
      <w:tr w:rsidR="009302D1" w:rsidRPr="009302D1" w14:paraId="20220FB5" w14:textId="77777777" w:rsidTr="009302D1">
        <w:trPr>
          <w:trHeight w:val="2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19DF6" w14:textId="77777777" w:rsidR="009302D1" w:rsidRPr="009302D1" w:rsidRDefault="009302D1" w:rsidP="00E518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5A0BD" w14:textId="77777777" w:rsidR="009302D1" w:rsidRPr="009302D1" w:rsidRDefault="009302D1" w:rsidP="00D4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18-24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4393E" w14:textId="77777777" w:rsidR="009302D1" w:rsidRPr="009302D1" w:rsidRDefault="009302D1" w:rsidP="00D4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25-34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4DD69" w14:textId="77777777" w:rsidR="009302D1" w:rsidRPr="009302D1" w:rsidRDefault="009302D1" w:rsidP="00D4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35-44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ECF79" w14:textId="77777777" w:rsidR="009302D1" w:rsidRPr="009302D1" w:rsidRDefault="009302D1" w:rsidP="00D4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45-54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A35FD" w14:textId="77777777" w:rsidR="009302D1" w:rsidRPr="009302D1" w:rsidRDefault="009302D1" w:rsidP="00D4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55-64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60D5E" w14:textId="77777777" w:rsidR="009302D1" w:rsidRPr="009302D1" w:rsidRDefault="009302D1" w:rsidP="00D4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65-74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B9C8C" w14:textId="77777777" w:rsidR="009302D1" w:rsidRPr="009302D1" w:rsidRDefault="009302D1" w:rsidP="00D4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 xml:space="preserve">75 </w:t>
            </w:r>
            <w:proofErr w:type="spellStart"/>
            <w:r w:rsidRPr="009302D1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and</w:t>
            </w:r>
            <w:proofErr w:type="spellEnd"/>
            <w:r w:rsidRPr="009302D1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9302D1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older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1990D" w14:textId="77777777" w:rsidR="009302D1" w:rsidRPr="009302D1" w:rsidRDefault="009302D1" w:rsidP="00D4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18-24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95AAA" w14:textId="77777777" w:rsidR="009302D1" w:rsidRPr="009302D1" w:rsidRDefault="009302D1" w:rsidP="00D4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25-34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82EE3" w14:textId="77777777" w:rsidR="009302D1" w:rsidRPr="009302D1" w:rsidRDefault="009302D1" w:rsidP="00D4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35-44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B6925" w14:textId="77777777" w:rsidR="009302D1" w:rsidRPr="009302D1" w:rsidRDefault="009302D1" w:rsidP="00D4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45-54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D907F" w14:textId="77777777" w:rsidR="009302D1" w:rsidRPr="009302D1" w:rsidRDefault="009302D1" w:rsidP="00D4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55-64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D5319" w14:textId="77777777" w:rsidR="009302D1" w:rsidRPr="009302D1" w:rsidRDefault="009302D1" w:rsidP="00D4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65-74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99C67" w14:textId="77777777" w:rsidR="009302D1" w:rsidRPr="009302D1" w:rsidRDefault="009302D1" w:rsidP="00D4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 xml:space="preserve">75 </w:t>
            </w:r>
            <w:proofErr w:type="spellStart"/>
            <w:r w:rsidRPr="009302D1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and</w:t>
            </w:r>
            <w:proofErr w:type="spellEnd"/>
            <w:r w:rsidRPr="009302D1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9302D1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older</w:t>
            </w:r>
            <w:proofErr w:type="spellEnd"/>
          </w:p>
        </w:tc>
      </w:tr>
      <w:tr w:rsidR="00AA46E4" w:rsidRPr="009302D1" w14:paraId="53C6251B" w14:textId="77777777" w:rsidTr="009302D1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168FF" w14:textId="77777777" w:rsidR="009302D1" w:rsidRPr="009302D1" w:rsidRDefault="009302D1" w:rsidP="00E51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LRC/MONICA, 1985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5DB18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3.4(1.9)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32D77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10.9(1.1)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410EA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27.7(1.3)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99CF3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49.7(1.4)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6FC1C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72.2(1.2)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26BE1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84.7(1.6)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168F0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37CA0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17.6(1.9)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1043B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21.7(0.9)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C19E2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41.3(0.8)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9D3C2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56.8(0.6)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D9F74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63.44(0.9)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B0725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70.1(2.4)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E06C2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</w:tr>
      <w:tr w:rsidR="00AA46E4" w:rsidRPr="009302D1" w14:paraId="23FB453F" w14:textId="77777777" w:rsidTr="009302D1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A548C" w14:textId="77777777" w:rsidR="009302D1" w:rsidRPr="009302D1" w:rsidRDefault="009302D1" w:rsidP="00E51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Pitkaranta</w:t>
            </w:r>
            <w:proofErr w:type="spellEnd"/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, 1992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A739A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18E6D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10.6(3.0)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196E9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34.5(4.2)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71BAB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69.4(4.5)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D63B7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87.4(3.5)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71FF3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17728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5171F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4AEB9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31.7(6.2)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F9400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44.5(5.6)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D7E97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60.9(5.0)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E68B5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70.2(4.9)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3B95B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A841D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</w:tr>
      <w:tr w:rsidR="00AA46E4" w:rsidRPr="009302D1" w14:paraId="46A5C9DD" w14:textId="77777777" w:rsidTr="009302D1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C4D56" w14:textId="77777777" w:rsidR="009302D1" w:rsidRPr="009302D1" w:rsidRDefault="009302D1" w:rsidP="00E51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Pitkaranta</w:t>
            </w:r>
            <w:proofErr w:type="spellEnd"/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, 1997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FD912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7790F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4.7(2.1)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BEF1E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21.8(3.9)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1345A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49.7(4.7)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25477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83.6(4.2)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EFEC5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0A57C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943CA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A69A2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25.8(5.8)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3501C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32.0(5.7)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4F6FF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55.2(5.7)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70A6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69.2(5.2)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26C3D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F5B7F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</w:tr>
      <w:tr w:rsidR="00AA46E4" w:rsidRPr="009302D1" w14:paraId="392127A6" w14:textId="77777777" w:rsidTr="009302D1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DFC00" w14:textId="77777777" w:rsidR="009302D1" w:rsidRPr="009302D1" w:rsidRDefault="009302D1" w:rsidP="00E51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Arkhangelsk</w:t>
            </w:r>
            <w:proofErr w:type="spellEnd"/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study</w:t>
            </w:r>
            <w:proofErr w:type="spellEnd"/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, 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9683D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0.4(0.4)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0B6A3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3.3(1.1)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B7A30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13.9(1.8)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B375D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38.3(2.4)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7BFE7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60.3(3.4)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9E7F2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70.7(3.9)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3FF63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57.1(5.9)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955F3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3.9(0.9)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33513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16.6(2.1)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80605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25.1(2.2)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BF237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45.1(2.4)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80053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61.7(3.3)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1298D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76.4(3.3)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3BEF3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66.3(8.0)</w:t>
            </w:r>
          </w:p>
        </w:tc>
      </w:tr>
      <w:tr w:rsidR="00AA46E4" w:rsidRPr="009302D1" w14:paraId="35DD3FE6" w14:textId="77777777" w:rsidTr="009302D1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AEE0F" w14:textId="77777777" w:rsidR="009302D1" w:rsidRPr="009302D1" w:rsidRDefault="009302D1" w:rsidP="00E51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Pitkaranta</w:t>
            </w:r>
            <w:proofErr w:type="spellEnd"/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, 2002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B9EBA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500EB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6.3(3.2)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0E574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22.4(4.5)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F6D52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45.1(5.3)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19A3D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73.7(4.6)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6D985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3A879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2E5D4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7AE83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22.1(5.6)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EAFC8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20.0(4.9)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A5D7B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56.0(7.5)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0F8A5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62.1(6.1)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FBE49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3E962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</w:tr>
      <w:tr w:rsidR="00AA46E4" w:rsidRPr="009302D1" w14:paraId="13DA916C" w14:textId="77777777" w:rsidTr="009302D1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93898" w14:textId="77777777" w:rsidR="009302D1" w:rsidRPr="009302D1" w:rsidRDefault="009302D1" w:rsidP="00E51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Monitoring</w:t>
            </w:r>
            <w:proofErr w:type="spellEnd"/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AH, 2003-2004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CD11F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2.8(0.4)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F6B0D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8.9(0.6)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AB4EE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26.8(0.7)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BD4D1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50.9(0.7)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04545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68.5(0.9)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E3EC3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76.0(1.5)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A7862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79.8(2.1)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9349F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10.0(0.9)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49CB0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14.9(0.8)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BFF8E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25.7(0.9)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7A88D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43.7(0.8)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A0B61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55.8(1.1)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36021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72.1(2.1)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BAE4D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66.8(3.5)</w:t>
            </w:r>
          </w:p>
        </w:tc>
      </w:tr>
      <w:tr w:rsidR="00AA46E4" w:rsidRPr="009302D1" w14:paraId="78DFB155" w14:textId="77777777" w:rsidTr="009302D1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9A0B8" w14:textId="77777777" w:rsidR="009302D1" w:rsidRPr="009302D1" w:rsidRDefault="009302D1" w:rsidP="00E51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Monitoring</w:t>
            </w:r>
            <w:proofErr w:type="spellEnd"/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AH, 2005-2008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78D6E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3.0(0.4)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9A5F5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6.5(0.5)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05830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22.5(0.7)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3D50B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46.7(0.6)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0FC43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63.6(0.8)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A5428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80.5(1.2)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B56C0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81.9(1.8)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BE3E2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7.0(0.7)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230AA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10.0(0.7)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1C240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22.3(0.9)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5D895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38.3(0.8)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2A2F9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57.1(1.0)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2F1F1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65.8(2.1)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868F7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79.8(3.0)</w:t>
            </w:r>
          </w:p>
        </w:tc>
      </w:tr>
      <w:tr w:rsidR="00AA46E4" w:rsidRPr="009302D1" w14:paraId="2B361DA6" w14:textId="77777777" w:rsidTr="009302D1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2EF68" w14:textId="77777777" w:rsidR="009302D1" w:rsidRPr="009302D1" w:rsidRDefault="009302D1" w:rsidP="00E51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Pitkaranta</w:t>
            </w:r>
            <w:proofErr w:type="spellEnd"/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, 2007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7476A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B9728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7.4(3.5)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2B7B7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14.8(4.5)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ECDB0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47.7(5.6)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58320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66.7(5.1)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42037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4C3A8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2F088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2457C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6.5(4.4)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062BC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36.3(8.1)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8CB71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54.4(6.9)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1A5B6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69.9(6.3)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F141B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3133E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</w:tr>
      <w:tr w:rsidR="00AA46E4" w:rsidRPr="009302D1" w14:paraId="388A0898" w14:textId="77777777" w:rsidTr="009302D1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C20FA" w14:textId="77777777" w:rsidR="009302D1" w:rsidRPr="009302D1" w:rsidRDefault="009302D1" w:rsidP="00E51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IFS 2, 2008-2009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9EF17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5F7C9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F96DC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B62A4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41CEB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66094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3D53F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8B6AB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47D70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35.9(3.0)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CF7D3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48.7(2.3)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C0DBA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63.9(1.5)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77BA0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70.9(2.7)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E87E9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0C6DE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</w:tr>
      <w:tr w:rsidR="00AA46E4" w:rsidRPr="009302D1" w14:paraId="5E495A3C" w14:textId="77777777" w:rsidTr="009302D1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86FCF" w14:textId="77777777" w:rsidR="009302D1" w:rsidRPr="009302D1" w:rsidRDefault="009302D1" w:rsidP="00E51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SAHR, 2007-2009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621B5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7D77F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30C91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5C50F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594A2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43.8(3.1)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3FB6F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53.1(3.2)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194D5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61.6(4.5)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7A278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0AF70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706FF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43E07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C60C4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55.6(3.2)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93151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67.3(2.6)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5E2C4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68.5(3.5)</w:t>
            </w:r>
          </w:p>
        </w:tc>
      </w:tr>
      <w:tr w:rsidR="00AA46E4" w:rsidRPr="009302D1" w14:paraId="57843351" w14:textId="77777777" w:rsidTr="009302D1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79254" w14:textId="77777777" w:rsidR="009302D1" w:rsidRPr="009302D1" w:rsidRDefault="009302D1" w:rsidP="00E51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SAGE, 2007-2010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574E4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1F02D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13.7(4.3)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79B4F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17.7(3.8)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DD893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41.3(2.2)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A660E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59.4(1.8)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9FB15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68.9(1.7)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21FDC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74.7(1.9)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CFC7D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EF86A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8.9(4.2)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CCC68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25.0(6.0)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A79B7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37.3(2.7)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C2358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52.7(2.3)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4B3D9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63.3(2.6)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44D3F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66.6(3.1)</w:t>
            </w:r>
          </w:p>
        </w:tc>
      </w:tr>
      <w:tr w:rsidR="00AA46E4" w:rsidRPr="009302D1" w14:paraId="72F4BD91" w14:textId="77777777" w:rsidTr="009302D1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18492" w14:textId="77777777" w:rsidR="009302D1" w:rsidRPr="009302D1" w:rsidRDefault="009302D1" w:rsidP="00E51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Monitoring</w:t>
            </w:r>
            <w:proofErr w:type="spellEnd"/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AH, 2009-2010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775DD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3.1(0.8)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141D4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7.7(0.9)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731BD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23.4(1.3)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C03B0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49.3(1.1)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66395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65.6(1.1)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73381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75.4(2.3)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FB6AD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77.3(3.8)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FEA61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7.4(1.2)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F7BC7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10.9(1.1)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C7AC0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23.5(1.6)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E0285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40.7(1.4)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3A260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58.7(1.5)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91298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70.7(3.5)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B2344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76.9(5.3)</w:t>
            </w:r>
          </w:p>
        </w:tc>
      </w:tr>
      <w:tr w:rsidR="00AA46E4" w:rsidRPr="009302D1" w14:paraId="18FA28FF" w14:textId="77777777" w:rsidTr="009302D1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96A06" w14:textId="77777777" w:rsidR="009302D1" w:rsidRPr="009302D1" w:rsidRDefault="009302D1" w:rsidP="00E51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ESSE, 2012-2014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535E2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6.5(4.4)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0E071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7.9(0.9)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F1184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20.4(1.1)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FACD9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40.2(1.0)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6EE02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56.1(1.0)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57FCC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49.8(6.9)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46A02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3B1B5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14.1(3.8)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54493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20.6(1.0)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46A62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31.9(1.2)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2072B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49.9(1.2)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9E718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61.8(1.1)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361D3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54.8(7.9)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CE140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</w:tr>
      <w:tr w:rsidR="00AA46E4" w:rsidRPr="009302D1" w14:paraId="3AEE6322" w14:textId="77777777" w:rsidTr="009302D1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382D2" w14:textId="77777777" w:rsidR="009302D1" w:rsidRPr="009302D1" w:rsidRDefault="009302D1" w:rsidP="00E51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KYH, 2015-2017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E975E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1CC42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5FB62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14.3(1.8)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9BEBD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27.4(2.0)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70DDB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39.0(1.8)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B8969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47.3(2.6)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36EEB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2E4D2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10FA7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23876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35.6(2.9)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CC296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47.2(2.4)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1C56A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53.8(2.2)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F53F1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60.4(3.1)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4159F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</w:tr>
      <w:tr w:rsidR="00AA46E4" w:rsidRPr="009302D1" w14:paraId="38619EF0" w14:textId="77777777" w:rsidTr="009302D1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DD841" w14:textId="77777777" w:rsidR="009302D1" w:rsidRPr="009302D1" w:rsidRDefault="009302D1" w:rsidP="00E51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HSE, 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E2BB3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0.9(0.9)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F560F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3.8(1.3)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543BB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9.5(1.6)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4454E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18.9(2.3)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3C284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32.3(2.8)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9FB21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43.7(3.2)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3C4CD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47.6(3.5)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1E5F0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7.3(2.5)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EDD2A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19.7(3.2)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757D7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18.0(2.3)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1CD2A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25.3(2.7)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899FA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42.0(3.1)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7DDDE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38.6(3.1)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6385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45.9(4.3)</w:t>
            </w:r>
          </w:p>
        </w:tc>
      </w:tr>
      <w:tr w:rsidR="00AA46E4" w:rsidRPr="009302D1" w14:paraId="12E2983A" w14:textId="77777777" w:rsidTr="009302D1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B2AD1" w14:textId="77777777" w:rsidR="009302D1" w:rsidRPr="009302D1" w:rsidRDefault="009302D1" w:rsidP="00E51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HSE, 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64E4B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1.8(1.2)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68031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4.2(1.1)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0B5D7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9.5(1.5)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CAB02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17.5(1.8)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94484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29.8(2.2)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65F29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54.3(2.5)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D6E40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72.2(2.6)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B7C99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4.7(2.2)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7A9E8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10.3(2.1)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E2F8E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17.5(2.4)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3213E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38.1(2.8)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F2C61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44.5(2.6)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64B73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64.7(2.5)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935D3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48.5(2.5)</w:t>
            </w:r>
          </w:p>
        </w:tc>
      </w:tr>
      <w:tr w:rsidR="00AA46E4" w:rsidRPr="009302D1" w14:paraId="7A24A597" w14:textId="77777777" w:rsidTr="009302D1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6A1DE" w14:textId="77777777" w:rsidR="009302D1" w:rsidRPr="009302D1" w:rsidRDefault="009302D1" w:rsidP="00E51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NHANES, 2007-2008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C8F5A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0.9(0.5)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43108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3.6(0.9)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9E8BC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6.5(1.1)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22C31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16.0(1.7)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40FA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29.4(2.1)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75CE3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35.1(2.5)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32E6F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48.2(2.7)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9141D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4.8(1.1)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59ACB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5.6(1.1)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013C4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14.2(1.7)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344FC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22.3(1.9)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A37EA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27.3(2.1)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FC09C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33.1(2.5)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CE7C8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37.5(2.7)</w:t>
            </w:r>
          </w:p>
        </w:tc>
      </w:tr>
      <w:tr w:rsidR="00AA46E4" w:rsidRPr="009302D1" w14:paraId="2B385BBE" w14:textId="77777777" w:rsidTr="009302D1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18C10" w14:textId="77777777" w:rsidR="009302D1" w:rsidRPr="009302D1" w:rsidRDefault="009302D1" w:rsidP="00E51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NHANES, 2015-2016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7258B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1.5(0.7)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81657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1.8(0.6)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076F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7.7(1.2)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002AB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15.7(1.7)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32FB0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27.0(2.1)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95D68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35.9(2.5)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16340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50.2(3.0)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993D9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3.1(1.1)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9C094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7.3(1.2)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DB1F3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17.0(1.9)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09C5C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22.7(2.0)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B2A3F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27.3(2.1)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08EE6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30.2(2.5)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6E97E" w14:textId="77777777" w:rsidR="009302D1" w:rsidRPr="009302D1" w:rsidRDefault="009302D1" w:rsidP="00C55E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302D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40.3(3.0)</w:t>
            </w:r>
          </w:p>
        </w:tc>
      </w:tr>
    </w:tbl>
    <w:p w14:paraId="6A6D5435" w14:textId="77777777" w:rsidR="00FE767A" w:rsidRDefault="00FE767A" w:rsidP="005472F2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14:paraId="17F1D93E" w14:textId="77777777" w:rsidR="00A67E12" w:rsidRDefault="00A67E12" w:rsidP="00A67E12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en-US"/>
        </w:rPr>
        <w:sectPr w:rsidR="00A67E12" w:rsidSect="009C2929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0D726D">
        <w:rPr>
          <w:rFonts w:ascii="Times New Roman" w:hAnsi="Times New Roman" w:cs="Times New Roman"/>
          <w:i/>
          <w:sz w:val="20"/>
          <w:szCs w:val="20"/>
          <w:lang w:val="en-US"/>
        </w:rPr>
        <w:t>Note: Standard errors are given in parentheses</w:t>
      </w:r>
    </w:p>
    <w:p w14:paraId="303D0866" w14:textId="556CEA9E" w:rsidR="00FE767A" w:rsidRPr="00364432" w:rsidRDefault="00364432" w:rsidP="005472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6443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Supplementary Table S6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-</w:t>
      </w:r>
      <w:r w:rsidRPr="003644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Percentage of individuals with hypertension (BP&gt;=140/90 mm Hg or use of medications) by age, sex, and survey</w:t>
      </w:r>
    </w:p>
    <w:p w14:paraId="086C2330" w14:textId="15FF69FF" w:rsidR="00364432" w:rsidRDefault="00364432" w:rsidP="005472F2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2101"/>
        <w:gridCol w:w="840"/>
        <w:gridCol w:w="840"/>
        <w:gridCol w:w="840"/>
        <w:gridCol w:w="840"/>
        <w:gridCol w:w="840"/>
        <w:gridCol w:w="840"/>
        <w:gridCol w:w="1123"/>
        <w:gridCol w:w="840"/>
        <w:gridCol w:w="840"/>
        <w:gridCol w:w="840"/>
        <w:gridCol w:w="840"/>
        <w:gridCol w:w="840"/>
        <w:gridCol w:w="840"/>
        <w:gridCol w:w="1123"/>
      </w:tblGrid>
      <w:tr w:rsidR="00714A6A" w:rsidRPr="00714A6A" w14:paraId="257FA998" w14:textId="77777777" w:rsidTr="00714A6A">
        <w:trPr>
          <w:trHeight w:val="28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90A29" w14:textId="4C1830C7" w:rsidR="00714A6A" w:rsidRPr="00714A6A" w:rsidRDefault="00714A6A" w:rsidP="00714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val="en-US" w:eastAsia="ru-RU"/>
              </w:rPr>
            </w:pPr>
            <w:r w:rsidRPr="00714A6A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 </w:t>
            </w:r>
            <w:r w:rsidRPr="00AE2294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val="en-US" w:eastAsia="ru-RU"/>
              </w:rPr>
              <w:t>Survey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79BDD" w14:textId="77777777" w:rsidR="00714A6A" w:rsidRPr="00714A6A" w:rsidRDefault="00714A6A" w:rsidP="00714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714A6A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Women</w:t>
            </w:r>
            <w:proofErr w:type="spellEnd"/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34660" w14:textId="77777777" w:rsidR="00714A6A" w:rsidRPr="00714A6A" w:rsidRDefault="00714A6A" w:rsidP="00714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714A6A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Men</w:t>
            </w:r>
            <w:proofErr w:type="spellEnd"/>
          </w:p>
        </w:tc>
      </w:tr>
      <w:tr w:rsidR="00714A6A" w:rsidRPr="00714A6A" w14:paraId="5F9062D3" w14:textId="77777777" w:rsidTr="00714A6A">
        <w:trPr>
          <w:trHeight w:val="2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9E218" w14:textId="77777777" w:rsidR="00714A6A" w:rsidRPr="00714A6A" w:rsidRDefault="00714A6A" w:rsidP="00714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37D34" w14:textId="77777777" w:rsidR="00714A6A" w:rsidRPr="00714A6A" w:rsidRDefault="00714A6A" w:rsidP="00714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18-24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6D621" w14:textId="77777777" w:rsidR="00714A6A" w:rsidRPr="00714A6A" w:rsidRDefault="00714A6A" w:rsidP="00714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25-34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1B091" w14:textId="77777777" w:rsidR="00714A6A" w:rsidRPr="00714A6A" w:rsidRDefault="00714A6A" w:rsidP="00714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35-44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F78D4" w14:textId="77777777" w:rsidR="00714A6A" w:rsidRPr="00714A6A" w:rsidRDefault="00714A6A" w:rsidP="00714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45-54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B21CC" w14:textId="77777777" w:rsidR="00714A6A" w:rsidRPr="00714A6A" w:rsidRDefault="00714A6A" w:rsidP="00714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55-64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C8593" w14:textId="77777777" w:rsidR="00714A6A" w:rsidRPr="00714A6A" w:rsidRDefault="00714A6A" w:rsidP="00714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65-74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D128C" w14:textId="77777777" w:rsidR="00714A6A" w:rsidRPr="00714A6A" w:rsidRDefault="00714A6A" w:rsidP="00714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 xml:space="preserve">75 </w:t>
            </w:r>
            <w:proofErr w:type="spellStart"/>
            <w:r w:rsidRPr="00714A6A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and</w:t>
            </w:r>
            <w:proofErr w:type="spellEnd"/>
            <w:r w:rsidRPr="00714A6A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714A6A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older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D5CE6" w14:textId="77777777" w:rsidR="00714A6A" w:rsidRPr="00714A6A" w:rsidRDefault="00714A6A" w:rsidP="00714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18-24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1CDCD" w14:textId="77777777" w:rsidR="00714A6A" w:rsidRPr="00714A6A" w:rsidRDefault="00714A6A" w:rsidP="00714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25-34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1210B" w14:textId="77777777" w:rsidR="00714A6A" w:rsidRPr="00714A6A" w:rsidRDefault="00714A6A" w:rsidP="00714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35-44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D683A" w14:textId="77777777" w:rsidR="00714A6A" w:rsidRPr="00714A6A" w:rsidRDefault="00714A6A" w:rsidP="00714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45-54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472FA" w14:textId="77777777" w:rsidR="00714A6A" w:rsidRPr="00714A6A" w:rsidRDefault="00714A6A" w:rsidP="00714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55-64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BCF0A" w14:textId="77777777" w:rsidR="00714A6A" w:rsidRPr="00714A6A" w:rsidRDefault="00714A6A" w:rsidP="00714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65-74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293E5" w14:textId="77777777" w:rsidR="00714A6A" w:rsidRPr="00714A6A" w:rsidRDefault="00714A6A" w:rsidP="00714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 xml:space="preserve">75 </w:t>
            </w:r>
            <w:proofErr w:type="spellStart"/>
            <w:r w:rsidRPr="00714A6A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and</w:t>
            </w:r>
            <w:proofErr w:type="spellEnd"/>
            <w:r w:rsidRPr="00714A6A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714A6A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ru-RU"/>
              </w:rPr>
              <w:t>older</w:t>
            </w:r>
            <w:proofErr w:type="spellEnd"/>
          </w:p>
        </w:tc>
      </w:tr>
      <w:tr w:rsidR="00714A6A" w:rsidRPr="00714A6A" w14:paraId="1885884E" w14:textId="77777777" w:rsidTr="00714A6A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C200E" w14:textId="77777777" w:rsidR="00714A6A" w:rsidRPr="00714A6A" w:rsidRDefault="00714A6A" w:rsidP="00714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LRC/MONICA, 1985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68609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3.5(1.9)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0F603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12.0(1.2)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ABCC4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31.2(1.4)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85F5B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52.4(1.4)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EE9B8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74.4(1.2)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91281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86.7(1.5)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7D6D3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92F14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19.1(2.0)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FBE40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22.4(0.9)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268A1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41.9(0.8)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4B7FD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57.9(0.6)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33408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65.0(0.9)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00FEA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70.4(2.4)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F6B56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</w:tr>
      <w:tr w:rsidR="00714A6A" w:rsidRPr="00714A6A" w14:paraId="779203A1" w14:textId="77777777" w:rsidTr="00714A6A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AC571" w14:textId="77777777" w:rsidR="00714A6A" w:rsidRPr="00714A6A" w:rsidRDefault="00714A6A" w:rsidP="00714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Pitkaranta</w:t>
            </w:r>
            <w:proofErr w:type="spellEnd"/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, 1992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5673A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5FA7A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13.0(3.2)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7156E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36.8(4.3)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DE138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71.6(4.3)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60D65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88.2(3.4)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C8C79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5BAF3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1D092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B5824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31.7(6.2)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13485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44.5(5.6)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8AB2E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65.1(4.8)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BEDE2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72.6(4.8)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1DFB3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FC5BF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</w:tr>
      <w:tr w:rsidR="00714A6A" w:rsidRPr="00714A6A" w14:paraId="76EBCACF" w14:textId="77777777" w:rsidTr="00714A6A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23020" w14:textId="77777777" w:rsidR="00714A6A" w:rsidRPr="00714A6A" w:rsidRDefault="00714A6A" w:rsidP="00714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Pitkaranta</w:t>
            </w:r>
            <w:proofErr w:type="spellEnd"/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, 1997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D002F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CECA1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10.8(3.0)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EC95B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24.3(4.0)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FA557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54.2(4.7)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6C90E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84.4(4.1)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BFEBE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8A501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ED302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1BDAE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27.0(5.8)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6A0C5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33.1(5.8)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24FE6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56.4(5.6)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01C73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71.3(5.0)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01ED9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C5814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</w:tr>
      <w:tr w:rsidR="00714A6A" w:rsidRPr="00714A6A" w14:paraId="3BD7B788" w14:textId="77777777" w:rsidTr="00714A6A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05558" w14:textId="77777777" w:rsidR="00714A6A" w:rsidRPr="00714A6A" w:rsidRDefault="00714A6A" w:rsidP="00714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Arkhangelsk</w:t>
            </w:r>
            <w:proofErr w:type="spellEnd"/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study</w:t>
            </w:r>
            <w:proofErr w:type="spellEnd"/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, 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6EB69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9.6(1.9)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1D7D6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16.8(2.4)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20B88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31.2(2.5)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10B57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57.3(2.4)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CE585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78.3(2.8)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DE740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90.8(2.4)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D441D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80.1(4.9)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AD969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5.1(1.1)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378ED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20.8(2.3)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2BF2A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29.8(2.3)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C8866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51.0(2.4)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9783C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71.8(3.1)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68510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87.7(2.6)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BACFA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72.2(7.5)</w:t>
            </w:r>
          </w:p>
        </w:tc>
      </w:tr>
      <w:tr w:rsidR="00714A6A" w:rsidRPr="00714A6A" w14:paraId="71F638AB" w14:textId="77777777" w:rsidTr="00714A6A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8A589" w14:textId="77777777" w:rsidR="00714A6A" w:rsidRPr="00714A6A" w:rsidRDefault="00714A6A" w:rsidP="00714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Pitkaranta</w:t>
            </w:r>
            <w:proofErr w:type="spellEnd"/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, 2002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35D66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2E9B9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7.6(3.4)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D259D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31.8(4.9)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8D5D9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50.4(5.3)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0A931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78.2(4.3)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7A1F5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CFB2F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D2957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7E4C4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22.1(5.6)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01E46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21.3(5.0)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652EC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62.4(7.4)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80C5D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63.5(6.1)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2374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FE08C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</w:tr>
      <w:tr w:rsidR="00714A6A" w:rsidRPr="00714A6A" w14:paraId="73F1F3DF" w14:textId="77777777" w:rsidTr="00714A6A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8E1D9" w14:textId="77777777" w:rsidR="00714A6A" w:rsidRPr="00714A6A" w:rsidRDefault="00714A6A" w:rsidP="00714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Monitoring</w:t>
            </w:r>
            <w:proofErr w:type="spellEnd"/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AH, 2003-2004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D00B3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3.9(0.5)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095B6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11.1(0.6)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C5A48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32.9(0.8)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05D09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59.3(0.6)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E1D26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76.1(0.8)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136CF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84.2(1.3)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094A4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84.7(1.9)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331B7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11.8(0.9)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72707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17.0(0.8)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10074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28.4(0.9)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B0B81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48.0(0.8)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51188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62.2(1.1)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E54B0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78.6(1.9)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3CC51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72.8(3.3)</w:t>
            </w:r>
          </w:p>
        </w:tc>
      </w:tr>
      <w:tr w:rsidR="00714A6A" w:rsidRPr="00714A6A" w14:paraId="023F5CAD" w14:textId="77777777" w:rsidTr="00714A6A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5B7E9" w14:textId="77777777" w:rsidR="00714A6A" w:rsidRPr="00714A6A" w:rsidRDefault="00714A6A" w:rsidP="00714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Monitoring</w:t>
            </w:r>
            <w:proofErr w:type="spellEnd"/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AH, 2005-2008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D2FE6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7.9(0.6)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3649E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12.9(0.6)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7E7F9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30.6(0.8)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B2ED9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56.8(0.6)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10A2F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74.3(0.7)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06E44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89.3(0.9)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2DB3B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93.3(1.2)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12693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12.4(0.9)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19B77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14.2(0.8)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5D156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28.2(1.0)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CB76B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46.4(0.9)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56248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67.5(1.0)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838E6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77.8(1.9)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BBA1A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86.9(2.5)</w:t>
            </w:r>
          </w:p>
        </w:tc>
      </w:tr>
      <w:tr w:rsidR="00714A6A" w:rsidRPr="00714A6A" w14:paraId="2D3B0C10" w14:textId="77777777" w:rsidTr="00714A6A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31B88" w14:textId="77777777" w:rsidR="00714A6A" w:rsidRPr="00714A6A" w:rsidRDefault="00714A6A" w:rsidP="00714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Pitkaranta</w:t>
            </w:r>
            <w:proofErr w:type="spellEnd"/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, 2007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42392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58FDA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9.3(3.9)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C62AF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17.9(4.9)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287CC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63.0(5.4)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08E1A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74.8(4.7)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851FC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E28E2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33526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AE4D9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6.5(4.4)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A1DFD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43.8(7.7)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D65D9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56.9(6.8)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92819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73.3(6.1)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42100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2AF47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</w:tr>
      <w:tr w:rsidR="00714A6A" w:rsidRPr="00714A6A" w14:paraId="22CFA875" w14:textId="77777777" w:rsidTr="00714A6A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A9BE0" w14:textId="77777777" w:rsidR="00714A6A" w:rsidRPr="00714A6A" w:rsidRDefault="00714A6A" w:rsidP="00714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IFS 2, 2008-2009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AC6F4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F4BAB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6AE78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01925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17B54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52C05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681E0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141D9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7E2A5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38.2(3.1)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EB25A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51.6(2.3)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CFB70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67.0(1.5)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6E23D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74.4(2.6)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1FCE0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EF87C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</w:tr>
      <w:tr w:rsidR="00714A6A" w:rsidRPr="00714A6A" w14:paraId="6F345F19" w14:textId="77777777" w:rsidTr="00714A6A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E4A47" w14:textId="77777777" w:rsidR="00714A6A" w:rsidRPr="00714A6A" w:rsidRDefault="00714A6A" w:rsidP="00714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SAHR, 2007-2009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43AFD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7FAC4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BF89C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D567C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B9668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60.0(3.4)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5F8EF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73.9(2.6)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BCAE8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76.8(3.5)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3F735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F6653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54F3A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D2C14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0C419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66.6(3.0)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FBBD7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79.0(3.1)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5E8E5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79.0(3.0)</w:t>
            </w:r>
          </w:p>
        </w:tc>
      </w:tr>
      <w:tr w:rsidR="00714A6A" w:rsidRPr="00714A6A" w14:paraId="2BF0DF8B" w14:textId="77777777" w:rsidTr="00714A6A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12DFB" w14:textId="77777777" w:rsidR="00714A6A" w:rsidRPr="00714A6A" w:rsidRDefault="00714A6A" w:rsidP="00714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SAGE, 2007-2010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DBF3D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E64D2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19.0(5.0)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EA813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25.7(4.3)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2CE4C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52.4(2.2)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11AF0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73.6(1.6)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36783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83.4(1.4)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7163C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86.5(1.5)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CC932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F755C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8.9(4.2)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5F701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30.9(6.4)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1BE20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44.3(2.8)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7A684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58.9(2.3)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C0E70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71.3(2.5)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2BB87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76.7(2.8)</w:t>
            </w:r>
          </w:p>
        </w:tc>
      </w:tr>
      <w:tr w:rsidR="00714A6A" w:rsidRPr="00714A6A" w14:paraId="341B3A6F" w14:textId="77777777" w:rsidTr="00714A6A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CA57F" w14:textId="77777777" w:rsidR="00714A6A" w:rsidRPr="00714A6A" w:rsidRDefault="00714A6A" w:rsidP="00714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Monitoring</w:t>
            </w:r>
            <w:proofErr w:type="spellEnd"/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AH, 2009-2010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5D659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4.0(0.9)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CECAD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9.9(1.0)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0623F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30.5(1.4)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5C39B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57.6(1.1)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DFE68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76.4(1.0)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5A13D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87.2(1.8)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7899B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92.0(2.4)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70774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8.9(1.3)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5C8A1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12.5(1.2)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E9A02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27.6(1.7)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7308B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47.9(1.5)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E1B0A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66.5(1.5)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0209A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81.2(3.0)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FA935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87.6(4.2)</w:t>
            </w:r>
          </w:p>
        </w:tc>
      </w:tr>
      <w:tr w:rsidR="00714A6A" w:rsidRPr="00714A6A" w14:paraId="2B0A2857" w14:textId="77777777" w:rsidTr="00714A6A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D888C" w14:textId="77777777" w:rsidR="00714A6A" w:rsidRPr="00714A6A" w:rsidRDefault="00714A6A" w:rsidP="00714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ESSE, 2012-2014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C1CA2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15.5(6.0)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3280E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13.0(0.9)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45336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30.7(1.1)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92C4F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56.1(0.8)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5CFE7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75.3(0.7)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5BEC3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80.5(4.6)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4239E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74A01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16.9(4.1)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EC787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24.6(1.1)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9649A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38.2(1.3)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54AA1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59.5(1.1)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CBE6F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72.4(1.0)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267CA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69.5(7.3)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48473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</w:tr>
      <w:tr w:rsidR="00714A6A" w:rsidRPr="00714A6A" w14:paraId="27AB0A5D" w14:textId="77777777" w:rsidTr="00714A6A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A4F0C" w14:textId="77777777" w:rsidR="00714A6A" w:rsidRPr="00714A6A" w:rsidRDefault="00714A6A" w:rsidP="00714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KYH, 2015-2017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75719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54ED3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DA7FB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23.4(2.2)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20BEC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45.5(2.2)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01802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72.6(1.6)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5ABD7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84.4(1.8)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E29E6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A51BE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EC328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1CD45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43.7(3.0)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C8DBC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58.3(2.4)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62B94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71.9(1.9)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2B524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82.8(2.4)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C00E3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</w:tr>
      <w:tr w:rsidR="00714A6A" w:rsidRPr="00714A6A" w14:paraId="721F2EA3" w14:textId="77777777" w:rsidTr="00714A6A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95C09" w14:textId="77777777" w:rsidR="00714A6A" w:rsidRPr="00714A6A" w:rsidRDefault="00714A6A" w:rsidP="00714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HSE, 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CC5B2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0.9(0.9)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9243D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3.8(1.3)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02B8D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11.2(1.7)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38F92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22.6(2.4)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7BB98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41.6(3.0)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46ABE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62.6(3.1)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FE188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75.2(3.0)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BD51B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7.3(2.5)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B3736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20.4(3.3)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1FA9F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20.6(2.5)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85DBC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31.3(2.8)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0C312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55.6(3.2)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87836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60.6(3.1)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86DF5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74.1(3.8)</w:t>
            </w:r>
          </w:p>
        </w:tc>
      </w:tr>
      <w:tr w:rsidR="00714A6A" w:rsidRPr="00714A6A" w14:paraId="3CA0C1A7" w14:textId="77777777" w:rsidTr="00714A6A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D0CDD" w14:textId="77777777" w:rsidR="00714A6A" w:rsidRPr="00714A6A" w:rsidRDefault="00714A6A" w:rsidP="00714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HSE, 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3589E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1.7(1.2)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B9989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4.3(1.1)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E0B97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12.2(1.7)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F6C22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22.8(2.0)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42ABF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38.5(2.3)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8A56C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57.1(2.4)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EF760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69.3(2.6)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5013B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4.4(2.2)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D08BA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9.9(2.1)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4AEAD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19.5(2.5)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DD3EE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36.0(2.7)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803F6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48.7(2.6)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CDE8B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64.7(2.5)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23CBC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64.0(2.8)</w:t>
            </w:r>
          </w:p>
        </w:tc>
      </w:tr>
      <w:tr w:rsidR="00714A6A" w:rsidRPr="00714A6A" w14:paraId="0E17FDF6" w14:textId="77777777" w:rsidTr="002C75E5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1F6D6" w14:textId="77777777" w:rsidR="00714A6A" w:rsidRPr="00714A6A" w:rsidRDefault="00714A6A" w:rsidP="00714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NHANES, 2007-2008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76168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1.5(0.7)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0C1C0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6.3(1.2)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5BCF7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16.2(1.7)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F1DE2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32.3(2.2)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A2BE4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59.0(2.3)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27391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71.3(2.3)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83BD1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81.8(2.1)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BBF54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5.1(1.2)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7E3C4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8.1(1.3)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99F68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21.3(1.9)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54461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38.3(2.2)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D10C9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54.7(2.4)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9B6CE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66.4(2.5)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6B0C3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66.4(2.6)</w:t>
            </w:r>
          </w:p>
        </w:tc>
      </w:tr>
      <w:tr w:rsidR="00714A6A" w:rsidRPr="00714A6A" w14:paraId="2519B0C8" w14:textId="77777777" w:rsidTr="002C75E5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68708" w14:textId="77777777" w:rsidR="00714A6A" w:rsidRPr="00714A6A" w:rsidRDefault="00714A6A" w:rsidP="00714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NHANES, 2015-2016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70E61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1.8(0.7)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F7C39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4.0(0.9)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D8082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19.2(1.8)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7C0FC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32.1(2.1)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36182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59.2(2.3)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08987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72.9(2.3)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8B698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79.7(2.3)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1A1AF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3.7(1.0)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4A6D1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8.6(1.3)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07D83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23.7(2.1)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BDF69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40.0(2.3)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68A4D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58.9(2.3)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46691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62.4(2.5)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FA429" w14:textId="77777777" w:rsidR="00714A6A" w:rsidRPr="00714A6A" w:rsidRDefault="00714A6A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14A6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69.6(2.7)</w:t>
            </w:r>
          </w:p>
        </w:tc>
      </w:tr>
      <w:tr w:rsidR="002C75E5" w:rsidRPr="002C75E5" w14:paraId="2494CC81" w14:textId="77777777" w:rsidTr="002C75E5">
        <w:trPr>
          <w:trHeight w:val="397"/>
        </w:trPr>
        <w:tc>
          <w:tcPr>
            <w:tcW w:w="0" w:type="auto"/>
            <w:gridSpan w:val="1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ACF4AC" w14:textId="77777777" w:rsidR="002C75E5" w:rsidRDefault="002C75E5" w:rsidP="002C75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D726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Note: Standard errors are given in parentheses</w:t>
            </w:r>
          </w:p>
          <w:p w14:paraId="018D4B77" w14:textId="77777777" w:rsidR="002C75E5" w:rsidRPr="002C75E5" w:rsidRDefault="002C75E5" w:rsidP="00714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 w:eastAsia="ru-RU"/>
              </w:rPr>
            </w:pPr>
          </w:p>
        </w:tc>
      </w:tr>
    </w:tbl>
    <w:p w14:paraId="6D9E7778" w14:textId="30780BDE" w:rsidR="00364432" w:rsidRDefault="00364432" w:rsidP="005472F2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en-US"/>
        </w:rPr>
        <w:sectPr w:rsidR="00364432" w:rsidSect="009C2929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57138729" w14:textId="4E785C42" w:rsidR="00C32451" w:rsidRDefault="00C32451" w:rsidP="00A03C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References</w:t>
      </w:r>
    </w:p>
    <w:p w14:paraId="536041B3" w14:textId="77777777" w:rsidR="000A50A7" w:rsidRDefault="000A50A7" w:rsidP="00A03C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B3FFF2B" w14:textId="77777777" w:rsidR="00C32451" w:rsidRPr="003C3EC0" w:rsidRDefault="00C32451" w:rsidP="00C32451">
      <w:pPr>
        <w:pStyle w:val="a7"/>
        <w:numPr>
          <w:ilvl w:val="0"/>
          <w:numId w:val="1"/>
        </w:numPr>
        <w:spacing w:after="0" w:line="48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_Ref49064923"/>
      <w:r w:rsidRPr="000852A6">
        <w:rPr>
          <w:rFonts w:ascii="Times New Roman" w:hAnsi="Times New Roman" w:cs="Times New Roman"/>
          <w:sz w:val="24"/>
          <w:szCs w:val="24"/>
          <w:lang w:val="en-US"/>
        </w:rPr>
        <w:t xml:space="preserve">Williams OD, Stinnett S, Chambless LE, Boyle KE, </w:t>
      </w:r>
      <w:proofErr w:type="spellStart"/>
      <w:r w:rsidRPr="000852A6">
        <w:rPr>
          <w:rFonts w:ascii="Times New Roman" w:hAnsi="Times New Roman" w:cs="Times New Roman"/>
          <w:sz w:val="24"/>
          <w:szCs w:val="24"/>
          <w:lang w:val="en-US"/>
        </w:rPr>
        <w:t>Bachorik</w:t>
      </w:r>
      <w:proofErr w:type="spellEnd"/>
      <w:r w:rsidRPr="0008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0852A6">
        <w:rPr>
          <w:rFonts w:ascii="Times New Roman" w:hAnsi="Times New Roman" w:cs="Times New Roman"/>
          <w:sz w:val="24"/>
          <w:szCs w:val="24"/>
          <w:lang w:val="en-US"/>
        </w:rPr>
        <w:t>PS ,</w:t>
      </w:r>
      <w:proofErr w:type="gramEnd"/>
      <w:r w:rsidRPr="000852A6">
        <w:rPr>
          <w:rFonts w:ascii="Times New Roman" w:hAnsi="Times New Roman" w:cs="Times New Roman"/>
          <w:sz w:val="24"/>
          <w:szCs w:val="24"/>
          <w:lang w:val="en-US"/>
        </w:rPr>
        <w:t xml:space="preserve"> Albers JJ, </w:t>
      </w:r>
      <w:proofErr w:type="spellStart"/>
      <w:r w:rsidRPr="000852A6">
        <w:rPr>
          <w:rFonts w:ascii="Times New Roman" w:hAnsi="Times New Roman" w:cs="Times New Roman"/>
          <w:sz w:val="24"/>
          <w:szCs w:val="24"/>
          <w:lang w:val="en-US"/>
        </w:rPr>
        <w:t>Lippel</w:t>
      </w:r>
      <w:proofErr w:type="spellEnd"/>
      <w:r w:rsidRPr="000852A6">
        <w:rPr>
          <w:rFonts w:ascii="Times New Roman" w:hAnsi="Times New Roman" w:cs="Times New Roman"/>
          <w:sz w:val="24"/>
          <w:szCs w:val="24"/>
          <w:lang w:val="en-US"/>
        </w:rPr>
        <w:t xml:space="preserve"> K. Populations and methods for assessing </w:t>
      </w:r>
      <w:proofErr w:type="spellStart"/>
      <w:r w:rsidRPr="000852A6">
        <w:rPr>
          <w:rFonts w:ascii="Times New Roman" w:hAnsi="Times New Roman" w:cs="Times New Roman"/>
          <w:sz w:val="24"/>
          <w:szCs w:val="24"/>
          <w:lang w:val="en-US"/>
        </w:rPr>
        <w:t>dyslipoproteinemia</w:t>
      </w:r>
      <w:proofErr w:type="spellEnd"/>
      <w:r w:rsidRPr="000852A6">
        <w:rPr>
          <w:rFonts w:ascii="Times New Roman" w:hAnsi="Times New Roman" w:cs="Times New Roman"/>
          <w:sz w:val="24"/>
          <w:szCs w:val="24"/>
          <w:lang w:val="en-US"/>
        </w:rPr>
        <w:t xml:space="preserve"> and its correlates: the Lipid Research Clinics Program Prevalence Study. </w:t>
      </w:r>
      <w:r w:rsidRPr="003C3EC0">
        <w:rPr>
          <w:rFonts w:ascii="Times New Roman" w:hAnsi="Times New Roman" w:cs="Times New Roman"/>
          <w:sz w:val="24"/>
          <w:szCs w:val="24"/>
          <w:lang w:val="en-US"/>
        </w:rPr>
        <w:t>Circulation. 1986;73(Supplement I</w:t>
      </w:r>
      <w:proofErr w:type="gramStart"/>
      <w:r w:rsidRPr="003C3EC0">
        <w:rPr>
          <w:rFonts w:ascii="Times New Roman" w:hAnsi="Times New Roman" w:cs="Times New Roman"/>
          <w:sz w:val="24"/>
          <w:szCs w:val="24"/>
          <w:lang w:val="en-US"/>
        </w:rPr>
        <w:t>):I</w:t>
      </w:r>
      <w:proofErr w:type="gramEnd"/>
      <w:r w:rsidRPr="003C3EC0">
        <w:rPr>
          <w:rFonts w:ascii="Times New Roman" w:hAnsi="Times New Roman" w:cs="Times New Roman"/>
          <w:sz w:val="24"/>
          <w:szCs w:val="24"/>
          <w:lang w:val="en-US"/>
        </w:rPr>
        <w:t>4-I11.</w:t>
      </w:r>
      <w:bookmarkEnd w:id="1"/>
    </w:p>
    <w:p w14:paraId="312CC3E7" w14:textId="77777777" w:rsidR="00C32451" w:rsidRPr="000852A6" w:rsidRDefault="00C32451" w:rsidP="00C32451">
      <w:pPr>
        <w:pStyle w:val="a7"/>
        <w:numPr>
          <w:ilvl w:val="0"/>
          <w:numId w:val="1"/>
        </w:numPr>
        <w:spacing w:after="0" w:line="48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Ref48914470"/>
      <w:r w:rsidRPr="000852A6">
        <w:rPr>
          <w:rFonts w:ascii="Times New Roman" w:hAnsi="Times New Roman" w:cs="Times New Roman"/>
          <w:sz w:val="24"/>
          <w:szCs w:val="24"/>
          <w:lang w:val="da-DK"/>
        </w:rPr>
        <w:t xml:space="preserve">Deev AD, Konstantinov VV, Shestov DB. </w:t>
      </w:r>
      <w:r w:rsidRPr="000852A6">
        <w:rPr>
          <w:rFonts w:ascii="Times New Roman" w:hAnsi="Times New Roman" w:cs="Times New Roman"/>
          <w:sz w:val="24"/>
          <w:szCs w:val="24"/>
          <w:lang w:val="en-US"/>
        </w:rPr>
        <w:t xml:space="preserve">Population descriptions and methodology for US-USSR collaboration in Area 1 (Pathogenesis of Atherosclerosis) (Second prevalence study details for Moscow and Leningrad lipid research clinics). </w:t>
      </w:r>
      <w:proofErr w:type="spellStart"/>
      <w:r w:rsidRPr="000852A6">
        <w:rPr>
          <w:rFonts w:ascii="Times New Roman" w:hAnsi="Times New Roman" w:cs="Times New Roman"/>
          <w:sz w:val="24"/>
          <w:szCs w:val="24"/>
        </w:rPr>
        <w:t>Atherosclerosis</w:t>
      </w:r>
      <w:proofErr w:type="spellEnd"/>
      <w:r w:rsidRPr="0008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2A6">
        <w:rPr>
          <w:rFonts w:ascii="Times New Roman" w:hAnsi="Times New Roman" w:cs="Times New Roman"/>
          <w:sz w:val="24"/>
          <w:szCs w:val="24"/>
        </w:rPr>
        <w:t>Reviews</w:t>
      </w:r>
      <w:proofErr w:type="spellEnd"/>
      <w:r w:rsidRPr="000852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852A6">
        <w:rPr>
          <w:rFonts w:ascii="Times New Roman" w:hAnsi="Times New Roman" w:cs="Times New Roman"/>
          <w:sz w:val="24"/>
          <w:szCs w:val="24"/>
        </w:rPr>
        <w:t>1988;17:103</w:t>
      </w:r>
      <w:proofErr w:type="gramEnd"/>
      <w:r w:rsidRPr="000852A6">
        <w:rPr>
          <w:rFonts w:ascii="Times New Roman" w:hAnsi="Times New Roman" w:cs="Times New Roman"/>
          <w:sz w:val="24"/>
          <w:szCs w:val="24"/>
        </w:rPr>
        <w:t>–9.</w:t>
      </w:r>
      <w:bookmarkEnd w:id="2"/>
    </w:p>
    <w:p w14:paraId="1D644000" w14:textId="5B41A323" w:rsidR="00C32451" w:rsidRDefault="00C32451" w:rsidP="00C32451">
      <w:pPr>
        <w:pStyle w:val="a7"/>
        <w:numPr>
          <w:ilvl w:val="0"/>
          <w:numId w:val="1"/>
        </w:numPr>
        <w:spacing w:after="0" w:line="48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Ref524455162"/>
      <w:proofErr w:type="spellStart"/>
      <w:r w:rsidRPr="000852A6">
        <w:rPr>
          <w:rFonts w:ascii="Times New Roman" w:hAnsi="Times New Roman" w:cs="Times New Roman"/>
          <w:sz w:val="24"/>
          <w:szCs w:val="24"/>
          <w:lang w:val="en-US"/>
        </w:rPr>
        <w:t>Deev</w:t>
      </w:r>
      <w:proofErr w:type="spellEnd"/>
      <w:r w:rsidRPr="000852A6">
        <w:rPr>
          <w:rFonts w:ascii="Times New Roman" w:hAnsi="Times New Roman" w:cs="Times New Roman"/>
          <w:sz w:val="24"/>
          <w:szCs w:val="24"/>
          <w:lang w:val="en-US"/>
        </w:rPr>
        <w:t xml:space="preserve"> AD, </w:t>
      </w:r>
      <w:proofErr w:type="spellStart"/>
      <w:r w:rsidRPr="000852A6">
        <w:rPr>
          <w:rFonts w:ascii="Times New Roman" w:hAnsi="Times New Roman" w:cs="Times New Roman"/>
          <w:sz w:val="24"/>
          <w:szCs w:val="24"/>
          <w:lang w:val="en-US"/>
        </w:rPr>
        <w:t>Oganov</w:t>
      </w:r>
      <w:proofErr w:type="spellEnd"/>
      <w:r w:rsidRPr="000852A6">
        <w:rPr>
          <w:rFonts w:ascii="Times New Roman" w:hAnsi="Times New Roman" w:cs="Times New Roman"/>
          <w:sz w:val="24"/>
          <w:szCs w:val="24"/>
          <w:lang w:val="en-US"/>
        </w:rPr>
        <w:t xml:space="preserve"> RG: Trends and determinants of cardiovascular mortality in the Soviet Union. </w:t>
      </w:r>
      <w:proofErr w:type="spellStart"/>
      <w:r w:rsidRPr="000852A6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0852A6">
        <w:rPr>
          <w:rFonts w:ascii="Times New Roman" w:hAnsi="Times New Roman" w:cs="Times New Roman"/>
          <w:sz w:val="24"/>
          <w:szCs w:val="24"/>
        </w:rPr>
        <w:t xml:space="preserve"> J </w:t>
      </w:r>
      <w:proofErr w:type="spellStart"/>
      <w:r w:rsidRPr="000852A6">
        <w:rPr>
          <w:rFonts w:ascii="Times New Roman" w:hAnsi="Times New Roman" w:cs="Times New Roman"/>
          <w:sz w:val="24"/>
          <w:szCs w:val="24"/>
        </w:rPr>
        <w:t>Epidemiol</w:t>
      </w:r>
      <w:proofErr w:type="spellEnd"/>
      <w:r w:rsidRPr="000852A6">
        <w:rPr>
          <w:rFonts w:ascii="Times New Roman" w:hAnsi="Times New Roman" w:cs="Times New Roman"/>
          <w:sz w:val="24"/>
          <w:szCs w:val="24"/>
        </w:rPr>
        <w:t>. 1989;18(</w:t>
      </w:r>
      <w:proofErr w:type="spellStart"/>
      <w:r w:rsidRPr="000852A6">
        <w:rPr>
          <w:rFonts w:ascii="Times New Roman" w:hAnsi="Times New Roman" w:cs="Times New Roman"/>
          <w:sz w:val="24"/>
          <w:szCs w:val="24"/>
        </w:rPr>
        <w:t>Suppl</w:t>
      </w:r>
      <w:proofErr w:type="spellEnd"/>
      <w:r w:rsidRPr="000852A6">
        <w:rPr>
          <w:rFonts w:ascii="Times New Roman" w:hAnsi="Times New Roman" w:cs="Times New Roman"/>
          <w:sz w:val="24"/>
          <w:szCs w:val="24"/>
        </w:rPr>
        <w:t xml:space="preserve"> 1</w:t>
      </w:r>
      <w:proofErr w:type="gramStart"/>
      <w:r w:rsidRPr="000852A6">
        <w:rPr>
          <w:rFonts w:ascii="Times New Roman" w:hAnsi="Times New Roman" w:cs="Times New Roman"/>
          <w:sz w:val="24"/>
          <w:szCs w:val="24"/>
        </w:rPr>
        <w:t>):S</w:t>
      </w:r>
      <w:proofErr w:type="gramEnd"/>
      <w:r w:rsidRPr="000852A6">
        <w:rPr>
          <w:rFonts w:ascii="Times New Roman" w:hAnsi="Times New Roman" w:cs="Times New Roman"/>
          <w:sz w:val="24"/>
          <w:szCs w:val="24"/>
        </w:rPr>
        <w:t>137-S144.</w:t>
      </w:r>
      <w:bookmarkEnd w:id="3"/>
    </w:p>
    <w:p w14:paraId="001C54F4" w14:textId="5A9751D3" w:rsidR="005436BD" w:rsidRPr="005436BD" w:rsidRDefault="005436BD" w:rsidP="005436BD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bookmarkStart w:id="4" w:name="_Ref49065610"/>
      <w:proofErr w:type="spellStart"/>
      <w:r w:rsidRPr="000852A6">
        <w:rPr>
          <w:rFonts w:ascii="Times New Roman" w:hAnsi="Times New Roman" w:cs="Times New Roman"/>
          <w:bCs/>
          <w:sz w:val="24"/>
          <w:szCs w:val="24"/>
          <w:lang w:val="en-US"/>
        </w:rPr>
        <w:t>Balanova</w:t>
      </w:r>
      <w:proofErr w:type="spellEnd"/>
      <w:r w:rsidRPr="008C611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0852A6">
        <w:rPr>
          <w:rFonts w:ascii="Times New Roman" w:hAnsi="Times New Roman" w:cs="Times New Roman"/>
          <w:bCs/>
          <w:sz w:val="24"/>
          <w:szCs w:val="24"/>
          <w:lang w:val="en-US"/>
        </w:rPr>
        <w:t>YA</w:t>
      </w:r>
      <w:r w:rsidRPr="008C611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0852A6">
        <w:rPr>
          <w:rFonts w:ascii="Times New Roman" w:hAnsi="Times New Roman" w:cs="Times New Roman"/>
          <w:bCs/>
          <w:sz w:val="24"/>
          <w:szCs w:val="24"/>
          <w:lang w:val="en-US"/>
        </w:rPr>
        <w:t>Shalnova</w:t>
      </w:r>
      <w:proofErr w:type="spellEnd"/>
      <w:r w:rsidRPr="008C611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0852A6">
        <w:rPr>
          <w:rFonts w:ascii="Times New Roman" w:hAnsi="Times New Roman" w:cs="Times New Roman"/>
          <w:bCs/>
          <w:sz w:val="24"/>
          <w:szCs w:val="24"/>
          <w:lang w:val="en-US"/>
        </w:rPr>
        <w:t>SA</w:t>
      </w:r>
      <w:r w:rsidRPr="008C611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0852A6">
        <w:rPr>
          <w:rFonts w:ascii="Times New Roman" w:hAnsi="Times New Roman" w:cs="Times New Roman"/>
          <w:bCs/>
          <w:sz w:val="24"/>
          <w:szCs w:val="24"/>
          <w:lang w:val="en-US"/>
        </w:rPr>
        <w:t>Deev</w:t>
      </w:r>
      <w:proofErr w:type="spellEnd"/>
      <w:r w:rsidRPr="008C611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0852A6">
        <w:rPr>
          <w:rFonts w:ascii="Times New Roman" w:hAnsi="Times New Roman" w:cs="Times New Roman"/>
          <w:bCs/>
          <w:sz w:val="24"/>
          <w:szCs w:val="24"/>
          <w:lang w:val="en-US"/>
        </w:rPr>
        <w:t>AD</w:t>
      </w:r>
      <w:r w:rsidRPr="008C611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0852A6">
        <w:rPr>
          <w:rFonts w:ascii="Times New Roman" w:hAnsi="Times New Roman" w:cs="Times New Roman"/>
          <w:bCs/>
          <w:sz w:val="24"/>
          <w:szCs w:val="24"/>
          <w:lang w:val="en-US"/>
        </w:rPr>
        <w:t>Konstantinov</w:t>
      </w:r>
      <w:proofErr w:type="spellEnd"/>
      <w:r w:rsidRPr="008C611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0852A6">
        <w:rPr>
          <w:rFonts w:ascii="Times New Roman" w:hAnsi="Times New Roman" w:cs="Times New Roman"/>
          <w:bCs/>
          <w:sz w:val="24"/>
          <w:szCs w:val="24"/>
          <w:lang w:val="en-US"/>
        </w:rPr>
        <w:t>VV</w:t>
      </w:r>
      <w:r w:rsidRPr="008C611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0852A6">
        <w:rPr>
          <w:rFonts w:ascii="Times New Roman" w:hAnsi="Times New Roman" w:cs="Times New Roman"/>
          <w:bCs/>
          <w:sz w:val="24"/>
          <w:szCs w:val="24"/>
          <w:lang w:val="en-US"/>
        </w:rPr>
        <w:t>Kapustina</w:t>
      </w:r>
      <w:proofErr w:type="spellEnd"/>
      <w:r w:rsidRPr="008C611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0852A6">
        <w:rPr>
          <w:rFonts w:ascii="Times New Roman" w:hAnsi="Times New Roman" w:cs="Times New Roman"/>
          <w:bCs/>
          <w:sz w:val="24"/>
          <w:szCs w:val="24"/>
          <w:lang w:val="en-US"/>
        </w:rPr>
        <w:t>AV</w:t>
      </w:r>
      <w:r w:rsidRPr="008C611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Pr="000852A6">
        <w:rPr>
          <w:rFonts w:ascii="Times New Roman" w:hAnsi="Times New Roman" w:cs="Times New Roman"/>
          <w:bCs/>
          <w:sz w:val="24"/>
          <w:szCs w:val="24"/>
          <w:lang w:val="en-US"/>
        </w:rPr>
        <w:t>Arterial</w:t>
      </w:r>
      <w:r w:rsidRPr="008C611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0852A6">
        <w:rPr>
          <w:rFonts w:ascii="Times New Roman" w:hAnsi="Times New Roman" w:cs="Times New Roman"/>
          <w:bCs/>
          <w:sz w:val="24"/>
          <w:szCs w:val="24"/>
          <w:lang w:val="en-US"/>
        </w:rPr>
        <w:t>hypertension</w:t>
      </w:r>
      <w:r w:rsidRPr="008C611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0852A6">
        <w:rPr>
          <w:rFonts w:ascii="Times New Roman" w:hAnsi="Times New Roman" w:cs="Times New Roman"/>
          <w:bCs/>
          <w:sz w:val="24"/>
          <w:szCs w:val="24"/>
          <w:lang w:val="en-US"/>
        </w:rPr>
        <w:t>prevalence</w:t>
      </w:r>
      <w:r w:rsidRPr="008C611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0852A6">
        <w:rPr>
          <w:rFonts w:ascii="Times New Roman" w:hAnsi="Times New Roman" w:cs="Times New Roman"/>
          <w:bCs/>
          <w:sz w:val="24"/>
          <w:szCs w:val="24"/>
          <w:lang w:val="en-US"/>
        </w:rPr>
        <w:t>in</w:t>
      </w:r>
      <w:r w:rsidRPr="008C611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0852A6">
        <w:rPr>
          <w:rFonts w:ascii="Times New Roman" w:hAnsi="Times New Roman" w:cs="Times New Roman"/>
          <w:bCs/>
          <w:sz w:val="24"/>
          <w:szCs w:val="24"/>
          <w:lang w:val="en-US"/>
        </w:rPr>
        <w:t>Moscow</w:t>
      </w:r>
      <w:r w:rsidRPr="008C611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0852A6">
        <w:rPr>
          <w:rFonts w:ascii="Times New Roman" w:hAnsi="Times New Roman" w:cs="Times New Roman"/>
          <w:bCs/>
          <w:sz w:val="24"/>
          <w:szCs w:val="24"/>
          <w:lang w:val="en-US"/>
        </w:rPr>
        <w:t>in</w:t>
      </w:r>
      <w:r w:rsidRPr="008C611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0852A6">
        <w:rPr>
          <w:rFonts w:ascii="Times New Roman" w:hAnsi="Times New Roman" w:cs="Times New Roman"/>
          <w:bCs/>
          <w:sz w:val="24"/>
          <w:szCs w:val="24"/>
          <w:lang w:val="en-US"/>
        </w:rPr>
        <w:t>different</w:t>
      </w:r>
      <w:r w:rsidRPr="008C611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0852A6">
        <w:rPr>
          <w:rFonts w:ascii="Times New Roman" w:hAnsi="Times New Roman" w:cs="Times New Roman"/>
          <w:bCs/>
          <w:sz w:val="24"/>
          <w:szCs w:val="24"/>
          <w:lang w:val="en-US"/>
        </w:rPr>
        <w:t>time</w:t>
      </w:r>
      <w:r w:rsidRPr="008C611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0852A6">
        <w:rPr>
          <w:rFonts w:ascii="Times New Roman" w:hAnsi="Times New Roman" w:cs="Times New Roman"/>
          <w:bCs/>
          <w:sz w:val="24"/>
          <w:szCs w:val="24"/>
          <w:lang w:val="en-US"/>
        </w:rPr>
        <w:t>intervals</w:t>
      </w:r>
      <w:r w:rsidRPr="008C611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0852A6">
        <w:rPr>
          <w:rFonts w:ascii="Times New Roman" w:hAnsi="Times New Roman" w:cs="Times New Roman"/>
          <w:bCs/>
          <w:iCs/>
          <w:sz w:val="24"/>
          <w:szCs w:val="24"/>
          <w:lang w:val="en-US"/>
        </w:rPr>
        <w:t>Arterial’naya</w:t>
      </w:r>
      <w:proofErr w:type="spellEnd"/>
      <w:r w:rsidRPr="000852A6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Pr="000852A6">
        <w:rPr>
          <w:rFonts w:ascii="Times New Roman" w:hAnsi="Times New Roman" w:cs="Times New Roman"/>
          <w:bCs/>
          <w:iCs/>
          <w:sz w:val="24"/>
          <w:szCs w:val="24"/>
          <w:lang w:val="en-US"/>
        </w:rPr>
        <w:t>hypertensiya</w:t>
      </w:r>
      <w:proofErr w:type="spellEnd"/>
      <w:r w:rsidRPr="000852A6">
        <w:rPr>
          <w:rFonts w:ascii="Times New Roman" w:hAnsi="Times New Roman" w:cs="Times New Roman"/>
          <w:bCs/>
          <w:iCs/>
          <w:sz w:val="24"/>
          <w:szCs w:val="24"/>
          <w:lang w:val="en-US"/>
        </w:rPr>
        <w:t>.</w:t>
      </w:r>
      <w:r w:rsidRPr="000852A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2013; 19(2):102-108.</w:t>
      </w:r>
      <w:bookmarkEnd w:id="4"/>
    </w:p>
    <w:p w14:paraId="67FD8435" w14:textId="77777777" w:rsidR="00C32451" w:rsidRPr="000852A6" w:rsidRDefault="00C32451" w:rsidP="00C32451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0" w:firstLine="0"/>
        <w:rPr>
          <w:rFonts w:ascii="Times New Roman" w:hAnsi="Times New Roman" w:cs="Times New Roman"/>
          <w:noProof/>
          <w:sz w:val="24"/>
          <w:szCs w:val="24"/>
          <w:lang w:val="en-US"/>
        </w:rPr>
      </w:pPr>
      <w:bookmarkStart w:id="5" w:name="_Ref49066391"/>
      <w:r w:rsidRPr="000852A6">
        <w:rPr>
          <w:rFonts w:ascii="Times New Roman" w:hAnsi="Times New Roman" w:cs="Times New Roman"/>
          <w:noProof/>
          <w:sz w:val="24"/>
          <w:szCs w:val="24"/>
          <w:lang w:val="en-US"/>
        </w:rPr>
        <w:t>Vlasoff T, Laatikainen T, Korpelainen V, Uhanov M, Pokusajeva S, Rogacheva A, et al. Ten year trends in chronic disease risk factors in the Republic of Karelia, Russia. Eur J Public Health. 2008;18:666–73.</w:t>
      </w:r>
      <w:bookmarkEnd w:id="5"/>
    </w:p>
    <w:p w14:paraId="3C1B5418" w14:textId="64C3C45C" w:rsidR="00C32451" w:rsidRDefault="00C32451" w:rsidP="00C32451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0"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bookmarkStart w:id="6" w:name="_Ref65845229"/>
      <w:proofErr w:type="spellStart"/>
      <w:r w:rsidRPr="000852A6">
        <w:rPr>
          <w:rFonts w:ascii="Times New Roman" w:hAnsi="Times New Roman" w:cs="Times New Roman"/>
          <w:bCs/>
          <w:sz w:val="24"/>
          <w:szCs w:val="24"/>
          <w:lang w:val="en-US"/>
        </w:rPr>
        <w:t>Vlassof</w:t>
      </w:r>
      <w:proofErr w:type="spellEnd"/>
      <w:r w:rsidRPr="000852A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T, </w:t>
      </w:r>
      <w:proofErr w:type="spellStart"/>
      <w:r w:rsidRPr="000852A6">
        <w:rPr>
          <w:rFonts w:ascii="Times New Roman" w:hAnsi="Times New Roman" w:cs="Times New Roman"/>
          <w:bCs/>
          <w:sz w:val="24"/>
          <w:szCs w:val="24"/>
          <w:lang w:val="en-US"/>
        </w:rPr>
        <w:t>Laatikainen</w:t>
      </w:r>
      <w:proofErr w:type="spellEnd"/>
      <w:r w:rsidRPr="000852A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T, </w:t>
      </w:r>
      <w:proofErr w:type="spellStart"/>
      <w:r w:rsidRPr="000852A6">
        <w:rPr>
          <w:rFonts w:ascii="Times New Roman" w:hAnsi="Times New Roman" w:cs="Times New Roman"/>
          <w:bCs/>
          <w:sz w:val="24"/>
          <w:szCs w:val="24"/>
          <w:lang w:val="en-US"/>
        </w:rPr>
        <w:t>Korpelainen</w:t>
      </w:r>
      <w:proofErr w:type="spellEnd"/>
      <w:r w:rsidRPr="000852A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V, </w:t>
      </w:r>
      <w:proofErr w:type="spellStart"/>
      <w:r w:rsidRPr="000852A6">
        <w:rPr>
          <w:rFonts w:ascii="Times New Roman" w:hAnsi="Times New Roman" w:cs="Times New Roman"/>
          <w:bCs/>
          <w:sz w:val="24"/>
          <w:szCs w:val="24"/>
          <w:lang w:val="en-US"/>
        </w:rPr>
        <w:t>Uhanov</w:t>
      </w:r>
      <w:proofErr w:type="spellEnd"/>
      <w:r w:rsidRPr="000852A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M, </w:t>
      </w:r>
      <w:proofErr w:type="spellStart"/>
      <w:r w:rsidRPr="000852A6">
        <w:rPr>
          <w:rFonts w:ascii="Times New Roman" w:hAnsi="Times New Roman" w:cs="Times New Roman"/>
          <w:bCs/>
          <w:sz w:val="24"/>
          <w:szCs w:val="24"/>
          <w:lang w:val="en-US"/>
        </w:rPr>
        <w:t>Pokusajeva</w:t>
      </w:r>
      <w:proofErr w:type="spellEnd"/>
      <w:r w:rsidRPr="000852A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S, </w:t>
      </w:r>
      <w:proofErr w:type="spellStart"/>
      <w:r w:rsidRPr="000852A6">
        <w:rPr>
          <w:rFonts w:ascii="Times New Roman" w:hAnsi="Times New Roman" w:cs="Times New Roman"/>
          <w:bCs/>
          <w:sz w:val="24"/>
          <w:szCs w:val="24"/>
          <w:lang w:val="en-US"/>
        </w:rPr>
        <w:t>Tossavainen</w:t>
      </w:r>
      <w:proofErr w:type="spellEnd"/>
      <w:r w:rsidRPr="000852A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K, </w:t>
      </w:r>
      <w:proofErr w:type="spellStart"/>
      <w:r w:rsidRPr="000852A6">
        <w:rPr>
          <w:rFonts w:ascii="Times New Roman" w:hAnsi="Times New Roman" w:cs="Times New Roman"/>
          <w:bCs/>
          <w:sz w:val="24"/>
          <w:szCs w:val="24"/>
          <w:lang w:val="en-US"/>
        </w:rPr>
        <w:t>Vartiainen</w:t>
      </w:r>
      <w:proofErr w:type="spellEnd"/>
      <w:r w:rsidRPr="000852A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E, </w:t>
      </w:r>
      <w:proofErr w:type="spellStart"/>
      <w:r w:rsidRPr="000852A6">
        <w:rPr>
          <w:rFonts w:ascii="Times New Roman" w:hAnsi="Times New Roman" w:cs="Times New Roman"/>
          <w:bCs/>
          <w:sz w:val="24"/>
          <w:szCs w:val="24"/>
          <w:lang w:val="en-US"/>
        </w:rPr>
        <w:t>Puska</w:t>
      </w:r>
      <w:proofErr w:type="spellEnd"/>
      <w:r w:rsidRPr="000852A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P. Trends and educational differences in non-communicable disease risk factors in </w:t>
      </w:r>
      <w:proofErr w:type="spellStart"/>
      <w:r w:rsidRPr="000852A6">
        <w:rPr>
          <w:rFonts w:ascii="Times New Roman" w:hAnsi="Times New Roman" w:cs="Times New Roman"/>
          <w:bCs/>
          <w:sz w:val="24"/>
          <w:szCs w:val="24"/>
          <w:lang w:val="en-US"/>
        </w:rPr>
        <w:t>Pitkäranta</w:t>
      </w:r>
      <w:proofErr w:type="spellEnd"/>
      <w:r w:rsidRPr="000852A6">
        <w:rPr>
          <w:rFonts w:ascii="Times New Roman" w:hAnsi="Times New Roman" w:cs="Times New Roman"/>
          <w:bCs/>
          <w:sz w:val="24"/>
          <w:szCs w:val="24"/>
          <w:lang w:val="en-US"/>
        </w:rPr>
        <w:t>, Russia, from 1992 to 2007. Scandinavian Journal of Public Health. 2015; 43: 91–98.</w:t>
      </w:r>
      <w:bookmarkEnd w:id="6"/>
    </w:p>
    <w:p w14:paraId="4550DC35" w14:textId="10CE64D3" w:rsidR="00C62AC0" w:rsidRDefault="00C62AC0" w:rsidP="00C62AC0">
      <w:pPr>
        <w:pStyle w:val="a7"/>
        <w:numPr>
          <w:ilvl w:val="0"/>
          <w:numId w:val="1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bookmarkStart w:id="7" w:name="_Ref524455270"/>
      <w:bookmarkStart w:id="8" w:name="_Ref65845311"/>
      <w:proofErr w:type="spellStart"/>
      <w:r w:rsidRPr="00B1204E">
        <w:rPr>
          <w:rFonts w:ascii="Times New Roman" w:hAnsi="Times New Roman" w:cs="Times New Roman"/>
          <w:sz w:val="24"/>
          <w:szCs w:val="24"/>
          <w:lang w:val="de-DE"/>
        </w:rPr>
        <w:t>Averina</w:t>
      </w:r>
      <w:proofErr w:type="spellEnd"/>
      <w:r w:rsidRPr="00B1204E">
        <w:rPr>
          <w:rFonts w:ascii="Times New Roman" w:hAnsi="Times New Roman" w:cs="Times New Roman"/>
          <w:sz w:val="24"/>
          <w:szCs w:val="24"/>
          <w:lang w:val="de-DE"/>
        </w:rPr>
        <w:t xml:space="preserve"> M, </w:t>
      </w:r>
      <w:proofErr w:type="spellStart"/>
      <w:r w:rsidRPr="00B1204E">
        <w:rPr>
          <w:rFonts w:ascii="Times New Roman" w:hAnsi="Times New Roman" w:cs="Times New Roman"/>
          <w:sz w:val="24"/>
          <w:szCs w:val="24"/>
          <w:lang w:val="de-DE"/>
        </w:rPr>
        <w:t>Nilssen</w:t>
      </w:r>
      <w:proofErr w:type="spellEnd"/>
      <w:r w:rsidRPr="00B1204E">
        <w:rPr>
          <w:rFonts w:ascii="Times New Roman" w:hAnsi="Times New Roman" w:cs="Times New Roman"/>
          <w:sz w:val="24"/>
          <w:szCs w:val="24"/>
          <w:lang w:val="de-DE"/>
        </w:rPr>
        <w:t xml:space="preserve"> O, Brenn T, Brox J, Kalinin AG, </w:t>
      </w:r>
      <w:proofErr w:type="spellStart"/>
      <w:r w:rsidRPr="00B1204E">
        <w:rPr>
          <w:rFonts w:ascii="Times New Roman" w:hAnsi="Times New Roman" w:cs="Times New Roman"/>
          <w:sz w:val="24"/>
          <w:szCs w:val="24"/>
          <w:lang w:val="de-DE"/>
        </w:rPr>
        <w:t>Arkhipovsky</w:t>
      </w:r>
      <w:proofErr w:type="spellEnd"/>
      <w:r w:rsidRPr="00B1204E">
        <w:rPr>
          <w:rFonts w:ascii="Times New Roman" w:hAnsi="Times New Roman" w:cs="Times New Roman"/>
          <w:sz w:val="24"/>
          <w:szCs w:val="24"/>
          <w:lang w:val="de-DE"/>
        </w:rPr>
        <w:t xml:space="preserve"> VL. </w:t>
      </w:r>
      <w:r w:rsidRPr="000852A6">
        <w:rPr>
          <w:rFonts w:ascii="Times New Roman" w:hAnsi="Times New Roman" w:cs="Times New Roman"/>
          <w:sz w:val="24"/>
          <w:szCs w:val="24"/>
          <w:lang w:val="en-US"/>
        </w:rPr>
        <w:t xml:space="preserve">High cardiovascular mortality in Russia cannot be explained by classical risk factors. </w:t>
      </w:r>
      <w:proofErr w:type="spellStart"/>
      <w:r w:rsidRPr="000852A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8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2A6">
        <w:rPr>
          <w:rFonts w:ascii="Times New Roman" w:hAnsi="Times New Roman" w:cs="Times New Roman"/>
          <w:sz w:val="24"/>
          <w:szCs w:val="24"/>
        </w:rPr>
        <w:t>Arkhangelsk</w:t>
      </w:r>
      <w:proofErr w:type="spellEnd"/>
      <w:r w:rsidRPr="0008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2A6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0852A6">
        <w:rPr>
          <w:rFonts w:ascii="Times New Roman" w:hAnsi="Times New Roman" w:cs="Times New Roman"/>
          <w:sz w:val="24"/>
          <w:szCs w:val="24"/>
        </w:rPr>
        <w:t xml:space="preserve"> 2000. </w:t>
      </w:r>
      <w:proofErr w:type="spellStart"/>
      <w:r w:rsidRPr="000852A6">
        <w:rPr>
          <w:rFonts w:ascii="Times New Roman" w:hAnsi="Times New Roman" w:cs="Times New Roman"/>
          <w:sz w:val="24"/>
          <w:szCs w:val="24"/>
        </w:rPr>
        <w:t>European</w:t>
      </w:r>
      <w:proofErr w:type="spellEnd"/>
      <w:r w:rsidRPr="0008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2A6">
        <w:rPr>
          <w:rFonts w:ascii="Times New Roman" w:hAnsi="Times New Roman" w:cs="Times New Roman"/>
          <w:sz w:val="24"/>
          <w:szCs w:val="24"/>
        </w:rPr>
        <w:t>Journ</w:t>
      </w:r>
      <w:proofErr w:type="spellEnd"/>
      <w:r w:rsidRPr="0008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2A6">
        <w:rPr>
          <w:rFonts w:ascii="Times New Roman" w:hAnsi="Times New Roman" w:cs="Times New Roman"/>
          <w:sz w:val="24"/>
          <w:szCs w:val="24"/>
        </w:rPr>
        <w:t>Epidemiol</w:t>
      </w:r>
      <w:proofErr w:type="spellEnd"/>
      <w:r w:rsidRPr="000852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852A6">
        <w:rPr>
          <w:rFonts w:ascii="Times New Roman" w:hAnsi="Times New Roman" w:cs="Times New Roman"/>
          <w:sz w:val="24"/>
          <w:szCs w:val="24"/>
        </w:rPr>
        <w:t>2003;18:871</w:t>
      </w:r>
      <w:proofErr w:type="gramEnd"/>
      <w:r w:rsidRPr="000852A6">
        <w:rPr>
          <w:rFonts w:ascii="Times New Roman" w:hAnsi="Times New Roman" w:cs="Times New Roman"/>
          <w:sz w:val="24"/>
          <w:szCs w:val="24"/>
        </w:rPr>
        <w:t>-78</w:t>
      </w:r>
      <w:bookmarkEnd w:id="7"/>
      <w:r w:rsidRPr="000852A6">
        <w:rPr>
          <w:rFonts w:ascii="Times New Roman" w:hAnsi="Times New Roman" w:cs="Times New Roman"/>
          <w:sz w:val="24"/>
          <w:szCs w:val="24"/>
        </w:rPr>
        <w:t>.</w:t>
      </w:r>
      <w:bookmarkEnd w:id="8"/>
    </w:p>
    <w:p w14:paraId="32480D95" w14:textId="77777777" w:rsidR="002A01FB" w:rsidRPr="000852A6" w:rsidRDefault="002A01FB" w:rsidP="002A01FB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0" w:firstLine="0"/>
        <w:jc w:val="both"/>
        <w:rPr>
          <w:rFonts w:ascii="Times New Roman" w:eastAsia="FreeSet-Light" w:hAnsi="Times New Roman" w:cs="Times New Roman"/>
          <w:sz w:val="24"/>
          <w:szCs w:val="24"/>
          <w:lang w:val="en-US"/>
        </w:rPr>
      </w:pPr>
      <w:bookmarkStart w:id="9" w:name="_Ref49065621"/>
      <w:proofErr w:type="spellStart"/>
      <w:r w:rsidRPr="00B1204E">
        <w:rPr>
          <w:rFonts w:ascii="Times New Roman" w:hAnsi="Times New Roman" w:cs="Times New Roman"/>
          <w:sz w:val="24"/>
          <w:szCs w:val="24"/>
          <w:lang w:val="en-US"/>
        </w:rPr>
        <w:t>Oganov</w:t>
      </w:r>
      <w:proofErr w:type="spellEnd"/>
      <w:r w:rsidRPr="00B1204E">
        <w:rPr>
          <w:rFonts w:ascii="Times New Roman" w:hAnsi="Times New Roman" w:cs="Times New Roman"/>
          <w:sz w:val="24"/>
          <w:szCs w:val="24"/>
          <w:lang w:val="en-US"/>
        </w:rPr>
        <w:t xml:space="preserve"> RG, </w:t>
      </w:r>
      <w:proofErr w:type="spellStart"/>
      <w:r w:rsidRPr="00B1204E">
        <w:rPr>
          <w:rFonts w:ascii="Times New Roman" w:hAnsi="Times New Roman" w:cs="Times New Roman"/>
          <w:sz w:val="24"/>
          <w:szCs w:val="24"/>
          <w:lang w:val="en-US"/>
        </w:rPr>
        <w:t>Timofeeva</w:t>
      </w:r>
      <w:proofErr w:type="spellEnd"/>
      <w:r w:rsidRPr="00B1204E">
        <w:rPr>
          <w:rFonts w:ascii="Times New Roman" w:hAnsi="Times New Roman" w:cs="Times New Roman"/>
          <w:sz w:val="24"/>
          <w:szCs w:val="24"/>
          <w:lang w:val="en-US"/>
        </w:rPr>
        <w:t xml:space="preserve"> TN, </w:t>
      </w:r>
      <w:proofErr w:type="spellStart"/>
      <w:r w:rsidRPr="00B1204E">
        <w:rPr>
          <w:rFonts w:ascii="Times New Roman" w:hAnsi="Times New Roman" w:cs="Times New Roman"/>
          <w:sz w:val="24"/>
          <w:szCs w:val="24"/>
          <w:lang w:val="en-US"/>
        </w:rPr>
        <w:t>Koltunov</w:t>
      </w:r>
      <w:proofErr w:type="spellEnd"/>
      <w:r w:rsidRPr="00B1204E">
        <w:rPr>
          <w:rFonts w:ascii="Times New Roman" w:hAnsi="Times New Roman" w:cs="Times New Roman"/>
          <w:sz w:val="24"/>
          <w:szCs w:val="24"/>
          <w:lang w:val="en-US"/>
        </w:rPr>
        <w:t xml:space="preserve"> IE, </w:t>
      </w:r>
      <w:proofErr w:type="spellStart"/>
      <w:r w:rsidRPr="00B1204E">
        <w:rPr>
          <w:rFonts w:ascii="Times New Roman" w:hAnsi="Times New Roman" w:cs="Times New Roman"/>
          <w:sz w:val="24"/>
          <w:szCs w:val="24"/>
          <w:lang w:val="en-US"/>
        </w:rPr>
        <w:t>Konstantinov</w:t>
      </w:r>
      <w:proofErr w:type="spellEnd"/>
      <w:r w:rsidRPr="00B1204E">
        <w:rPr>
          <w:rFonts w:ascii="Times New Roman" w:hAnsi="Times New Roman" w:cs="Times New Roman"/>
          <w:sz w:val="24"/>
          <w:szCs w:val="24"/>
          <w:lang w:val="en-US"/>
        </w:rPr>
        <w:t xml:space="preserve"> VV, </w:t>
      </w:r>
      <w:proofErr w:type="spellStart"/>
      <w:r w:rsidRPr="00B1204E">
        <w:rPr>
          <w:rFonts w:ascii="Times New Roman" w:hAnsi="Times New Roman" w:cs="Times New Roman"/>
          <w:sz w:val="24"/>
          <w:szCs w:val="24"/>
          <w:lang w:val="en-US"/>
        </w:rPr>
        <w:t>Balanova</w:t>
      </w:r>
      <w:proofErr w:type="spellEnd"/>
      <w:r w:rsidRPr="00B12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204E">
        <w:rPr>
          <w:rFonts w:ascii="Times New Roman" w:hAnsi="Times New Roman" w:cs="Times New Roman"/>
          <w:sz w:val="24"/>
          <w:szCs w:val="24"/>
          <w:lang w:val="en-US"/>
        </w:rPr>
        <w:t>YuA</w:t>
      </w:r>
      <w:proofErr w:type="spellEnd"/>
      <w:r w:rsidRPr="00B1204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204E">
        <w:rPr>
          <w:rFonts w:ascii="Times New Roman" w:hAnsi="Times New Roman" w:cs="Times New Roman"/>
          <w:sz w:val="24"/>
          <w:szCs w:val="24"/>
          <w:lang w:val="en-US"/>
        </w:rPr>
        <w:t>Kapustina</w:t>
      </w:r>
      <w:proofErr w:type="spellEnd"/>
      <w:r w:rsidRPr="00B1204E">
        <w:rPr>
          <w:rFonts w:ascii="Times New Roman" w:hAnsi="Times New Roman" w:cs="Times New Roman"/>
          <w:sz w:val="24"/>
          <w:szCs w:val="24"/>
          <w:lang w:val="en-US"/>
        </w:rPr>
        <w:t xml:space="preserve"> AV, et al. </w:t>
      </w:r>
      <w:r w:rsidRPr="000852A6">
        <w:rPr>
          <w:rFonts w:ascii="Times New Roman" w:hAnsi="Times New Roman" w:cs="Times New Roman"/>
          <w:sz w:val="24"/>
          <w:szCs w:val="24"/>
          <w:lang w:val="en-US"/>
        </w:rPr>
        <w:t>Arterial hypertension epidemiology in Russia: the results of 2003-2010 federal monitoring. Cardiovascular Therapy and Prevention (Russian Federation). 2011a; 10(1): 9 – 13.</w:t>
      </w:r>
      <w:bookmarkEnd w:id="9"/>
    </w:p>
    <w:p w14:paraId="58FEA467" w14:textId="5B5ADB5F" w:rsidR="002A01FB" w:rsidRPr="002A01FB" w:rsidRDefault="002A01FB" w:rsidP="002A01FB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bookmarkStart w:id="10" w:name="_Ref49065638"/>
      <w:proofErr w:type="spellStart"/>
      <w:r w:rsidRPr="000852A6"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>Shalnova</w:t>
      </w:r>
      <w:proofErr w:type="spellEnd"/>
      <w:r w:rsidRPr="000852A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SA, </w:t>
      </w:r>
      <w:proofErr w:type="spellStart"/>
      <w:r w:rsidRPr="000852A6">
        <w:rPr>
          <w:rFonts w:ascii="Times New Roman" w:hAnsi="Times New Roman" w:cs="Times New Roman"/>
          <w:color w:val="000000"/>
          <w:sz w:val="24"/>
          <w:szCs w:val="24"/>
          <w:lang w:val="en-US"/>
        </w:rPr>
        <w:t>Balanova</w:t>
      </w:r>
      <w:proofErr w:type="spellEnd"/>
      <w:r w:rsidRPr="000852A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852A6">
        <w:rPr>
          <w:rFonts w:ascii="Times New Roman" w:hAnsi="Times New Roman" w:cs="Times New Roman"/>
          <w:color w:val="000000"/>
          <w:sz w:val="24"/>
          <w:szCs w:val="24"/>
          <w:lang w:val="en-US"/>
        </w:rPr>
        <w:t>YuA</w:t>
      </w:r>
      <w:proofErr w:type="spellEnd"/>
      <w:r w:rsidRPr="000852A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0852A6">
        <w:rPr>
          <w:rFonts w:ascii="Times New Roman" w:hAnsi="Times New Roman" w:cs="Times New Roman"/>
          <w:color w:val="000000"/>
          <w:sz w:val="24"/>
          <w:szCs w:val="24"/>
          <w:lang w:val="en-US"/>
        </w:rPr>
        <w:t>Konstantinov</w:t>
      </w:r>
      <w:proofErr w:type="spellEnd"/>
      <w:r w:rsidRPr="000852A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VV, </w:t>
      </w:r>
      <w:proofErr w:type="spellStart"/>
      <w:r w:rsidRPr="000852A6">
        <w:rPr>
          <w:rFonts w:ascii="Times New Roman" w:hAnsi="Times New Roman" w:cs="Times New Roman"/>
          <w:color w:val="000000"/>
          <w:sz w:val="24"/>
          <w:szCs w:val="24"/>
          <w:lang w:val="en-US"/>
        </w:rPr>
        <w:t>Timofeeva</w:t>
      </w:r>
      <w:proofErr w:type="spellEnd"/>
      <w:r w:rsidRPr="000852A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TN, Ivanov VM, </w:t>
      </w:r>
      <w:proofErr w:type="spellStart"/>
      <w:r w:rsidRPr="000852A6">
        <w:rPr>
          <w:rFonts w:ascii="Times New Roman" w:hAnsi="Times New Roman" w:cs="Times New Roman"/>
          <w:color w:val="000000"/>
          <w:sz w:val="24"/>
          <w:szCs w:val="24"/>
          <w:lang w:val="en-US"/>
        </w:rPr>
        <w:t>Kapustina</w:t>
      </w:r>
      <w:proofErr w:type="spellEnd"/>
      <w:r w:rsidRPr="000852A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AV, </w:t>
      </w:r>
      <w:proofErr w:type="spellStart"/>
      <w:r w:rsidRPr="000852A6">
        <w:rPr>
          <w:rFonts w:ascii="Times New Roman" w:hAnsi="Times New Roman" w:cs="Times New Roman"/>
          <w:color w:val="000000"/>
          <w:sz w:val="24"/>
          <w:szCs w:val="24"/>
          <w:lang w:val="en-US"/>
        </w:rPr>
        <w:t>Deev</w:t>
      </w:r>
      <w:proofErr w:type="spellEnd"/>
      <w:r w:rsidRPr="000852A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AD. Arterial hypertension: prevalence, awareness, treatment and control among Russian population. Russian </w:t>
      </w:r>
      <w:proofErr w:type="spellStart"/>
      <w:r w:rsidRPr="000852A6">
        <w:rPr>
          <w:rFonts w:ascii="Times New Roman" w:hAnsi="Times New Roman" w:cs="Times New Roman"/>
          <w:color w:val="000000"/>
          <w:sz w:val="24"/>
          <w:szCs w:val="24"/>
          <w:lang w:val="en-US"/>
        </w:rPr>
        <w:t>cardilogical</w:t>
      </w:r>
      <w:proofErr w:type="spellEnd"/>
      <w:r w:rsidRPr="000852A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journal. 2006; 4</w:t>
      </w:r>
      <w:r w:rsidRPr="000852A6">
        <w:rPr>
          <w:rFonts w:ascii="Times New Roman" w:hAnsi="Times New Roman" w:cs="Times New Roman"/>
          <w:sz w:val="24"/>
          <w:szCs w:val="24"/>
          <w:lang w:val="en-US"/>
        </w:rPr>
        <w:t>(60):45-50.</w:t>
      </w:r>
      <w:bookmarkEnd w:id="10"/>
    </w:p>
    <w:p w14:paraId="479EA128" w14:textId="51DE289D" w:rsidR="002A01FB" w:rsidRDefault="002A01FB" w:rsidP="002A01FB">
      <w:pPr>
        <w:pStyle w:val="a7"/>
        <w:numPr>
          <w:ilvl w:val="0"/>
          <w:numId w:val="1"/>
        </w:numPr>
        <w:spacing w:after="0" w:line="48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11" w:name="_Ref524456318"/>
      <w:r w:rsidRPr="000852A6">
        <w:rPr>
          <w:rFonts w:ascii="Times New Roman" w:hAnsi="Times New Roman" w:cs="Times New Roman"/>
          <w:sz w:val="24"/>
          <w:szCs w:val="24"/>
          <w:lang w:val="en-US"/>
        </w:rPr>
        <w:t>Tomkins</w:t>
      </w:r>
      <w:r w:rsidRPr="008C61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852A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C611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852A6">
        <w:rPr>
          <w:rFonts w:ascii="Times New Roman" w:hAnsi="Times New Roman" w:cs="Times New Roman"/>
          <w:sz w:val="24"/>
          <w:szCs w:val="24"/>
          <w:lang w:val="en-US"/>
        </w:rPr>
        <w:t>Collier</w:t>
      </w:r>
      <w:r w:rsidRPr="008C61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852A6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8C611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852A6">
        <w:rPr>
          <w:rFonts w:ascii="Times New Roman" w:hAnsi="Times New Roman" w:cs="Times New Roman"/>
          <w:sz w:val="24"/>
          <w:szCs w:val="24"/>
          <w:lang w:val="en-US"/>
        </w:rPr>
        <w:t>Oralov</w:t>
      </w:r>
      <w:proofErr w:type="spellEnd"/>
      <w:r w:rsidRPr="008C61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852A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611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852A6">
        <w:rPr>
          <w:rFonts w:ascii="Times New Roman" w:hAnsi="Times New Roman" w:cs="Times New Roman"/>
          <w:sz w:val="24"/>
          <w:szCs w:val="24"/>
          <w:lang w:val="en-US"/>
        </w:rPr>
        <w:t>Saburova</w:t>
      </w:r>
      <w:proofErr w:type="spellEnd"/>
      <w:r w:rsidRPr="008C61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852A6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8C611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852A6">
        <w:rPr>
          <w:rFonts w:ascii="Times New Roman" w:hAnsi="Times New Roman" w:cs="Times New Roman"/>
          <w:sz w:val="24"/>
          <w:szCs w:val="24"/>
          <w:lang w:val="en-US"/>
        </w:rPr>
        <w:t>McKee</w:t>
      </w:r>
      <w:r w:rsidRPr="008C61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852A6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C611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852A6">
        <w:rPr>
          <w:rFonts w:ascii="Times New Roman" w:hAnsi="Times New Roman" w:cs="Times New Roman"/>
          <w:sz w:val="24"/>
          <w:szCs w:val="24"/>
          <w:lang w:val="en-US"/>
        </w:rPr>
        <w:t>Shkolnikov</w:t>
      </w:r>
      <w:proofErr w:type="spellEnd"/>
      <w:r w:rsidRPr="008C61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852A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C611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852A6">
        <w:rPr>
          <w:rFonts w:ascii="Times New Roman" w:hAnsi="Times New Roman" w:cs="Times New Roman"/>
          <w:sz w:val="24"/>
          <w:szCs w:val="24"/>
          <w:lang w:val="en-US"/>
        </w:rPr>
        <w:t>Kiryanov</w:t>
      </w:r>
      <w:proofErr w:type="spellEnd"/>
      <w:r w:rsidRPr="008C61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852A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C611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852A6">
        <w:rPr>
          <w:rFonts w:ascii="Times New Roman" w:hAnsi="Times New Roman" w:cs="Times New Roman"/>
          <w:sz w:val="24"/>
          <w:szCs w:val="24"/>
          <w:lang w:val="en-US"/>
        </w:rPr>
        <w:t>Leon</w:t>
      </w:r>
      <w:r w:rsidRPr="008C61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852A6">
        <w:rPr>
          <w:rFonts w:ascii="Times New Roman" w:hAnsi="Times New Roman" w:cs="Times New Roman"/>
          <w:sz w:val="24"/>
          <w:szCs w:val="24"/>
          <w:lang w:val="en-US"/>
        </w:rPr>
        <w:t>DA</w:t>
      </w:r>
      <w:r w:rsidRPr="008C611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0852A6">
        <w:rPr>
          <w:rFonts w:ascii="Times New Roman" w:hAnsi="Times New Roman" w:cs="Times New Roman"/>
          <w:sz w:val="24"/>
          <w:szCs w:val="24"/>
          <w:lang w:val="en-US"/>
        </w:rPr>
        <w:t xml:space="preserve">Hazardous alcohol consumption is a major factor in male premature mortality in a typical Russian city: Prospective cohort study 2003–2009. </w:t>
      </w:r>
      <w:proofErr w:type="spellStart"/>
      <w:r w:rsidRPr="000852A6">
        <w:rPr>
          <w:rFonts w:ascii="Times New Roman" w:hAnsi="Times New Roman" w:cs="Times New Roman"/>
          <w:sz w:val="24"/>
          <w:szCs w:val="24"/>
          <w:lang w:val="en-US"/>
        </w:rPr>
        <w:t>PLoS</w:t>
      </w:r>
      <w:proofErr w:type="spellEnd"/>
      <w:r w:rsidRPr="000852A6">
        <w:rPr>
          <w:rFonts w:ascii="Times New Roman" w:hAnsi="Times New Roman" w:cs="Times New Roman"/>
          <w:sz w:val="24"/>
          <w:szCs w:val="24"/>
          <w:lang w:val="en-US"/>
        </w:rPr>
        <w:t xml:space="preserve"> One. 2012;</w:t>
      </w:r>
      <w:proofErr w:type="gramStart"/>
      <w:r w:rsidRPr="000852A6">
        <w:rPr>
          <w:rFonts w:ascii="Times New Roman" w:hAnsi="Times New Roman" w:cs="Times New Roman"/>
          <w:sz w:val="24"/>
          <w:szCs w:val="24"/>
          <w:lang w:val="en-US"/>
        </w:rPr>
        <w:t>7:e</w:t>
      </w:r>
      <w:proofErr w:type="gramEnd"/>
      <w:r w:rsidRPr="000852A6">
        <w:rPr>
          <w:rFonts w:ascii="Times New Roman" w:hAnsi="Times New Roman" w:cs="Times New Roman"/>
          <w:sz w:val="24"/>
          <w:szCs w:val="24"/>
          <w:lang w:val="en-US"/>
        </w:rPr>
        <w:t>30274.</w:t>
      </w:r>
      <w:bookmarkEnd w:id="11"/>
    </w:p>
    <w:p w14:paraId="52C8F3F6" w14:textId="43324D78" w:rsidR="002A01FB" w:rsidRPr="002A01FB" w:rsidRDefault="002A01FB" w:rsidP="002A01FB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0"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bookmarkStart w:id="12" w:name="_Ref524456461"/>
      <w:bookmarkStart w:id="13" w:name="_Ref65845630"/>
      <w:proofErr w:type="spellStart"/>
      <w:r w:rsidRPr="000852A6">
        <w:rPr>
          <w:rFonts w:ascii="Times New Roman" w:hAnsi="Times New Roman" w:cs="Times New Roman"/>
          <w:sz w:val="24"/>
          <w:szCs w:val="24"/>
          <w:lang w:val="en-US"/>
        </w:rPr>
        <w:t>Shkolnikova</w:t>
      </w:r>
      <w:proofErr w:type="spellEnd"/>
      <w:r w:rsidRPr="000852A6">
        <w:rPr>
          <w:rFonts w:ascii="Times New Roman" w:hAnsi="Times New Roman" w:cs="Times New Roman"/>
          <w:sz w:val="24"/>
          <w:szCs w:val="24"/>
          <w:lang w:val="en-US"/>
        </w:rPr>
        <w:t xml:space="preserve"> MA, </w:t>
      </w:r>
      <w:proofErr w:type="spellStart"/>
      <w:r w:rsidRPr="000852A6">
        <w:rPr>
          <w:rFonts w:ascii="Times New Roman" w:hAnsi="Times New Roman" w:cs="Times New Roman"/>
          <w:sz w:val="24"/>
          <w:szCs w:val="24"/>
          <w:lang w:val="en-US"/>
        </w:rPr>
        <w:t>Shalnova</w:t>
      </w:r>
      <w:proofErr w:type="spellEnd"/>
      <w:r w:rsidRPr="000852A6">
        <w:rPr>
          <w:rFonts w:ascii="Times New Roman" w:hAnsi="Times New Roman" w:cs="Times New Roman"/>
          <w:sz w:val="24"/>
          <w:szCs w:val="24"/>
          <w:lang w:val="en-US"/>
        </w:rPr>
        <w:t xml:space="preserve"> SA, </w:t>
      </w:r>
      <w:proofErr w:type="spellStart"/>
      <w:r w:rsidRPr="000852A6">
        <w:rPr>
          <w:rFonts w:ascii="Times New Roman" w:hAnsi="Times New Roman" w:cs="Times New Roman"/>
          <w:sz w:val="24"/>
          <w:szCs w:val="24"/>
          <w:lang w:val="en-US"/>
        </w:rPr>
        <w:t>Shkolnikov</w:t>
      </w:r>
      <w:proofErr w:type="spellEnd"/>
      <w:r w:rsidRPr="000852A6">
        <w:rPr>
          <w:rFonts w:ascii="Times New Roman" w:hAnsi="Times New Roman" w:cs="Times New Roman"/>
          <w:sz w:val="24"/>
          <w:szCs w:val="24"/>
          <w:lang w:val="en-US"/>
        </w:rPr>
        <w:t xml:space="preserve"> VM, </w:t>
      </w:r>
      <w:proofErr w:type="spellStart"/>
      <w:r w:rsidRPr="000852A6">
        <w:rPr>
          <w:rFonts w:ascii="Times New Roman" w:hAnsi="Times New Roman" w:cs="Times New Roman"/>
          <w:sz w:val="24"/>
          <w:szCs w:val="24"/>
          <w:lang w:val="en-US"/>
        </w:rPr>
        <w:t>Metelskaya</w:t>
      </w:r>
      <w:proofErr w:type="spellEnd"/>
      <w:r w:rsidRPr="000852A6">
        <w:rPr>
          <w:rFonts w:ascii="Times New Roman" w:hAnsi="Times New Roman" w:cs="Times New Roman"/>
          <w:sz w:val="24"/>
          <w:szCs w:val="24"/>
          <w:lang w:val="en-US"/>
        </w:rPr>
        <w:t xml:space="preserve"> V, </w:t>
      </w:r>
      <w:proofErr w:type="spellStart"/>
      <w:r w:rsidRPr="000852A6">
        <w:rPr>
          <w:rFonts w:ascii="Times New Roman" w:hAnsi="Times New Roman" w:cs="Times New Roman"/>
          <w:sz w:val="24"/>
          <w:szCs w:val="24"/>
          <w:lang w:val="en-US"/>
        </w:rPr>
        <w:t>Deev</w:t>
      </w:r>
      <w:proofErr w:type="spellEnd"/>
      <w:r w:rsidRPr="000852A6">
        <w:rPr>
          <w:rFonts w:ascii="Times New Roman" w:hAnsi="Times New Roman" w:cs="Times New Roman"/>
          <w:sz w:val="24"/>
          <w:szCs w:val="24"/>
          <w:lang w:val="en-US"/>
        </w:rPr>
        <w:t xml:space="preserve"> AD, Andreev EM, </w:t>
      </w:r>
      <w:proofErr w:type="spellStart"/>
      <w:r w:rsidRPr="000852A6">
        <w:rPr>
          <w:rFonts w:ascii="Times New Roman" w:hAnsi="Times New Roman" w:cs="Times New Roman"/>
          <w:sz w:val="24"/>
          <w:szCs w:val="24"/>
          <w:lang w:val="en-US"/>
        </w:rPr>
        <w:t>Jdanov</w:t>
      </w:r>
      <w:proofErr w:type="spellEnd"/>
      <w:r w:rsidRPr="000852A6">
        <w:rPr>
          <w:rFonts w:ascii="Times New Roman" w:hAnsi="Times New Roman" w:cs="Times New Roman"/>
          <w:sz w:val="24"/>
          <w:szCs w:val="24"/>
          <w:lang w:val="en-US"/>
        </w:rPr>
        <w:t xml:space="preserve"> D, </w:t>
      </w:r>
      <w:proofErr w:type="spellStart"/>
      <w:r w:rsidRPr="000852A6">
        <w:rPr>
          <w:rFonts w:ascii="Times New Roman" w:hAnsi="Times New Roman" w:cs="Times New Roman"/>
          <w:sz w:val="24"/>
          <w:szCs w:val="24"/>
          <w:lang w:val="en-US"/>
        </w:rPr>
        <w:t>Vaupel</w:t>
      </w:r>
      <w:proofErr w:type="spellEnd"/>
      <w:r w:rsidRPr="000852A6">
        <w:rPr>
          <w:rFonts w:ascii="Times New Roman" w:hAnsi="Times New Roman" w:cs="Times New Roman"/>
          <w:sz w:val="24"/>
          <w:szCs w:val="24"/>
          <w:lang w:val="en-US"/>
        </w:rPr>
        <w:t xml:space="preserve"> JW. Biological mechanisms of disease and death in Moscow: Rationale and design of the survey on Stress Aging and Health in Russia (SAHR). </w:t>
      </w:r>
      <w:r w:rsidRPr="000852A6">
        <w:rPr>
          <w:rFonts w:ascii="Times New Roman" w:hAnsi="Times New Roman" w:cs="Times New Roman"/>
          <w:sz w:val="24"/>
          <w:szCs w:val="24"/>
        </w:rPr>
        <w:t xml:space="preserve">BMC </w:t>
      </w:r>
      <w:proofErr w:type="spellStart"/>
      <w:r w:rsidRPr="000852A6">
        <w:rPr>
          <w:rFonts w:ascii="Times New Roman" w:hAnsi="Times New Roman" w:cs="Times New Roman"/>
          <w:sz w:val="24"/>
          <w:szCs w:val="24"/>
        </w:rPr>
        <w:t>Public</w:t>
      </w:r>
      <w:proofErr w:type="spellEnd"/>
      <w:r w:rsidRPr="0008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2A6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0852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852A6">
        <w:rPr>
          <w:rFonts w:ascii="Times New Roman" w:hAnsi="Times New Roman" w:cs="Times New Roman"/>
          <w:sz w:val="24"/>
          <w:szCs w:val="24"/>
        </w:rPr>
        <w:t>2009;9:293</w:t>
      </w:r>
      <w:bookmarkEnd w:id="12"/>
      <w:proofErr w:type="gramEnd"/>
      <w:r w:rsidRPr="000852A6">
        <w:rPr>
          <w:rFonts w:ascii="Times New Roman" w:hAnsi="Times New Roman" w:cs="Times New Roman"/>
          <w:sz w:val="24"/>
          <w:szCs w:val="24"/>
        </w:rPr>
        <w:t>.</w:t>
      </w:r>
      <w:bookmarkEnd w:id="13"/>
    </w:p>
    <w:p w14:paraId="566E7AC3" w14:textId="77777777" w:rsidR="00C32451" w:rsidRPr="000852A6" w:rsidRDefault="00C32451" w:rsidP="00C32451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bookmarkStart w:id="14" w:name="_Ref524456569"/>
      <w:bookmarkStart w:id="15" w:name="_Ref49066374"/>
      <w:r w:rsidRPr="000852A6">
        <w:rPr>
          <w:rFonts w:ascii="Times New Roman" w:hAnsi="Times New Roman" w:cs="Times New Roman"/>
          <w:sz w:val="24"/>
          <w:szCs w:val="24"/>
          <w:lang w:val="en-US"/>
        </w:rPr>
        <w:t xml:space="preserve">WHO Multi-country studies data archive. Russian Federation - Study on Global Ageing and Adult Health-2007/10, Wave 1. WHO. Report generated on October 24, 2013. </w:t>
      </w:r>
      <w:hyperlink r:id="rId6" w:history="1">
        <w:r w:rsidRPr="000852A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http://apps.who.int/healthinfo/systems/surveydata/index.php/ddibrowser/68/export/?format=pdf&amp;generate=yes</w:t>
        </w:r>
      </w:hyperlink>
      <w:bookmarkEnd w:id="14"/>
      <w:r w:rsidRPr="000852A6">
        <w:rPr>
          <w:rStyle w:val="a8"/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852A6">
        <w:rPr>
          <w:rStyle w:val="a8"/>
          <w:rFonts w:ascii="Times New Roman" w:hAnsi="Times New Roman" w:cs="Times New Roman"/>
          <w:sz w:val="24"/>
          <w:szCs w:val="24"/>
        </w:rPr>
        <w:t>Accessed</w:t>
      </w:r>
      <w:proofErr w:type="spellEnd"/>
      <w:r w:rsidRPr="000852A6">
        <w:rPr>
          <w:rStyle w:val="a8"/>
          <w:rFonts w:ascii="Times New Roman" w:hAnsi="Times New Roman" w:cs="Times New Roman"/>
          <w:sz w:val="24"/>
          <w:szCs w:val="24"/>
        </w:rPr>
        <w:t xml:space="preserve"> </w:t>
      </w:r>
      <w:r w:rsidRPr="000852A6">
        <w:rPr>
          <w:rStyle w:val="a8"/>
          <w:rFonts w:ascii="Times New Roman" w:hAnsi="Times New Roman" w:cs="Times New Roman"/>
          <w:sz w:val="24"/>
          <w:szCs w:val="24"/>
          <w:lang w:val="en-US"/>
        </w:rPr>
        <w:t>17</w:t>
      </w:r>
      <w:r w:rsidRPr="000852A6">
        <w:rPr>
          <w:rStyle w:val="a8"/>
          <w:rFonts w:ascii="Times New Roman" w:hAnsi="Times New Roman" w:cs="Times New Roman"/>
          <w:sz w:val="24"/>
          <w:szCs w:val="24"/>
        </w:rPr>
        <w:t xml:space="preserve"> </w:t>
      </w:r>
      <w:r w:rsidRPr="000852A6">
        <w:rPr>
          <w:rStyle w:val="a8"/>
          <w:rFonts w:ascii="Times New Roman" w:hAnsi="Times New Roman" w:cs="Times New Roman"/>
          <w:sz w:val="24"/>
          <w:szCs w:val="24"/>
          <w:lang w:val="en-US"/>
        </w:rPr>
        <w:t>February</w:t>
      </w:r>
      <w:r w:rsidRPr="000852A6">
        <w:rPr>
          <w:rStyle w:val="a8"/>
          <w:rFonts w:ascii="Times New Roman" w:hAnsi="Times New Roman" w:cs="Times New Roman"/>
          <w:sz w:val="24"/>
          <w:szCs w:val="24"/>
        </w:rPr>
        <w:t xml:space="preserve"> 20</w:t>
      </w:r>
      <w:r w:rsidRPr="000852A6">
        <w:rPr>
          <w:rStyle w:val="a8"/>
          <w:rFonts w:ascii="Times New Roman" w:hAnsi="Times New Roman" w:cs="Times New Roman"/>
          <w:sz w:val="24"/>
          <w:szCs w:val="24"/>
          <w:lang w:val="en-US"/>
        </w:rPr>
        <w:t>20</w:t>
      </w:r>
      <w:r w:rsidRPr="000852A6">
        <w:rPr>
          <w:rStyle w:val="a8"/>
          <w:rFonts w:ascii="Times New Roman" w:hAnsi="Times New Roman" w:cs="Times New Roman"/>
          <w:sz w:val="24"/>
          <w:szCs w:val="24"/>
        </w:rPr>
        <w:t>.</w:t>
      </w:r>
      <w:bookmarkEnd w:id="15"/>
    </w:p>
    <w:p w14:paraId="520739DA" w14:textId="20AC5EC8" w:rsidR="002A01FB" w:rsidRPr="002A01FB" w:rsidRDefault="002A01FB" w:rsidP="002A01FB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bookmarkStart w:id="16" w:name="_Ref65844330"/>
      <w:r w:rsidRPr="000852A6">
        <w:rPr>
          <w:rFonts w:ascii="Times New Roman" w:hAnsi="Times New Roman" w:cs="Times New Roman"/>
          <w:sz w:val="24"/>
          <w:szCs w:val="24"/>
          <w:lang w:val="en-US"/>
        </w:rPr>
        <w:t xml:space="preserve">Research Organizing Committee of the ESSE-RF project. Epidemiology of cardiovascular diseases in different regions of Russia (ESSE-RF). The rationale for and design of the study. </w:t>
      </w:r>
      <w:r w:rsidRPr="000852A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Russian Journal of Preventive Medicine and Public Health = </w:t>
      </w:r>
      <w:proofErr w:type="spellStart"/>
      <w:r w:rsidRPr="000852A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Profilakticheskaya</w:t>
      </w:r>
      <w:proofErr w:type="spellEnd"/>
      <w:r w:rsidRPr="000852A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852A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meditsina</w:t>
      </w:r>
      <w:proofErr w:type="spellEnd"/>
      <w:r w:rsidRPr="000852A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r w:rsidRPr="000852A6">
        <w:rPr>
          <w:rFonts w:ascii="Times New Roman" w:hAnsi="Times New Roman" w:cs="Times New Roman"/>
          <w:sz w:val="24"/>
          <w:szCs w:val="24"/>
          <w:shd w:val="clear" w:color="auto" w:fill="FFFFFF"/>
        </w:rPr>
        <w:t>2013;16(6): 25-34</w:t>
      </w:r>
      <w:r w:rsidRPr="000852A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bookmarkEnd w:id="16"/>
    </w:p>
    <w:p w14:paraId="06CD40EA" w14:textId="42FFB311" w:rsidR="00C32451" w:rsidRDefault="00C32451" w:rsidP="00C32451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17" w:name="_Ref524456975"/>
      <w:bookmarkStart w:id="18" w:name="_Ref49066403"/>
      <w:r w:rsidRPr="000852A6">
        <w:rPr>
          <w:rFonts w:ascii="Times New Roman" w:hAnsi="Times New Roman" w:cs="Times New Roman"/>
          <w:sz w:val="24"/>
          <w:szCs w:val="24"/>
          <w:lang w:val="en-US"/>
        </w:rPr>
        <w:t xml:space="preserve">Cook S, </w:t>
      </w:r>
      <w:proofErr w:type="spellStart"/>
      <w:r w:rsidRPr="000852A6">
        <w:rPr>
          <w:rFonts w:ascii="Times New Roman" w:hAnsi="Times New Roman" w:cs="Times New Roman"/>
          <w:sz w:val="24"/>
          <w:szCs w:val="24"/>
          <w:lang w:val="en-US"/>
        </w:rPr>
        <w:t>Malyutina</w:t>
      </w:r>
      <w:proofErr w:type="spellEnd"/>
      <w:r w:rsidRPr="000852A6">
        <w:rPr>
          <w:rFonts w:ascii="Times New Roman" w:hAnsi="Times New Roman" w:cs="Times New Roman"/>
          <w:sz w:val="24"/>
          <w:szCs w:val="24"/>
          <w:lang w:val="en-US"/>
        </w:rPr>
        <w:t xml:space="preserve"> S, </w:t>
      </w:r>
      <w:proofErr w:type="spellStart"/>
      <w:r w:rsidRPr="000852A6">
        <w:rPr>
          <w:rFonts w:ascii="Times New Roman" w:hAnsi="Times New Roman" w:cs="Times New Roman"/>
          <w:sz w:val="24"/>
          <w:szCs w:val="24"/>
          <w:lang w:val="en-US"/>
        </w:rPr>
        <w:t>Kudryavtsev</w:t>
      </w:r>
      <w:proofErr w:type="spellEnd"/>
      <w:r w:rsidRPr="000852A6">
        <w:rPr>
          <w:rFonts w:ascii="Times New Roman" w:hAnsi="Times New Roman" w:cs="Times New Roman"/>
          <w:sz w:val="24"/>
          <w:szCs w:val="24"/>
          <w:lang w:val="en-US"/>
        </w:rPr>
        <w:t xml:space="preserve"> AV et al. Know your heart: Rationale, design and conduct of a cross-sectional study of cardiovascular structure, function and risk factors in 4500 men and women aged 35-69 years from two Russian cities, 2015-18. </w:t>
      </w:r>
      <w:proofErr w:type="spellStart"/>
      <w:r w:rsidRPr="000852A6">
        <w:rPr>
          <w:rFonts w:ascii="Times New Roman" w:hAnsi="Times New Roman" w:cs="Times New Roman"/>
          <w:sz w:val="24"/>
          <w:szCs w:val="24"/>
          <w:lang w:val="en-US"/>
        </w:rPr>
        <w:t>Wellcome</w:t>
      </w:r>
      <w:proofErr w:type="spellEnd"/>
      <w:r w:rsidRPr="000852A6">
        <w:rPr>
          <w:rFonts w:ascii="Times New Roman" w:hAnsi="Times New Roman" w:cs="Times New Roman"/>
          <w:sz w:val="24"/>
          <w:szCs w:val="24"/>
          <w:lang w:val="en-US"/>
        </w:rPr>
        <w:t xml:space="preserve"> Open Res. </w:t>
      </w:r>
      <w:proofErr w:type="gramStart"/>
      <w:r w:rsidRPr="000852A6">
        <w:rPr>
          <w:rFonts w:ascii="Times New Roman" w:hAnsi="Times New Roman" w:cs="Times New Roman"/>
          <w:sz w:val="24"/>
          <w:szCs w:val="24"/>
          <w:lang w:val="en-US"/>
        </w:rPr>
        <w:t>2018;3:67</w:t>
      </w:r>
      <w:bookmarkEnd w:id="17"/>
      <w:proofErr w:type="gramEnd"/>
      <w:r w:rsidRPr="000852A6">
        <w:rPr>
          <w:rFonts w:ascii="Times New Roman" w:hAnsi="Times New Roman" w:cs="Times New Roman"/>
          <w:sz w:val="24"/>
          <w:szCs w:val="24"/>
          <w:lang w:val="en-US"/>
        </w:rPr>
        <w:t>.</w:t>
      </w:r>
      <w:bookmarkEnd w:id="18"/>
    </w:p>
    <w:p w14:paraId="290FD47A" w14:textId="77777777" w:rsidR="007F17D9" w:rsidRPr="000852A6" w:rsidRDefault="007F17D9" w:rsidP="007F17D9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_Ref49066589"/>
      <w:r w:rsidRPr="000852A6">
        <w:rPr>
          <w:rFonts w:ascii="Times New Roman" w:hAnsi="Times New Roman" w:cs="Times New Roman"/>
          <w:sz w:val="24"/>
          <w:szCs w:val="24"/>
          <w:lang w:val="en-US"/>
        </w:rPr>
        <w:t xml:space="preserve">University College London, Department of Epidemiology and Public Health, National Centre for Social Research. Health Survey for England, 2009. [data collection].3rd Edition. UK Data Service, 2015. </w:t>
      </w:r>
      <w:proofErr w:type="spellStart"/>
      <w:r w:rsidRPr="000852A6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08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2A6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0852A6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0852A6">
          <w:rPr>
            <w:rStyle w:val="a8"/>
            <w:rFonts w:ascii="Times New Roman" w:hAnsi="Times New Roman" w:cs="Times New Roman"/>
            <w:sz w:val="24"/>
            <w:szCs w:val="24"/>
          </w:rPr>
          <w:t>http://doi.org/10.5255/UKDA-SN-6732-2</w:t>
        </w:r>
      </w:hyperlink>
      <w:r w:rsidRPr="0008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2A6">
        <w:rPr>
          <w:rFonts w:ascii="Times New Roman" w:hAnsi="Times New Roman" w:cs="Times New Roman"/>
          <w:sz w:val="24"/>
          <w:szCs w:val="24"/>
        </w:rPr>
        <w:t>Accessed</w:t>
      </w:r>
      <w:proofErr w:type="spellEnd"/>
      <w:r w:rsidRPr="000852A6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0852A6">
        <w:rPr>
          <w:rFonts w:ascii="Times New Roman" w:hAnsi="Times New Roman" w:cs="Times New Roman"/>
          <w:sz w:val="24"/>
          <w:szCs w:val="24"/>
        </w:rPr>
        <w:t>February</w:t>
      </w:r>
      <w:proofErr w:type="spellEnd"/>
      <w:r w:rsidRPr="000852A6">
        <w:rPr>
          <w:rFonts w:ascii="Times New Roman" w:hAnsi="Times New Roman" w:cs="Times New Roman"/>
          <w:sz w:val="24"/>
          <w:szCs w:val="24"/>
        </w:rPr>
        <w:t xml:space="preserve"> 2020.</w:t>
      </w:r>
      <w:bookmarkEnd w:id="19"/>
    </w:p>
    <w:p w14:paraId="5F5725C8" w14:textId="77777777" w:rsidR="007F17D9" w:rsidRPr="000852A6" w:rsidRDefault="007F17D9" w:rsidP="007F17D9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_Ref49066600"/>
      <w:proofErr w:type="spellStart"/>
      <w:r w:rsidRPr="000852A6">
        <w:rPr>
          <w:rFonts w:ascii="Times New Roman" w:hAnsi="Times New Roman" w:cs="Times New Roman"/>
          <w:sz w:val="24"/>
          <w:szCs w:val="24"/>
          <w:lang w:val="en-US"/>
        </w:rPr>
        <w:lastRenderedPageBreak/>
        <w:t>NatCen</w:t>
      </w:r>
      <w:proofErr w:type="spellEnd"/>
      <w:r w:rsidRPr="000852A6">
        <w:rPr>
          <w:rFonts w:ascii="Times New Roman" w:hAnsi="Times New Roman" w:cs="Times New Roman"/>
          <w:sz w:val="24"/>
          <w:szCs w:val="24"/>
          <w:lang w:val="en-US"/>
        </w:rPr>
        <w:t xml:space="preserve"> Social Research, University College London, Department of Epidemiology and Public Health. Health Survey for England, 2016. [data collection].3rd Edition. UK Data Service, 2019. </w:t>
      </w:r>
      <w:proofErr w:type="spellStart"/>
      <w:r w:rsidRPr="000852A6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08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2A6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0852A6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0852A6">
          <w:rPr>
            <w:rStyle w:val="a8"/>
            <w:rFonts w:ascii="Times New Roman" w:hAnsi="Times New Roman" w:cs="Times New Roman"/>
            <w:sz w:val="24"/>
            <w:szCs w:val="24"/>
          </w:rPr>
          <w:t xml:space="preserve">http://doi.org/10.5255/UKDA-SN-8334-3 </w:t>
        </w:r>
        <w:proofErr w:type="spellStart"/>
        <w:r w:rsidRPr="000852A6">
          <w:rPr>
            <w:rStyle w:val="a8"/>
            <w:rFonts w:ascii="Times New Roman" w:hAnsi="Times New Roman" w:cs="Times New Roman"/>
            <w:sz w:val="24"/>
            <w:szCs w:val="24"/>
          </w:rPr>
          <w:t>Accessed</w:t>
        </w:r>
        <w:proofErr w:type="spellEnd"/>
        <w:r w:rsidRPr="000852A6">
          <w:rPr>
            <w:rStyle w:val="a8"/>
            <w:rFonts w:ascii="Times New Roman" w:hAnsi="Times New Roman" w:cs="Times New Roman"/>
            <w:sz w:val="24"/>
            <w:szCs w:val="24"/>
          </w:rPr>
          <w:t xml:space="preserve"> 6 </w:t>
        </w:r>
        <w:proofErr w:type="spellStart"/>
        <w:r w:rsidRPr="000852A6">
          <w:rPr>
            <w:rStyle w:val="a8"/>
            <w:rFonts w:ascii="Times New Roman" w:hAnsi="Times New Roman" w:cs="Times New Roman"/>
            <w:sz w:val="24"/>
            <w:szCs w:val="24"/>
          </w:rPr>
          <w:t>February</w:t>
        </w:r>
        <w:proofErr w:type="spellEnd"/>
        <w:r w:rsidRPr="000852A6">
          <w:rPr>
            <w:rStyle w:val="a8"/>
            <w:rFonts w:ascii="Times New Roman" w:hAnsi="Times New Roman" w:cs="Times New Roman"/>
            <w:sz w:val="24"/>
            <w:szCs w:val="24"/>
          </w:rPr>
          <w:t xml:space="preserve"> 2020</w:t>
        </w:r>
      </w:hyperlink>
      <w:r w:rsidRPr="000852A6">
        <w:rPr>
          <w:rFonts w:ascii="Times New Roman" w:hAnsi="Times New Roman" w:cs="Times New Roman"/>
          <w:sz w:val="24"/>
          <w:szCs w:val="24"/>
        </w:rPr>
        <w:t>.</w:t>
      </w:r>
      <w:bookmarkEnd w:id="20"/>
      <w:r w:rsidRPr="000852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516537" w14:textId="77777777" w:rsidR="007F17D9" w:rsidRPr="000852A6" w:rsidRDefault="007F17D9" w:rsidP="007F17D9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21" w:name="_Ref49066619"/>
      <w:r w:rsidRPr="000852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Centers for Disease Control and Prevention (CDC). National Center for Health Statistics (NCHS). National Health and Nutrition Examination Survey Data. Hyattsville, MD: U.S. Department of Health and Human Services, Centers for Disease Control and Prevention, 2007. </w:t>
      </w:r>
      <w:hyperlink r:id="rId9" w:history="1">
        <w:r w:rsidRPr="000852A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https://wwwn.cdc.gov/nchs/nhanes/ContinuousNhanes/Default.aspx?BeginYear=2007</w:t>
        </w:r>
      </w:hyperlink>
      <w:r w:rsidRPr="000852A6">
        <w:rPr>
          <w:rFonts w:ascii="Times New Roman" w:hAnsi="Times New Roman" w:cs="Times New Roman"/>
          <w:sz w:val="24"/>
          <w:szCs w:val="24"/>
          <w:lang w:val="en-US"/>
        </w:rPr>
        <w:t xml:space="preserve"> Accessed 6 February 2020.</w:t>
      </w:r>
      <w:bookmarkEnd w:id="21"/>
    </w:p>
    <w:p w14:paraId="66857614" w14:textId="6C4A8E56" w:rsidR="007F17D9" w:rsidRPr="00E32E02" w:rsidRDefault="007F17D9" w:rsidP="00E32E02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bookmarkStart w:id="22" w:name="_Ref62038159"/>
      <w:r w:rsidRPr="000852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Centers for Disease Control and Prevention (CDC). National Center for Health Statistics (NCHS). National Health and Nutrition Examination Survey Data. Hyattsville, MD: U.S. Department of Health and Human Services, Centers for Disease Control and Prevention, 2015. </w:t>
      </w:r>
      <w:hyperlink r:id="rId10" w:history="1">
        <w:r w:rsidRPr="000852A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https://wwwn.cdc.gov/nchs/nhanes/continuousnhanes/default.aspx?BeginYear=2015</w:t>
        </w:r>
      </w:hyperlink>
      <w:r w:rsidRPr="000852A6">
        <w:rPr>
          <w:rFonts w:ascii="Times New Roman" w:hAnsi="Times New Roman" w:cs="Times New Roman"/>
          <w:sz w:val="24"/>
          <w:szCs w:val="24"/>
          <w:lang w:val="en-US"/>
        </w:rPr>
        <w:t xml:space="preserve"> Accessed 6 February 2020.</w:t>
      </w:r>
      <w:bookmarkEnd w:id="22"/>
    </w:p>
    <w:sectPr w:rsidR="007F17D9" w:rsidRPr="00E32E02" w:rsidSect="009C292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lantinSt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FreeSet-Ligh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1B3B1B"/>
    <w:multiLevelType w:val="hybridMultilevel"/>
    <w:tmpl w:val="13CA8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2929"/>
    <w:rsid w:val="00004BC5"/>
    <w:rsid w:val="00006AA4"/>
    <w:rsid w:val="000579E5"/>
    <w:rsid w:val="000A50A7"/>
    <w:rsid w:val="000A53BF"/>
    <w:rsid w:val="000C0C76"/>
    <w:rsid w:val="000D518E"/>
    <w:rsid w:val="000D726D"/>
    <w:rsid w:val="000E65B0"/>
    <w:rsid w:val="000E6935"/>
    <w:rsid w:val="0013478C"/>
    <w:rsid w:val="00143A3D"/>
    <w:rsid w:val="00144F89"/>
    <w:rsid w:val="0017508B"/>
    <w:rsid w:val="001A3849"/>
    <w:rsid w:val="001D67B4"/>
    <w:rsid w:val="002562B2"/>
    <w:rsid w:val="002642D7"/>
    <w:rsid w:val="00266DD1"/>
    <w:rsid w:val="002A01FB"/>
    <w:rsid w:val="002A336E"/>
    <w:rsid w:val="002C75E5"/>
    <w:rsid w:val="00337BC5"/>
    <w:rsid w:val="0035434D"/>
    <w:rsid w:val="00364432"/>
    <w:rsid w:val="003A19C6"/>
    <w:rsid w:val="003B3B5C"/>
    <w:rsid w:val="003B653B"/>
    <w:rsid w:val="003E528B"/>
    <w:rsid w:val="00411410"/>
    <w:rsid w:val="0044139F"/>
    <w:rsid w:val="00470659"/>
    <w:rsid w:val="004846D1"/>
    <w:rsid w:val="004D6416"/>
    <w:rsid w:val="004E0EA1"/>
    <w:rsid w:val="004F5049"/>
    <w:rsid w:val="0053125E"/>
    <w:rsid w:val="005436BD"/>
    <w:rsid w:val="005472F2"/>
    <w:rsid w:val="00562F83"/>
    <w:rsid w:val="00580B54"/>
    <w:rsid w:val="0059742E"/>
    <w:rsid w:val="005C30E5"/>
    <w:rsid w:val="005E5932"/>
    <w:rsid w:val="006058FE"/>
    <w:rsid w:val="00630988"/>
    <w:rsid w:val="00640172"/>
    <w:rsid w:val="00683391"/>
    <w:rsid w:val="006B03B9"/>
    <w:rsid w:val="007047C0"/>
    <w:rsid w:val="00714A6A"/>
    <w:rsid w:val="00731E2C"/>
    <w:rsid w:val="00773E02"/>
    <w:rsid w:val="007D2C5A"/>
    <w:rsid w:val="007D4D22"/>
    <w:rsid w:val="007F17D9"/>
    <w:rsid w:val="00805536"/>
    <w:rsid w:val="00855FB0"/>
    <w:rsid w:val="008A27CA"/>
    <w:rsid w:val="008C2495"/>
    <w:rsid w:val="008D648F"/>
    <w:rsid w:val="008F6E4D"/>
    <w:rsid w:val="00917B4C"/>
    <w:rsid w:val="009217F6"/>
    <w:rsid w:val="009302D1"/>
    <w:rsid w:val="00977A51"/>
    <w:rsid w:val="009B5A62"/>
    <w:rsid w:val="009C2929"/>
    <w:rsid w:val="00A03CB1"/>
    <w:rsid w:val="00A126AD"/>
    <w:rsid w:val="00A35428"/>
    <w:rsid w:val="00A627D7"/>
    <w:rsid w:val="00A67E12"/>
    <w:rsid w:val="00AA46E4"/>
    <w:rsid w:val="00AC685C"/>
    <w:rsid w:val="00AE2294"/>
    <w:rsid w:val="00AE2D95"/>
    <w:rsid w:val="00B07DD4"/>
    <w:rsid w:val="00B15CEA"/>
    <w:rsid w:val="00BD305B"/>
    <w:rsid w:val="00BE538B"/>
    <w:rsid w:val="00C03354"/>
    <w:rsid w:val="00C106B2"/>
    <w:rsid w:val="00C32451"/>
    <w:rsid w:val="00C55EDB"/>
    <w:rsid w:val="00C62AC0"/>
    <w:rsid w:val="00C74B12"/>
    <w:rsid w:val="00CC1AE2"/>
    <w:rsid w:val="00CD2AC6"/>
    <w:rsid w:val="00CD4B67"/>
    <w:rsid w:val="00D45EA2"/>
    <w:rsid w:val="00DA1000"/>
    <w:rsid w:val="00DC295D"/>
    <w:rsid w:val="00E32E02"/>
    <w:rsid w:val="00E51802"/>
    <w:rsid w:val="00E62DB0"/>
    <w:rsid w:val="00E72D94"/>
    <w:rsid w:val="00E771EE"/>
    <w:rsid w:val="00E879BE"/>
    <w:rsid w:val="00EE625A"/>
    <w:rsid w:val="00EE7E94"/>
    <w:rsid w:val="00F31029"/>
    <w:rsid w:val="00F358C9"/>
    <w:rsid w:val="00F50183"/>
    <w:rsid w:val="00F51FD7"/>
    <w:rsid w:val="00F54C99"/>
    <w:rsid w:val="00F71673"/>
    <w:rsid w:val="00F72F16"/>
    <w:rsid w:val="00FB332B"/>
    <w:rsid w:val="00FE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F6C84"/>
  <w15:docId w15:val="{E44F5DC4-19A8-443E-9FA8-8484F3FA0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72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562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562B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99"/>
    <w:qFormat/>
    <w:rsid w:val="00C3245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C324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21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i.org/10.5255/UKDA-SN-8334-3%20Accessed%206%20February%202020" TargetMode="External"/><Relationship Id="rId3" Type="http://schemas.openxmlformats.org/officeDocument/2006/relationships/styles" Target="styles.xml"/><Relationship Id="rId7" Type="http://schemas.openxmlformats.org/officeDocument/2006/relationships/hyperlink" Target="http://doi.org/10.5255/UKDA-SN-6732-2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pps.who.int/healthinfo/systems/surveydata/index.php/ddibrowser/68/export/?format=pdf&amp;generate=yes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n.cdc.gov/nchs/nhanes/continuousnhanes/default.aspx?BeginYear=20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n.cdc.gov/nchs/nhanes/ContinuousNhanes/Default.aspx?BeginYear=2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2F66E-5F3A-4A34-99E2-234A43A7B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10</Pages>
  <Words>3276</Words>
  <Characters>18677</Characters>
  <Application>Microsoft Office Word</Application>
  <DocSecurity>0</DocSecurity>
  <Lines>155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MPI for Demographic Research</Company>
  <LinksUpToDate>false</LinksUpToDate>
  <CharactersWithSpaces>21910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Чурилова Елена Владимировна</cp:lastModifiedBy>
  <cp:revision>93</cp:revision>
  <cp:lastPrinted>2019-11-14T12:50:00Z</cp:lastPrinted>
  <dcterms:created xsi:type="dcterms:W3CDTF">2020-08-09T20:35:00Z</dcterms:created>
  <dcterms:modified xsi:type="dcterms:W3CDTF">2021-05-26T14:31:00Z</dcterms:modified>
</cp:coreProperties>
</file>