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74" w:rsidRPr="00531074" w:rsidRDefault="00531074" w:rsidP="005310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Supplementary</w:t>
      </w:r>
      <w:r w:rsidRPr="00531074">
        <w:rPr>
          <w:rFonts w:ascii="Times New Roman" w:eastAsia="Calibri" w:hAnsi="Times New Roman" w:cs="Times New Roman"/>
          <w:b/>
          <w:sz w:val="28"/>
          <w:szCs w:val="28"/>
        </w:rPr>
        <w:t xml:space="preserve"> file</w:t>
      </w:r>
    </w:p>
    <w:p w:rsidR="00531074" w:rsidRDefault="00531074" w:rsidP="00531074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531074" w:rsidRPr="00531074" w:rsidRDefault="00531074" w:rsidP="005310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Supplementary </w:t>
      </w:r>
      <w:r w:rsidRPr="00531074">
        <w:rPr>
          <w:rFonts w:ascii="Times New Roman" w:eastAsia="Calibri" w:hAnsi="Times New Roman" w:cs="Times New Roman"/>
          <w:b/>
          <w:sz w:val="28"/>
          <w:szCs w:val="28"/>
        </w:rPr>
        <w:t>Table-1</w:t>
      </w:r>
    </w:p>
    <w:p w:rsidR="00531074" w:rsidRPr="00531074" w:rsidRDefault="00531074" w:rsidP="00531074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1"/>
        <w:tblW w:w="9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2064"/>
        <w:gridCol w:w="2814"/>
        <w:gridCol w:w="3209"/>
      </w:tblGrid>
      <w:tr w:rsidR="00531074" w:rsidRPr="00531074" w:rsidTr="00531074">
        <w:trPr>
          <w:trHeight w:val="572"/>
        </w:trPr>
        <w:tc>
          <w:tcPr>
            <w:tcW w:w="9982" w:type="dxa"/>
            <w:gridSpan w:val="4"/>
          </w:tcPr>
          <w:p w:rsidR="00531074" w:rsidRPr="00531074" w:rsidRDefault="006A2F66" w:rsidP="0053107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Table-1</w:t>
            </w:r>
            <w:r w:rsidR="00531074" w:rsidRPr="005310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1074" w:rsidRPr="005310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Prevalence of the problems considered in the </w:t>
            </w:r>
            <w:proofErr w:type="spellStart"/>
            <w:r w:rsidR="00531074" w:rsidRPr="00531074">
              <w:rPr>
                <w:rFonts w:ascii="Times New Roman" w:hAnsi="Times New Roman" w:cs="Times New Roman"/>
                <w:bCs/>
                <w:sz w:val="24"/>
                <w:szCs w:val="24"/>
              </w:rPr>
              <w:t>HRQoL</w:t>
            </w:r>
            <w:proofErr w:type="spellEnd"/>
            <w:r w:rsidR="00531074" w:rsidRPr="005310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measure by comorbidity status</w:t>
            </w:r>
            <w:r w:rsidR="00531074" w:rsidRPr="005310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31074" w:rsidRPr="006A2F66" w:rsidTr="00531074">
        <w:trPr>
          <w:trHeight w:val="72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b/>
                <w:sz w:val="20"/>
                <w:szCs w:val="20"/>
              </w:rPr>
              <w:t>Dimensions of EQ-5D-3L</w:t>
            </w: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b/>
                <w:sz w:val="20"/>
                <w:szCs w:val="20"/>
              </w:rPr>
              <w:t>Grading/ Extent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b/>
                <w:sz w:val="20"/>
                <w:szCs w:val="20"/>
              </w:rPr>
              <w:t>Non-comorbid (%)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b/>
                <w:sz w:val="20"/>
                <w:szCs w:val="20"/>
              </w:rPr>
              <w:t>Comorbid (%)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63.62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45.66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35.93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51.45</w:t>
            </w:r>
          </w:p>
        </w:tc>
      </w:tr>
      <w:tr w:rsidR="00531074" w:rsidRPr="006A2F66" w:rsidTr="00531074">
        <w:trPr>
          <w:trHeight w:val="339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Self-care</w:t>
            </w: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72.01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59.24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37.30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Usual activity</w:t>
            </w: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62.87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48.63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36.23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48.15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37.72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</w:tr>
      <w:tr w:rsidR="00531074" w:rsidRPr="006A2F66" w:rsidTr="00531074">
        <w:trPr>
          <w:trHeight w:val="339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61.53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71.22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16.40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77.25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77.09</w:t>
            </w:r>
          </w:p>
        </w:tc>
      </w:tr>
      <w:tr w:rsidR="00531074" w:rsidRPr="006A2F66" w:rsidTr="00531074">
        <w:trPr>
          <w:trHeight w:val="360"/>
        </w:trPr>
        <w:tc>
          <w:tcPr>
            <w:tcW w:w="1895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Extreme</w:t>
            </w:r>
          </w:p>
        </w:tc>
        <w:tc>
          <w:tcPr>
            <w:tcW w:w="2814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3208" w:type="dxa"/>
          </w:tcPr>
          <w:p w:rsidR="00531074" w:rsidRPr="006A2F66" w:rsidRDefault="00531074" w:rsidP="00531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F66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</w:tr>
    </w:tbl>
    <w:p w:rsidR="008A60FC" w:rsidRPr="006A2F66" w:rsidRDefault="008A60FC">
      <w:pPr>
        <w:rPr>
          <w:sz w:val="20"/>
          <w:szCs w:val="20"/>
        </w:rPr>
      </w:pPr>
    </w:p>
    <w:sectPr w:rsidR="008A60FC" w:rsidRPr="006A2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74"/>
    <w:rsid w:val="0027364C"/>
    <w:rsid w:val="00531074"/>
    <w:rsid w:val="006A2F66"/>
    <w:rsid w:val="007807A4"/>
    <w:rsid w:val="008A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3107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3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3107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3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2021-05-12T14:06:00Z</dcterms:created>
  <dcterms:modified xsi:type="dcterms:W3CDTF">2021-05-12T14:06:00Z</dcterms:modified>
</cp:coreProperties>
</file>