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D4953"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hint="eastAsia"/>
          <w:sz w:val="22"/>
        </w:rPr>
        <w:t>A</w:t>
      </w:r>
      <w:r w:rsidRPr="004B6F61">
        <w:rPr>
          <w:rFonts w:ascii="Times New Roman" w:hAnsi="Times New Roman" w:cs="Times New Roman"/>
          <w:sz w:val="22"/>
        </w:rPr>
        <w:t>ppendix</w:t>
      </w:r>
    </w:p>
    <w:p w14:paraId="4E82BBF6" w14:textId="77777777" w:rsidR="00290CAD" w:rsidRPr="004B6F61" w:rsidRDefault="00290CAD" w:rsidP="00290CAD">
      <w:pPr>
        <w:rPr>
          <w:rFonts w:ascii="Times New Roman" w:hAnsi="Times New Roman" w:cs="Times New Roman"/>
          <w:sz w:val="22"/>
        </w:rPr>
      </w:pPr>
    </w:p>
    <w:p w14:paraId="087198CC"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sz w:val="22"/>
        </w:rPr>
        <w:t>Table A1. Men-employee yearly human capital loss at each stress level ranged between 29 to 116</w:t>
      </w:r>
    </w:p>
    <w:tbl>
      <w:tblPr>
        <w:tblW w:w="7340" w:type="dxa"/>
        <w:tblCellMar>
          <w:left w:w="99" w:type="dxa"/>
          <w:right w:w="99" w:type="dxa"/>
        </w:tblCellMar>
        <w:tblLook w:val="04A0" w:firstRow="1" w:lastRow="0" w:firstColumn="1" w:lastColumn="0" w:noHBand="0" w:noVBand="1"/>
      </w:tblPr>
      <w:tblGrid>
        <w:gridCol w:w="1940"/>
        <w:gridCol w:w="2100"/>
        <w:gridCol w:w="3300"/>
      </w:tblGrid>
      <w:tr w:rsidR="00290CAD" w:rsidRPr="004B6F61" w14:paraId="75A5BBEA" w14:textId="77777777" w:rsidTr="008F4AC6">
        <w:trPr>
          <w:trHeight w:val="264"/>
        </w:trPr>
        <w:tc>
          <w:tcPr>
            <w:tcW w:w="1940" w:type="dxa"/>
            <w:tcBorders>
              <w:top w:val="single" w:sz="4" w:space="0" w:color="auto"/>
              <w:left w:val="nil"/>
              <w:bottom w:val="single" w:sz="4" w:space="0" w:color="auto"/>
              <w:right w:val="nil"/>
            </w:tcBorders>
            <w:shd w:val="clear" w:color="000000" w:fill="FFFFFF"/>
            <w:noWrap/>
            <w:vAlign w:val="center"/>
            <w:hideMark/>
          </w:tcPr>
          <w:p w14:paraId="08FF881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Reversed GHQ-12</w:t>
            </w:r>
          </w:p>
        </w:tc>
        <w:tc>
          <w:tcPr>
            <w:tcW w:w="2100" w:type="dxa"/>
            <w:tcBorders>
              <w:top w:val="single" w:sz="4" w:space="0" w:color="auto"/>
              <w:left w:val="nil"/>
              <w:bottom w:val="single" w:sz="4" w:space="0" w:color="auto"/>
              <w:right w:val="nil"/>
            </w:tcBorders>
            <w:shd w:val="clear" w:color="000000" w:fill="FFFFFF"/>
            <w:noWrap/>
            <w:vAlign w:val="center"/>
            <w:hideMark/>
          </w:tcPr>
          <w:p w14:paraId="4E14230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Job stress-29</w:t>
            </w:r>
          </w:p>
        </w:tc>
        <w:tc>
          <w:tcPr>
            <w:tcW w:w="3300" w:type="dxa"/>
            <w:tcBorders>
              <w:top w:val="single" w:sz="4" w:space="0" w:color="auto"/>
              <w:left w:val="nil"/>
              <w:bottom w:val="single" w:sz="4" w:space="0" w:color="auto"/>
              <w:right w:val="nil"/>
            </w:tcBorders>
            <w:shd w:val="clear" w:color="000000" w:fill="FFFFFF"/>
            <w:noWrap/>
            <w:vAlign w:val="center"/>
            <w:hideMark/>
          </w:tcPr>
          <w:p w14:paraId="7591CE5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Yearly human capital loss by stress (100 USD)</w:t>
            </w:r>
          </w:p>
        </w:tc>
      </w:tr>
      <w:tr w:rsidR="00290CAD" w:rsidRPr="004B6F61" w14:paraId="3A829FB5" w14:textId="77777777" w:rsidTr="008F4AC6">
        <w:trPr>
          <w:trHeight w:val="264"/>
        </w:trPr>
        <w:tc>
          <w:tcPr>
            <w:tcW w:w="1940" w:type="dxa"/>
            <w:tcBorders>
              <w:top w:val="nil"/>
              <w:left w:val="nil"/>
              <w:bottom w:val="nil"/>
              <w:right w:val="nil"/>
            </w:tcBorders>
            <w:shd w:val="clear" w:color="000000" w:fill="FFFFFF"/>
            <w:noWrap/>
            <w:vAlign w:val="center"/>
            <w:hideMark/>
          </w:tcPr>
          <w:p w14:paraId="7226F7D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48.00</w:t>
            </w:r>
          </w:p>
        </w:tc>
        <w:tc>
          <w:tcPr>
            <w:tcW w:w="2100" w:type="dxa"/>
            <w:tcBorders>
              <w:top w:val="nil"/>
              <w:left w:val="nil"/>
              <w:bottom w:val="nil"/>
              <w:right w:val="nil"/>
            </w:tcBorders>
            <w:shd w:val="clear" w:color="000000" w:fill="FFFFFF"/>
            <w:noWrap/>
            <w:vAlign w:val="center"/>
            <w:hideMark/>
          </w:tcPr>
          <w:p w14:paraId="5BFDF7D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116</w:t>
            </w:r>
          </w:p>
        </w:tc>
        <w:tc>
          <w:tcPr>
            <w:tcW w:w="3300" w:type="dxa"/>
            <w:tcBorders>
              <w:top w:val="nil"/>
              <w:left w:val="nil"/>
              <w:bottom w:val="nil"/>
              <w:right w:val="nil"/>
            </w:tcBorders>
            <w:shd w:val="clear" w:color="000000" w:fill="FFFFFF"/>
            <w:noWrap/>
            <w:vAlign w:val="center"/>
            <w:hideMark/>
          </w:tcPr>
          <w:p w14:paraId="391A217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139.135</w:t>
            </w:r>
          </w:p>
        </w:tc>
      </w:tr>
      <w:tr w:rsidR="00290CAD" w:rsidRPr="004B6F61" w14:paraId="6DD33782" w14:textId="77777777" w:rsidTr="008F4AC6">
        <w:trPr>
          <w:trHeight w:val="264"/>
        </w:trPr>
        <w:tc>
          <w:tcPr>
            <w:tcW w:w="1940" w:type="dxa"/>
            <w:tcBorders>
              <w:top w:val="nil"/>
              <w:left w:val="nil"/>
              <w:bottom w:val="nil"/>
              <w:right w:val="nil"/>
            </w:tcBorders>
            <w:shd w:val="clear" w:color="000000" w:fill="FFFFFF"/>
            <w:noWrap/>
            <w:vAlign w:val="center"/>
            <w:hideMark/>
          </w:tcPr>
          <w:p w14:paraId="4035B58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47.59</w:t>
            </w:r>
          </w:p>
        </w:tc>
        <w:tc>
          <w:tcPr>
            <w:tcW w:w="2100" w:type="dxa"/>
            <w:tcBorders>
              <w:top w:val="nil"/>
              <w:left w:val="nil"/>
              <w:bottom w:val="nil"/>
              <w:right w:val="nil"/>
            </w:tcBorders>
            <w:shd w:val="clear" w:color="000000" w:fill="FFFFFF"/>
            <w:noWrap/>
            <w:vAlign w:val="center"/>
            <w:hideMark/>
          </w:tcPr>
          <w:p w14:paraId="6782B10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115</w:t>
            </w:r>
          </w:p>
        </w:tc>
        <w:tc>
          <w:tcPr>
            <w:tcW w:w="3300" w:type="dxa"/>
            <w:tcBorders>
              <w:top w:val="nil"/>
              <w:left w:val="nil"/>
              <w:bottom w:val="nil"/>
              <w:right w:val="nil"/>
            </w:tcBorders>
            <w:shd w:val="clear" w:color="000000" w:fill="FFFFFF"/>
            <w:noWrap/>
            <w:vAlign w:val="center"/>
            <w:hideMark/>
          </w:tcPr>
          <w:p w14:paraId="1BCEF67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142.616</w:t>
            </w:r>
          </w:p>
        </w:tc>
      </w:tr>
      <w:tr w:rsidR="00290CAD" w:rsidRPr="004B6F61" w14:paraId="361078FF" w14:textId="77777777" w:rsidTr="008F4AC6">
        <w:trPr>
          <w:trHeight w:val="264"/>
        </w:trPr>
        <w:tc>
          <w:tcPr>
            <w:tcW w:w="1940" w:type="dxa"/>
            <w:tcBorders>
              <w:top w:val="nil"/>
              <w:left w:val="nil"/>
              <w:bottom w:val="nil"/>
              <w:right w:val="nil"/>
            </w:tcBorders>
            <w:shd w:val="clear" w:color="000000" w:fill="FFFFFF"/>
            <w:noWrap/>
            <w:vAlign w:val="center"/>
            <w:hideMark/>
          </w:tcPr>
          <w:p w14:paraId="5B055A1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47.17</w:t>
            </w:r>
          </w:p>
        </w:tc>
        <w:tc>
          <w:tcPr>
            <w:tcW w:w="2100" w:type="dxa"/>
            <w:tcBorders>
              <w:top w:val="nil"/>
              <w:left w:val="nil"/>
              <w:bottom w:val="nil"/>
              <w:right w:val="nil"/>
            </w:tcBorders>
            <w:shd w:val="clear" w:color="000000" w:fill="FFFFFF"/>
            <w:noWrap/>
            <w:vAlign w:val="center"/>
            <w:hideMark/>
          </w:tcPr>
          <w:p w14:paraId="775E9C9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114</w:t>
            </w:r>
          </w:p>
        </w:tc>
        <w:tc>
          <w:tcPr>
            <w:tcW w:w="3300" w:type="dxa"/>
            <w:tcBorders>
              <w:top w:val="nil"/>
              <w:left w:val="nil"/>
              <w:bottom w:val="nil"/>
              <w:right w:val="nil"/>
            </w:tcBorders>
            <w:shd w:val="clear" w:color="000000" w:fill="FFFFFF"/>
            <w:noWrap/>
            <w:vAlign w:val="center"/>
            <w:hideMark/>
          </w:tcPr>
          <w:p w14:paraId="03AA447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144.330</w:t>
            </w:r>
          </w:p>
        </w:tc>
      </w:tr>
      <w:tr w:rsidR="00290CAD" w:rsidRPr="004B6F61" w14:paraId="7BDE41A6" w14:textId="77777777" w:rsidTr="008F4AC6">
        <w:trPr>
          <w:trHeight w:val="264"/>
        </w:trPr>
        <w:tc>
          <w:tcPr>
            <w:tcW w:w="1940" w:type="dxa"/>
            <w:tcBorders>
              <w:top w:val="nil"/>
              <w:left w:val="nil"/>
              <w:bottom w:val="nil"/>
              <w:right w:val="nil"/>
            </w:tcBorders>
            <w:shd w:val="clear" w:color="000000" w:fill="FFFFFF"/>
            <w:noWrap/>
            <w:vAlign w:val="center"/>
            <w:hideMark/>
          </w:tcPr>
          <w:p w14:paraId="30FE8F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46.76</w:t>
            </w:r>
          </w:p>
        </w:tc>
        <w:tc>
          <w:tcPr>
            <w:tcW w:w="2100" w:type="dxa"/>
            <w:tcBorders>
              <w:top w:val="nil"/>
              <w:left w:val="nil"/>
              <w:bottom w:val="nil"/>
              <w:right w:val="nil"/>
            </w:tcBorders>
            <w:shd w:val="clear" w:color="000000" w:fill="FFFFFF"/>
            <w:noWrap/>
            <w:vAlign w:val="center"/>
            <w:hideMark/>
          </w:tcPr>
          <w:p w14:paraId="30C96D9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113</w:t>
            </w:r>
          </w:p>
        </w:tc>
        <w:tc>
          <w:tcPr>
            <w:tcW w:w="3300" w:type="dxa"/>
            <w:tcBorders>
              <w:top w:val="nil"/>
              <w:left w:val="nil"/>
              <w:bottom w:val="nil"/>
              <w:right w:val="nil"/>
            </w:tcBorders>
            <w:shd w:val="clear" w:color="000000" w:fill="FFFFFF"/>
            <w:noWrap/>
            <w:vAlign w:val="center"/>
            <w:hideMark/>
          </w:tcPr>
          <w:p w14:paraId="3A7D818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145.794</w:t>
            </w:r>
          </w:p>
        </w:tc>
      </w:tr>
      <w:tr w:rsidR="00290CAD" w:rsidRPr="004B6F61" w14:paraId="48BBD642" w14:textId="77777777" w:rsidTr="008F4AC6">
        <w:trPr>
          <w:trHeight w:val="264"/>
        </w:trPr>
        <w:tc>
          <w:tcPr>
            <w:tcW w:w="1940" w:type="dxa"/>
            <w:tcBorders>
              <w:top w:val="nil"/>
              <w:left w:val="nil"/>
              <w:bottom w:val="nil"/>
              <w:right w:val="nil"/>
            </w:tcBorders>
            <w:shd w:val="clear" w:color="000000" w:fill="FFFFFF"/>
            <w:noWrap/>
            <w:vAlign w:val="center"/>
            <w:hideMark/>
          </w:tcPr>
          <w:p w14:paraId="18896CF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46.34</w:t>
            </w:r>
          </w:p>
        </w:tc>
        <w:tc>
          <w:tcPr>
            <w:tcW w:w="2100" w:type="dxa"/>
            <w:tcBorders>
              <w:top w:val="nil"/>
              <w:left w:val="nil"/>
              <w:bottom w:val="nil"/>
              <w:right w:val="nil"/>
            </w:tcBorders>
            <w:shd w:val="clear" w:color="000000" w:fill="FFFFFF"/>
            <w:noWrap/>
            <w:vAlign w:val="center"/>
            <w:hideMark/>
          </w:tcPr>
          <w:p w14:paraId="6B2572A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112</w:t>
            </w:r>
          </w:p>
        </w:tc>
        <w:tc>
          <w:tcPr>
            <w:tcW w:w="3300" w:type="dxa"/>
            <w:tcBorders>
              <w:top w:val="nil"/>
              <w:left w:val="nil"/>
              <w:bottom w:val="nil"/>
              <w:right w:val="nil"/>
            </w:tcBorders>
            <w:shd w:val="clear" w:color="000000" w:fill="FFFFFF"/>
            <w:noWrap/>
            <w:vAlign w:val="center"/>
            <w:hideMark/>
          </w:tcPr>
          <w:p w14:paraId="16AB67D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146.894</w:t>
            </w:r>
          </w:p>
        </w:tc>
      </w:tr>
      <w:tr w:rsidR="00290CAD" w:rsidRPr="004B6F61" w14:paraId="14D57E1D" w14:textId="77777777" w:rsidTr="008F4AC6">
        <w:trPr>
          <w:trHeight w:val="264"/>
        </w:trPr>
        <w:tc>
          <w:tcPr>
            <w:tcW w:w="1940" w:type="dxa"/>
            <w:tcBorders>
              <w:top w:val="nil"/>
              <w:left w:val="nil"/>
              <w:bottom w:val="nil"/>
              <w:right w:val="nil"/>
            </w:tcBorders>
            <w:shd w:val="clear" w:color="000000" w:fill="FFFFFF"/>
            <w:noWrap/>
            <w:vAlign w:val="center"/>
            <w:hideMark/>
          </w:tcPr>
          <w:p w14:paraId="6917876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45.93</w:t>
            </w:r>
          </w:p>
        </w:tc>
        <w:tc>
          <w:tcPr>
            <w:tcW w:w="2100" w:type="dxa"/>
            <w:tcBorders>
              <w:top w:val="nil"/>
              <w:left w:val="nil"/>
              <w:bottom w:val="nil"/>
              <w:right w:val="nil"/>
            </w:tcBorders>
            <w:shd w:val="clear" w:color="000000" w:fill="FFFFFF"/>
            <w:noWrap/>
            <w:vAlign w:val="center"/>
            <w:hideMark/>
          </w:tcPr>
          <w:p w14:paraId="46B35E8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111</w:t>
            </w:r>
          </w:p>
        </w:tc>
        <w:tc>
          <w:tcPr>
            <w:tcW w:w="3300" w:type="dxa"/>
            <w:tcBorders>
              <w:top w:val="nil"/>
              <w:left w:val="nil"/>
              <w:bottom w:val="nil"/>
              <w:right w:val="nil"/>
            </w:tcBorders>
            <w:shd w:val="clear" w:color="000000" w:fill="FFFFFF"/>
            <w:noWrap/>
            <w:vAlign w:val="center"/>
            <w:hideMark/>
          </w:tcPr>
          <w:p w14:paraId="6A3F2E0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147.897</w:t>
            </w:r>
          </w:p>
        </w:tc>
      </w:tr>
      <w:tr w:rsidR="00290CAD" w:rsidRPr="004B6F61" w14:paraId="0C1087A3" w14:textId="77777777" w:rsidTr="008F4AC6">
        <w:trPr>
          <w:trHeight w:val="264"/>
        </w:trPr>
        <w:tc>
          <w:tcPr>
            <w:tcW w:w="1940" w:type="dxa"/>
            <w:tcBorders>
              <w:top w:val="nil"/>
              <w:left w:val="nil"/>
              <w:bottom w:val="nil"/>
              <w:right w:val="nil"/>
            </w:tcBorders>
            <w:shd w:val="clear" w:color="000000" w:fill="FFFFFF"/>
            <w:noWrap/>
            <w:vAlign w:val="center"/>
            <w:hideMark/>
          </w:tcPr>
          <w:p w14:paraId="5D53E18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45.52</w:t>
            </w:r>
          </w:p>
        </w:tc>
        <w:tc>
          <w:tcPr>
            <w:tcW w:w="2100" w:type="dxa"/>
            <w:tcBorders>
              <w:top w:val="nil"/>
              <w:left w:val="nil"/>
              <w:bottom w:val="nil"/>
              <w:right w:val="nil"/>
            </w:tcBorders>
            <w:shd w:val="clear" w:color="000000" w:fill="FFFFFF"/>
            <w:noWrap/>
            <w:vAlign w:val="center"/>
            <w:hideMark/>
          </w:tcPr>
          <w:p w14:paraId="75FF93F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110</w:t>
            </w:r>
          </w:p>
        </w:tc>
        <w:tc>
          <w:tcPr>
            <w:tcW w:w="3300" w:type="dxa"/>
            <w:tcBorders>
              <w:top w:val="nil"/>
              <w:left w:val="nil"/>
              <w:bottom w:val="nil"/>
              <w:right w:val="nil"/>
            </w:tcBorders>
            <w:shd w:val="clear" w:color="000000" w:fill="FFFFFF"/>
            <w:noWrap/>
            <w:vAlign w:val="center"/>
            <w:hideMark/>
          </w:tcPr>
          <w:p w14:paraId="68DD479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149.753</w:t>
            </w:r>
          </w:p>
        </w:tc>
      </w:tr>
      <w:tr w:rsidR="00290CAD" w:rsidRPr="004B6F61" w14:paraId="0DCF079C" w14:textId="77777777" w:rsidTr="008F4AC6">
        <w:trPr>
          <w:trHeight w:val="264"/>
        </w:trPr>
        <w:tc>
          <w:tcPr>
            <w:tcW w:w="1940" w:type="dxa"/>
            <w:tcBorders>
              <w:top w:val="nil"/>
              <w:left w:val="nil"/>
              <w:bottom w:val="nil"/>
              <w:right w:val="nil"/>
            </w:tcBorders>
            <w:shd w:val="clear" w:color="000000" w:fill="FFFFFF"/>
            <w:noWrap/>
            <w:vAlign w:val="center"/>
            <w:hideMark/>
          </w:tcPr>
          <w:p w14:paraId="71301D8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45.10</w:t>
            </w:r>
          </w:p>
        </w:tc>
        <w:tc>
          <w:tcPr>
            <w:tcW w:w="2100" w:type="dxa"/>
            <w:tcBorders>
              <w:top w:val="nil"/>
              <w:left w:val="nil"/>
              <w:bottom w:val="nil"/>
              <w:right w:val="nil"/>
            </w:tcBorders>
            <w:shd w:val="clear" w:color="000000" w:fill="FFFFFF"/>
            <w:noWrap/>
            <w:vAlign w:val="center"/>
            <w:hideMark/>
          </w:tcPr>
          <w:p w14:paraId="5DE9AF6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109</w:t>
            </w:r>
          </w:p>
        </w:tc>
        <w:tc>
          <w:tcPr>
            <w:tcW w:w="3300" w:type="dxa"/>
            <w:tcBorders>
              <w:top w:val="nil"/>
              <w:left w:val="nil"/>
              <w:bottom w:val="nil"/>
              <w:right w:val="nil"/>
            </w:tcBorders>
            <w:shd w:val="clear" w:color="000000" w:fill="FFFFFF"/>
            <w:noWrap/>
            <w:vAlign w:val="center"/>
            <w:hideMark/>
          </w:tcPr>
          <w:p w14:paraId="68FB5A9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152.212</w:t>
            </w:r>
          </w:p>
        </w:tc>
      </w:tr>
      <w:tr w:rsidR="00290CAD" w:rsidRPr="004B6F61" w14:paraId="0FB2FA5E" w14:textId="77777777" w:rsidTr="008F4AC6">
        <w:trPr>
          <w:trHeight w:val="264"/>
        </w:trPr>
        <w:tc>
          <w:tcPr>
            <w:tcW w:w="1940" w:type="dxa"/>
            <w:tcBorders>
              <w:top w:val="nil"/>
              <w:left w:val="nil"/>
              <w:bottom w:val="nil"/>
              <w:right w:val="nil"/>
            </w:tcBorders>
            <w:shd w:val="clear" w:color="000000" w:fill="FFFFFF"/>
            <w:noWrap/>
            <w:vAlign w:val="center"/>
            <w:hideMark/>
          </w:tcPr>
          <w:p w14:paraId="5A639A5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44.69</w:t>
            </w:r>
          </w:p>
        </w:tc>
        <w:tc>
          <w:tcPr>
            <w:tcW w:w="2100" w:type="dxa"/>
            <w:tcBorders>
              <w:top w:val="nil"/>
              <w:left w:val="nil"/>
              <w:bottom w:val="nil"/>
              <w:right w:val="nil"/>
            </w:tcBorders>
            <w:shd w:val="clear" w:color="000000" w:fill="FFFFFF"/>
            <w:noWrap/>
            <w:vAlign w:val="center"/>
            <w:hideMark/>
          </w:tcPr>
          <w:p w14:paraId="3A254EC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108</w:t>
            </w:r>
          </w:p>
        </w:tc>
        <w:tc>
          <w:tcPr>
            <w:tcW w:w="3300" w:type="dxa"/>
            <w:tcBorders>
              <w:top w:val="nil"/>
              <w:left w:val="nil"/>
              <w:bottom w:val="nil"/>
              <w:right w:val="nil"/>
            </w:tcBorders>
            <w:shd w:val="clear" w:color="000000" w:fill="FFFFFF"/>
            <w:noWrap/>
            <w:vAlign w:val="center"/>
            <w:hideMark/>
          </w:tcPr>
          <w:p w14:paraId="444B16B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154.783</w:t>
            </w:r>
          </w:p>
        </w:tc>
      </w:tr>
      <w:tr w:rsidR="00290CAD" w:rsidRPr="004B6F61" w14:paraId="674DBA84" w14:textId="77777777" w:rsidTr="008F4AC6">
        <w:trPr>
          <w:trHeight w:val="264"/>
        </w:trPr>
        <w:tc>
          <w:tcPr>
            <w:tcW w:w="1940" w:type="dxa"/>
            <w:tcBorders>
              <w:top w:val="nil"/>
              <w:left w:val="nil"/>
              <w:bottom w:val="nil"/>
              <w:right w:val="nil"/>
            </w:tcBorders>
            <w:shd w:val="clear" w:color="000000" w:fill="FFFFFF"/>
            <w:noWrap/>
            <w:vAlign w:val="center"/>
            <w:hideMark/>
          </w:tcPr>
          <w:p w14:paraId="603BAF1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44.28</w:t>
            </w:r>
          </w:p>
        </w:tc>
        <w:tc>
          <w:tcPr>
            <w:tcW w:w="2100" w:type="dxa"/>
            <w:tcBorders>
              <w:top w:val="nil"/>
              <w:left w:val="nil"/>
              <w:bottom w:val="nil"/>
              <w:right w:val="nil"/>
            </w:tcBorders>
            <w:shd w:val="clear" w:color="000000" w:fill="FFFFFF"/>
            <w:noWrap/>
            <w:vAlign w:val="center"/>
            <w:hideMark/>
          </w:tcPr>
          <w:p w14:paraId="6CB9792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107</w:t>
            </w:r>
          </w:p>
        </w:tc>
        <w:tc>
          <w:tcPr>
            <w:tcW w:w="3300" w:type="dxa"/>
            <w:tcBorders>
              <w:top w:val="nil"/>
              <w:left w:val="nil"/>
              <w:bottom w:val="nil"/>
              <w:right w:val="nil"/>
            </w:tcBorders>
            <w:shd w:val="clear" w:color="000000" w:fill="FFFFFF"/>
            <w:noWrap/>
            <w:vAlign w:val="center"/>
            <w:hideMark/>
          </w:tcPr>
          <w:p w14:paraId="226A691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158.623</w:t>
            </w:r>
          </w:p>
        </w:tc>
      </w:tr>
      <w:tr w:rsidR="00290CAD" w:rsidRPr="004B6F61" w14:paraId="5666C8E8" w14:textId="77777777" w:rsidTr="008F4AC6">
        <w:trPr>
          <w:trHeight w:val="264"/>
        </w:trPr>
        <w:tc>
          <w:tcPr>
            <w:tcW w:w="1940" w:type="dxa"/>
            <w:tcBorders>
              <w:top w:val="nil"/>
              <w:left w:val="nil"/>
              <w:bottom w:val="nil"/>
              <w:right w:val="nil"/>
            </w:tcBorders>
            <w:shd w:val="clear" w:color="000000" w:fill="FFFFFF"/>
            <w:noWrap/>
            <w:vAlign w:val="center"/>
            <w:hideMark/>
          </w:tcPr>
          <w:p w14:paraId="2BF9582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43.86</w:t>
            </w:r>
          </w:p>
        </w:tc>
        <w:tc>
          <w:tcPr>
            <w:tcW w:w="2100" w:type="dxa"/>
            <w:tcBorders>
              <w:top w:val="nil"/>
              <w:left w:val="nil"/>
              <w:bottom w:val="nil"/>
              <w:right w:val="nil"/>
            </w:tcBorders>
            <w:shd w:val="clear" w:color="000000" w:fill="FFFFFF"/>
            <w:noWrap/>
            <w:vAlign w:val="center"/>
            <w:hideMark/>
          </w:tcPr>
          <w:p w14:paraId="17B6E5B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106</w:t>
            </w:r>
          </w:p>
        </w:tc>
        <w:tc>
          <w:tcPr>
            <w:tcW w:w="3300" w:type="dxa"/>
            <w:tcBorders>
              <w:top w:val="nil"/>
              <w:left w:val="nil"/>
              <w:bottom w:val="nil"/>
              <w:right w:val="nil"/>
            </w:tcBorders>
            <w:shd w:val="clear" w:color="000000" w:fill="FFFFFF"/>
            <w:noWrap/>
            <w:vAlign w:val="center"/>
            <w:hideMark/>
          </w:tcPr>
          <w:p w14:paraId="5E96B33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162.443</w:t>
            </w:r>
          </w:p>
        </w:tc>
      </w:tr>
      <w:tr w:rsidR="00290CAD" w:rsidRPr="004B6F61" w14:paraId="798FADE9" w14:textId="77777777" w:rsidTr="008F4AC6">
        <w:trPr>
          <w:trHeight w:val="264"/>
        </w:trPr>
        <w:tc>
          <w:tcPr>
            <w:tcW w:w="1940" w:type="dxa"/>
            <w:tcBorders>
              <w:top w:val="nil"/>
              <w:left w:val="nil"/>
              <w:bottom w:val="nil"/>
              <w:right w:val="nil"/>
            </w:tcBorders>
            <w:shd w:val="clear" w:color="000000" w:fill="FFFFFF"/>
            <w:noWrap/>
            <w:vAlign w:val="center"/>
            <w:hideMark/>
          </w:tcPr>
          <w:p w14:paraId="40364A6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43.45</w:t>
            </w:r>
          </w:p>
        </w:tc>
        <w:tc>
          <w:tcPr>
            <w:tcW w:w="2100" w:type="dxa"/>
            <w:tcBorders>
              <w:top w:val="nil"/>
              <w:left w:val="nil"/>
              <w:bottom w:val="nil"/>
              <w:right w:val="nil"/>
            </w:tcBorders>
            <w:shd w:val="clear" w:color="000000" w:fill="FFFFFF"/>
            <w:noWrap/>
            <w:vAlign w:val="center"/>
            <w:hideMark/>
          </w:tcPr>
          <w:p w14:paraId="7DD0BD8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105</w:t>
            </w:r>
          </w:p>
        </w:tc>
        <w:tc>
          <w:tcPr>
            <w:tcW w:w="3300" w:type="dxa"/>
            <w:tcBorders>
              <w:top w:val="nil"/>
              <w:left w:val="nil"/>
              <w:bottom w:val="nil"/>
              <w:right w:val="nil"/>
            </w:tcBorders>
            <w:shd w:val="clear" w:color="000000" w:fill="FFFFFF"/>
            <w:noWrap/>
            <w:vAlign w:val="center"/>
            <w:hideMark/>
          </w:tcPr>
          <w:p w14:paraId="4C0511F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166.918</w:t>
            </w:r>
          </w:p>
        </w:tc>
      </w:tr>
      <w:tr w:rsidR="00290CAD" w:rsidRPr="004B6F61" w14:paraId="04D38217" w14:textId="77777777" w:rsidTr="008F4AC6">
        <w:trPr>
          <w:trHeight w:val="264"/>
        </w:trPr>
        <w:tc>
          <w:tcPr>
            <w:tcW w:w="1940" w:type="dxa"/>
            <w:tcBorders>
              <w:top w:val="nil"/>
              <w:left w:val="nil"/>
              <w:bottom w:val="nil"/>
              <w:right w:val="nil"/>
            </w:tcBorders>
            <w:shd w:val="clear" w:color="000000" w:fill="FFFFFF"/>
            <w:noWrap/>
            <w:vAlign w:val="center"/>
            <w:hideMark/>
          </w:tcPr>
          <w:p w14:paraId="180FBAC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43.03</w:t>
            </w:r>
          </w:p>
        </w:tc>
        <w:tc>
          <w:tcPr>
            <w:tcW w:w="2100" w:type="dxa"/>
            <w:tcBorders>
              <w:top w:val="nil"/>
              <w:left w:val="nil"/>
              <w:bottom w:val="nil"/>
              <w:right w:val="nil"/>
            </w:tcBorders>
            <w:shd w:val="clear" w:color="000000" w:fill="FFFFFF"/>
            <w:noWrap/>
            <w:vAlign w:val="center"/>
            <w:hideMark/>
          </w:tcPr>
          <w:p w14:paraId="2E7D5D4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104</w:t>
            </w:r>
          </w:p>
        </w:tc>
        <w:tc>
          <w:tcPr>
            <w:tcW w:w="3300" w:type="dxa"/>
            <w:tcBorders>
              <w:top w:val="nil"/>
              <w:left w:val="nil"/>
              <w:bottom w:val="nil"/>
              <w:right w:val="nil"/>
            </w:tcBorders>
            <w:shd w:val="clear" w:color="000000" w:fill="FFFFFF"/>
            <w:noWrap/>
            <w:vAlign w:val="center"/>
            <w:hideMark/>
          </w:tcPr>
          <w:p w14:paraId="1A713A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170.293</w:t>
            </w:r>
          </w:p>
        </w:tc>
      </w:tr>
      <w:tr w:rsidR="00290CAD" w:rsidRPr="004B6F61" w14:paraId="59EBF9D2" w14:textId="77777777" w:rsidTr="008F4AC6">
        <w:trPr>
          <w:trHeight w:val="264"/>
        </w:trPr>
        <w:tc>
          <w:tcPr>
            <w:tcW w:w="1940" w:type="dxa"/>
            <w:tcBorders>
              <w:top w:val="nil"/>
              <w:left w:val="nil"/>
              <w:bottom w:val="nil"/>
              <w:right w:val="nil"/>
            </w:tcBorders>
            <w:shd w:val="clear" w:color="000000" w:fill="FFFFFF"/>
            <w:noWrap/>
            <w:vAlign w:val="center"/>
            <w:hideMark/>
          </w:tcPr>
          <w:p w14:paraId="4132569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42.62</w:t>
            </w:r>
          </w:p>
        </w:tc>
        <w:tc>
          <w:tcPr>
            <w:tcW w:w="2100" w:type="dxa"/>
            <w:tcBorders>
              <w:top w:val="nil"/>
              <w:left w:val="nil"/>
              <w:bottom w:val="nil"/>
              <w:right w:val="nil"/>
            </w:tcBorders>
            <w:shd w:val="clear" w:color="000000" w:fill="FFFFFF"/>
            <w:noWrap/>
            <w:vAlign w:val="center"/>
            <w:hideMark/>
          </w:tcPr>
          <w:p w14:paraId="4331AFF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103</w:t>
            </w:r>
          </w:p>
        </w:tc>
        <w:tc>
          <w:tcPr>
            <w:tcW w:w="3300" w:type="dxa"/>
            <w:tcBorders>
              <w:top w:val="nil"/>
              <w:left w:val="nil"/>
              <w:bottom w:val="nil"/>
              <w:right w:val="nil"/>
            </w:tcBorders>
            <w:shd w:val="clear" w:color="000000" w:fill="FFFFFF"/>
            <w:noWrap/>
            <w:vAlign w:val="center"/>
            <w:hideMark/>
          </w:tcPr>
          <w:p w14:paraId="64382B8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172.394</w:t>
            </w:r>
          </w:p>
        </w:tc>
      </w:tr>
      <w:tr w:rsidR="00290CAD" w:rsidRPr="004B6F61" w14:paraId="359CAF56" w14:textId="77777777" w:rsidTr="008F4AC6">
        <w:trPr>
          <w:trHeight w:val="264"/>
        </w:trPr>
        <w:tc>
          <w:tcPr>
            <w:tcW w:w="1940" w:type="dxa"/>
            <w:tcBorders>
              <w:top w:val="nil"/>
              <w:left w:val="nil"/>
              <w:bottom w:val="nil"/>
              <w:right w:val="nil"/>
            </w:tcBorders>
            <w:shd w:val="clear" w:color="000000" w:fill="FFFFFF"/>
            <w:noWrap/>
            <w:vAlign w:val="center"/>
            <w:hideMark/>
          </w:tcPr>
          <w:p w14:paraId="4CDBC43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42.21</w:t>
            </w:r>
          </w:p>
        </w:tc>
        <w:tc>
          <w:tcPr>
            <w:tcW w:w="2100" w:type="dxa"/>
            <w:tcBorders>
              <w:top w:val="nil"/>
              <w:left w:val="nil"/>
              <w:bottom w:val="nil"/>
              <w:right w:val="nil"/>
            </w:tcBorders>
            <w:shd w:val="clear" w:color="000000" w:fill="FFFFFF"/>
            <w:noWrap/>
            <w:vAlign w:val="center"/>
            <w:hideMark/>
          </w:tcPr>
          <w:p w14:paraId="2602F3B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102</w:t>
            </w:r>
          </w:p>
        </w:tc>
        <w:tc>
          <w:tcPr>
            <w:tcW w:w="3300" w:type="dxa"/>
            <w:tcBorders>
              <w:top w:val="nil"/>
              <w:left w:val="nil"/>
              <w:bottom w:val="nil"/>
              <w:right w:val="nil"/>
            </w:tcBorders>
            <w:shd w:val="clear" w:color="000000" w:fill="FFFFFF"/>
            <w:noWrap/>
            <w:vAlign w:val="center"/>
            <w:hideMark/>
          </w:tcPr>
          <w:p w14:paraId="5A4C210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174.081</w:t>
            </w:r>
          </w:p>
        </w:tc>
      </w:tr>
      <w:tr w:rsidR="00290CAD" w:rsidRPr="004B6F61" w14:paraId="64875A1C" w14:textId="77777777" w:rsidTr="008F4AC6">
        <w:trPr>
          <w:trHeight w:val="264"/>
        </w:trPr>
        <w:tc>
          <w:tcPr>
            <w:tcW w:w="1940" w:type="dxa"/>
            <w:tcBorders>
              <w:top w:val="nil"/>
              <w:left w:val="nil"/>
              <w:bottom w:val="nil"/>
              <w:right w:val="nil"/>
            </w:tcBorders>
            <w:shd w:val="clear" w:color="000000" w:fill="FFFFFF"/>
            <w:noWrap/>
            <w:vAlign w:val="center"/>
            <w:hideMark/>
          </w:tcPr>
          <w:p w14:paraId="56FF583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41.79</w:t>
            </w:r>
          </w:p>
        </w:tc>
        <w:tc>
          <w:tcPr>
            <w:tcW w:w="2100" w:type="dxa"/>
            <w:tcBorders>
              <w:top w:val="nil"/>
              <w:left w:val="nil"/>
              <w:bottom w:val="nil"/>
              <w:right w:val="nil"/>
            </w:tcBorders>
            <w:shd w:val="clear" w:color="000000" w:fill="FFFFFF"/>
            <w:noWrap/>
            <w:vAlign w:val="center"/>
            <w:hideMark/>
          </w:tcPr>
          <w:p w14:paraId="1CE9593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101</w:t>
            </w:r>
          </w:p>
        </w:tc>
        <w:tc>
          <w:tcPr>
            <w:tcW w:w="3300" w:type="dxa"/>
            <w:tcBorders>
              <w:top w:val="nil"/>
              <w:left w:val="nil"/>
              <w:bottom w:val="nil"/>
              <w:right w:val="nil"/>
            </w:tcBorders>
            <w:shd w:val="clear" w:color="000000" w:fill="FFFFFF"/>
            <w:noWrap/>
            <w:vAlign w:val="center"/>
            <w:hideMark/>
          </w:tcPr>
          <w:p w14:paraId="3F10047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174.680</w:t>
            </w:r>
          </w:p>
        </w:tc>
      </w:tr>
      <w:tr w:rsidR="00290CAD" w:rsidRPr="004B6F61" w14:paraId="23C4DAE6" w14:textId="77777777" w:rsidTr="008F4AC6">
        <w:trPr>
          <w:trHeight w:val="264"/>
        </w:trPr>
        <w:tc>
          <w:tcPr>
            <w:tcW w:w="1940" w:type="dxa"/>
            <w:tcBorders>
              <w:top w:val="nil"/>
              <w:left w:val="nil"/>
              <w:bottom w:val="nil"/>
              <w:right w:val="nil"/>
            </w:tcBorders>
            <w:shd w:val="clear" w:color="000000" w:fill="FFFFFF"/>
            <w:noWrap/>
            <w:vAlign w:val="center"/>
            <w:hideMark/>
          </w:tcPr>
          <w:p w14:paraId="3798D61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41.38</w:t>
            </w:r>
          </w:p>
        </w:tc>
        <w:tc>
          <w:tcPr>
            <w:tcW w:w="2100" w:type="dxa"/>
            <w:tcBorders>
              <w:top w:val="nil"/>
              <w:left w:val="nil"/>
              <w:bottom w:val="nil"/>
              <w:right w:val="nil"/>
            </w:tcBorders>
            <w:shd w:val="clear" w:color="000000" w:fill="FFFFFF"/>
            <w:noWrap/>
            <w:vAlign w:val="center"/>
            <w:hideMark/>
          </w:tcPr>
          <w:p w14:paraId="7D59013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100</w:t>
            </w:r>
          </w:p>
        </w:tc>
        <w:tc>
          <w:tcPr>
            <w:tcW w:w="3300" w:type="dxa"/>
            <w:tcBorders>
              <w:top w:val="nil"/>
              <w:left w:val="nil"/>
              <w:bottom w:val="nil"/>
              <w:right w:val="nil"/>
            </w:tcBorders>
            <w:shd w:val="clear" w:color="000000" w:fill="FFFFFF"/>
            <w:noWrap/>
            <w:vAlign w:val="center"/>
            <w:hideMark/>
          </w:tcPr>
          <w:p w14:paraId="5A91BB2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175.933</w:t>
            </w:r>
          </w:p>
        </w:tc>
      </w:tr>
      <w:tr w:rsidR="00290CAD" w:rsidRPr="004B6F61" w14:paraId="348433B5" w14:textId="77777777" w:rsidTr="008F4AC6">
        <w:trPr>
          <w:trHeight w:val="264"/>
        </w:trPr>
        <w:tc>
          <w:tcPr>
            <w:tcW w:w="1940" w:type="dxa"/>
            <w:tcBorders>
              <w:top w:val="nil"/>
              <w:left w:val="nil"/>
              <w:bottom w:val="nil"/>
              <w:right w:val="nil"/>
            </w:tcBorders>
            <w:shd w:val="clear" w:color="000000" w:fill="FFFFFF"/>
            <w:noWrap/>
            <w:vAlign w:val="center"/>
            <w:hideMark/>
          </w:tcPr>
          <w:p w14:paraId="520E715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40.97</w:t>
            </w:r>
          </w:p>
        </w:tc>
        <w:tc>
          <w:tcPr>
            <w:tcW w:w="2100" w:type="dxa"/>
            <w:tcBorders>
              <w:top w:val="nil"/>
              <w:left w:val="nil"/>
              <w:bottom w:val="nil"/>
              <w:right w:val="nil"/>
            </w:tcBorders>
            <w:shd w:val="clear" w:color="000000" w:fill="FFFFFF"/>
            <w:noWrap/>
            <w:vAlign w:val="center"/>
            <w:hideMark/>
          </w:tcPr>
          <w:p w14:paraId="0F1ECA8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99</w:t>
            </w:r>
          </w:p>
        </w:tc>
        <w:tc>
          <w:tcPr>
            <w:tcW w:w="3300" w:type="dxa"/>
            <w:tcBorders>
              <w:top w:val="nil"/>
              <w:left w:val="nil"/>
              <w:bottom w:val="nil"/>
              <w:right w:val="nil"/>
            </w:tcBorders>
            <w:shd w:val="clear" w:color="000000" w:fill="FFFFFF"/>
            <w:noWrap/>
            <w:vAlign w:val="center"/>
            <w:hideMark/>
          </w:tcPr>
          <w:p w14:paraId="2B4C988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177.059</w:t>
            </w:r>
          </w:p>
        </w:tc>
      </w:tr>
      <w:tr w:rsidR="00290CAD" w:rsidRPr="004B6F61" w14:paraId="456B5539" w14:textId="77777777" w:rsidTr="008F4AC6">
        <w:trPr>
          <w:trHeight w:val="264"/>
        </w:trPr>
        <w:tc>
          <w:tcPr>
            <w:tcW w:w="1940" w:type="dxa"/>
            <w:tcBorders>
              <w:top w:val="nil"/>
              <w:left w:val="nil"/>
              <w:bottom w:val="nil"/>
              <w:right w:val="nil"/>
            </w:tcBorders>
            <w:shd w:val="clear" w:color="000000" w:fill="FFFFFF"/>
            <w:noWrap/>
            <w:vAlign w:val="center"/>
            <w:hideMark/>
          </w:tcPr>
          <w:p w14:paraId="4EC077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40.55</w:t>
            </w:r>
          </w:p>
        </w:tc>
        <w:tc>
          <w:tcPr>
            <w:tcW w:w="2100" w:type="dxa"/>
            <w:tcBorders>
              <w:top w:val="nil"/>
              <w:left w:val="nil"/>
              <w:bottom w:val="nil"/>
              <w:right w:val="nil"/>
            </w:tcBorders>
            <w:shd w:val="clear" w:color="000000" w:fill="FFFFFF"/>
            <w:noWrap/>
            <w:vAlign w:val="center"/>
            <w:hideMark/>
          </w:tcPr>
          <w:p w14:paraId="48AAC90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98</w:t>
            </w:r>
          </w:p>
        </w:tc>
        <w:tc>
          <w:tcPr>
            <w:tcW w:w="3300" w:type="dxa"/>
            <w:tcBorders>
              <w:top w:val="nil"/>
              <w:left w:val="nil"/>
              <w:bottom w:val="nil"/>
              <w:right w:val="nil"/>
            </w:tcBorders>
            <w:shd w:val="clear" w:color="000000" w:fill="FFFFFF"/>
            <w:noWrap/>
            <w:vAlign w:val="center"/>
            <w:hideMark/>
          </w:tcPr>
          <w:p w14:paraId="5AF007E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177.939</w:t>
            </w:r>
          </w:p>
        </w:tc>
      </w:tr>
      <w:tr w:rsidR="00290CAD" w:rsidRPr="004B6F61" w14:paraId="34C2327D" w14:textId="77777777" w:rsidTr="008F4AC6">
        <w:trPr>
          <w:trHeight w:val="264"/>
        </w:trPr>
        <w:tc>
          <w:tcPr>
            <w:tcW w:w="1940" w:type="dxa"/>
            <w:tcBorders>
              <w:top w:val="nil"/>
              <w:left w:val="nil"/>
              <w:bottom w:val="nil"/>
              <w:right w:val="nil"/>
            </w:tcBorders>
            <w:shd w:val="clear" w:color="000000" w:fill="FFFFFF"/>
            <w:noWrap/>
            <w:vAlign w:val="center"/>
            <w:hideMark/>
          </w:tcPr>
          <w:p w14:paraId="41B149A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40.14</w:t>
            </w:r>
          </w:p>
        </w:tc>
        <w:tc>
          <w:tcPr>
            <w:tcW w:w="2100" w:type="dxa"/>
            <w:tcBorders>
              <w:top w:val="nil"/>
              <w:left w:val="nil"/>
              <w:bottom w:val="nil"/>
              <w:right w:val="nil"/>
            </w:tcBorders>
            <w:shd w:val="clear" w:color="000000" w:fill="FFFFFF"/>
            <w:noWrap/>
            <w:vAlign w:val="center"/>
            <w:hideMark/>
          </w:tcPr>
          <w:p w14:paraId="4963F66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97</w:t>
            </w:r>
          </w:p>
        </w:tc>
        <w:tc>
          <w:tcPr>
            <w:tcW w:w="3300" w:type="dxa"/>
            <w:tcBorders>
              <w:top w:val="nil"/>
              <w:left w:val="nil"/>
              <w:bottom w:val="nil"/>
              <w:right w:val="nil"/>
            </w:tcBorders>
            <w:shd w:val="clear" w:color="000000" w:fill="FFFFFF"/>
            <w:noWrap/>
            <w:vAlign w:val="center"/>
            <w:hideMark/>
          </w:tcPr>
          <w:p w14:paraId="1AF143C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178.282</w:t>
            </w:r>
          </w:p>
        </w:tc>
      </w:tr>
      <w:tr w:rsidR="00290CAD" w:rsidRPr="004B6F61" w14:paraId="444F3CA9" w14:textId="77777777" w:rsidTr="008F4AC6">
        <w:trPr>
          <w:trHeight w:val="264"/>
        </w:trPr>
        <w:tc>
          <w:tcPr>
            <w:tcW w:w="1940" w:type="dxa"/>
            <w:tcBorders>
              <w:top w:val="nil"/>
              <w:left w:val="nil"/>
              <w:bottom w:val="nil"/>
              <w:right w:val="nil"/>
            </w:tcBorders>
            <w:shd w:val="clear" w:color="000000" w:fill="FFFFFF"/>
            <w:noWrap/>
            <w:vAlign w:val="center"/>
            <w:hideMark/>
          </w:tcPr>
          <w:p w14:paraId="1917AF4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39.72</w:t>
            </w:r>
          </w:p>
        </w:tc>
        <w:tc>
          <w:tcPr>
            <w:tcW w:w="2100" w:type="dxa"/>
            <w:tcBorders>
              <w:top w:val="nil"/>
              <w:left w:val="nil"/>
              <w:bottom w:val="nil"/>
              <w:right w:val="nil"/>
            </w:tcBorders>
            <w:shd w:val="clear" w:color="000000" w:fill="FFFFFF"/>
            <w:noWrap/>
            <w:vAlign w:val="center"/>
            <w:hideMark/>
          </w:tcPr>
          <w:p w14:paraId="3CAC877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96</w:t>
            </w:r>
          </w:p>
        </w:tc>
        <w:tc>
          <w:tcPr>
            <w:tcW w:w="3300" w:type="dxa"/>
            <w:tcBorders>
              <w:top w:val="nil"/>
              <w:left w:val="nil"/>
              <w:bottom w:val="nil"/>
              <w:right w:val="nil"/>
            </w:tcBorders>
            <w:shd w:val="clear" w:color="000000" w:fill="FFFFFF"/>
            <w:noWrap/>
            <w:vAlign w:val="center"/>
            <w:hideMark/>
          </w:tcPr>
          <w:p w14:paraId="41D5DB6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177.917</w:t>
            </w:r>
          </w:p>
        </w:tc>
      </w:tr>
      <w:tr w:rsidR="00290CAD" w:rsidRPr="004B6F61" w14:paraId="28DCBD09" w14:textId="77777777" w:rsidTr="008F4AC6">
        <w:trPr>
          <w:trHeight w:val="264"/>
        </w:trPr>
        <w:tc>
          <w:tcPr>
            <w:tcW w:w="1940" w:type="dxa"/>
            <w:tcBorders>
              <w:top w:val="nil"/>
              <w:left w:val="nil"/>
              <w:bottom w:val="nil"/>
              <w:right w:val="nil"/>
            </w:tcBorders>
            <w:shd w:val="clear" w:color="000000" w:fill="FFFFFF"/>
            <w:noWrap/>
            <w:vAlign w:val="center"/>
            <w:hideMark/>
          </w:tcPr>
          <w:p w14:paraId="2ED7005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39.31</w:t>
            </w:r>
          </w:p>
        </w:tc>
        <w:tc>
          <w:tcPr>
            <w:tcW w:w="2100" w:type="dxa"/>
            <w:tcBorders>
              <w:top w:val="nil"/>
              <w:left w:val="nil"/>
              <w:bottom w:val="nil"/>
              <w:right w:val="nil"/>
            </w:tcBorders>
            <w:shd w:val="clear" w:color="000000" w:fill="FFFFFF"/>
            <w:noWrap/>
            <w:vAlign w:val="center"/>
            <w:hideMark/>
          </w:tcPr>
          <w:p w14:paraId="0935583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95</w:t>
            </w:r>
          </w:p>
        </w:tc>
        <w:tc>
          <w:tcPr>
            <w:tcW w:w="3300" w:type="dxa"/>
            <w:tcBorders>
              <w:top w:val="nil"/>
              <w:left w:val="nil"/>
              <w:bottom w:val="nil"/>
              <w:right w:val="nil"/>
            </w:tcBorders>
            <w:shd w:val="clear" w:color="000000" w:fill="FFFFFF"/>
            <w:noWrap/>
            <w:vAlign w:val="center"/>
            <w:hideMark/>
          </w:tcPr>
          <w:p w14:paraId="5E84D49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178.425</w:t>
            </w:r>
          </w:p>
        </w:tc>
      </w:tr>
      <w:tr w:rsidR="00290CAD" w:rsidRPr="004B6F61" w14:paraId="1D4D4F06" w14:textId="77777777" w:rsidTr="008F4AC6">
        <w:trPr>
          <w:trHeight w:val="264"/>
        </w:trPr>
        <w:tc>
          <w:tcPr>
            <w:tcW w:w="1940" w:type="dxa"/>
            <w:tcBorders>
              <w:top w:val="nil"/>
              <w:left w:val="nil"/>
              <w:bottom w:val="nil"/>
              <w:right w:val="nil"/>
            </w:tcBorders>
            <w:shd w:val="clear" w:color="000000" w:fill="FFFFFF"/>
            <w:noWrap/>
            <w:vAlign w:val="center"/>
            <w:hideMark/>
          </w:tcPr>
          <w:p w14:paraId="374CD8B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38.90</w:t>
            </w:r>
          </w:p>
        </w:tc>
        <w:tc>
          <w:tcPr>
            <w:tcW w:w="2100" w:type="dxa"/>
            <w:tcBorders>
              <w:top w:val="nil"/>
              <w:left w:val="nil"/>
              <w:bottom w:val="nil"/>
              <w:right w:val="nil"/>
            </w:tcBorders>
            <w:shd w:val="clear" w:color="000000" w:fill="FFFFFF"/>
            <w:noWrap/>
            <w:vAlign w:val="center"/>
            <w:hideMark/>
          </w:tcPr>
          <w:p w14:paraId="1A2395A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94</w:t>
            </w:r>
          </w:p>
        </w:tc>
        <w:tc>
          <w:tcPr>
            <w:tcW w:w="3300" w:type="dxa"/>
            <w:tcBorders>
              <w:top w:val="nil"/>
              <w:left w:val="nil"/>
              <w:bottom w:val="nil"/>
              <w:right w:val="nil"/>
            </w:tcBorders>
            <w:shd w:val="clear" w:color="000000" w:fill="FFFFFF"/>
            <w:noWrap/>
            <w:vAlign w:val="center"/>
            <w:hideMark/>
          </w:tcPr>
          <w:p w14:paraId="62316DC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180.120</w:t>
            </w:r>
          </w:p>
        </w:tc>
      </w:tr>
      <w:tr w:rsidR="00290CAD" w:rsidRPr="004B6F61" w14:paraId="73697A29" w14:textId="77777777" w:rsidTr="008F4AC6">
        <w:trPr>
          <w:trHeight w:val="264"/>
        </w:trPr>
        <w:tc>
          <w:tcPr>
            <w:tcW w:w="1940" w:type="dxa"/>
            <w:tcBorders>
              <w:top w:val="nil"/>
              <w:left w:val="nil"/>
              <w:bottom w:val="nil"/>
              <w:right w:val="nil"/>
            </w:tcBorders>
            <w:shd w:val="clear" w:color="000000" w:fill="FFFFFF"/>
            <w:noWrap/>
            <w:vAlign w:val="center"/>
            <w:hideMark/>
          </w:tcPr>
          <w:p w14:paraId="39DD69F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38.48</w:t>
            </w:r>
          </w:p>
        </w:tc>
        <w:tc>
          <w:tcPr>
            <w:tcW w:w="2100" w:type="dxa"/>
            <w:tcBorders>
              <w:top w:val="nil"/>
              <w:left w:val="nil"/>
              <w:bottom w:val="nil"/>
              <w:right w:val="nil"/>
            </w:tcBorders>
            <w:shd w:val="clear" w:color="000000" w:fill="FFFFFF"/>
            <w:noWrap/>
            <w:vAlign w:val="center"/>
            <w:hideMark/>
          </w:tcPr>
          <w:p w14:paraId="7E36882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93</w:t>
            </w:r>
          </w:p>
        </w:tc>
        <w:tc>
          <w:tcPr>
            <w:tcW w:w="3300" w:type="dxa"/>
            <w:tcBorders>
              <w:top w:val="nil"/>
              <w:left w:val="nil"/>
              <w:bottom w:val="nil"/>
              <w:right w:val="nil"/>
            </w:tcBorders>
            <w:shd w:val="clear" w:color="000000" w:fill="FFFFFF"/>
            <w:noWrap/>
            <w:vAlign w:val="center"/>
            <w:hideMark/>
          </w:tcPr>
          <w:p w14:paraId="0D11800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179.736</w:t>
            </w:r>
          </w:p>
        </w:tc>
      </w:tr>
      <w:tr w:rsidR="00290CAD" w:rsidRPr="004B6F61" w14:paraId="213D3FE7" w14:textId="77777777" w:rsidTr="008F4AC6">
        <w:trPr>
          <w:trHeight w:val="264"/>
        </w:trPr>
        <w:tc>
          <w:tcPr>
            <w:tcW w:w="1940" w:type="dxa"/>
            <w:tcBorders>
              <w:top w:val="nil"/>
              <w:left w:val="nil"/>
              <w:bottom w:val="nil"/>
              <w:right w:val="nil"/>
            </w:tcBorders>
            <w:shd w:val="clear" w:color="000000" w:fill="FFFFFF"/>
            <w:noWrap/>
            <w:vAlign w:val="center"/>
            <w:hideMark/>
          </w:tcPr>
          <w:p w14:paraId="30806D2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38.07</w:t>
            </w:r>
          </w:p>
        </w:tc>
        <w:tc>
          <w:tcPr>
            <w:tcW w:w="2100" w:type="dxa"/>
            <w:tcBorders>
              <w:top w:val="nil"/>
              <w:left w:val="nil"/>
              <w:bottom w:val="nil"/>
              <w:right w:val="nil"/>
            </w:tcBorders>
            <w:shd w:val="clear" w:color="000000" w:fill="FFFFFF"/>
            <w:noWrap/>
            <w:vAlign w:val="center"/>
            <w:hideMark/>
          </w:tcPr>
          <w:p w14:paraId="49E77D1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92</w:t>
            </w:r>
          </w:p>
        </w:tc>
        <w:tc>
          <w:tcPr>
            <w:tcW w:w="3300" w:type="dxa"/>
            <w:tcBorders>
              <w:top w:val="nil"/>
              <w:left w:val="nil"/>
              <w:bottom w:val="nil"/>
              <w:right w:val="nil"/>
            </w:tcBorders>
            <w:shd w:val="clear" w:color="000000" w:fill="FFFFFF"/>
            <w:noWrap/>
            <w:vAlign w:val="center"/>
            <w:hideMark/>
          </w:tcPr>
          <w:p w14:paraId="50B740C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178.021</w:t>
            </w:r>
          </w:p>
        </w:tc>
      </w:tr>
      <w:tr w:rsidR="00290CAD" w:rsidRPr="004B6F61" w14:paraId="7DBF52FD" w14:textId="77777777" w:rsidTr="008F4AC6">
        <w:trPr>
          <w:trHeight w:val="264"/>
        </w:trPr>
        <w:tc>
          <w:tcPr>
            <w:tcW w:w="1940" w:type="dxa"/>
            <w:tcBorders>
              <w:top w:val="nil"/>
              <w:left w:val="nil"/>
              <w:bottom w:val="nil"/>
              <w:right w:val="nil"/>
            </w:tcBorders>
            <w:shd w:val="clear" w:color="000000" w:fill="FFFFFF"/>
            <w:noWrap/>
            <w:vAlign w:val="center"/>
            <w:hideMark/>
          </w:tcPr>
          <w:p w14:paraId="45C9557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37.66</w:t>
            </w:r>
          </w:p>
        </w:tc>
        <w:tc>
          <w:tcPr>
            <w:tcW w:w="2100" w:type="dxa"/>
            <w:tcBorders>
              <w:top w:val="nil"/>
              <w:left w:val="nil"/>
              <w:bottom w:val="nil"/>
              <w:right w:val="nil"/>
            </w:tcBorders>
            <w:shd w:val="clear" w:color="000000" w:fill="FFFFFF"/>
            <w:noWrap/>
            <w:vAlign w:val="center"/>
            <w:hideMark/>
          </w:tcPr>
          <w:p w14:paraId="57DF7F5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91</w:t>
            </w:r>
          </w:p>
        </w:tc>
        <w:tc>
          <w:tcPr>
            <w:tcW w:w="3300" w:type="dxa"/>
            <w:tcBorders>
              <w:top w:val="nil"/>
              <w:left w:val="nil"/>
              <w:bottom w:val="nil"/>
              <w:right w:val="nil"/>
            </w:tcBorders>
            <w:shd w:val="clear" w:color="000000" w:fill="FFFFFF"/>
            <w:noWrap/>
            <w:vAlign w:val="center"/>
            <w:hideMark/>
          </w:tcPr>
          <w:p w14:paraId="3424AAF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175.489</w:t>
            </w:r>
          </w:p>
        </w:tc>
      </w:tr>
      <w:tr w:rsidR="00290CAD" w:rsidRPr="004B6F61" w14:paraId="581D87C7" w14:textId="77777777" w:rsidTr="008F4AC6">
        <w:trPr>
          <w:trHeight w:val="264"/>
        </w:trPr>
        <w:tc>
          <w:tcPr>
            <w:tcW w:w="1940" w:type="dxa"/>
            <w:tcBorders>
              <w:top w:val="nil"/>
              <w:left w:val="nil"/>
              <w:bottom w:val="nil"/>
              <w:right w:val="nil"/>
            </w:tcBorders>
            <w:shd w:val="clear" w:color="000000" w:fill="FFFFFF"/>
            <w:noWrap/>
            <w:vAlign w:val="center"/>
            <w:hideMark/>
          </w:tcPr>
          <w:p w14:paraId="2FDFB9E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37.24</w:t>
            </w:r>
          </w:p>
        </w:tc>
        <w:tc>
          <w:tcPr>
            <w:tcW w:w="2100" w:type="dxa"/>
            <w:tcBorders>
              <w:top w:val="nil"/>
              <w:left w:val="nil"/>
              <w:bottom w:val="nil"/>
              <w:right w:val="nil"/>
            </w:tcBorders>
            <w:shd w:val="clear" w:color="000000" w:fill="FFFFFF"/>
            <w:noWrap/>
            <w:vAlign w:val="center"/>
            <w:hideMark/>
          </w:tcPr>
          <w:p w14:paraId="34EAE44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90</w:t>
            </w:r>
          </w:p>
        </w:tc>
        <w:tc>
          <w:tcPr>
            <w:tcW w:w="3300" w:type="dxa"/>
            <w:tcBorders>
              <w:top w:val="nil"/>
              <w:left w:val="nil"/>
              <w:bottom w:val="nil"/>
              <w:right w:val="nil"/>
            </w:tcBorders>
            <w:shd w:val="clear" w:color="000000" w:fill="FFFFFF"/>
            <w:noWrap/>
            <w:vAlign w:val="center"/>
            <w:hideMark/>
          </w:tcPr>
          <w:p w14:paraId="32433A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171.066</w:t>
            </w:r>
          </w:p>
        </w:tc>
      </w:tr>
      <w:tr w:rsidR="00290CAD" w:rsidRPr="004B6F61" w14:paraId="1718C9BD" w14:textId="77777777" w:rsidTr="008F4AC6">
        <w:trPr>
          <w:trHeight w:val="264"/>
        </w:trPr>
        <w:tc>
          <w:tcPr>
            <w:tcW w:w="1940" w:type="dxa"/>
            <w:tcBorders>
              <w:top w:val="nil"/>
              <w:left w:val="nil"/>
              <w:bottom w:val="nil"/>
              <w:right w:val="nil"/>
            </w:tcBorders>
            <w:shd w:val="clear" w:color="000000" w:fill="FFFFFF"/>
            <w:noWrap/>
            <w:vAlign w:val="center"/>
            <w:hideMark/>
          </w:tcPr>
          <w:p w14:paraId="7FEECCC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36.83</w:t>
            </w:r>
          </w:p>
        </w:tc>
        <w:tc>
          <w:tcPr>
            <w:tcW w:w="2100" w:type="dxa"/>
            <w:tcBorders>
              <w:top w:val="nil"/>
              <w:left w:val="nil"/>
              <w:bottom w:val="nil"/>
              <w:right w:val="nil"/>
            </w:tcBorders>
            <w:shd w:val="clear" w:color="000000" w:fill="FFFFFF"/>
            <w:noWrap/>
            <w:vAlign w:val="center"/>
            <w:hideMark/>
          </w:tcPr>
          <w:p w14:paraId="07331FA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89</w:t>
            </w:r>
          </w:p>
        </w:tc>
        <w:tc>
          <w:tcPr>
            <w:tcW w:w="3300" w:type="dxa"/>
            <w:tcBorders>
              <w:top w:val="nil"/>
              <w:left w:val="nil"/>
              <w:bottom w:val="nil"/>
              <w:right w:val="nil"/>
            </w:tcBorders>
            <w:shd w:val="clear" w:color="000000" w:fill="FFFFFF"/>
            <w:noWrap/>
            <w:vAlign w:val="center"/>
            <w:hideMark/>
          </w:tcPr>
          <w:p w14:paraId="4F51FB0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167.172</w:t>
            </w:r>
          </w:p>
        </w:tc>
      </w:tr>
      <w:tr w:rsidR="00290CAD" w:rsidRPr="004B6F61" w14:paraId="0B212AF5" w14:textId="77777777" w:rsidTr="008F4AC6">
        <w:trPr>
          <w:trHeight w:val="264"/>
        </w:trPr>
        <w:tc>
          <w:tcPr>
            <w:tcW w:w="1940" w:type="dxa"/>
            <w:tcBorders>
              <w:top w:val="nil"/>
              <w:left w:val="nil"/>
              <w:bottom w:val="nil"/>
              <w:right w:val="nil"/>
            </w:tcBorders>
            <w:shd w:val="clear" w:color="000000" w:fill="FFFFFF"/>
            <w:noWrap/>
            <w:vAlign w:val="center"/>
            <w:hideMark/>
          </w:tcPr>
          <w:p w14:paraId="2D000AF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36.41</w:t>
            </w:r>
          </w:p>
        </w:tc>
        <w:tc>
          <w:tcPr>
            <w:tcW w:w="2100" w:type="dxa"/>
            <w:tcBorders>
              <w:top w:val="nil"/>
              <w:left w:val="nil"/>
              <w:bottom w:val="nil"/>
              <w:right w:val="nil"/>
            </w:tcBorders>
            <w:shd w:val="clear" w:color="000000" w:fill="FFFFFF"/>
            <w:noWrap/>
            <w:vAlign w:val="center"/>
            <w:hideMark/>
          </w:tcPr>
          <w:p w14:paraId="75B24FA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88</w:t>
            </w:r>
          </w:p>
        </w:tc>
        <w:tc>
          <w:tcPr>
            <w:tcW w:w="3300" w:type="dxa"/>
            <w:tcBorders>
              <w:top w:val="nil"/>
              <w:left w:val="nil"/>
              <w:bottom w:val="nil"/>
              <w:right w:val="nil"/>
            </w:tcBorders>
            <w:shd w:val="clear" w:color="000000" w:fill="FFFFFF"/>
            <w:noWrap/>
            <w:vAlign w:val="center"/>
            <w:hideMark/>
          </w:tcPr>
          <w:p w14:paraId="54A64E9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162.309</w:t>
            </w:r>
          </w:p>
        </w:tc>
      </w:tr>
      <w:tr w:rsidR="00290CAD" w:rsidRPr="004B6F61" w14:paraId="2B6261CD" w14:textId="77777777" w:rsidTr="008F4AC6">
        <w:trPr>
          <w:trHeight w:val="264"/>
        </w:trPr>
        <w:tc>
          <w:tcPr>
            <w:tcW w:w="1940" w:type="dxa"/>
            <w:tcBorders>
              <w:top w:val="nil"/>
              <w:left w:val="nil"/>
              <w:bottom w:val="nil"/>
              <w:right w:val="nil"/>
            </w:tcBorders>
            <w:shd w:val="clear" w:color="000000" w:fill="FFFFFF"/>
            <w:noWrap/>
            <w:vAlign w:val="center"/>
            <w:hideMark/>
          </w:tcPr>
          <w:p w14:paraId="1279AC6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36.00</w:t>
            </w:r>
          </w:p>
        </w:tc>
        <w:tc>
          <w:tcPr>
            <w:tcW w:w="2100" w:type="dxa"/>
            <w:tcBorders>
              <w:top w:val="nil"/>
              <w:left w:val="nil"/>
              <w:bottom w:val="nil"/>
              <w:right w:val="nil"/>
            </w:tcBorders>
            <w:shd w:val="clear" w:color="000000" w:fill="FFFFFF"/>
            <w:noWrap/>
            <w:vAlign w:val="center"/>
            <w:hideMark/>
          </w:tcPr>
          <w:p w14:paraId="60D7DC7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87</w:t>
            </w:r>
          </w:p>
        </w:tc>
        <w:tc>
          <w:tcPr>
            <w:tcW w:w="3300" w:type="dxa"/>
            <w:tcBorders>
              <w:top w:val="nil"/>
              <w:left w:val="nil"/>
              <w:bottom w:val="nil"/>
              <w:right w:val="nil"/>
            </w:tcBorders>
            <w:shd w:val="clear" w:color="000000" w:fill="FFFFFF"/>
            <w:noWrap/>
            <w:vAlign w:val="center"/>
            <w:hideMark/>
          </w:tcPr>
          <w:p w14:paraId="54325E8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158.262</w:t>
            </w:r>
          </w:p>
        </w:tc>
      </w:tr>
      <w:tr w:rsidR="00290CAD" w:rsidRPr="004B6F61" w14:paraId="0F987B73" w14:textId="77777777" w:rsidTr="008F4AC6">
        <w:trPr>
          <w:trHeight w:val="264"/>
        </w:trPr>
        <w:tc>
          <w:tcPr>
            <w:tcW w:w="1940" w:type="dxa"/>
            <w:tcBorders>
              <w:top w:val="nil"/>
              <w:left w:val="nil"/>
              <w:bottom w:val="nil"/>
              <w:right w:val="nil"/>
            </w:tcBorders>
            <w:shd w:val="clear" w:color="000000" w:fill="FFFFFF"/>
            <w:noWrap/>
            <w:vAlign w:val="center"/>
            <w:hideMark/>
          </w:tcPr>
          <w:p w14:paraId="784EC4B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35.59</w:t>
            </w:r>
          </w:p>
        </w:tc>
        <w:tc>
          <w:tcPr>
            <w:tcW w:w="2100" w:type="dxa"/>
            <w:tcBorders>
              <w:top w:val="nil"/>
              <w:left w:val="nil"/>
              <w:bottom w:val="nil"/>
              <w:right w:val="nil"/>
            </w:tcBorders>
            <w:shd w:val="clear" w:color="000000" w:fill="FFFFFF"/>
            <w:noWrap/>
            <w:vAlign w:val="center"/>
            <w:hideMark/>
          </w:tcPr>
          <w:p w14:paraId="00DEB3F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86</w:t>
            </w:r>
          </w:p>
        </w:tc>
        <w:tc>
          <w:tcPr>
            <w:tcW w:w="3300" w:type="dxa"/>
            <w:tcBorders>
              <w:top w:val="nil"/>
              <w:left w:val="nil"/>
              <w:bottom w:val="nil"/>
              <w:right w:val="nil"/>
            </w:tcBorders>
            <w:shd w:val="clear" w:color="000000" w:fill="FFFFFF"/>
            <w:noWrap/>
            <w:vAlign w:val="center"/>
            <w:hideMark/>
          </w:tcPr>
          <w:p w14:paraId="7AAB102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154.003</w:t>
            </w:r>
          </w:p>
        </w:tc>
      </w:tr>
      <w:tr w:rsidR="00290CAD" w:rsidRPr="004B6F61" w14:paraId="6F0D2304" w14:textId="77777777" w:rsidTr="008F4AC6">
        <w:trPr>
          <w:trHeight w:val="264"/>
        </w:trPr>
        <w:tc>
          <w:tcPr>
            <w:tcW w:w="1940" w:type="dxa"/>
            <w:tcBorders>
              <w:top w:val="nil"/>
              <w:left w:val="nil"/>
              <w:bottom w:val="nil"/>
              <w:right w:val="nil"/>
            </w:tcBorders>
            <w:shd w:val="clear" w:color="000000" w:fill="FFFFFF"/>
            <w:noWrap/>
            <w:vAlign w:val="center"/>
            <w:hideMark/>
          </w:tcPr>
          <w:p w14:paraId="67C4956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35.17</w:t>
            </w:r>
          </w:p>
        </w:tc>
        <w:tc>
          <w:tcPr>
            <w:tcW w:w="2100" w:type="dxa"/>
            <w:tcBorders>
              <w:top w:val="nil"/>
              <w:left w:val="nil"/>
              <w:bottom w:val="nil"/>
              <w:right w:val="nil"/>
            </w:tcBorders>
            <w:shd w:val="clear" w:color="000000" w:fill="FFFFFF"/>
            <w:noWrap/>
            <w:vAlign w:val="center"/>
            <w:hideMark/>
          </w:tcPr>
          <w:p w14:paraId="7BA4C48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85</w:t>
            </w:r>
          </w:p>
        </w:tc>
        <w:tc>
          <w:tcPr>
            <w:tcW w:w="3300" w:type="dxa"/>
            <w:tcBorders>
              <w:top w:val="nil"/>
              <w:left w:val="nil"/>
              <w:bottom w:val="nil"/>
              <w:right w:val="nil"/>
            </w:tcBorders>
            <w:shd w:val="clear" w:color="000000" w:fill="FFFFFF"/>
            <w:noWrap/>
            <w:vAlign w:val="center"/>
            <w:hideMark/>
          </w:tcPr>
          <w:p w14:paraId="7B14FBC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149.066</w:t>
            </w:r>
          </w:p>
        </w:tc>
      </w:tr>
      <w:tr w:rsidR="00290CAD" w:rsidRPr="004B6F61" w14:paraId="7261146C" w14:textId="77777777" w:rsidTr="008F4AC6">
        <w:trPr>
          <w:trHeight w:val="264"/>
        </w:trPr>
        <w:tc>
          <w:tcPr>
            <w:tcW w:w="1940" w:type="dxa"/>
            <w:tcBorders>
              <w:top w:val="nil"/>
              <w:left w:val="nil"/>
              <w:bottom w:val="nil"/>
              <w:right w:val="nil"/>
            </w:tcBorders>
            <w:shd w:val="clear" w:color="000000" w:fill="FFFFFF"/>
            <w:noWrap/>
            <w:vAlign w:val="center"/>
            <w:hideMark/>
          </w:tcPr>
          <w:p w14:paraId="6605432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34.76</w:t>
            </w:r>
          </w:p>
        </w:tc>
        <w:tc>
          <w:tcPr>
            <w:tcW w:w="2100" w:type="dxa"/>
            <w:tcBorders>
              <w:top w:val="nil"/>
              <w:left w:val="nil"/>
              <w:bottom w:val="nil"/>
              <w:right w:val="nil"/>
            </w:tcBorders>
            <w:shd w:val="clear" w:color="000000" w:fill="FFFFFF"/>
            <w:noWrap/>
            <w:vAlign w:val="center"/>
            <w:hideMark/>
          </w:tcPr>
          <w:p w14:paraId="72EEA60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84</w:t>
            </w:r>
          </w:p>
        </w:tc>
        <w:tc>
          <w:tcPr>
            <w:tcW w:w="3300" w:type="dxa"/>
            <w:tcBorders>
              <w:top w:val="nil"/>
              <w:left w:val="nil"/>
              <w:bottom w:val="nil"/>
              <w:right w:val="nil"/>
            </w:tcBorders>
            <w:shd w:val="clear" w:color="000000" w:fill="FFFFFF"/>
            <w:noWrap/>
            <w:vAlign w:val="center"/>
            <w:hideMark/>
          </w:tcPr>
          <w:p w14:paraId="4865545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145.249</w:t>
            </w:r>
          </w:p>
        </w:tc>
      </w:tr>
      <w:tr w:rsidR="00290CAD" w:rsidRPr="004B6F61" w14:paraId="36214FB4" w14:textId="77777777" w:rsidTr="008F4AC6">
        <w:trPr>
          <w:trHeight w:val="264"/>
        </w:trPr>
        <w:tc>
          <w:tcPr>
            <w:tcW w:w="1940" w:type="dxa"/>
            <w:tcBorders>
              <w:top w:val="nil"/>
              <w:left w:val="nil"/>
              <w:bottom w:val="nil"/>
              <w:right w:val="nil"/>
            </w:tcBorders>
            <w:shd w:val="clear" w:color="000000" w:fill="FFFFFF"/>
            <w:noWrap/>
            <w:vAlign w:val="center"/>
            <w:hideMark/>
          </w:tcPr>
          <w:p w14:paraId="1159616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34.34</w:t>
            </w:r>
          </w:p>
        </w:tc>
        <w:tc>
          <w:tcPr>
            <w:tcW w:w="2100" w:type="dxa"/>
            <w:tcBorders>
              <w:top w:val="nil"/>
              <w:left w:val="nil"/>
              <w:bottom w:val="nil"/>
              <w:right w:val="nil"/>
            </w:tcBorders>
            <w:shd w:val="clear" w:color="000000" w:fill="FFFFFF"/>
            <w:noWrap/>
            <w:vAlign w:val="center"/>
            <w:hideMark/>
          </w:tcPr>
          <w:p w14:paraId="2CF9A0A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83</w:t>
            </w:r>
          </w:p>
        </w:tc>
        <w:tc>
          <w:tcPr>
            <w:tcW w:w="3300" w:type="dxa"/>
            <w:tcBorders>
              <w:top w:val="nil"/>
              <w:left w:val="nil"/>
              <w:bottom w:val="nil"/>
              <w:right w:val="nil"/>
            </w:tcBorders>
            <w:shd w:val="clear" w:color="000000" w:fill="FFFFFF"/>
            <w:noWrap/>
            <w:vAlign w:val="center"/>
            <w:hideMark/>
          </w:tcPr>
          <w:p w14:paraId="7F95EFE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140.830</w:t>
            </w:r>
          </w:p>
        </w:tc>
      </w:tr>
      <w:tr w:rsidR="00290CAD" w:rsidRPr="004B6F61" w14:paraId="589A3BA3" w14:textId="77777777" w:rsidTr="008F4AC6">
        <w:trPr>
          <w:trHeight w:val="264"/>
        </w:trPr>
        <w:tc>
          <w:tcPr>
            <w:tcW w:w="1940" w:type="dxa"/>
            <w:tcBorders>
              <w:top w:val="nil"/>
              <w:left w:val="nil"/>
              <w:bottom w:val="nil"/>
              <w:right w:val="nil"/>
            </w:tcBorders>
            <w:shd w:val="clear" w:color="000000" w:fill="FFFFFF"/>
            <w:noWrap/>
            <w:vAlign w:val="center"/>
            <w:hideMark/>
          </w:tcPr>
          <w:p w14:paraId="36FB7DB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33.93</w:t>
            </w:r>
          </w:p>
        </w:tc>
        <w:tc>
          <w:tcPr>
            <w:tcW w:w="2100" w:type="dxa"/>
            <w:tcBorders>
              <w:top w:val="nil"/>
              <w:left w:val="nil"/>
              <w:bottom w:val="nil"/>
              <w:right w:val="nil"/>
            </w:tcBorders>
            <w:shd w:val="clear" w:color="000000" w:fill="FFFFFF"/>
            <w:noWrap/>
            <w:vAlign w:val="center"/>
            <w:hideMark/>
          </w:tcPr>
          <w:p w14:paraId="6911A5D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82</w:t>
            </w:r>
          </w:p>
        </w:tc>
        <w:tc>
          <w:tcPr>
            <w:tcW w:w="3300" w:type="dxa"/>
            <w:tcBorders>
              <w:top w:val="nil"/>
              <w:left w:val="nil"/>
              <w:bottom w:val="nil"/>
              <w:right w:val="nil"/>
            </w:tcBorders>
            <w:shd w:val="clear" w:color="000000" w:fill="FFFFFF"/>
            <w:noWrap/>
            <w:vAlign w:val="center"/>
            <w:hideMark/>
          </w:tcPr>
          <w:p w14:paraId="651458A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137.398</w:t>
            </w:r>
          </w:p>
        </w:tc>
      </w:tr>
      <w:tr w:rsidR="00290CAD" w:rsidRPr="004B6F61" w14:paraId="1E836417" w14:textId="77777777" w:rsidTr="008F4AC6">
        <w:trPr>
          <w:trHeight w:val="264"/>
        </w:trPr>
        <w:tc>
          <w:tcPr>
            <w:tcW w:w="1940" w:type="dxa"/>
            <w:tcBorders>
              <w:top w:val="nil"/>
              <w:left w:val="nil"/>
              <w:bottom w:val="nil"/>
              <w:right w:val="nil"/>
            </w:tcBorders>
            <w:shd w:val="clear" w:color="000000" w:fill="FFFFFF"/>
            <w:noWrap/>
            <w:vAlign w:val="center"/>
            <w:hideMark/>
          </w:tcPr>
          <w:p w14:paraId="2FEEB9C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33.52</w:t>
            </w:r>
          </w:p>
        </w:tc>
        <w:tc>
          <w:tcPr>
            <w:tcW w:w="2100" w:type="dxa"/>
            <w:tcBorders>
              <w:top w:val="nil"/>
              <w:left w:val="nil"/>
              <w:bottom w:val="nil"/>
              <w:right w:val="nil"/>
            </w:tcBorders>
            <w:shd w:val="clear" w:color="000000" w:fill="FFFFFF"/>
            <w:noWrap/>
            <w:vAlign w:val="center"/>
            <w:hideMark/>
          </w:tcPr>
          <w:p w14:paraId="745AC24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81</w:t>
            </w:r>
          </w:p>
        </w:tc>
        <w:tc>
          <w:tcPr>
            <w:tcW w:w="3300" w:type="dxa"/>
            <w:tcBorders>
              <w:top w:val="nil"/>
              <w:left w:val="nil"/>
              <w:bottom w:val="nil"/>
              <w:right w:val="nil"/>
            </w:tcBorders>
            <w:shd w:val="clear" w:color="000000" w:fill="FFFFFF"/>
            <w:noWrap/>
            <w:vAlign w:val="center"/>
            <w:hideMark/>
          </w:tcPr>
          <w:p w14:paraId="58DC826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134.087</w:t>
            </w:r>
          </w:p>
        </w:tc>
      </w:tr>
      <w:tr w:rsidR="00290CAD" w:rsidRPr="004B6F61" w14:paraId="67640C14" w14:textId="77777777" w:rsidTr="008F4AC6">
        <w:trPr>
          <w:trHeight w:val="264"/>
        </w:trPr>
        <w:tc>
          <w:tcPr>
            <w:tcW w:w="1940" w:type="dxa"/>
            <w:tcBorders>
              <w:top w:val="nil"/>
              <w:left w:val="nil"/>
              <w:bottom w:val="nil"/>
              <w:right w:val="nil"/>
            </w:tcBorders>
            <w:shd w:val="clear" w:color="000000" w:fill="FFFFFF"/>
            <w:noWrap/>
            <w:vAlign w:val="center"/>
            <w:hideMark/>
          </w:tcPr>
          <w:p w14:paraId="31A3827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33.10</w:t>
            </w:r>
          </w:p>
        </w:tc>
        <w:tc>
          <w:tcPr>
            <w:tcW w:w="2100" w:type="dxa"/>
            <w:tcBorders>
              <w:top w:val="nil"/>
              <w:left w:val="nil"/>
              <w:bottom w:val="nil"/>
              <w:right w:val="nil"/>
            </w:tcBorders>
            <w:shd w:val="clear" w:color="000000" w:fill="FFFFFF"/>
            <w:noWrap/>
            <w:vAlign w:val="center"/>
            <w:hideMark/>
          </w:tcPr>
          <w:p w14:paraId="68D0432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80</w:t>
            </w:r>
          </w:p>
        </w:tc>
        <w:tc>
          <w:tcPr>
            <w:tcW w:w="3300" w:type="dxa"/>
            <w:tcBorders>
              <w:top w:val="nil"/>
              <w:left w:val="nil"/>
              <w:bottom w:val="nil"/>
              <w:right w:val="nil"/>
            </w:tcBorders>
            <w:shd w:val="clear" w:color="000000" w:fill="FFFFFF"/>
            <w:noWrap/>
            <w:vAlign w:val="center"/>
            <w:hideMark/>
          </w:tcPr>
          <w:p w14:paraId="18AE078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130.968</w:t>
            </w:r>
          </w:p>
        </w:tc>
      </w:tr>
      <w:tr w:rsidR="00290CAD" w:rsidRPr="004B6F61" w14:paraId="1E7C950A" w14:textId="77777777" w:rsidTr="008F4AC6">
        <w:trPr>
          <w:trHeight w:val="264"/>
        </w:trPr>
        <w:tc>
          <w:tcPr>
            <w:tcW w:w="1940" w:type="dxa"/>
            <w:tcBorders>
              <w:top w:val="nil"/>
              <w:left w:val="nil"/>
              <w:bottom w:val="nil"/>
              <w:right w:val="nil"/>
            </w:tcBorders>
            <w:shd w:val="clear" w:color="000000" w:fill="FFFFFF"/>
            <w:noWrap/>
            <w:vAlign w:val="center"/>
            <w:hideMark/>
          </w:tcPr>
          <w:p w14:paraId="0430380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32.69</w:t>
            </w:r>
          </w:p>
        </w:tc>
        <w:tc>
          <w:tcPr>
            <w:tcW w:w="2100" w:type="dxa"/>
            <w:tcBorders>
              <w:top w:val="nil"/>
              <w:left w:val="nil"/>
              <w:bottom w:val="nil"/>
              <w:right w:val="nil"/>
            </w:tcBorders>
            <w:shd w:val="clear" w:color="000000" w:fill="FFFFFF"/>
            <w:noWrap/>
            <w:vAlign w:val="center"/>
            <w:hideMark/>
          </w:tcPr>
          <w:p w14:paraId="48E2397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79</w:t>
            </w:r>
          </w:p>
        </w:tc>
        <w:tc>
          <w:tcPr>
            <w:tcW w:w="3300" w:type="dxa"/>
            <w:tcBorders>
              <w:top w:val="nil"/>
              <w:left w:val="nil"/>
              <w:bottom w:val="nil"/>
              <w:right w:val="nil"/>
            </w:tcBorders>
            <w:shd w:val="clear" w:color="000000" w:fill="FFFFFF"/>
            <w:noWrap/>
            <w:vAlign w:val="center"/>
            <w:hideMark/>
          </w:tcPr>
          <w:p w14:paraId="29C24FD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128.194</w:t>
            </w:r>
          </w:p>
        </w:tc>
      </w:tr>
      <w:tr w:rsidR="00290CAD" w:rsidRPr="004B6F61" w14:paraId="622B359F" w14:textId="77777777" w:rsidTr="008F4AC6">
        <w:trPr>
          <w:trHeight w:val="264"/>
        </w:trPr>
        <w:tc>
          <w:tcPr>
            <w:tcW w:w="1940" w:type="dxa"/>
            <w:tcBorders>
              <w:top w:val="nil"/>
              <w:left w:val="nil"/>
              <w:bottom w:val="nil"/>
              <w:right w:val="nil"/>
            </w:tcBorders>
            <w:shd w:val="clear" w:color="000000" w:fill="FFFFFF"/>
            <w:noWrap/>
            <w:vAlign w:val="center"/>
            <w:hideMark/>
          </w:tcPr>
          <w:p w14:paraId="2C6E562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32.28</w:t>
            </w:r>
          </w:p>
        </w:tc>
        <w:tc>
          <w:tcPr>
            <w:tcW w:w="2100" w:type="dxa"/>
            <w:tcBorders>
              <w:top w:val="nil"/>
              <w:left w:val="nil"/>
              <w:bottom w:val="nil"/>
              <w:right w:val="nil"/>
            </w:tcBorders>
            <w:shd w:val="clear" w:color="000000" w:fill="FFFFFF"/>
            <w:noWrap/>
            <w:vAlign w:val="center"/>
            <w:hideMark/>
          </w:tcPr>
          <w:p w14:paraId="1FEB245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78</w:t>
            </w:r>
          </w:p>
        </w:tc>
        <w:tc>
          <w:tcPr>
            <w:tcW w:w="3300" w:type="dxa"/>
            <w:tcBorders>
              <w:top w:val="nil"/>
              <w:left w:val="nil"/>
              <w:bottom w:val="nil"/>
              <w:right w:val="nil"/>
            </w:tcBorders>
            <w:shd w:val="clear" w:color="000000" w:fill="FFFFFF"/>
            <w:noWrap/>
            <w:vAlign w:val="center"/>
            <w:hideMark/>
          </w:tcPr>
          <w:p w14:paraId="1ADE6DE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125.353</w:t>
            </w:r>
          </w:p>
        </w:tc>
      </w:tr>
      <w:tr w:rsidR="00290CAD" w:rsidRPr="004B6F61" w14:paraId="7F98F49F" w14:textId="77777777" w:rsidTr="008F4AC6">
        <w:trPr>
          <w:trHeight w:val="264"/>
        </w:trPr>
        <w:tc>
          <w:tcPr>
            <w:tcW w:w="1940" w:type="dxa"/>
            <w:tcBorders>
              <w:top w:val="nil"/>
              <w:left w:val="nil"/>
              <w:bottom w:val="nil"/>
              <w:right w:val="nil"/>
            </w:tcBorders>
            <w:shd w:val="clear" w:color="000000" w:fill="FFFFFF"/>
            <w:noWrap/>
            <w:vAlign w:val="center"/>
            <w:hideMark/>
          </w:tcPr>
          <w:p w14:paraId="2EB4F48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31.86</w:t>
            </w:r>
          </w:p>
        </w:tc>
        <w:tc>
          <w:tcPr>
            <w:tcW w:w="2100" w:type="dxa"/>
            <w:tcBorders>
              <w:top w:val="nil"/>
              <w:left w:val="nil"/>
              <w:bottom w:val="nil"/>
              <w:right w:val="nil"/>
            </w:tcBorders>
            <w:shd w:val="clear" w:color="000000" w:fill="FFFFFF"/>
            <w:noWrap/>
            <w:vAlign w:val="center"/>
            <w:hideMark/>
          </w:tcPr>
          <w:p w14:paraId="6F15716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77</w:t>
            </w:r>
          </w:p>
        </w:tc>
        <w:tc>
          <w:tcPr>
            <w:tcW w:w="3300" w:type="dxa"/>
            <w:tcBorders>
              <w:top w:val="nil"/>
              <w:left w:val="nil"/>
              <w:bottom w:val="nil"/>
              <w:right w:val="nil"/>
            </w:tcBorders>
            <w:shd w:val="clear" w:color="000000" w:fill="FFFFFF"/>
            <w:noWrap/>
            <w:vAlign w:val="center"/>
            <w:hideMark/>
          </w:tcPr>
          <w:p w14:paraId="24AC432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123.264</w:t>
            </w:r>
          </w:p>
        </w:tc>
      </w:tr>
      <w:tr w:rsidR="00290CAD" w:rsidRPr="004B6F61" w14:paraId="01CC76C0" w14:textId="77777777" w:rsidTr="008F4AC6">
        <w:trPr>
          <w:trHeight w:val="264"/>
        </w:trPr>
        <w:tc>
          <w:tcPr>
            <w:tcW w:w="1940" w:type="dxa"/>
            <w:tcBorders>
              <w:top w:val="nil"/>
              <w:left w:val="nil"/>
              <w:bottom w:val="nil"/>
              <w:right w:val="nil"/>
            </w:tcBorders>
            <w:shd w:val="clear" w:color="000000" w:fill="FFFFFF"/>
            <w:noWrap/>
            <w:vAlign w:val="center"/>
            <w:hideMark/>
          </w:tcPr>
          <w:p w14:paraId="29ED869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31.45</w:t>
            </w:r>
          </w:p>
        </w:tc>
        <w:tc>
          <w:tcPr>
            <w:tcW w:w="2100" w:type="dxa"/>
            <w:tcBorders>
              <w:top w:val="nil"/>
              <w:left w:val="nil"/>
              <w:bottom w:val="nil"/>
              <w:right w:val="nil"/>
            </w:tcBorders>
            <w:shd w:val="clear" w:color="000000" w:fill="FFFFFF"/>
            <w:noWrap/>
            <w:vAlign w:val="center"/>
            <w:hideMark/>
          </w:tcPr>
          <w:p w14:paraId="1850975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76</w:t>
            </w:r>
          </w:p>
        </w:tc>
        <w:tc>
          <w:tcPr>
            <w:tcW w:w="3300" w:type="dxa"/>
            <w:tcBorders>
              <w:top w:val="nil"/>
              <w:left w:val="nil"/>
              <w:bottom w:val="nil"/>
              <w:right w:val="nil"/>
            </w:tcBorders>
            <w:shd w:val="clear" w:color="000000" w:fill="FFFFFF"/>
            <w:noWrap/>
            <w:vAlign w:val="center"/>
            <w:hideMark/>
          </w:tcPr>
          <w:p w14:paraId="66CA81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121.305</w:t>
            </w:r>
          </w:p>
        </w:tc>
      </w:tr>
      <w:tr w:rsidR="00290CAD" w:rsidRPr="004B6F61" w14:paraId="437CEE47" w14:textId="77777777" w:rsidTr="008F4AC6">
        <w:trPr>
          <w:trHeight w:val="264"/>
        </w:trPr>
        <w:tc>
          <w:tcPr>
            <w:tcW w:w="1940" w:type="dxa"/>
            <w:tcBorders>
              <w:top w:val="nil"/>
              <w:left w:val="nil"/>
              <w:bottom w:val="nil"/>
              <w:right w:val="nil"/>
            </w:tcBorders>
            <w:shd w:val="clear" w:color="000000" w:fill="FFFFFF"/>
            <w:noWrap/>
            <w:vAlign w:val="center"/>
            <w:hideMark/>
          </w:tcPr>
          <w:p w14:paraId="1BF44DB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31.03</w:t>
            </w:r>
          </w:p>
        </w:tc>
        <w:tc>
          <w:tcPr>
            <w:tcW w:w="2100" w:type="dxa"/>
            <w:tcBorders>
              <w:top w:val="nil"/>
              <w:left w:val="nil"/>
              <w:bottom w:val="nil"/>
              <w:right w:val="nil"/>
            </w:tcBorders>
            <w:shd w:val="clear" w:color="000000" w:fill="FFFFFF"/>
            <w:noWrap/>
            <w:vAlign w:val="center"/>
            <w:hideMark/>
          </w:tcPr>
          <w:p w14:paraId="06560E2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75</w:t>
            </w:r>
          </w:p>
        </w:tc>
        <w:tc>
          <w:tcPr>
            <w:tcW w:w="3300" w:type="dxa"/>
            <w:tcBorders>
              <w:top w:val="nil"/>
              <w:left w:val="nil"/>
              <w:bottom w:val="nil"/>
              <w:right w:val="nil"/>
            </w:tcBorders>
            <w:shd w:val="clear" w:color="000000" w:fill="FFFFFF"/>
            <w:noWrap/>
            <w:vAlign w:val="center"/>
            <w:hideMark/>
          </w:tcPr>
          <w:p w14:paraId="2E6A6A4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119.934</w:t>
            </w:r>
          </w:p>
        </w:tc>
      </w:tr>
      <w:tr w:rsidR="00290CAD" w:rsidRPr="004B6F61" w14:paraId="08C1AE36" w14:textId="77777777" w:rsidTr="008F4AC6">
        <w:trPr>
          <w:trHeight w:val="264"/>
        </w:trPr>
        <w:tc>
          <w:tcPr>
            <w:tcW w:w="1940" w:type="dxa"/>
            <w:tcBorders>
              <w:top w:val="nil"/>
              <w:left w:val="nil"/>
              <w:bottom w:val="nil"/>
              <w:right w:val="nil"/>
            </w:tcBorders>
            <w:shd w:val="clear" w:color="000000" w:fill="FFFFFF"/>
            <w:noWrap/>
            <w:vAlign w:val="center"/>
            <w:hideMark/>
          </w:tcPr>
          <w:p w14:paraId="2ACDFF9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30.62</w:t>
            </w:r>
          </w:p>
        </w:tc>
        <w:tc>
          <w:tcPr>
            <w:tcW w:w="2100" w:type="dxa"/>
            <w:tcBorders>
              <w:top w:val="nil"/>
              <w:left w:val="nil"/>
              <w:bottom w:val="nil"/>
              <w:right w:val="nil"/>
            </w:tcBorders>
            <w:shd w:val="clear" w:color="000000" w:fill="FFFFFF"/>
            <w:noWrap/>
            <w:vAlign w:val="center"/>
            <w:hideMark/>
          </w:tcPr>
          <w:p w14:paraId="3BD44AD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74</w:t>
            </w:r>
          </w:p>
        </w:tc>
        <w:tc>
          <w:tcPr>
            <w:tcW w:w="3300" w:type="dxa"/>
            <w:tcBorders>
              <w:top w:val="nil"/>
              <w:left w:val="nil"/>
              <w:bottom w:val="nil"/>
              <w:right w:val="nil"/>
            </w:tcBorders>
            <w:shd w:val="clear" w:color="000000" w:fill="FFFFFF"/>
            <w:noWrap/>
            <w:vAlign w:val="center"/>
            <w:hideMark/>
          </w:tcPr>
          <w:p w14:paraId="5A479F9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118.768</w:t>
            </w:r>
          </w:p>
        </w:tc>
      </w:tr>
      <w:tr w:rsidR="00290CAD" w:rsidRPr="004B6F61" w14:paraId="17D03B65" w14:textId="77777777" w:rsidTr="008F4AC6">
        <w:trPr>
          <w:trHeight w:val="264"/>
        </w:trPr>
        <w:tc>
          <w:tcPr>
            <w:tcW w:w="1940" w:type="dxa"/>
            <w:tcBorders>
              <w:top w:val="nil"/>
              <w:left w:val="nil"/>
              <w:bottom w:val="nil"/>
              <w:right w:val="nil"/>
            </w:tcBorders>
            <w:shd w:val="clear" w:color="000000" w:fill="FFFFFF"/>
            <w:noWrap/>
            <w:vAlign w:val="center"/>
            <w:hideMark/>
          </w:tcPr>
          <w:p w14:paraId="0944FF0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30.21</w:t>
            </w:r>
          </w:p>
        </w:tc>
        <w:tc>
          <w:tcPr>
            <w:tcW w:w="2100" w:type="dxa"/>
            <w:tcBorders>
              <w:top w:val="nil"/>
              <w:left w:val="nil"/>
              <w:bottom w:val="nil"/>
              <w:right w:val="nil"/>
            </w:tcBorders>
            <w:shd w:val="clear" w:color="000000" w:fill="FFFFFF"/>
            <w:noWrap/>
            <w:vAlign w:val="center"/>
            <w:hideMark/>
          </w:tcPr>
          <w:p w14:paraId="36F74B0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73</w:t>
            </w:r>
          </w:p>
        </w:tc>
        <w:tc>
          <w:tcPr>
            <w:tcW w:w="3300" w:type="dxa"/>
            <w:tcBorders>
              <w:top w:val="nil"/>
              <w:left w:val="nil"/>
              <w:bottom w:val="nil"/>
              <w:right w:val="nil"/>
            </w:tcBorders>
            <w:shd w:val="clear" w:color="000000" w:fill="FFFFFF"/>
            <w:noWrap/>
            <w:vAlign w:val="center"/>
            <w:hideMark/>
          </w:tcPr>
          <w:p w14:paraId="48058BC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117.303</w:t>
            </w:r>
          </w:p>
        </w:tc>
      </w:tr>
      <w:tr w:rsidR="00290CAD" w:rsidRPr="004B6F61" w14:paraId="1638C288" w14:textId="77777777" w:rsidTr="008F4AC6">
        <w:trPr>
          <w:trHeight w:val="264"/>
        </w:trPr>
        <w:tc>
          <w:tcPr>
            <w:tcW w:w="1940" w:type="dxa"/>
            <w:tcBorders>
              <w:top w:val="nil"/>
              <w:left w:val="nil"/>
              <w:bottom w:val="nil"/>
              <w:right w:val="nil"/>
            </w:tcBorders>
            <w:shd w:val="clear" w:color="000000" w:fill="FFFFFF"/>
            <w:noWrap/>
            <w:vAlign w:val="center"/>
            <w:hideMark/>
          </w:tcPr>
          <w:p w14:paraId="2A834CF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29.79</w:t>
            </w:r>
          </w:p>
        </w:tc>
        <w:tc>
          <w:tcPr>
            <w:tcW w:w="2100" w:type="dxa"/>
            <w:tcBorders>
              <w:top w:val="nil"/>
              <w:left w:val="nil"/>
              <w:bottom w:val="nil"/>
              <w:right w:val="nil"/>
            </w:tcBorders>
            <w:shd w:val="clear" w:color="000000" w:fill="FFFFFF"/>
            <w:noWrap/>
            <w:vAlign w:val="center"/>
            <w:hideMark/>
          </w:tcPr>
          <w:p w14:paraId="0A2C46D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72</w:t>
            </w:r>
          </w:p>
        </w:tc>
        <w:tc>
          <w:tcPr>
            <w:tcW w:w="3300" w:type="dxa"/>
            <w:tcBorders>
              <w:top w:val="nil"/>
              <w:left w:val="nil"/>
              <w:bottom w:val="nil"/>
              <w:right w:val="nil"/>
            </w:tcBorders>
            <w:shd w:val="clear" w:color="000000" w:fill="FFFFFF"/>
            <w:noWrap/>
            <w:vAlign w:val="center"/>
            <w:hideMark/>
          </w:tcPr>
          <w:p w14:paraId="5FA69F4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116.928</w:t>
            </w:r>
          </w:p>
        </w:tc>
      </w:tr>
      <w:tr w:rsidR="00290CAD" w:rsidRPr="004B6F61" w14:paraId="4FEB5F03" w14:textId="77777777" w:rsidTr="008F4AC6">
        <w:trPr>
          <w:trHeight w:val="264"/>
        </w:trPr>
        <w:tc>
          <w:tcPr>
            <w:tcW w:w="1940" w:type="dxa"/>
            <w:tcBorders>
              <w:top w:val="nil"/>
              <w:left w:val="nil"/>
              <w:bottom w:val="nil"/>
              <w:right w:val="nil"/>
            </w:tcBorders>
            <w:shd w:val="clear" w:color="000000" w:fill="FFFFFF"/>
            <w:noWrap/>
            <w:vAlign w:val="center"/>
            <w:hideMark/>
          </w:tcPr>
          <w:p w14:paraId="1A8B922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lastRenderedPageBreak/>
              <w:t>29.38</w:t>
            </w:r>
          </w:p>
        </w:tc>
        <w:tc>
          <w:tcPr>
            <w:tcW w:w="2100" w:type="dxa"/>
            <w:tcBorders>
              <w:top w:val="nil"/>
              <w:left w:val="nil"/>
              <w:bottom w:val="nil"/>
              <w:right w:val="nil"/>
            </w:tcBorders>
            <w:shd w:val="clear" w:color="000000" w:fill="FFFFFF"/>
            <w:noWrap/>
            <w:vAlign w:val="center"/>
            <w:hideMark/>
          </w:tcPr>
          <w:p w14:paraId="7773C01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71</w:t>
            </w:r>
          </w:p>
        </w:tc>
        <w:tc>
          <w:tcPr>
            <w:tcW w:w="3300" w:type="dxa"/>
            <w:tcBorders>
              <w:top w:val="nil"/>
              <w:left w:val="nil"/>
              <w:bottom w:val="nil"/>
              <w:right w:val="nil"/>
            </w:tcBorders>
            <w:shd w:val="clear" w:color="000000" w:fill="FFFFFF"/>
            <w:noWrap/>
            <w:vAlign w:val="center"/>
            <w:hideMark/>
          </w:tcPr>
          <w:p w14:paraId="2E9CC98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115.652</w:t>
            </w:r>
          </w:p>
        </w:tc>
      </w:tr>
      <w:tr w:rsidR="00290CAD" w:rsidRPr="004B6F61" w14:paraId="28CD33EF" w14:textId="77777777" w:rsidTr="008F4AC6">
        <w:trPr>
          <w:trHeight w:val="264"/>
        </w:trPr>
        <w:tc>
          <w:tcPr>
            <w:tcW w:w="1940" w:type="dxa"/>
            <w:tcBorders>
              <w:top w:val="nil"/>
              <w:left w:val="nil"/>
              <w:bottom w:val="nil"/>
              <w:right w:val="nil"/>
            </w:tcBorders>
            <w:shd w:val="clear" w:color="000000" w:fill="FFFFFF"/>
            <w:noWrap/>
            <w:vAlign w:val="center"/>
            <w:hideMark/>
          </w:tcPr>
          <w:p w14:paraId="13A8C75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28.97</w:t>
            </w:r>
          </w:p>
        </w:tc>
        <w:tc>
          <w:tcPr>
            <w:tcW w:w="2100" w:type="dxa"/>
            <w:tcBorders>
              <w:top w:val="nil"/>
              <w:left w:val="nil"/>
              <w:bottom w:val="nil"/>
              <w:right w:val="nil"/>
            </w:tcBorders>
            <w:shd w:val="clear" w:color="000000" w:fill="FFFFFF"/>
            <w:noWrap/>
            <w:vAlign w:val="center"/>
            <w:hideMark/>
          </w:tcPr>
          <w:p w14:paraId="4CF31E0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70</w:t>
            </w:r>
          </w:p>
        </w:tc>
        <w:tc>
          <w:tcPr>
            <w:tcW w:w="3300" w:type="dxa"/>
            <w:tcBorders>
              <w:top w:val="nil"/>
              <w:left w:val="nil"/>
              <w:bottom w:val="nil"/>
              <w:right w:val="nil"/>
            </w:tcBorders>
            <w:shd w:val="clear" w:color="000000" w:fill="FFFFFF"/>
            <w:noWrap/>
            <w:vAlign w:val="center"/>
            <w:hideMark/>
          </w:tcPr>
          <w:p w14:paraId="25D2F35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114.588</w:t>
            </w:r>
          </w:p>
        </w:tc>
      </w:tr>
      <w:tr w:rsidR="00290CAD" w:rsidRPr="004B6F61" w14:paraId="6BE8FFC5" w14:textId="77777777" w:rsidTr="008F4AC6">
        <w:trPr>
          <w:trHeight w:val="264"/>
        </w:trPr>
        <w:tc>
          <w:tcPr>
            <w:tcW w:w="1940" w:type="dxa"/>
            <w:tcBorders>
              <w:top w:val="nil"/>
              <w:left w:val="nil"/>
              <w:bottom w:val="nil"/>
              <w:right w:val="nil"/>
            </w:tcBorders>
            <w:shd w:val="clear" w:color="000000" w:fill="FFFFFF"/>
            <w:noWrap/>
            <w:vAlign w:val="center"/>
            <w:hideMark/>
          </w:tcPr>
          <w:p w14:paraId="634E12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28.55</w:t>
            </w:r>
          </w:p>
        </w:tc>
        <w:tc>
          <w:tcPr>
            <w:tcW w:w="2100" w:type="dxa"/>
            <w:tcBorders>
              <w:top w:val="nil"/>
              <w:left w:val="nil"/>
              <w:bottom w:val="nil"/>
              <w:right w:val="nil"/>
            </w:tcBorders>
            <w:shd w:val="clear" w:color="000000" w:fill="FFFFFF"/>
            <w:noWrap/>
            <w:vAlign w:val="center"/>
            <w:hideMark/>
          </w:tcPr>
          <w:p w14:paraId="452B2E1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69</w:t>
            </w:r>
          </w:p>
        </w:tc>
        <w:tc>
          <w:tcPr>
            <w:tcW w:w="3300" w:type="dxa"/>
            <w:tcBorders>
              <w:top w:val="nil"/>
              <w:left w:val="nil"/>
              <w:bottom w:val="nil"/>
              <w:right w:val="nil"/>
            </w:tcBorders>
            <w:shd w:val="clear" w:color="000000" w:fill="FFFFFF"/>
            <w:noWrap/>
            <w:vAlign w:val="center"/>
            <w:hideMark/>
          </w:tcPr>
          <w:p w14:paraId="249464B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113.765</w:t>
            </w:r>
          </w:p>
        </w:tc>
      </w:tr>
      <w:tr w:rsidR="00290CAD" w:rsidRPr="004B6F61" w14:paraId="01446344" w14:textId="77777777" w:rsidTr="008F4AC6">
        <w:trPr>
          <w:trHeight w:val="264"/>
        </w:trPr>
        <w:tc>
          <w:tcPr>
            <w:tcW w:w="1940" w:type="dxa"/>
            <w:tcBorders>
              <w:top w:val="nil"/>
              <w:left w:val="nil"/>
              <w:bottom w:val="nil"/>
              <w:right w:val="nil"/>
            </w:tcBorders>
            <w:shd w:val="clear" w:color="000000" w:fill="FFFFFF"/>
            <w:noWrap/>
            <w:vAlign w:val="center"/>
            <w:hideMark/>
          </w:tcPr>
          <w:p w14:paraId="64A91E5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28.14</w:t>
            </w:r>
          </w:p>
        </w:tc>
        <w:tc>
          <w:tcPr>
            <w:tcW w:w="2100" w:type="dxa"/>
            <w:tcBorders>
              <w:top w:val="nil"/>
              <w:left w:val="nil"/>
              <w:bottom w:val="nil"/>
              <w:right w:val="nil"/>
            </w:tcBorders>
            <w:shd w:val="clear" w:color="000000" w:fill="FFFFFF"/>
            <w:noWrap/>
            <w:vAlign w:val="center"/>
            <w:hideMark/>
          </w:tcPr>
          <w:p w14:paraId="46FE513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68</w:t>
            </w:r>
          </w:p>
        </w:tc>
        <w:tc>
          <w:tcPr>
            <w:tcW w:w="3300" w:type="dxa"/>
            <w:tcBorders>
              <w:top w:val="nil"/>
              <w:left w:val="nil"/>
              <w:bottom w:val="nil"/>
              <w:right w:val="nil"/>
            </w:tcBorders>
            <w:shd w:val="clear" w:color="000000" w:fill="FFFFFF"/>
            <w:noWrap/>
            <w:vAlign w:val="center"/>
            <w:hideMark/>
          </w:tcPr>
          <w:p w14:paraId="257E81C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113.122</w:t>
            </w:r>
          </w:p>
        </w:tc>
      </w:tr>
      <w:tr w:rsidR="00290CAD" w:rsidRPr="004B6F61" w14:paraId="7F1A3877" w14:textId="77777777" w:rsidTr="008F4AC6">
        <w:trPr>
          <w:trHeight w:val="264"/>
        </w:trPr>
        <w:tc>
          <w:tcPr>
            <w:tcW w:w="1940" w:type="dxa"/>
            <w:tcBorders>
              <w:top w:val="nil"/>
              <w:left w:val="nil"/>
              <w:bottom w:val="nil"/>
              <w:right w:val="nil"/>
            </w:tcBorders>
            <w:shd w:val="clear" w:color="000000" w:fill="FFFFFF"/>
            <w:noWrap/>
            <w:vAlign w:val="center"/>
            <w:hideMark/>
          </w:tcPr>
          <w:p w14:paraId="37A0EA3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27.72</w:t>
            </w:r>
          </w:p>
        </w:tc>
        <w:tc>
          <w:tcPr>
            <w:tcW w:w="2100" w:type="dxa"/>
            <w:tcBorders>
              <w:top w:val="nil"/>
              <w:left w:val="nil"/>
              <w:bottom w:val="nil"/>
              <w:right w:val="nil"/>
            </w:tcBorders>
            <w:shd w:val="clear" w:color="000000" w:fill="FFFFFF"/>
            <w:noWrap/>
            <w:vAlign w:val="center"/>
            <w:hideMark/>
          </w:tcPr>
          <w:p w14:paraId="33470B6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67</w:t>
            </w:r>
          </w:p>
        </w:tc>
        <w:tc>
          <w:tcPr>
            <w:tcW w:w="3300" w:type="dxa"/>
            <w:tcBorders>
              <w:top w:val="nil"/>
              <w:left w:val="nil"/>
              <w:bottom w:val="nil"/>
              <w:right w:val="nil"/>
            </w:tcBorders>
            <w:shd w:val="clear" w:color="000000" w:fill="FFFFFF"/>
            <w:noWrap/>
            <w:vAlign w:val="center"/>
            <w:hideMark/>
          </w:tcPr>
          <w:p w14:paraId="478CC97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112.531</w:t>
            </w:r>
          </w:p>
        </w:tc>
      </w:tr>
      <w:tr w:rsidR="00290CAD" w:rsidRPr="004B6F61" w14:paraId="2578864D" w14:textId="77777777" w:rsidTr="008F4AC6">
        <w:trPr>
          <w:trHeight w:val="264"/>
        </w:trPr>
        <w:tc>
          <w:tcPr>
            <w:tcW w:w="1940" w:type="dxa"/>
            <w:tcBorders>
              <w:top w:val="nil"/>
              <w:left w:val="nil"/>
              <w:bottom w:val="nil"/>
              <w:right w:val="nil"/>
            </w:tcBorders>
            <w:shd w:val="clear" w:color="000000" w:fill="FFFFFF"/>
            <w:noWrap/>
            <w:vAlign w:val="center"/>
            <w:hideMark/>
          </w:tcPr>
          <w:p w14:paraId="2BF523B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27.31</w:t>
            </w:r>
          </w:p>
        </w:tc>
        <w:tc>
          <w:tcPr>
            <w:tcW w:w="2100" w:type="dxa"/>
            <w:tcBorders>
              <w:top w:val="nil"/>
              <w:left w:val="nil"/>
              <w:bottom w:val="nil"/>
              <w:right w:val="nil"/>
            </w:tcBorders>
            <w:shd w:val="clear" w:color="000000" w:fill="FFFFFF"/>
            <w:noWrap/>
            <w:vAlign w:val="center"/>
            <w:hideMark/>
          </w:tcPr>
          <w:p w14:paraId="76671DE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66</w:t>
            </w:r>
          </w:p>
        </w:tc>
        <w:tc>
          <w:tcPr>
            <w:tcW w:w="3300" w:type="dxa"/>
            <w:tcBorders>
              <w:top w:val="nil"/>
              <w:left w:val="nil"/>
              <w:bottom w:val="nil"/>
              <w:right w:val="nil"/>
            </w:tcBorders>
            <w:shd w:val="clear" w:color="000000" w:fill="FFFFFF"/>
            <w:noWrap/>
            <w:vAlign w:val="center"/>
            <w:hideMark/>
          </w:tcPr>
          <w:p w14:paraId="6CF2461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111.586</w:t>
            </w:r>
          </w:p>
        </w:tc>
      </w:tr>
      <w:tr w:rsidR="00290CAD" w:rsidRPr="004B6F61" w14:paraId="7CFD68F0" w14:textId="77777777" w:rsidTr="008F4AC6">
        <w:trPr>
          <w:trHeight w:val="264"/>
        </w:trPr>
        <w:tc>
          <w:tcPr>
            <w:tcW w:w="1940" w:type="dxa"/>
            <w:tcBorders>
              <w:top w:val="nil"/>
              <w:left w:val="nil"/>
              <w:bottom w:val="nil"/>
              <w:right w:val="nil"/>
            </w:tcBorders>
            <w:shd w:val="clear" w:color="000000" w:fill="FFFFFF"/>
            <w:noWrap/>
            <w:vAlign w:val="center"/>
            <w:hideMark/>
          </w:tcPr>
          <w:p w14:paraId="1BC501A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26.90</w:t>
            </w:r>
          </w:p>
        </w:tc>
        <w:tc>
          <w:tcPr>
            <w:tcW w:w="2100" w:type="dxa"/>
            <w:tcBorders>
              <w:top w:val="nil"/>
              <w:left w:val="nil"/>
              <w:bottom w:val="nil"/>
              <w:right w:val="nil"/>
            </w:tcBorders>
            <w:shd w:val="clear" w:color="000000" w:fill="FFFFFF"/>
            <w:noWrap/>
            <w:vAlign w:val="center"/>
            <w:hideMark/>
          </w:tcPr>
          <w:p w14:paraId="6FDC462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65</w:t>
            </w:r>
          </w:p>
        </w:tc>
        <w:tc>
          <w:tcPr>
            <w:tcW w:w="3300" w:type="dxa"/>
            <w:tcBorders>
              <w:top w:val="nil"/>
              <w:left w:val="nil"/>
              <w:bottom w:val="nil"/>
              <w:right w:val="nil"/>
            </w:tcBorders>
            <w:shd w:val="clear" w:color="000000" w:fill="FFFFFF"/>
            <w:noWrap/>
            <w:vAlign w:val="center"/>
            <w:hideMark/>
          </w:tcPr>
          <w:p w14:paraId="707CC0C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110.989</w:t>
            </w:r>
          </w:p>
        </w:tc>
      </w:tr>
      <w:tr w:rsidR="00290CAD" w:rsidRPr="004B6F61" w14:paraId="4C937D8A" w14:textId="77777777" w:rsidTr="008F4AC6">
        <w:trPr>
          <w:trHeight w:val="264"/>
        </w:trPr>
        <w:tc>
          <w:tcPr>
            <w:tcW w:w="1940" w:type="dxa"/>
            <w:tcBorders>
              <w:top w:val="nil"/>
              <w:left w:val="nil"/>
              <w:bottom w:val="nil"/>
              <w:right w:val="nil"/>
            </w:tcBorders>
            <w:shd w:val="clear" w:color="000000" w:fill="FFFFFF"/>
            <w:noWrap/>
            <w:vAlign w:val="center"/>
            <w:hideMark/>
          </w:tcPr>
          <w:p w14:paraId="20AFB1C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26.48</w:t>
            </w:r>
          </w:p>
        </w:tc>
        <w:tc>
          <w:tcPr>
            <w:tcW w:w="2100" w:type="dxa"/>
            <w:tcBorders>
              <w:top w:val="nil"/>
              <w:left w:val="nil"/>
              <w:bottom w:val="nil"/>
              <w:right w:val="nil"/>
            </w:tcBorders>
            <w:shd w:val="clear" w:color="000000" w:fill="FFFFFF"/>
            <w:noWrap/>
            <w:vAlign w:val="center"/>
            <w:hideMark/>
          </w:tcPr>
          <w:p w14:paraId="0F43089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64</w:t>
            </w:r>
          </w:p>
        </w:tc>
        <w:tc>
          <w:tcPr>
            <w:tcW w:w="3300" w:type="dxa"/>
            <w:tcBorders>
              <w:top w:val="nil"/>
              <w:left w:val="nil"/>
              <w:bottom w:val="nil"/>
              <w:right w:val="nil"/>
            </w:tcBorders>
            <w:shd w:val="clear" w:color="000000" w:fill="FFFFFF"/>
            <w:noWrap/>
            <w:vAlign w:val="center"/>
            <w:hideMark/>
          </w:tcPr>
          <w:p w14:paraId="19AE3E2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110.156</w:t>
            </w:r>
          </w:p>
        </w:tc>
      </w:tr>
      <w:tr w:rsidR="00290CAD" w:rsidRPr="004B6F61" w14:paraId="185A8CC3" w14:textId="77777777" w:rsidTr="008F4AC6">
        <w:trPr>
          <w:trHeight w:val="264"/>
        </w:trPr>
        <w:tc>
          <w:tcPr>
            <w:tcW w:w="1940" w:type="dxa"/>
            <w:tcBorders>
              <w:top w:val="nil"/>
              <w:left w:val="nil"/>
              <w:bottom w:val="nil"/>
              <w:right w:val="nil"/>
            </w:tcBorders>
            <w:shd w:val="clear" w:color="000000" w:fill="FFFFFF"/>
            <w:noWrap/>
            <w:vAlign w:val="center"/>
            <w:hideMark/>
          </w:tcPr>
          <w:p w14:paraId="5143FE6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26.07</w:t>
            </w:r>
          </w:p>
        </w:tc>
        <w:tc>
          <w:tcPr>
            <w:tcW w:w="2100" w:type="dxa"/>
            <w:tcBorders>
              <w:top w:val="nil"/>
              <w:left w:val="nil"/>
              <w:bottom w:val="nil"/>
              <w:right w:val="nil"/>
            </w:tcBorders>
            <w:shd w:val="clear" w:color="000000" w:fill="FFFFFF"/>
            <w:noWrap/>
            <w:vAlign w:val="center"/>
            <w:hideMark/>
          </w:tcPr>
          <w:p w14:paraId="3882DAF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63</w:t>
            </w:r>
          </w:p>
        </w:tc>
        <w:tc>
          <w:tcPr>
            <w:tcW w:w="3300" w:type="dxa"/>
            <w:tcBorders>
              <w:top w:val="nil"/>
              <w:left w:val="nil"/>
              <w:bottom w:val="nil"/>
              <w:right w:val="nil"/>
            </w:tcBorders>
            <w:shd w:val="clear" w:color="000000" w:fill="FFFFFF"/>
            <w:noWrap/>
            <w:vAlign w:val="center"/>
            <w:hideMark/>
          </w:tcPr>
          <w:p w14:paraId="0F179FC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109.192</w:t>
            </w:r>
          </w:p>
        </w:tc>
      </w:tr>
      <w:tr w:rsidR="00290CAD" w:rsidRPr="004B6F61" w14:paraId="5555B211" w14:textId="77777777" w:rsidTr="008F4AC6">
        <w:trPr>
          <w:trHeight w:val="264"/>
        </w:trPr>
        <w:tc>
          <w:tcPr>
            <w:tcW w:w="1940" w:type="dxa"/>
            <w:tcBorders>
              <w:top w:val="nil"/>
              <w:left w:val="nil"/>
              <w:bottom w:val="nil"/>
              <w:right w:val="nil"/>
            </w:tcBorders>
            <w:shd w:val="clear" w:color="000000" w:fill="FFFFFF"/>
            <w:noWrap/>
            <w:vAlign w:val="center"/>
            <w:hideMark/>
          </w:tcPr>
          <w:p w14:paraId="64D6D00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25.66</w:t>
            </w:r>
          </w:p>
        </w:tc>
        <w:tc>
          <w:tcPr>
            <w:tcW w:w="2100" w:type="dxa"/>
            <w:tcBorders>
              <w:top w:val="nil"/>
              <w:left w:val="nil"/>
              <w:bottom w:val="nil"/>
              <w:right w:val="nil"/>
            </w:tcBorders>
            <w:shd w:val="clear" w:color="000000" w:fill="FFFFFF"/>
            <w:noWrap/>
            <w:vAlign w:val="center"/>
            <w:hideMark/>
          </w:tcPr>
          <w:p w14:paraId="1FF7AFC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62</w:t>
            </w:r>
          </w:p>
        </w:tc>
        <w:tc>
          <w:tcPr>
            <w:tcW w:w="3300" w:type="dxa"/>
            <w:tcBorders>
              <w:top w:val="nil"/>
              <w:left w:val="nil"/>
              <w:bottom w:val="nil"/>
              <w:right w:val="nil"/>
            </w:tcBorders>
            <w:shd w:val="clear" w:color="000000" w:fill="FFFFFF"/>
            <w:noWrap/>
            <w:vAlign w:val="center"/>
            <w:hideMark/>
          </w:tcPr>
          <w:p w14:paraId="7C1F3C3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108.147</w:t>
            </w:r>
          </w:p>
        </w:tc>
      </w:tr>
      <w:tr w:rsidR="00290CAD" w:rsidRPr="004B6F61" w14:paraId="3F7A7E55" w14:textId="77777777" w:rsidTr="008F4AC6">
        <w:trPr>
          <w:trHeight w:val="264"/>
        </w:trPr>
        <w:tc>
          <w:tcPr>
            <w:tcW w:w="1940" w:type="dxa"/>
            <w:tcBorders>
              <w:top w:val="nil"/>
              <w:left w:val="nil"/>
              <w:bottom w:val="nil"/>
              <w:right w:val="nil"/>
            </w:tcBorders>
            <w:shd w:val="clear" w:color="000000" w:fill="FFFFFF"/>
            <w:noWrap/>
            <w:vAlign w:val="center"/>
            <w:hideMark/>
          </w:tcPr>
          <w:p w14:paraId="539D16E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25.24</w:t>
            </w:r>
          </w:p>
        </w:tc>
        <w:tc>
          <w:tcPr>
            <w:tcW w:w="2100" w:type="dxa"/>
            <w:tcBorders>
              <w:top w:val="nil"/>
              <w:left w:val="nil"/>
              <w:bottom w:val="nil"/>
              <w:right w:val="nil"/>
            </w:tcBorders>
            <w:shd w:val="clear" w:color="000000" w:fill="FFFFFF"/>
            <w:noWrap/>
            <w:vAlign w:val="center"/>
            <w:hideMark/>
          </w:tcPr>
          <w:p w14:paraId="4C84AF3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61</w:t>
            </w:r>
          </w:p>
        </w:tc>
        <w:tc>
          <w:tcPr>
            <w:tcW w:w="3300" w:type="dxa"/>
            <w:tcBorders>
              <w:top w:val="nil"/>
              <w:left w:val="nil"/>
              <w:bottom w:val="nil"/>
              <w:right w:val="nil"/>
            </w:tcBorders>
            <w:shd w:val="clear" w:color="000000" w:fill="FFFFFF"/>
            <w:noWrap/>
            <w:vAlign w:val="center"/>
            <w:hideMark/>
          </w:tcPr>
          <w:p w14:paraId="194321F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106.738</w:t>
            </w:r>
          </w:p>
        </w:tc>
      </w:tr>
      <w:tr w:rsidR="00290CAD" w:rsidRPr="004B6F61" w14:paraId="4D65DEA9" w14:textId="77777777" w:rsidTr="008F4AC6">
        <w:trPr>
          <w:trHeight w:val="264"/>
        </w:trPr>
        <w:tc>
          <w:tcPr>
            <w:tcW w:w="1940" w:type="dxa"/>
            <w:tcBorders>
              <w:top w:val="nil"/>
              <w:left w:val="nil"/>
              <w:bottom w:val="nil"/>
              <w:right w:val="nil"/>
            </w:tcBorders>
            <w:shd w:val="clear" w:color="000000" w:fill="FFFFFF"/>
            <w:noWrap/>
            <w:vAlign w:val="center"/>
            <w:hideMark/>
          </w:tcPr>
          <w:p w14:paraId="594D63E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24.83</w:t>
            </w:r>
          </w:p>
        </w:tc>
        <w:tc>
          <w:tcPr>
            <w:tcW w:w="2100" w:type="dxa"/>
            <w:tcBorders>
              <w:top w:val="nil"/>
              <w:left w:val="nil"/>
              <w:bottom w:val="nil"/>
              <w:right w:val="nil"/>
            </w:tcBorders>
            <w:shd w:val="clear" w:color="000000" w:fill="FFFFFF"/>
            <w:noWrap/>
            <w:vAlign w:val="center"/>
            <w:hideMark/>
          </w:tcPr>
          <w:p w14:paraId="08FEC41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60</w:t>
            </w:r>
          </w:p>
        </w:tc>
        <w:tc>
          <w:tcPr>
            <w:tcW w:w="3300" w:type="dxa"/>
            <w:tcBorders>
              <w:top w:val="nil"/>
              <w:left w:val="nil"/>
              <w:bottom w:val="nil"/>
              <w:right w:val="nil"/>
            </w:tcBorders>
            <w:shd w:val="clear" w:color="000000" w:fill="FFFFFF"/>
            <w:noWrap/>
            <w:vAlign w:val="center"/>
            <w:hideMark/>
          </w:tcPr>
          <w:p w14:paraId="30B5E6D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105.577</w:t>
            </w:r>
          </w:p>
        </w:tc>
      </w:tr>
      <w:tr w:rsidR="00290CAD" w:rsidRPr="004B6F61" w14:paraId="06C6691F" w14:textId="77777777" w:rsidTr="008F4AC6">
        <w:trPr>
          <w:trHeight w:val="264"/>
        </w:trPr>
        <w:tc>
          <w:tcPr>
            <w:tcW w:w="1940" w:type="dxa"/>
            <w:tcBorders>
              <w:top w:val="nil"/>
              <w:left w:val="nil"/>
              <w:bottom w:val="nil"/>
              <w:right w:val="nil"/>
            </w:tcBorders>
            <w:shd w:val="clear" w:color="000000" w:fill="FFFFFF"/>
            <w:noWrap/>
            <w:vAlign w:val="center"/>
            <w:hideMark/>
          </w:tcPr>
          <w:p w14:paraId="581BCC5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24.41</w:t>
            </w:r>
          </w:p>
        </w:tc>
        <w:tc>
          <w:tcPr>
            <w:tcW w:w="2100" w:type="dxa"/>
            <w:tcBorders>
              <w:top w:val="nil"/>
              <w:left w:val="nil"/>
              <w:bottom w:val="nil"/>
              <w:right w:val="nil"/>
            </w:tcBorders>
            <w:shd w:val="clear" w:color="000000" w:fill="FFFFFF"/>
            <w:noWrap/>
            <w:vAlign w:val="center"/>
            <w:hideMark/>
          </w:tcPr>
          <w:p w14:paraId="3D7B025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59</w:t>
            </w:r>
          </w:p>
        </w:tc>
        <w:tc>
          <w:tcPr>
            <w:tcW w:w="3300" w:type="dxa"/>
            <w:tcBorders>
              <w:top w:val="nil"/>
              <w:left w:val="nil"/>
              <w:bottom w:val="nil"/>
              <w:right w:val="nil"/>
            </w:tcBorders>
            <w:shd w:val="clear" w:color="000000" w:fill="FFFFFF"/>
            <w:noWrap/>
            <w:vAlign w:val="center"/>
            <w:hideMark/>
          </w:tcPr>
          <w:p w14:paraId="3316A50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104.362</w:t>
            </w:r>
          </w:p>
        </w:tc>
      </w:tr>
      <w:tr w:rsidR="00290CAD" w:rsidRPr="004B6F61" w14:paraId="6AC5E066" w14:textId="77777777" w:rsidTr="008F4AC6">
        <w:trPr>
          <w:trHeight w:val="264"/>
        </w:trPr>
        <w:tc>
          <w:tcPr>
            <w:tcW w:w="1940" w:type="dxa"/>
            <w:tcBorders>
              <w:top w:val="nil"/>
              <w:left w:val="nil"/>
              <w:bottom w:val="nil"/>
              <w:right w:val="nil"/>
            </w:tcBorders>
            <w:shd w:val="clear" w:color="000000" w:fill="FFFFFF"/>
            <w:noWrap/>
            <w:vAlign w:val="center"/>
            <w:hideMark/>
          </w:tcPr>
          <w:p w14:paraId="04BB80B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24.00</w:t>
            </w:r>
          </w:p>
        </w:tc>
        <w:tc>
          <w:tcPr>
            <w:tcW w:w="2100" w:type="dxa"/>
            <w:tcBorders>
              <w:top w:val="nil"/>
              <w:left w:val="nil"/>
              <w:bottom w:val="nil"/>
              <w:right w:val="nil"/>
            </w:tcBorders>
            <w:shd w:val="clear" w:color="000000" w:fill="FFFFFF"/>
            <w:noWrap/>
            <w:vAlign w:val="center"/>
            <w:hideMark/>
          </w:tcPr>
          <w:p w14:paraId="2846882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58</w:t>
            </w:r>
          </w:p>
        </w:tc>
        <w:tc>
          <w:tcPr>
            <w:tcW w:w="3300" w:type="dxa"/>
            <w:tcBorders>
              <w:top w:val="nil"/>
              <w:left w:val="nil"/>
              <w:bottom w:val="nil"/>
              <w:right w:val="nil"/>
            </w:tcBorders>
            <w:shd w:val="clear" w:color="000000" w:fill="FFFFFF"/>
            <w:noWrap/>
            <w:vAlign w:val="center"/>
            <w:hideMark/>
          </w:tcPr>
          <w:p w14:paraId="34E25AE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103.301</w:t>
            </w:r>
          </w:p>
        </w:tc>
      </w:tr>
      <w:tr w:rsidR="00290CAD" w:rsidRPr="004B6F61" w14:paraId="65583FB9" w14:textId="77777777" w:rsidTr="008F4AC6">
        <w:trPr>
          <w:trHeight w:val="264"/>
        </w:trPr>
        <w:tc>
          <w:tcPr>
            <w:tcW w:w="1940" w:type="dxa"/>
            <w:tcBorders>
              <w:top w:val="nil"/>
              <w:left w:val="nil"/>
              <w:bottom w:val="nil"/>
              <w:right w:val="nil"/>
            </w:tcBorders>
            <w:shd w:val="clear" w:color="000000" w:fill="FFFFFF"/>
            <w:noWrap/>
            <w:vAlign w:val="center"/>
            <w:hideMark/>
          </w:tcPr>
          <w:p w14:paraId="443EA7C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23.59</w:t>
            </w:r>
          </w:p>
        </w:tc>
        <w:tc>
          <w:tcPr>
            <w:tcW w:w="2100" w:type="dxa"/>
            <w:tcBorders>
              <w:top w:val="nil"/>
              <w:left w:val="nil"/>
              <w:bottom w:val="nil"/>
              <w:right w:val="nil"/>
            </w:tcBorders>
            <w:shd w:val="clear" w:color="000000" w:fill="FFFFFF"/>
            <w:noWrap/>
            <w:vAlign w:val="center"/>
            <w:hideMark/>
          </w:tcPr>
          <w:p w14:paraId="32B69D5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57</w:t>
            </w:r>
          </w:p>
        </w:tc>
        <w:tc>
          <w:tcPr>
            <w:tcW w:w="3300" w:type="dxa"/>
            <w:tcBorders>
              <w:top w:val="nil"/>
              <w:left w:val="nil"/>
              <w:bottom w:val="nil"/>
              <w:right w:val="nil"/>
            </w:tcBorders>
            <w:shd w:val="clear" w:color="000000" w:fill="FFFFFF"/>
            <w:noWrap/>
            <w:vAlign w:val="center"/>
            <w:hideMark/>
          </w:tcPr>
          <w:p w14:paraId="22BDC5C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102.107</w:t>
            </w:r>
          </w:p>
        </w:tc>
      </w:tr>
      <w:tr w:rsidR="00290CAD" w:rsidRPr="004B6F61" w14:paraId="1A2AAB84" w14:textId="77777777" w:rsidTr="008F4AC6">
        <w:trPr>
          <w:trHeight w:val="264"/>
        </w:trPr>
        <w:tc>
          <w:tcPr>
            <w:tcW w:w="1940" w:type="dxa"/>
            <w:tcBorders>
              <w:top w:val="nil"/>
              <w:left w:val="nil"/>
              <w:bottom w:val="nil"/>
              <w:right w:val="nil"/>
            </w:tcBorders>
            <w:shd w:val="clear" w:color="000000" w:fill="FFFFFF"/>
            <w:noWrap/>
            <w:vAlign w:val="center"/>
            <w:hideMark/>
          </w:tcPr>
          <w:p w14:paraId="0591886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23.17</w:t>
            </w:r>
          </w:p>
        </w:tc>
        <w:tc>
          <w:tcPr>
            <w:tcW w:w="2100" w:type="dxa"/>
            <w:tcBorders>
              <w:top w:val="nil"/>
              <w:left w:val="nil"/>
              <w:bottom w:val="nil"/>
              <w:right w:val="nil"/>
            </w:tcBorders>
            <w:shd w:val="clear" w:color="000000" w:fill="FFFFFF"/>
            <w:noWrap/>
            <w:vAlign w:val="center"/>
            <w:hideMark/>
          </w:tcPr>
          <w:p w14:paraId="3B2ABC5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56</w:t>
            </w:r>
          </w:p>
        </w:tc>
        <w:tc>
          <w:tcPr>
            <w:tcW w:w="3300" w:type="dxa"/>
            <w:tcBorders>
              <w:top w:val="nil"/>
              <w:left w:val="nil"/>
              <w:bottom w:val="nil"/>
              <w:right w:val="nil"/>
            </w:tcBorders>
            <w:shd w:val="clear" w:color="000000" w:fill="FFFFFF"/>
            <w:noWrap/>
            <w:vAlign w:val="center"/>
            <w:hideMark/>
          </w:tcPr>
          <w:p w14:paraId="71886F8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100.623</w:t>
            </w:r>
          </w:p>
        </w:tc>
      </w:tr>
      <w:tr w:rsidR="00290CAD" w:rsidRPr="004B6F61" w14:paraId="7D995EC0" w14:textId="77777777" w:rsidTr="008F4AC6">
        <w:trPr>
          <w:trHeight w:val="264"/>
        </w:trPr>
        <w:tc>
          <w:tcPr>
            <w:tcW w:w="1940" w:type="dxa"/>
            <w:tcBorders>
              <w:top w:val="nil"/>
              <w:left w:val="nil"/>
              <w:bottom w:val="nil"/>
              <w:right w:val="nil"/>
            </w:tcBorders>
            <w:shd w:val="clear" w:color="000000" w:fill="FFFFFF"/>
            <w:noWrap/>
            <w:vAlign w:val="center"/>
            <w:hideMark/>
          </w:tcPr>
          <w:p w14:paraId="72029FF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22.76</w:t>
            </w:r>
          </w:p>
        </w:tc>
        <w:tc>
          <w:tcPr>
            <w:tcW w:w="2100" w:type="dxa"/>
            <w:tcBorders>
              <w:top w:val="nil"/>
              <w:left w:val="nil"/>
              <w:bottom w:val="nil"/>
              <w:right w:val="nil"/>
            </w:tcBorders>
            <w:shd w:val="clear" w:color="000000" w:fill="FFFFFF"/>
            <w:noWrap/>
            <w:vAlign w:val="center"/>
            <w:hideMark/>
          </w:tcPr>
          <w:p w14:paraId="69BFF60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55</w:t>
            </w:r>
          </w:p>
        </w:tc>
        <w:tc>
          <w:tcPr>
            <w:tcW w:w="3300" w:type="dxa"/>
            <w:tcBorders>
              <w:top w:val="nil"/>
              <w:left w:val="nil"/>
              <w:bottom w:val="nil"/>
              <w:right w:val="nil"/>
            </w:tcBorders>
            <w:shd w:val="clear" w:color="000000" w:fill="FFFFFF"/>
            <w:noWrap/>
            <w:vAlign w:val="center"/>
            <w:hideMark/>
          </w:tcPr>
          <w:p w14:paraId="044F9F2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99.423</w:t>
            </w:r>
          </w:p>
        </w:tc>
      </w:tr>
      <w:tr w:rsidR="00290CAD" w:rsidRPr="004B6F61" w14:paraId="77A0107F" w14:textId="77777777" w:rsidTr="008F4AC6">
        <w:trPr>
          <w:trHeight w:val="264"/>
        </w:trPr>
        <w:tc>
          <w:tcPr>
            <w:tcW w:w="1940" w:type="dxa"/>
            <w:tcBorders>
              <w:top w:val="nil"/>
              <w:left w:val="nil"/>
              <w:bottom w:val="nil"/>
              <w:right w:val="nil"/>
            </w:tcBorders>
            <w:shd w:val="clear" w:color="000000" w:fill="FFFFFF"/>
            <w:noWrap/>
            <w:vAlign w:val="center"/>
            <w:hideMark/>
          </w:tcPr>
          <w:p w14:paraId="7FD4E5C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22.34</w:t>
            </w:r>
          </w:p>
        </w:tc>
        <w:tc>
          <w:tcPr>
            <w:tcW w:w="2100" w:type="dxa"/>
            <w:tcBorders>
              <w:top w:val="nil"/>
              <w:left w:val="nil"/>
              <w:bottom w:val="nil"/>
              <w:right w:val="nil"/>
            </w:tcBorders>
            <w:shd w:val="clear" w:color="000000" w:fill="FFFFFF"/>
            <w:noWrap/>
            <w:vAlign w:val="center"/>
            <w:hideMark/>
          </w:tcPr>
          <w:p w14:paraId="25810BF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54</w:t>
            </w:r>
          </w:p>
        </w:tc>
        <w:tc>
          <w:tcPr>
            <w:tcW w:w="3300" w:type="dxa"/>
            <w:tcBorders>
              <w:top w:val="nil"/>
              <w:left w:val="nil"/>
              <w:bottom w:val="nil"/>
              <w:right w:val="nil"/>
            </w:tcBorders>
            <w:shd w:val="clear" w:color="000000" w:fill="FFFFFF"/>
            <w:noWrap/>
            <w:vAlign w:val="center"/>
            <w:hideMark/>
          </w:tcPr>
          <w:p w14:paraId="62B5E85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97.641</w:t>
            </w:r>
          </w:p>
        </w:tc>
      </w:tr>
      <w:tr w:rsidR="00290CAD" w:rsidRPr="004B6F61" w14:paraId="3FF3DDAE" w14:textId="77777777" w:rsidTr="008F4AC6">
        <w:trPr>
          <w:trHeight w:val="264"/>
        </w:trPr>
        <w:tc>
          <w:tcPr>
            <w:tcW w:w="1940" w:type="dxa"/>
            <w:tcBorders>
              <w:top w:val="nil"/>
              <w:left w:val="nil"/>
              <w:bottom w:val="nil"/>
              <w:right w:val="nil"/>
            </w:tcBorders>
            <w:shd w:val="clear" w:color="000000" w:fill="FFFFFF"/>
            <w:noWrap/>
            <w:vAlign w:val="center"/>
            <w:hideMark/>
          </w:tcPr>
          <w:p w14:paraId="52A5DAB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21.93</w:t>
            </w:r>
          </w:p>
        </w:tc>
        <w:tc>
          <w:tcPr>
            <w:tcW w:w="2100" w:type="dxa"/>
            <w:tcBorders>
              <w:top w:val="nil"/>
              <w:left w:val="nil"/>
              <w:bottom w:val="nil"/>
              <w:right w:val="nil"/>
            </w:tcBorders>
            <w:shd w:val="clear" w:color="000000" w:fill="FFFFFF"/>
            <w:noWrap/>
            <w:vAlign w:val="center"/>
            <w:hideMark/>
          </w:tcPr>
          <w:p w14:paraId="3FC54F3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53</w:t>
            </w:r>
          </w:p>
        </w:tc>
        <w:tc>
          <w:tcPr>
            <w:tcW w:w="3300" w:type="dxa"/>
            <w:tcBorders>
              <w:top w:val="nil"/>
              <w:left w:val="nil"/>
              <w:bottom w:val="nil"/>
              <w:right w:val="nil"/>
            </w:tcBorders>
            <w:shd w:val="clear" w:color="000000" w:fill="FFFFFF"/>
            <w:noWrap/>
            <w:vAlign w:val="center"/>
            <w:hideMark/>
          </w:tcPr>
          <w:p w14:paraId="0F7CC08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96.252</w:t>
            </w:r>
          </w:p>
        </w:tc>
      </w:tr>
      <w:tr w:rsidR="00290CAD" w:rsidRPr="004B6F61" w14:paraId="46D8233C" w14:textId="77777777" w:rsidTr="008F4AC6">
        <w:trPr>
          <w:trHeight w:val="264"/>
        </w:trPr>
        <w:tc>
          <w:tcPr>
            <w:tcW w:w="1940" w:type="dxa"/>
            <w:tcBorders>
              <w:top w:val="nil"/>
              <w:left w:val="nil"/>
              <w:bottom w:val="nil"/>
              <w:right w:val="nil"/>
            </w:tcBorders>
            <w:shd w:val="clear" w:color="000000" w:fill="FFFFFF"/>
            <w:noWrap/>
            <w:vAlign w:val="center"/>
            <w:hideMark/>
          </w:tcPr>
          <w:p w14:paraId="098C2AB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21.52</w:t>
            </w:r>
          </w:p>
        </w:tc>
        <w:tc>
          <w:tcPr>
            <w:tcW w:w="2100" w:type="dxa"/>
            <w:tcBorders>
              <w:top w:val="nil"/>
              <w:left w:val="nil"/>
              <w:bottom w:val="nil"/>
              <w:right w:val="nil"/>
            </w:tcBorders>
            <w:shd w:val="clear" w:color="000000" w:fill="FFFFFF"/>
            <w:noWrap/>
            <w:vAlign w:val="center"/>
            <w:hideMark/>
          </w:tcPr>
          <w:p w14:paraId="615055E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52</w:t>
            </w:r>
          </w:p>
        </w:tc>
        <w:tc>
          <w:tcPr>
            <w:tcW w:w="3300" w:type="dxa"/>
            <w:tcBorders>
              <w:top w:val="nil"/>
              <w:left w:val="nil"/>
              <w:bottom w:val="nil"/>
              <w:right w:val="nil"/>
            </w:tcBorders>
            <w:shd w:val="clear" w:color="000000" w:fill="FFFFFF"/>
            <w:noWrap/>
            <w:vAlign w:val="center"/>
            <w:hideMark/>
          </w:tcPr>
          <w:p w14:paraId="61FD209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94.953</w:t>
            </w:r>
          </w:p>
        </w:tc>
      </w:tr>
      <w:tr w:rsidR="00290CAD" w:rsidRPr="004B6F61" w14:paraId="3C627FF5" w14:textId="77777777" w:rsidTr="008F4AC6">
        <w:trPr>
          <w:trHeight w:val="264"/>
        </w:trPr>
        <w:tc>
          <w:tcPr>
            <w:tcW w:w="1940" w:type="dxa"/>
            <w:tcBorders>
              <w:top w:val="nil"/>
              <w:left w:val="nil"/>
              <w:bottom w:val="nil"/>
              <w:right w:val="nil"/>
            </w:tcBorders>
            <w:shd w:val="clear" w:color="000000" w:fill="FFFFFF"/>
            <w:noWrap/>
            <w:vAlign w:val="center"/>
            <w:hideMark/>
          </w:tcPr>
          <w:p w14:paraId="6CCCA19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21.10</w:t>
            </w:r>
          </w:p>
        </w:tc>
        <w:tc>
          <w:tcPr>
            <w:tcW w:w="2100" w:type="dxa"/>
            <w:tcBorders>
              <w:top w:val="nil"/>
              <w:left w:val="nil"/>
              <w:bottom w:val="nil"/>
              <w:right w:val="nil"/>
            </w:tcBorders>
            <w:shd w:val="clear" w:color="000000" w:fill="FFFFFF"/>
            <w:noWrap/>
            <w:vAlign w:val="center"/>
            <w:hideMark/>
          </w:tcPr>
          <w:p w14:paraId="0160142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51</w:t>
            </w:r>
          </w:p>
        </w:tc>
        <w:tc>
          <w:tcPr>
            <w:tcW w:w="3300" w:type="dxa"/>
            <w:tcBorders>
              <w:top w:val="nil"/>
              <w:left w:val="nil"/>
              <w:bottom w:val="nil"/>
              <w:right w:val="nil"/>
            </w:tcBorders>
            <w:shd w:val="clear" w:color="000000" w:fill="FFFFFF"/>
            <w:noWrap/>
            <w:vAlign w:val="center"/>
            <w:hideMark/>
          </w:tcPr>
          <w:p w14:paraId="5DF2884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93.641</w:t>
            </w:r>
          </w:p>
        </w:tc>
      </w:tr>
      <w:tr w:rsidR="00290CAD" w:rsidRPr="004B6F61" w14:paraId="42BC4540" w14:textId="77777777" w:rsidTr="008F4AC6">
        <w:trPr>
          <w:trHeight w:val="264"/>
        </w:trPr>
        <w:tc>
          <w:tcPr>
            <w:tcW w:w="1940" w:type="dxa"/>
            <w:tcBorders>
              <w:top w:val="nil"/>
              <w:left w:val="nil"/>
              <w:bottom w:val="nil"/>
              <w:right w:val="nil"/>
            </w:tcBorders>
            <w:shd w:val="clear" w:color="000000" w:fill="FFFFFF"/>
            <w:noWrap/>
            <w:vAlign w:val="center"/>
            <w:hideMark/>
          </w:tcPr>
          <w:p w14:paraId="29D3A47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20.69</w:t>
            </w:r>
          </w:p>
        </w:tc>
        <w:tc>
          <w:tcPr>
            <w:tcW w:w="2100" w:type="dxa"/>
            <w:tcBorders>
              <w:top w:val="nil"/>
              <w:left w:val="nil"/>
              <w:bottom w:val="nil"/>
              <w:right w:val="nil"/>
            </w:tcBorders>
            <w:shd w:val="clear" w:color="000000" w:fill="FFFFFF"/>
            <w:noWrap/>
            <w:vAlign w:val="center"/>
            <w:hideMark/>
          </w:tcPr>
          <w:p w14:paraId="3759F1A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50</w:t>
            </w:r>
          </w:p>
        </w:tc>
        <w:tc>
          <w:tcPr>
            <w:tcW w:w="3300" w:type="dxa"/>
            <w:tcBorders>
              <w:top w:val="nil"/>
              <w:left w:val="nil"/>
              <w:bottom w:val="nil"/>
              <w:right w:val="nil"/>
            </w:tcBorders>
            <w:shd w:val="clear" w:color="000000" w:fill="FFFFFF"/>
            <w:noWrap/>
            <w:vAlign w:val="center"/>
            <w:hideMark/>
          </w:tcPr>
          <w:p w14:paraId="10986DE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92.296</w:t>
            </w:r>
          </w:p>
        </w:tc>
      </w:tr>
      <w:tr w:rsidR="00290CAD" w:rsidRPr="004B6F61" w14:paraId="05401CE4" w14:textId="77777777" w:rsidTr="008F4AC6">
        <w:trPr>
          <w:trHeight w:val="264"/>
        </w:trPr>
        <w:tc>
          <w:tcPr>
            <w:tcW w:w="1940" w:type="dxa"/>
            <w:tcBorders>
              <w:top w:val="nil"/>
              <w:left w:val="nil"/>
              <w:bottom w:val="nil"/>
              <w:right w:val="nil"/>
            </w:tcBorders>
            <w:shd w:val="clear" w:color="000000" w:fill="FFFFFF"/>
            <w:noWrap/>
            <w:vAlign w:val="center"/>
            <w:hideMark/>
          </w:tcPr>
          <w:p w14:paraId="4BB9936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20.28</w:t>
            </w:r>
          </w:p>
        </w:tc>
        <w:tc>
          <w:tcPr>
            <w:tcW w:w="2100" w:type="dxa"/>
            <w:tcBorders>
              <w:top w:val="nil"/>
              <w:left w:val="nil"/>
              <w:bottom w:val="nil"/>
              <w:right w:val="nil"/>
            </w:tcBorders>
            <w:shd w:val="clear" w:color="000000" w:fill="FFFFFF"/>
            <w:noWrap/>
            <w:vAlign w:val="center"/>
            <w:hideMark/>
          </w:tcPr>
          <w:p w14:paraId="2958802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49</w:t>
            </w:r>
          </w:p>
        </w:tc>
        <w:tc>
          <w:tcPr>
            <w:tcW w:w="3300" w:type="dxa"/>
            <w:tcBorders>
              <w:top w:val="nil"/>
              <w:left w:val="nil"/>
              <w:bottom w:val="nil"/>
              <w:right w:val="nil"/>
            </w:tcBorders>
            <w:shd w:val="clear" w:color="000000" w:fill="FFFFFF"/>
            <w:noWrap/>
            <w:vAlign w:val="center"/>
            <w:hideMark/>
          </w:tcPr>
          <w:p w14:paraId="433938A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90.527</w:t>
            </w:r>
          </w:p>
        </w:tc>
      </w:tr>
      <w:tr w:rsidR="00290CAD" w:rsidRPr="004B6F61" w14:paraId="44F1FB88" w14:textId="77777777" w:rsidTr="008F4AC6">
        <w:trPr>
          <w:trHeight w:val="264"/>
        </w:trPr>
        <w:tc>
          <w:tcPr>
            <w:tcW w:w="1940" w:type="dxa"/>
            <w:tcBorders>
              <w:top w:val="nil"/>
              <w:left w:val="nil"/>
              <w:bottom w:val="nil"/>
              <w:right w:val="nil"/>
            </w:tcBorders>
            <w:shd w:val="clear" w:color="000000" w:fill="FFFFFF"/>
            <w:noWrap/>
            <w:vAlign w:val="center"/>
            <w:hideMark/>
          </w:tcPr>
          <w:p w14:paraId="07A11AB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19.86</w:t>
            </w:r>
          </w:p>
        </w:tc>
        <w:tc>
          <w:tcPr>
            <w:tcW w:w="2100" w:type="dxa"/>
            <w:tcBorders>
              <w:top w:val="nil"/>
              <w:left w:val="nil"/>
              <w:bottom w:val="nil"/>
              <w:right w:val="nil"/>
            </w:tcBorders>
            <w:shd w:val="clear" w:color="000000" w:fill="FFFFFF"/>
            <w:noWrap/>
            <w:vAlign w:val="center"/>
            <w:hideMark/>
          </w:tcPr>
          <w:p w14:paraId="4A8AA7A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48</w:t>
            </w:r>
          </w:p>
        </w:tc>
        <w:tc>
          <w:tcPr>
            <w:tcW w:w="3300" w:type="dxa"/>
            <w:tcBorders>
              <w:top w:val="nil"/>
              <w:left w:val="nil"/>
              <w:bottom w:val="nil"/>
              <w:right w:val="nil"/>
            </w:tcBorders>
            <w:shd w:val="clear" w:color="000000" w:fill="FFFFFF"/>
            <w:noWrap/>
            <w:vAlign w:val="center"/>
            <w:hideMark/>
          </w:tcPr>
          <w:p w14:paraId="444FD02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88.541</w:t>
            </w:r>
          </w:p>
        </w:tc>
      </w:tr>
      <w:tr w:rsidR="00290CAD" w:rsidRPr="004B6F61" w14:paraId="07BD05F8" w14:textId="77777777" w:rsidTr="008F4AC6">
        <w:trPr>
          <w:trHeight w:val="264"/>
        </w:trPr>
        <w:tc>
          <w:tcPr>
            <w:tcW w:w="1940" w:type="dxa"/>
            <w:tcBorders>
              <w:top w:val="nil"/>
              <w:left w:val="nil"/>
              <w:bottom w:val="nil"/>
              <w:right w:val="nil"/>
            </w:tcBorders>
            <w:shd w:val="clear" w:color="000000" w:fill="FFFFFF"/>
            <w:noWrap/>
            <w:vAlign w:val="center"/>
            <w:hideMark/>
          </w:tcPr>
          <w:p w14:paraId="124B583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19.45</w:t>
            </w:r>
          </w:p>
        </w:tc>
        <w:tc>
          <w:tcPr>
            <w:tcW w:w="2100" w:type="dxa"/>
            <w:tcBorders>
              <w:top w:val="nil"/>
              <w:left w:val="nil"/>
              <w:bottom w:val="nil"/>
              <w:right w:val="nil"/>
            </w:tcBorders>
            <w:shd w:val="clear" w:color="000000" w:fill="FFFFFF"/>
            <w:noWrap/>
            <w:vAlign w:val="center"/>
            <w:hideMark/>
          </w:tcPr>
          <w:p w14:paraId="6F8303B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47</w:t>
            </w:r>
          </w:p>
        </w:tc>
        <w:tc>
          <w:tcPr>
            <w:tcW w:w="3300" w:type="dxa"/>
            <w:tcBorders>
              <w:top w:val="nil"/>
              <w:left w:val="nil"/>
              <w:bottom w:val="nil"/>
              <w:right w:val="nil"/>
            </w:tcBorders>
            <w:shd w:val="clear" w:color="000000" w:fill="FFFFFF"/>
            <w:noWrap/>
            <w:vAlign w:val="center"/>
            <w:hideMark/>
          </w:tcPr>
          <w:p w14:paraId="1032CBB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86.149</w:t>
            </w:r>
          </w:p>
        </w:tc>
      </w:tr>
      <w:tr w:rsidR="00290CAD" w:rsidRPr="004B6F61" w14:paraId="2CAA6AFA" w14:textId="77777777" w:rsidTr="008F4AC6">
        <w:trPr>
          <w:trHeight w:val="264"/>
        </w:trPr>
        <w:tc>
          <w:tcPr>
            <w:tcW w:w="1940" w:type="dxa"/>
            <w:tcBorders>
              <w:top w:val="nil"/>
              <w:left w:val="nil"/>
              <w:bottom w:val="nil"/>
              <w:right w:val="nil"/>
            </w:tcBorders>
            <w:shd w:val="clear" w:color="000000" w:fill="FFFFFF"/>
            <w:noWrap/>
            <w:vAlign w:val="center"/>
            <w:hideMark/>
          </w:tcPr>
          <w:p w14:paraId="799AA53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19.03</w:t>
            </w:r>
          </w:p>
        </w:tc>
        <w:tc>
          <w:tcPr>
            <w:tcW w:w="2100" w:type="dxa"/>
            <w:tcBorders>
              <w:top w:val="nil"/>
              <w:left w:val="nil"/>
              <w:bottom w:val="nil"/>
              <w:right w:val="nil"/>
            </w:tcBorders>
            <w:shd w:val="clear" w:color="000000" w:fill="FFFFFF"/>
            <w:noWrap/>
            <w:vAlign w:val="center"/>
            <w:hideMark/>
          </w:tcPr>
          <w:p w14:paraId="3CC098E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46</w:t>
            </w:r>
          </w:p>
        </w:tc>
        <w:tc>
          <w:tcPr>
            <w:tcW w:w="3300" w:type="dxa"/>
            <w:tcBorders>
              <w:top w:val="nil"/>
              <w:left w:val="nil"/>
              <w:bottom w:val="nil"/>
              <w:right w:val="nil"/>
            </w:tcBorders>
            <w:shd w:val="clear" w:color="000000" w:fill="FFFFFF"/>
            <w:noWrap/>
            <w:vAlign w:val="center"/>
            <w:hideMark/>
          </w:tcPr>
          <w:p w14:paraId="43B5B34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84.392</w:t>
            </w:r>
          </w:p>
        </w:tc>
      </w:tr>
      <w:tr w:rsidR="00290CAD" w:rsidRPr="004B6F61" w14:paraId="5C3E60F9" w14:textId="77777777" w:rsidTr="008F4AC6">
        <w:trPr>
          <w:trHeight w:val="264"/>
        </w:trPr>
        <w:tc>
          <w:tcPr>
            <w:tcW w:w="1940" w:type="dxa"/>
            <w:tcBorders>
              <w:top w:val="nil"/>
              <w:left w:val="nil"/>
              <w:bottom w:val="nil"/>
              <w:right w:val="nil"/>
            </w:tcBorders>
            <w:shd w:val="clear" w:color="000000" w:fill="FFFFFF"/>
            <w:noWrap/>
            <w:vAlign w:val="center"/>
            <w:hideMark/>
          </w:tcPr>
          <w:p w14:paraId="20D6D2A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18.62</w:t>
            </w:r>
          </w:p>
        </w:tc>
        <w:tc>
          <w:tcPr>
            <w:tcW w:w="2100" w:type="dxa"/>
            <w:tcBorders>
              <w:top w:val="nil"/>
              <w:left w:val="nil"/>
              <w:bottom w:val="nil"/>
              <w:right w:val="nil"/>
            </w:tcBorders>
            <w:shd w:val="clear" w:color="000000" w:fill="FFFFFF"/>
            <w:noWrap/>
            <w:vAlign w:val="center"/>
            <w:hideMark/>
          </w:tcPr>
          <w:p w14:paraId="6C5C6F1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45</w:t>
            </w:r>
          </w:p>
        </w:tc>
        <w:tc>
          <w:tcPr>
            <w:tcW w:w="3300" w:type="dxa"/>
            <w:tcBorders>
              <w:top w:val="nil"/>
              <w:left w:val="nil"/>
              <w:bottom w:val="nil"/>
              <w:right w:val="nil"/>
            </w:tcBorders>
            <w:shd w:val="clear" w:color="000000" w:fill="FFFFFF"/>
            <w:noWrap/>
            <w:vAlign w:val="center"/>
            <w:hideMark/>
          </w:tcPr>
          <w:p w14:paraId="311DB8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83.255</w:t>
            </w:r>
          </w:p>
        </w:tc>
      </w:tr>
      <w:tr w:rsidR="00290CAD" w:rsidRPr="004B6F61" w14:paraId="42B273A3" w14:textId="77777777" w:rsidTr="008F4AC6">
        <w:trPr>
          <w:trHeight w:val="264"/>
        </w:trPr>
        <w:tc>
          <w:tcPr>
            <w:tcW w:w="1940" w:type="dxa"/>
            <w:tcBorders>
              <w:top w:val="nil"/>
              <w:left w:val="nil"/>
              <w:bottom w:val="nil"/>
              <w:right w:val="nil"/>
            </w:tcBorders>
            <w:shd w:val="clear" w:color="000000" w:fill="FFFFFF"/>
            <w:noWrap/>
            <w:vAlign w:val="center"/>
            <w:hideMark/>
          </w:tcPr>
          <w:p w14:paraId="601B298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18.21</w:t>
            </w:r>
          </w:p>
        </w:tc>
        <w:tc>
          <w:tcPr>
            <w:tcW w:w="2100" w:type="dxa"/>
            <w:tcBorders>
              <w:top w:val="nil"/>
              <w:left w:val="nil"/>
              <w:bottom w:val="nil"/>
              <w:right w:val="nil"/>
            </w:tcBorders>
            <w:shd w:val="clear" w:color="000000" w:fill="FFFFFF"/>
            <w:noWrap/>
            <w:vAlign w:val="center"/>
            <w:hideMark/>
          </w:tcPr>
          <w:p w14:paraId="0D15815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44</w:t>
            </w:r>
          </w:p>
        </w:tc>
        <w:tc>
          <w:tcPr>
            <w:tcW w:w="3300" w:type="dxa"/>
            <w:tcBorders>
              <w:top w:val="nil"/>
              <w:left w:val="nil"/>
              <w:bottom w:val="nil"/>
              <w:right w:val="nil"/>
            </w:tcBorders>
            <w:shd w:val="clear" w:color="000000" w:fill="FFFFFF"/>
            <w:noWrap/>
            <w:vAlign w:val="center"/>
            <w:hideMark/>
          </w:tcPr>
          <w:p w14:paraId="0D103AF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81.518</w:t>
            </w:r>
          </w:p>
        </w:tc>
      </w:tr>
      <w:tr w:rsidR="00290CAD" w:rsidRPr="004B6F61" w14:paraId="2ADE26BA" w14:textId="77777777" w:rsidTr="008F4AC6">
        <w:trPr>
          <w:trHeight w:val="264"/>
        </w:trPr>
        <w:tc>
          <w:tcPr>
            <w:tcW w:w="1940" w:type="dxa"/>
            <w:tcBorders>
              <w:top w:val="nil"/>
              <w:left w:val="nil"/>
              <w:bottom w:val="nil"/>
              <w:right w:val="nil"/>
            </w:tcBorders>
            <w:shd w:val="clear" w:color="000000" w:fill="FFFFFF"/>
            <w:noWrap/>
            <w:vAlign w:val="center"/>
            <w:hideMark/>
          </w:tcPr>
          <w:p w14:paraId="530B1B9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17.79</w:t>
            </w:r>
          </w:p>
        </w:tc>
        <w:tc>
          <w:tcPr>
            <w:tcW w:w="2100" w:type="dxa"/>
            <w:tcBorders>
              <w:top w:val="nil"/>
              <w:left w:val="nil"/>
              <w:bottom w:val="nil"/>
              <w:right w:val="nil"/>
            </w:tcBorders>
            <w:shd w:val="clear" w:color="000000" w:fill="FFFFFF"/>
            <w:noWrap/>
            <w:vAlign w:val="center"/>
            <w:hideMark/>
          </w:tcPr>
          <w:p w14:paraId="6C2F495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43</w:t>
            </w:r>
          </w:p>
        </w:tc>
        <w:tc>
          <w:tcPr>
            <w:tcW w:w="3300" w:type="dxa"/>
            <w:tcBorders>
              <w:top w:val="nil"/>
              <w:left w:val="nil"/>
              <w:bottom w:val="nil"/>
              <w:right w:val="nil"/>
            </w:tcBorders>
            <w:shd w:val="clear" w:color="000000" w:fill="FFFFFF"/>
            <w:noWrap/>
            <w:vAlign w:val="center"/>
            <w:hideMark/>
          </w:tcPr>
          <w:p w14:paraId="6D1DCA1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80.270</w:t>
            </w:r>
          </w:p>
        </w:tc>
      </w:tr>
      <w:tr w:rsidR="00290CAD" w:rsidRPr="004B6F61" w14:paraId="7AD1E893" w14:textId="77777777" w:rsidTr="008F4AC6">
        <w:trPr>
          <w:trHeight w:val="264"/>
        </w:trPr>
        <w:tc>
          <w:tcPr>
            <w:tcW w:w="1940" w:type="dxa"/>
            <w:tcBorders>
              <w:top w:val="nil"/>
              <w:left w:val="nil"/>
              <w:bottom w:val="nil"/>
              <w:right w:val="nil"/>
            </w:tcBorders>
            <w:shd w:val="clear" w:color="000000" w:fill="FFFFFF"/>
            <w:noWrap/>
            <w:vAlign w:val="center"/>
            <w:hideMark/>
          </w:tcPr>
          <w:p w14:paraId="27806FB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17.38</w:t>
            </w:r>
          </w:p>
        </w:tc>
        <w:tc>
          <w:tcPr>
            <w:tcW w:w="2100" w:type="dxa"/>
            <w:tcBorders>
              <w:top w:val="nil"/>
              <w:left w:val="nil"/>
              <w:bottom w:val="nil"/>
              <w:right w:val="nil"/>
            </w:tcBorders>
            <w:shd w:val="clear" w:color="000000" w:fill="FFFFFF"/>
            <w:noWrap/>
            <w:vAlign w:val="center"/>
            <w:hideMark/>
          </w:tcPr>
          <w:p w14:paraId="054B41B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42</w:t>
            </w:r>
          </w:p>
        </w:tc>
        <w:tc>
          <w:tcPr>
            <w:tcW w:w="3300" w:type="dxa"/>
            <w:tcBorders>
              <w:top w:val="nil"/>
              <w:left w:val="nil"/>
              <w:bottom w:val="nil"/>
              <w:right w:val="nil"/>
            </w:tcBorders>
            <w:shd w:val="clear" w:color="000000" w:fill="FFFFFF"/>
            <w:noWrap/>
            <w:vAlign w:val="center"/>
            <w:hideMark/>
          </w:tcPr>
          <w:p w14:paraId="3323ADD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78.664</w:t>
            </w:r>
          </w:p>
        </w:tc>
      </w:tr>
      <w:tr w:rsidR="00290CAD" w:rsidRPr="004B6F61" w14:paraId="0DB1A636" w14:textId="77777777" w:rsidTr="008F4AC6">
        <w:trPr>
          <w:trHeight w:val="264"/>
        </w:trPr>
        <w:tc>
          <w:tcPr>
            <w:tcW w:w="1940" w:type="dxa"/>
            <w:tcBorders>
              <w:top w:val="nil"/>
              <w:left w:val="nil"/>
              <w:bottom w:val="nil"/>
              <w:right w:val="nil"/>
            </w:tcBorders>
            <w:shd w:val="clear" w:color="000000" w:fill="FFFFFF"/>
            <w:noWrap/>
            <w:vAlign w:val="center"/>
            <w:hideMark/>
          </w:tcPr>
          <w:p w14:paraId="61D441D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16.97</w:t>
            </w:r>
          </w:p>
        </w:tc>
        <w:tc>
          <w:tcPr>
            <w:tcW w:w="2100" w:type="dxa"/>
            <w:tcBorders>
              <w:top w:val="nil"/>
              <w:left w:val="nil"/>
              <w:bottom w:val="nil"/>
              <w:right w:val="nil"/>
            </w:tcBorders>
            <w:shd w:val="clear" w:color="000000" w:fill="FFFFFF"/>
            <w:noWrap/>
            <w:vAlign w:val="center"/>
            <w:hideMark/>
          </w:tcPr>
          <w:p w14:paraId="26EDD6D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41</w:t>
            </w:r>
          </w:p>
        </w:tc>
        <w:tc>
          <w:tcPr>
            <w:tcW w:w="3300" w:type="dxa"/>
            <w:tcBorders>
              <w:top w:val="nil"/>
              <w:left w:val="nil"/>
              <w:bottom w:val="nil"/>
              <w:right w:val="nil"/>
            </w:tcBorders>
            <w:shd w:val="clear" w:color="000000" w:fill="FFFFFF"/>
            <w:noWrap/>
            <w:vAlign w:val="center"/>
            <w:hideMark/>
          </w:tcPr>
          <w:p w14:paraId="0D5840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76.985</w:t>
            </w:r>
          </w:p>
        </w:tc>
      </w:tr>
      <w:tr w:rsidR="00290CAD" w:rsidRPr="004B6F61" w14:paraId="0D3EE04C" w14:textId="77777777" w:rsidTr="008F4AC6">
        <w:trPr>
          <w:trHeight w:val="264"/>
        </w:trPr>
        <w:tc>
          <w:tcPr>
            <w:tcW w:w="1940" w:type="dxa"/>
            <w:tcBorders>
              <w:top w:val="nil"/>
              <w:left w:val="nil"/>
              <w:bottom w:val="nil"/>
              <w:right w:val="nil"/>
            </w:tcBorders>
            <w:shd w:val="clear" w:color="000000" w:fill="FFFFFF"/>
            <w:noWrap/>
            <w:vAlign w:val="center"/>
            <w:hideMark/>
          </w:tcPr>
          <w:p w14:paraId="73422D8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16.55</w:t>
            </w:r>
          </w:p>
        </w:tc>
        <w:tc>
          <w:tcPr>
            <w:tcW w:w="2100" w:type="dxa"/>
            <w:tcBorders>
              <w:top w:val="nil"/>
              <w:left w:val="nil"/>
              <w:bottom w:val="nil"/>
              <w:right w:val="nil"/>
            </w:tcBorders>
            <w:shd w:val="clear" w:color="000000" w:fill="FFFFFF"/>
            <w:noWrap/>
            <w:vAlign w:val="center"/>
            <w:hideMark/>
          </w:tcPr>
          <w:p w14:paraId="4CDA3C1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40</w:t>
            </w:r>
          </w:p>
        </w:tc>
        <w:tc>
          <w:tcPr>
            <w:tcW w:w="3300" w:type="dxa"/>
            <w:tcBorders>
              <w:top w:val="nil"/>
              <w:left w:val="nil"/>
              <w:bottom w:val="nil"/>
              <w:right w:val="nil"/>
            </w:tcBorders>
            <w:shd w:val="clear" w:color="000000" w:fill="FFFFFF"/>
            <w:noWrap/>
            <w:vAlign w:val="center"/>
            <w:hideMark/>
          </w:tcPr>
          <w:p w14:paraId="6B3FE4F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74.872</w:t>
            </w:r>
          </w:p>
        </w:tc>
      </w:tr>
      <w:tr w:rsidR="00290CAD" w:rsidRPr="004B6F61" w14:paraId="72D0EFC4" w14:textId="77777777" w:rsidTr="008F4AC6">
        <w:trPr>
          <w:trHeight w:val="264"/>
        </w:trPr>
        <w:tc>
          <w:tcPr>
            <w:tcW w:w="1940" w:type="dxa"/>
            <w:tcBorders>
              <w:top w:val="nil"/>
              <w:left w:val="nil"/>
              <w:bottom w:val="nil"/>
              <w:right w:val="nil"/>
            </w:tcBorders>
            <w:shd w:val="clear" w:color="000000" w:fill="FFFFFF"/>
            <w:noWrap/>
            <w:vAlign w:val="center"/>
            <w:hideMark/>
          </w:tcPr>
          <w:p w14:paraId="402F891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16.14</w:t>
            </w:r>
          </w:p>
        </w:tc>
        <w:tc>
          <w:tcPr>
            <w:tcW w:w="2100" w:type="dxa"/>
            <w:tcBorders>
              <w:top w:val="nil"/>
              <w:left w:val="nil"/>
              <w:bottom w:val="nil"/>
              <w:right w:val="nil"/>
            </w:tcBorders>
            <w:shd w:val="clear" w:color="000000" w:fill="FFFFFF"/>
            <w:noWrap/>
            <w:vAlign w:val="center"/>
            <w:hideMark/>
          </w:tcPr>
          <w:p w14:paraId="7AAA399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39</w:t>
            </w:r>
          </w:p>
        </w:tc>
        <w:tc>
          <w:tcPr>
            <w:tcW w:w="3300" w:type="dxa"/>
            <w:tcBorders>
              <w:top w:val="nil"/>
              <w:left w:val="nil"/>
              <w:bottom w:val="nil"/>
              <w:right w:val="nil"/>
            </w:tcBorders>
            <w:shd w:val="clear" w:color="000000" w:fill="FFFFFF"/>
            <w:noWrap/>
            <w:vAlign w:val="center"/>
            <w:hideMark/>
          </w:tcPr>
          <w:p w14:paraId="6F7190E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71.994</w:t>
            </w:r>
          </w:p>
        </w:tc>
      </w:tr>
      <w:tr w:rsidR="00290CAD" w:rsidRPr="004B6F61" w14:paraId="2B7A6B38" w14:textId="77777777" w:rsidTr="008F4AC6">
        <w:trPr>
          <w:trHeight w:val="264"/>
        </w:trPr>
        <w:tc>
          <w:tcPr>
            <w:tcW w:w="1940" w:type="dxa"/>
            <w:tcBorders>
              <w:top w:val="nil"/>
              <w:left w:val="nil"/>
              <w:bottom w:val="nil"/>
              <w:right w:val="nil"/>
            </w:tcBorders>
            <w:shd w:val="clear" w:color="000000" w:fill="FFFFFF"/>
            <w:noWrap/>
            <w:vAlign w:val="center"/>
            <w:hideMark/>
          </w:tcPr>
          <w:p w14:paraId="548B2A2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15.72</w:t>
            </w:r>
          </w:p>
        </w:tc>
        <w:tc>
          <w:tcPr>
            <w:tcW w:w="2100" w:type="dxa"/>
            <w:tcBorders>
              <w:top w:val="nil"/>
              <w:left w:val="nil"/>
              <w:bottom w:val="nil"/>
              <w:right w:val="nil"/>
            </w:tcBorders>
            <w:shd w:val="clear" w:color="000000" w:fill="FFFFFF"/>
            <w:noWrap/>
            <w:vAlign w:val="center"/>
            <w:hideMark/>
          </w:tcPr>
          <w:p w14:paraId="79DD5FC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38</w:t>
            </w:r>
          </w:p>
        </w:tc>
        <w:tc>
          <w:tcPr>
            <w:tcW w:w="3300" w:type="dxa"/>
            <w:tcBorders>
              <w:top w:val="nil"/>
              <w:left w:val="nil"/>
              <w:bottom w:val="nil"/>
              <w:right w:val="nil"/>
            </w:tcBorders>
            <w:shd w:val="clear" w:color="000000" w:fill="FFFFFF"/>
            <w:noWrap/>
            <w:vAlign w:val="center"/>
            <w:hideMark/>
          </w:tcPr>
          <w:p w14:paraId="3CAF486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68.604</w:t>
            </w:r>
          </w:p>
        </w:tc>
      </w:tr>
      <w:tr w:rsidR="00290CAD" w:rsidRPr="004B6F61" w14:paraId="5441DA8D" w14:textId="77777777" w:rsidTr="008F4AC6">
        <w:trPr>
          <w:trHeight w:val="264"/>
        </w:trPr>
        <w:tc>
          <w:tcPr>
            <w:tcW w:w="1940" w:type="dxa"/>
            <w:tcBorders>
              <w:top w:val="nil"/>
              <w:left w:val="nil"/>
              <w:bottom w:val="nil"/>
              <w:right w:val="nil"/>
            </w:tcBorders>
            <w:shd w:val="clear" w:color="000000" w:fill="FFFFFF"/>
            <w:noWrap/>
            <w:vAlign w:val="center"/>
            <w:hideMark/>
          </w:tcPr>
          <w:p w14:paraId="1270133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15.31</w:t>
            </w:r>
          </w:p>
        </w:tc>
        <w:tc>
          <w:tcPr>
            <w:tcW w:w="2100" w:type="dxa"/>
            <w:tcBorders>
              <w:top w:val="nil"/>
              <w:left w:val="nil"/>
              <w:bottom w:val="nil"/>
              <w:right w:val="nil"/>
            </w:tcBorders>
            <w:shd w:val="clear" w:color="000000" w:fill="FFFFFF"/>
            <w:noWrap/>
            <w:vAlign w:val="center"/>
            <w:hideMark/>
          </w:tcPr>
          <w:p w14:paraId="709E16F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37</w:t>
            </w:r>
          </w:p>
        </w:tc>
        <w:tc>
          <w:tcPr>
            <w:tcW w:w="3300" w:type="dxa"/>
            <w:tcBorders>
              <w:top w:val="nil"/>
              <w:left w:val="nil"/>
              <w:bottom w:val="nil"/>
              <w:right w:val="nil"/>
            </w:tcBorders>
            <w:shd w:val="clear" w:color="000000" w:fill="FFFFFF"/>
            <w:noWrap/>
            <w:vAlign w:val="center"/>
            <w:hideMark/>
          </w:tcPr>
          <w:p w14:paraId="7BE3265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63.609</w:t>
            </w:r>
          </w:p>
        </w:tc>
      </w:tr>
      <w:tr w:rsidR="00290CAD" w:rsidRPr="004B6F61" w14:paraId="18D14C83" w14:textId="77777777" w:rsidTr="008F4AC6">
        <w:trPr>
          <w:trHeight w:val="264"/>
        </w:trPr>
        <w:tc>
          <w:tcPr>
            <w:tcW w:w="1940" w:type="dxa"/>
            <w:tcBorders>
              <w:top w:val="nil"/>
              <w:left w:val="nil"/>
              <w:bottom w:val="nil"/>
              <w:right w:val="nil"/>
            </w:tcBorders>
            <w:shd w:val="clear" w:color="000000" w:fill="FFFFFF"/>
            <w:noWrap/>
            <w:vAlign w:val="center"/>
            <w:hideMark/>
          </w:tcPr>
          <w:p w14:paraId="7D6A271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14.90</w:t>
            </w:r>
          </w:p>
        </w:tc>
        <w:tc>
          <w:tcPr>
            <w:tcW w:w="2100" w:type="dxa"/>
            <w:tcBorders>
              <w:top w:val="nil"/>
              <w:left w:val="nil"/>
              <w:bottom w:val="nil"/>
              <w:right w:val="nil"/>
            </w:tcBorders>
            <w:shd w:val="clear" w:color="000000" w:fill="FFFFFF"/>
            <w:noWrap/>
            <w:vAlign w:val="center"/>
            <w:hideMark/>
          </w:tcPr>
          <w:p w14:paraId="6C699AD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36</w:t>
            </w:r>
          </w:p>
        </w:tc>
        <w:tc>
          <w:tcPr>
            <w:tcW w:w="3300" w:type="dxa"/>
            <w:tcBorders>
              <w:top w:val="nil"/>
              <w:left w:val="nil"/>
              <w:bottom w:val="nil"/>
              <w:right w:val="nil"/>
            </w:tcBorders>
            <w:shd w:val="clear" w:color="000000" w:fill="FFFFFF"/>
            <w:noWrap/>
            <w:vAlign w:val="center"/>
            <w:hideMark/>
          </w:tcPr>
          <w:p w14:paraId="2A65A75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59.612</w:t>
            </w:r>
          </w:p>
        </w:tc>
      </w:tr>
      <w:tr w:rsidR="00290CAD" w:rsidRPr="004B6F61" w14:paraId="2215230E" w14:textId="77777777" w:rsidTr="008F4AC6">
        <w:trPr>
          <w:trHeight w:val="264"/>
        </w:trPr>
        <w:tc>
          <w:tcPr>
            <w:tcW w:w="1940" w:type="dxa"/>
            <w:tcBorders>
              <w:top w:val="nil"/>
              <w:left w:val="nil"/>
              <w:bottom w:val="nil"/>
              <w:right w:val="nil"/>
            </w:tcBorders>
            <w:shd w:val="clear" w:color="000000" w:fill="FFFFFF"/>
            <w:noWrap/>
            <w:vAlign w:val="center"/>
            <w:hideMark/>
          </w:tcPr>
          <w:p w14:paraId="3070EEE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14.48</w:t>
            </w:r>
          </w:p>
        </w:tc>
        <w:tc>
          <w:tcPr>
            <w:tcW w:w="2100" w:type="dxa"/>
            <w:tcBorders>
              <w:top w:val="nil"/>
              <w:left w:val="nil"/>
              <w:bottom w:val="nil"/>
              <w:right w:val="nil"/>
            </w:tcBorders>
            <w:shd w:val="clear" w:color="000000" w:fill="FFFFFF"/>
            <w:noWrap/>
            <w:vAlign w:val="center"/>
            <w:hideMark/>
          </w:tcPr>
          <w:p w14:paraId="77898E9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35</w:t>
            </w:r>
          </w:p>
        </w:tc>
        <w:tc>
          <w:tcPr>
            <w:tcW w:w="3300" w:type="dxa"/>
            <w:tcBorders>
              <w:top w:val="nil"/>
              <w:left w:val="nil"/>
              <w:bottom w:val="nil"/>
              <w:right w:val="nil"/>
            </w:tcBorders>
            <w:shd w:val="clear" w:color="000000" w:fill="FFFFFF"/>
            <w:noWrap/>
            <w:vAlign w:val="center"/>
            <w:hideMark/>
          </w:tcPr>
          <w:p w14:paraId="7330616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53.917</w:t>
            </w:r>
          </w:p>
        </w:tc>
      </w:tr>
      <w:tr w:rsidR="00290CAD" w:rsidRPr="004B6F61" w14:paraId="719DEC3B" w14:textId="77777777" w:rsidTr="008F4AC6">
        <w:trPr>
          <w:trHeight w:val="264"/>
        </w:trPr>
        <w:tc>
          <w:tcPr>
            <w:tcW w:w="1940" w:type="dxa"/>
            <w:tcBorders>
              <w:top w:val="nil"/>
              <w:left w:val="nil"/>
              <w:bottom w:val="nil"/>
              <w:right w:val="nil"/>
            </w:tcBorders>
            <w:shd w:val="clear" w:color="000000" w:fill="FFFFFF"/>
            <w:noWrap/>
            <w:vAlign w:val="center"/>
            <w:hideMark/>
          </w:tcPr>
          <w:p w14:paraId="1FEE8EF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14.07</w:t>
            </w:r>
          </w:p>
        </w:tc>
        <w:tc>
          <w:tcPr>
            <w:tcW w:w="2100" w:type="dxa"/>
            <w:tcBorders>
              <w:top w:val="nil"/>
              <w:left w:val="nil"/>
              <w:bottom w:val="nil"/>
              <w:right w:val="nil"/>
            </w:tcBorders>
            <w:shd w:val="clear" w:color="000000" w:fill="FFFFFF"/>
            <w:noWrap/>
            <w:vAlign w:val="center"/>
            <w:hideMark/>
          </w:tcPr>
          <w:p w14:paraId="1DEEE95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34</w:t>
            </w:r>
          </w:p>
        </w:tc>
        <w:tc>
          <w:tcPr>
            <w:tcW w:w="3300" w:type="dxa"/>
            <w:tcBorders>
              <w:top w:val="nil"/>
              <w:left w:val="nil"/>
              <w:bottom w:val="nil"/>
              <w:right w:val="nil"/>
            </w:tcBorders>
            <w:shd w:val="clear" w:color="000000" w:fill="FFFFFF"/>
            <w:noWrap/>
            <w:vAlign w:val="center"/>
            <w:hideMark/>
          </w:tcPr>
          <w:p w14:paraId="717A085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46.408</w:t>
            </w:r>
          </w:p>
        </w:tc>
      </w:tr>
      <w:tr w:rsidR="00290CAD" w:rsidRPr="004B6F61" w14:paraId="6AAF7E6B" w14:textId="77777777" w:rsidTr="008F4AC6">
        <w:trPr>
          <w:trHeight w:val="264"/>
        </w:trPr>
        <w:tc>
          <w:tcPr>
            <w:tcW w:w="1940" w:type="dxa"/>
            <w:tcBorders>
              <w:top w:val="nil"/>
              <w:left w:val="nil"/>
              <w:bottom w:val="nil"/>
              <w:right w:val="nil"/>
            </w:tcBorders>
            <w:shd w:val="clear" w:color="000000" w:fill="FFFFFF"/>
            <w:noWrap/>
            <w:vAlign w:val="center"/>
            <w:hideMark/>
          </w:tcPr>
          <w:p w14:paraId="527C875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13.66</w:t>
            </w:r>
          </w:p>
        </w:tc>
        <w:tc>
          <w:tcPr>
            <w:tcW w:w="2100" w:type="dxa"/>
            <w:tcBorders>
              <w:top w:val="nil"/>
              <w:left w:val="nil"/>
              <w:bottom w:val="nil"/>
              <w:right w:val="nil"/>
            </w:tcBorders>
            <w:shd w:val="clear" w:color="000000" w:fill="FFFFFF"/>
            <w:noWrap/>
            <w:vAlign w:val="center"/>
            <w:hideMark/>
          </w:tcPr>
          <w:p w14:paraId="0E613B2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33</w:t>
            </w:r>
          </w:p>
        </w:tc>
        <w:tc>
          <w:tcPr>
            <w:tcW w:w="3300" w:type="dxa"/>
            <w:tcBorders>
              <w:top w:val="nil"/>
              <w:left w:val="nil"/>
              <w:bottom w:val="nil"/>
              <w:right w:val="nil"/>
            </w:tcBorders>
            <w:shd w:val="clear" w:color="000000" w:fill="FFFFFF"/>
            <w:noWrap/>
            <w:vAlign w:val="center"/>
            <w:hideMark/>
          </w:tcPr>
          <w:p w14:paraId="4327D8A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38.121</w:t>
            </w:r>
          </w:p>
        </w:tc>
      </w:tr>
      <w:tr w:rsidR="00290CAD" w:rsidRPr="004B6F61" w14:paraId="61418F8A" w14:textId="77777777" w:rsidTr="008F4AC6">
        <w:trPr>
          <w:trHeight w:val="264"/>
        </w:trPr>
        <w:tc>
          <w:tcPr>
            <w:tcW w:w="1940" w:type="dxa"/>
            <w:tcBorders>
              <w:top w:val="nil"/>
              <w:left w:val="nil"/>
              <w:bottom w:val="nil"/>
              <w:right w:val="nil"/>
            </w:tcBorders>
            <w:shd w:val="clear" w:color="000000" w:fill="FFFFFF"/>
            <w:noWrap/>
            <w:vAlign w:val="center"/>
            <w:hideMark/>
          </w:tcPr>
          <w:p w14:paraId="6991C37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13.24</w:t>
            </w:r>
          </w:p>
        </w:tc>
        <w:tc>
          <w:tcPr>
            <w:tcW w:w="2100" w:type="dxa"/>
            <w:tcBorders>
              <w:top w:val="nil"/>
              <w:left w:val="nil"/>
              <w:bottom w:val="nil"/>
              <w:right w:val="nil"/>
            </w:tcBorders>
            <w:shd w:val="clear" w:color="000000" w:fill="FFFFFF"/>
            <w:noWrap/>
            <w:vAlign w:val="center"/>
            <w:hideMark/>
          </w:tcPr>
          <w:p w14:paraId="1804519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32</w:t>
            </w:r>
          </w:p>
        </w:tc>
        <w:tc>
          <w:tcPr>
            <w:tcW w:w="3300" w:type="dxa"/>
            <w:tcBorders>
              <w:top w:val="nil"/>
              <w:left w:val="nil"/>
              <w:bottom w:val="nil"/>
              <w:right w:val="nil"/>
            </w:tcBorders>
            <w:shd w:val="clear" w:color="000000" w:fill="FFFFFF"/>
            <w:noWrap/>
            <w:vAlign w:val="center"/>
            <w:hideMark/>
          </w:tcPr>
          <w:p w14:paraId="78BC0CB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22.344</w:t>
            </w:r>
          </w:p>
        </w:tc>
      </w:tr>
      <w:tr w:rsidR="00290CAD" w:rsidRPr="004B6F61" w14:paraId="271BA417" w14:textId="77777777" w:rsidTr="008F4AC6">
        <w:trPr>
          <w:trHeight w:val="264"/>
        </w:trPr>
        <w:tc>
          <w:tcPr>
            <w:tcW w:w="1940" w:type="dxa"/>
            <w:tcBorders>
              <w:top w:val="nil"/>
              <w:left w:val="nil"/>
              <w:bottom w:val="nil"/>
              <w:right w:val="nil"/>
            </w:tcBorders>
            <w:shd w:val="clear" w:color="000000" w:fill="FFFFFF"/>
            <w:noWrap/>
            <w:vAlign w:val="center"/>
            <w:hideMark/>
          </w:tcPr>
          <w:p w14:paraId="2B2C9C1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12.83</w:t>
            </w:r>
          </w:p>
        </w:tc>
        <w:tc>
          <w:tcPr>
            <w:tcW w:w="2100" w:type="dxa"/>
            <w:tcBorders>
              <w:top w:val="nil"/>
              <w:left w:val="nil"/>
              <w:bottom w:val="nil"/>
              <w:right w:val="nil"/>
            </w:tcBorders>
            <w:shd w:val="clear" w:color="000000" w:fill="FFFFFF"/>
            <w:noWrap/>
            <w:vAlign w:val="center"/>
            <w:hideMark/>
          </w:tcPr>
          <w:p w14:paraId="696CFAF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31</w:t>
            </w:r>
          </w:p>
        </w:tc>
        <w:tc>
          <w:tcPr>
            <w:tcW w:w="3300" w:type="dxa"/>
            <w:tcBorders>
              <w:top w:val="nil"/>
              <w:left w:val="nil"/>
              <w:bottom w:val="nil"/>
              <w:right w:val="nil"/>
            </w:tcBorders>
            <w:shd w:val="clear" w:color="000000" w:fill="FFFFFF"/>
            <w:noWrap/>
            <w:vAlign w:val="center"/>
            <w:hideMark/>
          </w:tcPr>
          <w:p w14:paraId="14E4C30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15.674</w:t>
            </w:r>
          </w:p>
        </w:tc>
      </w:tr>
      <w:tr w:rsidR="00290CAD" w:rsidRPr="004B6F61" w14:paraId="1519AAD9" w14:textId="77777777" w:rsidTr="008F4AC6">
        <w:trPr>
          <w:trHeight w:val="264"/>
        </w:trPr>
        <w:tc>
          <w:tcPr>
            <w:tcW w:w="1940" w:type="dxa"/>
            <w:tcBorders>
              <w:top w:val="nil"/>
              <w:left w:val="nil"/>
              <w:bottom w:val="nil"/>
              <w:right w:val="nil"/>
            </w:tcBorders>
            <w:shd w:val="clear" w:color="000000" w:fill="FFFFFF"/>
            <w:noWrap/>
            <w:vAlign w:val="center"/>
            <w:hideMark/>
          </w:tcPr>
          <w:p w14:paraId="6A72BC1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12.41</w:t>
            </w:r>
          </w:p>
        </w:tc>
        <w:tc>
          <w:tcPr>
            <w:tcW w:w="2100" w:type="dxa"/>
            <w:tcBorders>
              <w:top w:val="nil"/>
              <w:left w:val="nil"/>
              <w:bottom w:val="nil"/>
              <w:right w:val="nil"/>
            </w:tcBorders>
            <w:shd w:val="clear" w:color="000000" w:fill="FFFFFF"/>
            <w:noWrap/>
            <w:vAlign w:val="center"/>
            <w:hideMark/>
          </w:tcPr>
          <w:p w14:paraId="4EA62E2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30</w:t>
            </w:r>
          </w:p>
        </w:tc>
        <w:tc>
          <w:tcPr>
            <w:tcW w:w="3300" w:type="dxa"/>
            <w:tcBorders>
              <w:top w:val="nil"/>
              <w:left w:val="nil"/>
              <w:bottom w:val="nil"/>
              <w:right w:val="nil"/>
            </w:tcBorders>
            <w:shd w:val="clear" w:color="000000" w:fill="FFFFFF"/>
            <w:noWrap/>
            <w:vAlign w:val="center"/>
            <w:hideMark/>
          </w:tcPr>
          <w:p w14:paraId="58461ED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5.782</w:t>
            </w:r>
          </w:p>
        </w:tc>
      </w:tr>
      <w:tr w:rsidR="00290CAD" w:rsidRPr="004B6F61" w14:paraId="50086A92" w14:textId="77777777" w:rsidTr="008F4AC6">
        <w:trPr>
          <w:trHeight w:val="264"/>
        </w:trPr>
        <w:tc>
          <w:tcPr>
            <w:tcW w:w="1940" w:type="dxa"/>
            <w:tcBorders>
              <w:top w:val="nil"/>
              <w:left w:val="nil"/>
              <w:bottom w:val="single" w:sz="4" w:space="0" w:color="auto"/>
              <w:right w:val="nil"/>
            </w:tcBorders>
            <w:shd w:val="clear" w:color="000000" w:fill="FFFFFF"/>
            <w:noWrap/>
            <w:vAlign w:val="center"/>
            <w:hideMark/>
          </w:tcPr>
          <w:p w14:paraId="14BBF5A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12.00</w:t>
            </w:r>
          </w:p>
        </w:tc>
        <w:tc>
          <w:tcPr>
            <w:tcW w:w="2100" w:type="dxa"/>
            <w:tcBorders>
              <w:top w:val="nil"/>
              <w:left w:val="nil"/>
              <w:bottom w:val="single" w:sz="4" w:space="0" w:color="auto"/>
              <w:right w:val="nil"/>
            </w:tcBorders>
            <w:shd w:val="clear" w:color="000000" w:fill="FFFFFF"/>
            <w:noWrap/>
            <w:vAlign w:val="center"/>
            <w:hideMark/>
          </w:tcPr>
          <w:p w14:paraId="09CC426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29</w:t>
            </w:r>
          </w:p>
        </w:tc>
        <w:tc>
          <w:tcPr>
            <w:tcW w:w="3300" w:type="dxa"/>
            <w:tcBorders>
              <w:top w:val="nil"/>
              <w:left w:val="nil"/>
              <w:bottom w:val="single" w:sz="4" w:space="0" w:color="auto"/>
              <w:right w:val="nil"/>
            </w:tcBorders>
            <w:shd w:val="clear" w:color="000000" w:fill="FFFFFF"/>
            <w:noWrap/>
            <w:vAlign w:val="center"/>
            <w:hideMark/>
          </w:tcPr>
          <w:p w14:paraId="7C1BC2A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0.000</w:t>
            </w:r>
          </w:p>
        </w:tc>
      </w:tr>
    </w:tbl>
    <w:p w14:paraId="6DED4977" w14:textId="77777777" w:rsidR="00290CAD" w:rsidRPr="004B6F61" w:rsidRDefault="00290CAD" w:rsidP="00290CAD">
      <w:pPr>
        <w:rPr>
          <w:rFonts w:ascii="Times New Roman" w:hAnsi="Times New Roman" w:cs="Times New Roman"/>
          <w:sz w:val="22"/>
        </w:rPr>
      </w:pPr>
    </w:p>
    <w:p w14:paraId="43283FAF"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hint="eastAsia"/>
          <w:sz w:val="22"/>
        </w:rPr>
        <w:t>N</w:t>
      </w:r>
      <w:r w:rsidRPr="004B6F61">
        <w:rPr>
          <w:rFonts w:ascii="Times New Roman" w:hAnsi="Times New Roman" w:cs="Times New Roman"/>
          <w:sz w:val="22"/>
        </w:rPr>
        <w:t>ote: Data sources: Original global survey. The results are derived from Eq. (1).</w:t>
      </w:r>
    </w:p>
    <w:p w14:paraId="7A1FF450" w14:textId="77777777" w:rsidR="00290CAD" w:rsidRPr="004B6F61" w:rsidRDefault="00290CAD" w:rsidP="00290CAD">
      <w:pPr>
        <w:rPr>
          <w:rFonts w:ascii="Times New Roman" w:eastAsia="DengXian" w:hAnsi="Times New Roman" w:cs="Times New Roman"/>
          <w:sz w:val="22"/>
          <w:lang w:eastAsia="zh-CN"/>
        </w:rPr>
      </w:pPr>
    </w:p>
    <w:p w14:paraId="36EC95CD" w14:textId="77777777" w:rsidR="00290CAD" w:rsidRPr="004B6F61" w:rsidRDefault="00290CAD" w:rsidP="00290CAD">
      <w:pPr>
        <w:rPr>
          <w:rFonts w:ascii="Times New Roman" w:eastAsia="DengXian" w:hAnsi="Times New Roman" w:cs="Times New Roman"/>
          <w:sz w:val="22"/>
          <w:lang w:eastAsia="zh-CN"/>
        </w:rPr>
      </w:pPr>
    </w:p>
    <w:p w14:paraId="2D3BB350" w14:textId="77777777" w:rsidR="00290CAD" w:rsidRPr="004B6F61" w:rsidRDefault="00290CAD" w:rsidP="00290CAD">
      <w:pPr>
        <w:rPr>
          <w:rFonts w:ascii="Times New Roman" w:eastAsia="DengXian" w:hAnsi="Times New Roman" w:cs="Times New Roman"/>
          <w:sz w:val="22"/>
          <w:lang w:eastAsia="zh-CN"/>
        </w:rPr>
      </w:pPr>
    </w:p>
    <w:p w14:paraId="665AD5BB" w14:textId="77777777" w:rsidR="00290CAD" w:rsidRPr="004B6F61" w:rsidRDefault="00290CAD" w:rsidP="00290CAD">
      <w:pPr>
        <w:rPr>
          <w:rFonts w:ascii="Times New Roman" w:hAnsi="Times New Roman" w:cs="Times New Roman"/>
          <w:i/>
          <w:iCs/>
          <w:sz w:val="22"/>
          <w:shd w:val="clear" w:color="auto" w:fill="FFFFFF"/>
        </w:rPr>
      </w:pPr>
    </w:p>
    <w:p w14:paraId="45C666B0" w14:textId="77777777" w:rsidR="00290CAD" w:rsidRPr="004B6F61" w:rsidRDefault="00290CAD" w:rsidP="00290CAD">
      <w:pPr>
        <w:rPr>
          <w:rFonts w:ascii="Times New Roman" w:hAnsi="Times New Roman" w:cs="Times New Roman"/>
          <w:i/>
          <w:iCs/>
          <w:sz w:val="22"/>
          <w:shd w:val="clear" w:color="auto" w:fill="FFFFFF"/>
        </w:rPr>
      </w:pPr>
    </w:p>
    <w:p w14:paraId="675E3C29"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sz w:val="22"/>
        </w:rPr>
        <w:lastRenderedPageBreak/>
        <w:t>Table A2. Macro-approach Men-employee lifetime human capital loss at each stress level</w:t>
      </w:r>
    </w:p>
    <w:p w14:paraId="2536E303" w14:textId="77777777" w:rsidR="00290CAD" w:rsidRPr="004B6F61" w:rsidRDefault="00290CAD" w:rsidP="00290CAD">
      <w:pPr>
        <w:rPr>
          <w:rFonts w:ascii="Times New Roman" w:hAnsi="Times New Roman" w:cs="Times New Roman"/>
          <w:i/>
          <w:iCs/>
          <w:sz w:val="22"/>
          <w:shd w:val="clear" w:color="auto" w:fill="FFFFFF"/>
        </w:rPr>
      </w:pPr>
    </w:p>
    <w:p w14:paraId="45AFB611" w14:textId="77777777" w:rsidR="00290CAD" w:rsidRPr="004B6F61" w:rsidRDefault="00290CAD" w:rsidP="00290CAD">
      <w:pPr>
        <w:rPr>
          <w:rFonts w:ascii="Times New Roman" w:hAnsi="Times New Roman" w:cs="Times New Roman"/>
          <w:i/>
          <w:iCs/>
          <w:sz w:val="22"/>
          <w:shd w:val="clear" w:color="auto" w:fill="FFFFFF"/>
        </w:rPr>
      </w:pPr>
      <w:r w:rsidRPr="004B6F61">
        <w:rPr>
          <w:noProof/>
        </w:rPr>
        <w:drawing>
          <wp:inline distT="0" distB="0" distL="0" distR="0" wp14:anchorId="7303290E" wp14:editId="5B4AF632">
            <wp:extent cx="4069715" cy="7534275"/>
            <wp:effectExtent l="0" t="0" r="6985"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9715" cy="7534275"/>
                    </a:xfrm>
                    <a:prstGeom prst="rect">
                      <a:avLst/>
                    </a:prstGeom>
                    <a:noFill/>
                    <a:ln>
                      <a:noFill/>
                    </a:ln>
                  </pic:spPr>
                </pic:pic>
              </a:graphicData>
            </a:graphic>
          </wp:inline>
        </w:drawing>
      </w:r>
    </w:p>
    <w:p w14:paraId="00E88B10" w14:textId="77777777" w:rsidR="00290CAD" w:rsidRPr="004B6F61" w:rsidRDefault="00290CAD" w:rsidP="00290CAD">
      <w:pPr>
        <w:rPr>
          <w:rFonts w:ascii="Times New Roman" w:hAnsi="Times New Roman" w:cs="Times New Roman"/>
          <w:i/>
          <w:iCs/>
          <w:sz w:val="22"/>
          <w:shd w:val="clear" w:color="auto" w:fill="FFFFFF"/>
        </w:rPr>
      </w:pPr>
    </w:p>
    <w:p w14:paraId="742B92F7" w14:textId="77777777" w:rsidR="00290CAD" w:rsidRPr="004B6F61" w:rsidRDefault="00290CAD" w:rsidP="00290CAD">
      <w:pPr>
        <w:rPr>
          <w:rFonts w:ascii="Times New Roman" w:eastAsia="DengXian" w:hAnsi="Times New Roman" w:cs="Times New Roman"/>
          <w:sz w:val="22"/>
          <w:lang w:eastAsia="zh-CN"/>
        </w:rPr>
      </w:pPr>
      <w:r w:rsidRPr="004B6F61">
        <w:rPr>
          <w:noProof/>
        </w:rPr>
        <w:lastRenderedPageBreak/>
        <w:drawing>
          <wp:inline distT="0" distB="0" distL="0" distR="0" wp14:anchorId="65D3BC98" wp14:editId="06F70AA9">
            <wp:extent cx="3406140" cy="7639050"/>
            <wp:effectExtent l="0" t="0" r="381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6140" cy="7639050"/>
                    </a:xfrm>
                    <a:prstGeom prst="rect">
                      <a:avLst/>
                    </a:prstGeom>
                    <a:noFill/>
                    <a:ln>
                      <a:noFill/>
                    </a:ln>
                  </pic:spPr>
                </pic:pic>
              </a:graphicData>
            </a:graphic>
          </wp:inline>
        </w:drawing>
      </w:r>
    </w:p>
    <w:p w14:paraId="46B209BD" w14:textId="77777777" w:rsidR="00290CAD" w:rsidRPr="004B6F61" w:rsidRDefault="00290CAD" w:rsidP="00290CAD">
      <w:pPr>
        <w:rPr>
          <w:rFonts w:ascii="Times New Roman" w:hAnsi="Times New Roman" w:cs="Times New Roman"/>
          <w:sz w:val="22"/>
        </w:rPr>
        <w:sectPr w:rsidR="00290CAD" w:rsidRPr="004B6F61" w:rsidSect="00153578">
          <w:pgSz w:w="11906" w:h="16838"/>
          <w:pgMar w:top="1985" w:right="1701" w:bottom="1701" w:left="1701" w:header="851" w:footer="992" w:gutter="0"/>
          <w:cols w:space="425"/>
          <w:docGrid w:linePitch="360"/>
        </w:sectPr>
      </w:pPr>
      <w:r w:rsidRPr="004B6F61">
        <w:rPr>
          <w:rFonts w:ascii="Times New Roman" w:hAnsi="Times New Roman" w:cs="Times New Roman" w:hint="eastAsia"/>
          <w:sz w:val="22"/>
        </w:rPr>
        <w:t>N</w:t>
      </w:r>
      <w:r w:rsidRPr="004B6F61">
        <w:rPr>
          <w:rFonts w:ascii="Times New Roman" w:hAnsi="Times New Roman" w:cs="Times New Roman"/>
          <w:sz w:val="22"/>
        </w:rPr>
        <w:t xml:space="preserve">ote: The lifetime human capital loss is calculated by Eq. (4). </w:t>
      </w:r>
      <w:r w:rsidRPr="004B6F61">
        <w:rPr>
          <w:rFonts w:ascii="Times New Roman" w:hAnsi="Times New Roman" w:cs="Times New Roman" w:hint="eastAsia"/>
          <w:sz w:val="22"/>
        </w:rPr>
        <w:t>D</w:t>
      </w:r>
      <w:r w:rsidRPr="004B6F61">
        <w:rPr>
          <w:rFonts w:ascii="Times New Roman" w:hAnsi="Times New Roman" w:cs="Times New Roman"/>
          <w:sz w:val="22"/>
        </w:rPr>
        <w:t>ata sources: original internet survey</w:t>
      </w:r>
    </w:p>
    <w:p w14:paraId="372C6E5A" w14:textId="77777777" w:rsidR="00290CAD" w:rsidRPr="004B6F61" w:rsidRDefault="00290CAD" w:rsidP="00290CAD">
      <w:pPr>
        <w:rPr>
          <w:rFonts w:ascii="Times New Roman" w:hAnsi="Times New Roman" w:cs="Times New Roman"/>
          <w:sz w:val="22"/>
        </w:rPr>
      </w:pPr>
    </w:p>
    <w:p w14:paraId="3E92529B"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sz w:val="22"/>
        </w:rPr>
        <w:t>Table A3. Micro-approach Men-employee lifetime human capital loss at each stress level (Eq.3)</w:t>
      </w:r>
    </w:p>
    <w:p w14:paraId="0E77CAF8" w14:textId="77777777" w:rsidR="00290CAD" w:rsidRPr="004B6F61" w:rsidRDefault="00290CAD" w:rsidP="00290CAD">
      <w:pPr>
        <w:rPr>
          <w:rFonts w:ascii="Times New Roman" w:eastAsia="DengXian" w:hAnsi="Times New Roman" w:cs="Times New Roman"/>
          <w:sz w:val="22"/>
          <w:lang w:eastAsia="zh-CN"/>
        </w:rPr>
      </w:pPr>
    </w:p>
    <w:p w14:paraId="24B24A96" w14:textId="77777777" w:rsidR="00290CAD" w:rsidRPr="004B6F61" w:rsidRDefault="00290CAD" w:rsidP="00290CAD">
      <w:pPr>
        <w:rPr>
          <w:rFonts w:ascii="Times New Roman" w:eastAsia="DengXian" w:hAnsi="Times New Roman" w:cs="Times New Roman"/>
          <w:sz w:val="22"/>
          <w:lang w:eastAsia="zh-CN"/>
        </w:rPr>
      </w:pPr>
      <w:r w:rsidRPr="004B6F61">
        <w:rPr>
          <w:rFonts w:hint="eastAsia"/>
          <w:noProof/>
        </w:rPr>
        <w:drawing>
          <wp:inline distT="0" distB="0" distL="0" distR="0" wp14:anchorId="4E609709" wp14:editId="6A8F2376">
            <wp:extent cx="4619625" cy="7191375"/>
            <wp:effectExtent l="0" t="0" r="9525"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7191375"/>
                    </a:xfrm>
                    <a:prstGeom prst="rect">
                      <a:avLst/>
                    </a:prstGeom>
                    <a:noFill/>
                    <a:ln>
                      <a:noFill/>
                    </a:ln>
                  </pic:spPr>
                </pic:pic>
              </a:graphicData>
            </a:graphic>
          </wp:inline>
        </w:drawing>
      </w:r>
    </w:p>
    <w:p w14:paraId="66E422B3" w14:textId="77777777" w:rsidR="00290CAD" w:rsidRPr="004B6F61" w:rsidRDefault="00290CAD" w:rsidP="00290CAD">
      <w:pPr>
        <w:rPr>
          <w:rFonts w:ascii="Times New Roman" w:eastAsia="DengXian" w:hAnsi="Times New Roman" w:cs="Times New Roman"/>
          <w:sz w:val="22"/>
          <w:lang w:eastAsia="zh-CN"/>
        </w:rPr>
      </w:pPr>
    </w:p>
    <w:p w14:paraId="59140E6F" w14:textId="77777777" w:rsidR="00290CAD" w:rsidRPr="004B6F61" w:rsidRDefault="00290CAD" w:rsidP="00290CAD">
      <w:pPr>
        <w:rPr>
          <w:rFonts w:ascii="Times New Roman" w:eastAsia="DengXian" w:hAnsi="Times New Roman" w:cs="Times New Roman"/>
          <w:sz w:val="22"/>
          <w:lang w:eastAsia="zh-CN"/>
        </w:rPr>
      </w:pPr>
    </w:p>
    <w:p w14:paraId="717A9741" w14:textId="77777777" w:rsidR="00290CAD" w:rsidRPr="004B6F61" w:rsidRDefault="00290CAD" w:rsidP="00290CAD">
      <w:pPr>
        <w:rPr>
          <w:rFonts w:ascii="Times New Roman" w:eastAsia="DengXian" w:hAnsi="Times New Roman" w:cs="Times New Roman"/>
          <w:sz w:val="22"/>
          <w:lang w:eastAsia="zh-CN"/>
        </w:rPr>
      </w:pPr>
    </w:p>
    <w:p w14:paraId="07099E24" w14:textId="77777777" w:rsidR="00290CAD" w:rsidRPr="004B6F61" w:rsidRDefault="00290CAD" w:rsidP="00290CAD">
      <w:pPr>
        <w:rPr>
          <w:rFonts w:ascii="Times New Roman" w:eastAsia="DengXian" w:hAnsi="Times New Roman" w:cs="Times New Roman"/>
          <w:sz w:val="22"/>
          <w:lang w:eastAsia="zh-CN"/>
        </w:rPr>
      </w:pPr>
    </w:p>
    <w:p w14:paraId="17047291" w14:textId="77777777" w:rsidR="00290CAD" w:rsidRPr="004B6F61" w:rsidRDefault="00290CAD" w:rsidP="00290CAD">
      <w:pPr>
        <w:rPr>
          <w:rFonts w:ascii="Times New Roman" w:eastAsia="DengXian" w:hAnsi="Times New Roman" w:cs="Times New Roman"/>
          <w:sz w:val="22"/>
          <w:lang w:eastAsia="zh-CN"/>
        </w:rPr>
      </w:pPr>
    </w:p>
    <w:p w14:paraId="20ABF3F4" w14:textId="77777777" w:rsidR="00290CAD" w:rsidRPr="004B6F61" w:rsidRDefault="00290CAD" w:rsidP="00290CAD">
      <w:r w:rsidRPr="004B6F61">
        <w:rPr>
          <w:rFonts w:hint="eastAsia"/>
          <w:noProof/>
        </w:rPr>
        <w:drawing>
          <wp:inline distT="0" distB="0" distL="0" distR="0" wp14:anchorId="105054FD" wp14:editId="74D92FB2">
            <wp:extent cx="4238391" cy="75057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036" cy="7522780"/>
                    </a:xfrm>
                    <a:prstGeom prst="rect">
                      <a:avLst/>
                    </a:prstGeom>
                    <a:noFill/>
                    <a:ln>
                      <a:noFill/>
                    </a:ln>
                  </pic:spPr>
                </pic:pic>
              </a:graphicData>
            </a:graphic>
          </wp:inline>
        </w:drawing>
      </w:r>
    </w:p>
    <w:p w14:paraId="7FBA91DB"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hint="eastAsia"/>
          <w:sz w:val="22"/>
        </w:rPr>
        <w:t>N</w:t>
      </w:r>
      <w:r w:rsidRPr="004B6F61">
        <w:rPr>
          <w:rFonts w:ascii="Times New Roman" w:hAnsi="Times New Roman" w:cs="Times New Roman"/>
          <w:sz w:val="22"/>
        </w:rPr>
        <w:t>ote: The lifetime human capital loss is calculated by Eq. (3).</w:t>
      </w:r>
    </w:p>
    <w:p w14:paraId="337A83EF" w14:textId="77777777" w:rsidR="00290CAD" w:rsidRPr="004B6F61" w:rsidRDefault="00290CAD" w:rsidP="00290CAD">
      <w:pPr>
        <w:rPr>
          <w:rFonts w:ascii="Times New Roman" w:hAnsi="Times New Roman" w:cs="Times New Roman"/>
          <w:sz w:val="22"/>
        </w:rPr>
        <w:sectPr w:rsidR="00290CAD" w:rsidRPr="004B6F61" w:rsidSect="00153578">
          <w:pgSz w:w="11906" w:h="16838"/>
          <w:pgMar w:top="1985" w:right="1701" w:bottom="1701" w:left="1701" w:header="851" w:footer="992" w:gutter="0"/>
          <w:cols w:space="425"/>
          <w:docGrid w:linePitch="360"/>
        </w:sectPr>
      </w:pPr>
      <w:r w:rsidRPr="004B6F61">
        <w:rPr>
          <w:rFonts w:ascii="Times New Roman" w:hAnsi="Times New Roman" w:cs="Times New Roman" w:hint="eastAsia"/>
          <w:sz w:val="22"/>
        </w:rPr>
        <w:t>D</w:t>
      </w:r>
      <w:r w:rsidRPr="004B6F61">
        <w:rPr>
          <w:rFonts w:ascii="Times New Roman" w:hAnsi="Times New Roman" w:cs="Times New Roman"/>
          <w:sz w:val="22"/>
        </w:rPr>
        <w:t>ata sources: original internet survey</w:t>
      </w:r>
    </w:p>
    <w:p w14:paraId="7E242796" w14:textId="77777777" w:rsidR="00290CAD" w:rsidRPr="004B6F61" w:rsidRDefault="00290CAD" w:rsidP="00290CAD">
      <w:pPr>
        <w:rPr>
          <w:rFonts w:ascii="Times New Roman" w:hAnsi="Times New Roman" w:cs="Times New Roman"/>
          <w:sz w:val="22"/>
        </w:rPr>
      </w:pPr>
      <w:r w:rsidRPr="004B6F61">
        <w:rPr>
          <w:noProof/>
        </w:rPr>
        <w:lastRenderedPageBreak/>
        <w:drawing>
          <wp:inline distT="0" distB="0" distL="0" distR="0" wp14:anchorId="4B07ABEF" wp14:editId="005BDBCD">
            <wp:extent cx="7896225" cy="4851088"/>
            <wp:effectExtent l="0" t="0" r="0" b="698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911076" cy="4860212"/>
                    </a:xfrm>
                    <a:prstGeom prst="rect">
                      <a:avLst/>
                    </a:prstGeom>
                  </pic:spPr>
                </pic:pic>
              </a:graphicData>
            </a:graphic>
          </wp:inline>
        </w:drawing>
      </w:r>
    </w:p>
    <w:p w14:paraId="4C0F956F"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sz w:val="22"/>
        </w:rPr>
        <w:t xml:space="preserve">Figure A1. Robustness check of the human capital loss. </w:t>
      </w:r>
    </w:p>
    <w:p w14:paraId="0CE4AB8E" w14:textId="77777777" w:rsidR="00290CAD" w:rsidRPr="004B6F61" w:rsidRDefault="00290CAD" w:rsidP="00290CAD">
      <w:pPr>
        <w:rPr>
          <w:rFonts w:ascii="Times New Roman" w:hAnsi="Times New Roman" w:cs="Times New Roman"/>
          <w:sz w:val="22"/>
        </w:rPr>
      </w:pPr>
      <w:r w:rsidRPr="004B6F61">
        <w:rPr>
          <w:rFonts w:ascii="Times New Roman" w:hAnsi="Times New Roman" w:cs="Times New Roman" w:hint="eastAsia"/>
          <w:sz w:val="22"/>
        </w:rPr>
        <w:t>N</w:t>
      </w:r>
      <w:r w:rsidRPr="004B6F61">
        <w:rPr>
          <w:rFonts w:ascii="Times New Roman" w:hAnsi="Times New Roman" w:cs="Times New Roman"/>
          <w:sz w:val="22"/>
        </w:rPr>
        <w:t xml:space="preserve">ote: The figure (a) and (b), the lifetime human capital loss by stress </w:t>
      </w:r>
      <w:proofErr w:type="gramStart"/>
      <w:r w:rsidRPr="004B6F61">
        <w:rPr>
          <w:rFonts w:ascii="Times New Roman" w:hAnsi="Times New Roman" w:cs="Times New Roman"/>
          <w:sz w:val="22"/>
        </w:rPr>
        <w:t>are</w:t>
      </w:r>
      <w:proofErr w:type="gramEnd"/>
      <w:r w:rsidRPr="004B6F61">
        <w:rPr>
          <w:rFonts w:ascii="Times New Roman" w:hAnsi="Times New Roman" w:cs="Times New Roman"/>
          <w:sz w:val="22"/>
        </w:rPr>
        <w:t xml:space="preserve"> derived from micro-approach Eq. (3) with a third-party company. The figure (c) and (d), the macro-approach lifetime human capital and a fourth-party company data is used.      </w:t>
      </w:r>
    </w:p>
    <w:p w14:paraId="3B960D1A" w14:textId="77777777" w:rsidR="00290CAD" w:rsidRPr="004B6F61" w:rsidRDefault="00290CAD" w:rsidP="00290CAD">
      <w:r w:rsidRPr="004B6F61">
        <w:rPr>
          <w:noProof/>
        </w:rPr>
        <w:lastRenderedPageBreak/>
        <w:drawing>
          <wp:inline distT="0" distB="0" distL="0" distR="0" wp14:anchorId="5F0BF122" wp14:editId="682E7EE4">
            <wp:extent cx="7534910" cy="5400040"/>
            <wp:effectExtent l="0" t="0" r="889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534910" cy="5400040"/>
                    </a:xfrm>
                    <a:prstGeom prst="rect">
                      <a:avLst/>
                    </a:prstGeom>
                  </pic:spPr>
                </pic:pic>
              </a:graphicData>
            </a:graphic>
          </wp:inline>
        </w:drawing>
      </w:r>
    </w:p>
    <w:p w14:paraId="06815FDD" w14:textId="77777777" w:rsidR="00290CAD" w:rsidRPr="004B6F61" w:rsidRDefault="00290CAD" w:rsidP="00290CAD">
      <w:r w:rsidRPr="004B6F61">
        <w:rPr>
          <w:noProof/>
        </w:rPr>
        <w:lastRenderedPageBreak/>
        <w:drawing>
          <wp:inline distT="0" distB="0" distL="0" distR="0" wp14:anchorId="5AC6DB60" wp14:editId="19DAD6F5">
            <wp:extent cx="7459345" cy="5400040"/>
            <wp:effectExtent l="0" t="0" r="825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459345" cy="5400040"/>
                    </a:xfrm>
                    <a:prstGeom prst="rect">
                      <a:avLst/>
                    </a:prstGeom>
                  </pic:spPr>
                </pic:pic>
              </a:graphicData>
            </a:graphic>
          </wp:inline>
        </w:drawing>
      </w:r>
    </w:p>
    <w:p w14:paraId="2C47445A" w14:textId="77777777" w:rsidR="00290CAD" w:rsidRPr="004B6F61" w:rsidRDefault="00290CAD" w:rsidP="00290CAD">
      <w:r w:rsidRPr="004B6F61">
        <w:rPr>
          <w:noProof/>
        </w:rPr>
        <w:lastRenderedPageBreak/>
        <w:drawing>
          <wp:inline distT="0" distB="0" distL="0" distR="0" wp14:anchorId="7B7529C0" wp14:editId="58CFA628">
            <wp:extent cx="7587615" cy="54000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87615" cy="5400040"/>
                    </a:xfrm>
                    <a:prstGeom prst="rect">
                      <a:avLst/>
                    </a:prstGeom>
                  </pic:spPr>
                </pic:pic>
              </a:graphicData>
            </a:graphic>
          </wp:inline>
        </w:drawing>
      </w:r>
    </w:p>
    <w:p w14:paraId="45160AD6" w14:textId="77777777" w:rsidR="00290CAD" w:rsidRPr="004B6F61" w:rsidRDefault="00290CAD" w:rsidP="00290CAD">
      <w:r w:rsidRPr="004B6F61">
        <w:rPr>
          <w:noProof/>
        </w:rPr>
        <w:lastRenderedPageBreak/>
        <w:drawing>
          <wp:inline distT="0" distB="0" distL="0" distR="0" wp14:anchorId="31262CAA" wp14:editId="208C5153">
            <wp:extent cx="7581265" cy="5143500"/>
            <wp:effectExtent l="0" t="0" r="63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581265" cy="5143500"/>
                    </a:xfrm>
                    <a:prstGeom prst="rect">
                      <a:avLst/>
                    </a:prstGeom>
                  </pic:spPr>
                </pic:pic>
              </a:graphicData>
            </a:graphic>
          </wp:inline>
        </w:drawing>
      </w:r>
    </w:p>
    <w:p w14:paraId="79AA7AEC" w14:textId="77777777" w:rsidR="00290CAD" w:rsidRPr="004B6F61" w:rsidRDefault="00290CAD" w:rsidP="00290CAD">
      <w:pPr>
        <w:rPr>
          <w:rFonts w:ascii="Times New Roman" w:hAnsi="Times New Roman" w:cs="Times New Roman"/>
          <w:sz w:val="22"/>
        </w:rPr>
        <w:sectPr w:rsidR="00290CAD" w:rsidRPr="004B6F61" w:rsidSect="00B564F0">
          <w:pgSz w:w="16838" w:h="11906" w:orient="landscape"/>
          <w:pgMar w:top="1701" w:right="1701" w:bottom="1701" w:left="1985" w:header="851" w:footer="992" w:gutter="0"/>
          <w:cols w:space="425"/>
          <w:docGrid w:linePitch="360"/>
        </w:sectPr>
      </w:pPr>
      <w:r w:rsidRPr="004B6F61">
        <w:rPr>
          <w:rFonts w:ascii="Times New Roman" w:hAnsi="Times New Roman" w:cs="Times New Roman"/>
          <w:sz w:val="22"/>
        </w:rPr>
        <w:t>Figure A2. The distribution of employee stress by detailed industry</w:t>
      </w:r>
    </w:p>
    <w:p w14:paraId="1C3A9F01" w14:textId="77777777" w:rsidR="00290CAD" w:rsidRPr="004B6F61" w:rsidRDefault="00290CAD" w:rsidP="00290CAD">
      <w:pPr>
        <w:rPr>
          <w:rFonts w:ascii="Times New Roman" w:hAnsi="Times New Roman" w:cs="Times New Roman"/>
          <w:b/>
          <w:bCs/>
          <w:sz w:val="22"/>
        </w:rPr>
      </w:pPr>
    </w:p>
    <w:p w14:paraId="0FF2B92A" w14:textId="77777777" w:rsidR="00290CAD" w:rsidRPr="004B6F61" w:rsidRDefault="00290CAD" w:rsidP="00290CAD">
      <w:pPr>
        <w:spacing w:line="360" w:lineRule="auto"/>
        <w:rPr>
          <w:rFonts w:ascii="Times New Roman" w:eastAsia="游明朝" w:hAnsi="Times New Roman" w:cs="Times New Roman"/>
        </w:rPr>
      </w:pPr>
      <w:r w:rsidRPr="004B6F61">
        <w:rPr>
          <w:rFonts w:ascii="Times New Roman" w:eastAsia="游明朝" w:hAnsi="Times New Roman" w:cs="Times New Roman"/>
        </w:rPr>
        <w:t>Table A4. The questionnaire of employee stress conducted by companies.</w:t>
      </w:r>
    </w:p>
    <w:p w14:paraId="6DB644E4" w14:textId="77777777" w:rsidR="00290CAD" w:rsidRPr="004B6F61" w:rsidRDefault="00290CAD" w:rsidP="00290CAD">
      <w:pPr>
        <w:spacing w:line="360" w:lineRule="auto"/>
        <w:rPr>
          <w:rFonts w:ascii="Times New Roman" w:eastAsia="游明朝" w:hAnsi="Times New Roman" w:cs="Times New Roman"/>
        </w:rPr>
      </w:pPr>
    </w:p>
    <w:p w14:paraId="047DC75B"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year</w:t>
      </w:r>
      <w:r w:rsidRPr="004B6F61">
        <w:rPr>
          <w:rFonts w:ascii="Times New Roman" w:eastAsia="游明朝" w:hAnsi="Times New Roman" w:cs="Times New Roman"/>
        </w:rPr>
        <w:tab/>
        <w:t>Freq.</w:t>
      </w:r>
      <w:r w:rsidRPr="004B6F61">
        <w:rPr>
          <w:rFonts w:ascii="Times New Roman" w:eastAsia="游明朝" w:hAnsi="Times New Roman" w:cs="Times New Roman"/>
        </w:rPr>
        <w:tab/>
        <w:t>Percent</w:t>
      </w:r>
      <w:r w:rsidRPr="004B6F61">
        <w:rPr>
          <w:rFonts w:ascii="Times New Roman" w:eastAsia="游明朝" w:hAnsi="Times New Roman" w:cs="Times New Roman"/>
        </w:rPr>
        <w:tab/>
        <w:t>Cum.</w:t>
      </w:r>
    </w:p>
    <w:p w14:paraId="6855B085"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ab/>
      </w:r>
      <w:r w:rsidRPr="004B6F61">
        <w:rPr>
          <w:rFonts w:ascii="Times New Roman" w:eastAsia="游明朝" w:hAnsi="Times New Roman" w:cs="Times New Roman"/>
        </w:rPr>
        <w:tab/>
      </w:r>
      <w:r w:rsidRPr="004B6F61">
        <w:rPr>
          <w:rFonts w:ascii="Times New Roman" w:eastAsia="游明朝" w:hAnsi="Times New Roman" w:cs="Times New Roman"/>
        </w:rPr>
        <w:tab/>
      </w:r>
    </w:p>
    <w:p w14:paraId="3A61BC94"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2017</w:t>
      </w:r>
      <w:r w:rsidRPr="004B6F61">
        <w:rPr>
          <w:rFonts w:ascii="Times New Roman" w:eastAsia="游明朝" w:hAnsi="Times New Roman" w:cs="Times New Roman"/>
        </w:rPr>
        <w:tab/>
        <w:t>371</w:t>
      </w:r>
      <w:r w:rsidRPr="004B6F61">
        <w:rPr>
          <w:rFonts w:ascii="Times New Roman" w:eastAsia="游明朝" w:hAnsi="Times New Roman" w:cs="Times New Roman"/>
        </w:rPr>
        <w:tab/>
        <w:t>32.26</w:t>
      </w:r>
      <w:r w:rsidRPr="004B6F61">
        <w:rPr>
          <w:rFonts w:ascii="Times New Roman" w:eastAsia="游明朝" w:hAnsi="Times New Roman" w:cs="Times New Roman"/>
        </w:rPr>
        <w:tab/>
        <w:t>32.26</w:t>
      </w:r>
    </w:p>
    <w:p w14:paraId="528C4092"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2018</w:t>
      </w:r>
      <w:r w:rsidRPr="004B6F61">
        <w:rPr>
          <w:rFonts w:ascii="Times New Roman" w:eastAsia="游明朝" w:hAnsi="Times New Roman" w:cs="Times New Roman"/>
        </w:rPr>
        <w:tab/>
        <w:t>389</w:t>
      </w:r>
      <w:r w:rsidRPr="004B6F61">
        <w:rPr>
          <w:rFonts w:ascii="Times New Roman" w:eastAsia="游明朝" w:hAnsi="Times New Roman" w:cs="Times New Roman"/>
        </w:rPr>
        <w:tab/>
        <w:t>33.83</w:t>
      </w:r>
      <w:r w:rsidRPr="004B6F61">
        <w:rPr>
          <w:rFonts w:ascii="Times New Roman" w:eastAsia="游明朝" w:hAnsi="Times New Roman" w:cs="Times New Roman"/>
        </w:rPr>
        <w:tab/>
        <w:t>66.09</w:t>
      </w:r>
    </w:p>
    <w:p w14:paraId="699613D4"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2019</w:t>
      </w:r>
      <w:r w:rsidRPr="004B6F61">
        <w:rPr>
          <w:rFonts w:ascii="Times New Roman" w:eastAsia="游明朝" w:hAnsi="Times New Roman" w:cs="Times New Roman"/>
        </w:rPr>
        <w:tab/>
        <w:t>390</w:t>
      </w:r>
      <w:r w:rsidRPr="004B6F61">
        <w:rPr>
          <w:rFonts w:ascii="Times New Roman" w:eastAsia="游明朝" w:hAnsi="Times New Roman" w:cs="Times New Roman"/>
        </w:rPr>
        <w:tab/>
        <w:t>33.91</w:t>
      </w:r>
      <w:r w:rsidRPr="004B6F61">
        <w:rPr>
          <w:rFonts w:ascii="Times New Roman" w:eastAsia="游明朝" w:hAnsi="Times New Roman" w:cs="Times New Roman"/>
        </w:rPr>
        <w:tab/>
        <w:t>100.00</w:t>
      </w:r>
    </w:p>
    <w:p w14:paraId="3D839058"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ab/>
      </w:r>
      <w:r w:rsidRPr="004B6F61">
        <w:rPr>
          <w:rFonts w:ascii="Times New Roman" w:eastAsia="游明朝" w:hAnsi="Times New Roman" w:cs="Times New Roman"/>
        </w:rPr>
        <w:tab/>
      </w:r>
      <w:r w:rsidRPr="004B6F61">
        <w:rPr>
          <w:rFonts w:ascii="Times New Roman" w:eastAsia="游明朝" w:hAnsi="Times New Roman" w:cs="Times New Roman"/>
        </w:rPr>
        <w:tab/>
      </w:r>
    </w:p>
    <w:p w14:paraId="7B45621F" w14:textId="77777777" w:rsidR="00290CAD" w:rsidRPr="004B6F61" w:rsidRDefault="00290CAD" w:rsidP="00290CAD">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Times New Roman" w:eastAsia="游明朝" w:hAnsi="Times New Roman" w:cs="Times New Roman"/>
        </w:rPr>
      </w:pPr>
      <w:r w:rsidRPr="004B6F61">
        <w:rPr>
          <w:rFonts w:ascii="Times New Roman" w:eastAsia="游明朝" w:hAnsi="Times New Roman" w:cs="Times New Roman"/>
        </w:rPr>
        <w:t>Total</w:t>
      </w:r>
      <w:r w:rsidRPr="004B6F61">
        <w:rPr>
          <w:rFonts w:ascii="Times New Roman" w:eastAsia="游明朝" w:hAnsi="Times New Roman" w:cs="Times New Roman"/>
        </w:rPr>
        <w:tab/>
        <w:t>1,150</w:t>
      </w:r>
      <w:r w:rsidRPr="004B6F61">
        <w:rPr>
          <w:rFonts w:ascii="Times New Roman" w:eastAsia="游明朝" w:hAnsi="Times New Roman" w:cs="Times New Roman"/>
        </w:rPr>
        <w:tab/>
        <w:t>100.00</w:t>
      </w:r>
    </w:p>
    <w:p w14:paraId="2FD23D84" w14:textId="77777777" w:rsidR="00290CAD" w:rsidRPr="004B6F61" w:rsidRDefault="00290CAD" w:rsidP="00290CAD">
      <w:pPr>
        <w:rPr>
          <w:rFonts w:ascii="Times New Roman" w:hAnsi="Times New Roman" w:cs="Times New Roman"/>
          <w:sz w:val="22"/>
        </w:rPr>
      </w:pPr>
    </w:p>
    <w:p w14:paraId="2F8ECD57" w14:textId="77777777" w:rsidR="00290CAD" w:rsidRPr="004B6F61" w:rsidRDefault="00290CAD" w:rsidP="00290CAD">
      <w:pPr>
        <w:rPr>
          <w:rFonts w:ascii="Times New Roman" w:hAnsi="Times New Roman" w:cs="Times New Roman"/>
          <w:sz w:val="22"/>
        </w:rPr>
      </w:pPr>
    </w:p>
    <w:p w14:paraId="14685B06" w14:textId="77777777" w:rsidR="00290CAD" w:rsidRPr="004B6F61" w:rsidRDefault="00290CAD" w:rsidP="00290CAD">
      <w:pPr>
        <w:rPr>
          <w:rFonts w:ascii="Times New Roman" w:hAnsi="Times New Roman" w:cs="Times New Roman"/>
          <w:sz w:val="22"/>
        </w:rPr>
      </w:pPr>
    </w:p>
    <w:p w14:paraId="0278B58C" w14:textId="77777777" w:rsidR="00290CAD" w:rsidRPr="004B6F61" w:rsidRDefault="00290CAD" w:rsidP="00290CAD">
      <w:pPr>
        <w:rPr>
          <w:rFonts w:ascii="Times New Roman" w:hAnsi="Times New Roman" w:cs="Times New Roman"/>
          <w:sz w:val="22"/>
        </w:rPr>
      </w:pPr>
    </w:p>
    <w:p w14:paraId="6BD97075" w14:textId="77777777" w:rsidR="00290CAD" w:rsidRPr="004B6F61" w:rsidRDefault="00290CAD" w:rsidP="00290CAD">
      <w:pPr>
        <w:rPr>
          <w:rFonts w:ascii="Times New Roman" w:hAnsi="Times New Roman" w:cs="Times New Roman"/>
          <w:sz w:val="22"/>
        </w:rPr>
      </w:pPr>
    </w:p>
    <w:p w14:paraId="0FBC25FB" w14:textId="77777777" w:rsidR="00290CAD" w:rsidRPr="004B6F61" w:rsidRDefault="00290CAD" w:rsidP="00290CAD">
      <w:pPr>
        <w:rPr>
          <w:rFonts w:ascii="Times New Roman" w:hAnsi="Times New Roman" w:cs="Times New Roman"/>
          <w:sz w:val="22"/>
        </w:rPr>
      </w:pPr>
    </w:p>
    <w:p w14:paraId="4009C0C3" w14:textId="77777777" w:rsidR="00290CAD" w:rsidRPr="004B6F61" w:rsidRDefault="00290CAD" w:rsidP="00290CAD">
      <w:pPr>
        <w:rPr>
          <w:rFonts w:ascii="Times New Roman" w:hAnsi="Times New Roman" w:cs="Times New Roman"/>
          <w:sz w:val="22"/>
        </w:rPr>
      </w:pPr>
    </w:p>
    <w:p w14:paraId="5134C39E" w14:textId="77777777" w:rsidR="00290CAD" w:rsidRPr="004B6F61" w:rsidRDefault="00290CAD" w:rsidP="00290CAD">
      <w:pPr>
        <w:rPr>
          <w:rFonts w:ascii="Times New Roman" w:hAnsi="Times New Roman" w:cs="Times New Roman"/>
          <w:sz w:val="22"/>
        </w:rPr>
      </w:pPr>
    </w:p>
    <w:p w14:paraId="704168E0" w14:textId="77777777" w:rsidR="00290CAD" w:rsidRPr="004B6F61" w:rsidRDefault="00290CAD" w:rsidP="00290CAD">
      <w:pPr>
        <w:rPr>
          <w:rFonts w:ascii="Times New Roman" w:hAnsi="Times New Roman" w:cs="Times New Roman"/>
          <w:sz w:val="22"/>
        </w:rPr>
      </w:pPr>
    </w:p>
    <w:p w14:paraId="18614978" w14:textId="77777777" w:rsidR="00290CAD" w:rsidRPr="004B6F61" w:rsidRDefault="00290CAD" w:rsidP="00290CAD">
      <w:pPr>
        <w:rPr>
          <w:rFonts w:ascii="Times New Roman" w:hAnsi="Times New Roman" w:cs="Times New Roman"/>
          <w:sz w:val="22"/>
        </w:rPr>
      </w:pPr>
    </w:p>
    <w:p w14:paraId="674C503E" w14:textId="77777777" w:rsidR="00290CAD" w:rsidRPr="004B6F61" w:rsidRDefault="00290CAD" w:rsidP="00290CAD">
      <w:pPr>
        <w:rPr>
          <w:rFonts w:ascii="Times New Roman" w:hAnsi="Times New Roman" w:cs="Times New Roman"/>
          <w:sz w:val="22"/>
        </w:rPr>
      </w:pPr>
    </w:p>
    <w:p w14:paraId="75AF3795" w14:textId="77777777" w:rsidR="00290CAD" w:rsidRPr="004B6F61" w:rsidRDefault="00290CAD" w:rsidP="00290CAD">
      <w:pPr>
        <w:rPr>
          <w:rFonts w:ascii="Times New Roman" w:hAnsi="Times New Roman" w:cs="Times New Roman"/>
          <w:sz w:val="22"/>
        </w:rPr>
      </w:pPr>
    </w:p>
    <w:p w14:paraId="5DF43FE5" w14:textId="77777777" w:rsidR="00290CAD" w:rsidRPr="004B6F61" w:rsidRDefault="00290CAD" w:rsidP="00290CAD">
      <w:pPr>
        <w:rPr>
          <w:rFonts w:ascii="Times New Roman" w:hAnsi="Times New Roman" w:cs="Times New Roman"/>
          <w:sz w:val="22"/>
        </w:rPr>
      </w:pPr>
    </w:p>
    <w:p w14:paraId="7E441C43" w14:textId="77777777" w:rsidR="00290CAD" w:rsidRPr="004B6F61" w:rsidRDefault="00290CAD" w:rsidP="00290CAD">
      <w:pPr>
        <w:rPr>
          <w:rFonts w:ascii="Times New Roman" w:hAnsi="Times New Roman" w:cs="Times New Roman"/>
          <w:sz w:val="22"/>
        </w:rPr>
      </w:pPr>
    </w:p>
    <w:p w14:paraId="15FD4202" w14:textId="77777777" w:rsidR="00290CAD" w:rsidRPr="004B6F61" w:rsidRDefault="00290CAD" w:rsidP="00290CAD">
      <w:pPr>
        <w:rPr>
          <w:rFonts w:ascii="Times New Roman" w:hAnsi="Times New Roman" w:cs="Times New Roman"/>
          <w:sz w:val="22"/>
        </w:rPr>
      </w:pPr>
    </w:p>
    <w:p w14:paraId="2FDA1062" w14:textId="77777777" w:rsidR="00290CAD" w:rsidRPr="004B6F61" w:rsidRDefault="00290CAD" w:rsidP="00290CAD">
      <w:pPr>
        <w:rPr>
          <w:rFonts w:ascii="Times New Roman" w:hAnsi="Times New Roman" w:cs="Times New Roman"/>
          <w:sz w:val="22"/>
        </w:rPr>
      </w:pPr>
    </w:p>
    <w:p w14:paraId="5BB34848" w14:textId="77777777" w:rsidR="00290CAD" w:rsidRPr="004B6F61" w:rsidRDefault="00290CAD" w:rsidP="00290CAD">
      <w:pPr>
        <w:rPr>
          <w:rFonts w:ascii="Times New Roman" w:hAnsi="Times New Roman" w:cs="Times New Roman"/>
          <w:sz w:val="22"/>
        </w:rPr>
      </w:pPr>
    </w:p>
    <w:p w14:paraId="07E8D358" w14:textId="77777777" w:rsidR="00290CAD" w:rsidRPr="004B6F61" w:rsidRDefault="00290CAD" w:rsidP="00290CAD">
      <w:pPr>
        <w:rPr>
          <w:rFonts w:ascii="Times New Roman" w:hAnsi="Times New Roman" w:cs="Times New Roman"/>
          <w:sz w:val="22"/>
        </w:rPr>
      </w:pPr>
    </w:p>
    <w:p w14:paraId="0A007AA3" w14:textId="77777777" w:rsidR="00290CAD" w:rsidRPr="004B6F61" w:rsidRDefault="00290CAD" w:rsidP="00290CAD">
      <w:pPr>
        <w:rPr>
          <w:rFonts w:ascii="Times New Roman" w:hAnsi="Times New Roman" w:cs="Times New Roman"/>
          <w:sz w:val="22"/>
        </w:rPr>
      </w:pPr>
    </w:p>
    <w:p w14:paraId="4F6D845F" w14:textId="77777777" w:rsidR="00290CAD" w:rsidRPr="004B6F61" w:rsidRDefault="00290CAD" w:rsidP="00290CAD">
      <w:pPr>
        <w:rPr>
          <w:rFonts w:ascii="Times New Roman" w:hAnsi="Times New Roman" w:cs="Times New Roman"/>
          <w:sz w:val="22"/>
        </w:rPr>
      </w:pPr>
    </w:p>
    <w:p w14:paraId="377C2374" w14:textId="77777777" w:rsidR="00290CAD" w:rsidRPr="004B6F61" w:rsidRDefault="00290CAD" w:rsidP="00290CAD">
      <w:pPr>
        <w:rPr>
          <w:rFonts w:ascii="Times New Roman" w:hAnsi="Times New Roman" w:cs="Times New Roman"/>
          <w:sz w:val="22"/>
        </w:rPr>
      </w:pPr>
    </w:p>
    <w:p w14:paraId="3068E50B" w14:textId="77777777" w:rsidR="00290CAD" w:rsidRPr="004B6F61" w:rsidRDefault="00290CAD" w:rsidP="00290CAD">
      <w:pPr>
        <w:rPr>
          <w:rFonts w:ascii="Times New Roman" w:hAnsi="Times New Roman" w:cs="Times New Roman"/>
          <w:sz w:val="22"/>
        </w:rPr>
      </w:pPr>
    </w:p>
    <w:p w14:paraId="4327B0E9" w14:textId="77777777" w:rsidR="00290CAD" w:rsidRPr="004B6F61" w:rsidRDefault="00290CAD" w:rsidP="00290CAD">
      <w:pPr>
        <w:rPr>
          <w:rFonts w:ascii="Times New Roman" w:hAnsi="Times New Roman" w:cs="Times New Roman"/>
          <w:sz w:val="22"/>
        </w:rPr>
      </w:pPr>
    </w:p>
    <w:p w14:paraId="64BAB348" w14:textId="77777777" w:rsidR="00290CAD" w:rsidRPr="004B6F61" w:rsidRDefault="00290CAD" w:rsidP="00290CAD">
      <w:pPr>
        <w:rPr>
          <w:rFonts w:ascii="Times New Roman" w:hAnsi="Times New Roman" w:cs="Times New Roman"/>
          <w:sz w:val="22"/>
        </w:rPr>
      </w:pPr>
    </w:p>
    <w:p w14:paraId="697CCCC9" w14:textId="77777777" w:rsidR="00290CAD" w:rsidRPr="004B6F61" w:rsidRDefault="00290CAD" w:rsidP="00290CAD">
      <w:pPr>
        <w:rPr>
          <w:rFonts w:ascii="Times New Roman" w:hAnsi="Times New Roman" w:cs="Times New Roman"/>
          <w:sz w:val="22"/>
        </w:rPr>
      </w:pPr>
    </w:p>
    <w:p w14:paraId="73C92FFB" w14:textId="77777777" w:rsidR="00290CAD" w:rsidRPr="004B6F61" w:rsidRDefault="00290CAD" w:rsidP="00290CAD">
      <w:pPr>
        <w:rPr>
          <w:rFonts w:ascii="Times New Roman" w:hAnsi="Times New Roman" w:cs="Times New Roman"/>
          <w:sz w:val="22"/>
        </w:rPr>
      </w:pPr>
    </w:p>
    <w:p w14:paraId="08429EC8" w14:textId="77777777" w:rsidR="00290CAD" w:rsidRPr="004B6F61" w:rsidRDefault="00290CAD" w:rsidP="00290CAD">
      <w:pPr>
        <w:rPr>
          <w:rFonts w:ascii="Times New Roman" w:hAnsi="Times New Roman" w:cs="Times New Roman"/>
          <w:sz w:val="22"/>
        </w:rPr>
      </w:pPr>
    </w:p>
    <w:p w14:paraId="7ED21606" w14:textId="77777777" w:rsidR="00290CAD" w:rsidRPr="004B6F61" w:rsidRDefault="00290CAD" w:rsidP="00290CAD">
      <w:pPr>
        <w:rPr>
          <w:rFonts w:ascii="Times New Roman" w:hAnsi="Times New Roman" w:cs="Times New Roman"/>
          <w:sz w:val="22"/>
        </w:rPr>
      </w:pPr>
    </w:p>
    <w:p w14:paraId="5CA3ED4C" w14:textId="77777777" w:rsidR="00290CAD" w:rsidRPr="004B6F61" w:rsidRDefault="00290CAD" w:rsidP="00290CAD">
      <w:pPr>
        <w:rPr>
          <w:rFonts w:ascii="Times New Roman" w:hAnsi="Times New Roman" w:cs="Times New Roman"/>
          <w:sz w:val="22"/>
        </w:rPr>
      </w:pPr>
    </w:p>
    <w:p w14:paraId="17D36609" w14:textId="77777777" w:rsidR="00290CAD" w:rsidRPr="004B6F61" w:rsidRDefault="00290CAD" w:rsidP="00290CAD">
      <w:pPr>
        <w:rPr>
          <w:rFonts w:ascii="Times New Roman" w:hAnsi="Times New Roman" w:cs="Times New Roman"/>
          <w:sz w:val="22"/>
        </w:rPr>
      </w:pPr>
    </w:p>
    <w:p w14:paraId="23FE308D" w14:textId="77777777" w:rsidR="00290CAD" w:rsidRPr="004B6F61" w:rsidRDefault="00290CAD" w:rsidP="00290CAD">
      <w:pPr>
        <w:rPr>
          <w:rFonts w:ascii="Times New Roman" w:hAnsi="Times New Roman" w:cs="Times New Roman"/>
          <w:sz w:val="22"/>
        </w:rPr>
      </w:pPr>
    </w:p>
    <w:p w14:paraId="69995D6C" w14:textId="77777777" w:rsidR="00290CAD" w:rsidRPr="004B6F61" w:rsidRDefault="00290CAD" w:rsidP="00290CAD">
      <w:pPr>
        <w:rPr>
          <w:rFonts w:ascii="Times New Roman" w:hAnsi="Times New Roman" w:cs="Times New Roman"/>
          <w:sz w:val="22"/>
        </w:rPr>
      </w:pPr>
    </w:p>
    <w:p w14:paraId="3BA1EE06" w14:textId="77777777" w:rsidR="00290CAD" w:rsidRPr="004B6F61" w:rsidRDefault="00290CAD" w:rsidP="00290CAD">
      <w:pPr>
        <w:rPr>
          <w:rFonts w:ascii="Times New Roman" w:hAnsi="Times New Roman" w:cs="Times New Roman"/>
          <w:sz w:val="22"/>
        </w:rPr>
      </w:pPr>
    </w:p>
    <w:p w14:paraId="4E352456" w14:textId="77777777" w:rsidR="00290CAD" w:rsidRPr="004B6F61" w:rsidRDefault="00290CAD" w:rsidP="00290CAD">
      <w:pPr>
        <w:rPr>
          <w:rFonts w:ascii="Times New Roman" w:hAnsi="Times New Roman" w:cs="Times New Roman"/>
          <w:sz w:val="22"/>
        </w:rPr>
      </w:pPr>
    </w:p>
    <w:p w14:paraId="67BFCE02" w14:textId="77777777" w:rsidR="00290CAD" w:rsidRPr="004B6F61" w:rsidRDefault="00290CAD" w:rsidP="00290CAD">
      <w:pPr>
        <w:rPr>
          <w:rFonts w:ascii="Times New Roman" w:hAnsi="Times New Roman" w:cs="Times New Roman"/>
          <w:sz w:val="22"/>
        </w:rPr>
      </w:pPr>
    </w:p>
    <w:p w14:paraId="444F099A" w14:textId="77777777" w:rsidR="00290CAD" w:rsidRPr="004B6F61" w:rsidRDefault="00290CAD" w:rsidP="00290CAD">
      <w:pPr>
        <w:rPr>
          <w:rFonts w:ascii="Times New Roman" w:hAnsi="Times New Roman" w:cs="Times New Roman"/>
          <w:sz w:val="22"/>
        </w:rPr>
      </w:pPr>
    </w:p>
    <w:p w14:paraId="273041D9" w14:textId="77777777" w:rsidR="00290CAD" w:rsidRPr="004B6F61" w:rsidRDefault="00290CAD" w:rsidP="00290CAD">
      <w:pPr>
        <w:rPr>
          <w:rFonts w:ascii="Times New Roman" w:hAnsi="Times New Roman" w:cs="Times New Roman"/>
          <w:sz w:val="22"/>
        </w:rPr>
      </w:pPr>
    </w:p>
    <w:p w14:paraId="015AE0B3" w14:textId="77777777" w:rsidR="00290CAD" w:rsidRPr="004B6F61" w:rsidRDefault="00290CAD" w:rsidP="00290CAD">
      <w:pPr>
        <w:rPr>
          <w:rFonts w:ascii="Times New Roman" w:hAnsi="Times New Roman" w:cs="Times New Roman"/>
        </w:rPr>
      </w:pPr>
      <w:r w:rsidRPr="004B6F61">
        <w:rPr>
          <w:rFonts w:ascii="Times New Roman" w:hAnsi="Times New Roman" w:cs="Times New Roman"/>
        </w:rPr>
        <w:t>Table A5 Estimation results of wife's income share</w:t>
      </w:r>
      <w:r w:rsidRPr="004B6F61">
        <w:rPr>
          <w:rFonts w:ascii="Times New Roman" w:hAnsi="Times New Roman" w:cs="Times New Roman" w:hint="eastAsia"/>
        </w:rPr>
        <w:t xml:space="preserve"> </w:t>
      </w:r>
      <w:r w:rsidRPr="004B6F61">
        <w:rPr>
          <w:rFonts w:ascii="Times New Roman" w:hAnsi="Times New Roman" w:cs="Times New Roman"/>
        </w:rPr>
        <w:t>2015.</w:t>
      </w:r>
    </w:p>
    <w:tbl>
      <w:tblPr>
        <w:tblW w:w="8680" w:type="dxa"/>
        <w:tblCellMar>
          <w:left w:w="99" w:type="dxa"/>
          <w:right w:w="99" w:type="dxa"/>
        </w:tblCellMar>
        <w:tblLook w:val="04A0" w:firstRow="1" w:lastRow="0" w:firstColumn="1" w:lastColumn="0" w:noHBand="0" w:noVBand="1"/>
      </w:tblPr>
      <w:tblGrid>
        <w:gridCol w:w="5060"/>
        <w:gridCol w:w="1443"/>
        <w:gridCol w:w="867"/>
        <w:gridCol w:w="1310"/>
      </w:tblGrid>
      <w:tr w:rsidR="00290CAD" w:rsidRPr="004B6F61" w14:paraId="4D05C877" w14:textId="77777777" w:rsidTr="008F4AC6">
        <w:trPr>
          <w:trHeight w:val="276"/>
        </w:trPr>
        <w:tc>
          <w:tcPr>
            <w:tcW w:w="5060" w:type="dxa"/>
            <w:tcBorders>
              <w:top w:val="single" w:sz="4" w:space="0" w:color="auto"/>
              <w:left w:val="nil"/>
              <w:bottom w:val="single" w:sz="4" w:space="0" w:color="auto"/>
              <w:right w:val="nil"/>
            </w:tcBorders>
            <w:shd w:val="clear" w:color="000000" w:fill="FFFFFF"/>
            <w:noWrap/>
            <w:vAlign w:val="bottom"/>
            <w:hideMark/>
          </w:tcPr>
          <w:p w14:paraId="166AF5B7"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3620" w:type="dxa"/>
            <w:gridSpan w:val="3"/>
            <w:tcBorders>
              <w:top w:val="single" w:sz="4" w:space="0" w:color="auto"/>
              <w:left w:val="nil"/>
              <w:bottom w:val="single" w:sz="4" w:space="0" w:color="auto"/>
              <w:right w:val="nil"/>
            </w:tcBorders>
            <w:shd w:val="clear" w:color="000000" w:fill="FFFFFF"/>
            <w:noWrap/>
            <w:vAlign w:val="bottom"/>
            <w:hideMark/>
          </w:tcPr>
          <w:p w14:paraId="20613A4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Wife's income share</w:t>
            </w:r>
          </w:p>
        </w:tc>
      </w:tr>
      <w:tr w:rsidR="00290CAD" w:rsidRPr="004B6F61" w14:paraId="47BF2A7D" w14:textId="77777777" w:rsidTr="008F4AC6">
        <w:trPr>
          <w:trHeight w:val="276"/>
        </w:trPr>
        <w:tc>
          <w:tcPr>
            <w:tcW w:w="5060" w:type="dxa"/>
            <w:tcBorders>
              <w:top w:val="nil"/>
              <w:left w:val="nil"/>
              <w:bottom w:val="nil"/>
              <w:right w:val="nil"/>
            </w:tcBorders>
            <w:shd w:val="clear" w:color="000000" w:fill="FFFFFF"/>
            <w:noWrap/>
            <w:vAlign w:val="bottom"/>
            <w:hideMark/>
          </w:tcPr>
          <w:p w14:paraId="71E8596D"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443" w:type="dxa"/>
            <w:tcBorders>
              <w:top w:val="nil"/>
              <w:left w:val="nil"/>
              <w:bottom w:val="single" w:sz="4" w:space="0" w:color="auto"/>
              <w:right w:val="nil"/>
            </w:tcBorders>
            <w:shd w:val="clear" w:color="000000" w:fill="FFFFFF"/>
            <w:noWrap/>
            <w:vAlign w:val="bottom"/>
            <w:hideMark/>
          </w:tcPr>
          <w:p w14:paraId="79BBAB2C"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Coeff.</w:t>
            </w:r>
          </w:p>
        </w:tc>
        <w:tc>
          <w:tcPr>
            <w:tcW w:w="867" w:type="dxa"/>
            <w:tcBorders>
              <w:top w:val="nil"/>
              <w:left w:val="nil"/>
              <w:bottom w:val="single" w:sz="4" w:space="0" w:color="auto"/>
              <w:right w:val="nil"/>
            </w:tcBorders>
            <w:shd w:val="clear" w:color="000000" w:fill="FFFFFF"/>
            <w:noWrap/>
            <w:vAlign w:val="bottom"/>
            <w:hideMark/>
          </w:tcPr>
          <w:p w14:paraId="2FA2AB80"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single" w:sz="4" w:space="0" w:color="auto"/>
              <w:right w:val="nil"/>
            </w:tcBorders>
            <w:shd w:val="clear" w:color="000000" w:fill="FFFFFF"/>
            <w:noWrap/>
            <w:vAlign w:val="bottom"/>
            <w:hideMark/>
          </w:tcPr>
          <w:p w14:paraId="0E9A125D"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(S.E.)</w:t>
            </w:r>
          </w:p>
        </w:tc>
      </w:tr>
      <w:tr w:rsidR="00290CAD" w:rsidRPr="004B6F61" w14:paraId="7E5B445C" w14:textId="77777777" w:rsidTr="008F4AC6">
        <w:trPr>
          <w:trHeight w:val="276"/>
        </w:trPr>
        <w:tc>
          <w:tcPr>
            <w:tcW w:w="5060" w:type="dxa"/>
            <w:tcBorders>
              <w:top w:val="nil"/>
              <w:left w:val="nil"/>
              <w:bottom w:val="nil"/>
              <w:right w:val="nil"/>
            </w:tcBorders>
            <w:shd w:val="clear" w:color="000000" w:fill="FFFFFF"/>
            <w:noWrap/>
            <w:vAlign w:val="bottom"/>
            <w:hideMark/>
          </w:tcPr>
          <w:p w14:paraId="0BCDD9CD"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Husband's education attainment</w:t>
            </w:r>
          </w:p>
        </w:tc>
        <w:tc>
          <w:tcPr>
            <w:tcW w:w="1443" w:type="dxa"/>
            <w:tcBorders>
              <w:top w:val="nil"/>
              <w:left w:val="nil"/>
              <w:bottom w:val="nil"/>
              <w:right w:val="nil"/>
            </w:tcBorders>
            <w:shd w:val="clear" w:color="000000" w:fill="FFFFFF"/>
            <w:noWrap/>
            <w:vAlign w:val="bottom"/>
            <w:hideMark/>
          </w:tcPr>
          <w:p w14:paraId="73293F86"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1076DE69"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3B3F16D2"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5AC0A772" w14:textId="77777777" w:rsidTr="008F4AC6">
        <w:trPr>
          <w:trHeight w:val="276"/>
        </w:trPr>
        <w:tc>
          <w:tcPr>
            <w:tcW w:w="5060" w:type="dxa"/>
            <w:tcBorders>
              <w:top w:val="nil"/>
              <w:left w:val="nil"/>
              <w:bottom w:val="nil"/>
              <w:right w:val="nil"/>
            </w:tcBorders>
            <w:shd w:val="clear" w:color="000000" w:fill="FFFFFF"/>
            <w:noWrap/>
            <w:vAlign w:val="bottom"/>
            <w:hideMark/>
          </w:tcPr>
          <w:p w14:paraId="0E5A87F8"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(ref. Junior school or lower)</w:t>
            </w:r>
          </w:p>
        </w:tc>
        <w:tc>
          <w:tcPr>
            <w:tcW w:w="1443" w:type="dxa"/>
            <w:tcBorders>
              <w:top w:val="nil"/>
              <w:left w:val="nil"/>
              <w:bottom w:val="nil"/>
              <w:right w:val="nil"/>
            </w:tcBorders>
            <w:shd w:val="clear" w:color="000000" w:fill="FFFFFF"/>
            <w:noWrap/>
            <w:vAlign w:val="bottom"/>
            <w:hideMark/>
          </w:tcPr>
          <w:p w14:paraId="421EE306"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35F84448"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1060559A"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15A0AB14" w14:textId="77777777" w:rsidTr="008F4AC6">
        <w:trPr>
          <w:trHeight w:val="276"/>
        </w:trPr>
        <w:tc>
          <w:tcPr>
            <w:tcW w:w="5060" w:type="dxa"/>
            <w:tcBorders>
              <w:top w:val="nil"/>
              <w:left w:val="nil"/>
              <w:bottom w:val="nil"/>
              <w:right w:val="nil"/>
            </w:tcBorders>
            <w:shd w:val="clear" w:color="000000" w:fill="FFFFFF"/>
            <w:noWrap/>
            <w:vAlign w:val="bottom"/>
            <w:hideMark/>
          </w:tcPr>
          <w:p w14:paraId="2BE4AA97"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Senior high school</w:t>
            </w:r>
          </w:p>
        </w:tc>
        <w:tc>
          <w:tcPr>
            <w:tcW w:w="1443" w:type="dxa"/>
            <w:tcBorders>
              <w:top w:val="nil"/>
              <w:left w:val="nil"/>
              <w:bottom w:val="nil"/>
              <w:right w:val="nil"/>
            </w:tcBorders>
            <w:shd w:val="clear" w:color="000000" w:fill="FFFFFF"/>
            <w:noWrap/>
            <w:vAlign w:val="bottom"/>
            <w:hideMark/>
          </w:tcPr>
          <w:p w14:paraId="7E71251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-0.070</w:t>
            </w:r>
          </w:p>
        </w:tc>
        <w:tc>
          <w:tcPr>
            <w:tcW w:w="867" w:type="dxa"/>
            <w:tcBorders>
              <w:top w:val="nil"/>
              <w:left w:val="nil"/>
              <w:bottom w:val="nil"/>
              <w:right w:val="nil"/>
            </w:tcBorders>
            <w:shd w:val="clear" w:color="000000" w:fill="FFFFFF"/>
            <w:noWrap/>
            <w:vAlign w:val="bottom"/>
            <w:hideMark/>
          </w:tcPr>
          <w:p w14:paraId="55A8D31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48B6532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0.020</w:t>
            </w:r>
          </w:p>
        </w:tc>
      </w:tr>
      <w:tr w:rsidR="00290CAD" w:rsidRPr="004B6F61" w14:paraId="2722FE28" w14:textId="77777777" w:rsidTr="008F4AC6">
        <w:trPr>
          <w:trHeight w:val="276"/>
        </w:trPr>
        <w:tc>
          <w:tcPr>
            <w:tcW w:w="5060" w:type="dxa"/>
            <w:tcBorders>
              <w:top w:val="nil"/>
              <w:left w:val="nil"/>
              <w:bottom w:val="nil"/>
              <w:right w:val="nil"/>
            </w:tcBorders>
            <w:shd w:val="clear" w:color="000000" w:fill="FFFFFF"/>
            <w:noWrap/>
            <w:vAlign w:val="bottom"/>
            <w:hideMark/>
          </w:tcPr>
          <w:p w14:paraId="4FCFE2AD"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Vocational school</w:t>
            </w:r>
          </w:p>
        </w:tc>
        <w:tc>
          <w:tcPr>
            <w:tcW w:w="1443" w:type="dxa"/>
            <w:tcBorders>
              <w:top w:val="nil"/>
              <w:left w:val="nil"/>
              <w:bottom w:val="nil"/>
              <w:right w:val="nil"/>
            </w:tcBorders>
            <w:shd w:val="clear" w:color="000000" w:fill="FFFFFF"/>
            <w:noWrap/>
            <w:vAlign w:val="bottom"/>
            <w:hideMark/>
          </w:tcPr>
          <w:p w14:paraId="7537DA7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-0.074</w:t>
            </w:r>
          </w:p>
        </w:tc>
        <w:tc>
          <w:tcPr>
            <w:tcW w:w="867" w:type="dxa"/>
            <w:tcBorders>
              <w:top w:val="nil"/>
              <w:left w:val="nil"/>
              <w:bottom w:val="nil"/>
              <w:right w:val="nil"/>
            </w:tcBorders>
            <w:shd w:val="clear" w:color="000000" w:fill="FFFFFF"/>
            <w:noWrap/>
            <w:vAlign w:val="bottom"/>
            <w:hideMark/>
          </w:tcPr>
          <w:p w14:paraId="7AC4FC5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7211923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0.022</w:t>
            </w:r>
          </w:p>
        </w:tc>
      </w:tr>
      <w:tr w:rsidR="00290CAD" w:rsidRPr="004B6F61" w14:paraId="1CF0EC53" w14:textId="77777777" w:rsidTr="008F4AC6">
        <w:trPr>
          <w:trHeight w:val="276"/>
        </w:trPr>
        <w:tc>
          <w:tcPr>
            <w:tcW w:w="5060" w:type="dxa"/>
            <w:tcBorders>
              <w:top w:val="nil"/>
              <w:left w:val="nil"/>
              <w:bottom w:val="nil"/>
              <w:right w:val="nil"/>
            </w:tcBorders>
            <w:shd w:val="clear" w:color="000000" w:fill="FFFFFF"/>
            <w:noWrap/>
            <w:vAlign w:val="bottom"/>
            <w:hideMark/>
          </w:tcPr>
          <w:p w14:paraId="047D0499"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College</w:t>
            </w:r>
          </w:p>
        </w:tc>
        <w:tc>
          <w:tcPr>
            <w:tcW w:w="1443" w:type="dxa"/>
            <w:tcBorders>
              <w:top w:val="nil"/>
              <w:left w:val="nil"/>
              <w:bottom w:val="nil"/>
              <w:right w:val="nil"/>
            </w:tcBorders>
            <w:shd w:val="clear" w:color="000000" w:fill="FFFFFF"/>
            <w:noWrap/>
            <w:vAlign w:val="bottom"/>
            <w:hideMark/>
          </w:tcPr>
          <w:p w14:paraId="4B2620A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-0.055</w:t>
            </w:r>
          </w:p>
        </w:tc>
        <w:tc>
          <w:tcPr>
            <w:tcW w:w="867" w:type="dxa"/>
            <w:tcBorders>
              <w:top w:val="nil"/>
              <w:left w:val="nil"/>
              <w:bottom w:val="nil"/>
              <w:right w:val="nil"/>
            </w:tcBorders>
            <w:shd w:val="clear" w:color="000000" w:fill="FFFFFF"/>
            <w:noWrap/>
            <w:vAlign w:val="bottom"/>
            <w:hideMark/>
          </w:tcPr>
          <w:p w14:paraId="10C03E1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3A1A45B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0.030</w:t>
            </w:r>
          </w:p>
        </w:tc>
      </w:tr>
      <w:tr w:rsidR="00290CAD" w:rsidRPr="004B6F61" w14:paraId="3638CD86" w14:textId="77777777" w:rsidTr="008F4AC6">
        <w:trPr>
          <w:trHeight w:val="276"/>
        </w:trPr>
        <w:tc>
          <w:tcPr>
            <w:tcW w:w="5060" w:type="dxa"/>
            <w:tcBorders>
              <w:top w:val="nil"/>
              <w:left w:val="nil"/>
              <w:bottom w:val="nil"/>
              <w:right w:val="nil"/>
            </w:tcBorders>
            <w:shd w:val="clear" w:color="000000" w:fill="FFFFFF"/>
            <w:noWrap/>
            <w:vAlign w:val="bottom"/>
            <w:hideMark/>
          </w:tcPr>
          <w:p w14:paraId="61A6EF23"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University</w:t>
            </w:r>
          </w:p>
        </w:tc>
        <w:tc>
          <w:tcPr>
            <w:tcW w:w="1443" w:type="dxa"/>
            <w:tcBorders>
              <w:top w:val="nil"/>
              <w:left w:val="nil"/>
              <w:bottom w:val="nil"/>
              <w:right w:val="nil"/>
            </w:tcBorders>
            <w:shd w:val="clear" w:color="000000" w:fill="FFFFFF"/>
            <w:noWrap/>
            <w:vAlign w:val="bottom"/>
            <w:hideMark/>
          </w:tcPr>
          <w:p w14:paraId="5C30FA6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-0.083</w:t>
            </w:r>
          </w:p>
        </w:tc>
        <w:tc>
          <w:tcPr>
            <w:tcW w:w="867" w:type="dxa"/>
            <w:tcBorders>
              <w:top w:val="nil"/>
              <w:left w:val="nil"/>
              <w:bottom w:val="nil"/>
              <w:right w:val="nil"/>
            </w:tcBorders>
            <w:shd w:val="clear" w:color="000000" w:fill="FFFFFF"/>
            <w:noWrap/>
            <w:vAlign w:val="bottom"/>
            <w:hideMark/>
          </w:tcPr>
          <w:p w14:paraId="5E029EA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258D3BB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0.022</w:t>
            </w:r>
          </w:p>
        </w:tc>
      </w:tr>
      <w:tr w:rsidR="00290CAD" w:rsidRPr="004B6F61" w14:paraId="1DC674B4" w14:textId="77777777" w:rsidTr="008F4AC6">
        <w:trPr>
          <w:trHeight w:val="276"/>
        </w:trPr>
        <w:tc>
          <w:tcPr>
            <w:tcW w:w="5060" w:type="dxa"/>
            <w:tcBorders>
              <w:top w:val="nil"/>
              <w:left w:val="nil"/>
              <w:bottom w:val="nil"/>
              <w:right w:val="nil"/>
            </w:tcBorders>
            <w:shd w:val="clear" w:color="000000" w:fill="FFFFFF"/>
            <w:noWrap/>
            <w:vAlign w:val="bottom"/>
            <w:hideMark/>
          </w:tcPr>
          <w:p w14:paraId="3C3152B0"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Graduate </w:t>
            </w:r>
          </w:p>
        </w:tc>
        <w:tc>
          <w:tcPr>
            <w:tcW w:w="1443" w:type="dxa"/>
            <w:tcBorders>
              <w:top w:val="nil"/>
              <w:left w:val="nil"/>
              <w:bottom w:val="nil"/>
              <w:right w:val="nil"/>
            </w:tcBorders>
            <w:shd w:val="clear" w:color="000000" w:fill="FFFFFF"/>
            <w:noWrap/>
            <w:vAlign w:val="bottom"/>
            <w:hideMark/>
          </w:tcPr>
          <w:p w14:paraId="4B3E0EF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-0.120</w:t>
            </w:r>
          </w:p>
        </w:tc>
        <w:tc>
          <w:tcPr>
            <w:tcW w:w="867" w:type="dxa"/>
            <w:tcBorders>
              <w:top w:val="nil"/>
              <w:left w:val="nil"/>
              <w:bottom w:val="nil"/>
              <w:right w:val="nil"/>
            </w:tcBorders>
            <w:shd w:val="clear" w:color="000000" w:fill="FFFFFF"/>
            <w:noWrap/>
            <w:vAlign w:val="bottom"/>
            <w:hideMark/>
          </w:tcPr>
          <w:p w14:paraId="26D007B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15C410D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0.032</w:t>
            </w:r>
          </w:p>
        </w:tc>
      </w:tr>
      <w:tr w:rsidR="00290CAD" w:rsidRPr="004B6F61" w14:paraId="2A7BCC74" w14:textId="77777777" w:rsidTr="008F4AC6">
        <w:trPr>
          <w:trHeight w:val="276"/>
        </w:trPr>
        <w:tc>
          <w:tcPr>
            <w:tcW w:w="5060" w:type="dxa"/>
            <w:tcBorders>
              <w:top w:val="nil"/>
              <w:left w:val="nil"/>
              <w:bottom w:val="nil"/>
              <w:right w:val="nil"/>
            </w:tcBorders>
            <w:shd w:val="clear" w:color="000000" w:fill="FFFFFF"/>
            <w:noWrap/>
            <w:vAlign w:val="bottom"/>
            <w:hideMark/>
          </w:tcPr>
          <w:p w14:paraId="6177CF24"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Wife's education attainment</w:t>
            </w:r>
          </w:p>
        </w:tc>
        <w:tc>
          <w:tcPr>
            <w:tcW w:w="1443" w:type="dxa"/>
            <w:tcBorders>
              <w:top w:val="nil"/>
              <w:left w:val="nil"/>
              <w:bottom w:val="nil"/>
              <w:right w:val="nil"/>
            </w:tcBorders>
            <w:shd w:val="clear" w:color="000000" w:fill="FFFFFF"/>
            <w:noWrap/>
            <w:vAlign w:val="bottom"/>
            <w:hideMark/>
          </w:tcPr>
          <w:p w14:paraId="4C52894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1569EDB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1BD08B4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3EEDC224" w14:textId="77777777" w:rsidTr="008F4AC6">
        <w:trPr>
          <w:trHeight w:val="276"/>
        </w:trPr>
        <w:tc>
          <w:tcPr>
            <w:tcW w:w="5060" w:type="dxa"/>
            <w:tcBorders>
              <w:top w:val="nil"/>
              <w:left w:val="nil"/>
              <w:bottom w:val="nil"/>
              <w:right w:val="nil"/>
            </w:tcBorders>
            <w:shd w:val="clear" w:color="000000" w:fill="FFFFFF"/>
            <w:noWrap/>
            <w:vAlign w:val="bottom"/>
            <w:hideMark/>
          </w:tcPr>
          <w:p w14:paraId="6A5F57AD"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(ref. Junior school or lower)</w:t>
            </w:r>
          </w:p>
        </w:tc>
        <w:tc>
          <w:tcPr>
            <w:tcW w:w="1443" w:type="dxa"/>
            <w:tcBorders>
              <w:top w:val="nil"/>
              <w:left w:val="nil"/>
              <w:bottom w:val="nil"/>
              <w:right w:val="nil"/>
            </w:tcBorders>
            <w:shd w:val="clear" w:color="000000" w:fill="FFFFFF"/>
            <w:noWrap/>
            <w:vAlign w:val="bottom"/>
            <w:hideMark/>
          </w:tcPr>
          <w:p w14:paraId="66B38A5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10D0486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2175CAB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52832055" w14:textId="77777777" w:rsidTr="008F4AC6">
        <w:trPr>
          <w:trHeight w:val="276"/>
        </w:trPr>
        <w:tc>
          <w:tcPr>
            <w:tcW w:w="5060" w:type="dxa"/>
            <w:tcBorders>
              <w:top w:val="nil"/>
              <w:left w:val="nil"/>
              <w:bottom w:val="nil"/>
              <w:right w:val="nil"/>
            </w:tcBorders>
            <w:shd w:val="clear" w:color="000000" w:fill="FFFFFF"/>
            <w:noWrap/>
            <w:vAlign w:val="bottom"/>
            <w:hideMark/>
          </w:tcPr>
          <w:p w14:paraId="423DB0C0"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Senior high school</w:t>
            </w:r>
          </w:p>
        </w:tc>
        <w:tc>
          <w:tcPr>
            <w:tcW w:w="1443" w:type="dxa"/>
            <w:tcBorders>
              <w:top w:val="nil"/>
              <w:left w:val="nil"/>
              <w:bottom w:val="nil"/>
              <w:right w:val="nil"/>
            </w:tcBorders>
            <w:shd w:val="clear" w:color="000000" w:fill="FFFFFF"/>
            <w:noWrap/>
            <w:vAlign w:val="bottom"/>
            <w:hideMark/>
          </w:tcPr>
          <w:p w14:paraId="53B28F23"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0.049</w:t>
            </w:r>
          </w:p>
        </w:tc>
        <w:tc>
          <w:tcPr>
            <w:tcW w:w="867" w:type="dxa"/>
            <w:tcBorders>
              <w:top w:val="nil"/>
              <w:left w:val="nil"/>
              <w:bottom w:val="nil"/>
              <w:right w:val="nil"/>
            </w:tcBorders>
            <w:shd w:val="clear" w:color="000000" w:fill="FFFFFF"/>
            <w:noWrap/>
            <w:vAlign w:val="bottom"/>
            <w:hideMark/>
          </w:tcPr>
          <w:p w14:paraId="042A264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600C4A1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0.031</w:t>
            </w:r>
          </w:p>
        </w:tc>
      </w:tr>
      <w:tr w:rsidR="00290CAD" w:rsidRPr="004B6F61" w14:paraId="5CD017C0" w14:textId="77777777" w:rsidTr="008F4AC6">
        <w:trPr>
          <w:trHeight w:val="276"/>
        </w:trPr>
        <w:tc>
          <w:tcPr>
            <w:tcW w:w="5060" w:type="dxa"/>
            <w:tcBorders>
              <w:top w:val="nil"/>
              <w:left w:val="nil"/>
              <w:bottom w:val="nil"/>
              <w:right w:val="nil"/>
            </w:tcBorders>
            <w:shd w:val="clear" w:color="000000" w:fill="FFFFFF"/>
            <w:noWrap/>
            <w:vAlign w:val="bottom"/>
            <w:hideMark/>
          </w:tcPr>
          <w:p w14:paraId="0B7C3DC4"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Vocational school</w:t>
            </w:r>
          </w:p>
        </w:tc>
        <w:tc>
          <w:tcPr>
            <w:tcW w:w="1443" w:type="dxa"/>
            <w:tcBorders>
              <w:top w:val="nil"/>
              <w:left w:val="nil"/>
              <w:bottom w:val="nil"/>
              <w:right w:val="nil"/>
            </w:tcBorders>
            <w:shd w:val="clear" w:color="000000" w:fill="FFFFFF"/>
            <w:noWrap/>
            <w:vAlign w:val="bottom"/>
            <w:hideMark/>
          </w:tcPr>
          <w:p w14:paraId="385A365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0.082</w:t>
            </w:r>
          </w:p>
        </w:tc>
        <w:tc>
          <w:tcPr>
            <w:tcW w:w="867" w:type="dxa"/>
            <w:tcBorders>
              <w:top w:val="nil"/>
              <w:left w:val="nil"/>
              <w:bottom w:val="nil"/>
              <w:right w:val="nil"/>
            </w:tcBorders>
            <w:shd w:val="clear" w:color="000000" w:fill="FFFFFF"/>
            <w:noWrap/>
            <w:vAlign w:val="bottom"/>
            <w:hideMark/>
          </w:tcPr>
          <w:p w14:paraId="77E43D1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0A078042"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0.032</w:t>
            </w:r>
          </w:p>
        </w:tc>
      </w:tr>
      <w:tr w:rsidR="00290CAD" w:rsidRPr="004B6F61" w14:paraId="21ABE706" w14:textId="77777777" w:rsidTr="008F4AC6">
        <w:trPr>
          <w:trHeight w:val="276"/>
        </w:trPr>
        <w:tc>
          <w:tcPr>
            <w:tcW w:w="5060" w:type="dxa"/>
            <w:tcBorders>
              <w:top w:val="nil"/>
              <w:left w:val="nil"/>
              <w:bottom w:val="nil"/>
              <w:right w:val="nil"/>
            </w:tcBorders>
            <w:shd w:val="clear" w:color="000000" w:fill="FFFFFF"/>
            <w:noWrap/>
            <w:vAlign w:val="bottom"/>
            <w:hideMark/>
          </w:tcPr>
          <w:p w14:paraId="362C0E4C"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College</w:t>
            </w:r>
          </w:p>
        </w:tc>
        <w:tc>
          <w:tcPr>
            <w:tcW w:w="1443" w:type="dxa"/>
            <w:tcBorders>
              <w:top w:val="nil"/>
              <w:left w:val="nil"/>
              <w:bottom w:val="nil"/>
              <w:right w:val="nil"/>
            </w:tcBorders>
            <w:shd w:val="clear" w:color="000000" w:fill="FFFFFF"/>
            <w:noWrap/>
            <w:vAlign w:val="bottom"/>
            <w:hideMark/>
          </w:tcPr>
          <w:p w14:paraId="532D428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0.075</w:t>
            </w:r>
          </w:p>
        </w:tc>
        <w:tc>
          <w:tcPr>
            <w:tcW w:w="867" w:type="dxa"/>
            <w:tcBorders>
              <w:top w:val="nil"/>
              <w:left w:val="nil"/>
              <w:bottom w:val="nil"/>
              <w:right w:val="nil"/>
            </w:tcBorders>
            <w:shd w:val="clear" w:color="000000" w:fill="FFFFFF"/>
            <w:noWrap/>
            <w:vAlign w:val="bottom"/>
            <w:hideMark/>
          </w:tcPr>
          <w:p w14:paraId="0A5D91A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42AA7DE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0.033</w:t>
            </w:r>
          </w:p>
        </w:tc>
      </w:tr>
      <w:tr w:rsidR="00290CAD" w:rsidRPr="004B6F61" w14:paraId="69ED6996" w14:textId="77777777" w:rsidTr="008F4AC6">
        <w:trPr>
          <w:trHeight w:val="276"/>
        </w:trPr>
        <w:tc>
          <w:tcPr>
            <w:tcW w:w="5060" w:type="dxa"/>
            <w:tcBorders>
              <w:top w:val="nil"/>
              <w:left w:val="nil"/>
              <w:bottom w:val="nil"/>
              <w:right w:val="nil"/>
            </w:tcBorders>
            <w:shd w:val="clear" w:color="000000" w:fill="FFFFFF"/>
            <w:noWrap/>
            <w:vAlign w:val="bottom"/>
            <w:hideMark/>
          </w:tcPr>
          <w:p w14:paraId="5ACA9331"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University</w:t>
            </w:r>
          </w:p>
        </w:tc>
        <w:tc>
          <w:tcPr>
            <w:tcW w:w="1443" w:type="dxa"/>
            <w:tcBorders>
              <w:top w:val="nil"/>
              <w:left w:val="nil"/>
              <w:bottom w:val="nil"/>
              <w:right w:val="nil"/>
            </w:tcBorders>
            <w:shd w:val="clear" w:color="000000" w:fill="FFFFFF"/>
            <w:noWrap/>
            <w:vAlign w:val="bottom"/>
            <w:hideMark/>
          </w:tcPr>
          <w:p w14:paraId="287D999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0.073</w:t>
            </w:r>
          </w:p>
        </w:tc>
        <w:tc>
          <w:tcPr>
            <w:tcW w:w="867" w:type="dxa"/>
            <w:tcBorders>
              <w:top w:val="nil"/>
              <w:left w:val="nil"/>
              <w:bottom w:val="nil"/>
              <w:right w:val="nil"/>
            </w:tcBorders>
            <w:shd w:val="clear" w:color="000000" w:fill="FFFFFF"/>
            <w:noWrap/>
            <w:vAlign w:val="bottom"/>
            <w:hideMark/>
          </w:tcPr>
          <w:p w14:paraId="757AFB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0A11DA3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0.033</w:t>
            </w:r>
          </w:p>
        </w:tc>
      </w:tr>
      <w:tr w:rsidR="00290CAD" w:rsidRPr="004B6F61" w14:paraId="185A6BC1" w14:textId="77777777" w:rsidTr="008F4AC6">
        <w:trPr>
          <w:trHeight w:val="276"/>
        </w:trPr>
        <w:tc>
          <w:tcPr>
            <w:tcW w:w="5060" w:type="dxa"/>
            <w:tcBorders>
              <w:top w:val="nil"/>
              <w:left w:val="nil"/>
              <w:bottom w:val="nil"/>
              <w:right w:val="nil"/>
            </w:tcBorders>
            <w:shd w:val="clear" w:color="000000" w:fill="FFFFFF"/>
            <w:noWrap/>
            <w:vAlign w:val="bottom"/>
            <w:hideMark/>
          </w:tcPr>
          <w:p w14:paraId="53F89820"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Graduate </w:t>
            </w:r>
          </w:p>
        </w:tc>
        <w:tc>
          <w:tcPr>
            <w:tcW w:w="1443" w:type="dxa"/>
            <w:tcBorders>
              <w:top w:val="nil"/>
              <w:left w:val="nil"/>
              <w:bottom w:val="nil"/>
              <w:right w:val="nil"/>
            </w:tcBorders>
            <w:shd w:val="clear" w:color="000000" w:fill="FFFFFF"/>
            <w:noWrap/>
            <w:vAlign w:val="bottom"/>
            <w:hideMark/>
          </w:tcPr>
          <w:p w14:paraId="02F0EE6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0.096</w:t>
            </w:r>
          </w:p>
        </w:tc>
        <w:tc>
          <w:tcPr>
            <w:tcW w:w="867" w:type="dxa"/>
            <w:tcBorders>
              <w:top w:val="nil"/>
              <w:left w:val="nil"/>
              <w:bottom w:val="nil"/>
              <w:right w:val="nil"/>
            </w:tcBorders>
            <w:shd w:val="clear" w:color="000000" w:fill="FFFFFF"/>
            <w:noWrap/>
            <w:vAlign w:val="bottom"/>
            <w:hideMark/>
          </w:tcPr>
          <w:p w14:paraId="6FF692AC"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6165C59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0.053</w:t>
            </w:r>
          </w:p>
        </w:tc>
      </w:tr>
      <w:tr w:rsidR="00290CAD" w:rsidRPr="004B6F61" w14:paraId="3E668EDA" w14:textId="77777777" w:rsidTr="008F4AC6">
        <w:trPr>
          <w:trHeight w:val="276"/>
        </w:trPr>
        <w:tc>
          <w:tcPr>
            <w:tcW w:w="5060" w:type="dxa"/>
            <w:tcBorders>
              <w:top w:val="nil"/>
              <w:left w:val="nil"/>
              <w:bottom w:val="nil"/>
              <w:right w:val="nil"/>
            </w:tcBorders>
            <w:shd w:val="clear" w:color="000000" w:fill="FFFFFF"/>
            <w:noWrap/>
            <w:vAlign w:val="bottom"/>
            <w:hideMark/>
          </w:tcPr>
          <w:p w14:paraId="5FE4978A"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Husband work status (ref. irregular worker)</w:t>
            </w:r>
          </w:p>
        </w:tc>
        <w:tc>
          <w:tcPr>
            <w:tcW w:w="1443" w:type="dxa"/>
            <w:tcBorders>
              <w:top w:val="nil"/>
              <w:left w:val="nil"/>
              <w:bottom w:val="nil"/>
              <w:right w:val="nil"/>
            </w:tcBorders>
            <w:shd w:val="clear" w:color="000000" w:fill="FFFFFF"/>
            <w:noWrap/>
            <w:vAlign w:val="bottom"/>
            <w:hideMark/>
          </w:tcPr>
          <w:p w14:paraId="5F966D7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28F22A0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6D43001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2E0C9A80" w14:textId="77777777" w:rsidTr="008F4AC6">
        <w:trPr>
          <w:trHeight w:val="276"/>
        </w:trPr>
        <w:tc>
          <w:tcPr>
            <w:tcW w:w="5060" w:type="dxa"/>
            <w:tcBorders>
              <w:top w:val="nil"/>
              <w:left w:val="nil"/>
              <w:bottom w:val="nil"/>
              <w:right w:val="nil"/>
            </w:tcBorders>
            <w:shd w:val="clear" w:color="000000" w:fill="FFFFFF"/>
            <w:noWrap/>
            <w:vAlign w:val="bottom"/>
            <w:hideMark/>
          </w:tcPr>
          <w:p w14:paraId="7F8312A4"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Regular </w:t>
            </w:r>
          </w:p>
        </w:tc>
        <w:tc>
          <w:tcPr>
            <w:tcW w:w="1443" w:type="dxa"/>
            <w:tcBorders>
              <w:top w:val="nil"/>
              <w:left w:val="nil"/>
              <w:bottom w:val="nil"/>
              <w:right w:val="nil"/>
            </w:tcBorders>
            <w:shd w:val="clear" w:color="000000" w:fill="FFFFFF"/>
            <w:noWrap/>
            <w:vAlign w:val="bottom"/>
            <w:hideMark/>
          </w:tcPr>
          <w:p w14:paraId="626F086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-0.140</w:t>
            </w:r>
          </w:p>
        </w:tc>
        <w:tc>
          <w:tcPr>
            <w:tcW w:w="867" w:type="dxa"/>
            <w:tcBorders>
              <w:top w:val="nil"/>
              <w:left w:val="nil"/>
              <w:bottom w:val="nil"/>
              <w:right w:val="nil"/>
            </w:tcBorders>
            <w:shd w:val="clear" w:color="000000" w:fill="FFFFFF"/>
            <w:noWrap/>
            <w:vAlign w:val="bottom"/>
            <w:hideMark/>
          </w:tcPr>
          <w:p w14:paraId="58A3185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03E973D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0.033</w:t>
            </w:r>
          </w:p>
        </w:tc>
      </w:tr>
      <w:tr w:rsidR="00290CAD" w:rsidRPr="004B6F61" w14:paraId="2048C4BF" w14:textId="77777777" w:rsidTr="008F4AC6">
        <w:trPr>
          <w:trHeight w:val="276"/>
        </w:trPr>
        <w:tc>
          <w:tcPr>
            <w:tcW w:w="5060" w:type="dxa"/>
            <w:tcBorders>
              <w:top w:val="nil"/>
              <w:left w:val="nil"/>
              <w:bottom w:val="nil"/>
              <w:right w:val="nil"/>
            </w:tcBorders>
            <w:shd w:val="clear" w:color="000000" w:fill="FFFFFF"/>
            <w:noWrap/>
            <w:vAlign w:val="bottom"/>
            <w:hideMark/>
          </w:tcPr>
          <w:p w14:paraId="348FF339"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Other </w:t>
            </w:r>
          </w:p>
        </w:tc>
        <w:tc>
          <w:tcPr>
            <w:tcW w:w="1443" w:type="dxa"/>
            <w:tcBorders>
              <w:top w:val="nil"/>
              <w:left w:val="nil"/>
              <w:bottom w:val="nil"/>
              <w:right w:val="nil"/>
            </w:tcBorders>
            <w:shd w:val="clear" w:color="000000" w:fill="FFFFFF"/>
            <w:noWrap/>
            <w:vAlign w:val="bottom"/>
            <w:hideMark/>
          </w:tcPr>
          <w:p w14:paraId="117299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-0.102</w:t>
            </w:r>
          </w:p>
        </w:tc>
        <w:tc>
          <w:tcPr>
            <w:tcW w:w="867" w:type="dxa"/>
            <w:tcBorders>
              <w:top w:val="nil"/>
              <w:left w:val="nil"/>
              <w:bottom w:val="nil"/>
              <w:right w:val="nil"/>
            </w:tcBorders>
            <w:shd w:val="clear" w:color="000000" w:fill="FFFFFF"/>
            <w:noWrap/>
            <w:vAlign w:val="bottom"/>
            <w:hideMark/>
          </w:tcPr>
          <w:p w14:paraId="747A0A9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08F4540A"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0.034</w:t>
            </w:r>
          </w:p>
        </w:tc>
      </w:tr>
      <w:tr w:rsidR="00290CAD" w:rsidRPr="004B6F61" w14:paraId="30E75AA4" w14:textId="77777777" w:rsidTr="008F4AC6">
        <w:trPr>
          <w:trHeight w:val="276"/>
        </w:trPr>
        <w:tc>
          <w:tcPr>
            <w:tcW w:w="5060" w:type="dxa"/>
            <w:tcBorders>
              <w:top w:val="nil"/>
              <w:left w:val="nil"/>
              <w:bottom w:val="nil"/>
              <w:right w:val="nil"/>
            </w:tcBorders>
            <w:shd w:val="clear" w:color="000000" w:fill="FFFFFF"/>
            <w:noWrap/>
            <w:vAlign w:val="bottom"/>
            <w:hideMark/>
          </w:tcPr>
          <w:p w14:paraId="22B0A74F"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Wife work status (ref. irregular worker)</w:t>
            </w:r>
          </w:p>
        </w:tc>
        <w:tc>
          <w:tcPr>
            <w:tcW w:w="1443" w:type="dxa"/>
            <w:tcBorders>
              <w:top w:val="nil"/>
              <w:left w:val="nil"/>
              <w:bottom w:val="nil"/>
              <w:right w:val="nil"/>
            </w:tcBorders>
            <w:shd w:val="clear" w:color="000000" w:fill="FFFFFF"/>
            <w:noWrap/>
            <w:vAlign w:val="bottom"/>
            <w:hideMark/>
          </w:tcPr>
          <w:p w14:paraId="6E0F45F5"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5AFBB40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05372DD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3190C0C0" w14:textId="77777777" w:rsidTr="008F4AC6">
        <w:trPr>
          <w:trHeight w:val="276"/>
        </w:trPr>
        <w:tc>
          <w:tcPr>
            <w:tcW w:w="5060" w:type="dxa"/>
            <w:tcBorders>
              <w:top w:val="nil"/>
              <w:left w:val="nil"/>
              <w:bottom w:val="nil"/>
              <w:right w:val="nil"/>
            </w:tcBorders>
            <w:shd w:val="clear" w:color="000000" w:fill="FFFFFF"/>
            <w:noWrap/>
            <w:vAlign w:val="bottom"/>
            <w:hideMark/>
          </w:tcPr>
          <w:p w14:paraId="368D19E0"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Regular worker</w:t>
            </w:r>
          </w:p>
        </w:tc>
        <w:tc>
          <w:tcPr>
            <w:tcW w:w="1443" w:type="dxa"/>
            <w:tcBorders>
              <w:top w:val="nil"/>
              <w:left w:val="nil"/>
              <w:bottom w:val="nil"/>
              <w:right w:val="nil"/>
            </w:tcBorders>
            <w:shd w:val="clear" w:color="000000" w:fill="FFFFFF"/>
            <w:noWrap/>
            <w:vAlign w:val="bottom"/>
            <w:hideMark/>
          </w:tcPr>
          <w:p w14:paraId="5E26671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0.235</w:t>
            </w:r>
          </w:p>
        </w:tc>
        <w:tc>
          <w:tcPr>
            <w:tcW w:w="867" w:type="dxa"/>
            <w:tcBorders>
              <w:top w:val="nil"/>
              <w:left w:val="nil"/>
              <w:bottom w:val="nil"/>
              <w:right w:val="nil"/>
            </w:tcBorders>
            <w:shd w:val="clear" w:color="000000" w:fill="FFFFFF"/>
            <w:noWrap/>
            <w:vAlign w:val="bottom"/>
            <w:hideMark/>
          </w:tcPr>
          <w:p w14:paraId="024E9AFB"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1C9C41B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0.011</w:t>
            </w:r>
          </w:p>
        </w:tc>
      </w:tr>
      <w:tr w:rsidR="00290CAD" w:rsidRPr="004B6F61" w14:paraId="6DE05F05" w14:textId="77777777" w:rsidTr="008F4AC6">
        <w:trPr>
          <w:trHeight w:val="276"/>
        </w:trPr>
        <w:tc>
          <w:tcPr>
            <w:tcW w:w="5060" w:type="dxa"/>
            <w:tcBorders>
              <w:top w:val="nil"/>
              <w:left w:val="nil"/>
              <w:bottom w:val="nil"/>
              <w:right w:val="nil"/>
            </w:tcBorders>
            <w:shd w:val="clear" w:color="000000" w:fill="FFFFFF"/>
            <w:noWrap/>
            <w:vAlign w:val="bottom"/>
            <w:hideMark/>
          </w:tcPr>
          <w:p w14:paraId="193F5EFE" w14:textId="77777777" w:rsidR="00290CAD" w:rsidRPr="004B6F61" w:rsidRDefault="00290CAD" w:rsidP="008F4AC6">
            <w:pPr>
              <w:widowControl/>
              <w:jc w:val="left"/>
              <w:rPr>
                <w:rFonts w:ascii="Times New Roman" w:eastAsia="游ゴシック" w:hAnsi="Times New Roman" w:cs="Times New Roman"/>
                <w:kern w:val="0"/>
                <w:sz w:val="20"/>
                <w:szCs w:val="20"/>
              </w:rPr>
            </w:pPr>
            <w:proofErr w:type="gramStart"/>
            <w:r w:rsidRPr="004B6F61">
              <w:rPr>
                <w:rFonts w:ascii="Times New Roman" w:eastAsia="游ゴシック" w:hAnsi="Times New Roman" w:cs="Times New Roman"/>
                <w:kern w:val="0"/>
                <w:sz w:val="20"/>
                <w:szCs w:val="20"/>
              </w:rPr>
              <w:t>Other</w:t>
            </w:r>
            <w:proofErr w:type="gramEnd"/>
            <w:r w:rsidRPr="004B6F61">
              <w:rPr>
                <w:rFonts w:ascii="Times New Roman" w:eastAsia="游ゴシック" w:hAnsi="Times New Roman" w:cs="Times New Roman"/>
                <w:kern w:val="0"/>
                <w:sz w:val="20"/>
                <w:szCs w:val="20"/>
              </w:rPr>
              <w:t xml:space="preserve"> worker</w:t>
            </w:r>
          </w:p>
        </w:tc>
        <w:tc>
          <w:tcPr>
            <w:tcW w:w="1443" w:type="dxa"/>
            <w:tcBorders>
              <w:top w:val="nil"/>
              <w:left w:val="nil"/>
              <w:bottom w:val="nil"/>
              <w:right w:val="nil"/>
            </w:tcBorders>
            <w:shd w:val="clear" w:color="000000" w:fill="FFFFFF"/>
            <w:noWrap/>
            <w:vAlign w:val="bottom"/>
            <w:hideMark/>
          </w:tcPr>
          <w:p w14:paraId="2F2BF69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0.080</w:t>
            </w:r>
          </w:p>
        </w:tc>
        <w:tc>
          <w:tcPr>
            <w:tcW w:w="867" w:type="dxa"/>
            <w:tcBorders>
              <w:top w:val="nil"/>
              <w:left w:val="nil"/>
              <w:bottom w:val="nil"/>
              <w:right w:val="nil"/>
            </w:tcBorders>
            <w:shd w:val="clear" w:color="000000" w:fill="FFFFFF"/>
            <w:noWrap/>
            <w:vAlign w:val="bottom"/>
            <w:hideMark/>
          </w:tcPr>
          <w:p w14:paraId="449EC64F"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1A2A8FEE"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0.013</w:t>
            </w:r>
          </w:p>
        </w:tc>
      </w:tr>
      <w:tr w:rsidR="00290CAD" w:rsidRPr="004B6F61" w14:paraId="7648E601" w14:textId="77777777" w:rsidTr="008F4AC6">
        <w:trPr>
          <w:trHeight w:val="276"/>
        </w:trPr>
        <w:tc>
          <w:tcPr>
            <w:tcW w:w="5060" w:type="dxa"/>
            <w:tcBorders>
              <w:top w:val="nil"/>
              <w:left w:val="nil"/>
              <w:bottom w:val="nil"/>
              <w:right w:val="nil"/>
            </w:tcBorders>
            <w:shd w:val="clear" w:color="000000" w:fill="FFFFFF"/>
            <w:noWrap/>
            <w:vAlign w:val="bottom"/>
            <w:hideMark/>
          </w:tcPr>
          <w:p w14:paraId="53AA408C"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Mental health score</w:t>
            </w:r>
          </w:p>
        </w:tc>
        <w:tc>
          <w:tcPr>
            <w:tcW w:w="1443" w:type="dxa"/>
            <w:tcBorders>
              <w:top w:val="nil"/>
              <w:left w:val="nil"/>
              <w:bottom w:val="nil"/>
              <w:right w:val="nil"/>
            </w:tcBorders>
            <w:shd w:val="clear" w:color="000000" w:fill="FFFFFF"/>
            <w:noWrap/>
            <w:vAlign w:val="bottom"/>
            <w:hideMark/>
          </w:tcPr>
          <w:p w14:paraId="457B0CE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0.001</w:t>
            </w:r>
          </w:p>
        </w:tc>
        <w:tc>
          <w:tcPr>
            <w:tcW w:w="867" w:type="dxa"/>
            <w:tcBorders>
              <w:top w:val="nil"/>
              <w:left w:val="nil"/>
              <w:bottom w:val="nil"/>
              <w:right w:val="nil"/>
            </w:tcBorders>
            <w:shd w:val="clear" w:color="000000" w:fill="FFFFFF"/>
            <w:noWrap/>
            <w:vAlign w:val="bottom"/>
            <w:hideMark/>
          </w:tcPr>
          <w:p w14:paraId="1CAAF62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65B1EFC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0.001</w:t>
            </w:r>
          </w:p>
        </w:tc>
      </w:tr>
      <w:tr w:rsidR="00290CAD" w:rsidRPr="004B6F61" w14:paraId="76B3C639" w14:textId="77777777" w:rsidTr="008F4AC6">
        <w:trPr>
          <w:trHeight w:val="276"/>
        </w:trPr>
        <w:tc>
          <w:tcPr>
            <w:tcW w:w="5060" w:type="dxa"/>
            <w:tcBorders>
              <w:top w:val="nil"/>
              <w:left w:val="nil"/>
              <w:bottom w:val="nil"/>
              <w:right w:val="nil"/>
            </w:tcBorders>
            <w:shd w:val="clear" w:color="000000" w:fill="FFFFFF"/>
            <w:noWrap/>
            <w:vAlign w:val="bottom"/>
            <w:hideMark/>
          </w:tcPr>
          <w:p w14:paraId="65ACBB75"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Constant</w:t>
            </w:r>
          </w:p>
        </w:tc>
        <w:tc>
          <w:tcPr>
            <w:tcW w:w="1443" w:type="dxa"/>
            <w:tcBorders>
              <w:top w:val="nil"/>
              <w:left w:val="nil"/>
              <w:bottom w:val="nil"/>
              <w:right w:val="nil"/>
            </w:tcBorders>
            <w:shd w:val="clear" w:color="000000" w:fill="FFFFFF"/>
            <w:noWrap/>
            <w:vAlign w:val="bottom"/>
            <w:hideMark/>
          </w:tcPr>
          <w:p w14:paraId="2EA06487"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0.290</w:t>
            </w:r>
          </w:p>
        </w:tc>
        <w:tc>
          <w:tcPr>
            <w:tcW w:w="867" w:type="dxa"/>
            <w:tcBorders>
              <w:top w:val="nil"/>
              <w:left w:val="nil"/>
              <w:bottom w:val="nil"/>
              <w:right w:val="nil"/>
            </w:tcBorders>
            <w:shd w:val="clear" w:color="000000" w:fill="FFFFFF"/>
            <w:noWrap/>
            <w:vAlign w:val="bottom"/>
            <w:hideMark/>
          </w:tcPr>
          <w:p w14:paraId="5A3D4D8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w:t>
            </w:r>
          </w:p>
        </w:tc>
        <w:tc>
          <w:tcPr>
            <w:tcW w:w="1310" w:type="dxa"/>
            <w:tcBorders>
              <w:top w:val="nil"/>
              <w:left w:val="nil"/>
              <w:bottom w:val="nil"/>
              <w:right w:val="nil"/>
            </w:tcBorders>
            <w:shd w:val="clear" w:color="000000" w:fill="FFFFFF"/>
            <w:noWrap/>
            <w:vAlign w:val="bottom"/>
            <w:hideMark/>
          </w:tcPr>
          <w:p w14:paraId="7CD446F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0.061</w:t>
            </w:r>
          </w:p>
        </w:tc>
      </w:tr>
      <w:tr w:rsidR="00290CAD" w:rsidRPr="004B6F61" w14:paraId="554A494A" w14:textId="77777777" w:rsidTr="008F4AC6">
        <w:trPr>
          <w:trHeight w:val="276"/>
        </w:trPr>
        <w:tc>
          <w:tcPr>
            <w:tcW w:w="5060" w:type="dxa"/>
            <w:tcBorders>
              <w:top w:val="nil"/>
              <w:left w:val="nil"/>
              <w:bottom w:val="nil"/>
              <w:right w:val="nil"/>
            </w:tcBorders>
            <w:shd w:val="clear" w:color="000000" w:fill="FFFFFF"/>
            <w:noWrap/>
            <w:vAlign w:val="bottom"/>
            <w:hideMark/>
          </w:tcPr>
          <w:p w14:paraId="69C87E01"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443" w:type="dxa"/>
            <w:tcBorders>
              <w:top w:val="nil"/>
              <w:left w:val="nil"/>
              <w:bottom w:val="nil"/>
              <w:right w:val="nil"/>
            </w:tcBorders>
            <w:shd w:val="clear" w:color="000000" w:fill="FFFFFF"/>
            <w:noWrap/>
            <w:vAlign w:val="bottom"/>
            <w:hideMark/>
          </w:tcPr>
          <w:p w14:paraId="4B96CB9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867" w:type="dxa"/>
            <w:tcBorders>
              <w:top w:val="nil"/>
              <w:left w:val="nil"/>
              <w:bottom w:val="nil"/>
              <w:right w:val="nil"/>
            </w:tcBorders>
            <w:shd w:val="clear" w:color="000000" w:fill="FFFFFF"/>
            <w:noWrap/>
            <w:vAlign w:val="bottom"/>
            <w:hideMark/>
          </w:tcPr>
          <w:p w14:paraId="730D8140"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682457D4"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05B42F7B" w14:textId="77777777" w:rsidTr="008F4AC6">
        <w:trPr>
          <w:trHeight w:val="276"/>
        </w:trPr>
        <w:tc>
          <w:tcPr>
            <w:tcW w:w="5060" w:type="dxa"/>
            <w:tcBorders>
              <w:top w:val="nil"/>
              <w:left w:val="nil"/>
              <w:bottom w:val="nil"/>
              <w:right w:val="nil"/>
            </w:tcBorders>
            <w:shd w:val="clear" w:color="000000" w:fill="FFFFFF"/>
            <w:noWrap/>
            <w:vAlign w:val="bottom"/>
            <w:hideMark/>
          </w:tcPr>
          <w:p w14:paraId="1DEA7D97"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Observations</w:t>
            </w:r>
          </w:p>
        </w:tc>
        <w:tc>
          <w:tcPr>
            <w:tcW w:w="1443" w:type="dxa"/>
            <w:tcBorders>
              <w:top w:val="nil"/>
              <w:left w:val="nil"/>
              <w:bottom w:val="nil"/>
              <w:right w:val="nil"/>
            </w:tcBorders>
            <w:shd w:val="clear" w:color="000000" w:fill="FFFFFF"/>
            <w:noWrap/>
            <w:vAlign w:val="bottom"/>
            <w:hideMark/>
          </w:tcPr>
          <w:p w14:paraId="47E0DE4D"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748</w:t>
            </w:r>
          </w:p>
        </w:tc>
        <w:tc>
          <w:tcPr>
            <w:tcW w:w="867" w:type="dxa"/>
            <w:tcBorders>
              <w:top w:val="nil"/>
              <w:left w:val="nil"/>
              <w:bottom w:val="nil"/>
              <w:right w:val="nil"/>
            </w:tcBorders>
            <w:shd w:val="clear" w:color="000000" w:fill="FFFFFF"/>
            <w:noWrap/>
            <w:vAlign w:val="bottom"/>
            <w:hideMark/>
          </w:tcPr>
          <w:p w14:paraId="18BCFEA6"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nil"/>
              <w:right w:val="nil"/>
            </w:tcBorders>
            <w:shd w:val="clear" w:color="000000" w:fill="FFFFFF"/>
            <w:noWrap/>
            <w:vAlign w:val="bottom"/>
            <w:hideMark/>
          </w:tcPr>
          <w:p w14:paraId="2581F581"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r w:rsidR="00290CAD" w:rsidRPr="004B6F61" w14:paraId="1BE659DC" w14:textId="77777777" w:rsidTr="008F4AC6">
        <w:trPr>
          <w:trHeight w:val="276"/>
        </w:trPr>
        <w:tc>
          <w:tcPr>
            <w:tcW w:w="5060" w:type="dxa"/>
            <w:tcBorders>
              <w:top w:val="nil"/>
              <w:left w:val="nil"/>
              <w:bottom w:val="single" w:sz="4" w:space="0" w:color="000000"/>
              <w:right w:val="nil"/>
            </w:tcBorders>
            <w:shd w:val="clear" w:color="000000" w:fill="FFFFFF"/>
            <w:noWrap/>
            <w:vAlign w:val="bottom"/>
            <w:hideMark/>
          </w:tcPr>
          <w:p w14:paraId="6C8E3E73" w14:textId="77777777" w:rsidR="00290CAD" w:rsidRPr="004B6F61" w:rsidRDefault="00290CAD" w:rsidP="008F4AC6">
            <w:pPr>
              <w:widowControl/>
              <w:jc w:val="left"/>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R-squared</w:t>
            </w:r>
          </w:p>
        </w:tc>
        <w:tc>
          <w:tcPr>
            <w:tcW w:w="1443" w:type="dxa"/>
            <w:tcBorders>
              <w:top w:val="nil"/>
              <w:left w:val="nil"/>
              <w:bottom w:val="single" w:sz="4" w:space="0" w:color="000000"/>
              <w:right w:val="nil"/>
            </w:tcBorders>
            <w:shd w:val="clear" w:color="000000" w:fill="FFFFFF"/>
            <w:noWrap/>
            <w:vAlign w:val="bottom"/>
            <w:hideMark/>
          </w:tcPr>
          <w:p w14:paraId="27FEA78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0.448</w:t>
            </w:r>
          </w:p>
        </w:tc>
        <w:tc>
          <w:tcPr>
            <w:tcW w:w="867" w:type="dxa"/>
            <w:tcBorders>
              <w:top w:val="nil"/>
              <w:left w:val="nil"/>
              <w:bottom w:val="single" w:sz="4" w:space="0" w:color="000000"/>
              <w:right w:val="nil"/>
            </w:tcBorders>
            <w:shd w:val="clear" w:color="000000" w:fill="FFFFFF"/>
            <w:noWrap/>
            <w:vAlign w:val="bottom"/>
            <w:hideMark/>
          </w:tcPr>
          <w:p w14:paraId="6F6DD9A8"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c>
          <w:tcPr>
            <w:tcW w:w="1310" w:type="dxa"/>
            <w:tcBorders>
              <w:top w:val="nil"/>
              <w:left w:val="nil"/>
              <w:bottom w:val="single" w:sz="4" w:space="0" w:color="000000"/>
              <w:right w:val="nil"/>
            </w:tcBorders>
            <w:shd w:val="clear" w:color="000000" w:fill="FFFFFF"/>
            <w:noWrap/>
            <w:vAlign w:val="bottom"/>
            <w:hideMark/>
          </w:tcPr>
          <w:p w14:paraId="6443E649" w14:textId="77777777" w:rsidR="00290CAD" w:rsidRPr="004B6F61" w:rsidRDefault="00290CAD" w:rsidP="008F4AC6">
            <w:pPr>
              <w:widowControl/>
              <w:jc w:val="center"/>
              <w:rPr>
                <w:rFonts w:ascii="Times New Roman" w:eastAsia="游ゴシック" w:hAnsi="Times New Roman" w:cs="Times New Roman"/>
                <w:kern w:val="0"/>
                <w:sz w:val="20"/>
                <w:szCs w:val="20"/>
              </w:rPr>
            </w:pPr>
            <w:r w:rsidRPr="004B6F61">
              <w:rPr>
                <w:rFonts w:ascii="Times New Roman" w:eastAsia="游ゴシック" w:hAnsi="Times New Roman" w:cs="Times New Roman"/>
                <w:kern w:val="0"/>
                <w:sz w:val="20"/>
                <w:szCs w:val="20"/>
              </w:rPr>
              <w:t xml:space="preserve">　</w:t>
            </w:r>
          </w:p>
        </w:tc>
      </w:tr>
    </w:tbl>
    <w:p w14:paraId="6F121081" w14:textId="77777777" w:rsidR="00290CAD" w:rsidRPr="004B6F61" w:rsidRDefault="00290CAD" w:rsidP="00290CAD">
      <w:pPr>
        <w:rPr>
          <w:rFonts w:ascii="Times New Roman" w:hAnsi="Times New Roman" w:cs="Times New Roman"/>
        </w:rPr>
      </w:pPr>
      <w:r w:rsidRPr="004B6F61">
        <w:rPr>
          <w:rFonts w:ascii="Times New Roman" w:hAnsi="Times New Roman" w:cs="Times New Roman"/>
        </w:rPr>
        <w:t>Note:   *** p&lt;0.01, ** p&lt;0.05, * p&lt;0.1.</w:t>
      </w:r>
    </w:p>
    <w:p w14:paraId="23101EEC" w14:textId="77777777" w:rsidR="00290CAD" w:rsidRPr="002469AE" w:rsidRDefault="00290CAD" w:rsidP="00290CAD">
      <w:pPr>
        <w:spacing w:line="360" w:lineRule="auto"/>
        <w:rPr>
          <w:rFonts w:ascii="Times New Roman" w:hAnsi="Times New Roman" w:cs="Times New Roman"/>
        </w:rPr>
      </w:pPr>
      <w:r w:rsidRPr="004B6F61">
        <w:rPr>
          <w:rFonts w:ascii="Times New Roman" w:hAnsi="Times New Roman" w:cs="Times New Roman"/>
        </w:rPr>
        <w:t>Data sources: JPSC 2015. Data from the Japanese Panel Survey of Consumers (JPSC), which was conducted by the Institute for Research on Household Economics. The data was collected annually from 1993 until 2017 and includes detailed demographic, income management, income, savings, and expenditures information. The advantage of the data from JPSC is that the detailed household information is collected annually over multiple years with a low rate of dropout households. The first cohort (Cohort A) was recruited nationally in 1993 by randomly selecting young women aged 24 to 34; and new cohorts have been added in 1997 for young women aged 24 to 27 (Cohort B); in 2003, young women aged 24 to 27 were added as Cohort C; in 2008, women aged 24 to 28 were added as Cohort D; finally, in 2013, Cohort E added young women aged 24 to 28. The sample used in this study includes married women and men from 5 cohorts in 2015,</w:t>
      </w:r>
      <w:r w:rsidRPr="004B6F61">
        <w:rPr>
          <w:rFonts w:ascii="Times New Roman" w:hAnsi="Times New Roman" w:cs="Times New Roman" w:hint="eastAsia"/>
        </w:rPr>
        <w:t xml:space="preserve"> </w:t>
      </w:r>
      <w:r w:rsidRPr="004B6F61">
        <w:rPr>
          <w:rFonts w:ascii="Times New Roman" w:hAnsi="Times New Roman" w:cs="Times New Roman"/>
        </w:rPr>
        <w:t>and the observations with missing values are deleted.</w:t>
      </w:r>
      <w:r w:rsidRPr="002469AE">
        <w:rPr>
          <w:rFonts w:ascii="Times New Roman" w:hAnsi="Times New Roman" w:cs="Times New Roman"/>
        </w:rPr>
        <w:t xml:space="preserve">  </w:t>
      </w:r>
    </w:p>
    <w:p w14:paraId="3C7F1987" w14:textId="77777777" w:rsidR="00290CAD" w:rsidRPr="002469AE" w:rsidRDefault="00290CAD" w:rsidP="00290CAD">
      <w:pPr>
        <w:rPr>
          <w:rFonts w:ascii="Times New Roman" w:hAnsi="Times New Roman" w:cs="Times New Roman"/>
          <w:sz w:val="22"/>
        </w:rPr>
      </w:pPr>
    </w:p>
    <w:p w14:paraId="1FF151B7" w14:textId="77777777" w:rsidR="0085342A" w:rsidRPr="00290CAD" w:rsidRDefault="0085342A"/>
    <w:sectPr w:rsidR="0085342A" w:rsidRPr="00290CAD" w:rsidSect="00E24259">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DE178" w14:textId="77777777" w:rsidR="00551034" w:rsidRDefault="00551034" w:rsidP="004B6F61">
      <w:r>
        <w:separator/>
      </w:r>
    </w:p>
  </w:endnote>
  <w:endnote w:type="continuationSeparator" w:id="0">
    <w:p w14:paraId="6673AB93" w14:textId="77777777" w:rsidR="00551034" w:rsidRDefault="00551034" w:rsidP="004B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F164" w14:textId="77777777" w:rsidR="00551034" w:rsidRDefault="00551034" w:rsidP="004B6F61">
      <w:r>
        <w:separator/>
      </w:r>
    </w:p>
  </w:footnote>
  <w:footnote w:type="continuationSeparator" w:id="0">
    <w:p w14:paraId="48A6BCF0" w14:textId="77777777" w:rsidR="00551034" w:rsidRDefault="00551034" w:rsidP="004B6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AD"/>
    <w:rsid w:val="00290CAD"/>
    <w:rsid w:val="004B6F61"/>
    <w:rsid w:val="00551034"/>
    <w:rsid w:val="00714C1D"/>
    <w:rsid w:val="008534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E62AAF"/>
  <w15:chartTrackingRefBased/>
  <w15:docId w15:val="{6F940662-BA19-4F8A-9329-61A15456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C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6F61"/>
    <w:pPr>
      <w:tabs>
        <w:tab w:val="center" w:pos="4252"/>
        <w:tab w:val="right" w:pos="8504"/>
      </w:tabs>
      <w:snapToGrid w:val="0"/>
    </w:pPr>
  </w:style>
  <w:style w:type="character" w:customStyle="1" w:styleId="a4">
    <w:name w:val="页眉 字符"/>
    <w:basedOn w:val="a0"/>
    <w:link w:val="a3"/>
    <w:uiPriority w:val="99"/>
    <w:rsid w:val="004B6F61"/>
  </w:style>
  <w:style w:type="paragraph" w:styleId="a5">
    <w:name w:val="footer"/>
    <w:basedOn w:val="a"/>
    <w:link w:val="a6"/>
    <w:uiPriority w:val="99"/>
    <w:unhideWhenUsed/>
    <w:rsid w:val="004B6F61"/>
    <w:pPr>
      <w:tabs>
        <w:tab w:val="center" w:pos="4252"/>
        <w:tab w:val="right" w:pos="8504"/>
      </w:tabs>
      <w:snapToGrid w:val="0"/>
    </w:pPr>
  </w:style>
  <w:style w:type="character" w:customStyle="1" w:styleId="a6">
    <w:name w:val="页脚 字符"/>
    <w:basedOn w:val="a0"/>
    <w:link w:val="a5"/>
    <w:uiPriority w:val="99"/>
    <w:rsid w:val="004B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PIAO Xiangdan</dc:creator>
  <cp:keywords/>
  <dc:description/>
  <cp:lastModifiedBy>PIAO Xiangdan</cp:lastModifiedBy>
  <cp:revision>2</cp:revision>
  <dcterms:created xsi:type="dcterms:W3CDTF">2021-10-04T01:30:00Z</dcterms:created>
  <dcterms:modified xsi:type="dcterms:W3CDTF">2021-10-27T08:23:00Z</dcterms:modified>
</cp:coreProperties>
</file>