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6497" w:rsidRPr="00E9502F" w:rsidRDefault="00556497" w:rsidP="00556497">
      <w:pPr>
        <w:spacing w:before="100" w:beforeAutospacing="1" w:line="240" w:lineRule="auto"/>
        <w:outlineLvl w:val="2"/>
        <w:rPr>
          <w:rFonts w:ascii="Times New Roman" w:eastAsia="Times New Roman" w:hAnsi="Times New Roman" w:cs="Times New Roman"/>
          <w:bCs/>
          <w:sz w:val="24"/>
          <w:szCs w:val="24"/>
        </w:rPr>
      </w:pPr>
    </w:p>
    <w:p w:rsidR="00556497" w:rsidRPr="00E9502F" w:rsidRDefault="00CB6B4A" w:rsidP="00556497">
      <w:pPr>
        <w:pStyle w:val="Default"/>
        <w:jc w:val="both"/>
        <w:rPr>
          <w:b/>
        </w:rPr>
      </w:pPr>
      <w:r>
        <w:rPr>
          <w:b/>
        </w:rPr>
        <w:t>Supplement</w:t>
      </w:r>
      <w:r w:rsidR="00556497" w:rsidRPr="00E9502F">
        <w:rPr>
          <w:b/>
        </w:rPr>
        <w:t xml:space="preserve"> 1: Characteristics of the Stakeholders (n = 14)</w:t>
      </w:r>
    </w:p>
    <w:tbl>
      <w:tblPr>
        <w:tblStyle w:val="TableGrid"/>
        <w:tblW w:w="9751" w:type="dxa"/>
        <w:tblLook w:val="04A0"/>
      </w:tblPr>
      <w:tblGrid>
        <w:gridCol w:w="1443"/>
        <w:gridCol w:w="1455"/>
        <w:gridCol w:w="1038"/>
        <w:gridCol w:w="2661"/>
        <w:gridCol w:w="1577"/>
        <w:gridCol w:w="1577"/>
      </w:tblGrid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  <w:rPr>
                <w:b/>
              </w:rPr>
            </w:pPr>
            <w:r w:rsidRPr="00E9502F">
              <w:rPr>
                <w:b/>
              </w:rPr>
              <w:t>Code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  <w:rPr>
                <w:b/>
              </w:rPr>
            </w:pPr>
            <w:r w:rsidRPr="00E9502F">
              <w:rPr>
                <w:b/>
              </w:rPr>
              <w:t>Age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  <w:rPr>
                <w:b/>
              </w:rPr>
            </w:pPr>
            <w:r w:rsidRPr="00E9502F">
              <w:rPr>
                <w:b/>
              </w:rPr>
              <w:t>Gender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  <w:rPr>
                <w:b/>
              </w:rPr>
            </w:pPr>
            <w:r w:rsidRPr="00E9502F">
              <w:rPr>
                <w:b/>
              </w:rPr>
              <w:t>Designation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  <w:rPr>
                <w:b/>
              </w:rPr>
            </w:pPr>
            <w:r w:rsidRPr="00E9502F">
              <w:rPr>
                <w:b/>
              </w:rPr>
              <w:t xml:space="preserve">Education 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  <w:rPr>
                <w:b/>
              </w:rPr>
            </w:pPr>
            <w:r w:rsidRPr="00E9502F">
              <w:rPr>
                <w:b/>
              </w:rPr>
              <w:t>Years of Work Experience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Dr1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45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Chief Consultant Medicine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22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Dr2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55 years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Female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Chief Consultant Obstetrics and Gynaecology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30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CHW1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45 years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Female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Community Health Worker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19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N1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52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Nurse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8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N2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52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Female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Nurse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5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N3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25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Female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Nurse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Less than 1 y</w:t>
            </w:r>
            <w:r w:rsidR="008D646E">
              <w:t>ea</w:t>
            </w:r>
            <w:r w:rsidRPr="00E9502F">
              <w:t>r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CHW2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42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 xml:space="preserve">Female 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Community Health Worker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1 year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CHW3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43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Female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Community Health Worker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7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DV1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25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Female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Drug vendor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Secondary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9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DV2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26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Female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Drug vendor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Secondary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2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9502F">
              <w:rPr>
                <w:rFonts w:ascii="Times New Roman" w:hAnsi="Times New Roman" w:cs="Times New Roman"/>
                <w:sz w:val="24"/>
                <w:szCs w:val="24"/>
              </w:rPr>
              <w:t>DV3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44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female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Drug vendor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5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PM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53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Female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Supervisor of Health/Policy Maker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10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RL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40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Religious Leader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Tertiary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20 years</w:t>
            </w:r>
          </w:p>
        </w:tc>
      </w:tr>
      <w:tr w:rsidR="00556497" w:rsidRPr="00E9502F" w:rsidTr="00FB3920">
        <w:tc>
          <w:tcPr>
            <w:tcW w:w="1443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CI</w:t>
            </w:r>
          </w:p>
        </w:tc>
        <w:tc>
          <w:tcPr>
            <w:tcW w:w="1455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30</w:t>
            </w:r>
          </w:p>
        </w:tc>
        <w:tc>
          <w:tcPr>
            <w:tcW w:w="1038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Male</w:t>
            </w:r>
          </w:p>
        </w:tc>
        <w:tc>
          <w:tcPr>
            <w:tcW w:w="2661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Community Individual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Secondary</w:t>
            </w:r>
          </w:p>
        </w:tc>
        <w:tc>
          <w:tcPr>
            <w:tcW w:w="1577" w:type="dxa"/>
          </w:tcPr>
          <w:p w:rsidR="00556497" w:rsidRPr="00E9502F" w:rsidRDefault="00556497" w:rsidP="00FB3920">
            <w:pPr>
              <w:pStyle w:val="Default"/>
              <w:jc w:val="both"/>
            </w:pPr>
            <w:r w:rsidRPr="00E9502F">
              <w:t>5 years</w:t>
            </w:r>
          </w:p>
        </w:tc>
      </w:tr>
    </w:tbl>
    <w:p w:rsidR="00556497" w:rsidRDefault="00556497" w:rsidP="00556497">
      <w:pPr>
        <w:rPr>
          <w:rFonts w:ascii="Times New Roman" w:hAnsi="Times New Roman" w:cs="Times New Roman"/>
          <w:b/>
          <w:color w:val="000000"/>
          <w:sz w:val="24"/>
          <w:szCs w:val="24"/>
          <w:lang w:val="en-GB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Default="00556497" w:rsidP="00556497">
      <w:pPr>
        <w:rPr>
          <w:rFonts w:ascii="Times New Roman" w:hAnsi="Times New Roman" w:cs="Times New Roman"/>
          <w:b/>
          <w:sz w:val="24"/>
          <w:szCs w:val="24"/>
        </w:rPr>
      </w:pPr>
    </w:p>
    <w:p w:rsidR="00556497" w:rsidRPr="0023193F" w:rsidRDefault="00CB6B4A" w:rsidP="00556497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Supplement 2</w:t>
      </w:r>
      <w:r w:rsidR="00556497" w:rsidRPr="0023193F">
        <w:rPr>
          <w:rFonts w:ascii="Times New Roman" w:hAnsi="Times New Roman" w:cs="Times New Roman"/>
          <w:b/>
          <w:sz w:val="24"/>
          <w:szCs w:val="24"/>
        </w:rPr>
        <w:t>. Summary of Themes</w:t>
      </w:r>
      <w:r w:rsidR="00AD7937">
        <w:rPr>
          <w:rFonts w:ascii="Times New Roman" w:hAnsi="Times New Roman" w:cs="Times New Roman"/>
          <w:b/>
          <w:sz w:val="24"/>
          <w:szCs w:val="24"/>
        </w:rPr>
        <w:t xml:space="preserve"> and Sub Themes</w:t>
      </w:r>
    </w:p>
    <w:tbl>
      <w:tblPr>
        <w:tblStyle w:val="TableGrid"/>
        <w:tblW w:w="0" w:type="auto"/>
        <w:tblLook w:val="04A0"/>
      </w:tblPr>
      <w:tblGrid>
        <w:gridCol w:w="3192"/>
        <w:gridCol w:w="3192"/>
        <w:gridCol w:w="3192"/>
      </w:tblGrid>
      <w:tr w:rsidR="00556497" w:rsidRPr="00E9502F" w:rsidTr="00FB3920"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Pr="00E9502F" w:rsidRDefault="00556497" w:rsidP="00FB392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02F">
              <w:rPr>
                <w:rFonts w:ascii="Times New Roman" w:hAnsi="Times New Roman" w:cs="Times New Roman"/>
                <w:b/>
                <w:sz w:val="24"/>
                <w:szCs w:val="24"/>
              </w:rPr>
              <w:t>Main theme</w:t>
            </w:r>
          </w:p>
        </w:tc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Pr="00E9502F" w:rsidRDefault="00556497" w:rsidP="00FB392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02F">
              <w:rPr>
                <w:rFonts w:ascii="Times New Roman" w:hAnsi="Times New Roman" w:cs="Times New Roman"/>
                <w:b/>
                <w:sz w:val="24"/>
                <w:szCs w:val="24"/>
              </w:rPr>
              <w:t>Hopes</w:t>
            </w:r>
          </w:p>
        </w:tc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Pr="00E9502F" w:rsidRDefault="00556497" w:rsidP="00FB392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9502F">
              <w:rPr>
                <w:rFonts w:ascii="Times New Roman" w:hAnsi="Times New Roman" w:cs="Times New Roman"/>
                <w:b/>
                <w:sz w:val="24"/>
                <w:szCs w:val="24"/>
              </w:rPr>
              <w:t>Concerns</w:t>
            </w:r>
          </w:p>
        </w:tc>
      </w:tr>
      <w:tr w:rsidR="00556497" w:rsidRPr="00E9502F" w:rsidTr="00CB6B4A">
        <w:trPr>
          <w:trHeight w:val="2771"/>
        </w:trPr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Pr="000060D9" w:rsidRDefault="00556497" w:rsidP="00FB392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Stakeholder perceptions of current COVID-19 vaccines</w:t>
            </w:r>
          </w:p>
        </w:tc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Default="00556497" w:rsidP="00556497">
            <w:pPr>
              <w:pStyle w:val="NoSpacing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Perceived benefits of a COVID-19 vaccine</w:t>
            </w:r>
          </w:p>
          <w:p w:rsidR="00556497" w:rsidRPr="000060D9" w:rsidRDefault="00556497" w:rsidP="00FB3920">
            <w:pPr>
              <w:pStyle w:val="NoSpacing"/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Pr="00CB6B4A" w:rsidRDefault="00556497" w:rsidP="00FB3920">
            <w:pPr>
              <w:pStyle w:val="NoSpacing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 xml:space="preserve">Concern over the quick emergence of the current COVID 19 vaccines </w:t>
            </w:r>
          </w:p>
          <w:p w:rsidR="00556497" w:rsidRDefault="00556497" w:rsidP="00556497">
            <w:pPr>
              <w:pStyle w:val="NoSpacing"/>
              <w:numPr>
                <w:ilvl w:val="0"/>
                <w:numId w:val="1"/>
              </w:num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bCs/>
                <w:sz w:val="24"/>
                <w:szCs w:val="24"/>
              </w:rPr>
              <w:t>Concern over the neglect of other diseases</w:t>
            </w:r>
          </w:p>
          <w:p w:rsidR="00556497" w:rsidRDefault="00556497" w:rsidP="00FB3920">
            <w:pPr>
              <w:pStyle w:val="NoSpacing"/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497" w:rsidRDefault="00556497" w:rsidP="00FB3920">
            <w:pPr>
              <w:pStyle w:val="NoSpacing"/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497" w:rsidRPr="00E9502F" w:rsidTr="00FB3920"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Pr="00CA64E6" w:rsidRDefault="00556497" w:rsidP="00FB392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64E6">
              <w:rPr>
                <w:rFonts w:ascii="Times New Roman" w:hAnsi="Times New Roman" w:cs="Times New Roman"/>
                <w:sz w:val="24"/>
                <w:szCs w:val="24"/>
              </w:rPr>
              <w:t>Health System Preparedness for the Vaccination Program</w:t>
            </w:r>
          </w:p>
          <w:p w:rsidR="00556497" w:rsidRPr="000060D9" w:rsidRDefault="00556497" w:rsidP="00FB392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Default="00556497" w:rsidP="00556497">
            <w:pPr>
              <w:pStyle w:val="NoSpacing"/>
              <w:numPr>
                <w:ilvl w:val="0"/>
                <w:numId w:val="3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Hopes for health worker acceptance of the COVID-19 vaccine</w:t>
            </w:r>
          </w:p>
          <w:p w:rsidR="00556497" w:rsidRPr="000060D9" w:rsidRDefault="00556497" w:rsidP="00556497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Default="00556497" w:rsidP="00556497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Concerns over health workers availability and capacity</w:t>
            </w:r>
          </w:p>
          <w:p w:rsidR="00556497" w:rsidRDefault="00556497" w:rsidP="00556497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Concerns </w:t>
            </w: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over vaccines supply, storage, and access</w:t>
            </w:r>
          </w:p>
          <w:p w:rsidR="00556497" w:rsidRPr="000060D9" w:rsidRDefault="00556497" w:rsidP="00FB3920">
            <w:pPr>
              <w:pStyle w:val="NoSpacing"/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6497" w:rsidRPr="00E9502F" w:rsidTr="00FB3920"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Pr="000060D9" w:rsidRDefault="00556497" w:rsidP="00FB3920">
            <w:pPr>
              <w:pStyle w:val="NoSpacing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Determinants of COVID-19 Vaccine Uptake</w:t>
            </w:r>
          </w:p>
        </w:tc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Pr="000060D9" w:rsidRDefault="00556497" w:rsidP="00556497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Perception on vaccine mandate</w:t>
            </w:r>
          </w:p>
        </w:tc>
        <w:tc>
          <w:tcPr>
            <w:tcW w:w="31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556497" w:rsidRDefault="00556497" w:rsidP="00556497">
            <w:pPr>
              <w:pStyle w:val="NoSpacing"/>
              <w:numPr>
                <w:ilvl w:val="0"/>
                <w:numId w:val="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Concerns over information sources and dissemination and conspiracy theory</w:t>
            </w:r>
          </w:p>
          <w:p w:rsidR="00556497" w:rsidRDefault="00556497" w:rsidP="00556497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Concerns over accessibility and acquisition of vaccines</w:t>
            </w:r>
          </w:p>
          <w:p w:rsidR="00556497" w:rsidRDefault="00556497" w:rsidP="00556497">
            <w:pPr>
              <w:pStyle w:val="NoSpacing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74B37">
              <w:rPr>
                <w:rFonts w:ascii="Times New Roman" w:hAnsi="Times New Roman" w:cs="Times New Roman"/>
                <w:sz w:val="24"/>
                <w:szCs w:val="24"/>
              </w:rPr>
              <w:t>Concern over poor working conditions and welfare of health workers</w:t>
            </w:r>
          </w:p>
          <w:p w:rsidR="00556497" w:rsidRPr="000060D9" w:rsidDel="000060D9" w:rsidRDefault="00556497" w:rsidP="00FB3920">
            <w:pPr>
              <w:pStyle w:val="NoSpacing"/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56497" w:rsidRDefault="00556497" w:rsidP="00FB3920">
            <w:pPr>
              <w:pStyle w:val="NoSpacing"/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56497" w:rsidRPr="00E9502F" w:rsidRDefault="00556497" w:rsidP="00556497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556497" w:rsidRPr="00E9502F" w:rsidRDefault="00556497" w:rsidP="00556497">
      <w:pPr>
        <w:pStyle w:val="NoSpacing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E551E" w:rsidRDefault="007E551E"/>
    <w:sectPr w:rsidR="007E551E" w:rsidSect="0039549C">
      <w:foot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684998"/>
      <w:docPartObj>
        <w:docPartGallery w:val="Page Numbers (Bottom of Page)"/>
        <w:docPartUnique/>
      </w:docPartObj>
    </w:sdtPr>
    <w:sdtEndPr/>
    <w:sdtContent>
      <w:p w:rsidR="003A2FFD" w:rsidRDefault="00CB6B4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3A2FFD" w:rsidRDefault="00CB6B4A">
    <w:pPr>
      <w:pStyle w:val="Footer"/>
    </w:pP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45E3B8A"/>
    <w:multiLevelType w:val="hybridMultilevel"/>
    <w:tmpl w:val="20723E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6D96650"/>
    <w:multiLevelType w:val="hybridMultilevel"/>
    <w:tmpl w:val="C4EC3E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F967E1B"/>
    <w:multiLevelType w:val="hybridMultilevel"/>
    <w:tmpl w:val="8F181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20"/>
  <w:characterSpacingControl w:val="doNotCompress"/>
  <w:compat/>
  <w:rsids>
    <w:rsidRoot w:val="00556497"/>
    <w:rsid w:val="00556497"/>
    <w:rsid w:val="007E551E"/>
    <w:rsid w:val="008D646E"/>
    <w:rsid w:val="00AD7937"/>
    <w:rsid w:val="00CB6B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64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56497"/>
    <w:pPr>
      <w:spacing w:after="0" w:line="240" w:lineRule="auto"/>
    </w:pPr>
  </w:style>
  <w:style w:type="paragraph" w:customStyle="1" w:styleId="Default">
    <w:name w:val="Default"/>
    <w:rsid w:val="005564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556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6497"/>
  </w:style>
  <w:style w:type="table" w:styleId="TableGrid">
    <w:name w:val="Table Grid"/>
    <w:basedOn w:val="TableNormal"/>
    <w:uiPriority w:val="39"/>
    <w:rsid w:val="0055649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246</Words>
  <Characters>1403</Characters>
  <Application>Microsoft Office Word</Application>
  <DocSecurity>0</DocSecurity>
  <Lines>11</Lines>
  <Paragraphs>3</Paragraphs>
  <ScaleCrop>false</ScaleCrop>
  <Company>Hewlett-Packard</Company>
  <LinksUpToDate>false</LinksUpToDate>
  <CharactersWithSpaces>1646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UCHE CHUKWUOCHA</dc:creator>
  <cp:lastModifiedBy>UCHE CHUKWUOCHA</cp:lastModifiedBy>
  <cp:revision>4</cp:revision>
  <dcterms:created xsi:type="dcterms:W3CDTF">2021-10-19T14:15:00Z</dcterms:created>
  <dcterms:modified xsi:type="dcterms:W3CDTF">2021-10-19T14:40:00Z</dcterms:modified>
</cp:coreProperties>
</file>