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6FD3B" w14:textId="2CB55BC8" w:rsidR="00CB540B" w:rsidRPr="00CB540B" w:rsidRDefault="0043606C" w:rsidP="00135FE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B540B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</w:t>
      </w:r>
      <w:r w:rsidR="000745A6" w:rsidRPr="00CB54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F6567" w:rsidRPr="00CB540B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</w:p>
    <w:p w14:paraId="448EDB93" w14:textId="77777777" w:rsidR="00CB540B" w:rsidRDefault="00CB540B" w:rsidP="00135FE8">
      <w:pPr>
        <w:rPr>
          <w:rFonts w:ascii="Times New Roman" w:hAnsi="Times New Roman" w:cs="Times New Roman"/>
          <w:lang w:val="en-US"/>
        </w:rPr>
      </w:pPr>
    </w:p>
    <w:p w14:paraId="0BE4DF67" w14:textId="718BF6CB" w:rsidR="007F6567" w:rsidRPr="00943419" w:rsidRDefault="007F6567" w:rsidP="00135FE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3419">
        <w:rPr>
          <w:rFonts w:ascii="Times New Roman" w:hAnsi="Times New Roman" w:cs="Times New Roman"/>
          <w:sz w:val="24"/>
          <w:szCs w:val="24"/>
          <w:lang w:val="en-US"/>
        </w:rPr>
        <w:t xml:space="preserve">Example of search strategy </w:t>
      </w:r>
      <w:r w:rsidR="0056785A" w:rsidRPr="00943419">
        <w:rPr>
          <w:rFonts w:ascii="Times New Roman" w:hAnsi="Times New Roman" w:cs="Times New Roman"/>
          <w:sz w:val="24"/>
          <w:szCs w:val="24"/>
          <w:lang w:val="en-US"/>
        </w:rPr>
        <w:t>in Medline (</w:t>
      </w:r>
      <w:r w:rsidR="00943419" w:rsidRPr="00943419">
        <w:rPr>
          <w:rFonts w:ascii="Times New Roman" w:hAnsi="Times New Roman" w:cs="Times New Roman"/>
          <w:sz w:val="24"/>
          <w:szCs w:val="24"/>
          <w:lang w:val="en-US"/>
        </w:rPr>
        <w:t>27 April 2021)</w:t>
      </w:r>
    </w:p>
    <w:p w14:paraId="195408BB" w14:textId="77777777" w:rsidR="007F6567" w:rsidRPr="0043606C" w:rsidRDefault="007F6567" w:rsidP="00135FE8">
      <w:pPr>
        <w:rPr>
          <w:rFonts w:ascii="Times New Roman" w:hAnsi="Times New Roman" w:cs="Times New Roman"/>
          <w:b/>
          <w:bCs/>
          <w:lang w:val="en-US"/>
        </w:rPr>
      </w:pPr>
    </w:p>
    <w:p w14:paraId="699646B7" w14:textId="77777777" w:rsidR="007F6567" w:rsidRPr="0043606C" w:rsidRDefault="007F6567" w:rsidP="00135FE8">
      <w:pPr>
        <w:rPr>
          <w:rFonts w:ascii="Times New Roman" w:hAnsi="Times New Roman" w:cs="Times New Roman"/>
          <w:b/>
          <w:bCs/>
          <w:lang w:val="en-US"/>
        </w:rPr>
      </w:pPr>
    </w:p>
    <w:p w14:paraId="3BC0E90E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1. adult/ or aged/ or "aged, 80 and over"/ or middle aged/ or young adult/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72B98005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2. (adult* or aged or elderly or senior*).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tw,kf</w:t>
      </w:r>
      <w:proofErr w:type="gramEnd"/>
      <w:r w:rsidRPr="0043606C">
        <w:rPr>
          <w:rFonts w:ascii="Times New Roman" w:hAnsi="Times New Roman" w:cs="Times New Roman"/>
          <w:lang w:val="en-US"/>
        </w:rPr>
        <w:t>,kw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51713A06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3. Prediabetic State/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7FCBDBE8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4. (prediabetic or prediabetes or pre-diabetes).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tw,kw</w:t>
      </w:r>
      <w:proofErr w:type="gramEnd"/>
      <w:r w:rsidRPr="0043606C">
        <w:rPr>
          <w:rFonts w:ascii="Times New Roman" w:hAnsi="Times New Roman" w:cs="Times New Roman"/>
          <w:lang w:val="en-US"/>
        </w:rPr>
        <w:t>,kf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4AC04A6B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5. hyperglycemia/ or glucose intolerance/ or hyperinsulinism/ or insulin resistance/ or metabolic syndrome/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4DF3BD84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6. (</w:t>
      </w:r>
      <w:proofErr w:type="spellStart"/>
      <w:r w:rsidRPr="0043606C">
        <w:rPr>
          <w:rFonts w:ascii="Times New Roman" w:hAnsi="Times New Roman" w:cs="Times New Roman"/>
          <w:lang w:val="en-US"/>
        </w:rPr>
        <w:t>hyperglyc</w:t>
      </w:r>
      <w:proofErr w:type="spellEnd"/>
      <w:r w:rsidRPr="0043606C">
        <w:rPr>
          <w:rFonts w:ascii="Times New Roman" w:hAnsi="Times New Roman" w:cs="Times New Roman"/>
          <w:lang w:val="en-US"/>
        </w:rPr>
        <w:t>* or glucose intolerance or hyperinsulinism or insulin resistance or metabolic syndrome or fasting glucose or impair* glucose tolerance or impair* fasting glycemia).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tw,kw</w:t>
      </w:r>
      <w:proofErr w:type="gramEnd"/>
      <w:r w:rsidRPr="0043606C">
        <w:rPr>
          <w:rFonts w:ascii="Times New Roman" w:hAnsi="Times New Roman" w:cs="Times New Roman"/>
          <w:lang w:val="en-US"/>
        </w:rPr>
        <w:t>,kf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1ABA5835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 xml:space="preserve">7. Risk Factors/ and Diabetes 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Mellitus,Type</w:t>
      </w:r>
      <w:proofErr w:type="spellEnd"/>
      <w:proofErr w:type="gramEnd"/>
      <w:r w:rsidRPr="0043606C">
        <w:rPr>
          <w:rFonts w:ascii="Times New Roman" w:hAnsi="Times New Roman" w:cs="Times New Roman"/>
          <w:lang w:val="en-US"/>
        </w:rPr>
        <w:t xml:space="preserve"> 2/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79D6A844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8. 3 or 4 or 5 or 6 or 7</w:t>
      </w:r>
      <w:r w:rsidRPr="0043606C">
        <w:rPr>
          <w:rFonts w:ascii="Times New Roman" w:hAnsi="Times New Roman" w:cs="Times New Roman"/>
          <w:lang w:val="en-US"/>
        </w:rPr>
        <w:tab/>
      </w:r>
    </w:p>
    <w:p w14:paraId="3B022FB1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9. 1 or 2</w:t>
      </w:r>
      <w:r w:rsidRPr="0043606C">
        <w:rPr>
          <w:rFonts w:ascii="Times New Roman" w:hAnsi="Times New Roman" w:cs="Times New Roman"/>
          <w:lang w:val="en-US"/>
        </w:rPr>
        <w:tab/>
      </w:r>
    </w:p>
    <w:p w14:paraId="5DEC5DDC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10. 8 and 9</w:t>
      </w:r>
      <w:r w:rsidRPr="0043606C">
        <w:rPr>
          <w:rFonts w:ascii="Times New Roman" w:hAnsi="Times New Roman" w:cs="Times New Roman"/>
          <w:lang w:val="en-US"/>
        </w:rPr>
        <w:tab/>
      </w:r>
    </w:p>
    <w:p w14:paraId="4FD9A27A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11. health behavior/ or health risk behaviors/ or risk reduction behavior/ or sedentary behavior/ or life style/ or healthy lifestyle/ or life change events/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6B3B0F30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 xml:space="preserve">12. (health </w:t>
      </w:r>
      <w:proofErr w:type="spellStart"/>
      <w:r w:rsidRPr="0043606C">
        <w:rPr>
          <w:rFonts w:ascii="Times New Roman" w:hAnsi="Times New Roman" w:cs="Times New Roman"/>
          <w:lang w:val="en-US"/>
        </w:rPr>
        <w:t>behavi</w:t>
      </w:r>
      <w:proofErr w:type="spellEnd"/>
      <w:r w:rsidRPr="0043606C">
        <w:rPr>
          <w:rFonts w:ascii="Times New Roman" w:hAnsi="Times New Roman" w:cs="Times New Roman"/>
          <w:lang w:val="en-US"/>
        </w:rPr>
        <w:t xml:space="preserve">* or health risk </w:t>
      </w:r>
      <w:proofErr w:type="spellStart"/>
      <w:r w:rsidRPr="0043606C">
        <w:rPr>
          <w:rFonts w:ascii="Times New Roman" w:hAnsi="Times New Roman" w:cs="Times New Roman"/>
          <w:lang w:val="en-US"/>
        </w:rPr>
        <w:t>behavi</w:t>
      </w:r>
      <w:proofErr w:type="spellEnd"/>
      <w:r w:rsidRPr="0043606C">
        <w:rPr>
          <w:rFonts w:ascii="Times New Roman" w:hAnsi="Times New Roman" w:cs="Times New Roman"/>
          <w:lang w:val="en-US"/>
        </w:rPr>
        <w:t xml:space="preserve">* or risk reduction </w:t>
      </w:r>
      <w:proofErr w:type="spellStart"/>
      <w:r w:rsidRPr="0043606C">
        <w:rPr>
          <w:rFonts w:ascii="Times New Roman" w:hAnsi="Times New Roman" w:cs="Times New Roman"/>
          <w:lang w:val="en-US"/>
        </w:rPr>
        <w:t>behavi</w:t>
      </w:r>
      <w:proofErr w:type="spellEnd"/>
      <w:r w:rsidRPr="0043606C">
        <w:rPr>
          <w:rFonts w:ascii="Times New Roman" w:hAnsi="Times New Roman" w:cs="Times New Roman"/>
          <w:lang w:val="en-US"/>
        </w:rPr>
        <w:t xml:space="preserve">* or sedentary </w:t>
      </w:r>
      <w:proofErr w:type="spellStart"/>
      <w:r w:rsidRPr="0043606C">
        <w:rPr>
          <w:rFonts w:ascii="Times New Roman" w:hAnsi="Times New Roman" w:cs="Times New Roman"/>
          <w:lang w:val="en-US"/>
        </w:rPr>
        <w:t>behavi</w:t>
      </w:r>
      <w:proofErr w:type="spellEnd"/>
      <w:r w:rsidRPr="0043606C">
        <w:rPr>
          <w:rFonts w:ascii="Times New Roman" w:hAnsi="Times New Roman" w:cs="Times New Roman"/>
          <w:lang w:val="en-US"/>
        </w:rPr>
        <w:t>* or life style or lifestyle or healthy life style or healthy lifestyle or life change event*).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tw,kw</w:t>
      </w:r>
      <w:proofErr w:type="gramEnd"/>
      <w:r w:rsidRPr="0043606C">
        <w:rPr>
          <w:rFonts w:ascii="Times New Roman" w:hAnsi="Times New Roman" w:cs="Times New Roman"/>
          <w:lang w:val="en-US"/>
        </w:rPr>
        <w:t>,kf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53C2A1B7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13. health education/ or healthy people programs/ or weight reduction programs/ or patient education as topic/ or motivational interviewing/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6CC2DE4B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14. (health education or healthy people program* or weight reduction program* or motivational interviewing or patient education or (physical education adj1 training) or health knowledge or (attitudes adj1 health)).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tw,kf</w:t>
      </w:r>
      <w:proofErr w:type="gramEnd"/>
      <w:r w:rsidRPr="0043606C">
        <w:rPr>
          <w:rFonts w:ascii="Times New Roman" w:hAnsi="Times New Roman" w:cs="Times New Roman"/>
          <w:lang w:val="en-US"/>
        </w:rPr>
        <w:t>,kw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0AD6C3E8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 xml:space="preserve">15. ((health behavior* or life style* or lifestyle*) adj3 (intervention* or program* or change* or </w:t>
      </w:r>
      <w:proofErr w:type="spellStart"/>
      <w:r w:rsidRPr="0043606C">
        <w:rPr>
          <w:rFonts w:ascii="Times New Roman" w:hAnsi="Times New Roman" w:cs="Times New Roman"/>
          <w:lang w:val="en-US"/>
        </w:rPr>
        <w:t>modificat</w:t>
      </w:r>
      <w:proofErr w:type="spellEnd"/>
      <w:r w:rsidRPr="0043606C">
        <w:rPr>
          <w:rFonts w:ascii="Times New Roman" w:hAnsi="Times New Roman" w:cs="Times New Roman"/>
          <w:lang w:val="en-US"/>
        </w:rPr>
        <w:t>* or counsel*)).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tw,kw</w:t>
      </w:r>
      <w:proofErr w:type="gramEnd"/>
      <w:r w:rsidRPr="0043606C">
        <w:rPr>
          <w:rFonts w:ascii="Times New Roman" w:hAnsi="Times New Roman" w:cs="Times New Roman"/>
          <w:lang w:val="en-US"/>
        </w:rPr>
        <w:t>,kf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6C265B0B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16. peer group/ or peer influence/ or group process/ or interpersonal relation/ or nurse-patient relation/ or physician-patient relation/ or therapeutic alliance/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167FA4F1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17. (peer group* or peer influence* or group process* or interpersonal relation* or nurse-patient relation* or physician-patient relation* or therapeutic alliance).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tw,kf</w:t>
      </w:r>
      <w:proofErr w:type="gramEnd"/>
      <w:r w:rsidRPr="0043606C">
        <w:rPr>
          <w:rFonts w:ascii="Times New Roman" w:hAnsi="Times New Roman" w:cs="Times New Roman"/>
          <w:lang w:val="en-US"/>
        </w:rPr>
        <w:t>,kw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39E7736A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 xml:space="preserve">18. </w:t>
      </w:r>
      <w:proofErr w:type="spellStart"/>
      <w:r w:rsidRPr="0043606C">
        <w:rPr>
          <w:rFonts w:ascii="Times New Roman" w:hAnsi="Times New Roman" w:cs="Times New Roman"/>
          <w:lang w:val="en-US"/>
        </w:rPr>
        <w:t>Self efficacy</w:t>
      </w:r>
      <w:proofErr w:type="spellEnd"/>
      <w:r w:rsidRPr="0043606C">
        <w:rPr>
          <w:rFonts w:ascii="Times New Roman" w:hAnsi="Times New Roman" w:cs="Times New Roman"/>
          <w:lang w:val="en-US"/>
        </w:rPr>
        <w:t>/ or empowerment/ or motivation/ or goal/ or mental health/ or awareness/ or comprehension/ or consciousness/ or perception/ or personal autonomy/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7F437661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19. (</w:t>
      </w:r>
      <w:proofErr w:type="spellStart"/>
      <w:r w:rsidRPr="0043606C">
        <w:rPr>
          <w:rFonts w:ascii="Times New Roman" w:hAnsi="Times New Roman" w:cs="Times New Roman"/>
          <w:lang w:val="en-US"/>
        </w:rPr>
        <w:t>self efficacy</w:t>
      </w:r>
      <w:proofErr w:type="spellEnd"/>
      <w:r w:rsidRPr="0043606C">
        <w:rPr>
          <w:rFonts w:ascii="Times New Roman" w:hAnsi="Times New Roman" w:cs="Times New Roman"/>
          <w:lang w:val="en-US"/>
        </w:rPr>
        <w:t xml:space="preserve"> or self-efficacy or empowerment or motivation* or goal* or mental health* or awareness or comprehension or consciousness or perception* or personal autonomy).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tw,kf</w:t>
      </w:r>
      <w:proofErr w:type="gramEnd"/>
      <w:r w:rsidRPr="0043606C">
        <w:rPr>
          <w:rFonts w:ascii="Times New Roman" w:hAnsi="Times New Roman" w:cs="Times New Roman"/>
          <w:lang w:val="en-US"/>
        </w:rPr>
        <w:t>,kw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5A217560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20. exp diet/ or diet therapy/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50A0D3BE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lastRenderedPageBreak/>
        <w:t>21. (diet* or healthy eating or healthy nutrition).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tw,kf</w:t>
      </w:r>
      <w:proofErr w:type="gramEnd"/>
      <w:r w:rsidRPr="0043606C">
        <w:rPr>
          <w:rFonts w:ascii="Times New Roman" w:hAnsi="Times New Roman" w:cs="Times New Roman"/>
          <w:lang w:val="en-US"/>
        </w:rPr>
        <w:t>,kw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44E80121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22. exp exercise/ or exercise therapy/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1380386A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23. (</w:t>
      </w:r>
      <w:proofErr w:type="spellStart"/>
      <w:r w:rsidRPr="0043606C">
        <w:rPr>
          <w:rFonts w:ascii="Times New Roman" w:hAnsi="Times New Roman" w:cs="Times New Roman"/>
          <w:lang w:val="en-US"/>
        </w:rPr>
        <w:t>exercis</w:t>
      </w:r>
      <w:proofErr w:type="spellEnd"/>
      <w:r w:rsidRPr="0043606C">
        <w:rPr>
          <w:rFonts w:ascii="Times New Roman" w:hAnsi="Times New Roman" w:cs="Times New Roman"/>
          <w:lang w:val="en-US"/>
        </w:rPr>
        <w:t xml:space="preserve">* or physical </w:t>
      </w:r>
      <w:proofErr w:type="spellStart"/>
      <w:r w:rsidRPr="0043606C">
        <w:rPr>
          <w:rFonts w:ascii="Times New Roman" w:hAnsi="Times New Roman" w:cs="Times New Roman"/>
          <w:lang w:val="en-US"/>
        </w:rPr>
        <w:t>activit</w:t>
      </w:r>
      <w:proofErr w:type="spellEnd"/>
      <w:r w:rsidRPr="0043606C">
        <w:rPr>
          <w:rFonts w:ascii="Times New Roman" w:hAnsi="Times New Roman" w:cs="Times New Roman"/>
          <w:lang w:val="en-US"/>
        </w:rPr>
        <w:t xml:space="preserve">* or training* or active living or walking or outdoor </w:t>
      </w:r>
      <w:proofErr w:type="spellStart"/>
      <w:r w:rsidRPr="0043606C">
        <w:rPr>
          <w:rFonts w:ascii="Times New Roman" w:hAnsi="Times New Roman" w:cs="Times New Roman"/>
          <w:lang w:val="en-US"/>
        </w:rPr>
        <w:t>activit</w:t>
      </w:r>
      <w:proofErr w:type="spellEnd"/>
      <w:r w:rsidRPr="0043606C">
        <w:rPr>
          <w:rFonts w:ascii="Times New Roman" w:hAnsi="Times New Roman" w:cs="Times New Roman"/>
          <w:lang w:val="en-US"/>
        </w:rPr>
        <w:t>*).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tw,kf</w:t>
      </w:r>
      <w:proofErr w:type="gramEnd"/>
      <w:r w:rsidRPr="0043606C">
        <w:rPr>
          <w:rFonts w:ascii="Times New Roman" w:hAnsi="Times New Roman" w:cs="Times New Roman"/>
          <w:lang w:val="en-US"/>
        </w:rPr>
        <w:t>,kw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390103CA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24. 11 or 12 or 13 or 14 or 15 or 16 or 17 or 18 or 19 or 20 or 21 or 22 or 23</w:t>
      </w:r>
      <w:r w:rsidRPr="0043606C">
        <w:rPr>
          <w:rFonts w:ascii="Times New Roman" w:hAnsi="Times New Roman" w:cs="Times New Roman"/>
          <w:lang w:val="en-US"/>
        </w:rPr>
        <w:tab/>
      </w:r>
    </w:p>
    <w:p w14:paraId="76FB2895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25. Qualitative Research/ or Focus Groups/ or Grounded Theory/ or Interviews as Topic/ or Narration/ or Personal Narrative/ or Interview/</w:t>
      </w:r>
      <w:r w:rsidRPr="0043606C">
        <w:rPr>
          <w:rFonts w:ascii="Times New Roman" w:hAnsi="Times New Roman" w:cs="Times New Roman"/>
          <w:lang w:val="en-US"/>
        </w:rPr>
        <w:tab/>
      </w:r>
    </w:p>
    <w:p w14:paraId="1C50D1EB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 xml:space="preserve">26. (qualitative research or qualitative stud* or focus group* or interview* or semi-structured interview* or unstructured interview* or narration or narrative or hermeneutic* or </w:t>
      </w:r>
      <w:proofErr w:type="spellStart"/>
      <w:r w:rsidRPr="0043606C">
        <w:rPr>
          <w:rFonts w:ascii="Times New Roman" w:hAnsi="Times New Roman" w:cs="Times New Roman"/>
          <w:lang w:val="en-US"/>
        </w:rPr>
        <w:t>phenomenolog</w:t>
      </w:r>
      <w:proofErr w:type="spellEnd"/>
      <w:r w:rsidRPr="0043606C">
        <w:rPr>
          <w:rFonts w:ascii="Times New Roman" w:hAnsi="Times New Roman" w:cs="Times New Roman"/>
          <w:lang w:val="en-US"/>
        </w:rPr>
        <w:t xml:space="preserve">* or phenomenological research or ethnographic research or thematic </w:t>
      </w:r>
      <w:proofErr w:type="spellStart"/>
      <w:r w:rsidRPr="0043606C">
        <w:rPr>
          <w:rFonts w:ascii="Times New Roman" w:hAnsi="Times New Roman" w:cs="Times New Roman"/>
          <w:lang w:val="en-US"/>
        </w:rPr>
        <w:t>analys</w:t>
      </w:r>
      <w:proofErr w:type="spellEnd"/>
      <w:r w:rsidRPr="0043606C">
        <w:rPr>
          <w:rFonts w:ascii="Times New Roman" w:hAnsi="Times New Roman" w:cs="Times New Roman"/>
          <w:lang w:val="en-US"/>
        </w:rPr>
        <w:t xml:space="preserve">* or content </w:t>
      </w:r>
      <w:proofErr w:type="spellStart"/>
      <w:r w:rsidRPr="0043606C">
        <w:rPr>
          <w:rFonts w:ascii="Times New Roman" w:hAnsi="Times New Roman" w:cs="Times New Roman"/>
          <w:lang w:val="en-US"/>
        </w:rPr>
        <w:t>analys</w:t>
      </w:r>
      <w:proofErr w:type="spellEnd"/>
      <w:r w:rsidRPr="0043606C">
        <w:rPr>
          <w:rFonts w:ascii="Times New Roman" w:hAnsi="Times New Roman" w:cs="Times New Roman"/>
          <w:lang w:val="en-US"/>
        </w:rPr>
        <w:t>* or grounded theory or experience* or facilitator* or barrier*).</w:t>
      </w:r>
      <w:proofErr w:type="spellStart"/>
      <w:proofErr w:type="gramStart"/>
      <w:r w:rsidRPr="0043606C">
        <w:rPr>
          <w:rFonts w:ascii="Times New Roman" w:hAnsi="Times New Roman" w:cs="Times New Roman"/>
          <w:lang w:val="en-US"/>
        </w:rPr>
        <w:t>tw,kw</w:t>
      </w:r>
      <w:proofErr w:type="gramEnd"/>
      <w:r w:rsidRPr="0043606C">
        <w:rPr>
          <w:rFonts w:ascii="Times New Roman" w:hAnsi="Times New Roman" w:cs="Times New Roman"/>
          <w:lang w:val="en-US"/>
        </w:rPr>
        <w:t>,kf</w:t>
      </w:r>
      <w:proofErr w:type="spellEnd"/>
      <w:r w:rsidRPr="0043606C">
        <w:rPr>
          <w:rFonts w:ascii="Times New Roman" w:hAnsi="Times New Roman" w:cs="Times New Roman"/>
          <w:lang w:val="en-US"/>
        </w:rPr>
        <w:t>.</w:t>
      </w:r>
      <w:r w:rsidRPr="0043606C">
        <w:rPr>
          <w:rFonts w:ascii="Times New Roman" w:hAnsi="Times New Roman" w:cs="Times New Roman"/>
          <w:lang w:val="en-US"/>
        </w:rPr>
        <w:tab/>
      </w:r>
    </w:p>
    <w:p w14:paraId="6391EC86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27. 25 or 26</w:t>
      </w:r>
      <w:r w:rsidRPr="0043606C">
        <w:rPr>
          <w:rFonts w:ascii="Times New Roman" w:hAnsi="Times New Roman" w:cs="Times New Roman"/>
          <w:lang w:val="en-US"/>
        </w:rPr>
        <w:tab/>
      </w:r>
    </w:p>
    <w:p w14:paraId="702BCDCF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28. 10 and 24 and 27</w:t>
      </w:r>
      <w:r w:rsidRPr="0043606C">
        <w:rPr>
          <w:rFonts w:ascii="Times New Roman" w:hAnsi="Times New Roman" w:cs="Times New Roman"/>
          <w:lang w:val="en-US"/>
        </w:rPr>
        <w:tab/>
      </w:r>
    </w:p>
    <w:p w14:paraId="5B836513" w14:textId="77777777" w:rsidR="00135FE8" w:rsidRPr="0043606C" w:rsidRDefault="00135FE8" w:rsidP="00135FE8">
      <w:pPr>
        <w:rPr>
          <w:rFonts w:ascii="Times New Roman" w:hAnsi="Times New Roman" w:cs="Times New Roman"/>
          <w:lang w:val="en-US"/>
        </w:rPr>
      </w:pPr>
      <w:r w:rsidRPr="0043606C">
        <w:rPr>
          <w:rFonts w:ascii="Times New Roman" w:hAnsi="Times New Roman" w:cs="Times New Roman"/>
          <w:lang w:val="en-US"/>
        </w:rPr>
        <w:t>29. 11 or 12 or 15 or 20 or 21 or 22 or 23</w:t>
      </w:r>
      <w:r w:rsidRPr="0043606C">
        <w:rPr>
          <w:rFonts w:ascii="Times New Roman" w:hAnsi="Times New Roman" w:cs="Times New Roman"/>
          <w:lang w:val="en-US"/>
        </w:rPr>
        <w:tab/>
      </w:r>
    </w:p>
    <w:p w14:paraId="086EDAAF" w14:textId="5AC972E0" w:rsidR="00245496" w:rsidRPr="0043606C" w:rsidRDefault="00135FE8" w:rsidP="00135FE8">
      <w:pPr>
        <w:rPr>
          <w:rFonts w:ascii="Times New Roman" w:hAnsi="Times New Roman" w:cs="Times New Roman"/>
        </w:rPr>
      </w:pPr>
      <w:r w:rsidRPr="0043606C">
        <w:rPr>
          <w:rFonts w:ascii="Times New Roman" w:hAnsi="Times New Roman" w:cs="Times New Roman"/>
        </w:rPr>
        <w:t>30. 10 and 27 and 29</w:t>
      </w:r>
    </w:p>
    <w:sectPr w:rsidR="00245496" w:rsidRPr="00436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56705" w14:textId="77777777" w:rsidR="008E0252" w:rsidRDefault="008E0252" w:rsidP="00135FE8">
      <w:pPr>
        <w:spacing w:after="0" w:line="240" w:lineRule="auto"/>
      </w:pPr>
      <w:r>
        <w:separator/>
      </w:r>
    </w:p>
  </w:endnote>
  <w:endnote w:type="continuationSeparator" w:id="0">
    <w:p w14:paraId="6C242D53" w14:textId="77777777" w:rsidR="008E0252" w:rsidRDefault="008E0252" w:rsidP="00135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1BD46" w14:textId="77777777" w:rsidR="008E0252" w:rsidRDefault="008E0252" w:rsidP="00135FE8">
      <w:pPr>
        <w:spacing w:after="0" w:line="240" w:lineRule="auto"/>
      </w:pPr>
      <w:r>
        <w:separator/>
      </w:r>
    </w:p>
  </w:footnote>
  <w:footnote w:type="continuationSeparator" w:id="0">
    <w:p w14:paraId="236C908E" w14:textId="77777777" w:rsidR="008E0252" w:rsidRDefault="008E0252" w:rsidP="00135F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E8"/>
    <w:rsid w:val="000745A6"/>
    <w:rsid w:val="00135FE8"/>
    <w:rsid w:val="00245496"/>
    <w:rsid w:val="00397524"/>
    <w:rsid w:val="0043606C"/>
    <w:rsid w:val="00452E02"/>
    <w:rsid w:val="004D66B7"/>
    <w:rsid w:val="00546590"/>
    <w:rsid w:val="00563947"/>
    <w:rsid w:val="0056785A"/>
    <w:rsid w:val="006650EA"/>
    <w:rsid w:val="00791EDF"/>
    <w:rsid w:val="007F6567"/>
    <w:rsid w:val="008E0252"/>
    <w:rsid w:val="00943419"/>
    <w:rsid w:val="00A067D7"/>
    <w:rsid w:val="00BE6496"/>
    <w:rsid w:val="00C7323E"/>
    <w:rsid w:val="00C92948"/>
    <w:rsid w:val="00CB540B"/>
    <w:rsid w:val="00F14A09"/>
    <w:rsid w:val="00F5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BDC2FF"/>
  <w15:chartTrackingRefBased/>
  <w15:docId w15:val="{C0EAFF26-98C0-40C8-A80C-92E04EC7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7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21117">
                  <w:marLeft w:val="83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D3E487E3D84549AF750673FB34F7AA" ma:contentTypeVersion="10" ma:contentTypeDescription="Opprett et nytt dokument." ma:contentTypeScope="" ma:versionID="b6fda0b85531cb14cb65d31b06b46c05">
  <xsd:schema xmlns:xsd="http://www.w3.org/2001/XMLSchema" xmlns:xs="http://www.w3.org/2001/XMLSchema" xmlns:p="http://schemas.microsoft.com/office/2006/metadata/properties" xmlns:ns3="9892b2b3-f7ed-4bd9-9966-b88ef496a97d" targetNamespace="http://schemas.microsoft.com/office/2006/metadata/properties" ma:root="true" ma:fieldsID="279933cb2a8ee8600c452ca47e7fd32d" ns3:_="">
    <xsd:import namespace="9892b2b3-f7ed-4bd9-9966-b88ef496a9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2b2b3-f7ed-4bd9-9966-b88ef496a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D9D397-B6C1-443E-B47C-E6C8AC1ED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92b2b3-f7ed-4bd9-9966-b88ef496a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E6ED3D-2333-4092-BC6C-2CC8E546E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CAE7C0-7F91-44E6-B6FB-B1F8FD65A2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Gyri Skoglund</dc:creator>
  <cp:keywords/>
  <dc:description/>
  <cp:lastModifiedBy>Gyri Skoglund</cp:lastModifiedBy>
  <cp:revision>2</cp:revision>
  <cp:lastPrinted>2021-08-02T08:39:00Z</cp:lastPrinted>
  <dcterms:created xsi:type="dcterms:W3CDTF">2021-11-16T21:05:00Z</dcterms:created>
  <dcterms:modified xsi:type="dcterms:W3CDTF">2021-11-16T21:05:00Z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0x0101000CD3E487E3D84549AF750673FB34F7AA</vt:lpwstr>
  </property>
</Properties>
</file>