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035F4" w14:textId="7E773DC4" w:rsidR="00BB2A50" w:rsidRPr="002423AD" w:rsidRDefault="00386C94" w:rsidP="00DF2555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423AD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BB2A50" w:rsidRPr="002423A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B2A50" w:rsidRPr="002423AD">
        <w:rPr>
          <w:rFonts w:ascii="Times New Roman" w:hAnsi="Times New Roman" w:cs="Times New Roman"/>
          <w:sz w:val="24"/>
          <w:szCs w:val="24"/>
        </w:rPr>
        <w:t xml:space="preserve">Change in children’s </w:t>
      </w:r>
      <w:bookmarkStart w:id="1" w:name="OLE_LINK1"/>
      <w:bookmarkStart w:id="2" w:name="OLE_LINK2"/>
      <w:r w:rsidR="00BB2A50" w:rsidRPr="002423AD">
        <w:rPr>
          <w:rFonts w:ascii="Times New Roman" w:hAnsi="Times New Roman" w:cs="Times New Roman"/>
          <w:sz w:val="24"/>
          <w:szCs w:val="24"/>
        </w:rPr>
        <w:t xml:space="preserve">in-care physical activity and sedentary time </w:t>
      </w:r>
      <w:bookmarkEnd w:id="1"/>
      <w:bookmarkEnd w:id="2"/>
      <w:r w:rsidR="00BB2A50" w:rsidRPr="002423AD">
        <w:rPr>
          <w:rFonts w:ascii="Times New Roman" w:hAnsi="Times New Roman" w:cs="Times New Roman"/>
          <w:sz w:val="24"/>
          <w:szCs w:val="24"/>
        </w:rPr>
        <w:t xml:space="preserve">(follow-up vs. baseline)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1847"/>
        <w:gridCol w:w="1855"/>
        <w:gridCol w:w="1855"/>
        <w:gridCol w:w="2188"/>
        <w:gridCol w:w="1500"/>
      </w:tblGrid>
      <w:tr w:rsidR="00690216" w:rsidRPr="002423AD" w14:paraId="14E37E84" w14:textId="77777777" w:rsidTr="00B669D5">
        <w:tc>
          <w:tcPr>
            <w:tcW w:w="1889" w:type="dxa"/>
            <w:tcBorders>
              <w:top w:val="single" w:sz="4" w:space="0" w:color="auto"/>
            </w:tcBorders>
          </w:tcPr>
          <w:p w14:paraId="1A92CB67" w14:textId="458F8972" w:rsidR="00690216" w:rsidRPr="002423AD" w:rsidRDefault="00690216" w:rsidP="001A6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Outcome variables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vAlign w:val="center"/>
          </w:tcPr>
          <w:p w14:paraId="0C91E857" w14:textId="6C27766C" w:rsidR="00690216" w:rsidRPr="002423AD" w:rsidRDefault="00690216" w:rsidP="001A6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Models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39788" w14:textId="1DBBB6B5" w:rsidR="00690216" w:rsidRPr="002423AD" w:rsidRDefault="00690216" w:rsidP="0033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B14BE" w14:textId="2C4A6E88" w:rsidR="00690216" w:rsidRPr="002423AD" w:rsidRDefault="00690216" w:rsidP="0033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Follow-up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78D45" w14:textId="77777777" w:rsidR="00690216" w:rsidRPr="002423AD" w:rsidRDefault="00690216" w:rsidP="0033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</w:tr>
      <w:tr w:rsidR="00690216" w:rsidRPr="002423AD" w14:paraId="5C153A1E" w14:textId="77777777" w:rsidTr="00B669D5">
        <w:tc>
          <w:tcPr>
            <w:tcW w:w="1889" w:type="dxa"/>
            <w:tcBorders>
              <w:bottom w:val="single" w:sz="4" w:space="0" w:color="auto"/>
            </w:tcBorders>
          </w:tcPr>
          <w:p w14:paraId="76793789" w14:textId="510846C3" w:rsidR="00690216" w:rsidRPr="002423AD" w:rsidRDefault="00690216" w:rsidP="00A64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23547BB5" w14:textId="77777777" w:rsidR="00690216" w:rsidRPr="002423AD" w:rsidRDefault="00690216" w:rsidP="001A6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FD7BA" w14:textId="72923BD6" w:rsidR="00690216" w:rsidRPr="002423AD" w:rsidRDefault="00690216" w:rsidP="00690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3"/>
            <w:bookmarkStart w:id="4" w:name="OLE_LINK4"/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Estimated marginal mean</w:t>
            </w:r>
            <w:r w:rsidR="00AB43D0" w:rsidRPr="002423A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 xml:space="preserve"> (SE)</w:t>
            </w:r>
            <w:bookmarkEnd w:id="3"/>
            <w:bookmarkEnd w:id="4"/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3C2BA" w14:textId="77777777" w:rsidR="00690216" w:rsidRPr="002423AD" w:rsidRDefault="00690216" w:rsidP="00A6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B(95%CI)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23057" w14:textId="77777777" w:rsidR="00690216" w:rsidRPr="002423AD" w:rsidRDefault="00690216" w:rsidP="00A6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A26471" w:rsidRPr="002423AD" w14:paraId="5CBDE3BF" w14:textId="77777777" w:rsidTr="001A6ECD">
        <w:tc>
          <w:tcPr>
            <w:tcW w:w="1889" w:type="dxa"/>
            <w:vMerge w:val="restart"/>
            <w:tcBorders>
              <w:top w:val="single" w:sz="4" w:space="0" w:color="auto"/>
            </w:tcBorders>
            <w:vAlign w:val="center"/>
          </w:tcPr>
          <w:p w14:paraId="356379CD" w14:textId="77777777" w:rsidR="00A26471" w:rsidRPr="002423AD" w:rsidRDefault="00A26471" w:rsidP="00A64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Sedentary time (min/h)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vAlign w:val="center"/>
          </w:tcPr>
          <w:p w14:paraId="44446C56" w14:textId="3B0FE4A8" w:rsidR="00A26471" w:rsidRPr="002423AD" w:rsidRDefault="0069596B" w:rsidP="001A6E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 xml:space="preserve"> (n=252)</w:t>
            </w:r>
            <w:r w:rsidR="005205F1" w:rsidRPr="002423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vAlign w:val="center"/>
          </w:tcPr>
          <w:p w14:paraId="0FFD084B" w14:textId="77777777" w:rsidR="00A26471" w:rsidRPr="002423AD" w:rsidRDefault="00A26471" w:rsidP="00A26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31.91(0.30)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vAlign w:val="center"/>
          </w:tcPr>
          <w:p w14:paraId="7933F20B" w14:textId="0A34F208" w:rsidR="00A26471" w:rsidRPr="002423AD" w:rsidRDefault="0069596B" w:rsidP="00A6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30.54(0.32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8" w:type="dxa"/>
            <w:tcBorders>
              <w:top w:val="single" w:sz="4" w:space="0" w:color="auto"/>
            </w:tcBorders>
            <w:vAlign w:val="center"/>
          </w:tcPr>
          <w:p w14:paraId="58D9972A" w14:textId="59B4E047" w:rsidR="00A26471" w:rsidRPr="002423AD" w:rsidRDefault="00A26471" w:rsidP="00695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-1.3</w:t>
            </w:r>
            <w:r w:rsidR="0069596B"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(-2.0</w:t>
            </w:r>
            <w:r w:rsidR="0069596B"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4,-0.72</w:t>
            </w: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center"/>
          </w:tcPr>
          <w:p w14:paraId="2E891A2C" w14:textId="77777777" w:rsidR="00A26471" w:rsidRPr="002423AD" w:rsidRDefault="00A26471" w:rsidP="00A64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A26471" w:rsidRPr="002423AD" w14:paraId="36B34A3A" w14:textId="77777777" w:rsidTr="001A6ECD">
        <w:tc>
          <w:tcPr>
            <w:tcW w:w="1889" w:type="dxa"/>
            <w:vMerge/>
          </w:tcPr>
          <w:p w14:paraId="7BD70773" w14:textId="77777777" w:rsidR="00A26471" w:rsidRPr="002423AD" w:rsidRDefault="00A26471" w:rsidP="00A64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0345CAA8" w14:textId="16C88F02" w:rsidR="00A26471" w:rsidRPr="002423AD" w:rsidRDefault="00F16649" w:rsidP="001A6E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 xml:space="preserve"> (n=241)</w:t>
            </w:r>
            <w:r w:rsidR="005205F1" w:rsidRPr="002423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5" w:type="dxa"/>
            <w:vAlign w:val="center"/>
          </w:tcPr>
          <w:p w14:paraId="277C3685" w14:textId="1CF788ED" w:rsidR="00A26471" w:rsidRPr="002423AD" w:rsidRDefault="00A26471" w:rsidP="0040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="00406518" w:rsidRPr="002423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(0.3</w:t>
            </w:r>
            <w:r w:rsidR="00406518" w:rsidRPr="00242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vAlign w:val="center"/>
          </w:tcPr>
          <w:p w14:paraId="63445B97" w14:textId="657BEB3D" w:rsidR="00A26471" w:rsidRPr="002423AD" w:rsidRDefault="0069596B" w:rsidP="00A6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31.11(0.40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8" w:type="dxa"/>
            <w:vAlign w:val="center"/>
          </w:tcPr>
          <w:p w14:paraId="507AA771" w14:textId="50C884A3" w:rsidR="00A26471" w:rsidRPr="002423AD" w:rsidRDefault="00A26471" w:rsidP="00695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596B" w:rsidRPr="002423AD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(-1.</w:t>
            </w:r>
            <w:r w:rsidR="0069596B" w:rsidRPr="002423A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06518" w:rsidRPr="002423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9596B" w:rsidRPr="002423A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0" w:type="dxa"/>
            <w:vAlign w:val="center"/>
          </w:tcPr>
          <w:p w14:paraId="0C766FFF" w14:textId="62774553" w:rsidR="00A26471" w:rsidRPr="002423AD" w:rsidRDefault="0069596B" w:rsidP="00A6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</w:tr>
      <w:tr w:rsidR="00A26471" w:rsidRPr="002423AD" w14:paraId="06442D1D" w14:textId="77777777" w:rsidTr="001A6ECD">
        <w:tc>
          <w:tcPr>
            <w:tcW w:w="1889" w:type="dxa"/>
            <w:vMerge w:val="restart"/>
            <w:vAlign w:val="center"/>
          </w:tcPr>
          <w:p w14:paraId="17335C94" w14:textId="77777777" w:rsidR="00A26471" w:rsidRPr="002423AD" w:rsidRDefault="00A26471" w:rsidP="00A64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LPA(min/h)</w:t>
            </w:r>
          </w:p>
        </w:tc>
        <w:tc>
          <w:tcPr>
            <w:tcW w:w="1847" w:type="dxa"/>
            <w:vAlign w:val="center"/>
          </w:tcPr>
          <w:p w14:paraId="28735483" w14:textId="6254F185" w:rsidR="00A26471" w:rsidRPr="002423AD" w:rsidRDefault="00F16649" w:rsidP="001A6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 xml:space="preserve"> (n=252)</w:t>
            </w:r>
            <w:r w:rsidR="005205F1" w:rsidRPr="002423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55" w:type="dxa"/>
            <w:vAlign w:val="center"/>
          </w:tcPr>
          <w:p w14:paraId="6B7DE8A6" w14:textId="119D78E0" w:rsidR="00A26471" w:rsidRPr="002423AD" w:rsidRDefault="00A26471" w:rsidP="00695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21.6</w:t>
            </w:r>
            <w:r w:rsidR="0069596B" w:rsidRPr="00242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(0.2</w:t>
            </w:r>
            <w:r w:rsidR="0069596B" w:rsidRPr="00242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vAlign w:val="center"/>
          </w:tcPr>
          <w:p w14:paraId="585317F2" w14:textId="4CBEBE87" w:rsidR="00A26471" w:rsidRPr="002423AD" w:rsidRDefault="00A26471" w:rsidP="00695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69596B" w:rsidRPr="002423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(0.22)</w:t>
            </w:r>
          </w:p>
        </w:tc>
        <w:tc>
          <w:tcPr>
            <w:tcW w:w="2188" w:type="dxa"/>
            <w:vAlign w:val="center"/>
          </w:tcPr>
          <w:p w14:paraId="06CA91A2" w14:textId="50FFF6BF" w:rsidR="00A26471" w:rsidRPr="002423AD" w:rsidRDefault="0069596B" w:rsidP="00695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0.56</w:t>
            </w:r>
            <w:r w:rsidR="00A26471"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(0</w:t>
            </w: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.09,1.04</w:t>
            </w:r>
            <w:r w:rsidR="00A26471"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00" w:type="dxa"/>
            <w:vAlign w:val="center"/>
          </w:tcPr>
          <w:p w14:paraId="2441AADA" w14:textId="428A6380" w:rsidR="00A26471" w:rsidRPr="002423AD" w:rsidRDefault="00A26471" w:rsidP="00695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 w:rsidR="0069596B"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A26471" w:rsidRPr="002423AD" w14:paraId="6A64DFA4" w14:textId="77777777" w:rsidTr="001A6ECD">
        <w:tc>
          <w:tcPr>
            <w:tcW w:w="1889" w:type="dxa"/>
            <w:vMerge/>
          </w:tcPr>
          <w:p w14:paraId="008362B1" w14:textId="77777777" w:rsidR="00A26471" w:rsidRPr="002423AD" w:rsidRDefault="00A26471" w:rsidP="00A64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4B6DD9C5" w14:textId="37C381BD" w:rsidR="00A26471" w:rsidRPr="002423AD" w:rsidRDefault="00F16649" w:rsidP="001A6E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 xml:space="preserve">Model 2 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(n=241)</w:t>
            </w:r>
            <w:r w:rsidR="005205F1" w:rsidRPr="002423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5" w:type="dxa"/>
            <w:vAlign w:val="center"/>
          </w:tcPr>
          <w:p w14:paraId="5048409F" w14:textId="20E6FBDE" w:rsidR="00A26471" w:rsidRPr="002423AD" w:rsidRDefault="00A26471" w:rsidP="0040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406518" w:rsidRPr="002423A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(0.2</w:t>
            </w:r>
            <w:r w:rsidR="00406518" w:rsidRPr="00242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vAlign w:val="center"/>
          </w:tcPr>
          <w:p w14:paraId="7EE3E1D5" w14:textId="38AED05E" w:rsidR="00A26471" w:rsidRPr="002423AD" w:rsidRDefault="00406518" w:rsidP="0040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21.95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(0.2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8" w:type="dxa"/>
            <w:vAlign w:val="center"/>
          </w:tcPr>
          <w:p w14:paraId="075BB2ED" w14:textId="761B3B9E" w:rsidR="00A26471" w:rsidRPr="002423AD" w:rsidRDefault="00406518" w:rsidP="0040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0" w:type="dxa"/>
            <w:vAlign w:val="center"/>
          </w:tcPr>
          <w:p w14:paraId="63EBDC07" w14:textId="44BBAE96" w:rsidR="00A26471" w:rsidRPr="002423AD" w:rsidRDefault="00406518" w:rsidP="00A6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0.781</w:t>
            </w:r>
          </w:p>
        </w:tc>
      </w:tr>
      <w:tr w:rsidR="00A26471" w:rsidRPr="002423AD" w14:paraId="6B8AF6ED" w14:textId="77777777" w:rsidTr="001A6ECD">
        <w:tc>
          <w:tcPr>
            <w:tcW w:w="1889" w:type="dxa"/>
            <w:vMerge w:val="restart"/>
            <w:vAlign w:val="center"/>
          </w:tcPr>
          <w:p w14:paraId="3AE49462" w14:textId="686D337A" w:rsidR="00A26471" w:rsidRPr="002423AD" w:rsidRDefault="00A26471" w:rsidP="00A64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MVPA</w:t>
            </w:r>
            <w:r w:rsidR="00110381" w:rsidRPr="002423AD">
              <w:rPr>
                <w:rFonts w:ascii="Times New Roman" w:hAnsi="Times New Roman" w:cs="Times New Roman"/>
                <w:sz w:val="24"/>
                <w:szCs w:val="24"/>
              </w:rPr>
              <w:t>(min/h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7" w:type="dxa"/>
            <w:vAlign w:val="center"/>
          </w:tcPr>
          <w:p w14:paraId="6E1D4C77" w14:textId="665E2A4A" w:rsidR="00A26471" w:rsidRPr="002423AD" w:rsidRDefault="00F16649" w:rsidP="001A6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 xml:space="preserve"> (n=252)</w:t>
            </w:r>
            <w:r w:rsidR="005205F1" w:rsidRPr="002423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55" w:type="dxa"/>
            <w:vAlign w:val="center"/>
          </w:tcPr>
          <w:p w14:paraId="750B5B67" w14:textId="1D21B79F" w:rsidR="00A26471" w:rsidRPr="002423AD" w:rsidRDefault="00110381" w:rsidP="00A64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6.47(0.15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vAlign w:val="center"/>
          </w:tcPr>
          <w:p w14:paraId="4FBE6718" w14:textId="642AC1DA" w:rsidR="00A26471" w:rsidRPr="002423AD" w:rsidRDefault="00110381" w:rsidP="00695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7.29(0.19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8" w:type="dxa"/>
            <w:vAlign w:val="center"/>
          </w:tcPr>
          <w:p w14:paraId="5685D41E" w14:textId="61728C5F" w:rsidR="00A26471" w:rsidRPr="002423AD" w:rsidRDefault="00421CCA" w:rsidP="00695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0.12(0.07,0.1</w:t>
            </w:r>
            <w:r w:rsidR="00110381"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26471"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110381" w:rsidRPr="002423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00" w:type="dxa"/>
            <w:vAlign w:val="center"/>
          </w:tcPr>
          <w:p w14:paraId="672758EA" w14:textId="3BD8AD58" w:rsidR="00A26471" w:rsidRPr="002423AD" w:rsidRDefault="0069596B" w:rsidP="00A64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A26471" w:rsidRPr="002423AD" w14:paraId="5B0B4D69" w14:textId="77777777" w:rsidTr="001A6ECD">
        <w:tc>
          <w:tcPr>
            <w:tcW w:w="1889" w:type="dxa"/>
            <w:vMerge/>
            <w:tcBorders>
              <w:bottom w:val="single" w:sz="4" w:space="0" w:color="auto"/>
            </w:tcBorders>
          </w:tcPr>
          <w:p w14:paraId="4D2FCDD8" w14:textId="77777777" w:rsidR="00A26471" w:rsidRPr="002423AD" w:rsidRDefault="00A26471" w:rsidP="00A64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3DF8B91A" w14:textId="1118255D" w:rsidR="00A26471" w:rsidRPr="002423AD" w:rsidRDefault="00F16649" w:rsidP="001A6EC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 xml:space="preserve">Model 2 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(n=241)</w:t>
            </w:r>
            <w:r w:rsidR="005205F1" w:rsidRPr="002423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14:paraId="09E1E7ED" w14:textId="4EA0BE68" w:rsidR="00A26471" w:rsidRPr="002423AD" w:rsidRDefault="00421CCA" w:rsidP="0040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6.71(0.18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14:paraId="3A8B1B88" w14:textId="5552DA39" w:rsidR="00A26471" w:rsidRPr="002423AD" w:rsidRDefault="00421CCA" w:rsidP="0040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6.96(0.22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8" w:type="dxa"/>
            <w:tcBorders>
              <w:bottom w:val="single" w:sz="4" w:space="0" w:color="auto"/>
            </w:tcBorders>
            <w:vAlign w:val="center"/>
          </w:tcPr>
          <w:p w14:paraId="05ABFF3C" w14:textId="57B3FD3F" w:rsidR="00A26471" w:rsidRPr="002423AD" w:rsidRDefault="00406518" w:rsidP="0040651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r w:rsidR="00A26471" w:rsidRPr="002423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21CCA" w:rsidRPr="002423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326B5792" w14:textId="69AC1675" w:rsidR="00A26471" w:rsidRPr="002423AD" w:rsidRDefault="00A26471" w:rsidP="0040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3A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06518" w:rsidRPr="002423AD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</w:tr>
    </w:tbl>
    <w:p w14:paraId="7AEC59E3" w14:textId="79C977E1" w:rsidR="00BB2A50" w:rsidRPr="002423AD" w:rsidRDefault="00BB2A50" w:rsidP="00BB2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3AD">
        <w:rPr>
          <w:rFonts w:ascii="Times New Roman" w:hAnsi="Times New Roman" w:cs="Times New Roman"/>
          <w:bCs/>
          <w:sz w:val="24"/>
          <w:szCs w:val="24"/>
        </w:rPr>
        <w:t>Abbreviations:</w:t>
      </w:r>
      <w:r w:rsidRPr="002423AD">
        <w:rPr>
          <w:rFonts w:ascii="Times New Roman" w:hAnsi="Times New Roman" w:cs="Times New Roman"/>
          <w:sz w:val="24"/>
          <w:szCs w:val="24"/>
        </w:rPr>
        <w:t xml:space="preserve"> B, unstandardized beta coefficient; SE, standard error; CI, confidence interval; LPA, light-intensity physical activity; MVPA, moderate-to vigorous-intensity physical activity. </w:t>
      </w:r>
    </w:p>
    <w:p w14:paraId="4108E6A7" w14:textId="1DF6FA0A" w:rsidR="00DF2555" w:rsidRPr="002423AD" w:rsidRDefault="00DF2555" w:rsidP="00BB2A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23AD">
        <w:rPr>
          <w:rFonts w:ascii="Times New Roman" w:hAnsi="Times New Roman" w:cs="Times New Roman"/>
          <w:b/>
          <w:bCs/>
          <w:sz w:val="24"/>
          <w:szCs w:val="24"/>
        </w:rPr>
        <w:t>Bold font</w:t>
      </w:r>
      <w:r w:rsidRPr="002423AD">
        <w:rPr>
          <w:rFonts w:ascii="Times New Roman" w:hAnsi="Times New Roman" w:cs="Times New Roman"/>
          <w:bCs/>
          <w:sz w:val="24"/>
          <w:szCs w:val="24"/>
        </w:rPr>
        <w:t xml:space="preserve"> indicate</w:t>
      </w:r>
      <w:r w:rsidR="009D16B9" w:rsidRPr="002423AD">
        <w:rPr>
          <w:rFonts w:ascii="Times New Roman" w:hAnsi="Times New Roman" w:cs="Times New Roman"/>
          <w:bCs/>
          <w:sz w:val="24"/>
          <w:szCs w:val="24"/>
        </w:rPr>
        <w:t>s</w:t>
      </w:r>
      <w:r w:rsidRPr="002423AD">
        <w:rPr>
          <w:rFonts w:ascii="Times New Roman" w:hAnsi="Times New Roman" w:cs="Times New Roman"/>
          <w:bCs/>
          <w:sz w:val="24"/>
          <w:szCs w:val="24"/>
        </w:rPr>
        <w:t xml:space="preserve"> p&lt;0.05</w:t>
      </w:r>
    </w:p>
    <w:p w14:paraId="58414A15" w14:textId="359BF995" w:rsidR="00A26471" w:rsidRPr="002423AD" w:rsidRDefault="005205F1" w:rsidP="00BB2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3AD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="00A26471" w:rsidRPr="002423AD">
        <w:rPr>
          <w:rFonts w:ascii="Times New Roman" w:hAnsi="Times New Roman" w:cs="Times New Roman"/>
          <w:sz w:val="24"/>
          <w:szCs w:val="24"/>
        </w:rPr>
        <w:t xml:space="preserve">In </w:t>
      </w:r>
      <w:r w:rsidR="00511E74" w:rsidRPr="002423AD">
        <w:rPr>
          <w:rFonts w:ascii="Times New Roman" w:hAnsi="Times New Roman" w:cs="Times New Roman"/>
          <w:sz w:val="24"/>
          <w:szCs w:val="24"/>
        </w:rPr>
        <w:t>m</w:t>
      </w:r>
      <w:r w:rsidR="00A26471" w:rsidRPr="002423AD">
        <w:rPr>
          <w:rFonts w:ascii="Times New Roman" w:hAnsi="Times New Roman" w:cs="Times New Roman"/>
          <w:sz w:val="24"/>
          <w:szCs w:val="24"/>
        </w:rPr>
        <w:t>odel</w:t>
      </w:r>
      <w:r w:rsidR="00F16649" w:rsidRPr="002423AD">
        <w:rPr>
          <w:rFonts w:ascii="Times New Roman" w:hAnsi="Times New Roman" w:cs="Times New Roman"/>
          <w:sz w:val="24"/>
          <w:szCs w:val="24"/>
        </w:rPr>
        <w:t xml:space="preserve"> 1</w:t>
      </w:r>
      <w:r w:rsidR="00A26471" w:rsidRPr="002423AD">
        <w:rPr>
          <w:rFonts w:ascii="Times New Roman" w:hAnsi="Times New Roman" w:cs="Times New Roman"/>
          <w:sz w:val="24"/>
          <w:szCs w:val="24"/>
        </w:rPr>
        <w:t>, the clustering effect of childcare centers and the repeated effect of time were included as random intercepts</w:t>
      </w:r>
      <w:r w:rsidR="00DF2555" w:rsidRPr="002423AD">
        <w:rPr>
          <w:rFonts w:ascii="Times New Roman" w:hAnsi="Times New Roman" w:cs="Times New Roman"/>
          <w:sz w:val="24"/>
          <w:szCs w:val="24"/>
        </w:rPr>
        <w:t>, and</w:t>
      </w:r>
      <w:r w:rsidR="00F16649" w:rsidRPr="002423AD">
        <w:rPr>
          <w:rFonts w:ascii="Times New Roman" w:hAnsi="Times New Roman" w:cs="Times New Roman"/>
          <w:sz w:val="24"/>
          <w:szCs w:val="24"/>
        </w:rPr>
        <w:t xml:space="preserve"> time and group were included as fixed effect</w:t>
      </w:r>
      <w:r w:rsidR="00A26471" w:rsidRPr="002423AD">
        <w:rPr>
          <w:rFonts w:ascii="Times New Roman" w:hAnsi="Times New Roman" w:cs="Times New Roman"/>
          <w:sz w:val="24"/>
          <w:szCs w:val="24"/>
        </w:rPr>
        <w:t>.</w:t>
      </w:r>
    </w:p>
    <w:p w14:paraId="5BC3E1C4" w14:textId="25866D70" w:rsidR="00A26471" w:rsidRPr="002423AD" w:rsidRDefault="005205F1" w:rsidP="00E61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3A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A26471" w:rsidRPr="002423AD">
        <w:rPr>
          <w:rFonts w:ascii="Times New Roman" w:hAnsi="Times New Roman" w:cs="Times New Roman"/>
          <w:sz w:val="24"/>
          <w:szCs w:val="24"/>
        </w:rPr>
        <w:t xml:space="preserve">In </w:t>
      </w:r>
      <w:r w:rsidR="00511E74" w:rsidRPr="002423AD">
        <w:rPr>
          <w:rFonts w:ascii="Times New Roman" w:hAnsi="Times New Roman" w:cs="Times New Roman"/>
          <w:sz w:val="24"/>
          <w:szCs w:val="24"/>
        </w:rPr>
        <w:t>m</w:t>
      </w:r>
      <w:r w:rsidR="00F16649" w:rsidRPr="002423AD">
        <w:rPr>
          <w:rFonts w:ascii="Times New Roman" w:hAnsi="Times New Roman" w:cs="Times New Roman"/>
          <w:sz w:val="24"/>
          <w:szCs w:val="24"/>
        </w:rPr>
        <w:t>odel 2,</w:t>
      </w:r>
      <w:r w:rsidR="00A26471" w:rsidRPr="002423AD">
        <w:rPr>
          <w:rFonts w:ascii="Times New Roman" w:hAnsi="Times New Roman" w:cs="Times New Roman"/>
          <w:sz w:val="24"/>
          <w:szCs w:val="24"/>
        </w:rPr>
        <w:t xml:space="preserve"> the clustering effect of childcare centers and the repeated effect of time were included as random intercepts</w:t>
      </w:r>
      <w:r w:rsidR="00DF2555" w:rsidRPr="002423AD">
        <w:rPr>
          <w:rFonts w:ascii="Times New Roman" w:hAnsi="Times New Roman" w:cs="Times New Roman"/>
          <w:sz w:val="24"/>
          <w:szCs w:val="24"/>
        </w:rPr>
        <w:t>, and</w:t>
      </w:r>
      <w:r w:rsidR="00F16649" w:rsidRPr="002423AD">
        <w:rPr>
          <w:rFonts w:ascii="Times New Roman" w:hAnsi="Times New Roman" w:cs="Times New Roman"/>
          <w:sz w:val="24"/>
          <w:szCs w:val="24"/>
        </w:rPr>
        <w:t xml:space="preserve"> time and </w:t>
      </w:r>
      <w:r w:rsidR="00A26471" w:rsidRPr="002423AD">
        <w:rPr>
          <w:rFonts w:ascii="Times New Roman" w:hAnsi="Times New Roman" w:cs="Times New Roman"/>
          <w:sz w:val="24"/>
          <w:szCs w:val="24"/>
        </w:rPr>
        <w:t>covariates (group, child age, child race/eth</w:t>
      </w:r>
      <w:r w:rsidR="00E61FAD" w:rsidRPr="002423AD">
        <w:rPr>
          <w:rFonts w:ascii="Times New Roman" w:hAnsi="Times New Roman" w:cs="Times New Roman"/>
          <w:sz w:val="24"/>
          <w:szCs w:val="24"/>
        </w:rPr>
        <w:t xml:space="preserve">nicity, parental education, </w:t>
      </w:r>
      <w:r w:rsidR="00F16649" w:rsidRPr="002423AD">
        <w:rPr>
          <w:rFonts w:ascii="Times New Roman" w:hAnsi="Times New Roman" w:cs="Times New Roman"/>
          <w:sz w:val="24"/>
          <w:szCs w:val="24"/>
        </w:rPr>
        <w:t xml:space="preserve">mean temperature, </w:t>
      </w:r>
      <w:r w:rsidR="00E61FAD" w:rsidRPr="002423AD">
        <w:rPr>
          <w:rFonts w:ascii="Times New Roman" w:hAnsi="Times New Roman" w:cs="Times New Roman"/>
          <w:sz w:val="24"/>
          <w:szCs w:val="24"/>
        </w:rPr>
        <w:t>mean precipitation</w:t>
      </w:r>
      <w:r w:rsidR="00DF2555" w:rsidRPr="002423AD">
        <w:rPr>
          <w:rFonts w:ascii="Times New Roman" w:hAnsi="Times New Roman" w:cs="Times New Roman"/>
          <w:sz w:val="24"/>
          <w:szCs w:val="24"/>
        </w:rPr>
        <w:t>)</w:t>
      </w:r>
      <w:r w:rsidR="00E61FAD" w:rsidRPr="002423AD">
        <w:rPr>
          <w:rFonts w:ascii="Times New Roman" w:hAnsi="Times New Roman" w:cs="Times New Roman"/>
          <w:sz w:val="24"/>
          <w:szCs w:val="24"/>
        </w:rPr>
        <w:t xml:space="preserve"> were included as fixed effects.</w:t>
      </w:r>
      <w:r w:rsidR="00454D9C" w:rsidRPr="002423AD">
        <w:rPr>
          <w:rFonts w:ascii="Times New Roman" w:hAnsi="Times New Roman" w:cs="Times New Roman"/>
          <w:sz w:val="24"/>
          <w:szCs w:val="24"/>
        </w:rPr>
        <w:t xml:space="preserve"> Mean temperature was added to model 2 because it was significantly different between baseline and follow-up in the accreditation and control groups.</w:t>
      </w:r>
    </w:p>
    <w:p w14:paraId="33676153" w14:textId="6E15DC5E" w:rsidR="00690216" w:rsidRPr="00110381" w:rsidRDefault="00110381" w:rsidP="00E61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3A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423AD">
        <w:rPr>
          <w:rFonts w:ascii="Times New Roman" w:hAnsi="Times New Roman" w:cs="Times New Roman"/>
          <w:sz w:val="24"/>
          <w:szCs w:val="24"/>
        </w:rPr>
        <w:t xml:space="preserve"> </w:t>
      </w:r>
      <w:r w:rsidR="00421CCA" w:rsidRPr="002423AD">
        <w:rPr>
          <w:rFonts w:ascii="Times New Roman" w:hAnsi="Times New Roman" w:cs="Times New Roman"/>
          <w:sz w:val="24"/>
          <w:szCs w:val="24"/>
        </w:rPr>
        <w:t>Given the non-normal distribution of data for MVPA, the unstandardized beta coefficient was calculated for Log (MVPA).</w:t>
      </w:r>
    </w:p>
    <w:p w14:paraId="04B909C1" w14:textId="77777777" w:rsidR="00E61FAD" w:rsidRDefault="00E61FAD">
      <w:r>
        <w:br w:type="page"/>
      </w:r>
    </w:p>
    <w:p w14:paraId="49B7D3A8" w14:textId="257F2E05" w:rsidR="00E61FAD" w:rsidRPr="00272F69" w:rsidRDefault="00F92E01" w:rsidP="00E61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 w:rsidR="00E61FAD" w:rsidRPr="00272F69">
        <w:rPr>
          <w:rFonts w:ascii="Times New Roman" w:hAnsi="Times New Roman" w:cs="Times New Roman"/>
          <w:b/>
          <w:sz w:val="24"/>
          <w:szCs w:val="24"/>
        </w:rPr>
        <w:t>.</w:t>
      </w:r>
      <w:r w:rsidR="00E61FAD" w:rsidRPr="00272F69">
        <w:rPr>
          <w:rFonts w:ascii="Times New Roman" w:hAnsi="Times New Roman" w:cs="Times New Roman"/>
          <w:sz w:val="24"/>
          <w:szCs w:val="24"/>
        </w:rPr>
        <w:t xml:space="preserve"> </w:t>
      </w:r>
      <w:r w:rsidR="00F16649">
        <w:rPr>
          <w:rFonts w:ascii="Times New Roman" w:hAnsi="Times New Roman" w:cs="Times New Roman"/>
          <w:sz w:val="24"/>
          <w:szCs w:val="24"/>
        </w:rPr>
        <w:t>Stratified analyses by group (</w:t>
      </w:r>
      <w:r w:rsidR="00F16649" w:rsidRPr="00272F69">
        <w:rPr>
          <w:rFonts w:ascii="Times New Roman" w:hAnsi="Times New Roman" w:cs="Times New Roman"/>
          <w:sz w:val="24"/>
          <w:szCs w:val="24"/>
        </w:rPr>
        <w:t>accreditation</w:t>
      </w:r>
      <w:r w:rsidR="00B31DCB">
        <w:rPr>
          <w:rFonts w:ascii="Times New Roman" w:hAnsi="Times New Roman" w:cs="Times New Roman"/>
          <w:sz w:val="24"/>
          <w:szCs w:val="24"/>
        </w:rPr>
        <w:t>,</w:t>
      </w:r>
      <w:r w:rsidR="00F16649">
        <w:rPr>
          <w:rFonts w:ascii="Times New Roman" w:hAnsi="Times New Roman" w:cs="Times New Roman"/>
          <w:sz w:val="24"/>
          <w:szCs w:val="24"/>
        </w:rPr>
        <w:t xml:space="preserve"> </w:t>
      </w:r>
      <w:r w:rsidR="00F16649" w:rsidRPr="00272F69">
        <w:rPr>
          <w:rFonts w:ascii="Times New Roman" w:hAnsi="Times New Roman" w:cs="Times New Roman"/>
          <w:sz w:val="24"/>
          <w:szCs w:val="24"/>
        </w:rPr>
        <w:t>control</w:t>
      </w:r>
      <w:r w:rsidR="00F16649">
        <w:rPr>
          <w:rFonts w:ascii="Times New Roman" w:hAnsi="Times New Roman" w:cs="Times New Roman"/>
          <w:sz w:val="24"/>
          <w:szCs w:val="24"/>
        </w:rPr>
        <w:t xml:space="preserve">) for the </w:t>
      </w:r>
      <w:r w:rsidR="00511E74">
        <w:rPr>
          <w:rFonts w:ascii="Times New Roman" w:hAnsi="Times New Roman" w:cs="Times New Roman"/>
          <w:sz w:val="24"/>
          <w:szCs w:val="24"/>
        </w:rPr>
        <w:t>change in</w:t>
      </w:r>
      <w:r w:rsidR="00F16649" w:rsidRPr="00272F69">
        <w:rPr>
          <w:rFonts w:ascii="Times New Roman" w:hAnsi="Times New Roman" w:cs="Times New Roman"/>
          <w:sz w:val="24"/>
          <w:szCs w:val="24"/>
        </w:rPr>
        <w:t xml:space="preserve"> </w:t>
      </w:r>
      <w:r w:rsidR="00E61FAD" w:rsidRPr="00272F69">
        <w:rPr>
          <w:rFonts w:ascii="Times New Roman" w:hAnsi="Times New Roman" w:cs="Times New Roman"/>
          <w:sz w:val="24"/>
          <w:szCs w:val="24"/>
        </w:rPr>
        <w:t>children’s BMI z-score</w:t>
      </w:r>
      <w:r w:rsidR="00B31DCB">
        <w:rPr>
          <w:rFonts w:ascii="Times New Roman" w:hAnsi="Times New Roman" w:cs="Times New Roman"/>
          <w:sz w:val="24"/>
          <w:szCs w:val="24"/>
        </w:rPr>
        <w:t>s</w:t>
      </w:r>
      <w:r w:rsidR="00E61FAD" w:rsidRPr="00272F69">
        <w:rPr>
          <w:rFonts w:ascii="Times New Roman" w:hAnsi="Times New Roman" w:cs="Times New Roman"/>
          <w:sz w:val="24"/>
          <w:szCs w:val="24"/>
        </w:rPr>
        <w:t xml:space="preserve">, </w:t>
      </w:r>
      <w:r w:rsidR="00511E74">
        <w:rPr>
          <w:rFonts w:ascii="Times New Roman" w:hAnsi="Times New Roman" w:cs="Times New Roman"/>
          <w:sz w:val="24"/>
          <w:szCs w:val="24"/>
        </w:rPr>
        <w:t xml:space="preserve">expressive </w:t>
      </w:r>
      <w:r w:rsidR="00E61FAD" w:rsidRPr="00272F69">
        <w:rPr>
          <w:rFonts w:ascii="Times New Roman" w:hAnsi="Times New Roman" w:cs="Times New Roman"/>
          <w:sz w:val="24"/>
          <w:szCs w:val="24"/>
        </w:rPr>
        <w:t>vocabulary and working memory (follow-up vs. baseline)</w:t>
      </w:r>
      <w:r w:rsidR="00511E74">
        <w:rPr>
          <w:rFonts w:ascii="Times New Roman" w:hAnsi="Times New Roman" w:cs="Times New Roman"/>
          <w:sz w:val="24"/>
          <w:szCs w:val="24"/>
        </w:rPr>
        <w:t>.</w:t>
      </w:r>
      <w:r w:rsidR="00AC295A" w:rsidRPr="00AC295A">
        <w:rPr>
          <w:rFonts w:ascii="Times New Roman" w:hAnsi="Times New Roman" w:cs="Times New Roman"/>
        </w:rPr>
        <w:t xml:space="preserve">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6"/>
        <w:gridCol w:w="2358"/>
        <w:gridCol w:w="1631"/>
        <w:gridCol w:w="1631"/>
        <w:gridCol w:w="1936"/>
        <w:gridCol w:w="930"/>
      </w:tblGrid>
      <w:tr w:rsidR="00B238E3" w:rsidRPr="00272F69" w14:paraId="63F1B5D4" w14:textId="77777777" w:rsidTr="001A6ECD">
        <w:trPr>
          <w:trHeight w:val="56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32EAB" w14:textId="7BC358FB" w:rsidR="00B238E3" w:rsidRPr="00272F69" w:rsidRDefault="00B238E3" w:rsidP="001A6ECD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Outcome 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22266" w14:textId="4F422CE7" w:rsidR="00B238E3" w:rsidRPr="00272F69" w:rsidRDefault="00B238E3" w:rsidP="001A6ECD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Groups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F54E9" w14:textId="4440DCE6" w:rsidR="00B238E3" w:rsidRPr="00272F69" w:rsidRDefault="00B238E3" w:rsidP="00B2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5F4D0" w14:textId="07673B60" w:rsidR="00B238E3" w:rsidRPr="00272F69" w:rsidRDefault="00B238E3" w:rsidP="00B238E3">
            <w:pPr>
              <w:jc w:val="center"/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Follow-up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12AC0" w14:textId="20D49D58" w:rsidR="00B238E3" w:rsidRDefault="00B238E3" w:rsidP="00B2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</w:tr>
      <w:tr w:rsidR="00B31DCB" w:rsidRPr="00272F69" w14:paraId="4646935A" w14:textId="77777777" w:rsidTr="001A6ECD">
        <w:trPr>
          <w:trHeight w:val="432"/>
        </w:trPr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6347" w14:textId="01B9A9DB" w:rsidR="00B31DCB" w:rsidRPr="00B31DCB" w:rsidRDefault="00B31DCB" w:rsidP="007E31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1DCB">
              <w:rPr>
                <w:rFonts w:ascii="Times New Roman" w:hAnsi="Times New Roman" w:cs="Times New Roman"/>
                <w:b/>
              </w:rPr>
              <w:t>Model 1</w:t>
            </w:r>
          </w:p>
        </w:tc>
      </w:tr>
      <w:tr w:rsidR="00B238E3" w:rsidRPr="00272F69" w14:paraId="683A1D1B" w14:textId="77777777" w:rsidTr="001A6ECD">
        <w:trPr>
          <w:trHeight w:val="43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C20C" w14:textId="77777777" w:rsidR="00B238E3" w:rsidRPr="00272F69" w:rsidRDefault="00B238E3" w:rsidP="00B2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8F0D8" w14:textId="77777777" w:rsidR="00B238E3" w:rsidRPr="00272F69" w:rsidRDefault="00B238E3" w:rsidP="00B2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36E51" w14:textId="6F0E67FE" w:rsidR="00B238E3" w:rsidRPr="00272F69" w:rsidRDefault="00B238E3" w:rsidP="00B2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Estimated marginal mean</w:t>
            </w:r>
            <w:r w:rsidR="00AB43D0">
              <w:rPr>
                <w:rFonts w:ascii="Times New Roman" w:hAnsi="Times New Roman" w:cs="Times New Roman"/>
              </w:rPr>
              <w:t>s</w:t>
            </w:r>
            <w:r w:rsidRPr="00272F69">
              <w:rPr>
                <w:rFonts w:ascii="Times New Roman" w:hAnsi="Times New Roman" w:cs="Times New Roman"/>
              </w:rPr>
              <w:t xml:space="preserve"> (SE)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C0D6A" w14:textId="550E254C" w:rsidR="00B238E3" w:rsidRPr="00272F69" w:rsidRDefault="00B238E3" w:rsidP="00B238E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B(95%CI)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B7C3D" w14:textId="1AB9C694" w:rsidR="00B238E3" w:rsidRPr="00ED338F" w:rsidRDefault="00B238E3" w:rsidP="00B23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511E74" w:rsidRPr="00272F69" w14:paraId="0EBD612C" w14:textId="77777777" w:rsidTr="001A6ECD">
        <w:trPr>
          <w:trHeight w:val="432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09853213" w14:textId="77777777" w:rsidR="00F16649" w:rsidRPr="00272F69" w:rsidRDefault="00F16649" w:rsidP="00855E7F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BMI z-score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5DEAA9D" w14:textId="77777777" w:rsidR="00F16649" w:rsidRPr="00272F69" w:rsidRDefault="00F16649" w:rsidP="00855E7F">
            <w:pPr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Accreditation (n=121)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442D37" w14:textId="77777777" w:rsidR="00F16649" w:rsidRPr="00272F69" w:rsidRDefault="00F16649" w:rsidP="00855E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0.56(0.09)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4876B34" w14:textId="77777777" w:rsidR="00F16649" w:rsidRPr="00272F69" w:rsidRDefault="00F16649" w:rsidP="00855E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0.63(0.10)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2863A9" w14:textId="6B074B91" w:rsidR="00F16649" w:rsidRPr="00272F69" w:rsidRDefault="00F16649" w:rsidP="00855E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  <w:lang w:val="en-US"/>
              </w:rPr>
              <w:t>0.07(</w:t>
            </w:r>
            <w:r>
              <w:rPr>
                <w:rFonts w:ascii="Times New Roman" w:hAnsi="Times New Roman" w:cs="Times New Roman"/>
                <w:lang w:val="en-US"/>
              </w:rPr>
              <w:t>-0.07,0.20</w:t>
            </w:r>
            <w:r w:rsidRPr="00272F6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AB1007F" w14:textId="1B3F5587" w:rsidR="00F16649" w:rsidRPr="00ED338F" w:rsidRDefault="00F16649" w:rsidP="007E31A8">
            <w:pPr>
              <w:jc w:val="center"/>
              <w:rPr>
                <w:rFonts w:ascii="Times New Roman" w:hAnsi="Times New Roman" w:cs="Times New Roman"/>
              </w:rPr>
            </w:pPr>
            <w:r w:rsidRPr="00ED338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322</w:t>
            </w:r>
          </w:p>
        </w:tc>
      </w:tr>
      <w:tr w:rsidR="00511E74" w:rsidRPr="00272F69" w14:paraId="5204A3B4" w14:textId="77777777" w:rsidTr="001A6ECD">
        <w:trPr>
          <w:trHeight w:val="433"/>
        </w:trPr>
        <w:tc>
          <w:tcPr>
            <w:tcW w:w="0" w:type="auto"/>
            <w:vMerge/>
            <w:vAlign w:val="center"/>
          </w:tcPr>
          <w:p w14:paraId="12459367" w14:textId="77777777" w:rsidR="00F16649" w:rsidRPr="00272F69" w:rsidRDefault="00F16649" w:rsidP="00855E7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3495A9" w14:textId="77777777" w:rsidR="00F16649" w:rsidRPr="00272F69" w:rsidRDefault="00F16649" w:rsidP="00855E7F">
            <w:pPr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Control (n=122)</w:t>
            </w:r>
          </w:p>
        </w:tc>
        <w:tc>
          <w:tcPr>
            <w:tcW w:w="0" w:type="auto"/>
            <w:vAlign w:val="center"/>
          </w:tcPr>
          <w:p w14:paraId="065E3390" w14:textId="77777777" w:rsidR="00F16649" w:rsidRPr="00272F69" w:rsidRDefault="00F16649" w:rsidP="00855E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0.85(0.09)</w:t>
            </w:r>
          </w:p>
        </w:tc>
        <w:tc>
          <w:tcPr>
            <w:tcW w:w="0" w:type="auto"/>
            <w:vAlign w:val="center"/>
          </w:tcPr>
          <w:p w14:paraId="66ECD382" w14:textId="77777777" w:rsidR="00F16649" w:rsidRPr="00272F69" w:rsidRDefault="00F16649" w:rsidP="00855E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0.73(0.09)</w:t>
            </w:r>
          </w:p>
        </w:tc>
        <w:tc>
          <w:tcPr>
            <w:tcW w:w="0" w:type="auto"/>
            <w:vAlign w:val="center"/>
          </w:tcPr>
          <w:p w14:paraId="267B04E9" w14:textId="273F9E3D" w:rsidR="00F16649" w:rsidRPr="001878AA" w:rsidRDefault="00F16649" w:rsidP="007E31A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878AA">
              <w:rPr>
                <w:rFonts w:ascii="Times New Roman" w:hAnsi="Times New Roman" w:cs="Times New Roman"/>
                <w:b/>
                <w:lang w:val="en-US"/>
              </w:rPr>
              <w:t>-0.13(-0.21,-0.04)</w:t>
            </w:r>
          </w:p>
        </w:tc>
        <w:tc>
          <w:tcPr>
            <w:tcW w:w="0" w:type="auto"/>
            <w:vAlign w:val="center"/>
          </w:tcPr>
          <w:p w14:paraId="12A0D253" w14:textId="60D91920" w:rsidR="00F16649" w:rsidRPr="00ED338F" w:rsidRDefault="00F16649" w:rsidP="007E31A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338F">
              <w:rPr>
                <w:rFonts w:ascii="Times New Roman" w:hAnsi="Times New Roman" w:cs="Times New Roman"/>
                <w:b/>
                <w:lang w:val="en-US"/>
              </w:rPr>
              <w:t>0.0</w:t>
            </w:r>
            <w:r>
              <w:rPr>
                <w:rFonts w:ascii="Times New Roman" w:hAnsi="Times New Roman" w:cs="Times New Roman"/>
                <w:b/>
                <w:lang w:val="en-US"/>
              </w:rPr>
              <w:t>05</w:t>
            </w:r>
          </w:p>
        </w:tc>
      </w:tr>
      <w:tr w:rsidR="00511E74" w:rsidRPr="00272F69" w14:paraId="1F59FE2D" w14:textId="77777777" w:rsidTr="001A6ECD">
        <w:trPr>
          <w:trHeight w:val="433"/>
        </w:trPr>
        <w:tc>
          <w:tcPr>
            <w:tcW w:w="0" w:type="auto"/>
            <w:vMerge w:val="restart"/>
            <w:vAlign w:val="center"/>
          </w:tcPr>
          <w:p w14:paraId="17090822" w14:textId="317AA931" w:rsidR="00F16649" w:rsidRPr="00272F69" w:rsidRDefault="00511E74" w:rsidP="00855E7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Expressive </w:t>
            </w:r>
            <w:r w:rsidR="00CB6F6D">
              <w:rPr>
                <w:rFonts w:ascii="Times New Roman" w:hAnsi="Times New Roman" w:cs="Times New Roman"/>
              </w:rPr>
              <w:t>v</w:t>
            </w:r>
            <w:r w:rsidRPr="00272F69">
              <w:rPr>
                <w:rFonts w:ascii="Times New Roman" w:hAnsi="Times New Roman" w:cs="Times New Roman"/>
              </w:rPr>
              <w:t>ocabulary</w:t>
            </w:r>
            <w:r w:rsidRPr="00272F6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</w:tcPr>
          <w:p w14:paraId="5089CEBA" w14:textId="77777777" w:rsidR="00F16649" w:rsidRPr="00272F69" w:rsidRDefault="00F16649" w:rsidP="00855E7F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Accreditation (n=67)</w:t>
            </w:r>
          </w:p>
        </w:tc>
        <w:tc>
          <w:tcPr>
            <w:tcW w:w="0" w:type="auto"/>
            <w:vAlign w:val="center"/>
          </w:tcPr>
          <w:p w14:paraId="51CC8F42" w14:textId="1BD347B8" w:rsidR="00F16649" w:rsidRPr="00272F69" w:rsidRDefault="00F16649" w:rsidP="00855E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18.01(1.10</w:t>
            </w:r>
            <w:r w:rsidRPr="00272F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2FA0C114" w14:textId="4CD157BE" w:rsidR="00F16649" w:rsidRPr="00272F69" w:rsidRDefault="00F16649" w:rsidP="00855E7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22.15(1.15</w:t>
            </w:r>
            <w:r w:rsidRPr="00272F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451BD789" w14:textId="47E6FF63" w:rsidR="00F16649" w:rsidRPr="001878AA" w:rsidRDefault="00F16649" w:rsidP="004E14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878AA">
              <w:rPr>
                <w:rFonts w:ascii="Times New Roman" w:hAnsi="Times New Roman" w:cs="Times New Roman"/>
                <w:b/>
                <w:lang w:val="en-US"/>
              </w:rPr>
              <w:t>4.14(3.14,5.14)</w:t>
            </w:r>
          </w:p>
        </w:tc>
        <w:tc>
          <w:tcPr>
            <w:tcW w:w="0" w:type="auto"/>
            <w:vAlign w:val="center"/>
          </w:tcPr>
          <w:p w14:paraId="2266F3AF" w14:textId="77777777" w:rsidR="00F16649" w:rsidRPr="00272F69" w:rsidRDefault="00F16649" w:rsidP="00855E7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&lt;0.001</w:t>
            </w:r>
          </w:p>
        </w:tc>
      </w:tr>
      <w:tr w:rsidR="00511E74" w:rsidRPr="00272F69" w14:paraId="1D5FEC39" w14:textId="77777777" w:rsidTr="001A6ECD">
        <w:trPr>
          <w:trHeight w:val="433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A78C1DD" w14:textId="77777777" w:rsidR="00F16649" w:rsidRPr="00272F69" w:rsidRDefault="00F16649" w:rsidP="00855E7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5B219FE" w14:textId="77777777" w:rsidR="00F16649" w:rsidRPr="00272F69" w:rsidRDefault="00F16649" w:rsidP="00855E7F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Control (n=46)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C9C15E3" w14:textId="65E4D04A" w:rsidR="00F16649" w:rsidRPr="00272F69" w:rsidRDefault="00F16649" w:rsidP="004E14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20.24(</w:t>
            </w:r>
            <w:r>
              <w:rPr>
                <w:rFonts w:ascii="Times New Roman" w:hAnsi="Times New Roman" w:cs="Times New Roman"/>
              </w:rPr>
              <w:t>0.99</w:t>
            </w:r>
            <w:r w:rsidRPr="00272F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00A5E5" w14:textId="271C1E03" w:rsidR="00F16649" w:rsidRPr="00272F69" w:rsidRDefault="00F16649" w:rsidP="004E14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26.</w:t>
            </w:r>
            <w:r>
              <w:rPr>
                <w:rFonts w:ascii="Times New Roman" w:hAnsi="Times New Roman" w:cs="Times New Roman"/>
              </w:rPr>
              <w:t>22</w:t>
            </w:r>
            <w:r w:rsidRPr="00272F69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0.91</w:t>
            </w:r>
            <w:r w:rsidRPr="00272F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E9028E" w14:textId="7995C3D2" w:rsidR="00F16649" w:rsidRPr="001878AA" w:rsidRDefault="00F16649" w:rsidP="004E149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878AA">
              <w:rPr>
                <w:rFonts w:ascii="Times New Roman" w:hAnsi="Times New Roman" w:cs="Times New Roman"/>
                <w:b/>
                <w:lang w:val="en-US"/>
              </w:rPr>
              <w:t>5.98(4.72,7.23)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00D455" w14:textId="77777777" w:rsidR="00F16649" w:rsidRPr="00ED338F" w:rsidRDefault="00F16649" w:rsidP="00855E7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338F">
              <w:rPr>
                <w:rFonts w:ascii="Times New Roman" w:hAnsi="Times New Roman" w:cs="Times New Roman"/>
                <w:b/>
                <w:lang w:val="en-US"/>
              </w:rPr>
              <w:t>&lt;0.001</w:t>
            </w:r>
          </w:p>
        </w:tc>
      </w:tr>
      <w:tr w:rsidR="00AC295A" w:rsidRPr="00272F69" w14:paraId="7CEBABD7" w14:textId="77777777" w:rsidTr="001A6ECD">
        <w:trPr>
          <w:trHeight w:val="43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610AA" w14:textId="77777777" w:rsidR="00AC295A" w:rsidRPr="00272F69" w:rsidRDefault="00AC295A" w:rsidP="00AA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A07F4" w14:textId="77777777" w:rsidR="00AC295A" w:rsidRPr="00272F69" w:rsidRDefault="00AC295A" w:rsidP="00AA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77E72" w14:textId="16B860CE" w:rsidR="00AC295A" w:rsidRPr="00272F69" w:rsidRDefault="00AC295A" w:rsidP="00CB6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Estimated marginal mean</w:t>
            </w:r>
            <w:r w:rsidR="00AB43D0">
              <w:rPr>
                <w:rFonts w:ascii="Times New Roman" w:hAnsi="Times New Roman" w:cs="Times New Roman"/>
              </w:rPr>
              <w:t>s</w:t>
            </w:r>
            <w:r w:rsidRPr="00272F69">
              <w:rPr>
                <w:rFonts w:ascii="Times New Roman" w:hAnsi="Times New Roman" w:cs="Times New Roman"/>
              </w:rPr>
              <w:t xml:space="preserve"> (SE)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AD52D" w14:textId="6102651C" w:rsidR="00AC295A" w:rsidRPr="008B370E" w:rsidRDefault="00AC295A" w:rsidP="00AA1F13">
            <w:pPr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OR (95%CI)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BEF34" w14:textId="4E2F86FB" w:rsidR="00AC295A" w:rsidRPr="00272F69" w:rsidRDefault="00AC295A" w:rsidP="00AA1F13">
            <w:pPr>
              <w:jc w:val="center"/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P value</w:t>
            </w:r>
          </w:p>
        </w:tc>
      </w:tr>
      <w:tr w:rsidR="00511E74" w:rsidRPr="00272F69" w14:paraId="67C1DCA7" w14:textId="77777777" w:rsidTr="001A6ECD">
        <w:trPr>
          <w:trHeight w:val="433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82C5009" w14:textId="77777777" w:rsidR="00F16649" w:rsidRPr="00272F69" w:rsidRDefault="00F16649" w:rsidP="00855E7F">
            <w:pPr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Working memory</w:t>
            </w:r>
            <w:r w:rsidRPr="00272F6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7077010" w14:textId="77777777" w:rsidR="00F16649" w:rsidRPr="00272F69" w:rsidRDefault="00F16649" w:rsidP="00855E7F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Accreditation (n=67)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3630D52" w14:textId="1D9E06F2" w:rsidR="00F16649" w:rsidRPr="003267BB" w:rsidRDefault="00F16649" w:rsidP="00093B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267BB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29</w:t>
            </w:r>
            <w:r w:rsidRPr="003267BB">
              <w:rPr>
                <w:rFonts w:ascii="Times New Roman" w:hAnsi="Times New Roman" w:cs="Times New Roman"/>
                <w:lang w:val="en-US"/>
              </w:rPr>
              <w:t>(0.06)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A02F821" w14:textId="24F760AD" w:rsidR="00F16649" w:rsidRPr="003267BB" w:rsidRDefault="00F16649" w:rsidP="00093B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267BB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67</w:t>
            </w:r>
            <w:r w:rsidRPr="003267BB">
              <w:rPr>
                <w:rFonts w:ascii="Times New Roman" w:hAnsi="Times New Roman" w:cs="Times New Roman"/>
                <w:lang w:val="en-US"/>
              </w:rPr>
              <w:t>(0.0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 w:rsidRPr="003267B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EF5CEB2" w14:textId="212BA7F0" w:rsidR="00F16649" w:rsidRPr="008B370E" w:rsidRDefault="00F16649" w:rsidP="00855E7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B370E">
              <w:rPr>
                <w:rFonts w:ascii="Times New Roman" w:hAnsi="Times New Roman" w:cs="Times New Roman"/>
                <w:b/>
                <w:bCs/>
                <w:lang w:val="en-US"/>
              </w:rPr>
              <w:t>5.03(2.26,11.20)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3B34D29" w14:textId="77777777" w:rsidR="00F16649" w:rsidRPr="003267BB" w:rsidRDefault="00F16649" w:rsidP="00855E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67BB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511E74" w:rsidRPr="00272F69" w14:paraId="1D771A2F" w14:textId="77777777" w:rsidTr="001A6ECD">
        <w:trPr>
          <w:trHeight w:val="433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133AE7E5" w14:textId="77777777" w:rsidR="00F16649" w:rsidRPr="00272F69" w:rsidRDefault="00F16649" w:rsidP="00ED338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DF09AB" w14:textId="77777777" w:rsidR="00F16649" w:rsidRPr="00272F69" w:rsidRDefault="00F16649" w:rsidP="00ED338F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Control (n=46)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882B7EA" w14:textId="572FDE30" w:rsidR="00F16649" w:rsidRPr="003267BB" w:rsidRDefault="00F16649" w:rsidP="00ED3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0.64</w:t>
            </w:r>
            <w:r w:rsidRPr="003267BB">
              <w:rPr>
                <w:rFonts w:ascii="Times New Roman" w:hAnsi="Times New Roman" w:cs="Times New Roman"/>
                <w:lang w:val="en-US"/>
              </w:rPr>
              <w:t>(0.09)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9D68131" w14:textId="77777777" w:rsidR="00F16649" w:rsidRPr="003267BB" w:rsidRDefault="00F16649" w:rsidP="00ED3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267BB">
              <w:rPr>
                <w:rFonts w:ascii="Times New Roman" w:hAnsi="Times New Roman" w:cs="Times New Roman"/>
                <w:lang w:val="en-US"/>
              </w:rPr>
              <w:t>0.69(0.09)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527384D" w14:textId="7AB4BBA9" w:rsidR="00F16649" w:rsidRPr="003267BB" w:rsidRDefault="00F16649" w:rsidP="00ED3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1.33(0.57,3.10</w:t>
            </w:r>
            <w:r w:rsidRPr="003267BB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89AFAB9" w14:textId="60FD6A5C" w:rsidR="00F16649" w:rsidRPr="003267BB" w:rsidRDefault="00F16649" w:rsidP="00AA1F1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267BB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506</w:t>
            </w:r>
          </w:p>
        </w:tc>
      </w:tr>
      <w:tr w:rsidR="00D02691" w:rsidRPr="00272F69" w14:paraId="040B93F1" w14:textId="77777777" w:rsidTr="001A6ECD">
        <w:trPr>
          <w:trHeight w:val="433"/>
        </w:trPr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424FB" w14:textId="7D46F0B7" w:rsidR="00D02691" w:rsidRPr="00D02691" w:rsidRDefault="00D02691" w:rsidP="00D0269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2691">
              <w:rPr>
                <w:rFonts w:ascii="Times New Roman" w:hAnsi="Times New Roman" w:cs="Times New Roman"/>
                <w:b/>
                <w:bCs/>
              </w:rPr>
              <w:t>Model 2</w:t>
            </w:r>
          </w:p>
        </w:tc>
      </w:tr>
      <w:tr w:rsidR="00AC295A" w:rsidRPr="00272F69" w14:paraId="7635D3FD" w14:textId="77777777" w:rsidTr="001A6ECD">
        <w:trPr>
          <w:trHeight w:val="43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53ECE" w14:textId="77777777" w:rsidR="00AC295A" w:rsidRPr="00272F69" w:rsidRDefault="00AC295A" w:rsidP="00D0269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3DEC" w14:textId="4B374776" w:rsidR="00AC295A" w:rsidRPr="00272F69" w:rsidRDefault="00AC295A" w:rsidP="00D026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D58CD" w14:textId="3A66771C" w:rsidR="00AC295A" w:rsidRPr="00CB6F6D" w:rsidRDefault="00AC295A" w:rsidP="00CB6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Estimated marginal mean</w:t>
            </w:r>
            <w:r w:rsidR="00AB43D0">
              <w:rPr>
                <w:rFonts w:ascii="Times New Roman" w:hAnsi="Times New Roman" w:cs="Times New Roman"/>
              </w:rPr>
              <w:t>s</w:t>
            </w:r>
            <w:r w:rsidRPr="00272F69">
              <w:rPr>
                <w:rFonts w:ascii="Times New Roman" w:hAnsi="Times New Roman" w:cs="Times New Roman"/>
              </w:rPr>
              <w:t xml:space="preserve"> (SE)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47B06" w14:textId="73D50820" w:rsidR="00AC295A" w:rsidRDefault="00AC295A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B(95%CI)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08B1E" w14:textId="4EA59AE0" w:rsidR="00AC295A" w:rsidRPr="003267BB" w:rsidRDefault="00AC295A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511E74" w:rsidRPr="00272F69" w14:paraId="63982D97" w14:textId="77777777" w:rsidTr="001A6ECD">
        <w:trPr>
          <w:trHeight w:val="433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245E6CC2" w14:textId="0CA07956" w:rsidR="00D02691" w:rsidRPr="00272F69" w:rsidRDefault="00D02691" w:rsidP="00D02691">
            <w:pPr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BMI z-score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57F0865" w14:textId="423368E7" w:rsidR="00D02691" w:rsidRPr="00272F69" w:rsidRDefault="00D02691" w:rsidP="00D02691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Accreditation (n=115)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571F432" w14:textId="494C447A" w:rsidR="00D02691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49</w:t>
            </w:r>
            <w:r w:rsidRPr="00272F69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FB1CC0C" w14:textId="0DEBDF01" w:rsidR="00D02691" w:rsidRPr="003267BB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68</w:t>
            </w:r>
            <w:r w:rsidRPr="00272F69">
              <w:rPr>
                <w:rFonts w:ascii="Times New Roman" w:hAnsi="Times New Roman" w:cs="Times New Roman"/>
              </w:rPr>
              <w:t>(0.11)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2EDD6CD" w14:textId="2CD6E54F" w:rsidR="00D02691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0.19(0.03,0.35)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9566CC9" w14:textId="4B27C72A" w:rsidR="00D02691" w:rsidRPr="003267BB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0.023</w:t>
            </w:r>
          </w:p>
        </w:tc>
      </w:tr>
      <w:tr w:rsidR="00511E74" w:rsidRPr="00272F69" w14:paraId="5261C70E" w14:textId="77777777" w:rsidTr="001A6ECD">
        <w:trPr>
          <w:trHeight w:val="433"/>
        </w:trPr>
        <w:tc>
          <w:tcPr>
            <w:tcW w:w="0" w:type="auto"/>
            <w:vMerge/>
            <w:vAlign w:val="center"/>
          </w:tcPr>
          <w:p w14:paraId="36CBE1EA" w14:textId="77777777" w:rsidR="00D02691" w:rsidRPr="00272F69" w:rsidRDefault="00D02691" w:rsidP="00D0269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6A69065" w14:textId="50106A54" w:rsidR="00D02691" w:rsidRPr="00272F69" w:rsidRDefault="00D02691" w:rsidP="00D02691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Control (n=118)</w:t>
            </w:r>
          </w:p>
        </w:tc>
        <w:tc>
          <w:tcPr>
            <w:tcW w:w="0" w:type="auto"/>
            <w:vAlign w:val="center"/>
          </w:tcPr>
          <w:p w14:paraId="7EFE49FB" w14:textId="20CBEAB7" w:rsidR="00D02691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80</w:t>
            </w:r>
            <w:r w:rsidRPr="00272F69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0" w:type="auto"/>
            <w:vAlign w:val="center"/>
          </w:tcPr>
          <w:p w14:paraId="7C691379" w14:textId="49F82BEC" w:rsidR="00D02691" w:rsidRPr="003267BB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86</w:t>
            </w:r>
            <w:r w:rsidRPr="00272F69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0" w:type="auto"/>
            <w:vAlign w:val="center"/>
          </w:tcPr>
          <w:p w14:paraId="661CFB5F" w14:textId="50B9D47A" w:rsidR="00D02691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272F69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-0.10,0.23</w:t>
            </w:r>
            <w:r w:rsidRPr="00272F6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00E45371" w14:textId="04191AB3" w:rsidR="00D02691" w:rsidRPr="003267BB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0.423</w:t>
            </w:r>
          </w:p>
        </w:tc>
      </w:tr>
      <w:tr w:rsidR="00511E74" w:rsidRPr="00272F69" w14:paraId="21D2987A" w14:textId="77777777" w:rsidTr="001A6ECD">
        <w:trPr>
          <w:trHeight w:val="433"/>
        </w:trPr>
        <w:tc>
          <w:tcPr>
            <w:tcW w:w="0" w:type="auto"/>
            <w:vMerge w:val="restart"/>
            <w:vAlign w:val="center"/>
          </w:tcPr>
          <w:p w14:paraId="2D7B56A1" w14:textId="49B99597" w:rsidR="00D02691" w:rsidRPr="00272F69" w:rsidRDefault="00511E74" w:rsidP="00D0269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Expressive </w:t>
            </w:r>
            <w:r w:rsidR="00CB6F6D">
              <w:rPr>
                <w:rFonts w:ascii="Times New Roman" w:hAnsi="Times New Roman" w:cs="Times New Roman"/>
              </w:rPr>
              <w:t>v</w:t>
            </w:r>
            <w:r w:rsidRPr="00272F69">
              <w:rPr>
                <w:rFonts w:ascii="Times New Roman" w:hAnsi="Times New Roman" w:cs="Times New Roman"/>
              </w:rPr>
              <w:t>ocabulary</w:t>
            </w:r>
            <w:r w:rsidRPr="00272F6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</w:tcPr>
          <w:p w14:paraId="6FB72CB6" w14:textId="273047E1" w:rsidR="00D02691" w:rsidRPr="00272F69" w:rsidRDefault="00D02691" w:rsidP="00D02691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Accreditation (n=63)</w:t>
            </w:r>
          </w:p>
        </w:tc>
        <w:tc>
          <w:tcPr>
            <w:tcW w:w="0" w:type="auto"/>
            <w:vAlign w:val="center"/>
          </w:tcPr>
          <w:p w14:paraId="613B343B" w14:textId="02424820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20.91</w:t>
            </w:r>
            <w:r w:rsidRPr="00272F69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1.00</w:t>
            </w:r>
            <w:r w:rsidRPr="00272F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374FADDA" w14:textId="43D5AEBE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20.56</w:t>
            </w:r>
            <w:r w:rsidRPr="00272F69">
              <w:rPr>
                <w:rFonts w:ascii="Times New Roman" w:hAnsi="Times New Roman" w:cs="Times New Roman"/>
              </w:rPr>
              <w:t>(1.0</w:t>
            </w:r>
            <w:r>
              <w:rPr>
                <w:rFonts w:ascii="Times New Roman" w:hAnsi="Times New Roman" w:cs="Times New Roman"/>
              </w:rPr>
              <w:t>7</w:t>
            </w:r>
            <w:r w:rsidRPr="00272F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06CD45B0" w14:textId="779D94ED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-0.03</w:t>
            </w:r>
            <w:r w:rsidRPr="00272F69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-2.17,1.47</w:t>
            </w:r>
            <w:r w:rsidRPr="00272F6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0BF71AFA" w14:textId="73673A23" w:rsidR="00D02691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57C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705</w:t>
            </w:r>
          </w:p>
        </w:tc>
      </w:tr>
      <w:tr w:rsidR="00511E74" w:rsidRPr="00272F69" w14:paraId="3B962236" w14:textId="77777777" w:rsidTr="001A6ECD">
        <w:trPr>
          <w:trHeight w:val="433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0035F77A" w14:textId="77777777" w:rsidR="00D02691" w:rsidRPr="00272F69" w:rsidRDefault="00D02691" w:rsidP="00D0269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163A710" w14:textId="09AB3D4C" w:rsidR="00D02691" w:rsidRPr="00272F69" w:rsidRDefault="00D02691" w:rsidP="00D02691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Control (n=45)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70CE870" w14:textId="095B519F" w:rsidR="00D02691" w:rsidRDefault="00D02691" w:rsidP="00D026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20.62(1.17</w:t>
            </w:r>
            <w:r w:rsidRPr="00272F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3DFA0A" w14:textId="0F56FF68" w:rsidR="00D02691" w:rsidRDefault="00D02691" w:rsidP="00D026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23.79</w:t>
            </w:r>
            <w:r w:rsidRPr="00272F69">
              <w:rPr>
                <w:rFonts w:ascii="Times New Roman" w:hAnsi="Times New Roman" w:cs="Times New Roman"/>
              </w:rPr>
              <w:t>(1.</w:t>
            </w:r>
            <w:r>
              <w:rPr>
                <w:rFonts w:ascii="Times New Roman" w:hAnsi="Times New Roman" w:cs="Times New Roman"/>
              </w:rPr>
              <w:t>27</w:t>
            </w:r>
            <w:r w:rsidRPr="00272F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AE13F1" w14:textId="1790E691" w:rsidR="00D02691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6F8">
              <w:rPr>
                <w:rFonts w:ascii="Times New Roman" w:hAnsi="Times New Roman" w:cs="Times New Roman"/>
                <w:b/>
                <w:bCs/>
                <w:lang w:val="en-US"/>
              </w:rPr>
              <w:t>3.18(0.05,6.30)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23FFB3E" w14:textId="2CE9FB7B" w:rsidR="00D02691" w:rsidRPr="00AD457C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06F8">
              <w:rPr>
                <w:rFonts w:ascii="Times New Roman" w:hAnsi="Times New Roman" w:cs="Times New Roman"/>
                <w:b/>
                <w:bCs/>
                <w:lang w:val="en-US"/>
              </w:rPr>
              <w:t>0.047</w:t>
            </w:r>
          </w:p>
        </w:tc>
      </w:tr>
      <w:tr w:rsidR="00AC295A" w:rsidRPr="00272F69" w14:paraId="4ADF27A4" w14:textId="77777777" w:rsidTr="001A6ECD">
        <w:trPr>
          <w:trHeight w:val="43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7B12A" w14:textId="77777777" w:rsidR="00AC295A" w:rsidRPr="00272F69" w:rsidRDefault="00AC295A" w:rsidP="00D0269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496AA" w14:textId="77777777" w:rsidR="00AC295A" w:rsidRPr="00272F69" w:rsidRDefault="00AC295A" w:rsidP="00D026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25205" w14:textId="07F43076" w:rsidR="00AC295A" w:rsidRDefault="00AC295A" w:rsidP="00CB6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Estimated marginal mean</w:t>
            </w:r>
            <w:r w:rsidR="00AB43D0">
              <w:rPr>
                <w:rFonts w:ascii="Times New Roman" w:hAnsi="Times New Roman" w:cs="Times New Roman"/>
              </w:rPr>
              <w:t>s</w:t>
            </w:r>
            <w:r w:rsidRPr="00272F69">
              <w:rPr>
                <w:rFonts w:ascii="Times New Roman" w:hAnsi="Times New Roman" w:cs="Times New Roman"/>
              </w:rPr>
              <w:t xml:space="preserve"> (SE)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14B15" w14:textId="723F0D72" w:rsidR="00AC295A" w:rsidRPr="009506F8" w:rsidRDefault="00AC295A" w:rsidP="00D0269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OR (95%CI)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A201F" w14:textId="77F3D355" w:rsidR="00AC295A" w:rsidRPr="009506F8" w:rsidRDefault="00AC295A" w:rsidP="00D0269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P value</w:t>
            </w:r>
          </w:p>
        </w:tc>
      </w:tr>
      <w:tr w:rsidR="00511E74" w:rsidRPr="00272F69" w14:paraId="2930A88D" w14:textId="77777777" w:rsidTr="001A6ECD">
        <w:trPr>
          <w:trHeight w:val="433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421E33BD" w14:textId="68FACFCD" w:rsidR="00D02691" w:rsidRPr="00272F69" w:rsidRDefault="00D02691" w:rsidP="00D02691">
            <w:pPr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</w:rPr>
              <w:t>Working memory</w:t>
            </w:r>
            <w:r w:rsidRPr="00272F6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BB3AD0F" w14:textId="4ABF0277" w:rsidR="00D02691" w:rsidRPr="00272F69" w:rsidRDefault="00D02691" w:rsidP="00D02691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Accreditation (n=63)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702D24B" w14:textId="1CCE5B06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35</w:t>
            </w:r>
            <w:r w:rsidRPr="00272F69">
              <w:rPr>
                <w:rFonts w:ascii="Times New Roman" w:hAnsi="Times New Roman" w:cs="Times New Roman"/>
                <w:lang w:val="en-US"/>
              </w:rPr>
              <w:t>(0.0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272F6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24A69C7" w14:textId="3386B16C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.63</w:t>
            </w:r>
            <w:r w:rsidRPr="00272F69">
              <w:rPr>
                <w:rFonts w:ascii="Times New Roman" w:hAnsi="Times New Roman" w:cs="Times New Roman"/>
                <w:lang w:val="en-US"/>
              </w:rPr>
              <w:t>(0.0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 w:rsidRPr="00272F6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BC8CBAA" w14:textId="51515792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3.24</w:t>
            </w:r>
            <w:r w:rsidRPr="00272F69">
              <w:rPr>
                <w:rFonts w:ascii="Times New Roman" w:hAnsi="Times New Roman" w:cs="Times New Roman"/>
                <w:b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lang w:val="en-US"/>
              </w:rPr>
              <w:t>1.32,7.97</w:t>
            </w:r>
            <w:r w:rsidRPr="00272F69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13A0078" w14:textId="389965FD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0.011</w:t>
            </w:r>
          </w:p>
        </w:tc>
      </w:tr>
      <w:tr w:rsidR="00511E74" w:rsidRPr="00272F69" w14:paraId="6A22D498" w14:textId="77777777" w:rsidTr="001A6ECD">
        <w:trPr>
          <w:trHeight w:val="433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3AEE254" w14:textId="77777777" w:rsidR="00D02691" w:rsidRPr="00272F69" w:rsidRDefault="00D02691" w:rsidP="00D0269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2D9D75" w14:textId="5542B9E3" w:rsidR="00D02691" w:rsidRPr="00272F69" w:rsidRDefault="00D02691" w:rsidP="00D02691">
            <w:pPr>
              <w:rPr>
                <w:rFonts w:ascii="Times New Roman" w:hAnsi="Times New Roman" w:cs="Times New Roman"/>
              </w:rPr>
            </w:pPr>
            <w:r w:rsidRPr="00272F69">
              <w:rPr>
                <w:rFonts w:ascii="Times New Roman" w:hAnsi="Times New Roman" w:cs="Times New Roman"/>
              </w:rPr>
              <w:t>Control (n=45)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FE95C1" w14:textId="7BE21E2A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70</w:t>
            </w:r>
            <w:r w:rsidRPr="00272F69">
              <w:rPr>
                <w:rFonts w:ascii="Times New Roman" w:hAnsi="Times New Roman" w:cs="Times New Roman"/>
                <w:lang w:val="en-US"/>
              </w:rPr>
              <w:t>(0.</w:t>
            </w:r>
            <w:r>
              <w:rPr>
                <w:rFonts w:ascii="Times New Roman" w:hAnsi="Times New Roman" w:cs="Times New Roman"/>
                <w:lang w:val="en-US"/>
              </w:rPr>
              <w:t>12</w:t>
            </w:r>
            <w:r w:rsidRPr="00272F6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0C3D784" w14:textId="2CAC3642" w:rsidR="00D02691" w:rsidRPr="00272F69" w:rsidRDefault="00D02691" w:rsidP="00D026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2F69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50(0.15</w:t>
            </w:r>
            <w:r w:rsidRPr="00272F6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42FCAF4" w14:textId="65AA4556" w:rsidR="00D02691" w:rsidRDefault="00D02691" w:rsidP="00D0269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0.44(0.12,1.54)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89D0FA" w14:textId="5032D965" w:rsidR="00D02691" w:rsidRDefault="00D02691" w:rsidP="00D026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0.196</w:t>
            </w:r>
          </w:p>
        </w:tc>
      </w:tr>
    </w:tbl>
    <w:p w14:paraId="7D344F0B" w14:textId="77777777" w:rsidR="00E61FAD" w:rsidRPr="00272F69" w:rsidRDefault="00E61FAD" w:rsidP="00E61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F69">
        <w:rPr>
          <w:rFonts w:ascii="Times New Roman" w:hAnsi="Times New Roman" w:cs="Times New Roman"/>
          <w:sz w:val="24"/>
          <w:szCs w:val="24"/>
        </w:rPr>
        <w:t>Abbreviations: SE, standard error, CI; confidence interval; BMI; body mass index.</w:t>
      </w:r>
    </w:p>
    <w:p w14:paraId="5AC94E42" w14:textId="77777777" w:rsidR="00E61FAD" w:rsidRPr="00272F69" w:rsidRDefault="00E61FAD" w:rsidP="00E61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F69">
        <w:rPr>
          <w:rFonts w:ascii="Times New Roman" w:hAnsi="Times New Roman" w:cs="Times New Roman"/>
          <w:b/>
          <w:sz w:val="24"/>
          <w:szCs w:val="24"/>
        </w:rPr>
        <w:t>Bold font</w:t>
      </w:r>
      <w:r w:rsidRPr="00272F69">
        <w:rPr>
          <w:rFonts w:ascii="Times New Roman" w:hAnsi="Times New Roman" w:cs="Times New Roman"/>
          <w:sz w:val="24"/>
          <w:szCs w:val="24"/>
        </w:rPr>
        <w:t xml:space="preserve"> indicates p&lt;0.05.</w:t>
      </w:r>
    </w:p>
    <w:p w14:paraId="2C670FEB" w14:textId="669EC476" w:rsidR="00D02691" w:rsidRDefault="00D02691" w:rsidP="00D02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model 1, the clustering effect of childcare centers and the repeated effect of time were included as random intercepts, and time</w:t>
      </w:r>
      <w:r w:rsidR="00511E74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="00511E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included as fixed effects.</w:t>
      </w:r>
    </w:p>
    <w:p w14:paraId="08DA6844" w14:textId="73E3DB46" w:rsidR="00D02691" w:rsidRDefault="00D02691" w:rsidP="00D02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model 2, the clustering effect of childcare centers and the repeated effect of time were included as random intercepts, and time, </w:t>
      </w:r>
      <w:r w:rsidRPr="00020038">
        <w:rPr>
          <w:rFonts w:ascii="Times New Roman" w:hAnsi="Times New Roman" w:cs="Times New Roman"/>
          <w:sz w:val="24"/>
          <w:szCs w:val="24"/>
        </w:rPr>
        <w:t>group, and covariates (child age, child race/ethnicity, parental education, and mean precipitation) were included as fixed</w:t>
      </w:r>
      <w:r>
        <w:rPr>
          <w:rFonts w:ascii="Times New Roman" w:hAnsi="Times New Roman" w:cs="Times New Roman"/>
          <w:sz w:val="24"/>
          <w:szCs w:val="24"/>
        </w:rPr>
        <w:t xml:space="preserve"> effects.</w:t>
      </w:r>
    </w:p>
    <w:p w14:paraId="663DC742" w14:textId="77777777" w:rsidR="00D02691" w:rsidRPr="00272F69" w:rsidRDefault="00D02691" w:rsidP="00E61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ADB8C0" w14:textId="7A967160" w:rsidR="00E61FAD" w:rsidRPr="00272F69" w:rsidRDefault="00E61FAD" w:rsidP="00E61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F6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72F69">
        <w:rPr>
          <w:rFonts w:ascii="Times New Roman" w:hAnsi="Times New Roman" w:cs="Times New Roman"/>
          <w:sz w:val="24"/>
          <w:szCs w:val="24"/>
        </w:rPr>
        <w:t xml:space="preserve"> Vocabulary (ranging from 0-45) and working memory (value “0” represents</w:t>
      </w:r>
      <w:r w:rsidR="00CB6F6D">
        <w:rPr>
          <w:rFonts w:ascii="Times New Roman" w:hAnsi="Times New Roman" w:cs="Times New Roman"/>
          <w:sz w:val="24"/>
          <w:szCs w:val="24"/>
        </w:rPr>
        <w:t xml:space="preserve"> a</w:t>
      </w:r>
      <w:r w:rsidRPr="00272F69">
        <w:rPr>
          <w:rFonts w:ascii="Times New Roman" w:hAnsi="Times New Roman" w:cs="Times New Roman"/>
          <w:sz w:val="24"/>
          <w:szCs w:val="24"/>
        </w:rPr>
        <w:t xml:space="preserve"> score </w:t>
      </w:r>
      <w:r w:rsidRPr="00272F69">
        <w:rPr>
          <w:rFonts w:cstheme="minorHAnsi"/>
          <w:sz w:val="24"/>
          <w:szCs w:val="24"/>
        </w:rPr>
        <w:t>≤</w:t>
      </w:r>
      <w:r w:rsidRPr="00272F69">
        <w:rPr>
          <w:rFonts w:ascii="Times New Roman" w:hAnsi="Times New Roman" w:cs="Times New Roman"/>
          <w:sz w:val="24"/>
          <w:szCs w:val="24"/>
        </w:rPr>
        <w:t xml:space="preserve">1 [range: 0.00-1.00]; value “1” represents </w:t>
      </w:r>
      <w:r w:rsidR="00CB6F6D">
        <w:rPr>
          <w:rFonts w:ascii="Times New Roman" w:hAnsi="Times New Roman" w:cs="Times New Roman"/>
          <w:sz w:val="24"/>
          <w:szCs w:val="24"/>
        </w:rPr>
        <w:t xml:space="preserve">a </w:t>
      </w:r>
      <w:r w:rsidRPr="00272F69">
        <w:rPr>
          <w:rFonts w:ascii="Times New Roman" w:hAnsi="Times New Roman" w:cs="Times New Roman"/>
          <w:sz w:val="24"/>
          <w:szCs w:val="24"/>
        </w:rPr>
        <w:t xml:space="preserve">score </w:t>
      </w:r>
      <w:r w:rsidRPr="00272F69">
        <w:rPr>
          <w:sz w:val="24"/>
          <w:szCs w:val="24"/>
        </w:rPr>
        <w:t>&gt;</w:t>
      </w:r>
      <w:r w:rsidRPr="00272F69">
        <w:rPr>
          <w:rFonts w:ascii="Times New Roman" w:hAnsi="Times New Roman" w:cs="Times New Roman"/>
          <w:sz w:val="24"/>
          <w:szCs w:val="24"/>
        </w:rPr>
        <w:t>1 [range: 1.33-3.67]) were measured in preschool children only.</w:t>
      </w:r>
    </w:p>
    <w:p w14:paraId="1FB43FDB" w14:textId="076008AA" w:rsidR="008B370E" w:rsidRDefault="008B370E" w:rsidP="008B370E">
      <w:r w:rsidRPr="00272F6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72F69">
        <w:rPr>
          <w:rFonts w:ascii="Times New Roman" w:hAnsi="Times New Roman" w:cs="Times New Roman"/>
          <w:sz w:val="24"/>
          <w:szCs w:val="24"/>
        </w:rPr>
        <w:t xml:space="preserve"> Estimate for time (follow-up vs. baseline) can be interpreted as </w:t>
      </w:r>
      <w:r>
        <w:rPr>
          <w:rFonts w:ascii="Times New Roman" w:hAnsi="Times New Roman" w:cs="Times New Roman"/>
          <w:sz w:val="24"/>
          <w:szCs w:val="24"/>
        </w:rPr>
        <w:t>the odds of having better working memory at follow-up compared to baseline.</w:t>
      </w:r>
    </w:p>
    <w:p w14:paraId="5F957DE2" w14:textId="075FD6CF" w:rsidR="00AD457C" w:rsidRDefault="00AD457C"/>
    <w:sectPr w:rsidR="00AD457C" w:rsidSect="00BB2A5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1E9A66" w16cex:dateUtc="2021-04-12T16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F56A24E" w16cid:durableId="241E9A63"/>
  <w16cid:commentId w16cid:paraId="3BF3B67B" w16cid:durableId="241E9A6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8B63CE2A-F112-4A65-8C39-BB7A4E55C880}"/>
    <w:docVar w:name="dgnword-eventsink" w:val="403479904"/>
  </w:docVars>
  <w:rsids>
    <w:rsidRoot w:val="00BB2A50"/>
    <w:rsid w:val="000744B2"/>
    <w:rsid w:val="00093BE9"/>
    <w:rsid w:val="00110381"/>
    <w:rsid w:val="001878AA"/>
    <w:rsid w:val="001A6ECD"/>
    <w:rsid w:val="001C4351"/>
    <w:rsid w:val="001C6E7F"/>
    <w:rsid w:val="0022185E"/>
    <w:rsid w:val="002423AD"/>
    <w:rsid w:val="00250703"/>
    <w:rsid w:val="002B4616"/>
    <w:rsid w:val="003267BB"/>
    <w:rsid w:val="003350BC"/>
    <w:rsid w:val="00360E43"/>
    <w:rsid w:val="00386C94"/>
    <w:rsid w:val="003A0A54"/>
    <w:rsid w:val="003A1276"/>
    <w:rsid w:val="00406518"/>
    <w:rsid w:val="00421CCA"/>
    <w:rsid w:val="00454D9C"/>
    <w:rsid w:val="004A494E"/>
    <w:rsid w:val="004E1493"/>
    <w:rsid w:val="00511E74"/>
    <w:rsid w:val="005205F1"/>
    <w:rsid w:val="005F310B"/>
    <w:rsid w:val="006764D4"/>
    <w:rsid w:val="00690216"/>
    <w:rsid w:val="0069596B"/>
    <w:rsid w:val="00772ACF"/>
    <w:rsid w:val="007841AC"/>
    <w:rsid w:val="007D213F"/>
    <w:rsid w:val="007E31A8"/>
    <w:rsid w:val="00855A4F"/>
    <w:rsid w:val="00855E7F"/>
    <w:rsid w:val="008B370E"/>
    <w:rsid w:val="009506F8"/>
    <w:rsid w:val="009D16B9"/>
    <w:rsid w:val="00A26471"/>
    <w:rsid w:val="00A644D7"/>
    <w:rsid w:val="00AA1F13"/>
    <w:rsid w:val="00AB43D0"/>
    <w:rsid w:val="00AC295A"/>
    <w:rsid w:val="00AD457C"/>
    <w:rsid w:val="00B238E3"/>
    <w:rsid w:val="00B31DCB"/>
    <w:rsid w:val="00B61430"/>
    <w:rsid w:val="00B669D5"/>
    <w:rsid w:val="00BA6BC6"/>
    <w:rsid w:val="00BB2A50"/>
    <w:rsid w:val="00BD69E3"/>
    <w:rsid w:val="00CB6F6D"/>
    <w:rsid w:val="00D02691"/>
    <w:rsid w:val="00D65ACD"/>
    <w:rsid w:val="00DF2555"/>
    <w:rsid w:val="00E277E8"/>
    <w:rsid w:val="00E61FAD"/>
    <w:rsid w:val="00ED338F"/>
    <w:rsid w:val="00EF10EA"/>
    <w:rsid w:val="00F063DD"/>
    <w:rsid w:val="00F16649"/>
    <w:rsid w:val="00F92E01"/>
    <w:rsid w:val="00FD1EF0"/>
    <w:rsid w:val="00FE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02366"/>
  <w15:chartTrackingRefBased/>
  <w15:docId w15:val="{1AC52420-3A10-4000-B43A-094BFAE1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B2A50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B2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2A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A50"/>
    <w:rPr>
      <w:sz w:val="20"/>
      <w:szCs w:val="20"/>
      <w:lang w:val="en-CA"/>
    </w:rPr>
  </w:style>
  <w:style w:type="table" w:customStyle="1" w:styleId="TableGrid1">
    <w:name w:val="Table Grid1"/>
    <w:basedOn w:val="TableNormal"/>
    <w:next w:val="TableGrid"/>
    <w:uiPriority w:val="39"/>
    <w:rsid w:val="00BB2A50"/>
    <w:pPr>
      <w:spacing w:after="0" w:line="240" w:lineRule="auto"/>
    </w:pPr>
    <w:rPr>
      <w:rFonts w:eastAsia="DengXian"/>
      <w:sz w:val="24"/>
      <w:szCs w:val="24"/>
      <w:lang w:val="en-CA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B2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2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A50"/>
    <w:rPr>
      <w:rFonts w:ascii="Segoe UI" w:hAnsi="Segoe UI" w:cs="Segoe UI"/>
      <w:sz w:val="18"/>
      <w:szCs w:val="18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5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5F1"/>
    <w:rPr>
      <w:b/>
      <w:bCs/>
      <w:sz w:val="20"/>
      <w:szCs w:val="20"/>
      <w:lang w:val="en-CA"/>
    </w:rPr>
  </w:style>
  <w:style w:type="paragraph" w:styleId="Revision">
    <w:name w:val="Revision"/>
    <w:hidden/>
    <w:uiPriority w:val="99"/>
    <w:semiHidden/>
    <w:rsid w:val="00110381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8BA7D-BDFA-4C62-9EDA-41FE0E487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Zhiguang Zhang</dc:creator>
  <cp:keywords/>
  <dc:description/>
  <cp:lastModifiedBy>Valerie Carson</cp:lastModifiedBy>
  <cp:revision>2</cp:revision>
  <dcterms:created xsi:type="dcterms:W3CDTF">2021-06-30T18:34:00Z</dcterms:created>
  <dcterms:modified xsi:type="dcterms:W3CDTF">2021-06-30T18:34:00Z</dcterms:modified>
</cp:coreProperties>
</file>