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0F8E6" w14:textId="7B63E6C7" w:rsidR="000D428A" w:rsidRDefault="00C01DCD" w:rsidP="002450B8">
      <w:pPr>
        <w:jc w:val="center"/>
        <w:rPr>
          <w:rFonts w:ascii="Georgia" w:hAnsi="Georgia"/>
          <w:b/>
        </w:rPr>
      </w:pPr>
      <w:r w:rsidRPr="00C01DCD">
        <w:rPr>
          <w:rFonts w:ascii="Georgia" w:hAnsi="Georgia"/>
          <w:b/>
        </w:rPr>
        <w:t>SUPPLEMENTAL MATERIALS</w:t>
      </w:r>
    </w:p>
    <w:p w14:paraId="4299485E" w14:textId="77777777" w:rsidR="007E124A" w:rsidRPr="00591067" w:rsidRDefault="007E124A" w:rsidP="002450B8">
      <w:pPr>
        <w:jc w:val="center"/>
        <w:rPr>
          <w:rFonts w:ascii="Georgia" w:hAnsi="Georgia"/>
        </w:rPr>
      </w:pPr>
    </w:p>
    <w:p w14:paraId="21BFA71F" w14:textId="4BC5EFDE" w:rsidR="00591067" w:rsidRDefault="00591067" w:rsidP="00553261">
      <w:pPr>
        <w:ind w:firstLine="720"/>
        <w:rPr>
          <w:rFonts w:ascii="Georgia" w:hAnsi="Georgia"/>
        </w:rPr>
      </w:pPr>
      <w:r w:rsidRPr="008B3249">
        <w:rPr>
          <w:rFonts w:ascii="Georgia" w:hAnsi="Georgia"/>
        </w:rPr>
        <w:t xml:space="preserve">Our Supplemental </w:t>
      </w:r>
      <w:r>
        <w:rPr>
          <w:rFonts w:ascii="Georgia" w:hAnsi="Georgia"/>
        </w:rPr>
        <w:t xml:space="preserve">Materials are organized in two sections. In </w:t>
      </w:r>
      <w:r w:rsidR="00EC3B21">
        <w:rPr>
          <w:rFonts w:ascii="Georgia" w:hAnsi="Georgia"/>
        </w:rPr>
        <w:t>section A</w:t>
      </w:r>
      <w:r>
        <w:rPr>
          <w:rFonts w:ascii="Georgia" w:hAnsi="Georgia"/>
        </w:rPr>
        <w:t xml:space="preserve">, we provide </w:t>
      </w:r>
      <w:r w:rsidR="00690639">
        <w:rPr>
          <w:rFonts w:ascii="Georgia" w:hAnsi="Georgia"/>
        </w:rPr>
        <w:t xml:space="preserve">more information about randomization as well as </w:t>
      </w:r>
      <w:r>
        <w:rPr>
          <w:rFonts w:ascii="Georgia" w:hAnsi="Georgia"/>
        </w:rPr>
        <w:t xml:space="preserve">tables </w:t>
      </w:r>
      <w:r w:rsidR="002A6292">
        <w:rPr>
          <w:rFonts w:ascii="Georgia" w:hAnsi="Georgia"/>
        </w:rPr>
        <w:t xml:space="preserve">and figures </w:t>
      </w:r>
      <w:r>
        <w:rPr>
          <w:rFonts w:ascii="Georgia" w:hAnsi="Georgia"/>
        </w:rPr>
        <w:t xml:space="preserve">that support the analysis in the text. In </w:t>
      </w:r>
      <w:r w:rsidR="00EC3B21">
        <w:rPr>
          <w:rFonts w:ascii="Georgia" w:hAnsi="Georgia"/>
        </w:rPr>
        <w:t>section B</w:t>
      </w:r>
      <w:r>
        <w:rPr>
          <w:rFonts w:ascii="Georgia" w:hAnsi="Georgia"/>
        </w:rPr>
        <w:t xml:space="preserve">, we concentrate on </w:t>
      </w:r>
      <w:r w:rsidR="00224EFE">
        <w:rPr>
          <w:rFonts w:ascii="Georgia" w:hAnsi="Georgia"/>
        </w:rPr>
        <w:t xml:space="preserve">comparing </w:t>
      </w:r>
      <w:r>
        <w:rPr>
          <w:rFonts w:ascii="Georgia" w:hAnsi="Georgia"/>
        </w:rPr>
        <w:t xml:space="preserve">the </w:t>
      </w:r>
      <w:r w:rsidR="00941C0A">
        <w:rPr>
          <w:rFonts w:ascii="Georgia" w:hAnsi="Georgia"/>
        </w:rPr>
        <w:t xml:space="preserve">sample interviewed in-person before the onset of the </w:t>
      </w:r>
      <w:r w:rsidR="008208E2">
        <w:rPr>
          <w:rFonts w:ascii="Georgia" w:hAnsi="Georgia"/>
        </w:rPr>
        <w:t>pandemic</w:t>
      </w:r>
      <w:r>
        <w:rPr>
          <w:rFonts w:ascii="Georgia" w:hAnsi="Georgia"/>
        </w:rPr>
        <w:t xml:space="preserve"> vs. </w:t>
      </w:r>
      <w:r w:rsidR="00941C0A">
        <w:rPr>
          <w:rFonts w:ascii="Georgia" w:hAnsi="Georgia"/>
        </w:rPr>
        <w:t xml:space="preserve">those interviewed </w:t>
      </w:r>
      <w:r w:rsidR="00224EFE">
        <w:rPr>
          <w:rFonts w:ascii="Georgia" w:hAnsi="Georgia"/>
        </w:rPr>
        <w:t xml:space="preserve">over the phone </w:t>
      </w:r>
      <w:r w:rsidR="00941C0A">
        <w:rPr>
          <w:rFonts w:ascii="Georgia" w:hAnsi="Georgia"/>
        </w:rPr>
        <w:t xml:space="preserve">after the </w:t>
      </w:r>
      <w:r w:rsidR="00224EFE">
        <w:rPr>
          <w:rFonts w:ascii="Georgia" w:hAnsi="Georgia"/>
        </w:rPr>
        <w:t xml:space="preserve">onset of the </w:t>
      </w:r>
      <w:r w:rsidR="008208E2">
        <w:rPr>
          <w:rFonts w:ascii="Georgia" w:hAnsi="Georgia"/>
        </w:rPr>
        <w:t>pandemic</w:t>
      </w:r>
      <w:r w:rsidR="00224EFE">
        <w:rPr>
          <w:rFonts w:ascii="Georgia" w:hAnsi="Georgia"/>
        </w:rPr>
        <w:t xml:space="preserve">.  </w:t>
      </w:r>
      <w:r w:rsidR="00AF0DE6">
        <w:rPr>
          <w:rFonts w:ascii="Georgia" w:hAnsi="Georgia"/>
        </w:rPr>
        <w:t>Specifically, w</w:t>
      </w:r>
      <w:r w:rsidR="00224EFE">
        <w:rPr>
          <w:rFonts w:ascii="Georgia" w:hAnsi="Georgia"/>
        </w:rPr>
        <w:t xml:space="preserve">e </w:t>
      </w:r>
      <w:r>
        <w:rPr>
          <w:rFonts w:ascii="Georgia" w:hAnsi="Georgia"/>
        </w:rPr>
        <w:t xml:space="preserve">address whether switching from in-person to telephone interviewing in </w:t>
      </w:r>
      <w:r w:rsidR="00E54209">
        <w:rPr>
          <w:rFonts w:ascii="Georgia" w:hAnsi="Georgia"/>
        </w:rPr>
        <w:t xml:space="preserve">response to pandemic restrictions </w:t>
      </w:r>
      <w:r>
        <w:rPr>
          <w:rFonts w:ascii="Georgia" w:hAnsi="Georgia"/>
        </w:rPr>
        <w:t>affects our main results and conclusions.</w:t>
      </w:r>
    </w:p>
    <w:p w14:paraId="2834A030" w14:textId="77777777" w:rsidR="00591067" w:rsidRDefault="00591067" w:rsidP="00591067">
      <w:pPr>
        <w:jc w:val="center"/>
        <w:rPr>
          <w:rFonts w:ascii="Georgia" w:hAnsi="Georgia"/>
          <w:b/>
        </w:rPr>
        <w:sectPr w:rsidR="00591067" w:rsidSect="00591067">
          <w:headerReference w:type="default" r:id="rId9"/>
          <w:footerReference w:type="default" r:id="rId10"/>
          <w:endnotePr>
            <w:numFmt w:val="decimal"/>
          </w:endnotePr>
          <w:pgSz w:w="12240" w:h="15840"/>
          <w:pgMar w:top="1440" w:right="1440" w:bottom="1440" w:left="1440" w:header="720" w:footer="720" w:gutter="0"/>
          <w:cols w:space="720"/>
          <w:docGrid w:linePitch="299"/>
        </w:sectPr>
      </w:pPr>
    </w:p>
    <w:p w14:paraId="29A4E06E" w14:textId="38B5D18B" w:rsidR="00773D6D" w:rsidRDefault="00773D6D" w:rsidP="00773D6D">
      <w:pPr>
        <w:jc w:val="center"/>
        <w:rPr>
          <w:rFonts w:ascii="Georgia" w:hAnsi="Georgia"/>
          <w:b/>
        </w:rPr>
      </w:pPr>
      <w:r>
        <w:rPr>
          <w:rFonts w:ascii="Georgia" w:hAnsi="Georgia"/>
          <w:b/>
        </w:rPr>
        <w:lastRenderedPageBreak/>
        <w:t>Section A</w:t>
      </w:r>
      <w:r w:rsidR="002A6292">
        <w:rPr>
          <w:rFonts w:ascii="Georgia" w:hAnsi="Georgia"/>
          <w:b/>
        </w:rPr>
        <w:t xml:space="preserve">: </w:t>
      </w:r>
      <w:r w:rsidR="006E5661">
        <w:rPr>
          <w:rFonts w:ascii="Georgia" w:hAnsi="Georgia"/>
          <w:b/>
        </w:rPr>
        <w:t>Randomization</w:t>
      </w:r>
      <w:r w:rsidR="00690639">
        <w:rPr>
          <w:rFonts w:ascii="Georgia" w:hAnsi="Georgia"/>
          <w:b/>
        </w:rPr>
        <w:t xml:space="preserve">, </w:t>
      </w:r>
      <w:r w:rsidR="002A6292">
        <w:rPr>
          <w:rFonts w:ascii="Georgia" w:hAnsi="Georgia"/>
          <w:b/>
        </w:rPr>
        <w:t>Figures and Tables</w:t>
      </w:r>
    </w:p>
    <w:p w14:paraId="0C95D4AA" w14:textId="6B0C3ECB" w:rsidR="00690639" w:rsidRDefault="00690639" w:rsidP="00773D6D">
      <w:pPr>
        <w:jc w:val="center"/>
        <w:rPr>
          <w:rFonts w:ascii="Georgia" w:hAnsi="Georgia"/>
          <w:b/>
        </w:rPr>
      </w:pPr>
    </w:p>
    <w:p w14:paraId="373C0C3A" w14:textId="5272E273" w:rsidR="00690639" w:rsidRDefault="00690639" w:rsidP="006E5661">
      <w:pPr>
        <w:ind w:firstLine="720"/>
        <w:rPr>
          <w:rFonts w:ascii="Georgia" w:hAnsi="Georgia"/>
        </w:rPr>
      </w:pPr>
      <w:r>
        <w:rPr>
          <w:rFonts w:ascii="Georgia" w:hAnsi="Georgia"/>
        </w:rPr>
        <w:t>T</w:t>
      </w:r>
      <w:r w:rsidRPr="00690639">
        <w:rPr>
          <w:rFonts w:ascii="Georgia" w:hAnsi="Georgia"/>
        </w:rPr>
        <w:t xml:space="preserve">he </w:t>
      </w:r>
      <w:r>
        <w:rPr>
          <w:rFonts w:ascii="Georgia" w:hAnsi="Georgia"/>
        </w:rPr>
        <w:t xml:space="preserve">sample’s </w:t>
      </w:r>
      <w:r w:rsidRPr="00690639">
        <w:rPr>
          <w:rFonts w:ascii="Georgia" w:hAnsi="Georgia"/>
        </w:rPr>
        <w:t xml:space="preserve">random assignment mechanism was prepared prior to participant recruitment by University of Michigan’s Survey Research Center (SRC). For each site, or metropolitan area, an excel spreadsheet was created with 100 rows for the high-cash gift group and 150 rows for the low-cash gift group with a unique ID for each row. A random number was generated in Excel, and all the IDs were sorted by the random number, creating a random sequence of group assignment. When a mother in the hospital agreed to participate in the study, staff from SRC would enter in the study consent information, and a program would take the next available ID for that site and present her and the fielding staff with her random ID and group assignment. When hospital IRB approval delayed recruitment in one of our sites (Twin Cities), we increased recruitment goals in the other three sites. To accommodate these increases, we generated additional group IDs using the same 4:6 ratio, randomly sorted, and assigned to mothers upon recruitment using an identical procedure. </w:t>
      </w:r>
    </w:p>
    <w:p w14:paraId="1BBC5A41" w14:textId="591FE25E" w:rsidR="00690639" w:rsidRDefault="00690639" w:rsidP="00690639">
      <w:pPr>
        <w:rPr>
          <w:rFonts w:ascii="Georgia" w:hAnsi="Georgia"/>
          <w:b/>
        </w:rPr>
      </w:pPr>
    </w:p>
    <w:p w14:paraId="43F5A825" w14:textId="77777777" w:rsidR="00690639" w:rsidRDefault="00690639" w:rsidP="00773D6D">
      <w:pPr>
        <w:jc w:val="center"/>
        <w:rPr>
          <w:rFonts w:ascii="Georgia" w:hAnsi="Georgia"/>
          <w:b/>
        </w:rPr>
      </w:pPr>
    </w:p>
    <w:p w14:paraId="787D4A6D" w14:textId="23DF2E08" w:rsidR="00690639" w:rsidRDefault="00690639" w:rsidP="00773D6D">
      <w:pPr>
        <w:jc w:val="center"/>
        <w:rPr>
          <w:rFonts w:ascii="Georgia" w:hAnsi="Georgia"/>
          <w:b/>
        </w:rPr>
        <w:sectPr w:rsidR="00690639" w:rsidSect="00690639">
          <w:endnotePr>
            <w:numFmt w:val="decimal"/>
          </w:endnotePr>
          <w:pgSz w:w="12240" w:h="15840"/>
          <w:pgMar w:top="1440" w:right="1440" w:bottom="1440" w:left="1440" w:header="720" w:footer="720" w:gutter="0"/>
          <w:cols w:space="720"/>
          <w:docGrid w:linePitch="326"/>
        </w:sectPr>
      </w:pPr>
    </w:p>
    <w:p w14:paraId="5EB53515" w14:textId="56D0E657" w:rsidR="00CE5C61" w:rsidRDefault="00CE5C61" w:rsidP="00CE5C61">
      <w:pPr>
        <w:rPr>
          <w:rFonts w:ascii="Georgia" w:hAnsi="Georgia"/>
          <w:b/>
          <w:bCs/>
        </w:rPr>
      </w:pPr>
      <w:r>
        <w:rPr>
          <w:rFonts w:ascii="Georgia" w:hAnsi="Georgia"/>
          <w:b/>
          <w:bCs/>
          <w:color w:val="000000"/>
        </w:rPr>
        <w:lastRenderedPageBreak/>
        <w:t xml:space="preserve">Table </w:t>
      </w:r>
      <w:r w:rsidR="00773D6D">
        <w:rPr>
          <w:rFonts w:ascii="Georgia" w:hAnsi="Georgia"/>
          <w:b/>
          <w:bCs/>
          <w:color w:val="000000"/>
        </w:rPr>
        <w:t>S</w:t>
      </w:r>
      <w:r>
        <w:rPr>
          <w:rFonts w:ascii="Georgia" w:hAnsi="Georgia"/>
          <w:b/>
          <w:bCs/>
          <w:color w:val="000000"/>
        </w:rPr>
        <w:t>.</w:t>
      </w:r>
      <w:r w:rsidR="002A6292">
        <w:rPr>
          <w:rFonts w:ascii="Georgia" w:hAnsi="Georgia"/>
          <w:b/>
          <w:bCs/>
          <w:color w:val="000000"/>
        </w:rPr>
        <w:t>A</w:t>
      </w:r>
      <w:r w:rsidR="00CB44F6">
        <w:rPr>
          <w:rFonts w:ascii="Georgia" w:hAnsi="Georgia"/>
          <w:b/>
          <w:bCs/>
          <w:color w:val="000000"/>
        </w:rPr>
        <w:t>1</w:t>
      </w:r>
      <w:r>
        <w:rPr>
          <w:rFonts w:ascii="Georgia" w:hAnsi="Georgia"/>
          <w:b/>
          <w:bCs/>
          <w:color w:val="000000"/>
        </w:rPr>
        <w:t xml:space="preserve"> </w:t>
      </w:r>
      <w:r w:rsidR="00125067">
        <w:rPr>
          <w:rFonts w:ascii="Georgia" w:hAnsi="Georgia"/>
          <w:b/>
          <w:bCs/>
          <w:color w:val="000000"/>
        </w:rPr>
        <w:t>Regression estimates of b</w:t>
      </w:r>
      <w:r>
        <w:rPr>
          <w:rFonts w:ascii="Georgia" w:hAnsi="Georgia"/>
          <w:b/>
          <w:bCs/>
          <w:color w:val="000000"/>
        </w:rPr>
        <w:t xml:space="preserve">aseline </w:t>
      </w:r>
      <w:r w:rsidR="00125067">
        <w:rPr>
          <w:rFonts w:ascii="Georgia" w:hAnsi="Georgia"/>
          <w:b/>
          <w:bCs/>
          <w:color w:val="000000"/>
        </w:rPr>
        <w:t>d</w:t>
      </w:r>
      <w:r>
        <w:rPr>
          <w:rFonts w:ascii="Georgia" w:hAnsi="Georgia"/>
          <w:b/>
          <w:bCs/>
          <w:color w:val="000000"/>
        </w:rPr>
        <w:t xml:space="preserve">ifferences </w:t>
      </w:r>
      <w:r w:rsidR="00125067">
        <w:rPr>
          <w:rFonts w:ascii="Georgia" w:hAnsi="Georgia"/>
          <w:b/>
          <w:bCs/>
          <w:color w:val="000000"/>
        </w:rPr>
        <w:t>in pre-treatment substance us</w:t>
      </w:r>
      <w:r>
        <w:rPr>
          <w:rFonts w:ascii="Georgia" w:hAnsi="Georgia"/>
          <w:b/>
          <w:bCs/>
          <w:color w:val="000000"/>
        </w:rPr>
        <w:t>e</w:t>
      </w:r>
    </w:p>
    <w:tbl>
      <w:tblPr>
        <w:tblW w:w="10633" w:type="dxa"/>
        <w:tblBorders>
          <w:top w:val="single" w:sz="4" w:space="0" w:color="auto"/>
          <w:bottom w:val="single" w:sz="4" w:space="0" w:color="auto"/>
        </w:tblBorders>
        <w:tblLayout w:type="fixed"/>
        <w:tblLook w:val="04A0" w:firstRow="1" w:lastRow="0" w:firstColumn="1" w:lastColumn="0" w:noHBand="0" w:noVBand="1"/>
      </w:tblPr>
      <w:tblGrid>
        <w:gridCol w:w="2250"/>
        <w:gridCol w:w="1169"/>
        <w:gridCol w:w="1174"/>
        <w:gridCol w:w="1174"/>
        <w:gridCol w:w="1174"/>
        <w:gridCol w:w="1174"/>
        <w:gridCol w:w="1261"/>
        <w:gridCol w:w="1257"/>
      </w:tblGrid>
      <w:tr w:rsidR="00CE5C61" w14:paraId="586AC6DF" w14:textId="77777777" w:rsidTr="00500A37">
        <w:trPr>
          <w:trHeight w:val="320"/>
        </w:trPr>
        <w:tc>
          <w:tcPr>
            <w:tcW w:w="2250" w:type="dxa"/>
            <w:tcBorders>
              <w:top w:val="single" w:sz="4" w:space="0" w:color="auto"/>
              <w:left w:val="nil"/>
              <w:bottom w:val="single" w:sz="4" w:space="0" w:color="auto"/>
              <w:right w:val="nil"/>
            </w:tcBorders>
            <w:noWrap/>
            <w:vAlign w:val="bottom"/>
            <w:hideMark/>
          </w:tcPr>
          <w:p w14:paraId="68C258AB" w14:textId="77777777" w:rsidR="00CE5C61" w:rsidRDefault="00CE5C61" w:rsidP="00500A37">
            <w:pPr>
              <w:rPr>
                <w:rFonts w:ascii="Georgia" w:hAnsi="Georgia"/>
                <w:b/>
                <w:bCs/>
              </w:rPr>
            </w:pPr>
          </w:p>
        </w:tc>
        <w:tc>
          <w:tcPr>
            <w:tcW w:w="1169" w:type="dxa"/>
            <w:tcBorders>
              <w:top w:val="single" w:sz="4" w:space="0" w:color="auto"/>
              <w:left w:val="nil"/>
              <w:bottom w:val="single" w:sz="4" w:space="0" w:color="auto"/>
              <w:right w:val="nil"/>
            </w:tcBorders>
            <w:noWrap/>
            <w:vAlign w:val="bottom"/>
            <w:hideMark/>
          </w:tcPr>
          <w:p w14:paraId="02D0837F" w14:textId="77777777" w:rsidR="00CE5C61" w:rsidRDefault="00CE5C61" w:rsidP="00500A37">
            <w:pPr>
              <w:jc w:val="center"/>
              <w:rPr>
                <w:rFonts w:ascii="Georgia" w:hAnsi="Georgia"/>
                <w:color w:val="000000"/>
                <w:sz w:val="20"/>
                <w:szCs w:val="20"/>
              </w:rPr>
            </w:pPr>
            <w:r>
              <w:rPr>
                <w:rFonts w:ascii="Georgia" w:hAnsi="Georgia"/>
                <w:color w:val="000000"/>
                <w:sz w:val="20"/>
                <w:szCs w:val="20"/>
              </w:rPr>
              <w:t>Pre-Pregnancy</w:t>
            </w:r>
          </w:p>
        </w:tc>
        <w:tc>
          <w:tcPr>
            <w:tcW w:w="1174" w:type="dxa"/>
            <w:tcBorders>
              <w:top w:val="single" w:sz="4" w:space="0" w:color="auto"/>
              <w:left w:val="nil"/>
              <w:bottom w:val="single" w:sz="4" w:space="0" w:color="auto"/>
              <w:right w:val="nil"/>
            </w:tcBorders>
            <w:noWrap/>
            <w:vAlign w:val="bottom"/>
            <w:hideMark/>
          </w:tcPr>
          <w:p w14:paraId="14515DC8" w14:textId="77777777" w:rsidR="00CE5C61" w:rsidRDefault="00CE5C61" w:rsidP="00500A37">
            <w:pPr>
              <w:jc w:val="center"/>
              <w:rPr>
                <w:rFonts w:ascii="Georgia" w:hAnsi="Georgia"/>
                <w:color w:val="000000"/>
                <w:sz w:val="20"/>
                <w:szCs w:val="20"/>
              </w:rPr>
            </w:pPr>
            <w:r>
              <w:rPr>
                <w:rFonts w:ascii="Georgia" w:hAnsi="Georgia"/>
                <w:color w:val="000000"/>
                <w:sz w:val="20"/>
                <w:szCs w:val="20"/>
              </w:rPr>
              <w:t>1</w:t>
            </w:r>
            <w:r w:rsidRPr="008E203D">
              <w:rPr>
                <w:rFonts w:ascii="Georgia" w:hAnsi="Georgia"/>
                <w:color w:val="000000"/>
                <w:sz w:val="20"/>
                <w:szCs w:val="20"/>
                <w:vertAlign w:val="superscript"/>
              </w:rPr>
              <w:t>st</w:t>
            </w:r>
            <w:r>
              <w:rPr>
                <w:rFonts w:ascii="Georgia" w:hAnsi="Georgia"/>
                <w:color w:val="000000"/>
                <w:sz w:val="20"/>
                <w:szCs w:val="20"/>
              </w:rPr>
              <w:t xml:space="preserve"> Trimester</w:t>
            </w:r>
          </w:p>
        </w:tc>
        <w:tc>
          <w:tcPr>
            <w:tcW w:w="1174" w:type="dxa"/>
            <w:tcBorders>
              <w:top w:val="single" w:sz="4" w:space="0" w:color="auto"/>
              <w:left w:val="nil"/>
              <w:bottom w:val="single" w:sz="4" w:space="0" w:color="auto"/>
              <w:right w:val="nil"/>
            </w:tcBorders>
            <w:noWrap/>
            <w:vAlign w:val="bottom"/>
            <w:hideMark/>
          </w:tcPr>
          <w:p w14:paraId="10876F71" w14:textId="77777777" w:rsidR="00CE5C61" w:rsidRDefault="00CE5C61" w:rsidP="00500A37">
            <w:pPr>
              <w:jc w:val="center"/>
              <w:rPr>
                <w:rFonts w:ascii="Georgia" w:hAnsi="Georgia"/>
                <w:color w:val="000000"/>
                <w:sz w:val="20"/>
                <w:szCs w:val="20"/>
              </w:rPr>
            </w:pPr>
            <w:r>
              <w:rPr>
                <w:rFonts w:ascii="Georgia" w:hAnsi="Georgia"/>
                <w:color w:val="000000"/>
                <w:sz w:val="20"/>
                <w:szCs w:val="20"/>
              </w:rPr>
              <w:t>2</w:t>
            </w:r>
            <w:r w:rsidRPr="008E203D">
              <w:rPr>
                <w:rFonts w:ascii="Georgia" w:hAnsi="Georgia"/>
                <w:color w:val="000000"/>
                <w:sz w:val="20"/>
                <w:szCs w:val="20"/>
                <w:vertAlign w:val="superscript"/>
              </w:rPr>
              <w:t>nd</w:t>
            </w:r>
            <w:r>
              <w:rPr>
                <w:rFonts w:ascii="Georgia" w:hAnsi="Georgia"/>
                <w:color w:val="000000"/>
                <w:sz w:val="20"/>
                <w:szCs w:val="20"/>
              </w:rPr>
              <w:t xml:space="preserve"> Trimester</w:t>
            </w:r>
          </w:p>
        </w:tc>
        <w:tc>
          <w:tcPr>
            <w:tcW w:w="1174" w:type="dxa"/>
            <w:tcBorders>
              <w:top w:val="single" w:sz="4" w:space="0" w:color="auto"/>
              <w:left w:val="nil"/>
              <w:bottom w:val="single" w:sz="4" w:space="0" w:color="auto"/>
              <w:right w:val="nil"/>
            </w:tcBorders>
            <w:noWrap/>
            <w:vAlign w:val="bottom"/>
            <w:hideMark/>
          </w:tcPr>
          <w:p w14:paraId="36CB0BDB" w14:textId="77777777" w:rsidR="00CE5C61" w:rsidRDefault="00CE5C61" w:rsidP="00500A37">
            <w:pPr>
              <w:jc w:val="center"/>
              <w:rPr>
                <w:rFonts w:ascii="Georgia" w:hAnsi="Georgia"/>
                <w:color w:val="000000"/>
                <w:sz w:val="20"/>
                <w:szCs w:val="20"/>
              </w:rPr>
            </w:pPr>
            <w:r>
              <w:rPr>
                <w:rFonts w:ascii="Georgia" w:hAnsi="Georgia"/>
                <w:color w:val="000000"/>
                <w:sz w:val="20"/>
                <w:szCs w:val="20"/>
              </w:rPr>
              <w:t>3</w:t>
            </w:r>
            <w:r w:rsidRPr="008E203D">
              <w:rPr>
                <w:rFonts w:ascii="Georgia" w:hAnsi="Georgia"/>
                <w:color w:val="000000"/>
                <w:sz w:val="20"/>
                <w:szCs w:val="20"/>
                <w:vertAlign w:val="superscript"/>
              </w:rPr>
              <w:t>rd</w:t>
            </w:r>
            <w:r>
              <w:rPr>
                <w:rFonts w:ascii="Georgia" w:hAnsi="Georgia"/>
                <w:color w:val="000000"/>
                <w:sz w:val="20"/>
                <w:szCs w:val="20"/>
              </w:rPr>
              <w:t xml:space="preserve"> Trimester</w:t>
            </w:r>
          </w:p>
        </w:tc>
        <w:tc>
          <w:tcPr>
            <w:tcW w:w="1174" w:type="dxa"/>
            <w:tcBorders>
              <w:top w:val="single" w:sz="4" w:space="0" w:color="auto"/>
              <w:left w:val="nil"/>
              <w:bottom w:val="single" w:sz="4" w:space="0" w:color="auto"/>
              <w:right w:val="nil"/>
            </w:tcBorders>
            <w:noWrap/>
            <w:vAlign w:val="bottom"/>
            <w:hideMark/>
          </w:tcPr>
          <w:p w14:paraId="2692A72D" w14:textId="77777777" w:rsidR="00CE5C61" w:rsidRDefault="00CE5C61" w:rsidP="00500A37">
            <w:pPr>
              <w:jc w:val="center"/>
              <w:rPr>
                <w:rFonts w:ascii="Georgia" w:hAnsi="Georgia"/>
                <w:color w:val="000000"/>
                <w:sz w:val="20"/>
                <w:szCs w:val="20"/>
              </w:rPr>
            </w:pPr>
            <w:r>
              <w:rPr>
                <w:rFonts w:ascii="Georgia" w:hAnsi="Georgia"/>
                <w:color w:val="000000"/>
                <w:sz w:val="20"/>
                <w:szCs w:val="20"/>
              </w:rPr>
              <w:t>Any Trimester</w:t>
            </w:r>
          </w:p>
        </w:tc>
        <w:tc>
          <w:tcPr>
            <w:tcW w:w="1261" w:type="dxa"/>
            <w:tcBorders>
              <w:top w:val="single" w:sz="4" w:space="0" w:color="auto"/>
              <w:left w:val="nil"/>
              <w:bottom w:val="single" w:sz="4" w:space="0" w:color="auto"/>
              <w:right w:val="nil"/>
            </w:tcBorders>
            <w:noWrap/>
            <w:vAlign w:val="bottom"/>
            <w:hideMark/>
          </w:tcPr>
          <w:p w14:paraId="63244249" w14:textId="77777777" w:rsidR="00CE5C61" w:rsidRDefault="00CE5C61" w:rsidP="00500A37">
            <w:pPr>
              <w:jc w:val="center"/>
              <w:rPr>
                <w:rFonts w:ascii="Georgia" w:hAnsi="Georgia"/>
                <w:color w:val="000000"/>
                <w:sz w:val="20"/>
                <w:szCs w:val="20"/>
              </w:rPr>
            </w:pPr>
            <w:r>
              <w:rPr>
                <w:rFonts w:ascii="Georgia" w:hAnsi="Georgia"/>
                <w:color w:val="000000"/>
                <w:sz w:val="20"/>
                <w:szCs w:val="20"/>
              </w:rPr>
              <w:t>Average cigarettes/drinks per week pre-pregnancy</w:t>
            </w:r>
          </w:p>
        </w:tc>
        <w:tc>
          <w:tcPr>
            <w:tcW w:w="1257" w:type="dxa"/>
            <w:tcBorders>
              <w:top w:val="single" w:sz="4" w:space="0" w:color="auto"/>
              <w:left w:val="nil"/>
              <w:bottom w:val="single" w:sz="4" w:space="0" w:color="auto"/>
              <w:right w:val="nil"/>
            </w:tcBorders>
            <w:noWrap/>
            <w:vAlign w:val="bottom"/>
            <w:hideMark/>
          </w:tcPr>
          <w:p w14:paraId="010FDBAA" w14:textId="77777777" w:rsidR="00CE5C61" w:rsidRDefault="00CE5C61" w:rsidP="00500A37">
            <w:pPr>
              <w:jc w:val="center"/>
              <w:rPr>
                <w:rFonts w:ascii="Georgia" w:hAnsi="Georgia"/>
                <w:color w:val="000000"/>
                <w:sz w:val="20"/>
                <w:szCs w:val="20"/>
              </w:rPr>
            </w:pPr>
            <w:r>
              <w:rPr>
                <w:rFonts w:ascii="Georgia" w:hAnsi="Georgia"/>
                <w:color w:val="000000"/>
                <w:sz w:val="20"/>
                <w:szCs w:val="20"/>
              </w:rPr>
              <w:t>Average cigarettes/drinks per week during pregnancy</w:t>
            </w:r>
          </w:p>
        </w:tc>
      </w:tr>
      <w:tr w:rsidR="00CE5C61" w14:paraId="19DDA2B8" w14:textId="77777777" w:rsidTr="00500A37">
        <w:trPr>
          <w:trHeight w:val="320"/>
        </w:trPr>
        <w:tc>
          <w:tcPr>
            <w:tcW w:w="2250" w:type="dxa"/>
            <w:tcBorders>
              <w:top w:val="single" w:sz="4" w:space="0" w:color="auto"/>
              <w:left w:val="nil"/>
              <w:bottom w:val="nil"/>
              <w:right w:val="nil"/>
            </w:tcBorders>
            <w:noWrap/>
            <w:vAlign w:val="bottom"/>
            <w:hideMark/>
          </w:tcPr>
          <w:p w14:paraId="135C491C" w14:textId="77777777" w:rsidR="00CE5C61" w:rsidRDefault="00CE5C61" w:rsidP="00500A37">
            <w:pPr>
              <w:rPr>
                <w:rFonts w:ascii="Georgia" w:hAnsi="Georgia"/>
                <w:b/>
                <w:bCs/>
                <w:color w:val="000000"/>
                <w:sz w:val="20"/>
                <w:szCs w:val="20"/>
              </w:rPr>
            </w:pPr>
            <w:r>
              <w:rPr>
                <w:rFonts w:ascii="Georgia" w:hAnsi="Georgia"/>
                <w:b/>
                <w:bCs/>
                <w:color w:val="000000"/>
                <w:sz w:val="20"/>
                <w:szCs w:val="20"/>
              </w:rPr>
              <w:t>A. Smoking</w:t>
            </w:r>
          </w:p>
        </w:tc>
        <w:tc>
          <w:tcPr>
            <w:tcW w:w="1169" w:type="dxa"/>
            <w:tcBorders>
              <w:top w:val="single" w:sz="4" w:space="0" w:color="auto"/>
              <w:left w:val="nil"/>
              <w:bottom w:val="nil"/>
              <w:right w:val="nil"/>
            </w:tcBorders>
            <w:noWrap/>
            <w:vAlign w:val="bottom"/>
            <w:hideMark/>
          </w:tcPr>
          <w:p w14:paraId="566D6BEC" w14:textId="77777777" w:rsidR="00CE5C61" w:rsidRDefault="00CE5C61" w:rsidP="00500A37">
            <w:pPr>
              <w:jc w:val="center"/>
              <w:rPr>
                <w:rFonts w:ascii="Georgia" w:hAnsi="Georgia"/>
                <w:b/>
                <w:bCs/>
                <w:color w:val="000000"/>
                <w:sz w:val="20"/>
                <w:szCs w:val="20"/>
              </w:rPr>
            </w:pPr>
          </w:p>
        </w:tc>
        <w:tc>
          <w:tcPr>
            <w:tcW w:w="1174" w:type="dxa"/>
            <w:tcBorders>
              <w:top w:val="single" w:sz="4" w:space="0" w:color="auto"/>
              <w:left w:val="nil"/>
              <w:bottom w:val="nil"/>
              <w:right w:val="nil"/>
            </w:tcBorders>
            <w:noWrap/>
            <w:vAlign w:val="bottom"/>
            <w:hideMark/>
          </w:tcPr>
          <w:p w14:paraId="3ED211C7" w14:textId="77777777" w:rsidR="00CE5C61" w:rsidRDefault="00CE5C61" w:rsidP="00500A37">
            <w:pPr>
              <w:jc w:val="center"/>
              <w:rPr>
                <w:sz w:val="20"/>
                <w:szCs w:val="20"/>
                <w:lang w:eastAsia="en-US"/>
              </w:rPr>
            </w:pPr>
          </w:p>
        </w:tc>
        <w:tc>
          <w:tcPr>
            <w:tcW w:w="1174" w:type="dxa"/>
            <w:tcBorders>
              <w:top w:val="single" w:sz="4" w:space="0" w:color="auto"/>
              <w:left w:val="nil"/>
              <w:bottom w:val="nil"/>
              <w:right w:val="nil"/>
            </w:tcBorders>
            <w:noWrap/>
            <w:vAlign w:val="bottom"/>
            <w:hideMark/>
          </w:tcPr>
          <w:p w14:paraId="1C00DF5B" w14:textId="77777777" w:rsidR="00CE5C61" w:rsidRDefault="00CE5C61" w:rsidP="00500A37">
            <w:pPr>
              <w:jc w:val="center"/>
              <w:rPr>
                <w:sz w:val="20"/>
                <w:szCs w:val="20"/>
                <w:lang w:eastAsia="en-US"/>
              </w:rPr>
            </w:pPr>
          </w:p>
        </w:tc>
        <w:tc>
          <w:tcPr>
            <w:tcW w:w="1174" w:type="dxa"/>
            <w:tcBorders>
              <w:top w:val="single" w:sz="4" w:space="0" w:color="auto"/>
              <w:left w:val="nil"/>
              <w:bottom w:val="nil"/>
              <w:right w:val="nil"/>
            </w:tcBorders>
            <w:noWrap/>
            <w:vAlign w:val="bottom"/>
            <w:hideMark/>
          </w:tcPr>
          <w:p w14:paraId="6885544A" w14:textId="77777777" w:rsidR="00CE5C61" w:rsidRDefault="00CE5C61" w:rsidP="00500A37">
            <w:pPr>
              <w:jc w:val="center"/>
              <w:rPr>
                <w:sz w:val="20"/>
                <w:szCs w:val="20"/>
                <w:lang w:eastAsia="en-US"/>
              </w:rPr>
            </w:pPr>
          </w:p>
        </w:tc>
        <w:tc>
          <w:tcPr>
            <w:tcW w:w="1174" w:type="dxa"/>
            <w:tcBorders>
              <w:top w:val="single" w:sz="4" w:space="0" w:color="auto"/>
              <w:left w:val="nil"/>
              <w:bottom w:val="nil"/>
              <w:right w:val="nil"/>
            </w:tcBorders>
            <w:noWrap/>
            <w:vAlign w:val="bottom"/>
            <w:hideMark/>
          </w:tcPr>
          <w:p w14:paraId="5DFF777E" w14:textId="77777777" w:rsidR="00CE5C61" w:rsidRDefault="00CE5C61" w:rsidP="00500A37">
            <w:pPr>
              <w:jc w:val="center"/>
              <w:rPr>
                <w:sz w:val="20"/>
                <w:szCs w:val="20"/>
                <w:lang w:eastAsia="en-US"/>
              </w:rPr>
            </w:pPr>
          </w:p>
        </w:tc>
        <w:tc>
          <w:tcPr>
            <w:tcW w:w="1261" w:type="dxa"/>
            <w:tcBorders>
              <w:top w:val="single" w:sz="4" w:space="0" w:color="auto"/>
              <w:left w:val="nil"/>
              <w:bottom w:val="nil"/>
              <w:right w:val="nil"/>
            </w:tcBorders>
            <w:noWrap/>
            <w:vAlign w:val="bottom"/>
            <w:hideMark/>
          </w:tcPr>
          <w:p w14:paraId="2C980A18" w14:textId="77777777" w:rsidR="00CE5C61" w:rsidRDefault="00CE5C61" w:rsidP="00500A37">
            <w:pPr>
              <w:jc w:val="center"/>
              <w:rPr>
                <w:sz w:val="20"/>
                <w:szCs w:val="20"/>
                <w:lang w:eastAsia="en-US"/>
              </w:rPr>
            </w:pPr>
          </w:p>
        </w:tc>
        <w:tc>
          <w:tcPr>
            <w:tcW w:w="1257" w:type="dxa"/>
            <w:tcBorders>
              <w:top w:val="single" w:sz="4" w:space="0" w:color="auto"/>
              <w:left w:val="nil"/>
              <w:bottom w:val="nil"/>
              <w:right w:val="nil"/>
            </w:tcBorders>
            <w:noWrap/>
            <w:vAlign w:val="bottom"/>
            <w:hideMark/>
          </w:tcPr>
          <w:p w14:paraId="5FC81515" w14:textId="77777777" w:rsidR="00CE5C61" w:rsidRDefault="00CE5C61" w:rsidP="00500A37">
            <w:pPr>
              <w:jc w:val="center"/>
              <w:rPr>
                <w:sz w:val="20"/>
                <w:szCs w:val="20"/>
                <w:lang w:eastAsia="en-US"/>
              </w:rPr>
            </w:pPr>
          </w:p>
        </w:tc>
      </w:tr>
      <w:tr w:rsidR="00CE5C61" w14:paraId="1186E589" w14:textId="77777777" w:rsidTr="004C64B0">
        <w:trPr>
          <w:trHeight w:val="225"/>
        </w:trPr>
        <w:tc>
          <w:tcPr>
            <w:tcW w:w="2250" w:type="dxa"/>
            <w:tcBorders>
              <w:top w:val="nil"/>
              <w:left w:val="nil"/>
              <w:bottom w:val="nil"/>
              <w:right w:val="nil"/>
            </w:tcBorders>
            <w:noWrap/>
            <w:hideMark/>
          </w:tcPr>
          <w:p w14:paraId="66B82962" w14:textId="77777777" w:rsidR="00CE5C61" w:rsidRDefault="00CE5C61" w:rsidP="004C64B0">
            <w:pPr>
              <w:rPr>
                <w:rFonts w:ascii="Georgia" w:hAnsi="Georgia"/>
                <w:color w:val="000000"/>
                <w:sz w:val="20"/>
                <w:szCs w:val="20"/>
              </w:rPr>
            </w:pPr>
            <w:r>
              <w:rPr>
                <w:rFonts w:ascii="Georgia" w:hAnsi="Georgia"/>
                <w:color w:val="000000"/>
                <w:sz w:val="20"/>
                <w:szCs w:val="20"/>
              </w:rPr>
              <w:t>Age 1 Sample</w:t>
            </w:r>
          </w:p>
        </w:tc>
        <w:tc>
          <w:tcPr>
            <w:tcW w:w="1169" w:type="dxa"/>
            <w:tcBorders>
              <w:top w:val="nil"/>
              <w:left w:val="nil"/>
              <w:bottom w:val="nil"/>
              <w:right w:val="nil"/>
            </w:tcBorders>
            <w:noWrap/>
            <w:vAlign w:val="bottom"/>
            <w:hideMark/>
          </w:tcPr>
          <w:p w14:paraId="42188BD0" w14:textId="77777777" w:rsidR="00CE5C61" w:rsidRDefault="00CE5C61" w:rsidP="00500A37">
            <w:pPr>
              <w:jc w:val="center"/>
              <w:rPr>
                <w:rFonts w:ascii="Georgia" w:hAnsi="Georgia"/>
                <w:color w:val="000000"/>
                <w:sz w:val="20"/>
                <w:szCs w:val="20"/>
              </w:rPr>
            </w:pPr>
            <w:r>
              <w:rPr>
                <w:rFonts w:ascii="Georgia" w:hAnsi="Georgia"/>
                <w:color w:val="000000"/>
                <w:sz w:val="20"/>
                <w:szCs w:val="20"/>
              </w:rPr>
              <w:t>0.004</w:t>
            </w:r>
            <w:r>
              <w:rPr>
                <w:rFonts w:ascii="Georgia" w:hAnsi="Georgia"/>
                <w:color w:val="000000"/>
                <w:sz w:val="20"/>
                <w:szCs w:val="20"/>
              </w:rPr>
              <w:br/>
              <w:t>(0.026)</w:t>
            </w:r>
          </w:p>
        </w:tc>
        <w:tc>
          <w:tcPr>
            <w:tcW w:w="1174" w:type="dxa"/>
            <w:tcBorders>
              <w:top w:val="nil"/>
              <w:left w:val="nil"/>
              <w:bottom w:val="nil"/>
              <w:right w:val="nil"/>
            </w:tcBorders>
            <w:noWrap/>
            <w:vAlign w:val="bottom"/>
            <w:hideMark/>
          </w:tcPr>
          <w:p w14:paraId="42B88407" w14:textId="77777777" w:rsidR="00CE5C61" w:rsidRDefault="00CE5C61" w:rsidP="00500A37">
            <w:pPr>
              <w:jc w:val="center"/>
              <w:rPr>
                <w:rFonts w:ascii="Georgia" w:hAnsi="Georgia"/>
                <w:color w:val="000000"/>
                <w:sz w:val="20"/>
                <w:szCs w:val="20"/>
              </w:rPr>
            </w:pPr>
            <w:r>
              <w:rPr>
                <w:rFonts w:ascii="Georgia" w:hAnsi="Georgia"/>
                <w:color w:val="000000"/>
                <w:sz w:val="20"/>
                <w:szCs w:val="20"/>
              </w:rPr>
              <w:t>0.022</w:t>
            </w:r>
            <w:r>
              <w:rPr>
                <w:rFonts w:ascii="Georgia" w:hAnsi="Georgia"/>
                <w:color w:val="000000"/>
                <w:sz w:val="20"/>
                <w:szCs w:val="20"/>
              </w:rPr>
              <w:br/>
              <w:t>(0.020)</w:t>
            </w:r>
          </w:p>
        </w:tc>
        <w:tc>
          <w:tcPr>
            <w:tcW w:w="1174" w:type="dxa"/>
            <w:tcBorders>
              <w:top w:val="nil"/>
              <w:left w:val="nil"/>
              <w:bottom w:val="nil"/>
              <w:right w:val="nil"/>
            </w:tcBorders>
            <w:noWrap/>
            <w:vAlign w:val="bottom"/>
            <w:hideMark/>
          </w:tcPr>
          <w:p w14:paraId="3BADD5BD" w14:textId="77777777" w:rsidR="00CE5C61" w:rsidRDefault="00CE5C61" w:rsidP="00500A37">
            <w:pPr>
              <w:jc w:val="center"/>
              <w:rPr>
                <w:rFonts w:ascii="Georgia" w:hAnsi="Georgia"/>
                <w:color w:val="000000"/>
                <w:sz w:val="20"/>
                <w:szCs w:val="20"/>
              </w:rPr>
            </w:pPr>
            <w:r>
              <w:rPr>
                <w:rFonts w:ascii="Georgia" w:hAnsi="Georgia"/>
                <w:color w:val="000000"/>
                <w:sz w:val="20"/>
                <w:szCs w:val="20"/>
              </w:rPr>
              <w:t>0.007</w:t>
            </w:r>
            <w:r>
              <w:rPr>
                <w:rFonts w:ascii="Georgia" w:hAnsi="Georgia"/>
                <w:color w:val="000000"/>
                <w:sz w:val="20"/>
                <w:szCs w:val="20"/>
              </w:rPr>
              <w:br/>
              <w:t>(0.018)</w:t>
            </w:r>
          </w:p>
        </w:tc>
        <w:tc>
          <w:tcPr>
            <w:tcW w:w="1174" w:type="dxa"/>
            <w:tcBorders>
              <w:top w:val="nil"/>
              <w:left w:val="nil"/>
              <w:bottom w:val="nil"/>
              <w:right w:val="nil"/>
            </w:tcBorders>
            <w:noWrap/>
            <w:vAlign w:val="bottom"/>
            <w:hideMark/>
          </w:tcPr>
          <w:p w14:paraId="16ED7B4B" w14:textId="77777777" w:rsidR="00CE5C61" w:rsidRDefault="00CE5C61" w:rsidP="00500A37">
            <w:pPr>
              <w:jc w:val="center"/>
              <w:rPr>
                <w:rFonts w:ascii="Georgia" w:hAnsi="Georgia"/>
                <w:color w:val="000000"/>
                <w:sz w:val="20"/>
                <w:szCs w:val="20"/>
              </w:rPr>
            </w:pPr>
            <w:r>
              <w:rPr>
                <w:rFonts w:ascii="Georgia" w:hAnsi="Georgia"/>
                <w:color w:val="000000"/>
                <w:sz w:val="20"/>
                <w:szCs w:val="20"/>
              </w:rPr>
              <w:t>-0.002</w:t>
            </w:r>
            <w:r>
              <w:rPr>
                <w:rFonts w:ascii="Georgia" w:hAnsi="Georgia"/>
                <w:color w:val="000000"/>
                <w:sz w:val="20"/>
                <w:szCs w:val="20"/>
              </w:rPr>
              <w:br/>
              <w:t>(0.017)</w:t>
            </w:r>
          </w:p>
        </w:tc>
        <w:tc>
          <w:tcPr>
            <w:tcW w:w="1174" w:type="dxa"/>
            <w:tcBorders>
              <w:top w:val="nil"/>
              <w:left w:val="nil"/>
              <w:bottom w:val="nil"/>
              <w:right w:val="nil"/>
            </w:tcBorders>
            <w:noWrap/>
            <w:vAlign w:val="bottom"/>
            <w:hideMark/>
          </w:tcPr>
          <w:p w14:paraId="2F9FB899" w14:textId="3401F589" w:rsidR="00CE5C61" w:rsidRDefault="00CE5C61" w:rsidP="00500A37">
            <w:pPr>
              <w:jc w:val="center"/>
              <w:rPr>
                <w:rFonts w:ascii="Georgia" w:hAnsi="Georgia"/>
                <w:color w:val="000000"/>
                <w:sz w:val="20"/>
                <w:szCs w:val="20"/>
              </w:rPr>
            </w:pPr>
            <w:r>
              <w:rPr>
                <w:rFonts w:ascii="Georgia" w:hAnsi="Georgia"/>
                <w:color w:val="000000"/>
                <w:sz w:val="20"/>
                <w:szCs w:val="20"/>
              </w:rPr>
              <w:t>0.</w:t>
            </w:r>
            <w:r w:rsidR="00A00E8E">
              <w:rPr>
                <w:rFonts w:ascii="Georgia" w:hAnsi="Georgia"/>
                <w:color w:val="000000"/>
                <w:sz w:val="20"/>
                <w:szCs w:val="20"/>
              </w:rPr>
              <w:t>007</w:t>
            </w:r>
            <w:r>
              <w:rPr>
                <w:rFonts w:ascii="Georgia" w:hAnsi="Georgia"/>
                <w:color w:val="000000"/>
                <w:sz w:val="20"/>
                <w:szCs w:val="20"/>
              </w:rPr>
              <w:br/>
              <w:t>(0.021)</w:t>
            </w:r>
          </w:p>
        </w:tc>
        <w:tc>
          <w:tcPr>
            <w:tcW w:w="1261" w:type="dxa"/>
            <w:tcBorders>
              <w:top w:val="nil"/>
              <w:left w:val="nil"/>
              <w:bottom w:val="nil"/>
              <w:right w:val="nil"/>
            </w:tcBorders>
            <w:noWrap/>
            <w:vAlign w:val="bottom"/>
            <w:hideMark/>
          </w:tcPr>
          <w:p w14:paraId="1D79A2F2" w14:textId="77777777" w:rsidR="00CE5C61" w:rsidRDefault="00CE5C61" w:rsidP="00500A37">
            <w:pPr>
              <w:jc w:val="center"/>
              <w:rPr>
                <w:rFonts w:ascii="Georgia" w:hAnsi="Georgia"/>
                <w:color w:val="000000"/>
                <w:sz w:val="20"/>
                <w:szCs w:val="20"/>
              </w:rPr>
            </w:pPr>
            <w:r>
              <w:rPr>
                <w:rFonts w:ascii="Georgia" w:hAnsi="Georgia"/>
                <w:color w:val="000000"/>
                <w:sz w:val="20"/>
                <w:szCs w:val="20"/>
              </w:rPr>
              <w:t>-0.719</w:t>
            </w:r>
            <w:r>
              <w:rPr>
                <w:rFonts w:ascii="Georgia" w:hAnsi="Georgia"/>
                <w:color w:val="000000"/>
                <w:sz w:val="20"/>
                <w:szCs w:val="20"/>
              </w:rPr>
              <w:br/>
              <w:t>(2.673)</w:t>
            </w:r>
          </w:p>
        </w:tc>
        <w:tc>
          <w:tcPr>
            <w:tcW w:w="1257" w:type="dxa"/>
            <w:tcBorders>
              <w:top w:val="nil"/>
              <w:left w:val="nil"/>
              <w:bottom w:val="nil"/>
              <w:right w:val="nil"/>
            </w:tcBorders>
            <w:noWrap/>
            <w:vAlign w:val="bottom"/>
            <w:hideMark/>
          </w:tcPr>
          <w:p w14:paraId="5E6CDDD4" w14:textId="77777777" w:rsidR="00CE5C61" w:rsidRDefault="00CE5C61" w:rsidP="00500A37">
            <w:pPr>
              <w:jc w:val="center"/>
              <w:rPr>
                <w:rFonts w:ascii="Georgia" w:hAnsi="Georgia"/>
                <w:color w:val="000000"/>
                <w:sz w:val="20"/>
                <w:szCs w:val="20"/>
              </w:rPr>
            </w:pPr>
            <w:r>
              <w:rPr>
                <w:rFonts w:ascii="Georgia" w:hAnsi="Georgia"/>
                <w:color w:val="000000"/>
                <w:sz w:val="20"/>
                <w:szCs w:val="20"/>
              </w:rPr>
              <w:t>-1.538</w:t>
            </w:r>
            <w:r>
              <w:rPr>
                <w:rFonts w:ascii="Georgia" w:hAnsi="Georgia"/>
                <w:color w:val="000000"/>
                <w:sz w:val="20"/>
                <w:szCs w:val="20"/>
              </w:rPr>
              <w:br/>
              <w:t>(1.138)</w:t>
            </w:r>
          </w:p>
        </w:tc>
      </w:tr>
      <w:tr w:rsidR="00CE5C61" w14:paraId="12DC502F" w14:textId="77777777" w:rsidTr="004C64B0">
        <w:trPr>
          <w:trHeight w:val="576"/>
        </w:trPr>
        <w:tc>
          <w:tcPr>
            <w:tcW w:w="2250" w:type="dxa"/>
            <w:tcBorders>
              <w:top w:val="nil"/>
              <w:left w:val="nil"/>
              <w:bottom w:val="nil"/>
              <w:right w:val="nil"/>
            </w:tcBorders>
            <w:noWrap/>
            <w:hideMark/>
          </w:tcPr>
          <w:p w14:paraId="7F20723C" w14:textId="77777777" w:rsidR="00CE5C61" w:rsidRDefault="00CE5C61" w:rsidP="004C64B0">
            <w:pPr>
              <w:rPr>
                <w:rFonts w:ascii="Georgia" w:hAnsi="Georgia"/>
                <w:color w:val="000000"/>
                <w:sz w:val="20"/>
                <w:szCs w:val="20"/>
              </w:rPr>
            </w:pPr>
            <w:r>
              <w:rPr>
                <w:rFonts w:ascii="Georgia" w:hAnsi="Georgia"/>
                <w:color w:val="000000"/>
                <w:sz w:val="20"/>
                <w:szCs w:val="20"/>
              </w:rPr>
              <w:t>Age 1 Sample, covariate adjusted</w:t>
            </w:r>
          </w:p>
        </w:tc>
        <w:tc>
          <w:tcPr>
            <w:tcW w:w="1169" w:type="dxa"/>
            <w:tcBorders>
              <w:top w:val="nil"/>
              <w:left w:val="nil"/>
              <w:bottom w:val="nil"/>
              <w:right w:val="nil"/>
            </w:tcBorders>
            <w:noWrap/>
            <w:vAlign w:val="bottom"/>
            <w:hideMark/>
          </w:tcPr>
          <w:p w14:paraId="1ACB7437" w14:textId="77777777" w:rsidR="00CE5C61" w:rsidRDefault="00CE5C61" w:rsidP="00500A37">
            <w:pPr>
              <w:jc w:val="center"/>
              <w:rPr>
                <w:rFonts w:ascii="Georgia" w:hAnsi="Georgia"/>
                <w:color w:val="000000"/>
                <w:sz w:val="20"/>
                <w:szCs w:val="20"/>
              </w:rPr>
            </w:pPr>
            <w:r>
              <w:rPr>
                <w:rFonts w:ascii="Georgia" w:hAnsi="Georgia"/>
                <w:color w:val="000000"/>
                <w:sz w:val="20"/>
                <w:szCs w:val="20"/>
              </w:rPr>
              <w:t>0.002</w:t>
            </w:r>
            <w:r>
              <w:rPr>
                <w:rFonts w:ascii="Georgia" w:hAnsi="Georgia"/>
                <w:color w:val="000000"/>
                <w:sz w:val="20"/>
                <w:szCs w:val="20"/>
              </w:rPr>
              <w:br/>
              <w:t>(0.025)</w:t>
            </w:r>
          </w:p>
        </w:tc>
        <w:tc>
          <w:tcPr>
            <w:tcW w:w="1174" w:type="dxa"/>
            <w:tcBorders>
              <w:top w:val="nil"/>
              <w:left w:val="nil"/>
              <w:bottom w:val="nil"/>
              <w:right w:val="nil"/>
            </w:tcBorders>
            <w:noWrap/>
            <w:vAlign w:val="bottom"/>
            <w:hideMark/>
          </w:tcPr>
          <w:p w14:paraId="0A3624BF" w14:textId="77777777" w:rsidR="00CE5C61" w:rsidRDefault="00CE5C61" w:rsidP="00500A37">
            <w:pPr>
              <w:jc w:val="center"/>
              <w:rPr>
                <w:rFonts w:ascii="Georgia" w:hAnsi="Georgia"/>
                <w:color w:val="000000"/>
                <w:sz w:val="20"/>
                <w:szCs w:val="20"/>
              </w:rPr>
            </w:pPr>
            <w:r>
              <w:rPr>
                <w:rFonts w:ascii="Georgia" w:hAnsi="Georgia"/>
                <w:color w:val="000000"/>
                <w:sz w:val="20"/>
                <w:szCs w:val="20"/>
              </w:rPr>
              <w:t>0.023</w:t>
            </w:r>
            <w:r>
              <w:rPr>
                <w:rFonts w:ascii="Georgia" w:hAnsi="Georgia"/>
                <w:color w:val="000000"/>
                <w:sz w:val="20"/>
                <w:szCs w:val="20"/>
              </w:rPr>
              <w:br/>
              <w:t>(0.019)</w:t>
            </w:r>
          </w:p>
        </w:tc>
        <w:tc>
          <w:tcPr>
            <w:tcW w:w="1174" w:type="dxa"/>
            <w:tcBorders>
              <w:top w:val="nil"/>
              <w:left w:val="nil"/>
              <w:bottom w:val="nil"/>
              <w:right w:val="nil"/>
            </w:tcBorders>
            <w:noWrap/>
            <w:vAlign w:val="bottom"/>
            <w:hideMark/>
          </w:tcPr>
          <w:p w14:paraId="5A2C60CB" w14:textId="77777777" w:rsidR="00CE5C61" w:rsidRDefault="00CE5C61" w:rsidP="00500A37">
            <w:pPr>
              <w:jc w:val="center"/>
              <w:rPr>
                <w:rFonts w:ascii="Georgia" w:hAnsi="Georgia"/>
                <w:color w:val="000000"/>
                <w:sz w:val="20"/>
                <w:szCs w:val="20"/>
              </w:rPr>
            </w:pPr>
            <w:r>
              <w:rPr>
                <w:rFonts w:ascii="Georgia" w:hAnsi="Georgia"/>
                <w:color w:val="000000"/>
                <w:sz w:val="20"/>
                <w:szCs w:val="20"/>
              </w:rPr>
              <w:t>0.007</w:t>
            </w:r>
            <w:r>
              <w:rPr>
                <w:rFonts w:ascii="Georgia" w:hAnsi="Georgia"/>
                <w:color w:val="000000"/>
                <w:sz w:val="20"/>
                <w:szCs w:val="20"/>
              </w:rPr>
              <w:br/>
              <w:t>(0.017)</w:t>
            </w:r>
          </w:p>
        </w:tc>
        <w:tc>
          <w:tcPr>
            <w:tcW w:w="1174" w:type="dxa"/>
            <w:tcBorders>
              <w:top w:val="nil"/>
              <w:left w:val="nil"/>
              <w:bottom w:val="nil"/>
              <w:right w:val="nil"/>
            </w:tcBorders>
            <w:noWrap/>
            <w:vAlign w:val="bottom"/>
            <w:hideMark/>
          </w:tcPr>
          <w:p w14:paraId="738A286E" w14:textId="77777777" w:rsidR="00CE5C61" w:rsidRDefault="00CE5C61" w:rsidP="00500A37">
            <w:pPr>
              <w:jc w:val="center"/>
              <w:rPr>
                <w:rFonts w:ascii="Georgia" w:hAnsi="Georgia"/>
                <w:color w:val="000000"/>
                <w:sz w:val="20"/>
                <w:szCs w:val="20"/>
              </w:rPr>
            </w:pPr>
            <w:r>
              <w:rPr>
                <w:rFonts w:ascii="Georgia" w:hAnsi="Georgia"/>
                <w:color w:val="000000"/>
                <w:sz w:val="20"/>
                <w:szCs w:val="20"/>
              </w:rPr>
              <w:t>-0.002</w:t>
            </w:r>
            <w:r>
              <w:rPr>
                <w:rFonts w:ascii="Georgia" w:hAnsi="Georgia"/>
                <w:color w:val="000000"/>
                <w:sz w:val="20"/>
                <w:szCs w:val="20"/>
              </w:rPr>
              <w:br/>
              <w:t>(0.016)</w:t>
            </w:r>
          </w:p>
        </w:tc>
        <w:tc>
          <w:tcPr>
            <w:tcW w:w="1174" w:type="dxa"/>
            <w:tcBorders>
              <w:top w:val="nil"/>
              <w:left w:val="nil"/>
              <w:bottom w:val="nil"/>
              <w:right w:val="nil"/>
            </w:tcBorders>
            <w:noWrap/>
            <w:vAlign w:val="bottom"/>
            <w:hideMark/>
          </w:tcPr>
          <w:p w14:paraId="163DF841" w14:textId="77777777" w:rsidR="00CE5C61" w:rsidRDefault="00CE5C61" w:rsidP="00500A37">
            <w:pPr>
              <w:jc w:val="center"/>
              <w:rPr>
                <w:rFonts w:ascii="Georgia" w:hAnsi="Georgia"/>
                <w:color w:val="000000"/>
                <w:sz w:val="20"/>
                <w:szCs w:val="20"/>
              </w:rPr>
            </w:pPr>
            <w:r>
              <w:rPr>
                <w:rFonts w:ascii="Georgia" w:hAnsi="Georgia"/>
                <w:color w:val="000000"/>
                <w:sz w:val="20"/>
                <w:szCs w:val="20"/>
              </w:rPr>
              <w:t>0.007</w:t>
            </w:r>
            <w:r>
              <w:rPr>
                <w:rFonts w:ascii="Georgia" w:hAnsi="Georgia"/>
                <w:color w:val="000000"/>
                <w:sz w:val="20"/>
                <w:szCs w:val="20"/>
              </w:rPr>
              <w:br/>
              <w:t>(0.019)</w:t>
            </w:r>
          </w:p>
        </w:tc>
        <w:tc>
          <w:tcPr>
            <w:tcW w:w="1261" w:type="dxa"/>
            <w:tcBorders>
              <w:top w:val="nil"/>
              <w:left w:val="nil"/>
              <w:bottom w:val="nil"/>
              <w:right w:val="nil"/>
            </w:tcBorders>
            <w:noWrap/>
            <w:vAlign w:val="bottom"/>
            <w:hideMark/>
          </w:tcPr>
          <w:p w14:paraId="6269857E" w14:textId="77777777" w:rsidR="00CE5C61" w:rsidRDefault="00CE5C61" w:rsidP="00500A37">
            <w:pPr>
              <w:jc w:val="center"/>
              <w:rPr>
                <w:rFonts w:ascii="Georgia" w:hAnsi="Georgia"/>
                <w:color w:val="000000"/>
                <w:sz w:val="20"/>
                <w:szCs w:val="20"/>
              </w:rPr>
            </w:pPr>
            <w:r>
              <w:rPr>
                <w:rFonts w:ascii="Georgia" w:hAnsi="Georgia"/>
                <w:color w:val="000000"/>
                <w:sz w:val="20"/>
                <w:szCs w:val="20"/>
              </w:rPr>
              <w:t>-0.921</w:t>
            </w:r>
            <w:r>
              <w:rPr>
                <w:rFonts w:ascii="Georgia" w:hAnsi="Georgia"/>
                <w:color w:val="000000"/>
                <w:sz w:val="20"/>
                <w:szCs w:val="20"/>
              </w:rPr>
              <w:br/>
              <w:t>(2.418)</w:t>
            </w:r>
          </w:p>
        </w:tc>
        <w:tc>
          <w:tcPr>
            <w:tcW w:w="1257" w:type="dxa"/>
            <w:tcBorders>
              <w:top w:val="nil"/>
              <w:left w:val="nil"/>
              <w:bottom w:val="nil"/>
              <w:right w:val="nil"/>
            </w:tcBorders>
            <w:noWrap/>
            <w:vAlign w:val="bottom"/>
            <w:hideMark/>
          </w:tcPr>
          <w:p w14:paraId="05330F3D" w14:textId="77777777" w:rsidR="00CE5C61" w:rsidRDefault="00CE5C61" w:rsidP="00500A37">
            <w:pPr>
              <w:jc w:val="center"/>
              <w:rPr>
                <w:rFonts w:ascii="Georgia" w:hAnsi="Georgia"/>
                <w:color w:val="000000"/>
                <w:sz w:val="20"/>
                <w:szCs w:val="20"/>
              </w:rPr>
            </w:pPr>
            <w:r>
              <w:rPr>
                <w:rFonts w:ascii="Georgia" w:hAnsi="Georgia"/>
                <w:color w:val="000000"/>
                <w:sz w:val="20"/>
                <w:szCs w:val="20"/>
              </w:rPr>
              <w:t>-1.543</w:t>
            </w:r>
            <w:r>
              <w:rPr>
                <w:rFonts w:ascii="Georgia" w:hAnsi="Georgia"/>
                <w:color w:val="000000"/>
                <w:sz w:val="20"/>
                <w:szCs w:val="20"/>
              </w:rPr>
              <w:br/>
              <w:t>(0.980)</w:t>
            </w:r>
          </w:p>
        </w:tc>
      </w:tr>
      <w:tr w:rsidR="00CE5C61" w14:paraId="2DA46F1E" w14:textId="77777777" w:rsidTr="004C64B0">
        <w:trPr>
          <w:trHeight w:val="320"/>
        </w:trPr>
        <w:tc>
          <w:tcPr>
            <w:tcW w:w="2250" w:type="dxa"/>
            <w:tcBorders>
              <w:top w:val="nil"/>
              <w:left w:val="nil"/>
              <w:bottom w:val="nil"/>
              <w:right w:val="nil"/>
            </w:tcBorders>
            <w:noWrap/>
            <w:hideMark/>
          </w:tcPr>
          <w:p w14:paraId="28FCD751" w14:textId="77777777" w:rsidR="00CE5C61" w:rsidRDefault="00CE5C61" w:rsidP="004C64B0">
            <w:pPr>
              <w:rPr>
                <w:rFonts w:ascii="Georgia" w:hAnsi="Georgia"/>
                <w:b/>
                <w:bCs/>
                <w:color w:val="000000"/>
                <w:sz w:val="20"/>
                <w:szCs w:val="20"/>
              </w:rPr>
            </w:pPr>
            <w:r>
              <w:rPr>
                <w:rFonts w:ascii="Georgia" w:hAnsi="Georgia"/>
                <w:b/>
                <w:bCs/>
                <w:color w:val="000000"/>
                <w:sz w:val="20"/>
                <w:szCs w:val="20"/>
              </w:rPr>
              <w:t>B. Drinking</w:t>
            </w:r>
          </w:p>
        </w:tc>
        <w:tc>
          <w:tcPr>
            <w:tcW w:w="1169" w:type="dxa"/>
            <w:tcBorders>
              <w:top w:val="nil"/>
              <w:left w:val="nil"/>
              <w:bottom w:val="nil"/>
              <w:right w:val="nil"/>
            </w:tcBorders>
            <w:noWrap/>
            <w:vAlign w:val="bottom"/>
            <w:hideMark/>
          </w:tcPr>
          <w:p w14:paraId="06DD19C4" w14:textId="77777777" w:rsidR="00CE5C61" w:rsidRDefault="00CE5C61" w:rsidP="00500A37">
            <w:pPr>
              <w:jc w:val="center"/>
              <w:rPr>
                <w:rFonts w:ascii="Georgia" w:hAnsi="Georgia"/>
                <w:b/>
                <w:bCs/>
                <w:color w:val="000000"/>
                <w:sz w:val="20"/>
                <w:szCs w:val="20"/>
              </w:rPr>
            </w:pPr>
          </w:p>
        </w:tc>
        <w:tc>
          <w:tcPr>
            <w:tcW w:w="1174" w:type="dxa"/>
            <w:tcBorders>
              <w:top w:val="nil"/>
              <w:left w:val="nil"/>
              <w:bottom w:val="nil"/>
              <w:right w:val="nil"/>
            </w:tcBorders>
            <w:noWrap/>
            <w:vAlign w:val="bottom"/>
            <w:hideMark/>
          </w:tcPr>
          <w:p w14:paraId="6B3237C9" w14:textId="77777777" w:rsidR="00CE5C61" w:rsidRDefault="00CE5C61" w:rsidP="00500A37">
            <w:pPr>
              <w:jc w:val="center"/>
              <w:rPr>
                <w:sz w:val="20"/>
                <w:szCs w:val="20"/>
                <w:lang w:eastAsia="en-US"/>
              </w:rPr>
            </w:pPr>
          </w:p>
        </w:tc>
        <w:tc>
          <w:tcPr>
            <w:tcW w:w="1174" w:type="dxa"/>
            <w:tcBorders>
              <w:top w:val="nil"/>
              <w:left w:val="nil"/>
              <w:bottom w:val="nil"/>
              <w:right w:val="nil"/>
            </w:tcBorders>
            <w:noWrap/>
            <w:vAlign w:val="bottom"/>
            <w:hideMark/>
          </w:tcPr>
          <w:p w14:paraId="00931415" w14:textId="77777777" w:rsidR="00CE5C61" w:rsidRDefault="00CE5C61" w:rsidP="00500A37">
            <w:pPr>
              <w:jc w:val="center"/>
              <w:rPr>
                <w:sz w:val="20"/>
                <w:szCs w:val="20"/>
                <w:lang w:eastAsia="en-US"/>
              </w:rPr>
            </w:pPr>
          </w:p>
        </w:tc>
        <w:tc>
          <w:tcPr>
            <w:tcW w:w="1174" w:type="dxa"/>
            <w:tcBorders>
              <w:top w:val="nil"/>
              <w:left w:val="nil"/>
              <w:bottom w:val="nil"/>
              <w:right w:val="nil"/>
            </w:tcBorders>
            <w:noWrap/>
            <w:vAlign w:val="bottom"/>
            <w:hideMark/>
          </w:tcPr>
          <w:p w14:paraId="2576190F" w14:textId="77777777" w:rsidR="00CE5C61" w:rsidRDefault="00CE5C61" w:rsidP="00500A37">
            <w:pPr>
              <w:jc w:val="center"/>
              <w:rPr>
                <w:sz w:val="20"/>
                <w:szCs w:val="20"/>
                <w:lang w:eastAsia="en-US"/>
              </w:rPr>
            </w:pPr>
          </w:p>
        </w:tc>
        <w:tc>
          <w:tcPr>
            <w:tcW w:w="1174" w:type="dxa"/>
            <w:tcBorders>
              <w:top w:val="nil"/>
              <w:left w:val="nil"/>
              <w:bottom w:val="nil"/>
              <w:right w:val="nil"/>
            </w:tcBorders>
            <w:noWrap/>
            <w:vAlign w:val="bottom"/>
            <w:hideMark/>
          </w:tcPr>
          <w:p w14:paraId="3EAC2D77" w14:textId="77777777" w:rsidR="00CE5C61" w:rsidRDefault="00CE5C61" w:rsidP="00500A37">
            <w:pPr>
              <w:jc w:val="center"/>
              <w:rPr>
                <w:sz w:val="20"/>
                <w:szCs w:val="20"/>
                <w:lang w:eastAsia="en-US"/>
              </w:rPr>
            </w:pPr>
          </w:p>
        </w:tc>
        <w:tc>
          <w:tcPr>
            <w:tcW w:w="1261" w:type="dxa"/>
            <w:tcBorders>
              <w:top w:val="nil"/>
              <w:left w:val="nil"/>
              <w:bottom w:val="nil"/>
              <w:right w:val="nil"/>
            </w:tcBorders>
            <w:noWrap/>
            <w:vAlign w:val="bottom"/>
            <w:hideMark/>
          </w:tcPr>
          <w:p w14:paraId="6E590B7A" w14:textId="77777777" w:rsidR="00CE5C61" w:rsidRDefault="00CE5C61" w:rsidP="00500A37">
            <w:pPr>
              <w:jc w:val="center"/>
              <w:rPr>
                <w:sz w:val="20"/>
                <w:szCs w:val="20"/>
                <w:lang w:eastAsia="en-US"/>
              </w:rPr>
            </w:pPr>
          </w:p>
        </w:tc>
        <w:tc>
          <w:tcPr>
            <w:tcW w:w="1257" w:type="dxa"/>
            <w:tcBorders>
              <w:top w:val="nil"/>
              <w:left w:val="nil"/>
              <w:bottom w:val="nil"/>
              <w:right w:val="nil"/>
            </w:tcBorders>
            <w:noWrap/>
            <w:vAlign w:val="bottom"/>
            <w:hideMark/>
          </w:tcPr>
          <w:p w14:paraId="691A365D" w14:textId="77777777" w:rsidR="00CE5C61" w:rsidRDefault="00CE5C61" w:rsidP="00500A37">
            <w:pPr>
              <w:jc w:val="center"/>
              <w:rPr>
                <w:sz w:val="20"/>
                <w:szCs w:val="20"/>
                <w:lang w:eastAsia="en-US"/>
              </w:rPr>
            </w:pPr>
          </w:p>
        </w:tc>
      </w:tr>
      <w:tr w:rsidR="00CE5C61" w14:paraId="62A7CD57" w14:textId="77777777" w:rsidTr="004C64B0">
        <w:trPr>
          <w:trHeight w:val="405"/>
        </w:trPr>
        <w:tc>
          <w:tcPr>
            <w:tcW w:w="2250" w:type="dxa"/>
            <w:tcBorders>
              <w:top w:val="nil"/>
              <w:left w:val="nil"/>
              <w:bottom w:val="nil"/>
              <w:right w:val="nil"/>
            </w:tcBorders>
            <w:noWrap/>
            <w:hideMark/>
          </w:tcPr>
          <w:p w14:paraId="1847A9DE" w14:textId="77777777" w:rsidR="00CE5C61" w:rsidRDefault="00CE5C61" w:rsidP="004C64B0">
            <w:pPr>
              <w:rPr>
                <w:rFonts w:ascii="Georgia" w:hAnsi="Georgia"/>
                <w:color w:val="000000"/>
                <w:sz w:val="20"/>
                <w:szCs w:val="20"/>
              </w:rPr>
            </w:pPr>
            <w:r>
              <w:rPr>
                <w:rFonts w:ascii="Georgia" w:hAnsi="Georgia"/>
                <w:color w:val="000000"/>
                <w:sz w:val="20"/>
                <w:szCs w:val="20"/>
              </w:rPr>
              <w:t>Age 1 Sample</w:t>
            </w:r>
          </w:p>
        </w:tc>
        <w:tc>
          <w:tcPr>
            <w:tcW w:w="1169" w:type="dxa"/>
            <w:tcBorders>
              <w:top w:val="nil"/>
              <w:left w:val="nil"/>
              <w:bottom w:val="nil"/>
              <w:right w:val="nil"/>
            </w:tcBorders>
            <w:noWrap/>
            <w:vAlign w:val="bottom"/>
            <w:hideMark/>
          </w:tcPr>
          <w:p w14:paraId="104C6692" w14:textId="4A35490F" w:rsidR="00CE5C61" w:rsidRDefault="00CE5C61" w:rsidP="00500A37">
            <w:pPr>
              <w:jc w:val="center"/>
              <w:rPr>
                <w:rFonts w:ascii="Georgia" w:hAnsi="Georgia"/>
                <w:color w:val="000000"/>
                <w:sz w:val="20"/>
                <w:szCs w:val="20"/>
              </w:rPr>
            </w:pPr>
            <w:r>
              <w:rPr>
                <w:rFonts w:ascii="Georgia" w:hAnsi="Georgia"/>
                <w:color w:val="000000"/>
                <w:sz w:val="20"/>
                <w:szCs w:val="20"/>
              </w:rPr>
              <w:t>-0.</w:t>
            </w:r>
            <w:r w:rsidR="00A00E8E">
              <w:rPr>
                <w:rFonts w:ascii="Georgia" w:hAnsi="Georgia"/>
                <w:color w:val="000000"/>
                <w:sz w:val="20"/>
                <w:szCs w:val="20"/>
              </w:rPr>
              <w:t>024</w:t>
            </w:r>
            <w:r>
              <w:rPr>
                <w:rFonts w:ascii="Georgia" w:hAnsi="Georgia"/>
                <w:color w:val="000000"/>
                <w:sz w:val="20"/>
                <w:szCs w:val="20"/>
              </w:rPr>
              <w:br/>
              <w:t>(0.029)</w:t>
            </w:r>
          </w:p>
        </w:tc>
        <w:tc>
          <w:tcPr>
            <w:tcW w:w="1174" w:type="dxa"/>
            <w:tcBorders>
              <w:top w:val="nil"/>
              <w:left w:val="nil"/>
              <w:bottom w:val="nil"/>
              <w:right w:val="nil"/>
            </w:tcBorders>
            <w:noWrap/>
            <w:vAlign w:val="bottom"/>
            <w:hideMark/>
          </w:tcPr>
          <w:p w14:paraId="5E079600" w14:textId="77777777" w:rsidR="00CE5C61" w:rsidRDefault="00CE5C61" w:rsidP="00500A37">
            <w:pPr>
              <w:jc w:val="center"/>
              <w:rPr>
                <w:rFonts w:ascii="Georgia" w:hAnsi="Georgia"/>
                <w:color w:val="000000"/>
                <w:sz w:val="20"/>
                <w:szCs w:val="20"/>
              </w:rPr>
            </w:pPr>
            <w:r>
              <w:rPr>
                <w:rFonts w:ascii="Georgia" w:hAnsi="Georgia"/>
                <w:color w:val="000000"/>
                <w:sz w:val="20"/>
                <w:szCs w:val="20"/>
              </w:rPr>
              <w:t>-0.012</w:t>
            </w:r>
            <w:r>
              <w:rPr>
                <w:rFonts w:ascii="Georgia" w:hAnsi="Georgia"/>
                <w:color w:val="000000"/>
                <w:sz w:val="20"/>
                <w:szCs w:val="20"/>
              </w:rPr>
              <w:br/>
              <w:t>(0.011)</w:t>
            </w:r>
          </w:p>
        </w:tc>
        <w:tc>
          <w:tcPr>
            <w:tcW w:w="1174" w:type="dxa"/>
            <w:tcBorders>
              <w:top w:val="nil"/>
              <w:left w:val="nil"/>
              <w:bottom w:val="nil"/>
              <w:right w:val="nil"/>
            </w:tcBorders>
            <w:noWrap/>
            <w:vAlign w:val="bottom"/>
            <w:hideMark/>
          </w:tcPr>
          <w:p w14:paraId="64126938" w14:textId="77777777" w:rsidR="00CE5C61" w:rsidRDefault="00CE5C61" w:rsidP="00500A37">
            <w:pPr>
              <w:jc w:val="center"/>
              <w:rPr>
                <w:rFonts w:ascii="Georgia" w:hAnsi="Georgia"/>
                <w:color w:val="000000"/>
                <w:sz w:val="20"/>
                <w:szCs w:val="20"/>
              </w:rPr>
            </w:pPr>
            <w:r>
              <w:rPr>
                <w:rFonts w:ascii="Georgia" w:hAnsi="Georgia"/>
                <w:color w:val="000000"/>
                <w:sz w:val="20"/>
                <w:szCs w:val="20"/>
              </w:rPr>
              <w:t>--</w:t>
            </w:r>
          </w:p>
        </w:tc>
        <w:tc>
          <w:tcPr>
            <w:tcW w:w="1174" w:type="dxa"/>
            <w:tcBorders>
              <w:top w:val="nil"/>
              <w:left w:val="nil"/>
              <w:bottom w:val="nil"/>
              <w:right w:val="nil"/>
            </w:tcBorders>
            <w:noWrap/>
            <w:vAlign w:val="bottom"/>
            <w:hideMark/>
          </w:tcPr>
          <w:p w14:paraId="315B86C6" w14:textId="77777777" w:rsidR="00CE5C61" w:rsidRDefault="00CE5C61" w:rsidP="00500A37">
            <w:pPr>
              <w:jc w:val="center"/>
              <w:rPr>
                <w:rFonts w:ascii="Georgia" w:hAnsi="Georgia"/>
                <w:color w:val="000000"/>
                <w:sz w:val="20"/>
                <w:szCs w:val="20"/>
              </w:rPr>
            </w:pPr>
            <w:r>
              <w:rPr>
                <w:rFonts w:ascii="Georgia" w:hAnsi="Georgia"/>
                <w:color w:val="000000"/>
                <w:sz w:val="20"/>
                <w:szCs w:val="20"/>
              </w:rPr>
              <w:t>--</w:t>
            </w:r>
          </w:p>
        </w:tc>
        <w:tc>
          <w:tcPr>
            <w:tcW w:w="1174" w:type="dxa"/>
            <w:tcBorders>
              <w:top w:val="nil"/>
              <w:left w:val="nil"/>
              <w:bottom w:val="nil"/>
              <w:right w:val="nil"/>
            </w:tcBorders>
            <w:noWrap/>
            <w:vAlign w:val="bottom"/>
            <w:hideMark/>
          </w:tcPr>
          <w:p w14:paraId="1F4E3652" w14:textId="77777777" w:rsidR="00CE5C61" w:rsidRDefault="00CE5C61" w:rsidP="00500A37">
            <w:pPr>
              <w:jc w:val="center"/>
              <w:rPr>
                <w:rFonts w:ascii="Georgia" w:hAnsi="Georgia"/>
                <w:color w:val="000000"/>
                <w:sz w:val="20"/>
                <w:szCs w:val="20"/>
              </w:rPr>
            </w:pPr>
            <w:r>
              <w:rPr>
                <w:rFonts w:ascii="Georgia" w:hAnsi="Georgia"/>
                <w:color w:val="000000"/>
                <w:sz w:val="20"/>
                <w:szCs w:val="20"/>
              </w:rPr>
              <w:t>-0.026+</w:t>
            </w:r>
            <w:r>
              <w:rPr>
                <w:rFonts w:ascii="Georgia" w:hAnsi="Georgia"/>
                <w:color w:val="000000"/>
                <w:sz w:val="20"/>
                <w:szCs w:val="20"/>
              </w:rPr>
              <w:br/>
              <w:t>(0.014)</w:t>
            </w:r>
          </w:p>
        </w:tc>
        <w:tc>
          <w:tcPr>
            <w:tcW w:w="1261" w:type="dxa"/>
            <w:tcBorders>
              <w:top w:val="nil"/>
              <w:left w:val="nil"/>
              <w:bottom w:val="nil"/>
              <w:right w:val="nil"/>
            </w:tcBorders>
            <w:noWrap/>
            <w:vAlign w:val="bottom"/>
            <w:hideMark/>
          </w:tcPr>
          <w:p w14:paraId="168699D8" w14:textId="77777777" w:rsidR="00CE5C61" w:rsidRDefault="00CE5C61" w:rsidP="00500A37">
            <w:pPr>
              <w:jc w:val="center"/>
              <w:rPr>
                <w:rFonts w:ascii="Georgia" w:hAnsi="Georgia"/>
                <w:color w:val="000000"/>
                <w:sz w:val="20"/>
                <w:szCs w:val="20"/>
              </w:rPr>
            </w:pPr>
            <w:r>
              <w:rPr>
                <w:rFonts w:ascii="Georgia" w:hAnsi="Georgia"/>
                <w:color w:val="000000"/>
                <w:sz w:val="20"/>
                <w:szCs w:val="20"/>
              </w:rPr>
              <w:t>-0.474</w:t>
            </w:r>
            <w:r>
              <w:rPr>
                <w:rFonts w:ascii="Georgia" w:hAnsi="Georgia"/>
                <w:color w:val="000000"/>
                <w:sz w:val="20"/>
                <w:szCs w:val="20"/>
              </w:rPr>
              <w:br/>
              <w:t>(0.744)</w:t>
            </w:r>
          </w:p>
        </w:tc>
        <w:tc>
          <w:tcPr>
            <w:tcW w:w="1257" w:type="dxa"/>
            <w:tcBorders>
              <w:top w:val="nil"/>
              <w:left w:val="nil"/>
              <w:bottom w:val="nil"/>
              <w:right w:val="nil"/>
            </w:tcBorders>
            <w:noWrap/>
            <w:vAlign w:val="bottom"/>
            <w:hideMark/>
          </w:tcPr>
          <w:p w14:paraId="44C8B3D5" w14:textId="77777777" w:rsidR="00CE5C61" w:rsidRDefault="00CE5C61" w:rsidP="00500A37">
            <w:pPr>
              <w:jc w:val="center"/>
              <w:rPr>
                <w:rFonts w:ascii="Georgia" w:hAnsi="Georgia"/>
                <w:color w:val="000000"/>
                <w:sz w:val="20"/>
                <w:szCs w:val="20"/>
              </w:rPr>
            </w:pPr>
            <w:r>
              <w:rPr>
                <w:rFonts w:ascii="Georgia" w:hAnsi="Georgia"/>
                <w:color w:val="000000"/>
                <w:sz w:val="20"/>
                <w:szCs w:val="20"/>
              </w:rPr>
              <w:t>-0.125</w:t>
            </w:r>
            <w:r>
              <w:rPr>
                <w:rFonts w:ascii="Georgia" w:hAnsi="Georgia"/>
                <w:color w:val="000000"/>
                <w:sz w:val="20"/>
                <w:szCs w:val="20"/>
              </w:rPr>
              <w:br/>
              <w:t>(0.086)</w:t>
            </w:r>
          </w:p>
        </w:tc>
      </w:tr>
      <w:tr w:rsidR="00CE5C61" w14:paraId="0E254618" w14:textId="77777777" w:rsidTr="004C64B0">
        <w:trPr>
          <w:trHeight w:val="320"/>
        </w:trPr>
        <w:tc>
          <w:tcPr>
            <w:tcW w:w="2250" w:type="dxa"/>
            <w:tcBorders>
              <w:top w:val="nil"/>
              <w:left w:val="nil"/>
              <w:bottom w:val="single" w:sz="4" w:space="0" w:color="auto"/>
              <w:right w:val="nil"/>
            </w:tcBorders>
            <w:noWrap/>
            <w:hideMark/>
          </w:tcPr>
          <w:p w14:paraId="5A7D7013" w14:textId="77777777" w:rsidR="00CE5C61" w:rsidRDefault="00CE5C61" w:rsidP="004C64B0">
            <w:pPr>
              <w:rPr>
                <w:rFonts w:ascii="Georgia" w:hAnsi="Georgia"/>
                <w:color w:val="000000"/>
                <w:sz w:val="20"/>
                <w:szCs w:val="20"/>
              </w:rPr>
            </w:pPr>
            <w:r>
              <w:rPr>
                <w:rFonts w:ascii="Georgia" w:hAnsi="Georgia"/>
                <w:color w:val="000000"/>
                <w:sz w:val="20"/>
                <w:szCs w:val="20"/>
              </w:rPr>
              <w:t>Age 1 Sample, covariate adjusted</w:t>
            </w:r>
          </w:p>
        </w:tc>
        <w:tc>
          <w:tcPr>
            <w:tcW w:w="1169" w:type="dxa"/>
            <w:tcBorders>
              <w:top w:val="nil"/>
              <w:left w:val="nil"/>
              <w:bottom w:val="single" w:sz="4" w:space="0" w:color="auto"/>
              <w:right w:val="nil"/>
            </w:tcBorders>
            <w:noWrap/>
            <w:vAlign w:val="bottom"/>
            <w:hideMark/>
          </w:tcPr>
          <w:p w14:paraId="19417135" w14:textId="77777777" w:rsidR="00CE5C61" w:rsidRDefault="00CE5C61" w:rsidP="00500A37">
            <w:pPr>
              <w:jc w:val="center"/>
              <w:rPr>
                <w:rFonts w:ascii="Georgia" w:hAnsi="Georgia"/>
                <w:color w:val="000000"/>
                <w:sz w:val="20"/>
                <w:szCs w:val="20"/>
              </w:rPr>
            </w:pPr>
            <w:r>
              <w:rPr>
                <w:rFonts w:ascii="Georgia" w:hAnsi="Georgia"/>
                <w:color w:val="000000"/>
                <w:sz w:val="20"/>
                <w:szCs w:val="20"/>
              </w:rPr>
              <w:t>-0.019</w:t>
            </w:r>
            <w:r>
              <w:rPr>
                <w:rFonts w:ascii="Georgia" w:hAnsi="Georgia"/>
                <w:color w:val="000000"/>
                <w:sz w:val="20"/>
                <w:szCs w:val="20"/>
              </w:rPr>
              <w:br/>
              <w:t>(0.028)</w:t>
            </w:r>
          </w:p>
        </w:tc>
        <w:tc>
          <w:tcPr>
            <w:tcW w:w="1174" w:type="dxa"/>
            <w:tcBorders>
              <w:top w:val="nil"/>
              <w:left w:val="nil"/>
              <w:bottom w:val="single" w:sz="4" w:space="0" w:color="auto"/>
              <w:right w:val="nil"/>
            </w:tcBorders>
            <w:noWrap/>
            <w:vAlign w:val="bottom"/>
            <w:hideMark/>
          </w:tcPr>
          <w:p w14:paraId="7EA0ABBB" w14:textId="77777777" w:rsidR="00CE5C61" w:rsidRDefault="00CE5C61" w:rsidP="00500A37">
            <w:pPr>
              <w:jc w:val="center"/>
              <w:rPr>
                <w:rFonts w:ascii="Georgia" w:hAnsi="Georgia"/>
                <w:color w:val="000000"/>
                <w:sz w:val="20"/>
                <w:szCs w:val="20"/>
              </w:rPr>
            </w:pPr>
            <w:r>
              <w:rPr>
                <w:rFonts w:ascii="Georgia" w:hAnsi="Georgia"/>
                <w:color w:val="000000"/>
                <w:sz w:val="20"/>
                <w:szCs w:val="20"/>
              </w:rPr>
              <w:t>-0.018</w:t>
            </w:r>
            <w:r>
              <w:rPr>
                <w:rFonts w:ascii="Georgia" w:hAnsi="Georgia"/>
                <w:color w:val="000000"/>
                <w:sz w:val="20"/>
                <w:szCs w:val="20"/>
              </w:rPr>
              <w:br/>
              <w:t>(0.013)</w:t>
            </w:r>
          </w:p>
        </w:tc>
        <w:tc>
          <w:tcPr>
            <w:tcW w:w="1174" w:type="dxa"/>
            <w:tcBorders>
              <w:top w:val="nil"/>
              <w:left w:val="nil"/>
              <w:bottom w:val="single" w:sz="4" w:space="0" w:color="auto"/>
              <w:right w:val="nil"/>
            </w:tcBorders>
            <w:noWrap/>
            <w:vAlign w:val="bottom"/>
            <w:hideMark/>
          </w:tcPr>
          <w:p w14:paraId="74E92EF3" w14:textId="77777777" w:rsidR="00CE5C61" w:rsidRDefault="00CE5C61" w:rsidP="00500A37">
            <w:pPr>
              <w:jc w:val="center"/>
              <w:rPr>
                <w:rFonts w:ascii="Georgia" w:hAnsi="Georgia"/>
                <w:color w:val="000000"/>
                <w:sz w:val="20"/>
                <w:szCs w:val="20"/>
              </w:rPr>
            </w:pPr>
            <w:r>
              <w:rPr>
                <w:rFonts w:ascii="Georgia" w:hAnsi="Georgia"/>
                <w:color w:val="000000"/>
                <w:sz w:val="20"/>
                <w:szCs w:val="20"/>
              </w:rPr>
              <w:t>--</w:t>
            </w:r>
          </w:p>
        </w:tc>
        <w:tc>
          <w:tcPr>
            <w:tcW w:w="1174" w:type="dxa"/>
            <w:tcBorders>
              <w:top w:val="nil"/>
              <w:left w:val="nil"/>
              <w:bottom w:val="single" w:sz="4" w:space="0" w:color="auto"/>
              <w:right w:val="nil"/>
            </w:tcBorders>
            <w:noWrap/>
            <w:vAlign w:val="bottom"/>
            <w:hideMark/>
          </w:tcPr>
          <w:p w14:paraId="30BB1099" w14:textId="77777777" w:rsidR="00CE5C61" w:rsidRDefault="00CE5C61" w:rsidP="00500A37">
            <w:pPr>
              <w:jc w:val="center"/>
              <w:rPr>
                <w:rFonts w:ascii="Georgia" w:hAnsi="Georgia"/>
                <w:color w:val="000000"/>
                <w:sz w:val="20"/>
                <w:szCs w:val="20"/>
              </w:rPr>
            </w:pPr>
            <w:r>
              <w:rPr>
                <w:rFonts w:ascii="Georgia" w:hAnsi="Georgia"/>
                <w:color w:val="000000"/>
                <w:sz w:val="20"/>
                <w:szCs w:val="20"/>
              </w:rPr>
              <w:t>--</w:t>
            </w:r>
          </w:p>
        </w:tc>
        <w:tc>
          <w:tcPr>
            <w:tcW w:w="1174" w:type="dxa"/>
            <w:tcBorders>
              <w:top w:val="nil"/>
              <w:left w:val="nil"/>
              <w:bottom w:val="single" w:sz="4" w:space="0" w:color="auto"/>
              <w:right w:val="nil"/>
            </w:tcBorders>
            <w:noWrap/>
            <w:vAlign w:val="bottom"/>
            <w:hideMark/>
          </w:tcPr>
          <w:p w14:paraId="13787BDA" w14:textId="77777777" w:rsidR="00CE5C61" w:rsidRDefault="00CE5C61" w:rsidP="00500A37">
            <w:pPr>
              <w:jc w:val="center"/>
              <w:rPr>
                <w:rFonts w:ascii="Georgia" w:hAnsi="Georgia"/>
                <w:color w:val="000000"/>
                <w:sz w:val="20"/>
                <w:szCs w:val="20"/>
              </w:rPr>
            </w:pPr>
            <w:r>
              <w:rPr>
                <w:rFonts w:ascii="Georgia" w:hAnsi="Georgia"/>
                <w:color w:val="000000"/>
                <w:sz w:val="20"/>
                <w:szCs w:val="20"/>
              </w:rPr>
              <w:t>-0.031*</w:t>
            </w:r>
            <w:r>
              <w:rPr>
                <w:rFonts w:ascii="Georgia" w:hAnsi="Georgia"/>
                <w:color w:val="000000"/>
                <w:sz w:val="20"/>
                <w:szCs w:val="20"/>
              </w:rPr>
              <w:br/>
              <w:t>(0.016)</w:t>
            </w:r>
          </w:p>
        </w:tc>
        <w:tc>
          <w:tcPr>
            <w:tcW w:w="1261" w:type="dxa"/>
            <w:tcBorders>
              <w:top w:val="nil"/>
              <w:left w:val="nil"/>
              <w:bottom w:val="single" w:sz="4" w:space="0" w:color="auto"/>
              <w:right w:val="nil"/>
            </w:tcBorders>
            <w:noWrap/>
            <w:vAlign w:val="bottom"/>
            <w:hideMark/>
          </w:tcPr>
          <w:p w14:paraId="10340B80" w14:textId="77777777" w:rsidR="00CE5C61" w:rsidRDefault="00CE5C61" w:rsidP="00500A37">
            <w:pPr>
              <w:jc w:val="center"/>
              <w:rPr>
                <w:rFonts w:ascii="Georgia" w:hAnsi="Georgia"/>
                <w:color w:val="000000"/>
                <w:sz w:val="20"/>
                <w:szCs w:val="20"/>
              </w:rPr>
            </w:pPr>
            <w:r>
              <w:rPr>
                <w:rFonts w:ascii="Georgia" w:hAnsi="Georgia"/>
                <w:color w:val="000000"/>
                <w:sz w:val="20"/>
                <w:szCs w:val="20"/>
              </w:rPr>
              <w:t>-0.226</w:t>
            </w:r>
            <w:r>
              <w:rPr>
                <w:rFonts w:ascii="Georgia" w:hAnsi="Georgia"/>
                <w:color w:val="000000"/>
                <w:sz w:val="20"/>
                <w:szCs w:val="20"/>
              </w:rPr>
              <w:br/>
              <w:t>(0.688)</w:t>
            </w:r>
          </w:p>
        </w:tc>
        <w:tc>
          <w:tcPr>
            <w:tcW w:w="1257" w:type="dxa"/>
            <w:tcBorders>
              <w:top w:val="nil"/>
              <w:left w:val="nil"/>
              <w:bottom w:val="single" w:sz="4" w:space="0" w:color="auto"/>
              <w:right w:val="nil"/>
            </w:tcBorders>
            <w:noWrap/>
            <w:vAlign w:val="bottom"/>
            <w:hideMark/>
          </w:tcPr>
          <w:p w14:paraId="37A9F4E8" w14:textId="77777777" w:rsidR="00CE5C61" w:rsidRDefault="00CE5C61" w:rsidP="00500A37">
            <w:pPr>
              <w:jc w:val="center"/>
              <w:rPr>
                <w:rFonts w:ascii="Georgia" w:hAnsi="Georgia"/>
                <w:color w:val="000000"/>
                <w:sz w:val="20"/>
                <w:szCs w:val="20"/>
              </w:rPr>
            </w:pPr>
            <w:r>
              <w:rPr>
                <w:rFonts w:ascii="Georgia" w:hAnsi="Georgia"/>
                <w:color w:val="000000"/>
                <w:sz w:val="20"/>
                <w:szCs w:val="20"/>
              </w:rPr>
              <w:t>-0.106</w:t>
            </w:r>
            <w:r>
              <w:rPr>
                <w:rFonts w:ascii="Georgia" w:hAnsi="Georgia"/>
                <w:color w:val="000000"/>
                <w:sz w:val="20"/>
                <w:szCs w:val="20"/>
              </w:rPr>
              <w:br/>
              <w:t>(0.069)</w:t>
            </w:r>
          </w:p>
        </w:tc>
      </w:tr>
      <w:tr w:rsidR="00CE5C61" w14:paraId="77A85B02" w14:textId="77777777" w:rsidTr="00500A37">
        <w:trPr>
          <w:trHeight w:val="320"/>
        </w:trPr>
        <w:tc>
          <w:tcPr>
            <w:tcW w:w="2250" w:type="dxa"/>
            <w:tcBorders>
              <w:top w:val="single" w:sz="4" w:space="0" w:color="auto"/>
              <w:left w:val="nil"/>
              <w:bottom w:val="nil"/>
              <w:right w:val="nil"/>
            </w:tcBorders>
            <w:noWrap/>
            <w:vAlign w:val="center"/>
          </w:tcPr>
          <w:p w14:paraId="46FECA14" w14:textId="77777777" w:rsidR="00CE5C61" w:rsidRDefault="00CE5C61" w:rsidP="00500A37">
            <w:pPr>
              <w:rPr>
                <w:rFonts w:ascii="Georgia" w:hAnsi="Georgia"/>
                <w:color w:val="000000"/>
                <w:sz w:val="20"/>
                <w:szCs w:val="20"/>
              </w:rPr>
            </w:pPr>
            <w:r>
              <w:rPr>
                <w:rFonts w:ascii="Georgia" w:hAnsi="Georgia"/>
                <w:color w:val="000000"/>
                <w:sz w:val="20"/>
                <w:szCs w:val="20"/>
              </w:rPr>
              <w:t>Logistic regression</w:t>
            </w:r>
          </w:p>
        </w:tc>
        <w:tc>
          <w:tcPr>
            <w:tcW w:w="1169" w:type="dxa"/>
            <w:tcBorders>
              <w:top w:val="single" w:sz="4" w:space="0" w:color="auto"/>
              <w:left w:val="nil"/>
              <w:bottom w:val="nil"/>
              <w:right w:val="nil"/>
            </w:tcBorders>
            <w:noWrap/>
            <w:vAlign w:val="center"/>
          </w:tcPr>
          <w:p w14:paraId="379B466B" w14:textId="77777777" w:rsidR="00CE5C61" w:rsidRDefault="00CE5C61" w:rsidP="00500A37">
            <w:pPr>
              <w:jc w:val="center"/>
              <w:rPr>
                <w:rFonts w:ascii="Georgia" w:hAnsi="Georgia"/>
                <w:color w:val="000000"/>
                <w:sz w:val="20"/>
                <w:szCs w:val="20"/>
              </w:rPr>
            </w:pPr>
            <w:r>
              <w:rPr>
                <w:rFonts w:ascii="Georgia" w:hAnsi="Georgia"/>
                <w:color w:val="000000"/>
                <w:sz w:val="20"/>
                <w:szCs w:val="20"/>
              </w:rPr>
              <w:t>X</w:t>
            </w:r>
          </w:p>
        </w:tc>
        <w:tc>
          <w:tcPr>
            <w:tcW w:w="1174" w:type="dxa"/>
            <w:tcBorders>
              <w:top w:val="single" w:sz="4" w:space="0" w:color="auto"/>
              <w:left w:val="nil"/>
              <w:bottom w:val="nil"/>
              <w:right w:val="nil"/>
            </w:tcBorders>
            <w:noWrap/>
            <w:vAlign w:val="center"/>
          </w:tcPr>
          <w:p w14:paraId="5AE958F3" w14:textId="77777777" w:rsidR="00CE5C61" w:rsidRDefault="00CE5C61" w:rsidP="00500A37">
            <w:pPr>
              <w:jc w:val="center"/>
              <w:rPr>
                <w:rFonts w:ascii="Georgia" w:hAnsi="Georgia"/>
                <w:color w:val="000000"/>
                <w:sz w:val="20"/>
                <w:szCs w:val="20"/>
              </w:rPr>
            </w:pPr>
            <w:r>
              <w:rPr>
                <w:rFonts w:ascii="Georgia" w:hAnsi="Georgia"/>
                <w:color w:val="000000"/>
                <w:sz w:val="20"/>
                <w:szCs w:val="20"/>
              </w:rPr>
              <w:t>X</w:t>
            </w:r>
          </w:p>
        </w:tc>
        <w:tc>
          <w:tcPr>
            <w:tcW w:w="1174" w:type="dxa"/>
            <w:tcBorders>
              <w:top w:val="single" w:sz="4" w:space="0" w:color="auto"/>
              <w:left w:val="nil"/>
              <w:bottom w:val="nil"/>
              <w:right w:val="nil"/>
            </w:tcBorders>
            <w:noWrap/>
            <w:vAlign w:val="center"/>
          </w:tcPr>
          <w:p w14:paraId="45065990" w14:textId="77777777" w:rsidR="00CE5C61" w:rsidDel="001F0BA8" w:rsidRDefault="00CE5C61" w:rsidP="00500A37">
            <w:pPr>
              <w:jc w:val="center"/>
              <w:rPr>
                <w:rFonts w:ascii="Georgia" w:hAnsi="Georgia"/>
                <w:color w:val="000000"/>
                <w:sz w:val="20"/>
                <w:szCs w:val="20"/>
              </w:rPr>
            </w:pPr>
            <w:r w:rsidRPr="004D21F5">
              <w:rPr>
                <w:rFonts w:ascii="Georgia" w:hAnsi="Georgia"/>
                <w:color w:val="000000"/>
                <w:sz w:val="20"/>
                <w:szCs w:val="20"/>
              </w:rPr>
              <w:t>X</w:t>
            </w:r>
          </w:p>
        </w:tc>
        <w:tc>
          <w:tcPr>
            <w:tcW w:w="1174" w:type="dxa"/>
            <w:tcBorders>
              <w:top w:val="single" w:sz="4" w:space="0" w:color="auto"/>
              <w:left w:val="nil"/>
              <w:bottom w:val="nil"/>
              <w:right w:val="nil"/>
            </w:tcBorders>
            <w:noWrap/>
            <w:vAlign w:val="center"/>
          </w:tcPr>
          <w:p w14:paraId="1FA6C9BF" w14:textId="77777777" w:rsidR="00CE5C61" w:rsidDel="001F0BA8" w:rsidRDefault="00CE5C61" w:rsidP="00500A37">
            <w:pPr>
              <w:jc w:val="center"/>
              <w:rPr>
                <w:rFonts w:ascii="Georgia" w:hAnsi="Georgia"/>
                <w:color w:val="000000"/>
                <w:sz w:val="20"/>
                <w:szCs w:val="20"/>
              </w:rPr>
            </w:pPr>
            <w:r w:rsidRPr="004D21F5">
              <w:rPr>
                <w:rFonts w:ascii="Georgia" w:hAnsi="Georgia"/>
                <w:color w:val="000000"/>
                <w:sz w:val="20"/>
                <w:szCs w:val="20"/>
              </w:rPr>
              <w:t>X</w:t>
            </w:r>
          </w:p>
        </w:tc>
        <w:tc>
          <w:tcPr>
            <w:tcW w:w="1174" w:type="dxa"/>
            <w:tcBorders>
              <w:top w:val="single" w:sz="4" w:space="0" w:color="auto"/>
              <w:left w:val="nil"/>
              <w:bottom w:val="nil"/>
              <w:right w:val="nil"/>
            </w:tcBorders>
            <w:noWrap/>
            <w:vAlign w:val="center"/>
          </w:tcPr>
          <w:p w14:paraId="5C967575" w14:textId="77777777" w:rsidR="00CE5C61" w:rsidRDefault="00CE5C61" w:rsidP="00500A37">
            <w:pPr>
              <w:jc w:val="center"/>
              <w:rPr>
                <w:rFonts w:ascii="Georgia" w:hAnsi="Georgia"/>
                <w:color w:val="000000"/>
                <w:sz w:val="20"/>
                <w:szCs w:val="20"/>
              </w:rPr>
            </w:pPr>
            <w:r w:rsidRPr="004D21F5">
              <w:rPr>
                <w:rFonts w:ascii="Georgia" w:hAnsi="Georgia"/>
                <w:color w:val="000000"/>
                <w:sz w:val="20"/>
                <w:szCs w:val="20"/>
              </w:rPr>
              <w:t>X</w:t>
            </w:r>
          </w:p>
        </w:tc>
        <w:tc>
          <w:tcPr>
            <w:tcW w:w="1261" w:type="dxa"/>
            <w:tcBorders>
              <w:top w:val="single" w:sz="4" w:space="0" w:color="auto"/>
              <w:left w:val="nil"/>
              <w:bottom w:val="nil"/>
              <w:right w:val="nil"/>
            </w:tcBorders>
            <w:noWrap/>
            <w:vAlign w:val="center"/>
          </w:tcPr>
          <w:p w14:paraId="1324F7E0" w14:textId="77777777" w:rsidR="00CE5C61" w:rsidRDefault="00CE5C61" w:rsidP="00500A37">
            <w:pPr>
              <w:jc w:val="center"/>
              <w:rPr>
                <w:rFonts w:ascii="Georgia" w:hAnsi="Georgia"/>
                <w:color w:val="000000"/>
                <w:sz w:val="20"/>
                <w:szCs w:val="20"/>
              </w:rPr>
            </w:pPr>
          </w:p>
        </w:tc>
        <w:tc>
          <w:tcPr>
            <w:tcW w:w="1257" w:type="dxa"/>
            <w:tcBorders>
              <w:top w:val="single" w:sz="4" w:space="0" w:color="auto"/>
              <w:left w:val="nil"/>
              <w:bottom w:val="nil"/>
              <w:right w:val="nil"/>
            </w:tcBorders>
            <w:noWrap/>
            <w:vAlign w:val="center"/>
          </w:tcPr>
          <w:p w14:paraId="0C461535" w14:textId="77777777" w:rsidR="00CE5C61" w:rsidRDefault="00CE5C61" w:rsidP="00500A37">
            <w:pPr>
              <w:jc w:val="center"/>
              <w:rPr>
                <w:rFonts w:ascii="Georgia" w:hAnsi="Georgia"/>
                <w:color w:val="000000"/>
                <w:sz w:val="20"/>
                <w:szCs w:val="20"/>
              </w:rPr>
            </w:pPr>
          </w:p>
        </w:tc>
      </w:tr>
      <w:tr w:rsidR="00CE5C61" w14:paraId="3F3503BD" w14:textId="77777777" w:rsidTr="00500A37">
        <w:trPr>
          <w:trHeight w:val="320"/>
        </w:trPr>
        <w:tc>
          <w:tcPr>
            <w:tcW w:w="2250" w:type="dxa"/>
            <w:tcBorders>
              <w:top w:val="nil"/>
              <w:left w:val="nil"/>
              <w:bottom w:val="single" w:sz="4" w:space="0" w:color="auto"/>
              <w:right w:val="nil"/>
            </w:tcBorders>
            <w:noWrap/>
            <w:vAlign w:val="center"/>
          </w:tcPr>
          <w:p w14:paraId="10B843E1" w14:textId="77777777" w:rsidR="00CE5C61" w:rsidRDefault="00CE5C61" w:rsidP="00500A37">
            <w:pPr>
              <w:rPr>
                <w:rFonts w:ascii="Georgia" w:hAnsi="Georgia"/>
                <w:color w:val="000000"/>
                <w:sz w:val="20"/>
                <w:szCs w:val="20"/>
              </w:rPr>
            </w:pPr>
            <w:r>
              <w:rPr>
                <w:rFonts w:ascii="Georgia" w:hAnsi="Georgia"/>
                <w:color w:val="000000"/>
                <w:sz w:val="20"/>
                <w:szCs w:val="20"/>
              </w:rPr>
              <w:t>OLS</w:t>
            </w:r>
          </w:p>
        </w:tc>
        <w:tc>
          <w:tcPr>
            <w:tcW w:w="1169" w:type="dxa"/>
            <w:tcBorders>
              <w:top w:val="nil"/>
              <w:left w:val="nil"/>
              <w:bottom w:val="single" w:sz="4" w:space="0" w:color="auto"/>
              <w:right w:val="nil"/>
            </w:tcBorders>
            <w:noWrap/>
            <w:vAlign w:val="center"/>
          </w:tcPr>
          <w:p w14:paraId="0810D4CD" w14:textId="77777777" w:rsidR="00CE5C61" w:rsidRDefault="00CE5C61" w:rsidP="00500A37">
            <w:pPr>
              <w:jc w:val="center"/>
              <w:rPr>
                <w:rFonts w:ascii="Georgia" w:hAnsi="Georgia"/>
                <w:color w:val="000000"/>
                <w:sz w:val="20"/>
                <w:szCs w:val="20"/>
              </w:rPr>
            </w:pPr>
          </w:p>
        </w:tc>
        <w:tc>
          <w:tcPr>
            <w:tcW w:w="1174" w:type="dxa"/>
            <w:tcBorders>
              <w:top w:val="nil"/>
              <w:left w:val="nil"/>
              <w:bottom w:val="single" w:sz="4" w:space="0" w:color="auto"/>
              <w:right w:val="nil"/>
            </w:tcBorders>
            <w:noWrap/>
            <w:vAlign w:val="center"/>
          </w:tcPr>
          <w:p w14:paraId="08C06995" w14:textId="77777777" w:rsidR="00CE5C61" w:rsidRDefault="00CE5C61" w:rsidP="00500A37">
            <w:pPr>
              <w:jc w:val="center"/>
              <w:rPr>
                <w:rFonts w:ascii="Georgia" w:hAnsi="Georgia"/>
                <w:color w:val="000000"/>
                <w:sz w:val="20"/>
                <w:szCs w:val="20"/>
              </w:rPr>
            </w:pPr>
          </w:p>
        </w:tc>
        <w:tc>
          <w:tcPr>
            <w:tcW w:w="1174" w:type="dxa"/>
            <w:tcBorders>
              <w:top w:val="nil"/>
              <w:left w:val="nil"/>
              <w:bottom w:val="single" w:sz="4" w:space="0" w:color="auto"/>
              <w:right w:val="nil"/>
            </w:tcBorders>
            <w:noWrap/>
            <w:vAlign w:val="center"/>
          </w:tcPr>
          <w:p w14:paraId="589F39F1" w14:textId="77777777" w:rsidR="00CE5C61" w:rsidDel="001F0BA8" w:rsidRDefault="00CE5C61" w:rsidP="00500A37">
            <w:pPr>
              <w:jc w:val="center"/>
              <w:rPr>
                <w:rFonts w:ascii="Georgia" w:hAnsi="Georgia"/>
                <w:color w:val="000000"/>
                <w:sz w:val="20"/>
                <w:szCs w:val="20"/>
              </w:rPr>
            </w:pPr>
          </w:p>
        </w:tc>
        <w:tc>
          <w:tcPr>
            <w:tcW w:w="1174" w:type="dxa"/>
            <w:tcBorders>
              <w:top w:val="nil"/>
              <w:left w:val="nil"/>
              <w:bottom w:val="single" w:sz="4" w:space="0" w:color="auto"/>
              <w:right w:val="nil"/>
            </w:tcBorders>
            <w:noWrap/>
            <w:vAlign w:val="center"/>
          </w:tcPr>
          <w:p w14:paraId="6F7EB0F5" w14:textId="77777777" w:rsidR="00CE5C61" w:rsidDel="001F0BA8" w:rsidRDefault="00CE5C61" w:rsidP="00500A37">
            <w:pPr>
              <w:jc w:val="center"/>
              <w:rPr>
                <w:rFonts w:ascii="Georgia" w:hAnsi="Georgia"/>
                <w:color w:val="000000"/>
                <w:sz w:val="20"/>
                <w:szCs w:val="20"/>
              </w:rPr>
            </w:pPr>
          </w:p>
        </w:tc>
        <w:tc>
          <w:tcPr>
            <w:tcW w:w="1174" w:type="dxa"/>
            <w:tcBorders>
              <w:top w:val="nil"/>
              <w:left w:val="nil"/>
              <w:bottom w:val="single" w:sz="4" w:space="0" w:color="auto"/>
              <w:right w:val="nil"/>
            </w:tcBorders>
            <w:noWrap/>
            <w:vAlign w:val="center"/>
          </w:tcPr>
          <w:p w14:paraId="6A57A21C" w14:textId="77777777" w:rsidR="00CE5C61" w:rsidRDefault="00CE5C61" w:rsidP="00500A37">
            <w:pPr>
              <w:jc w:val="center"/>
              <w:rPr>
                <w:rFonts w:ascii="Georgia" w:hAnsi="Georgia"/>
                <w:color w:val="000000"/>
                <w:sz w:val="20"/>
                <w:szCs w:val="20"/>
              </w:rPr>
            </w:pPr>
          </w:p>
        </w:tc>
        <w:tc>
          <w:tcPr>
            <w:tcW w:w="1261" w:type="dxa"/>
            <w:tcBorders>
              <w:top w:val="nil"/>
              <w:left w:val="nil"/>
              <w:bottom w:val="single" w:sz="4" w:space="0" w:color="auto"/>
              <w:right w:val="nil"/>
            </w:tcBorders>
            <w:noWrap/>
            <w:vAlign w:val="center"/>
          </w:tcPr>
          <w:p w14:paraId="3EF2F6CC" w14:textId="77777777" w:rsidR="00CE5C61" w:rsidRDefault="00CE5C61" w:rsidP="00500A37">
            <w:pPr>
              <w:jc w:val="center"/>
              <w:rPr>
                <w:rFonts w:ascii="Georgia" w:hAnsi="Georgia"/>
                <w:color w:val="000000"/>
                <w:sz w:val="20"/>
                <w:szCs w:val="20"/>
              </w:rPr>
            </w:pPr>
            <w:r w:rsidRPr="00EA30FC">
              <w:rPr>
                <w:rFonts w:ascii="Georgia" w:hAnsi="Georgia"/>
                <w:color w:val="000000"/>
                <w:sz w:val="20"/>
                <w:szCs w:val="20"/>
              </w:rPr>
              <w:t>X</w:t>
            </w:r>
          </w:p>
        </w:tc>
        <w:tc>
          <w:tcPr>
            <w:tcW w:w="1257" w:type="dxa"/>
            <w:tcBorders>
              <w:top w:val="nil"/>
              <w:left w:val="nil"/>
              <w:bottom w:val="single" w:sz="4" w:space="0" w:color="auto"/>
              <w:right w:val="nil"/>
            </w:tcBorders>
            <w:noWrap/>
            <w:vAlign w:val="center"/>
          </w:tcPr>
          <w:p w14:paraId="09F2B5CC" w14:textId="77777777" w:rsidR="00CE5C61" w:rsidRDefault="00CE5C61" w:rsidP="00500A37">
            <w:pPr>
              <w:jc w:val="center"/>
              <w:rPr>
                <w:rFonts w:ascii="Georgia" w:hAnsi="Georgia"/>
                <w:color w:val="000000"/>
                <w:sz w:val="20"/>
                <w:szCs w:val="20"/>
              </w:rPr>
            </w:pPr>
            <w:r w:rsidRPr="00EA30FC">
              <w:rPr>
                <w:rFonts w:ascii="Georgia" w:hAnsi="Georgia"/>
                <w:color w:val="000000"/>
                <w:sz w:val="20"/>
                <w:szCs w:val="20"/>
              </w:rPr>
              <w:t>X</w:t>
            </w:r>
          </w:p>
        </w:tc>
      </w:tr>
    </w:tbl>
    <w:p w14:paraId="6FDD3F13" w14:textId="0C0AD82E" w:rsidR="00CE5C61" w:rsidRPr="005647A4" w:rsidRDefault="00CE5C61" w:rsidP="005647A4">
      <w:pPr>
        <w:ind w:right="2250"/>
        <w:jc w:val="both"/>
        <w:rPr>
          <w:rFonts w:ascii="Georgia" w:hAnsi="Georgia"/>
          <w:bCs/>
          <w:sz w:val="16"/>
          <w:szCs w:val="16"/>
        </w:rPr>
      </w:pPr>
      <w:r w:rsidRPr="005647A4">
        <w:rPr>
          <w:rFonts w:ascii="Georgia" w:hAnsi="Georgia"/>
          <w:bCs/>
          <w:sz w:val="16"/>
          <w:szCs w:val="16"/>
        </w:rPr>
        <w:t xml:space="preserve">Notes: The table presents unadjusted and </w:t>
      </w:r>
      <w:r w:rsidR="00B84810" w:rsidRPr="005647A4">
        <w:rPr>
          <w:rFonts w:ascii="Georgia" w:hAnsi="Georgia"/>
          <w:bCs/>
          <w:sz w:val="16"/>
          <w:szCs w:val="16"/>
        </w:rPr>
        <w:t xml:space="preserve">covariate </w:t>
      </w:r>
      <w:r w:rsidRPr="005647A4">
        <w:rPr>
          <w:rFonts w:ascii="Georgia" w:hAnsi="Georgia"/>
          <w:bCs/>
          <w:sz w:val="16"/>
          <w:szCs w:val="16"/>
        </w:rPr>
        <w:t xml:space="preserve">adjusted </w:t>
      </w:r>
      <w:r w:rsidR="000D0FC7">
        <w:rPr>
          <w:rFonts w:ascii="Georgia" w:hAnsi="Georgia"/>
          <w:bCs/>
          <w:sz w:val="16"/>
          <w:szCs w:val="16"/>
        </w:rPr>
        <w:t>high-cash</w:t>
      </w:r>
      <w:r w:rsidRPr="005647A4">
        <w:rPr>
          <w:rFonts w:ascii="Georgia" w:hAnsi="Georgia"/>
          <w:bCs/>
          <w:sz w:val="16"/>
          <w:szCs w:val="16"/>
        </w:rPr>
        <w:t xml:space="preserve"> and </w:t>
      </w:r>
      <w:r w:rsidR="000D0FC7">
        <w:rPr>
          <w:rFonts w:ascii="Georgia" w:hAnsi="Georgia"/>
          <w:bCs/>
          <w:sz w:val="16"/>
          <w:szCs w:val="16"/>
        </w:rPr>
        <w:t>low-cash gift</w:t>
      </w:r>
      <w:r w:rsidRPr="005647A4">
        <w:rPr>
          <w:rFonts w:ascii="Georgia" w:hAnsi="Georgia"/>
          <w:bCs/>
          <w:sz w:val="16"/>
          <w:szCs w:val="16"/>
        </w:rPr>
        <w:t xml:space="preserve"> group differences in smoking or drinking before, during, and after pregnancy from different regression models. For each panel, </w:t>
      </w:r>
      <w:r w:rsidR="00B84810" w:rsidRPr="005647A4">
        <w:rPr>
          <w:rFonts w:ascii="Georgia" w:hAnsi="Georgia"/>
          <w:bCs/>
          <w:sz w:val="16"/>
          <w:szCs w:val="16"/>
        </w:rPr>
        <w:t xml:space="preserve">two </w:t>
      </w:r>
      <w:r w:rsidRPr="005647A4">
        <w:rPr>
          <w:rFonts w:ascii="Georgia" w:hAnsi="Georgia"/>
          <w:bCs/>
          <w:sz w:val="16"/>
          <w:szCs w:val="16"/>
        </w:rPr>
        <w:t>models were run: a bivariate logistic or linear regression using the age 1 analytic sample and a covariate adjusted logistic or linear regression using the age 1 analytic sample.</w:t>
      </w:r>
      <w:r w:rsidR="00B84810" w:rsidRPr="005647A4">
        <w:rPr>
          <w:rFonts w:ascii="Georgia" w:hAnsi="Georgia"/>
          <w:bCs/>
          <w:sz w:val="16"/>
          <w:szCs w:val="16"/>
        </w:rPr>
        <w:t xml:space="preserve"> For logistic regression models, the table presents marginal effect</w:t>
      </w:r>
      <w:r w:rsidR="0097176E" w:rsidRPr="005647A4">
        <w:rPr>
          <w:rFonts w:ascii="Georgia" w:hAnsi="Georgia"/>
          <w:bCs/>
          <w:sz w:val="16"/>
          <w:szCs w:val="16"/>
        </w:rPr>
        <w:t xml:space="preserve"> estimate</w:t>
      </w:r>
      <w:r w:rsidR="00B84810" w:rsidRPr="005647A4">
        <w:rPr>
          <w:rFonts w:ascii="Georgia" w:hAnsi="Georgia"/>
          <w:bCs/>
          <w:sz w:val="16"/>
          <w:szCs w:val="16"/>
        </w:rPr>
        <w:t>s. For example, the estimated proportion of participants having ever smoked in the pre-Pregnancy period is 0.4 percentage points</w:t>
      </w:r>
      <w:r w:rsidR="0097176E" w:rsidRPr="005647A4">
        <w:rPr>
          <w:rFonts w:ascii="Georgia" w:hAnsi="Georgia"/>
          <w:bCs/>
          <w:sz w:val="16"/>
          <w:szCs w:val="16"/>
        </w:rPr>
        <w:t xml:space="preserve"> higher in the treatment </w:t>
      </w:r>
      <w:r w:rsidR="000D0FC7">
        <w:rPr>
          <w:rFonts w:ascii="Georgia" w:hAnsi="Georgia"/>
          <w:bCs/>
          <w:sz w:val="16"/>
          <w:szCs w:val="16"/>
        </w:rPr>
        <w:t xml:space="preserve">(high-cash gift) </w:t>
      </w:r>
      <w:r w:rsidR="0097176E" w:rsidRPr="005647A4">
        <w:rPr>
          <w:rFonts w:ascii="Georgia" w:hAnsi="Georgia"/>
          <w:bCs/>
          <w:sz w:val="16"/>
          <w:szCs w:val="16"/>
        </w:rPr>
        <w:t xml:space="preserve">group compared to the </w:t>
      </w:r>
      <w:r w:rsidR="000D0FC7">
        <w:rPr>
          <w:rFonts w:ascii="Georgia" w:hAnsi="Georgia"/>
          <w:bCs/>
          <w:sz w:val="16"/>
          <w:szCs w:val="16"/>
        </w:rPr>
        <w:t>low-cash gift</w:t>
      </w:r>
      <w:r w:rsidR="0097176E" w:rsidRPr="005647A4">
        <w:rPr>
          <w:rFonts w:ascii="Georgia" w:hAnsi="Georgia"/>
          <w:bCs/>
          <w:sz w:val="16"/>
          <w:szCs w:val="16"/>
        </w:rPr>
        <w:t xml:space="preserve"> group, on average</w:t>
      </w:r>
      <w:r w:rsidR="00B84810" w:rsidRPr="005647A4">
        <w:rPr>
          <w:rFonts w:ascii="Georgia" w:hAnsi="Georgia"/>
          <w:bCs/>
          <w:sz w:val="16"/>
          <w:szCs w:val="16"/>
        </w:rPr>
        <w:t xml:space="preserve">. </w:t>
      </w:r>
      <w:r w:rsidRPr="005647A4">
        <w:rPr>
          <w:rFonts w:ascii="Georgia" w:hAnsi="Georgia"/>
          <w:bCs/>
          <w:sz w:val="16"/>
          <w:szCs w:val="16"/>
        </w:rPr>
        <w:t>Covariates include baseline mother and child characteristics: mother's age, completed schooling, household income, net worth, general health, mental health, race and ethnicity, marital status, number of adults in the household, number of other children born to the mother, father living with the mother; child's sex, birth weight, gestational age at birth. For binary outcomes (e.g., ever smoking in 1</w:t>
      </w:r>
      <w:r w:rsidRPr="005647A4">
        <w:rPr>
          <w:rFonts w:ascii="Georgia" w:hAnsi="Georgia"/>
          <w:bCs/>
          <w:sz w:val="16"/>
          <w:szCs w:val="16"/>
          <w:vertAlign w:val="superscript"/>
        </w:rPr>
        <w:t>st</w:t>
      </w:r>
      <w:r w:rsidRPr="005647A4">
        <w:rPr>
          <w:rFonts w:ascii="Georgia" w:hAnsi="Georgia"/>
          <w:bCs/>
          <w:sz w:val="16"/>
          <w:szCs w:val="16"/>
        </w:rPr>
        <w:t xml:space="preserve"> trimester), we present the marginal effects of treatment estimated from a logistic regression. Cells containing a dash reflect logistic regression that could not be run due to its low probability and collinearity. Using linear probability model, the covariate adjusted group difference is -0.008 (</w:t>
      </w:r>
      <w:r w:rsidR="00A00E8E" w:rsidRPr="005647A4">
        <w:rPr>
          <w:rFonts w:ascii="Georgia" w:hAnsi="Georgia"/>
          <w:bCs/>
          <w:sz w:val="16"/>
          <w:szCs w:val="16"/>
        </w:rPr>
        <w:t xml:space="preserve">SE </w:t>
      </w:r>
      <w:r w:rsidRPr="005647A4">
        <w:rPr>
          <w:rFonts w:ascii="Georgia" w:hAnsi="Georgia"/>
          <w:bCs/>
          <w:sz w:val="16"/>
          <w:szCs w:val="16"/>
        </w:rPr>
        <w:t>= 0.005, p-value = 0.11</w:t>
      </w:r>
      <w:r w:rsidR="00A00E8E" w:rsidRPr="005647A4">
        <w:rPr>
          <w:rFonts w:ascii="Georgia" w:hAnsi="Georgia"/>
          <w:bCs/>
          <w:sz w:val="16"/>
          <w:szCs w:val="16"/>
        </w:rPr>
        <w:t>7</w:t>
      </w:r>
      <w:r w:rsidRPr="005647A4">
        <w:rPr>
          <w:rFonts w:ascii="Georgia" w:hAnsi="Georgia"/>
          <w:bCs/>
          <w:sz w:val="16"/>
          <w:szCs w:val="16"/>
        </w:rPr>
        <w:t>) for 2</w:t>
      </w:r>
      <w:r w:rsidRPr="005647A4">
        <w:rPr>
          <w:rFonts w:ascii="Georgia" w:hAnsi="Georgia"/>
          <w:bCs/>
          <w:sz w:val="16"/>
          <w:szCs w:val="16"/>
          <w:vertAlign w:val="superscript"/>
        </w:rPr>
        <w:t>nd</w:t>
      </w:r>
      <w:r w:rsidRPr="005647A4">
        <w:rPr>
          <w:rFonts w:ascii="Georgia" w:hAnsi="Georgia"/>
          <w:bCs/>
          <w:sz w:val="16"/>
          <w:szCs w:val="16"/>
        </w:rPr>
        <w:t xml:space="preserve"> Trimester Drinking and is -0.010 (</w:t>
      </w:r>
      <w:r w:rsidR="00A00E8E" w:rsidRPr="005647A4">
        <w:rPr>
          <w:rFonts w:ascii="Georgia" w:hAnsi="Georgia"/>
          <w:bCs/>
          <w:sz w:val="16"/>
          <w:szCs w:val="16"/>
        </w:rPr>
        <w:t xml:space="preserve">SE </w:t>
      </w:r>
      <w:r w:rsidRPr="005647A4">
        <w:rPr>
          <w:rFonts w:ascii="Georgia" w:hAnsi="Georgia"/>
          <w:bCs/>
          <w:sz w:val="16"/>
          <w:szCs w:val="16"/>
        </w:rPr>
        <w:t>= 0.006, p-value = 0.075) for 3</w:t>
      </w:r>
      <w:r w:rsidRPr="005647A4">
        <w:rPr>
          <w:rFonts w:ascii="Georgia" w:hAnsi="Georgia"/>
          <w:bCs/>
          <w:sz w:val="16"/>
          <w:szCs w:val="16"/>
          <w:vertAlign w:val="superscript"/>
        </w:rPr>
        <w:t>rd</w:t>
      </w:r>
      <w:r w:rsidRPr="005647A4">
        <w:rPr>
          <w:rFonts w:ascii="Georgia" w:hAnsi="Georgia"/>
          <w:bCs/>
          <w:sz w:val="16"/>
          <w:szCs w:val="16"/>
        </w:rPr>
        <w:t xml:space="preserve"> Trimester Drinking. N= </w:t>
      </w:r>
      <w:r w:rsidR="006D7746" w:rsidRPr="005647A4">
        <w:rPr>
          <w:rFonts w:ascii="Georgia" w:hAnsi="Georgia"/>
          <w:bCs/>
          <w:sz w:val="16"/>
          <w:szCs w:val="16"/>
        </w:rPr>
        <w:t>929</w:t>
      </w:r>
      <w:r w:rsidRPr="005647A4">
        <w:rPr>
          <w:rFonts w:ascii="Georgia" w:hAnsi="Georgia"/>
          <w:bCs/>
          <w:sz w:val="16"/>
          <w:szCs w:val="16"/>
        </w:rPr>
        <w:t xml:space="preserve"> or 93</w:t>
      </w:r>
      <w:r w:rsidR="006D7746" w:rsidRPr="005647A4">
        <w:rPr>
          <w:rFonts w:ascii="Georgia" w:hAnsi="Georgia"/>
          <w:bCs/>
          <w:sz w:val="16"/>
          <w:szCs w:val="16"/>
        </w:rPr>
        <w:t>0</w:t>
      </w:r>
      <w:r w:rsidRPr="005647A4">
        <w:rPr>
          <w:rFonts w:ascii="Georgia" w:hAnsi="Georgia"/>
          <w:bCs/>
          <w:sz w:val="16"/>
          <w:szCs w:val="16"/>
        </w:rPr>
        <w:t xml:space="preserve"> for the Age 1 analytic sample, depending on the panel. Standard errors are in parentheses.</w:t>
      </w:r>
    </w:p>
    <w:p w14:paraId="4D1BAB51" w14:textId="77777777" w:rsidR="001E2FBE" w:rsidRDefault="001E2FBE">
      <w:pPr>
        <w:spacing w:after="160" w:line="259" w:lineRule="auto"/>
        <w:rPr>
          <w:rFonts w:ascii="Georgia" w:hAnsi="Georgia"/>
          <w:b/>
        </w:rPr>
      </w:pPr>
      <w:r>
        <w:rPr>
          <w:rFonts w:ascii="Georgia" w:hAnsi="Georgia"/>
          <w:b/>
        </w:rPr>
        <w:br w:type="page"/>
      </w:r>
    </w:p>
    <w:p w14:paraId="228179D1" w14:textId="771CDA59" w:rsidR="00A2684A" w:rsidRDefault="00A2684A" w:rsidP="00A2684A">
      <w:pPr>
        <w:rPr>
          <w:rFonts w:ascii="Georgia" w:hAnsi="Georgia"/>
          <w:b/>
        </w:rPr>
      </w:pPr>
      <w:r>
        <w:rPr>
          <w:rFonts w:ascii="Georgia" w:hAnsi="Georgia"/>
          <w:b/>
        </w:rPr>
        <w:lastRenderedPageBreak/>
        <w:t xml:space="preserve">Table </w:t>
      </w:r>
      <w:r w:rsidR="00773D6D">
        <w:rPr>
          <w:rFonts w:ascii="Georgia" w:hAnsi="Georgia"/>
          <w:b/>
        </w:rPr>
        <w:t>S</w:t>
      </w:r>
      <w:r>
        <w:rPr>
          <w:rFonts w:ascii="Georgia" w:hAnsi="Georgia"/>
          <w:b/>
        </w:rPr>
        <w:t>.</w:t>
      </w:r>
      <w:r w:rsidR="002A6292">
        <w:rPr>
          <w:rFonts w:ascii="Georgia" w:hAnsi="Georgia"/>
          <w:b/>
        </w:rPr>
        <w:t>A</w:t>
      </w:r>
      <w:r w:rsidR="00CB44F6">
        <w:rPr>
          <w:rFonts w:ascii="Georgia" w:hAnsi="Georgia"/>
          <w:b/>
        </w:rPr>
        <w:t>2</w:t>
      </w:r>
      <w:r>
        <w:rPr>
          <w:rFonts w:ascii="Georgia" w:hAnsi="Georgia"/>
          <w:b/>
        </w:rPr>
        <w:t xml:space="preserve"> </w:t>
      </w:r>
      <w:r w:rsidR="002D7E1C">
        <w:rPr>
          <w:rFonts w:ascii="Georgia" w:hAnsi="Georgia"/>
          <w:b/>
        </w:rPr>
        <w:t>Full r</w:t>
      </w:r>
      <w:r>
        <w:rPr>
          <w:rFonts w:ascii="Georgia" w:hAnsi="Georgia"/>
          <w:b/>
        </w:rPr>
        <w:t xml:space="preserve">egression </w:t>
      </w:r>
      <w:r w:rsidR="002D7E1C">
        <w:rPr>
          <w:rFonts w:ascii="Georgia" w:hAnsi="Georgia"/>
          <w:b/>
        </w:rPr>
        <w:t>results</w:t>
      </w:r>
      <w:r>
        <w:rPr>
          <w:rFonts w:ascii="Georgia" w:hAnsi="Georgia"/>
          <w:b/>
        </w:rPr>
        <w:t xml:space="preserve"> for t</w:t>
      </w:r>
      <w:r w:rsidR="002D7E1C">
        <w:rPr>
          <w:rFonts w:ascii="Georgia" w:hAnsi="Georgia"/>
          <w:b/>
        </w:rPr>
        <w:t>he main impact tab</w:t>
      </w:r>
      <w:r>
        <w:rPr>
          <w:rFonts w:ascii="Georgia" w:hAnsi="Georgia"/>
          <w:b/>
        </w:rPr>
        <w:t>le</w:t>
      </w:r>
      <w:r w:rsidR="00BA5FA7">
        <w:rPr>
          <w:rFonts w:ascii="Georgia" w:hAnsi="Georgia"/>
          <w:b/>
        </w:rPr>
        <w:t xml:space="preserve"> </w:t>
      </w:r>
    </w:p>
    <w:p w14:paraId="54053EE7" w14:textId="77777777" w:rsidR="00E35D96" w:rsidRDefault="00E35D96" w:rsidP="002D7E1C">
      <w:pPr>
        <w:rPr>
          <w:rFonts w:ascii="Georgia" w:hAnsi="Georgia"/>
          <w:sz w:val="18"/>
          <w:szCs w:val="18"/>
        </w:rPr>
      </w:pPr>
    </w:p>
    <w:tbl>
      <w:tblPr>
        <w:tblW w:w="13002" w:type="dxa"/>
        <w:tblLayout w:type="fixed"/>
        <w:tblLook w:val="04A0" w:firstRow="1" w:lastRow="0" w:firstColumn="1" w:lastColumn="0" w:noHBand="0" w:noVBand="1"/>
      </w:tblPr>
      <w:tblGrid>
        <w:gridCol w:w="2250"/>
        <w:gridCol w:w="880"/>
        <w:gridCol w:w="880"/>
        <w:gridCol w:w="880"/>
        <w:gridCol w:w="880"/>
        <w:gridCol w:w="880"/>
        <w:gridCol w:w="880"/>
        <w:gridCol w:w="928"/>
        <w:gridCol w:w="928"/>
        <w:gridCol w:w="880"/>
        <w:gridCol w:w="880"/>
        <w:gridCol w:w="928"/>
        <w:gridCol w:w="928"/>
      </w:tblGrid>
      <w:tr w:rsidR="001E2FBE" w:rsidRPr="001E2FBE" w14:paraId="462D1471" w14:textId="77777777" w:rsidTr="005647A4">
        <w:trPr>
          <w:trHeight w:val="320"/>
        </w:trPr>
        <w:tc>
          <w:tcPr>
            <w:tcW w:w="2250" w:type="dxa"/>
            <w:tcBorders>
              <w:top w:val="single" w:sz="4" w:space="0" w:color="auto"/>
              <w:left w:val="nil"/>
              <w:right w:val="nil"/>
            </w:tcBorders>
            <w:shd w:val="clear" w:color="auto" w:fill="auto"/>
            <w:noWrap/>
            <w:vAlign w:val="bottom"/>
            <w:hideMark/>
          </w:tcPr>
          <w:p w14:paraId="534534E7" w14:textId="77777777" w:rsidR="001E2FBE" w:rsidRPr="001E2FBE" w:rsidRDefault="001E2FBE" w:rsidP="001E2FBE">
            <w:pPr>
              <w:rPr>
                <w:sz w:val="20"/>
                <w:szCs w:val="20"/>
              </w:rPr>
            </w:pPr>
          </w:p>
        </w:tc>
        <w:tc>
          <w:tcPr>
            <w:tcW w:w="3520" w:type="dxa"/>
            <w:gridSpan w:val="4"/>
            <w:tcBorders>
              <w:top w:val="single" w:sz="4" w:space="0" w:color="auto"/>
              <w:left w:val="nil"/>
              <w:right w:val="nil"/>
            </w:tcBorders>
            <w:shd w:val="clear" w:color="auto" w:fill="auto"/>
            <w:vAlign w:val="center"/>
            <w:hideMark/>
          </w:tcPr>
          <w:p w14:paraId="210B7443" w14:textId="77777777" w:rsidR="001E2FBE" w:rsidRPr="001E2FBE" w:rsidRDefault="001E2FBE" w:rsidP="001E2FBE">
            <w:pPr>
              <w:jc w:val="center"/>
              <w:rPr>
                <w:rFonts w:ascii="Georgia" w:hAnsi="Georgia" w:cs="Calibri"/>
                <w:b/>
                <w:bCs/>
                <w:color w:val="000000"/>
                <w:sz w:val="16"/>
                <w:szCs w:val="16"/>
                <w:u w:val="single"/>
              </w:rPr>
            </w:pPr>
            <w:r w:rsidRPr="001E2FBE">
              <w:rPr>
                <w:rFonts w:ascii="Georgia" w:hAnsi="Georgia" w:cs="Calibri"/>
                <w:b/>
                <w:bCs/>
                <w:color w:val="000000"/>
                <w:sz w:val="16"/>
                <w:szCs w:val="16"/>
                <w:u w:val="single"/>
              </w:rPr>
              <w:t>Maternal Substance Use Behavior</w:t>
            </w:r>
          </w:p>
        </w:tc>
        <w:tc>
          <w:tcPr>
            <w:tcW w:w="7232" w:type="dxa"/>
            <w:gridSpan w:val="8"/>
            <w:tcBorders>
              <w:top w:val="single" w:sz="4" w:space="0" w:color="auto"/>
              <w:left w:val="nil"/>
              <w:right w:val="nil"/>
            </w:tcBorders>
            <w:shd w:val="clear" w:color="auto" w:fill="auto"/>
            <w:vAlign w:val="center"/>
            <w:hideMark/>
          </w:tcPr>
          <w:p w14:paraId="4F77E8DC" w14:textId="77777777" w:rsidR="001E2FBE" w:rsidRPr="001E2FBE" w:rsidRDefault="001E2FBE" w:rsidP="001E2FBE">
            <w:pPr>
              <w:jc w:val="center"/>
              <w:rPr>
                <w:rFonts w:ascii="Georgia" w:hAnsi="Georgia" w:cs="Calibri"/>
                <w:b/>
                <w:bCs/>
                <w:color w:val="000000"/>
                <w:sz w:val="16"/>
                <w:szCs w:val="16"/>
                <w:u w:val="single"/>
              </w:rPr>
            </w:pPr>
            <w:r w:rsidRPr="001E2FBE">
              <w:rPr>
                <w:rFonts w:ascii="Georgia" w:hAnsi="Georgia" w:cs="Calibri"/>
                <w:b/>
                <w:bCs/>
                <w:color w:val="000000"/>
                <w:sz w:val="16"/>
                <w:szCs w:val="16"/>
                <w:u w:val="single"/>
              </w:rPr>
              <w:t>Family Substance Expenditure/Purchase per Week</w:t>
            </w:r>
          </w:p>
        </w:tc>
      </w:tr>
      <w:tr w:rsidR="001E2FBE" w:rsidRPr="001E2FBE" w14:paraId="6535742C" w14:textId="77777777" w:rsidTr="005647A4">
        <w:trPr>
          <w:trHeight w:val="320"/>
        </w:trPr>
        <w:tc>
          <w:tcPr>
            <w:tcW w:w="2250" w:type="dxa"/>
            <w:tcBorders>
              <w:top w:val="nil"/>
              <w:left w:val="nil"/>
              <w:bottom w:val="single" w:sz="4" w:space="0" w:color="auto"/>
              <w:right w:val="nil"/>
            </w:tcBorders>
            <w:shd w:val="clear" w:color="auto" w:fill="auto"/>
            <w:noWrap/>
            <w:vAlign w:val="bottom"/>
            <w:hideMark/>
          </w:tcPr>
          <w:p w14:paraId="4A7608B2" w14:textId="77777777" w:rsidR="001E2FBE" w:rsidRPr="001E2FBE" w:rsidRDefault="001E2FBE" w:rsidP="001E2FBE">
            <w:pPr>
              <w:jc w:val="center"/>
              <w:rPr>
                <w:rFonts w:ascii="Georgia" w:hAnsi="Georgia" w:cs="Calibri"/>
                <w:b/>
                <w:bCs/>
                <w:color w:val="000000"/>
                <w:sz w:val="16"/>
                <w:szCs w:val="16"/>
                <w:u w:val="single"/>
              </w:rPr>
            </w:pPr>
          </w:p>
        </w:tc>
        <w:tc>
          <w:tcPr>
            <w:tcW w:w="3520" w:type="dxa"/>
            <w:gridSpan w:val="4"/>
            <w:tcBorders>
              <w:top w:val="nil"/>
              <w:left w:val="nil"/>
              <w:bottom w:val="single" w:sz="4" w:space="0" w:color="auto"/>
              <w:right w:val="nil"/>
            </w:tcBorders>
            <w:shd w:val="clear" w:color="auto" w:fill="auto"/>
            <w:noWrap/>
            <w:vAlign w:val="bottom"/>
            <w:hideMark/>
          </w:tcPr>
          <w:p w14:paraId="2D385FBE" w14:textId="77777777" w:rsidR="001E2FBE" w:rsidRPr="001E2FBE" w:rsidRDefault="001E2FBE" w:rsidP="001E2FBE">
            <w:pPr>
              <w:jc w:val="center"/>
              <w:rPr>
                <w:rFonts w:ascii="Georgia" w:hAnsi="Georgia" w:cs="Calibri"/>
                <w:b/>
                <w:bCs/>
                <w:color w:val="000000"/>
                <w:sz w:val="16"/>
                <w:szCs w:val="16"/>
              </w:rPr>
            </w:pPr>
            <w:r w:rsidRPr="001E2FBE">
              <w:rPr>
                <w:rFonts w:ascii="Georgia" w:hAnsi="Georgia" w:cs="Calibri"/>
                <w:b/>
                <w:bCs/>
                <w:color w:val="000000"/>
                <w:sz w:val="16"/>
                <w:szCs w:val="16"/>
              </w:rPr>
              <w:t>Pre-pandemic Sample</w:t>
            </w:r>
          </w:p>
        </w:tc>
        <w:tc>
          <w:tcPr>
            <w:tcW w:w="3616" w:type="dxa"/>
            <w:gridSpan w:val="4"/>
            <w:tcBorders>
              <w:top w:val="nil"/>
              <w:left w:val="nil"/>
              <w:bottom w:val="single" w:sz="4" w:space="0" w:color="auto"/>
              <w:right w:val="nil"/>
            </w:tcBorders>
            <w:shd w:val="clear" w:color="auto" w:fill="auto"/>
            <w:noWrap/>
            <w:vAlign w:val="bottom"/>
            <w:hideMark/>
          </w:tcPr>
          <w:p w14:paraId="66BDD603" w14:textId="77777777" w:rsidR="001E2FBE" w:rsidRPr="006D0304" w:rsidRDefault="001E2FBE" w:rsidP="001E2FBE">
            <w:pPr>
              <w:jc w:val="center"/>
              <w:rPr>
                <w:rFonts w:ascii="Georgia" w:hAnsi="Georgia" w:cs="Calibri"/>
                <w:b/>
                <w:bCs/>
                <w:color w:val="000000"/>
                <w:sz w:val="16"/>
                <w:szCs w:val="16"/>
              </w:rPr>
            </w:pPr>
            <w:r w:rsidRPr="006D0304">
              <w:rPr>
                <w:rFonts w:ascii="Georgia" w:hAnsi="Georgia" w:cs="Calibri"/>
                <w:b/>
                <w:bCs/>
                <w:color w:val="000000"/>
                <w:sz w:val="16"/>
                <w:szCs w:val="16"/>
              </w:rPr>
              <w:t>Pre-pandemic Sample</w:t>
            </w:r>
          </w:p>
        </w:tc>
        <w:tc>
          <w:tcPr>
            <w:tcW w:w="3616" w:type="dxa"/>
            <w:gridSpan w:val="4"/>
            <w:tcBorders>
              <w:top w:val="nil"/>
              <w:left w:val="nil"/>
              <w:bottom w:val="single" w:sz="4" w:space="0" w:color="auto"/>
              <w:right w:val="nil"/>
            </w:tcBorders>
            <w:shd w:val="clear" w:color="auto" w:fill="auto"/>
            <w:noWrap/>
            <w:vAlign w:val="bottom"/>
            <w:hideMark/>
          </w:tcPr>
          <w:p w14:paraId="1BC810B3" w14:textId="77777777" w:rsidR="001E2FBE" w:rsidRPr="006D0304" w:rsidRDefault="001E2FBE" w:rsidP="001E2FBE">
            <w:pPr>
              <w:jc w:val="center"/>
              <w:rPr>
                <w:rFonts w:ascii="Georgia" w:hAnsi="Georgia" w:cs="Calibri"/>
                <w:b/>
                <w:bCs/>
                <w:color w:val="000000"/>
                <w:sz w:val="16"/>
                <w:szCs w:val="16"/>
              </w:rPr>
            </w:pPr>
            <w:r w:rsidRPr="006D0304">
              <w:rPr>
                <w:rFonts w:ascii="Georgia" w:hAnsi="Georgia" w:cs="Calibri"/>
                <w:b/>
                <w:bCs/>
                <w:color w:val="000000"/>
                <w:sz w:val="16"/>
                <w:szCs w:val="16"/>
              </w:rPr>
              <w:t>Full Sample</w:t>
            </w:r>
          </w:p>
        </w:tc>
      </w:tr>
      <w:tr w:rsidR="001E2FBE" w:rsidRPr="001E2FBE" w14:paraId="27191768" w14:textId="77777777" w:rsidTr="005647A4">
        <w:trPr>
          <w:trHeight w:val="926"/>
        </w:trPr>
        <w:tc>
          <w:tcPr>
            <w:tcW w:w="2250" w:type="dxa"/>
            <w:tcBorders>
              <w:top w:val="single" w:sz="4" w:space="0" w:color="auto"/>
              <w:left w:val="nil"/>
              <w:bottom w:val="single" w:sz="4" w:space="0" w:color="auto"/>
              <w:right w:val="nil"/>
            </w:tcBorders>
            <w:shd w:val="clear" w:color="auto" w:fill="auto"/>
            <w:noWrap/>
            <w:vAlign w:val="bottom"/>
            <w:hideMark/>
          </w:tcPr>
          <w:p w14:paraId="4EB6B152" w14:textId="77777777" w:rsidR="001E2FBE" w:rsidRPr="001E2FBE" w:rsidRDefault="001E2FBE" w:rsidP="001E2FBE">
            <w:pPr>
              <w:jc w:val="center"/>
              <w:rPr>
                <w:rFonts w:ascii="Georgia" w:hAnsi="Georgia" w:cs="Calibri"/>
                <w:b/>
                <w:bCs/>
                <w:color w:val="000000"/>
                <w:sz w:val="16"/>
                <w:szCs w:val="16"/>
              </w:rPr>
            </w:pPr>
          </w:p>
        </w:tc>
        <w:tc>
          <w:tcPr>
            <w:tcW w:w="880" w:type="dxa"/>
            <w:tcBorders>
              <w:top w:val="single" w:sz="4" w:space="0" w:color="auto"/>
              <w:left w:val="nil"/>
              <w:bottom w:val="single" w:sz="4" w:space="0" w:color="auto"/>
              <w:right w:val="nil"/>
            </w:tcBorders>
            <w:shd w:val="clear" w:color="auto" w:fill="auto"/>
            <w:vAlign w:val="bottom"/>
            <w:hideMark/>
          </w:tcPr>
          <w:p w14:paraId="51BD81DC" w14:textId="77777777" w:rsidR="001E2FBE" w:rsidRPr="001E2FBE" w:rsidRDefault="001E2FBE" w:rsidP="001E2FBE">
            <w:pPr>
              <w:rPr>
                <w:rFonts w:ascii="Georgia" w:hAnsi="Georgia" w:cs="Calibri"/>
                <w:color w:val="000000"/>
                <w:sz w:val="16"/>
                <w:szCs w:val="16"/>
              </w:rPr>
            </w:pPr>
            <w:r w:rsidRPr="001E2FBE">
              <w:rPr>
                <w:rFonts w:ascii="Georgia" w:hAnsi="Georgia" w:cs="Calibri"/>
                <w:color w:val="000000"/>
                <w:sz w:val="16"/>
                <w:szCs w:val="16"/>
              </w:rPr>
              <w:t>Alcohol and Cigarette Use Index</w:t>
            </w:r>
          </w:p>
        </w:tc>
        <w:tc>
          <w:tcPr>
            <w:tcW w:w="880" w:type="dxa"/>
            <w:tcBorders>
              <w:top w:val="single" w:sz="4" w:space="0" w:color="auto"/>
              <w:left w:val="nil"/>
              <w:bottom w:val="single" w:sz="4" w:space="0" w:color="auto"/>
              <w:right w:val="nil"/>
            </w:tcBorders>
            <w:shd w:val="clear" w:color="auto" w:fill="auto"/>
            <w:vAlign w:val="bottom"/>
            <w:hideMark/>
          </w:tcPr>
          <w:p w14:paraId="6E2BC46A" w14:textId="77777777" w:rsidR="001E2FBE" w:rsidRPr="001E2FBE" w:rsidRDefault="001E2FBE" w:rsidP="001E2FBE">
            <w:pPr>
              <w:rPr>
                <w:rFonts w:ascii="Georgia" w:hAnsi="Georgia" w:cs="Calibri"/>
                <w:color w:val="000000"/>
                <w:sz w:val="16"/>
                <w:szCs w:val="16"/>
              </w:rPr>
            </w:pPr>
            <w:r w:rsidRPr="001E2FBE">
              <w:rPr>
                <w:rFonts w:ascii="Georgia" w:hAnsi="Georgia" w:cs="Calibri"/>
                <w:color w:val="000000"/>
                <w:sz w:val="16"/>
                <w:szCs w:val="16"/>
              </w:rPr>
              <w:t xml:space="preserve">Alcohol </w:t>
            </w:r>
            <w:r w:rsidRPr="001E2FBE">
              <w:rPr>
                <w:rFonts w:ascii="Georgia" w:hAnsi="Georgia" w:cs="Calibri"/>
                <w:color w:val="000000"/>
                <w:sz w:val="16"/>
                <w:szCs w:val="16"/>
              </w:rPr>
              <w:br/>
              <w:t>Use</w:t>
            </w:r>
          </w:p>
        </w:tc>
        <w:tc>
          <w:tcPr>
            <w:tcW w:w="880" w:type="dxa"/>
            <w:tcBorders>
              <w:top w:val="single" w:sz="4" w:space="0" w:color="auto"/>
              <w:left w:val="nil"/>
              <w:bottom w:val="single" w:sz="4" w:space="0" w:color="auto"/>
              <w:right w:val="nil"/>
            </w:tcBorders>
            <w:shd w:val="clear" w:color="auto" w:fill="auto"/>
            <w:vAlign w:val="bottom"/>
            <w:hideMark/>
          </w:tcPr>
          <w:p w14:paraId="201AFB24" w14:textId="77777777" w:rsidR="001E2FBE" w:rsidRPr="001E2FBE" w:rsidRDefault="001E2FBE" w:rsidP="001E2FBE">
            <w:pPr>
              <w:rPr>
                <w:rFonts w:ascii="Georgia" w:hAnsi="Georgia" w:cs="Calibri"/>
                <w:color w:val="000000"/>
                <w:sz w:val="16"/>
                <w:szCs w:val="16"/>
              </w:rPr>
            </w:pPr>
            <w:r w:rsidRPr="001E2FBE">
              <w:rPr>
                <w:rFonts w:ascii="Georgia" w:hAnsi="Georgia" w:cs="Calibri"/>
                <w:color w:val="000000"/>
                <w:sz w:val="16"/>
                <w:szCs w:val="16"/>
              </w:rPr>
              <w:t xml:space="preserve">Cigarette Use </w:t>
            </w:r>
          </w:p>
        </w:tc>
        <w:tc>
          <w:tcPr>
            <w:tcW w:w="880" w:type="dxa"/>
            <w:tcBorders>
              <w:top w:val="single" w:sz="4" w:space="0" w:color="auto"/>
              <w:left w:val="nil"/>
              <w:bottom w:val="single" w:sz="4" w:space="0" w:color="auto"/>
              <w:right w:val="nil"/>
            </w:tcBorders>
            <w:shd w:val="clear" w:color="auto" w:fill="auto"/>
            <w:vAlign w:val="bottom"/>
            <w:hideMark/>
          </w:tcPr>
          <w:p w14:paraId="46214575" w14:textId="77777777" w:rsidR="001E2FBE" w:rsidRPr="006D0304" w:rsidRDefault="001E2FBE" w:rsidP="001E2FBE">
            <w:pPr>
              <w:rPr>
                <w:rFonts w:ascii="Georgia" w:hAnsi="Georgia" w:cs="Calibri"/>
                <w:color w:val="000000"/>
                <w:sz w:val="16"/>
                <w:szCs w:val="16"/>
              </w:rPr>
            </w:pPr>
            <w:r w:rsidRPr="006D0304">
              <w:rPr>
                <w:rFonts w:ascii="Georgia" w:hAnsi="Georgia" w:cs="Calibri"/>
                <w:color w:val="000000"/>
                <w:sz w:val="16"/>
                <w:szCs w:val="16"/>
              </w:rPr>
              <w:t xml:space="preserve">Opioid </w:t>
            </w:r>
            <w:r w:rsidRPr="006D0304">
              <w:rPr>
                <w:rFonts w:ascii="Georgia" w:hAnsi="Georgia" w:cs="Calibri"/>
                <w:color w:val="000000"/>
                <w:sz w:val="16"/>
                <w:szCs w:val="16"/>
              </w:rPr>
              <w:br/>
              <w:t>Use</w:t>
            </w:r>
          </w:p>
        </w:tc>
        <w:tc>
          <w:tcPr>
            <w:tcW w:w="880" w:type="dxa"/>
            <w:tcBorders>
              <w:top w:val="single" w:sz="4" w:space="0" w:color="auto"/>
              <w:left w:val="nil"/>
              <w:bottom w:val="single" w:sz="4" w:space="0" w:color="auto"/>
              <w:right w:val="nil"/>
            </w:tcBorders>
            <w:shd w:val="clear" w:color="auto" w:fill="auto"/>
            <w:vAlign w:val="bottom"/>
            <w:hideMark/>
          </w:tcPr>
          <w:p w14:paraId="057267E2" w14:textId="77777777" w:rsidR="001E2FBE" w:rsidRPr="006D0304" w:rsidRDefault="001E2FBE" w:rsidP="001E2FBE">
            <w:pPr>
              <w:rPr>
                <w:rFonts w:ascii="Georgia" w:hAnsi="Georgia" w:cs="Calibri"/>
                <w:color w:val="000000"/>
                <w:sz w:val="16"/>
                <w:szCs w:val="16"/>
              </w:rPr>
            </w:pPr>
            <w:r w:rsidRPr="006D0304">
              <w:rPr>
                <w:rFonts w:ascii="Georgia" w:hAnsi="Georgia" w:cs="Calibri"/>
                <w:color w:val="000000"/>
                <w:sz w:val="16"/>
                <w:szCs w:val="16"/>
              </w:rPr>
              <w:t>Alcohol and Cigarette (dollars)</w:t>
            </w:r>
          </w:p>
        </w:tc>
        <w:tc>
          <w:tcPr>
            <w:tcW w:w="880" w:type="dxa"/>
            <w:tcBorders>
              <w:top w:val="single" w:sz="4" w:space="0" w:color="auto"/>
              <w:left w:val="nil"/>
              <w:bottom w:val="single" w:sz="4" w:space="0" w:color="auto"/>
              <w:right w:val="nil"/>
            </w:tcBorders>
            <w:shd w:val="clear" w:color="auto" w:fill="auto"/>
            <w:vAlign w:val="bottom"/>
            <w:hideMark/>
          </w:tcPr>
          <w:p w14:paraId="1107FC6E" w14:textId="77777777" w:rsidR="001E2FBE" w:rsidRPr="006D0304" w:rsidRDefault="001E2FBE" w:rsidP="001E2FBE">
            <w:pPr>
              <w:rPr>
                <w:rFonts w:ascii="Georgia" w:hAnsi="Georgia" w:cs="Calibri"/>
                <w:color w:val="000000"/>
                <w:sz w:val="16"/>
                <w:szCs w:val="16"/>
              </w:rPr>
            </w:pPr>
            <w:r w:rsidRPr="006D0304">
              <w:rPr>
                <w:rFonts w:ascii="Georgia" w:hAnsi="Georgia" w:cs="Calibri"/>
                <w:color w:val="000000"/>
                <w:sz w:val="16"/>
                <w:szCs w:val="16"/>
              </w:rPr>
              <w:t xml:space="preserve">Alcohol  </w:t>
            </w:r>
            <w:r w:rsidRPr="006D0304">
              <w:rPr>
                <w:rFonts w:ascii="Georgia" w:hAnsi="Georgia" w:cs="Calibri"/>
                <w:color w:val="000000"/>
                <w:sz w:val="16"/>
                <w:szCs w:val="16"/>
              </w:rPr>
              <w:br/>
              <w:t>(dollars)</w:t>
            </w:r>
          </w:p>
        </w:tc>
        <w:tc>
          <w:tcPr>
            <w:tcW w:w="928" w:type="dxa"/>
            <w:tcBorders>
              <w:top w:val="single" w:sz="4" w:space="0" w:color="auto"/>
              <w:left w:val="nil"/>
              <w:bottom w:val="single" w:sz="4" w:space="0" w:color="auto"/>
              <w:right w:val="nil"/>
            </w:tcBorders>
            <w:shd w:val="clear" w:color="auto" w:fill="auto"/>
            <w:vAlign w:val="bottom"/>
            <w:hideMark/>
          </w:tcPr>
          <w:p w14:paraId="7A6BCBB1" w14:textId="77777777" w:rsidR="001E2FBE" w:rsidRPr="006D0304" w:rsidRDefault="001E2FBE" w:rsidP="001E2FBE">
            <w:pPr>
              <w:rPr>
                <w:rFonts w:ascii="Georgia" w:hAnsi="Georgia" w:cs="Calibri"/>
                <w:color w:val="000000"/>
                <w:sz w:val="16"/>
                <w:szCs w:val="16"/>
              </w:rPr>
            </w:pPr>
            <w:r w:rsidRPr="006D0304">
              <w:rPr>
                <w:rFonts w:ascii="Georgia" w:hAnsi="Georgia" w:cs="Calibri"/>
                <w:color w:val="000000"/>
                <w:sz w:val="16"/>
                <w:szCs w:val="16"/>
              </w:rPr>
              <w:t>Cigarettes (dollars)</w:t>
            </w:r>
          </w:p>
        </w:tc>
        <w:tc>
          <w:tcPr>
            <w:tcW w:w="928" w:type="dxa"/>
            <w:tcBorders>
              <w:top w:val="single" w:sz="4" w:space="0" w:color="auto"/>
              <w:left w:val="nil"/>
              <w:bottom w:val="single" w:sz="4" w:space="0" w:color="auto"/>
              <w:right w:val="nil"/>
            </w:tcBorders>
            <w:shd w:val="clear" w:color="auto" w:fill="auto"/>
            <w:vAlign w:val="bottom"/>
            <w:hideMark/>
          </w:tcPr>
          <w:p w14:paraId="14724D4C" w14:textId="77777777" w:rsidR="001E2FBE" w:rsidRPr="006D0304" w:rsidRDefault="001E2FBE" w:rsidP="001E2FBE">
            <w:pPr>
              <w:rPr>
                <w:rFonts w:ascii="Georgia" w:hAnsi="Georgia" w:cs="Calibri"/>
                <w:color w:val="000000"/>
                <w:sz w:val="16"/>
                <w:szCs w:val="16"/>
              </w:rPr>
            </w:pPr>
            <w:r w:rsidRPr="006D0304">
              <w:rPr>
                <w:rFonts w:ascii="Georgia" w:hAnsi="Georgia" w:cs="Calibri"/>
                <w:color w:val="000000"/>
                <w:sz w:val="16"/>
                <w:szCs w:val="16"/>
              </w:rPr>
              <w:t xml:space="preserve">Cigarettes   </w:t>
            </w:r>
            <w:r w:rsidRPr="006D0304">
              <w:rPr>
                <w:rFonts w:ascii="Georgia" w:hAnsi="Georgia" w:cs="Calibri"/>
                <w:color w:val="000000"/>
                <w:sz w:val="16"/>
                <w:szCs w:val="16"/>
              </w:rPr>
              <w:br/>
              <w:t>(N packs)</w:t>
            </w:r>
          </w:p>
        </w:tc>
        <w:tc>
          <w:tcPr>
            <w:tcW w:w="880" w:type="dxa"/>
            <w:tcBorders>
              <w:top w:val="single" w:sz="4" w:space="0" w:color="auto"/>
              <w:left w:val="nil"/>
              <w:bottom w:val="single" w:sz="4" w:space="0" w:color="auto"/>
              <w:right w:val="nil"/>
            </w:tcBorders>
            <w:shd w:val="clear" w:color="auto" w:fill="auto"/>
            <w:vAlign w:val="bottom"/>
            <w:hideMark/>
          </w:tcPr>
          <w:p w14:paraId="000C2A2A" w14:textId="77777777" w:rsidR="001E2FBE" w:rsidRPr="006D0304" w:rsidRDefault="001E2FBE" w:rsidP="001E2FBE">
            <w:pPr>
              <w:rPr>
                <w:rFonts w:ascii="Georgia" w:hAnsi="Georgia" w:cs="Calibri"/>
                <w:color w:val="000000"/>
                <w:sz w:val="16"/>
                <w:szCs w:val="16"/>
              </w:rPr>
            </w:pPr>
            <w:r w:rsidRPr="006D0304">
              <w:rPr>
                <w:rFonts w:ascii="Georgia" w:hAnsi="Georgia" w:cs="Calibri"/>
                <w:color w:val="000000"/>
                <w:sz w:val="16"/>
                <w:szCs w:val="16"/>
              </w:rPr>
              <w:t>Alcohol and Cigarette (dollars)</w:t>
            </w:r>
          </w:p>
        </w:tc>
        <w:tc>
          <w:tcPr>
            <w:tcW w:w="880" w:type="dxa"/>
            <w:tcBorders>
              <w:top w:val="single" w:sz="4" w:space="0" w:color="auto"/>
              <w:left w:val="nil"/>
              <w:bottom w:val="single" w:sz="4" w:space="0" w:color="auto"/>
              <w:right w:val="nil"/>
            </w:tcBorders>
            <w:shd w:val="clear" w:color="auto" w:fill="auto"/>
            <w:vAlign w:val="bottom"/>
            <w:hideMark/>
          </w:tcPr>
          <w:p w14:paraId="6DBA40A8" w14:textId="77777777" w:rsidR="001E2FBE" w:rsidRPr="006D0304" w:rsidRDefault="001E2FBE" w:rsidP="001E2FBE">
            <w:pPr>
              <w:rPr>
                <w:rFonts w:ascii="Georgia" w:hAnsi="Georgia" w:cs="Calibri"/>
                <w:color w:val="000000"/>
                <w:sz w:val="16"/>
                <w:szCs w:val="16"/>
              </w:rPr>
            </w:pPr>
            <w:r w:rsidRPr="006D0304">
              <w:rPr>
                <w:rFonts w:ascii="Georgia" w:hAnsi="Georgia" w:cs="Calibri"/>
                <w:color w:val="000000"/>
                <w:sz w:val="16"/>
                <w:szCs w:val="16"/>
              </w:rPr>
              <w:t xml:space="preserve">Alcohol  </w:t>
            </w:r>
            <w:r w:rsidRPr="006D0304">
              <w:rPr>
                <w:rFonts w:ascii="Georgia" w:hAnsi="Georgia" w:cs="Calibri"/>
                <w:color w:val="000000"/>
                <w:sz w:val="16"/>
                <w:szCs w:val="16"/>
              </w:rPr>
              <w:br/>
              <w:t>(dollars)</w:t>
            </w:r>
          </w:p>
        </w:tc>
        <w:tc>
          <w:tcPr>
            <w:tcW w:w="928" w:type="dxa"/>
            <w:tcBorders>
              <w:top w:val="single" w:sz="4" w:space="0" w:color="auto"/>
              <w:left w:val="nil"/>
              <w:bottom w:val="single" w:sz="4" w:space="0" w:color="auto"/>
              <w:right w:val="nil"/>
            </w:tcBorders>
            <w:shd w:val="clear" w:color="auto" w:fill="auto"/>
            <w:vAlign w:val="bottom"/>
            <w:hideMark/>
          </w:tcPr>
          <w:p w14:paraId="1D4F5E1A" w14:textId="77777777" w:rsidR="001E2FBE" w:rsidRPr="006D0304" w:rsidRDefault="001E2FBE" w:rsidP="001E2FBE">
            <w:pPr>
              <w:rPr>
                <w:rFonts w:ascii="Georgia" w:hAnsi="Georgia" w:cs="Calibri"/>
                <w:color w:val="000000"/>
                <w:sz w:val="16"/>
                <w:szCs w:val="16"/>
              </w:rPr>
            </w:pPr>
            <w:r w:rsidRPr="006D0304">
              <w:rPr>
                <w:rFonts w:ascii="Georgia" w:hAnsi="Georgia" w:cs="Calibri"/>
                <w:color w:val="000000"/>
                <w:sz w:val="16"/>
                <w:szCs w:val="16"/>
              </w:rPr>
              <w:t>Cigarettes (dollars)</w:t>
            </w:r>
          </w:p>
        </w:tc>
        <w:tc>
          <w:tcPr>
            <w:tcW w:w="928" w:type="dxa"/>
            <w:tcBorders>
              <w:top w:val="single" w:sz="4" w:space="0" w:color="auto"/>
              <w:left w:val="nil"/>
              <w:bottom w:val="single" w:sz="4" w:space="0" w:color="auto"/>
              <w:right w:val="nil"/>
            </w:tcBorders>
            <w:shd w:val="clear" w:color="auto" w:fill="auto"/>
            <w:vAlign w:val="bottom"/>
            <w:hideMark/>
          </w:tcPr>
          <w:p w14:paraId="08D9D04F" w14:textId="77777777" w:rsidR="001E2FBE" w:rsidRPr="006D0304" w:rsidRDefault="001E2FBE" w:rsidP="001E2FBE">
            <w:pPr>
              <w:rPr>
                <w:rFonts w:ascii="Georgia" w:hAnsi="Georgia" w:cs="Calibri"/>
                <w:color w:val="000000"/>
                <w:sz w:val="16"/>
                <w:szCs w:val="16"/>
              </w:rPr>
            </w:pPr>
            <w:r w:rsidRPr="006D0304">
              <w:rPr>
                <w:rFonts w:ascii="Georgia" w:hAnsi="Georgia" w:cs="Calibri"/>
                <w:color w:val="000000"/>
                <w:sz w:val="16"/>
                <w:szCs w:val="16"/>
              </w:rPr>
              <w:t xml:space="preserve">Cigarettes   </w:t>
            </w:r>
            <w:r w:rsidRPr="006D0304">
              <w:rPr>
                <w:rFonts w:ascii="Georgia" w:hAnsi="Georgia" w:cs="Calibri"/>
                <w:color w:val="000000"/>
                <w:sz w:val="16"/>
                <w:szCs w:val="16"/>
              </w:rPr>
              <w:br/>
              <w:t>(N packs)</w:t>
            </w:r>
          </w:p>
        </w:tc>
      </w:tr>
      <w:tr w:rsidR="00B01EB3" w:rsidRPr="001E2FBE" w14:paraId="4F5EE132" w14:textId="77777777" w:rsidTr="005647A4">
        <w:trPr>
          <w:trHeight w:val="320"/>
        </w:trPr>
        <w:tc>
          <w:tcPr>
            <w:tcW w:w="2250" w:type="dxa"/>
            <w:tcBorders>
              <w:top w:val="single" w:sz="4" w:space="0" w:color="auto"/>
              <w:left w:val="nil"/>
              <w:bottom w:val="nil"/>
              <w:right w:val="nil"/>
            </w:tcBorders>
            <w:shd w:val="clear" w:color="auto" w:fill="auto"/>
            <w:noWrap/>
            <w:vAlign w:val="center"/>
            <w:hideMark/>
          </w:tcPr>
          <w:p w14:paraId="08A3A6C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Cash-gift treatment effect</w:t>
            </w:r>
          </w:p>
        </w:tc>
        <w:tc>
          <w:tcPr>
            <w:tcW w:w="880" w:type="dxa"/>
            <w:tcBorders>
              <w:top w:val="single" w:sz="4" w:space="0" w:color="auto"/>
              <w:left w:val="nil"/>
              <w:bottom w:val="nil"/>
              <w:right w:val="nil"/>
            </w:tcBorders>
            <w:shd w:val="clear" w:color="auto" w:fill="auto"/>
            <w:noWrap/>
            <w:vAlign w:val="bottom"/>
            <w:hideMark/>
          </w:tcPr>
          <w:p w14:paraId="0943054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0.057</w:t>
            </w:r>
          </w:p>
        </w:tc>
        <w:tc>
          <w:tcPr>
            <w:tcW w:w="880" w:type="dxa"/>
            <w:tcBorders>
              <w:top w:val="single" w:sz="4" w:space="0" w:color="auto"/>
              <w:left w:val="nil"/>
              <w:bottom w:val="nil"/>
              <w:right w:val="nil"/>
            </w:tcBorders>
            <w:shd w:val="clear" w:color="auto" w:fill="auto"/>
            <w:noWrap/>
            <w:vAlign w:val="bottom"/>
            <w:hideMark/>
          </w:tcPr>
          <w:p w14:paraId="6B2D4EF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0.031</w:t>
            </w:r>
          </w:p>
        </w:tc>
        <w:tc>
          <w:tcPr>
            <w:tcW w:w="880" w:type="dxa"/>
            <w:tcBorders>
              <w:top w:val="single" w:sz="4" w:space="0" w:color="auto"/>
              <w:left w:val="nil"/>
              <w:bottom w:val="nil"/>
              <w:right w:val="nil"/>
            </w:tcBorders>
            <w:shd w:val="clear" w:color="auto" w:fill="auto"/>
            <w:noWrap/>
            <w:vAlign w:val="bottom"/>
            <w:hideMark/>
          </w:tcPr>
          <w:p w14:paraId="443BA7C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0.028</w:t>
            </w:r>
          </w:p>
        </w:tc>
        <w:tc>
          <w:tcPr>
            <w:tcW w:w="880" w:type="dxa"/>
            <w:tcBorders>
              <w:top w:val="single" w:sz="4" w:space="0" w:color="auto"/>
              <w:left w:val="nil"/>
              <w:bottom w:val="nil"/>
              <w:right w:val="nil"/>
            </w:tcBorders>
            <w:shd w:val="clear" w:color="auto" w:fill="auto"/>
            <w:noWrap/>
            <w:vAlign w:val="bottom"/>
            <w:hideMark/>
          </w:tcPr>
          <w:p w14:paraId="3FA09147" w14:textId="77777777" w:rsidR="00B01EB3" w:rsidRPr="006D0304" w:rsidRDefault="00B01EB3" w:rsidP="00B01EB3">
            <w:pPr>
              <w:rPr>
                <w:rFonts w:ascii="Georgia" w:hAnsi="Georgia" w:cs="Calibri"/>
                <w:color w:val="000000"/>
                <w:sz w:val="16"/>
                <w:szCs w:val="16"/>
              </w:rPr>
            </w:pPr>
            <w:r w:rsidRPr="006D0304">
              <w:rPr>
                <w:rFonts w:ascii="Georgia" w:hAnsi="Georgia" w:cs="Calibri"/>
                <w:color w:val="000000"/>
                <w:sz w:val="16"/>
                <w:szCs w:val="16"/>
              </w:rPr>
              <w:t>-0.031</w:t>
            </w:r>
          </w:p>
        </w:tc>
        <w:tc>
          <w:tcPr>
            <w:tcW w:w="880" w:type="dxa"/>
            <w:tcBorders>
              <w:top w:val="single" w:sz="4" w:space="0" w:color="auto"/>
              <w:left w:val="nil"/>
              <w:bottom w:val="nil"/>
              <w:right w:val="nil"/>
            </w:tcBorders>
            <w:shd w:val="clear" w:color="auto" w:fill="auto"/>
            <w:noWrap/>
            <w:vAlign w:val="bottom"/>
          </w:tcPr>
          <w:p w14:paraId="0DF220AB" w14:textId="0BE8BD92" w:rsidR="00B01EB3" w:rsidRPr="005647A4" w:rsidRDefault="00B01EB3" w:rsidP="00B01EB3">
            <w:pPr>
              <w:rPr>
                <w:rFonts w:ascii="Georgia" w:hAnsi="Georgia" w:cs="Calibri"/>
                <w:color w:val="000000"/>
                <w:sz w:val="16"/>
                <w:szCs w:val="16"/>
                <w:highlight w:val="yellow"/>
              </w:rPr>
            </w:pPr>
            <w:r w:rsidRPr="006D0304">
              <w:rPr>
                <w:rFonts w:ascii="Georgia" w:hAnsi="Georgia" w:cs="Calibri"/>
                <w:color w:val="000000"/>
                <w:sz w:val="16"/>
                <w:szCs w:val="16"/>
              </w:rPr>
              <w:t>0.050</w:t>
            </w:r>
          </w:p>
        </w:tc>
        <w:tc>
          <w:tcPr>
            <w:tcW w:w="880" w:type="dxa"/>
            <w:tcBorders>
              <w:top w:val="single" w:sz="4" w:space="0" w:color="auto"/>
              <w:left w:val="nil"/>
              <w:bottom w:val="nil"/>
              <w:right w:val="nil"/>
            </w:tcBorders>
            <w:shd w:val="clear" w:color="auto" w:fill="auto"/>
            <w:noWrap/>
            <w:vAlign w:val="bottom"/>
          </w:tcPr>
          <w:p w14:paraId="1CDC0BBA" w14:textId="498EBB62" w:rsidR="00B01EB3" w:rsidRPr="006D0304" w:rsidRDefault="00B01EB3" w:rsidP="00B01EB3">
            <w:pPr>
              <w:rPr>
                <w:rFonts w:ascii="Georgia" w:hAnsi="Georgia" w:cs="Calibri"/>
                <w:color w:val="000000"/>
                <w:sz w:val="16"/>
                <w:szCs w:val="16"/>
              </w:rPr>
            </w:pPr>
            <w:r w:rsidRPr="006D0304">
              <w:rPr>
                <w:rFonts w:ascii="Georgia" w:hAnsi="Georgia" w:cs="Calibri"/>
                <w:color w:val="000000"/>
                <w:sz w:val="16"/>
                <w:szCs w:val="16"/>
              </w:rPr>
              <w:t>1.174</w:t>
            </w:r>
          </w:p>
        </w:tc>
        <w:tc>
          <w:tcPr>
            <w:tcW w:w="928" w:type="dxa"/>
            <w:tcBorders>
              <w:top w:val="single" w:sz="4" w:space="0" w:color="auto"/>
              <w:left w:val="nil"/>
              <w:bottom w:val="nil"/>
              <w:right w:val="nil"/>
            </w:tcBorders>
            <w:shd w:val="clear" w:color="auto" w:fill="auto"/>
            <w:noWrap/>
            <w:vAlign w:val="bottom"/>
          </w:tcPr>
          <w:p w14:paraId="40BA9C9C" w14:textId="3071DA47" w:rsidR="00B01EB3" w:rsidRPr="005647A4" w:rsidRDefault="00B01EB3" w:rsidP="00B01EB3">
            <w:pPr>
              <w:rPr>
                <w:rFonts w:ascii="Georgia" w:hAnsi="Georgia" w:cs="Calibri"/>
                <w:color w:val="000000"/>
                <w:sz w:val="16"/>
                <w:szCs w:val="16"/>
                <w:highlight w:val="yellow"/>
              </w:rPr>
            </w:pPr>
            <w:r w:rsidRPr="006D0304">
              <w:rPr>
                <w:rFonts w:ascii="Georgia" w:hAnsi="Georgia" w:cs="Calibri"/>
                <w:color w:val="000000"/>
                <w:sz w:val="16"/>
                <w:szCs w:val="16"/>
              </w:rPr>
              <w:t>-1.123</w:t>
            </w:r>
          </w:p>
        </w:tc>
        <w:tc>
          <w:tcPr>
            <w:tcW w:w="928" w:type="dxa"/>
            <w:tcBorders>
              <w:top w:val="single" w:sz="4" w:space="0" w:color="auto"/>
              <w:left w:val="nil"/>
              <w:bottom w:val="nil"/>
              <w:right w:val="nil"/>
            </w:tcBorders>
            <w:shd w:val="clear" w:color="auto" w:fill="auto"/>
            <w:noWrap/>
            <w:vAlign w:val="bottom"/>
          </w:tcPr>
          <w:p w14:paraId="5216F5CC" w14:textId="286A1B60" w:rsidR="00B01EB3" w:rsidRPr="006D0304" w:rsidRDefault="00B01EB3" w:rsidP="00B01EB3">
            <w:pPr>
              <w:rPr>
                <w:rFonts w:ascii="Georgia" w:hAnsi="Georgia" w:cs="Calibri"/>
                <w:color w:val="000000"/>
                <w:sz w:val="16"/>
                <w:szCs w:val="16"/>
              </w:rPr>
            </w:pPr>
            <w:r w:rsidRPr="006D0304">
              <w:rPr>
                <w:rFonts w:ascii="Georgia" w:hAnsi="Georgia" w:cs="Calibri"/>
                <w:color w:val="000000"/>
                <w:sz w:val="16"/>
                <w:szCs w:val="16"/>
              </w:rPr>
              <w:t>-0.144</w:t>
            </w:r>
          </w:p>
        </w:tc>
        <w:tc>
          <w:tcPr>
            <w:tcW w:w="880" w:type="dxa"/>
            <w:tcBorders>
              <w:top w:val="single" w:sz="4" w:space="0" w:color="auto"/>
              <w:left w:val="nil"/>
              <w:bottom w:val="nil"/>
              <w:right w:val="nil"/>
            </w:tcBorders>
            <w:shd w:val="clear" w:color="auto" w:fill="auto"/>
            <w:noWrap/>
            <w:vAlign w:val="bottom"/>
            <w:hideMark/>
          </w:tcPr>
          <w:p w14:paraId="55E066E1" w14:textId="34947FF3"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0.394</w:t>
            </w:r>
          </w:p>
        </w:tc>
        <w:tc>
          <w:tcPr>
            <w:tcW w:w="880" w:type="dxa"/>
            <w:tcBorders>
              <w:top w:val="single" w:sz="4" w:space="0" w:color="auto"/>
              <w:left w:val="nil"/>
              <w:bottom w:val="nil"/>
              <w:right w:val="nil"/>
            </w:tcBorders>
            <w:shd w:val="clear" w:color="auto" w:fill="auto"/>
            <w:noWrap/>
            <w:vAlign w:val="bottom"/>
            <w:hideMark/>
          </w:tcPr>
          <w:p w14:paraId="1CD7A26D" w14:textId="75C60E7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0.668</w:t>
            </w:r>
          </w:p>
        </w:tc>
        <w:tc>
          <w:tcPr>
            <w:tcW w:w="928" w:type="dxa"/>
            <w:tcBorders>
              <w:top w:val="single" w:sz="4" w:space="0" w:color="auto"/>
              <w:left w:val="nil"/>
              <w:bottom w:val="nil"/>
              <w:right w:val="nil"/>
            </w:tcBorders>
            <w:shd w:val="clear" w:color="auto" w:fill="auto"/>
            <w:noWrap/>
            <w:vAlign w:val="bottom"/>
            <w:hideMark/>
          </w:tcPr>
          <w:p w14:paraId="177EFD87" w14:textId="12E3F1A9"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-0.296</w:t>
            </w:r>
          </w:p>
        </w:tc>
        <w:tc>
          <w:tcPr>
            <w:tcW w:w="928" w:type="dxa"/>
            <w:tcBorders>
              <w:top w:val="single" w:sz="4" w:space="0" w:color="auto"/>
              <w:left w:val="nil"/>
              <w:bottom w:val="nil"/>
              <w:right w:val="nil"/>
            </w:tcBorders>
            <w:shd w:val="clear" w:color="auto" w:fill="auto"/>
            <w:noWrap/>
            <w:vAlign w:val="bottom"/>
            <w:hideMark/>
          </w:tcPr>
          <w:p w14:paraId="7DD0D3EB" w14:textId="0B06B55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-0.039</w:t>
            </w:r>
          </w:p>
        </w:tc>
      </w:tr>
      <w:tr w:rsidR="00B01EB3" w:rsidRPr="001E2FBE" w14:paraId="2690E411" w14:textId="77777777" w:rsidTr="005647A4">
        <w:trPr>
          <w:trHeight w:val="320"/>
        </w:trPr>
        <w:tc>
          <w:tcPr>
            <w:tcW w:w="2250" w:type="dxa"/>
            <w:tcBorders>
              <w:top w:val="nil"/>
              <w:left w:val="nil"/>
              <w:bottom w:val="nil"/>
              <w:right w:val="nil"/>
            </w:tcBorders>
            <w:shd w:val="clear" w:color="auto" w:fill="auto"/>
            <w:noWrap/>
            <w:vAlign w:val="bottom"/>
            <w:hideMark/>
          </w:tcPr>
          <w:p w14:paraId="05F21AB4"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33F70F3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(0.118)</w:t>
            </w:r>
          </w:p>
        </w:tc>
        <w:tc>
          <w:tcPr>
            <w:tcW w:w="880" w:type="dxa"/>
            <w:tcBorders>
              <w:top w:val="nil"/>
              <w:left w:val="nil"/>
              <w:bottom w:val="nil"/>
              <w:right w:val="nil"/>
            </w:tcBorders>
            <w:shd w:val="clear" w:color="auto" w:fill="auto"/>
            <w:noWrap/>
            <w:vAlign w:val="bottom"/>
            <w:hideMark/>
          </w:tcPr>
          <w:p w14:paraId="280F375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(0.055)</w:t>
            </w:r>
          </w:p>
        </w:tc>
        <w:tc>
          <w:tcPr>
            <w:tcW w:w="880" w:type="dxa"/>
            <w:tcBorders>
              <w:top w:val="nil"/>
              <w:left w:val="nil"/>
              <w:bottom w:val="nil"/>
              <w:right w:val="nil"/>
            </w:tcBorders>
            <w:shd w:val="clear" w:color="auto" w:fill="auto"/>
            <w:noWrap/>
            <w:vAlign w:val="bottom"/>
            <w:hideMark/>
          </w:tcPr>
          <w:p w14:paraId="6ACB3C0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(0.096)</w:t>
            </w:r>
          </w:p>
        </w:tc>
        <w:tc>
          <w:tcPr>
            <w:tcW w:w="880" w:type="dxa"/>
            <w:tcBorders>
              <w:top w:val="nil"/>
              <w:left w:val="nil"/>
              <w:bottom w:val="nil"/>
              <w:right w:val="nil"/>
            </w:tcBorders>
            <w:shd w:val="clear" w:color="auto" w:fill="auto"/>
            <w:noWrap/>
            <w:vAlign w:val="bottom"/>
            <w:hideMark/>
          </w:tcPr>
          <w:p w14:paraId="11CACB90" w14:textId="77777777" w:rsidR="00B01EB3" w:rsidRPr="006D0304" w:rsidRDefault="00B01EB3" w:rsidP="00B01EB3">
            <w:pPr>
              <w:rPr>
                <w:rFonts w:ascii="Georgia" w:hAnsi="Georgia" w:cs="Calibri"/>
                <w:color w:val="000000"/>
                <w:sz w:val="16"/>
                <w:szCs w:val="16"/>
              </w:rPr>
            </w:pPr>
            <w:r w:rsidRPr="006D0304">
              <w:rPr>
                <w:rFonts w:ascii="Georgia" w:hAnsi="Georgia" w:cs="Calibri"/>
                <w:color w:val="000000"/>
                <w:sz w:val="16"/>
                <w:szCs w:val="16"/>
              </w:rPr>
              <w:t>(0.025)</w:t>
            </w:r>
          </w:p>
        </w:tc>
        <w:tc>
          <w:tcPr>
            <w:tcW w:w="880" w:type="dxa"/>
            <w:tcBorders>
              <w:top w:val="nil"/>
              <w:left w:val="nil"/>
              <w:bottom w:val="nil"/>
              <w:right w:val="nil"/>
            </w:tcBorders>
            <w:shd w:val="clear" w:color="auto" w:fill="auto"/>
            <w:noWrap/>
            <w:vAlign w:val="bottom"/>
          </w:tcPr>
          <w:p w14:paraId="2BEFFFE5" w14:textId="33AC4EBE" w:rsidR="00B01EB3" w:rsidRPr="005647A4" w:rsidRDefault="00B01EB3" w:rsidP="00B01EB3">
            <w:pPr>
              <w:rPr>
                <w:rFonts w:ascii="Georgia" w:hAnsi="Georgia" w:cs="Calibri"/>
                <w:color w:val="000000"/>
                <w:sz w:val="16"/>
                <w:szCs w:val="16"/>
                <w:highlight w:val="yellow"/>
              </w:rPr>
            </w:pPr>
            <w:r w:rsidRPr="006D0304">
              <w:rPr>
                <w:rFonts w:ascii="Georgia" w:hAnsi="Georgia" w:cs="Calibri"/>
                <w:color w:val="000000"/>
                <w:sz w:val="16"/>
                <w:szCs w:val="16"/>
              </w:rPr>
              <w:t>(2.105)</w:t>
            </w:r>
          </w:p>
        </w:tc>
        <w:tc>
          <w:tcPr>
            <w:tcW w:w="880" w:type="dxa"/>
            <w:tcBorders>
              <w:top w:val="nil"/>
              <w:left w:val="nil"/>
              <w:bottom w:val="nil"/>
              <w:right w:val="nil"/>
            </w:tcBorders>
            <w:shd w:val="clear" w:color="auto" w:fill="auto"/>
            <w:noWrap/>
            <w:vAlign w:val="bottom"/>
          </w:tcPr>
          <w:p w14:paraId="3138D0F4" w14:textId="12EBD29A" w:rsidR="00B01EB3" w:rsidRPr="006D0304" w:rsidRDefault="00B01EB3" w:rsidP="00B01EB3">
            <w:pPr>
              <w:rPr>
                <w:rFonts w:ascii="Georgia" w:hAnsi="Georgia" w:cs="Calibri"/>
                <w:color w:val="000000"/>
                <w:sz w:val="16"/>
                <w:szCs w:val="16"/>
              </w:rPr>
            </w:pPr>
            <w:r w:rsidRPr="006D0304">
              <w:rPr>
                <w:rFonts w:ascii="Georgia" w:hAnsi="Georgia" w:cs="Calibri"/>
                <w:color w:val="000000"/>
                <w:sz w:val="16"/>
                <w:szCs w:val="16"/>
              </w:rPr>
              <w:t>(0.914)</w:t>
            </w:r>
          </w:p>
        </w:tc>
        <w:tc>
          <w:tcPr>
            <w:tcW w:w="928" w:type="dxa"/>
            <w:tcBorders>
              <w:top w:val="nil"/>
              <w:left w:val="nil"/>
              <w:bottom w:val="nil"/>
              <w:right w:val="nil"/>
            </w:tcBorders>
            <w:shd w:val="clear" w:color="auto" w:fill="auto"/>
            <w:noWrap/>
            <w:vAlign w:val="bottom"/>
          </w:tcPr>
          <w:p w14:paraId="6BB4F588" w14:textId="6A84A625" w:rsidR="00B01EB3" w:rsidRPr="005647A4" w:rsidRDefault="00B01EB3" w:rsidP="00B01EB3">
            <w:pPr>
              <w:rPr>
                <w:rFonts w:ascii="Georgia" w:hAnsi="Georgia" w:cs="Calibri"/>
                <w:color w:val="000000"/>
                <w:sz w:val="16"/>
                <w:szCs w:val="16"/>
                <w:highlight w:val="yellow"/>
              </w:rPr>
            </w:pPr>
            <w:r w:rsidRPr="006D0304">
              <w:rPr>
                <w:rFonts w:ascii="Georgia" w:hAnsi="Georgia" w:cs="Calibri"/>
                <w:color w:val="000000"/>
                <w:sz w:val="16"/>
                <w:szCs w:val="16"/>
              </w:rPr>
              <w:t>(1.737)</w:t>
            </w:r>
          </w:p>
        </w:tc>
        <w:tc>
          <w:tcPr>
            <w:tcW w:w="928" w:type="dxa"/>
            <w:tcBorders>
              <w:top w:val="nil"/>
              <w:left w:val="nil"/>
              <w:bottom w:val="nil"/>
              <w:right w:val="nil"/>
            </w:tcBorders>
            <w:shd w:val="clear" w:color="auto" w:fill="auto"/>
            <w:noWrap/>
            <w:vAlign w:val="bottom"/>
          </w:tcPr>
          <w:p w14:paraId="183C5AE5" w14:textId="199D7E9F" w:rsidR="00B01EB3" w:rsidRPr="006D0304" w:rsidRDefault="00B01EB3" w:rsidP="00B01EB3">
            <w:pPr>
              <w:rPr>
                <w:rFonts w:ascii="Georgia" w:hAnsi="Georgia" w:cs="Calibri"/>
                <w:color w:val="000000"/>
                <w:sz w:val="16"/>
                <w:szCs w:val="16"/>
              </w:rPr>
            </w:pPr>
            <w:r w:rsidRPr="006D0304">
              <w:rPr>
                <w:rFonts w:ascii="Georgia" w:hAnsi="Georgia" w:cs="Calibri"/>
                <w:color w:val="000000"/>
                <w:sz w:val="16"/>
                <w:szCs w:val="16"/>
              </w:rPr>
              <w:t>(0.251)</w:t>
            </w:r>
          </w:p>
        </w:tc>
        <w:tc>
          <w:tcPr>
            <w:tcW w:w="880" w:type="dxa"/>
            <w:tcBorders>
              <w:top w:val="nil"/>
              <w:left w:val="nil"/>
              <w:bottom w:val="nil"/>
              <w:right w:val="nil"/>
            </w:tcBorders>
            <w:shd w:val="clear" w:color="auto" w:fill="auto"/>
            <w:noWrap/>
            <w:vAlign w:val="bottom"/>
            <w:hideMark/>
          </w:tcPr>
          <w:p w14:paraId="5E77B9AA" w14:textId="613C1D76"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(1.493)</w:t>
            </w:r>
          </w:p>
        </w:tc>
        <w:tc>
          <w:tcPr>
            <w:tcW w:w="880" w:type="dxa"/>
            <w:tcBorders>
              <w:top w:val="nil"/>
              <w:left w:val="nil"/>
              <w:bottom w:val="nil"/>
              <w:right w:val="nil"/>
            </w:tcBorders>
            <w:shd w:val="clear" w:color="auto" w:fill="auto"/>
            <w:noWrap/>
            <w:vAlign w:val="bottom"/>
            <w:hideMark/>
          </w:tcPr>
          <w:p w14:paraId="321A8A9F" w14:textId="5C97A11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(0.705)</w:t>
            </w:r>
          </w:p>
        </w:tc>
        <w:tc>
          <w:tcPr>
            <w:tcW w:w="928" w:type="dxa"/>
            <w:tcBorders>
              <w:top w:val="nil"/>
              <w:left w:val="nil"/>
              <w:bottom w:val="nil"/>
              <w:right w:val="nil"/>
            </w:tcBorders>
            <w:shd w:val="clear" w:color="auto" w:fill="auto"/>
            <w:noWrap/>
            <w:vAlign w:val="bottom"/>
            <w:hideMark/>
          </w:tcPr>
          <w:p w14:paraId="3F44C3C3" w14:textId="002C1A2B"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(1.204)</w:t>
            </w:r>
          </w:p>
        </w:tc>
        <w:tc>
          <w:tcPr>
            <w:tcW w:w="928" w:type="dxa"/>
            <w:tcBorders>
              <w:top w:val="nil"/>
              <w:left w:val="nil"/>
              <w:bottom w:val="nil"/>
              <w:right w:val="nil"/>
            </w:tcBorders>
            <w:shd w:val="clear" w:color="auto" w:fill="auto"/>
            <w:noWrap/>
            <w:vAlign w:val="bottom"/>
            <w:hideMark/>
          </w:tcPr>
          <w:p w14:paraId="4C16ED0D" w14:textId="5F27995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(0.160)</w:t>
            </w:r>
          </w:p>
        </w:tc>
      </w:tr>
      <w:tr w:rsidR="00EE2C49" w:rsidRPr="001E2FBE" w14:paraId="00593420" w14:textId="77777777" w:rsidTr="005647A4">
        <w:trPr>
          <w:trHeight w:val="320"/>
        </w:trPr>
        <w:tc>
          <w:tcPr>
            <w:tcW w:w="5770" w:type="dxa"/>
            <w:gridSpan w:val="5"/>
            <w:tcBorders>
              <w:top w:val="nil"/>
              <w:left w:val="nil"/>
              <w:bottom w:val="nil"/>
              <w:right w:val="nil"/>
            </w:tcBorders>
            <w:shd w:val="clear" w:color="auto" w:fill="auto"/>
            <w:noWrap/>
            <w:vAlign w:val="center"/>
            <w:hideMark/>
          </w:tcPr>
          <w:p w14:paraId="69F90143" w14:textId="0165161E" w:rsidR="00EE2C49" w:rsidRPr="006D0304" w:rsidRDefault="00EE2C49" w:rsidP="00EE2C49">
            <w:pPr>
              <w:rPr>
                <w:sz w:val="20"/>
                <w:szCs w:val="20"/>
              </w:rPr>
            </w:pPr>
            <w:r w:rsidRPr="005647A4">
              <w:rPr>
                <w:rFonts w:ascii="Georgia" w:hAnsi="Georgia" w:cs="Calibri"/>
                <w:color w:val="000000"/>
                <w:sz w:val="16"/>
                <w:szCs w:val="16"/>
              </w:rPr>
              <w:t>MOTHER and HOUSEHOLD</w:t>
            </w:r>
          </w:p>
        </w:tc>
        <w:tc>
          <w:tcPr>
            <w:tcW w:w="880" w:type="dxa"/>
            <w:tcBorders>
              <w:top w:val="nil"/>
              <w:left w:val="nil"/>
              <w:bottom w:val="nil"/>
              <w:right w:val="nil"/>
            </w:tcBorders>
            <w:shd w:val="clear" w:color="auto" w:fill="auto"/>
            <w:noWrap/>
            <w:vAlign w:val="bottom"/>
          </w:tcPr>
          <w:p w14:paraId="10B25018" w14:textId="77777777" w:rsidR="00EE2C49" w:rsidRPr="005647A4" w:rsidRDefault="00EE2C49" w:rsidP="00EE2C49">
            <w:pPr>
              <w:rPr>
                <w:rFonts w:ascii="Georgia" w:hAnsi="Georgia"/>
                <w:sz w:val="16"/>
                <w:szCs w:val="16"/>
                <w:highlight w:val="yellow"/>
              </w:rPr>
            </w:pPr>
          </w:p>
        </w:tc>
        <w:tc>
          <w:tcPr>
            <w:tcW w:w="880" w:type="dxa"/>
            <w:tcBorders>
              <w:top w:val="nil"/>
              <w:left w:val="nil"/>
              <w:bottom w:val="nil"/>
              <w:right w:val="nil"/>
            </w:tcBorders>
            <w:shd w:val="clear" w:color="auto" w:fill="auto"/>
            <w:noWrap/>
            <w:vAlign w:val="bottom"/>
          </w:tcPr>
          <w:p w14:paraId="23B759A6" w14:textId="77777777" w:rsidR="00EE2C49" w:rsidRPr="005647A4" w:rsidRDefault="00EE2C49" w:rsidP="00EE2C49">
            <w:pPr>
              <w:rPr>
                <w:rFonts w:ascii="Georgia" w:hAnsi="Georgia"/>
                <w:sz w:val="16"/>
                <w:szCs w:val="16"/>
              </w:rPr>
            </w:pPr>
          </w:p>
        </w:tc>
        <w:tc>
          <w:tcPr>
            <w:tcW w:w="928" w:type="dxa"/>
            <w:tcBorders>
              <w:top w:val="nil"/>
              <w:left w:val="nil"/>
              <w:bottom w:val="nil"/>
              <w:right w:val="nil"/>
            </w:tcBorders>
            <w:shd w:val="clear" w:color="auto" w:fill="auto"/>
            <w:noWrap/>
            <w:vAlign w:val="bottom"/>
          </w:tcPr>
          <w:p w14:paraId="4BF7003C" w14:textId="77777777" w:rsidR="00EE2C49" w:rsidRPr="005647A4" w:rsidRDefault="00EE2C49" w:rsidP="00EE2C49">
            <w:pPr>
              <w:rPr>
                <w:rFonts w:ascii="Georgia" w:hAnsi="Georgia"/>
                <w:sz w:val="16"/>
                <w:szCs w:val="16"/>
                <w:highlight w:val="yellow"/>
              </w:rPr>
            </w:pPr>
          </w:p>
        </w:tc>
        <w:tc>
          <w:tcPr>
            <w:tcW w:w="928" w:type="dxa"/>
            <w:tcBorders>
              <w:top w:val="nil"/>
              <w:left w:val="nil"/>
              <w:bottom w:val="nil"/>
              <w:right w:val="nil"/>
            </w:tcBorders>
            <w:shd w:val="clear" w:color="auto" w:fill="auto"/>
            <w:noWrap/>
            <w:vAlign w:val="bottom"/>
          </w:tcPr>
          <w:p w14:paraId="5DD0C9D9" w14:textId="77777777" w:rsidR="00EE2C49" w:rsidRPr="005647A4" w:rsidRDefault="00EE2C49" w:rsidP="00EE2C49">
            <w:pPr>
              <w:rPr>
                <w:rFonts w:ascii="Georgia" w:hAnsi="Georgia"/>
                <w:sz w:val="16"/>
                <w:szCs w:val="16"/>
              </w:rPr>
            </w:pPr>
          </w:p>
        </w:tc>
        <w:tc>
          <w:tcPr>
            <w:tcW w:w="880" w:type="dxa"/>
            <w:tcBorders>
              <w:top w:val="nil"/>
              <w:left w:val="nil"/>
              <w:bottom w:val="nil"/>
              <w:right w:val="nil"/>
            </w:tcBorders>
            <w:shd w:val="clear" w:color="auto" w:fill="auto"/>
            <w:noWrap/>
            <w:vAlign w:val="bottom"/>
            <w:hideMark/>
          </w:tcPr>
          <w:p w14:paraId="2DDC71AF" w14:textId="77777777" w:rsidR="00EE2C49" w:rsidRPr="005647A4" w:rsidRDefault="00EE2C49" w:rsidP="00EE2C49">
            <w:pPr>
              <w:rPr>
                <w:b/>
                <w:bCs/>
                <w:sz w:val="20"/>
                <w:szCs w:val="20"/>
                <w:highlight w:val="yellow"/>
              </w:rPr>
            </w:pPr>
          </w:p>
        </w:tc>
        <w:tc>
          <w:tcPr>
            <w:tcW w:w="880" w:type="dxa"/>
            <w:tcBorders>
              <w:top w:val="nil"/>
              <w:left w:val="nil"/>
              <w:bottom w:val="nil"/>
              <w:right w:val="nil"/>
            </w:tcBorders>
            <w:shd w:val="clear" w:color="auto" w:fill="auto"/>
            <w:noWrap/>
            <w:vAlign w:val="bottom"/>
            <w:hideMark/>
          </w:tcPr>
          <w:p w14:paraId="7D0216F8"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54382479" w14:textId="77777777" w:rsidR="00EE2C49" w:rsidRPr="005647A4" w:rsidRDefault="00EE2C49" w:rsidP="00EE2C49">
            <w:pPr>
              <w:rPr>
                <w:b/>
                <w:bCs/>
                <w:sz w:val="20"/>
                <w:szCs w:val="20"/>
                <w:highlight w:val="yellow"/>
              </w:rPr>
            </w:pPr>
          </w:p>
        </w:tc>
        <w:tc>
          <w:tcPr>
            <w:tcW w:w="928" w:type="dxa"/>
            <w:tcBorders>
              <w:top w:val="nil"/>
              <w:left w:val="nil"/>
              <w:bottom w:val="nil"/>
              <w:right w:val="nil"/>
            </w:tcBorders>
            <w:shd w:val="clear" w:color="auto" w:fill="auto"/>
            <w:noWrap/>
            <w:vAlign w:val="bottom"/>
            <w:hideMark/>
          </w:tcPr>
          <w:p w14:paraId="08DC23E1" w14:textId="77777777" w:rsidR="00EE2C49" w:rsidRPr="005647A4" w:rsidRDefault="00EE2C49" w:rsidP="00EE2C49">
            <w:pPr>
              <w:rPr>
                <w:b/>
                <w:bCs/>
                <w:sz w:val="20"/>
                <w:szCs w:val="20"/>
              </w:rPr>
            </w:pPr>
          </w:p>
        </w:tc>
      </w:tr>
      <w:tr w:rsidR="00B01EB3" w:rsidRPr="001E2FBE" w14:paraId="7CE02000" w14:textId="77777777" w:rsidTr="005647A4">
        <w:trPr>
          <w:trHeight w:val="320"/>
        </w:trPr>
        <w:tc>
          <w:tcPr>
            <w:tcW w:w="2250" w:type="dxa"/>
            <w:tcBorders>
              <w:top w:val="nil"/>
              <w:left w:val="nil"/>
              <w:bottom w:val="nil"/>
              <w:right w:val="nil"/>
            </w:tcBorders>
            <w:shd w:val="clear" w:color="auto" w:fill="auto"/>
            <w:noWrap/>
            <w:vAlign w:val="center"/>
            <w:hideMark/>
          </w:tcPr>
          <w:p w14:paraId="79316AB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Age at childbirth (years)</w:t>
            </w:r>
          </w:p>
        </w:tc>
        <w:tc>
          <w:tcPr>
            <w:tcW w:w="880" w:type="dxa"/>
            <w:tcBorders>
              <w:top w:val="nil"/>
              <w:left w:val="nil"/>
              <w:bottom w:val="nil"/>
              <w:right w:val="nil"/>
            </w:tcBorders>
            <w:shd w:val="clear" w:color="auto" w:fill="auto"/>
            <w:noWrap/>
            <w:vAlign w:val="bottom"/>
            <w:hideMark/>
          </w:tcPr>
          <w:p w14:paraId="77D8E0E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0.028*</w:t>
            </w:r>
          </w:p>
        </w:tc>
        <w:tc>
          <w:tcPr>
            <w:tcW w:w="880" w:type="dxa"/>
            <w:tcBorders>
              <w:top w:val="nil"/>
              <w:left w:val="nil"/>
              <w:bottom w:val="nil"/>
              <w:right w:val="nil"/>
            </w:tcBorders>
            <w:shd w:val="clear" w:color="auto" w:fill="auto"/>
            <w:noWrap/>
            <w:vAlign w:val="bottom"/>
            <w:hideMark/>
          </w:tcPr>
          <w:p w14:paraId="5639CD8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0.001</w:t>
            </w:r>
          </w:p>
        </w:tc>
        <w:tc>
          <w:tcPr>
            <w:tcW w:w="880" w:type="dxa"/>
            <w:tcBorders>
              <w:top w:val="nil"/>
              <w:left w:val="nil"/>
              <w:bottom w:val="nil"/>
              <w:right w:val="nil"/>
            </w:tcBorders>
            <w:shd w:val="clear" w:color="auto" w:fill="auto"/>
            <w:noWrap/>
            <w:vAlign w:val="bottom"/>
            <w:hideMark/>
          </w:tcPr>
          <w:p w14:paraId="028E570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0.027*</w:t>
            </w:r>
          </w:p>
        </w:tc>
        <w:tc>
          <w:tcPr>
            <w:tcW w:w="880" w:type="dxa"/>
            <w:tcBorders>
              <w:top w:val="nil"/>
              <w:left w:val="nil"/>
              <w:bottom w:val="nil"/>
              <w:right w:val="nil"/>
            </w:tcBorders>
            <w:shd w:val="clear" w:color="auto" w:fill="auto"/>
            <w:noWrap/>
            <w:vAlign w:val="bottom"/>
            <w:hideMark/>
          </w:tcPr>
          <w:p w14:paraId="29ADC77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0.003</w:t>
            </w:r>
          </w:p>
        </w:tc>
        <w:tc>
          <w:tcPr>
            <w:tcW w:w="880" w:type="dxa"/>
            <w:tcBorders>
              <w:top w:val="nil"/>
              <w:left w:val="nil"/>
              <w:bottom w:val="nil"/>
              <w:right w:val="nil"/>
            </w:tcBorders>
            <w:shd w:val="clear" w:color="auto" w:fill="auto"/>
            <w:noWrap/>
            <w:vAlign w:val="bottom"/>
          </w:tcPr>
          <w:p w14:paraId="0AC9055C" w14:textId="2241E396" w:rsidR="00B01EB3" w:rsidRPr="005647A4" w:rsidRDefault="00B01EB3" w:rsidP="00B01EB3">
            <w:pPr>
              <w:rPr>
                <w:rFonts w:ascii="Georgia" w:hAnsi="Georgia" w:cs="Calibri"/>
                <w:b/>
                <w:bCs/>
                <w:color w:val="000000"/>
                <w:sz w:val="16"/>
                <w:szCs w:val="16"/>
                <w:highlight w:val="yellow"/>
              </w:rPr>
            </w:pPr>
            <w:r w:rsidRPr="00832DAE">
              <w:rPr>
                <w:rFonts w:ascii="Georgia" w:hAnsi="Georgia" w:cs="Calibri"/>
                <w:color w:val="000000"/>
                <w:sz w:val="16"/>
                <w:szCs w:val="16"/>
              </w:rPr>
              <w:t>0.005</w:t>
            </w:r>
          </w:p>
        </w:tc>
        <w:tc>
          <w:tcPr>
            <w:tcW w:w="880" w:type="dxa"/>
            <w:tcBorders>
              <w:top w:val="nil"/>
              <w:left w:val="nil"/>
              <w:bottom w:val="nil"/>
              <w:right w:val="nil"/>
            </w:tcBorders>
            <w:shd w:val="clear" w:color="auto" w:fill="auto"/>
            <w:noWrap/>
            <w:vAlign w:val="bottom"/>
          </w:tcPr>
          <w:p w14:paraId="5CDF5397" w14:textId="1BF0169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-0.012</w:t>
            </w:r>
          </w:p>
        </w:tc>
        <w:tc>
          <w:tcPr>
            <w:tcW w:w="928" w:type="dxa"/>
            <w:tcBorders>
              <w:top w:val="nil"/>
              <w:left w:val="nil"/>
              <w:bottom w:val="nil"/>
              <w:right w:val="nil"/>
            </w:tcBorders>
            <w:shd w:val="clear" w:color="auto" w:fill="auto"/>
            <w:noWrap/>
            <w:vAlign w:val="bottom"/>
          </w:tcPr>
          <w:p w14:paraId="7E96B865" w14:textId="6910AE11" w:rsidR="00B01EB3" w:rsidRPr="005647A4" w:rsidRDefault="00B01EB3" w:rsidP="00B01EB3">
            <w:pPr>
              <w:rPr>
                <w:rFonts w:ascii="Georgia" w:hAnsi="Georgia" w:cs="Calibri"/>
                <w:b/>
                <w:bCs/>
                <w:color w:val="000000"/>
                <w:sz w:val="16"/>
                <w:szCs w:val="16"/>
                <w:highlight w:val="yellow"/>
              </w:rPr>
            </w:pPr>
            <w:r w:rsidRPr="00832DAE">
              <w:rPr>
                <w:rFonts w:ascii="Georgia" w:hAnsi="Georgia" w:cs="Calibri"/>
                <w:color w:val="000000"/>
                <w:sz w:val="16"/>
                <w:szCs w:val="16"/>
              </w:rPr>
              <w:t>0.018</w:t>
            </w:r>
          </w:p>
        </w:tc>
        <w:tc>
          <w:tcPr>
            <w:tcW w:w="928" w:type="dxa"/>
            <w:tcBorders>
              <w:top w:val="nil"/>
              <w:left w:val="nil"/>
              <w:bottom w:val="nil"/>
              <w:right w:val="nil"/>
            </w:tcBorders>
            <w:shd w:val="clear" w:color="auto" w:fill="auto"/>
            <w:noWrap/>
            <w:vAlign w:val="bottom"/>
          </w:tcPr>
          <w:p w14:paraId="772CF426" w14:textId="59AE533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0.011</w:t>
            </w:r>
          </w:p>
        </w:tc>
        <w:tc>
          <w:tcPr>
            <w:tcW w:w="880" w:type="dxa"/>
            <w:tcBorders>
              <w:top w:val="nil"/>
              <w:left w:val="nil"/>
              <w:bottom w:val="nil"/>
              <w:right w:val="nil"/>
            </w:tcBorders>
            <w:shd w:val="clear" w:color="auto" w:fill="auto"/>
            <w:noWrap/>
            <w:vAlign w:val="bottom"/>
            <w:hideMark/>
          </w:tcPr>
          <w:p w14:paraId="129F4095" w14:textId="42B9FF44"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-0.075</w:t>
            </w:r>
          </w:p>
        </w:tc>
        <w:tc>
          <w:tcPr>
            <w:tcW w:w="880" w:type="dxa"/>
            <w:tcBorders>
              <w:top w:val="nil"/>
              <w:left w:val="nil"/>
              <w:bottom w:val="nil"/>
              <w:right w:val="nil"/>
            </w:tcBorders>
            <w:shd w:val="clear" w:color="auto" w:fill="auto"/>
            <w:noWrap/>
            <w:vAlign w:val="bottom"/>
            <w:hideMark/>
          </w:tcPr>
          <w:p w14:paraId="027D4177" w14:textId="5417A15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-0.001</w:t>
            </w:r>
          </w:p>
        </w:tc>
        <w:tc>
          <w:tcPr>
            <w:tcW w:w="928" w:type="dxa"/>
            <w:tcBorders>
              <w:top w:val="nil"/>
              <w:left w:val="nil"/>
              <w:bottom w:val="nil"/>
              <w:right w:val="nil"/>
            </w:tcBorders>
            <w:shd w:val="clear" w:color="auto" w:fill="auto"/>
            <w:noWrap/>
            <w:vAlign w:val="bottom"/>
            <w:hideMark/>
          </w:tcPr>
          <w:p w14:paraId="1A452196" w14:textId="09D1C3BE"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-0.059</w:t>
            </w:r>
          </w:p>
        </w:tc>
        <w:tc>
          <w:tcPr>
            <w:tcW w:w="928" w:type="dxa"/>
            <w:tcBorders>
              <w:top w:val="nil"/>
              <w:left w:val="nil"/>
              <w:bottom w:val="nil"/>
              <w:right w:val="nil"/>
            </w:tcBorders>
            <w:shd w:val="clear" w:color="auto" w:fill="auto"/>
            <w:noWrap/>
            <w:vAlign w:val="bottom"/>
            <w:hideMark/>
          </w:tcPr>
          <w:p w14:paraId="6926498A" w14:textId="25C4917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-0.000</w:t>
            </w:r>
          </w:p>
        </w:tc>
      </w:tr>
      <w:tr w:rsidR="00B01EB3" w:rsidRPr="001E2FBE" w14:paraId="4AD86BA5" w14:textId="77777777" w:rsidTr="005647A4">
        <w:trPr>
          <w:trHeight w:val="320"/>
        </w:trPr>
        <w:tc>
          <w:tcPr>
            <w:tcW w:w="2250" w:type="dxa"/>
            <w:tcBorders>
              <w:top w:val="nil"/>
              <w:left w:val="nil"/>
              <w:bottom w:val="nil"/>
              <w:right w:val="nil"/>
            </w:tcBorders>
            <w:shd w:val="clear" w:color="auto" w:fill="auto"/>
            <w:noWrap/>
            <w:vAlign w:val="bottom"/>
            <w:hideMark/>
          </w:tcPr>
          <w:p w14:paraId="3D389D48"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3FF6A19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(0.011)</w:t>
            </w:r>
          </w:p>
        </w:tc>
        <w:tc>
          <w:tcPr>
            <w:tcW w:w="880" w:type="dxa"/>
            <w:tcBorders>
              <w:top w:val="nil"/>
              <w:left w:val="nil"/>
              <w:bottom w:val="nil"/>
              <w:right w:val="nil"/>
            </w:tcBorders>
            <w:shd w:val="clear" w:color="auto" w:fill="auto"/>
            <w:noWrap/>
            <w:vAlign w:val="bottom"/>
            <w:hideMark/>
          </w:tcPr>
          <w:p w14:paraId="73A297F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(0.005)</w:t>
            </w:r>
          </w:p>
        </w:tc>
        <w:tc>
          <w:tcPr>
            <w:tcW w:w="880" w:type="dxa"/>
            <w:tcBorders>
              <w:top w:val="nil"/>
              <w:left w:val="nil"/>
              <w:bottom w:val="nil"/>
              <w:right w:val="nil"/>
            </w:tcBorders>
            <w:shd w:val="clear" w:color="auto" w:fill="auto"/>
            <w:noWrap/>
            <w:vAlign w:val="bottom"/>
            <w:hideMark/>
          </w:tcPr>
          <w:p w14:paraId="3FACC4B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(0.009)</w:t>
            </w:r>
          </w:p>
        </w:tc>
        <w:tc>
          <w:tcPr>
            <w:tcW w:w="880" w:type="dxa"/>
            <w:tcBorders>
              <w:top w:val="nil"/>
              <w:left w:val="nil"/>
              <w:bottom w:val="nil"/>
              <w:right w:val="nil"/>
            </w:tcBorders>
            <w:shd w:val="clear" w:color="auto" w:fill="auto"/>
            <w:noWrap/>
            <w:vAlign w:val="bottom"/>
            <w:hideMark/>
          </w:tcPr>
          <w:p w14:paraId="620335D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(0.003)</w:t>
            </w:r>
          </w:p>
        </w:tc>
        <w:tc>
          <w:tcPr>
            <w:tcW w:w="880" w:type="dxa"/>
            <w:tcBorders>
              <w:top w:val="nil"/>
              <w:left w:val="nil"/>
              <w:bottom w:val="nil"/>
              <w:right w:val="nil"/>
            </w:tcBorders>
            <w:shd w:val="clear" w:color="auto" w:fill="auto"/>
            <w:noWrap/>
            <w:vAlign w:val="bottom"/>
          </w:tcPr>
          <w:p w14:paraId="303523AB" w14:textId="4A0ACDC3" w:rsidR="00B01EB3" w:rsidRPr="005647A4" w:rsidRDefault="00B01EB3" w:rsidP="00B01EB3">
            <w:pPr>
              <w:rPr>
                <w:rFonts w:ascii="Georgia" w:hAnsi="Georgia" w:cs="Calibri"/>
                <w:b/>
                <w:bCs/>
                <w:color w:val="000000"/>
                <w:sz w:val="16"/>
                <w:szCs w:val="16"/>
                <w:highlight w:val="yellow"/>
              </w:rPr>
            </w:pPr>
            <w:r w:rsidRPr="00832DAE">
              <w:rPr>
                <w:rFonts w:ascii="Georgia" w:hAnsi="Georgia" w:cs="Calibri"/>
                <w:color w:val="000000"/>
                <w:sz w:val="16"/>
                <w:szCs w:val="16"/>
              </w:rPr>
              <w:t>(0.186)</w:t>
            </w:r>
          </w:p>
        </w:tc>
        <w:tc>
          <w:tcPr>
            <w:tcW w:w="880" w:type="dxa"/>
            <w:tcBorders>
              <w:top w:val="nil"/>
              <w:left w:val="nil"/>
              <w:bottom w:val="nil"/>
              <w:right w:val="nil"/>
            </w:tcBorders>
            <w:shd w:val="clear" w:color="auto" w:fill="auto"/>
            <w:noWrap/>
            <w:vAlign w:val="bottom"/>
          </w:tcPr>
          <w:p w14:paraId="01A61132" w14:textId="463D2BE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(0.089)</w:t>
            </w:r>
          </w:p>
        </w:tc>
        <w:tc>
          <w:tcPr>
            <w:tcW w:w="928" w:type="dxa"/>
            <w:tcBorders>
              <w:top w:val="nil"/>
              <w:left w:val="nil"/>
              <w:bottom w:val="nil"/>
              <w:right w:val="nil"/>
            </w:tcBorders>
            <w:shd w:val="clear" w:color="auto" w:fill="auto"/>
            <w:noWrap/>
            <w:vAlign w:val="bottom"/>
          </w:tcPr>
          <w:p w14:paraId="5AEE55DF" w14:textId="68D2796D" w:rsidR="00B01EB3" w:rsidRPr="005647A4" w:rsidRDefault="00B01EB3" w:rsidP="00B01EB3">
            <w:pPr>
              <w:rPr>
                <w:rFonts w:ascii="Georgia" w:hAnsi="Georgia" w:cs="Calibri"/>
                <w:b/>
                <w:bCs/>
                <w:color w:val="000000"/>
                <w:sz w:val="16"/>
                <w:szCs w:val="16"/>
                <w:highlight w:val="yellow"/>
              </w:rPr>
            </w:pPr>
            <w:r w:rsidRPr="00832DAE">
              <w:rPr>
                <w:rFonts w:ascii="Georgia" w:hAnsi="Georgia" w:cs="Calibri"/>
                <w:color w:val="000000"/>
                <w:sz w:val="16"/>
                <w:szCs w:val="16"/>
              </w:rPr>
              <w:t>(0.150)</w:t>
            </w:r>
          </w:p>
        </w:tc>
        <w:tc>
          <w:tcPr>
            <w:tcW w:w="928" w:type="dxa"/>
            <w:tcBorders>
              <w:top w:val="nil"/>
              <w:left w:val="nil"/>
              <w:bottom w:val="nil"/>
              <w:right w:val="nil"/>
            </w:tcBorders>
            <w:shd w:val="clear" w:color="auto" w:fill="auto"/>
            <w:noWrap/>
            <w:vAlign w:val="bottom"/>
          </w:tcPr>
          <w:p w14:paraId="04613A63" w14:textId="4324D8E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(0.021)</w:t>
            </w:r>
          </w:p>
        </w:tc>
        <w:tc>
          <w:tcPr>
            <w:tcW w:w="880" w:type="dxa"/>
            <w:tcBorders>
              <w:top w:val="nil"/>
              <w:left w:val="nil"/>
              <w:bottom w:val="nil"/>
              <w:right w:val="nil"/>
            </w:tcBorders>
            <w:shd w:val="clear" w:color="auto" w:fill="auto"/>
            <w:noWrap/>
            <w:vAlign w:val="bottom"/>
            <w:hideMark/>
          </w:tcPr>
          <w:p w14:paraId="210995E6" w14:textId="11121606"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(0.137)</w:t>
            </w:r>
          </w:p>
        </w:tc>
        <w:tc>
          <w:tcPr>
            <w:tcW w:w="880" w:type="dxa"/>
            <w:tcBorders>
              <w:top w:val="nil"/>
              <w:left w:val="nil"/>
              <w:bottom w:val="nil"/>
              <w:right w:val="nil"/>
            </w:tcBorders>
            <w:shd w:val="clear" w:color="auto" w:fill="auto"/>
            <w:noWrap/>
            <w:vAlign w:val="bottom"/>
            <w:hideMark/>
          </w:tcPr>
          <w:p w14:paraId="07C8594C" w14:textId="22A7BDE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(0.071)</w:t>
            </w:r>
          </w:p>
        </w:tc>
        <w:tc>
          <w:tcPr>
            <w:tcW w:w="928" w:type="dxa"/>
            <w:tcBorders>
              <w:top w:val="nil"/>
              <w:left w:val="nil"/>
              <w:bottom w:val="nil"/>
              <w:right w:val="nil"/>
            </w:tcBorders>
            <w:shd w:val="clear" w:color="auto" w:fill="auto"/>
            <w:noWrap/>
            <w:vAlign w:val="bottom"/>
            <w:hideMark/>
          </w:tcPr>
          <w:p w14:paraId="2C1669B0" w14:textId="036B9DAE"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(0.107)</w:t>
            </w:r>
          </w:p>
        </w:tc>
        <w:tc>
          <w:tcPr>
            <w:tcW w:w="928" w:type="dxa"/>
            <w:tcBorders>
              <w:top w:val="nil"/>
              <w:left w:val="nil"/>
              <w:bottom w:val="nil"/>
              <w:right w:val="nil"/>
            </w:tcBorders>
            <w:shd w:val="clear" w:color="auto" w:fill="auto"/>
            <w:noWrap/>
            <w:vAlign w:val="bottom"/>
            <w:hideMark/>
          </w:tcPr>
          <w:p w14:paraId="72E15DCD" w14:textId="7D257A5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(0.014)</w:t>
            </w:r>
          </w:p>
        </w:tc>
      </w:tr>
      <w:tr w:rsidR="00B01EB3" w:rsidRPr="001E2FBE" w14:paraId="65CEACF3" w14:textId="77777777" w:rsidTr="005647A4">
        <w:trPr>
          <w:trHeight w:val="320"/>
        </w:trPr>
        <w:tc>
          <w:tcPr>
            <w:tcW w:w="2250" w:type="dxa"/>
            <w:tcBorders>
              <w:top w:val="nil"/>
              <w:left w:val="nil"/>
              <w:bottom w:val="nil"/>
              <w:right w:val="nil"/>
            </w:tcBorders>
            <w:shd w:val="clear" w:color="auto" w:fill="auto"/>
            <w:noWrap/>
            <w:vAlign w:val="center"/>
            <w:hideMark/>
          </w:tcPr>
          <w:p w14:paraId="6BA6819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Number of children born to mother</w:t>
            </w:r>
          </w:p>
        </w:tc>
        <w:tc>
          <w:tcPr>
            <w:tcW w:w="880" w:type="dxa"/>
            <w:tcBorders>
              <w:top w:val="nil"/>
              <w:left w:val="nil"/>
              <w:bottom w:val="nil"/>
              <w:right w:val="nil"/>
            </w:tcBorders>
            <w:shd w:val="clear" w:color="auto" w:fill="auto"/>
            <w:noWrap/>
            <w:vAlign w:val="bottom"/>
            <w:hideMark/>
          </w:tcPr>
          <w:p w14:paraId="6DC75AB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-0.108+</w:t>
            </w:r>
          </w:p>
        </w:tc>
        <w:tc>
          <w:tcPr>
            <w:tcW w:w="880" w:type="dxa"/>
            <w:tcBorders>
              <w:top w:val="nil"/>
              <w:left w:val="nil"/>
              <w:bottom w:val="nil"/>
              <w:right w:val="nil"/>
            </w:tcBorders>
            <w:shd w:val="clear" w:color="auto" w:fill="auto"/>
            <w:noWrap/>
            <w:vAlign w:val="bottom"/>
            <w:hideMark/>
          </w:tcPr>
          <w:p w14:paraId="13F03A4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-0.039</w:t>
            </w:r>
          </w:p>
        </w:tc>
        <w:tc>
          <w:tcPr>
            <w:tcW w:w="880" w:type="dxa"/>
            <w:tcBorders>
              <w:top w:val="nil"/>
              <w:left w:val="nil"/>
              <w:bottom w:val="nil"/>
              <w:right w:val="nil"/>
            </w:tcBorders>
            <w:shd w:val="clear" w:color="auto" w:fill="auto"/>
            <w:noWrap/>
            <w:vAlign w:val="bottom"/>
            <w:hideMark/>
          </w:tcPr>
          <w:p w14:paraId="01F7C1B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-0.069</w:t>
            </w:r>
          </w:p>
        </w:tc>
        <w:tc>
          <w:tcPr>
            <w:tcW w:w="880" w:type="dxa"/>
            <w:tcBorders>
              <w:top w:val="nil"/>
              <w:left w:val="nil"/>
              <w:bottom w:val="nil"/>
              <w:right w:val="nil"/>
            </w:tcBorders>
            <w:shd w:val="clear" w:color="auto" w:fill="auto"/>
            <w:noWrap/>
            <w:vAlign w:val="bottom"/>
            <w:hideMark/>
          </w:tcPr>
          <w:p w14:paraId="18CFEEE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-0.009</w:t>
            </w:r>
          </w:p>
        </w:tc>
        <w:tc>
          <w:tcPr>
            <w:tcW w:w="880" w:type="dxa"/>
            <w:tcBorders>
              <w:top w:val="nil"/>
              <w:left w:val="nil"/>
              <w:bottom w:val="nil"/>
              <w:right w:val="nil"/>
            </w:tcBorders>
            <w:shd w:val="clear" w:color="auto" w:fill="auto"/>
            <w:noWrap/>
            <w:vAlign w:val="bottom"/>
          </w:tcPr>
          <w:p w14:paraId="7C0D4187" w14:textId="0A1E7373" w:rsidR="00B01EB3" w:rsidRPr="005647A4" w:rsidRDefault="00B01EB3" w:rsidP="00B01EB3">
            <w:pPr>
              <w:rPr>
                <w:rFonts w:ascii="Georgia" w:hAnsi="Georgia" w:cs="Calibri"/>
                <w:b/>
                <w:bCs/>
                <w:color w:val="000000"/>
                <w:sz w:val="16"/>
                <w:szCs w:val="16"/>
                <w:highlight w:val="yellow"/>
              </w:rPr>
            </w:pPr>
            <w:r w:rsidRPr="00832DAE">
              <w:rPr>
                <w:rFonts w:ascii="Georgia" w:hAnsi="Georgia" w:cs="Calibri"/>
                <w:color w:val="000000"/>
                <w:sz w:val="16"/>
                <w:szCs w:val="16"/>
              </w:rPr>
              <w:t>0.337</w:t>
            </w:r>
          </w:p>
        </w:tc>
        <w:tc>
          <w:tcPr>
            <w:tcW w:w="880" w:type="dxa"/>
            <w:tcBorders>
              <w:top w:val="nil"/>
              <w:left w:val="nil"/>
              <w:bottom w:val="nil"/>
              <w:right w:val="nil"/>
            </w:tcBorders>
            <w:shd w:val="clear" w:color="auto" w:fill="auto"/>
            <w:noWrap/>
            <w:vAlign w:val="bottom"/>
          </w:tcPr>
          <w:p w14:paraId="2397C391" w14:textId="228A12E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-0.372</w:t>
            </w:r>
          </w:p>
        </w:tc>
        <w:tc>
          <w:tcPr>
            <w:tcW w:w="928" w:type="dxa"/>
            <w:tcBorders>
              <w:top w:val="nil"/>
              <w:left w:val="nil"/>
              <w:bottom w:val="nil"/>
              <w:right w:val="nil"/>
            </w:tcBorders>
            <w:shd w:val="clear" w:color="auto" w:fill="auto"/>
            <w:noWrap/>
            <w:vAlign w:val="bottom"/>
          </w:tcPr>
          <w:p w14:paraId="10365E55" w14:textId="03317C3D" w:rsidR="00B01EB3" w:rsidRPr="005647A4" w:rsidRDefault="00B01EB3" w:rsidP="00B01EB3">
            <w:pPr>
              <w:rPr>
                <w:rFonts w:ascii="Georgia" w:hAnsi="Georgia" w:cs="Calibri"/>
                <w:b/>
                <w:bCs/>
                <w:color w:val="000000"/>
                <w:sz w:val="16"/>
                <w:szCs w:val="16"/>
                <w:highlight w:val="yellow"/>
              </w:rPr>
            </w:pPr>
            <w:r w:rsidRPr="00832DAE">
              <w:rPr>
                <w:rFonts w:ascii="Georgia" w:hAnsi="Georgia" w:cs="Calibri"/>
                <w:color w:val="000000"/>
                <w:sz w:val="16"/>
                <w:szCs w:val="16"/>
              </w:rPr>
              <w:t>0.715</w:t>
            </w:r>
          </w:p>
        </w:tc>
        <w:tc>
          <w:tcPr>
            <w:tcW w:w="928" w:type="dxa"/>
            <w:tcBorders>
              <w:top w:val="nil"/>
              <w:left w:val="nil"/>
              <w:bottom w:val="nil"/>
              <w:right w:val="nil"/>
            </w:tcBorders>
            <w:shd w:val="clear" w:color="auto" w:fill="auto"/>
            <w:noWrap/>
            <w:vAlign w:val="bottom"/>
          </w:tcPr>
          <w:p w14:paraId="10CD8F64" w14:textId="3DDABC1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0.088</w:t>
            </w:r>
          </w:p>
        </w:tc>
        <w:tc>
          <w:tcPr>
            <w:tcW w:w="880" w:type="dxa"/>
            <w:tcBorders>
              <w:top w:val="nil"/>
              <w:left w:val="nil"/>
              <w:bottom w:val="nil"/>
              <w:right w:val="nil"/>
            </w:tcBorders>
            <w:shd w:val="clear" w:color="auto" w:fill="auto"/>
            <w:noWrap/>
            <w:vAlign w:val="bottom"/>
            <w:hideMark/>
          </w:tcPr>
          <w:p w14:paraId="39029EC2" w14:textId="392A280C"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0.368</w:t>
            </w:r>
          </w:p>
        </w:tc>
        <w:tc>
          <w:tcPr>
            <w:tcW w:w="880" w:type="dxa"/>
            <w:tcBorders>
              <w:top w:val="nil"/>
              <w:left w:val="nil"/>
              <w:bottom w:val="nil"/>
              <w:right w:val="nil"/>
            </w:tcBorders>
            <w:shd w:val="clear" w:color="auto" w:fill="auto"/>
            <w:noWrap/>
            <w:vAlign w:val="bottom"/>
            <w:hideMark/>
          </w:tcPr>
          <w:p w14:paraId="3491517E" w14:textId="7707FC8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-0.226</w:t>
            </w:r>
          </w:p>
        </w:tc>
        <w:tc>
          <w:tcPr>
            <w:tcW w:w="928" w:type="dxa"/>
            <w:tcBorders>
              <w:top w:val="nil"/>
              <w:left w:val="nil"/>
              <w:bottom w:val="nil"/>
              <w:right w:val="nil"/>
            </w:tcBorders>
            <w:shd w:val="clear" w:color="auto" w:fill="auto"/>
            <w:noWrap/>
            <w:vAlign w:val="bottom"/>
            <w:hideMark/>
          </w:tcPr>
          <w:p w14:paraId="45F02085" w14:textId="5FEBE347"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0.560</w:t>
            </w:r>
          </w:p>
        </w:tc>
        <w:tc>
          <w:tcPr>
            <w:tcW w:w="928" w:type="dxa"/>
            <w:tcBorders>
              <w:top w:val="nil"/>
              <w:left w:val="nil"/>
              <w:bottom w:val="nil"/>
              <w:right w:val="nil"/>
            </w:tcBorders>
            <w:shd w:val="clear" w:color="auto" w:fill="auto"/>
            <w:noWrap/>
            <w:vAlign w:val="bottom"/>
            <w:hideMark/>
          </w:tcPr>
          <w:p w14:paraId="281C6EAD" w14:textId="4823A1A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0.074</w:t>
            </w:r>
          </w:p>
        </w:tc>
      </w:tr>
      <w:tr w:rsidR="00B01EB3" w:rsidRPr="001E2FBE" w14:paraId="61131DCA" w14:textId="77777777" w:rsidTr="005647A4">
        <w:trPr>
          <w:trHeight w:val="320"/>
        </w:trPr>
        <w:tc>
          <w:tcPr>
            <w:tcW w:w="2250" w:type="dxa"/>
            <w:tcBorders>
              <w:top w:val="nil"/>
              <w:left w:val="nil"/>
              <w:bottom w:val="nil"/>
              <w:right w:val="nil"/>
            </w:tcBorders>
            <w:shd w:val="clear" w:color="auto" w:fill="auto"/>
            <w:noWrap/>
            <w:vAlign w:val="bottom"/>
            <w:hideMark/>
          </w:tcPr>
          <w:p w14:paraId="44CDD8C5"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2801C60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(0.056)</w:t>
            </w:r>
          </w:p>
        </w:tc>
        <w:tc>
          <w:tcPr>
            <w:tcW w:w="880" w:type="dxa"/>
            <w:tcBorders>
              <w:top w:val="nil"/>
              <w:left w:val="nil"/>
              <w:bottom w:val="nil"/>
              <w:right w:val="nil"/>
            </w:tcBorders>
            <w:shd w:val="clear" w:color="auto" w:fill="auto"/>
            <w:noWrap/>
            <w:vAlign w:val="bottom"/>
            <w:hideMark/>
          </w:tcPr>
          <w:p w14:paraId="6716A07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(0.024)</w:t>
            </w:r>
          </w:p>
        </w:tc>
        <w:tc>
          <w:tcPr>
            <w:tcW w:w="880" w:type="dxa"/>
            <w:tcBorders>
              <w:top w:val="nil"/>
              <w:left w:val="nil"/>
              <w:bottom w:val="nil"/>
              <w:right w:val="nil"/>
            </w:tcBorders>
            <w:shd w:val="clear" w:color="auto" w:fill="auto"/>
            <w:noWrap/>
            <w:vAlign w:val="bottom"/>
            <w:hideMark/>
          </w:tcPr>
          <w:p w14:paraId="6A167EE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(0.047)</w:t>
            </w:r>
          </w:p>
        </w:tc>
        <w:tc>
          <w:tcPr>
            <w:tcW w:w="880" w:type="dxa"/>
            <w:tcBorders>
              <w:top w:val="nil"/>
              <w:left w:val="nil"/>
              <w:bottom w:val="nil"/>
              <w:right w:val="nil"/>
            </w:tcBorders>
            <w:shd w:val="clear" w:color="auto" w:fill="auto"/>
            <w:noWrap/>
            <w:vAlign w:val="bottom"/>
            <w:hideMark/>
          </w:tcPr>
          <w:p w14:paraId="7C0F019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(0.015)</w:t>
            </w:r>
          </w:p>
        </w:tc>
        <w:tc>
          <w:tcPr>
            <w:tcW w:w="880" w:type="dxa"/>
            <w:tcBorders>
              <w:top w:val="nil"/>
              <w:left w:val="nil"/>
              <w:bottom w:val="nil"/>
              <w:right w:val="nil"/>
            </w:tcBorders>
            <w:shd w:val="clear" w:color="auto" w:fill="auto"/>
            <w:noWrap/>
            <w:vAlign w:val="bottom"/>
          </w:tcPr>
          <w:p w14:paraId="66BCD4FF" w14:textId="36D8745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(0.884)</w:t>
            </w:r>
          </w:p>
        </w:tc>
        <w:tc>
          <w:tcPr>
            <w:tcW w:w="880" w:type="dxa"/>
            <w:tcBorders>
              <w:top w:val="nil"/>
              <w:left w:val="nil"/>
              <w:bottom w:val="nil"/>
              <w:right w:val="nil"/>
            </w:tcBorders>
            <w:shd w:val="clear" w:color="auto" w:fill="auto"/>
            <w:noWrap/>
            <w:vAlign w:val="bottom"/>
          </w:tcPr>
          <w:p w14:paraId="75441E10" w14:textId="40A709A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(0.360)</w:t>
            </w:r>
          </w:p>
        </w:tc>
        <w:tc>
          <w:tcPr>
            <w:tcW w:w="928" w:type="dxa"/>
            <w:tcBorders>
              <w:top w:val="nil"/>
              <w:left w:val="nil"/>
              <w:bottom w:val="nil"/>
              <w:right w:val="nil"/>
            </w:tcBorders>
            <w:shd w:val="clear" w:color="auto" w:fill="auto"/>
            <w:noWrap/>
            <w:vAlign w:val="bottom"/>
          </w:tcPr>
          <w:p w14:paraId="51424D70" w14:textId="5B36F6B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(0.727)</w:t>
            </w:r>
          </w:p>
        </w:tc>
        <w:tc>
          <w:tcPr>
            <w:tcW w:w="928" w:type="dxa"/>
            <w:tcBorders>
              <w:top w:val="nil"/>
              <w:left w:val="nil"/>
              <w:bottom w:val="nil"/>
              <w:right w:val="nil"/>
            </w:tcBorders>
            <w:shd w:val="clear" w:color="auto" w:fill="auto"/>
            <w:noWrap/>
            <w:vAlign w:val="bottom"/>
          </w:tcPr>
          <w:p w14:paraId="77A1A4D1" w14:textId="5BA84BD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(0.102)</w:t>
            </w:r>
          </w:p>
        </w:tc>
        <w:tc>
          <w:tcPr>
            <w:tcW w:w="880" w:type="dxa"/>
            <w:tcBorders>
              <w:top w:val="nil"/>
              <w:left w:val="nil"/>
              <w:bottom w:val="nil"/>
              <w:right w:val="nil"/>
            </w:tcBorders>
            <w:shd w:val="clear" w:color="auto" w:fill="auto"/>
            <w:noWrap/>
            <w:vAlign w:val="bottom"/>
            <w:hideMark/>
          </w:tcPr>
          <w:p w14:paraId="0F3CCBAF" w14:textId="50DDFEE5"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(0.616)</w:t>
            </w:r>
          </w:p>
        </w:tc>
        <w:tc>
          <w:tcPr>
            <w:tcW w:w="880" w:type="dxa"/>
            <w:tcBorders>
              <w:top w:val="nil"/>
              <w:left w:val="nil"/>
              <w:bottom w:val="nil"/>
              <w:right w:val="nil"/>
            </w:tcBorders>
            <w:shd w:val="clear" w:color="auto" w:fill="auto"/>
            <w:noWrap/>
            <w:vAlign w:val="bottom"/>
            <w:hideMark/>
          </w:tcPr>
          <w:p w14:paraId="2A5E9F77" w14:textId="5F00A19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(0.265)</w:t>
            </w:r>
          </w:p>
        </w:tc>
        <w:tc>
          <w:tcPr>
            <w:tcW w:w="928" w:type="dxa"/>
            <w:tcBorders>
              <w:top w:val="nil"/>
              <w:left w:val="nil"/>
              <w:bottom w:val="nil"/>
              <w:right w:val="nil"/>
            </w:tcBorders>
            <w:shd w:val="clear" w:color="auto" w:fill="auto"/>
            <w:noWrap/>
            <w:vAlign w:val="bottom"/>
            <w:hideMark/>
          </w:tcPr>
          <w:p w14:paraId="0B185620" w14:textId="0CCC975C" w:rsidR="00B01EB3" w:rsidRPr="005647A4" w:rsidRDefault="00B01EB3" w:rsidP="00B01EB3">
            <w:pPr>
              <w:rPr>
                <w:rFonts w:ascii="Georgia" w:hAnsi="Georgia" w:cs="Calibri"/>
                <w:b/>
                <w:bCs/>
                <w:color w:val="000000"/>
                <w:sz w:val="16"/>
                <w:szCs w:val="16"/>
                <w:highlight w:val="yellow"/>
              </w:rPr>
            </w:pPr>
            <w:r w:rsidRPr="00121B20">
              <w:rPr>
                <w:rFonts w:ascii="Georgia" w:hAnsi="Georgia" w:cs="Calibri"/>
                <w:color w:val="000000"/>
                <w:sz w:val="16"/>
                <w:szCs w:val="16"/>
              </w:rPr>
              <w:t>(0.505)</w:t>
            </w:r>
          </w:p>
        </w:tc>
        <w:tc>
          <w:tcPr>
            <w:tcW w:w="928" w:type="dxa"/>
            <w:tcBorders>
              <w:top w:val="nil"/>
              <w:left w:val="nil"/>
              <w:bottom w:val="nil"/>
              <w:right w:val="nil"/>
            </w:tcBorders>
            <w:shd w:val="clear" w:color="auto" w:fill="auto"/>
            <w:noWrap/>
            <w:vAlign w:val="bottom"/>
            <w:hideMark/>
          </w:tcPr>
          <w:p w14:paraId="3FACBE73" w14:textId="222EB16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(0.068)</w:t>
            </w:r>
          </w:p>
        </w:tc>
      </w:tr>
      <w:tr w:rsidR="00B01EB3" w:rsidRPr="001E2FBE" w14:paraId="36F020E3" w14:textId="77777777" w:rsidTr="005647A4">
        <w:trPr>
          <w:trHeight w:val="320"/>
        </w:trPr>
        <w:tc>
          <w:tcPr>
            <w:tcW w:w="2250" w:type="dxa"/>
            <w:tcBorders>
              <w:top w:val="nil"/>
              <w:left w:val="nil"/>
              <w:bottom w:val="nil"/>
              <w:right w:val="nil"/>
            </w:tcBorders>
            <w:shd w:val="clear" w:color="auto" w:fill="auto"/>
            <w:noWrap/>
            <w:vAlign w:val="center"/>
            <w:hideMark/>
          </w:tcPr>
          <w:p w14:paraId="356AAA52" w14:textId="77777777" w:rsidR="00B01EB3" w:rsidRPr="001E2FBE" w:rsidRDefault="00B01EB3" w:rsidP="00B01EB3">
            <w:pPr>
              <w:rPr>
                <w:rFonts w:ascii="Georgia" w:hAnsi="Georgia" w:cs="Calibri"/>
                <w:color w:val="000000"/>
                <w:sz w:val="16"/>
                <w:szCs w:val="16"/>
              </w:rPr>
            </w:pPr>
            <w:r w:rsidRPr="001E2FBE">
              <w:rPr>
                <w:rFonts w:ascii="Georgia" w:hAnsi="Georgia" w:cs="Arial"/>
                <w:color w:val="000000"/>
                <w:sz w:val="16"/>
                <w:szCs w:val="16"/>
              </w:rPr>
              <w:t>Health is good or better</w:t>
            </w:r>
          </w:p>
        </w:tc>
        <w:tc>
          <w:tcPr>
            <w:tcW w:w="880" w:type="dxa"/>
            <w:tcBorders>
              <w:top w:val="nil"/>
              <w:left w:val="nil"/>
              <w:bottom w:val="nil"/>
              <w:right w:val="nil"/>
            </w:tcBorders>
            <w:shd w:val="clear" w:color="auto" w:fill="auto"/>
            <w:noWrap/>
            <w:vAlign w:val="bottom"/>
            <w:hideMark/>
          </w:tcPr>
          <w:p w14:paraId="5814E0C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0.165</w:t>
            </w:r>
          </w:p>
        </w:tc>
        <w:tc>
          <w:tcPr>
            <w:tcW w:w="880" w:type="dxa"/>
            <w:tcBorders>
              <w:top w:val="nil"/>
              <w:left w:val="nil"/>
              <w:bottom w:val="nil"/>
              <w:right w:val="nil"/>
            </w:tcBorders>
            <w:shd w:val="clear" w:color="auto" w:fill="auto"/>
            <w:noWrap/>
            <w:vAlign w:val="bottom"/>
            <w:hideMark/>
          </w:tcPr>
          <w:p w14:paraId="33FF4B9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0.119</w:t>
            </w:r>
          </w:p>
        </w:tc>
        <w:tc>
          <w:tcPr>
            <w:tcW w:w="880" w:type="dxa"/>
            <w:tcBorders>
              <w:top w:val="nil"/>
              <w:left w:val="nil"/>
              <w:bottom w:val="nil"/>
              <w:right w:val="nil"/>
            </w:tcBorders>
            <w:shd w:val="clear" w:color="auto" w:fill="auto"/>
            <w:noWrap/>
            <w:vAlign w:val="bottom"/>
            <w:hideMark/>
          </w:tcPr>
          <w:p w14:paraId="6402D26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0.044</w:t>
            </w:r>
          </w:p>
        </w:tc>
        <w:tc>
          <w:tcPr>
            <w:tcW w:w="880" w:type="dxa"/>
            <w:tcBorders>
              <w:top w:val="nil"/>
              <w:left w:val="nil"/>
              <w:bottom w:val="nil"/>
              <w:right w:val="nil"/>
            </w:tcBorders>
            <w:shd w:val="clear" w:color="auto" w:fill="auto"/>
            <w:noWrap/>
            <w:vAlign w:val="bottom"/>
            <w:hideMark/>
          </w:tcPr>
          <w:p w14:paraId="5B4E229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-0.114</w:t>
            </w:r>
          </w:p>
        </w:tc>
        <w:tc>
          <w:tcPr>
            <w:tcW w:w="880" w:type="dxa"/>
            <w:tcBorders>
              <w:top w:val="nil"/>
              <w:left w:val="nil"/>
              <w:bottom w:val="nil"/>
              <w:right w:val="nil"/>
            </w:tcBorders>
            <w:shd w:val="clear" w:color="auto" w:fill="auto"/>
            <w:noWrap/>
            <w:vAlign w:val="bottom"/>
          </w:tcPr>
          <w:p w14:paraId="5F90DF27" w14:textId="54DA99A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5.794*</w:t>
            </w:r>
          </w:p>
        </w:tc>
        <w:tc>
          <w:tcPr>
            <w:tcW w:w="880" w:type="dxa"/>
            <w:tcBorders>
              <w:top w:val="nil"/>
              <w:left w:val="nil"/>
              <w:bottom w:val="nil"/>
              <w:right w:val="nil"/>
            </w:tcBorders>
            <w:shd w:val="clear" w:color="auto" w:fill="auto"/>
            <w:noWrap/>
            <w:vAlign w:val="bottom"/>
          </w:tcPr>
          <w:p w14:paraId="53CDCA23" w14:textId="21E750E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0.052</w:t>
            </w:r>
          </w:p>
        </w:tc>
        <w:tc>
          <w:tcPr>
            <w:tcW w:w="928" w:type="dxa"/>
            <w:tcBorders>
              <w:top w:val="nil"/>
              <w:left w:val="nil"/>
              <w:bottom w:val="nil"/>
              <w:right w:val="nil"/>
            </w:tcBorders>
            <w:shd w:val="clear" w:color="auto" w:fill="auto"/>
            <w:noWrap/>
            <w:vAlign w:val="bottom"/>
          </w:tcPr>
          <w:p w14:paraId="18D07AEE" w14:textId="15341A8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5.728*</w:t>
            </w:r>
          </w:p>
        </w:tc>
        <w:tc>
          <w:tcPr>
            <w:tcW w:w="928" w:type="dxa"/>
            <w:tcBorders>
              <w:top w:val="nil"/>
              <w:left w:val="nil"/>
              <w:bottom w:val="nil"/>
              <w:right w:val="nil"/>
            </w:tcBorders>
            <w:shd w:val="clear" w:color="auto" w:fill="auto"/>
            <w:noWrap/>
            <w:vAlign w:val="bottom"/>
          </w:tcPr>
          <w:p w14:paraId="1108CA9D" w14:textId="7CCDCC2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0.894*</w:t>
            </w:r>
          </w:p>
        </w:tc>
        <w:tc>
          <w:tcPr>
            <w:tcW w:w="880" w:type="dxa"/>
            <w:tcBorders>
              <w:top w:val="nil"/>
              <w:left w:val="nil"/>
              <w:bottom w:val="nil"/>
              <w:right w:val="nil"/>
            </w:tcBorders>
            <w:shd w:val="clear" w:color="auto" w:fill="auto"/>
            <w:noWrap/>
            <w:vAlign w:val="bottom"/>
            <w:hideMark/>
          </w:tcPr>
          <w:p w14:paraId="1951ADD2" w14:textId="1C37AE6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3.909+</w:t>
            </w:r>
          </w:p>
        </w:tc>
        <w:tc>
          <w:tcPr>
            <w:tcW w:w="880" w:type="dxa"/>
            <w:tcBorders>
              <w:top w:val="nil"/>
              <w:left w:val="nil"/>
              <w:bottom w:val="nil"/>
              <w:right w:val="nil"/>
            </w:tcBorders>
            <w:shd w:val="clear" w:color="auto" w:fill="auto"/>
            <w:noWrap/>
            <w:vAlign w:val="bottom"/>
            <w:hideMark/>
          </w:tcPr>
          <w:p w14:paraId="6D862163" w14:textId="47E0543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0.166</w:t>
            </w:r>
          </w:p>
        </w:tc>
        <w:tc>
          <w:tcPr>
            <w:tcW w:w="928" w:type="dxa"/>
            <w:tcBorders>
              <w:top w:val="nil"/>
              <w:left w:val="nil"/>
              <w:bottom w:val="nil"/>
              <w:right w:val="nil"/>
            </w:tcBorders>
            <w:shd w:val="clear" w:color="auto" w:fill="auto"/>
            <w:noWrap/>
            <w:vAlign w:val="bottom"/>
            <w:hideMark/>
          </w:tcPr>
          <w:p w14:paraId="4DBBB379" w14:textId="5214178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3.919*</w:t>
            </w:r>
          </w:p>
        </w:tc>
        <w:tc>
          <w:tcPr>
            <w:tcW w:w="928" w:type="dxa"/>
            <w:tcBorders>
              <w:top w:val="nil"/>
              <w:left w:val="nil"/>
              <w:bottom w:val="nil"/>
              <w:right w:val="nil"/>
            </w:tcBorders>
            <w:shd w:val="clear" w:color="auto" w:fill="auto"/>
            <w:noWrap/>
            <w:vAlign w:val="bottom"/>
            <w:hideMark/>
          </w:tcPr>
          <w:p w14:paraId="34E10100" w14:textId="470FDD4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0.551*</w:t>
            </w:r>
          </w:p>
        </w:tc>
      </w:tr>
      <w:tr w:rsidR="00B01EB3" w:rsidRPr="001E2FBE" w14:paraId="55AA53D8" w14:textId="77777777" w:rsidTr="005647A4">
        <w:trPr>
          <w:trHeight w:val="320"/>
        </w:trPr>
        <w:tc>
          <w:tcPr>
            <w:tcW w:w="2250" w:type="dxa"/>
            <w:tcBorders>
              <w:top w:val="nil"/>
              <w:left w:val="nil"/>
              <w:bottom w:val="nil"/>
              <w:right w:val="nil"/>
            </w:tcBorders>
            <w:shd w:val="clear" w:color="auto" w:fill="auto"/>
            <w:noWrap/>
            <w:vAlign w:val="bottom"/>
            <w:hideMark/>
          </w:tcPr>
          <w:p w14:paraId="352A6DAC"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37BE24B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(0.198)</w:t>
            </w:r>
          </w:p>
        </w:tc>
        <w:tc>
          <w:tcPr>
            <w:tcW w:w="880" w:type="dxa"/>
            <w:tcBorders>
              <w:top w:val="nil"/>
              <w:left w:val="nil"/>
              <w:bottom w:val="nil"/>
              <w:right w:val="nil"/>
            </w:tcBorders>
            <w:shd w:val="clear" w:color="auto" w:fill="auto"/>
            <w:noWrap/>
            <w:vAlign w:val="bottom"/>
            <w:hideMark/>
          </w:tcPr>
          <w:p w14:paraId="14937A6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(0.088)</w:t>
            </w:r>
          </w:p>
        </w:tc>
        <w:tc>
          <w:tcPr>
            <w:tcW w:w="880" w:type="dxa"/>
            <w:tcBorders>
              <w:top w:val="nil"/>
              <w:left w:val="nil"/>
              <w:bottom w:val="nil"/>
              <w:right w:val="nil"/>
            </w:tcBorders>
            <w:shd w:val="clear" w:color="auto" w:fill="auto"/>
            <w:noWrap/>
            <w:vAlign w:val="bottom"/>
            <w:hideMark/>
          </w:tcPr>
          <w:p w14:paraId="78CB161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(0.172)</w:t>
            </w:r>
          </w:p>
        </w:tc>
        <w:tc>
          <w:tcPr>
            <w:tcW w:w="880" w:type="dxa"/>
            <w:tcBorders>
              <w:top w:val="nil"/>
              <w:left w:val="nil"/>
              <w:bottom w:val="nil"/>
              <w:right w:val="nil"/>
            </w:tcBorders>
            <w:shd w:val="clear" w:color="auto" w:fill="auto"/>
            <w:noWrap/>
            <w:vAlign w:val="bottom"/>
            <w:hideMark/>
          </w:tcPr>
          <w:p w14:paraId="221C0A7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(0.083)</w:t>
            </w:r>
          </w:p>
        </w:tc>
        <w:tc>
          <w:tcPr>
            <w:tcW w:w="880" w:type="dxa"/>
            <w:tcBorders>
              <w:top w:val="nil"/>
              <w:left w:val="nil"/>
              <w:bottom w:val="nil"/>
              <w:right w:val="nil"/>
            </w:tcBorders>
            <w:shd w:val="clear" w:color="auto" w:fill="auto"/>
            <w:noWrap/>
            <w:vAlign w:val="bottom"/>
          </w:tcPr>
          <w:p w14:paraId="28CA2610" w14:textId="7BD0BD2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(2.492)</w:t>
            </w:r>
          </w:p>
        </w:tc>
        <w:tc>
          <w:tcPr>
            <w:tcW w:w="880" w:type="dxa"/>
            <w:tcBorders>
              <w:top w:val="nil"/>
              <w:left w:val="nil"/>
              <w:bottom w:val="nil"/>
              <w:right w:val="nil"/>
            </w:tcBorders>
            <w:shd w:val="clear" w:color="auto" w:fill="auto"/>
            <w:noWrap/>
            <w:vAlign w:val="bottom"/>
          </w:tcPr>
          <w:p w14:paraId="6E22FB71" w14:textId="0B13401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(1.319)</w:t>
            </w:r>
          </w:p>
        </w:tc>
        <w:tc>
          <w:tcPr>
            <w:tcW w:w="928" w:type="dxa"/>
            <w:tcBorders>
              <w:top w:val="nil"/>
              <w:left w:val="nil"/>
              <w:bottom w:val="nil"/>
              <w:right w:val="nil"/>
            </w:tcBorders>
            <w:shd w:val="clear" w:color="auto" w:fill="auto"/>
            <w:noWrap/>
            <w:vAlign w:val="bottom"/>
          </w:tcPr>
          <w:p w14:paraId="4F1510C4" w14:textId="0D10DF5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(2.107)</w:t>
            </w:r>
          </w:p>
        </w:tc>
        <w:tc>
          <w:tcPr>
            <w:tcW w:w="928" w:type="dxa"/>
            <w:tcBorders>
              <w:top w:val="nil"/>
              <w:left w:val="nil"/>
              <w:bottom w:val="nil"/>
              <w:right w:val="nil"/>
            </w:tcBorders>
            <w:shd w:val="clear" w:color="auto" w:fill="auto"/>
            <w:noWrap/>
            <w:vAlign w:val="bottom"/>
          </w:tcPr>
          <w:p w14:paraId="76310CA3" w14:textId="56D0C29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(0.312)</w:t>
            </w:r>
          </w:p>
        </w:tc>
        <w:tc>
          <w:tcPr>
            <w:tcW w:w="880" w:type="dxa"/>
            <w:tcBorders>
              <w:top w:val="nil"/>
              <w:left w:val="nil"/>
              <w:bottom w:val="nil"/>
              <w:right w:val="nil"/>
            </w:tcBorders>
            <w:shd w:val="clear" w:color="auto" w:fill="auto"/>
            <w:noWrap/>
            <w:vAlign w:val="bottom"/>
            <w:hideMark/>
          </w:tcPr>
          <w:p w14:paraId="52BEB676" w14:textId="7765AD1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(2.149)</w:t>
            </w:r>
          </w:p>
        </w:tc>
        <w:tc>
          <w:tcPr>
            <w:tcW w:w="880" w:type="dxa"/>
            <w:tcBorders>
              <w:top w:val="nil"/>
              <w:left w:val="nil"/>
              <w:bottom w:val="nil"/>
              <w:right w:val="nil"/>
            </w:tcBorders>
            <w:shd w:val="clear" w:color="auto" w:fill="auto"/>
            <w:noWrap/>
            <w:vAlign w:val="bottom"/>
            <w:hideMark/>
          </w:tcPr>
          <w:p w14:paraId="796AA069" w14:textId="2BF58EC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(1.179)</w:t>
            </w:r>
          </w:p>
        </w:tc>
        <w:tc>
          <w:tcPr>
            <w:tcW w:w="928" w:type="dxa"/>
            <w:tcBorders>
              <w:top w:val="nil"/>
              <w:left w:val="nil"/>
              <w:bottom w:val="nil"/>
              <w:right w:val="nil"/>
            </w:tcBorders>
            <w:shd w:val="clear" w:color="auto" w:fill="auto"/>
            <w:noWrap/>
            <w:vAlign w:val="bottom"/>
            <w:hideMark/>
          </w:tcPr>
          <w:p w14:paraId="0A98CA4B" w14:textId="2C8CACA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(1.604)</w:t>
            </w:r>
          </w:p>
        </w:tc>
        <w:tc>
          <w:tcPr>
            <w:tcW w:w="928" w:type="dxa"/>
            <w:tcBorders>
              <w:top w:val="nil"/>
              <w:left w:val="nil"/>
              <w:bottom w:val="nil"/>
              <w:right w:val="nil"/>
            </w:tcBorders>
            <w:shd w:val="clear" w:color="auto" w:fill="auto"/>
            <w:noWrap/>
            <w:vAlign w:val="bottom"/>
            <w:hideMark/>
          </w:tcPr>
          <w:p w14:paraId="22955353" w14:textId="5091E09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(0.223)</w:t>
            </w:r>
          </w:p>
        </w:tc>
      </w:tr>
      <w:tr w:rsidR="00B01EB3" w:rsidRPr="001E2FBE" w14:paraId="2C631E4B" w14:textId="77777777" w:rsidTr="005647A4">
        <w:trPr>
          <w:trHeight w:val="320"/>
        </w:trPr>
        <w:tc>
          <w:tcPr>
            <w:tcW w:w="2250" w:type="dxa"/>
            <w:tcBorders>
              <w:top w:val="nil"/>
              <w:left w:val="nil"/>
              <w:bottom w:val="nil"/>
              <w:right w:val="nil"/>
            </w:tcBorders>
            <w:shd w:val="clear" w:color="auto" w:fill="auto"/>
            <w:noWrap/>
            <w:vAlign w:val="center"/>
            <w:hideMark/>
          </w:tcPr>
          <w:p w14:paraId="025F644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Depression (CESD)</w:t>
            </w:r>
          </w:p>
        </w:tc>
        <w:tc>
          <w:tcPr>
            <w:tcW w:w="880" w:type="dxa"/>
            <w:tcBorders>
              <w:top w:val="nil"/>
              <w:left w:val="nil"/>
              <w:bottom w:val="nil"/>
              <w:right w:val="nil"/>
            </w:tcBorders>
            <w:shd w:val="clear" w:color="auto" w:fill="auto"/>
            <w:noWrap/>
            <w:vAlign w:val="bottom"/>
            <w:hideMark/>
          </w:tcPr>
          <w:p w14:paraId="2095E2D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0.094</w:t>
            </w:r>
          </w:p>
        </w:tc>
        <w:tc>
          <w:tcPr>
            <w:tcW w:w="880" w:type="dxa"/>
            <w:tcBorders>
              <w:top w:val="nil"/>
              <w:left w:val="nil"/>
              <w:bottom w:val="nil"/>
              <w:right w:val="nil"/>
            </w:tcBorders>
            <w:shd w:val="clear" w:color="auto" w:fill="auto"/>
            <w:noWrap/>
            <w:vAlign w:val="bottom"/>
            <w:hideMark/>
          </w:tcPr>
          <w:p w14:paraId="312C01B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0.063</w:t>
            </w:r>
          </w:p>
        </w:tc>
        <w:tc>
          <w:tcPr>
            <w:tcW w:w="880" w:type="dxa"/>
            <w:tcBorders>
              <w:top w:val="nil"/>
              <w:left w:val="nil"/>
              <w:bottom w:val="nil"/>
              <w:right w:val="nil"/>
            </w:tcBorders>
            <w:shd w:val="clear" w:color="auto" w:fill="auto"/>
            <w:noWrap/>
            <w:vAlign w:val="bottom"/>
            <w:hideMark/>
          </w:tcPr>
          <w:p w14:paraId="0049948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0.027</w:t>
            </w:r>
          </w:p>
        </w:tc>
        <w:tc>
          <w:tcPr>
            <w:tcW w:w="880" w:type="dxa"/>
            <w:tcBorders>
              <w:top w:val="nil"/>
              <w:left w:val="nil"/>
              <w:bottom w:val="nil"/>
              <w:right w:val="nil"/>
            </w:tcBorders>
            <w:shd w:val="clear" w:color="auto" w:fill="auto"/>
            <w:noWrap/>
            <w:vAlign w:val="bottom"/>
            <w:hideMark/>
          </w:tcPr>
          <w:p w14:paraId="21D3E5D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-0.040</w:t>
            </w:r>
          </w:p>
        </w:tc>
        <w:tc>
          <w:tcPr>
            <w:tcW w:w="880" w:type="dxa"/>
            <w:tcBorders>
              <w:top w:val="nil"/>
              <w:left w:val="nil"/>
              <w:bottom w:val="nil"/>
              <w:right w:val="nil"/>
            </w:tcBorders>
            <w:shd w:val="clear" w:color="auto" w:fill="auto"/>
            <w:noWrap/>
            <w:vAlign w:val="bottom"/>
          </w:tcPr>
          <w:p w14:paraId="59257166" w14:textId="22B60E0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0.693</w:t>
            </w:r>
          </w:p>
        </w:tc>
        <w:tc>
          <w:tcPr>
            <w:tcW w:w="880" w:type="dxa"/>
            <w:tcBorders>
              <w:top w:val="nil"/>
              <w:left w:val="nil"/>
              <w:bottom w:val="nil"/>
              <w:right w:val="nil"/>
            </w:tcBorders>
            <w:shd w:val="clear" w:color="auto" w:fill="auto"/>
            <w:noWrap/>
            <w:vAlign w:val="bottom"/>
          </w:tcPr>
          <w:p w14:paraId="0C7C4DCB" w14:textId="72AB18E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-1.751+</w:t>
            </w:r>
          </w:p>
        </w:tc>
        <w:tc>
          <w:tcPr>
            <w:tcW w:w="928" w:type="dxa"/>
            <w:tcBorders>
              <w:top w:val="nil"/>
              <w:left w:val="nil"/>
              <w:bottom w:val="nil"/>
              <w:right w:val="nil"/>
            </w:tcBorders>
            <w:shd w:val="clear" w:color="auto" w:fill="auto"/>
            <w:noWrap/>
            <w:vAlign w:val="bottom"/>
          </w:tcPr>
          <w:p w14:paraId="17C12244" w14:textId="410748F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2.471</w:t>
            </w:r>
          </w:p>
        </w:tc>
        <w:tc>
          <w:tcPr>
            <w:tcW w:w="928" w:type="dxa"/>
            <w:tcBorders>
              <w:top w:val="nil"/>
              <w:left w:val="nil"/>
              <w:bottom w:val="nil"/>
              <w:right w:val="nil"/>
            </w:tcBorders>
            <w:shd w:val="clear" w:color="auto" w:fill="auto"/>
            <w:noWrap/>
            <w:vAlign w:val="bottom"/>
          </w:tcPr>
          <w:p w14:paraId="674C430C" w14:textId="7EC7242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0.377</w:t>
            </w:r>
          </w:p>
        </w:tc>
        <w:tc>
          <w:tcPr>
            <w:tcW w:w="880" w:type="dxa"/>
            <w:tcBorders>
              <w:top w:val="nil"/>
              <w:left w:val="nil"/>
              <w:bottom w:val="nil"/>
              <w:right w:val="nil"/>
            </w:tcBorders>
            <w:shd w:val="clear" w:color="auto" w:fill="auto"/>
            <w:noWrap/>
            <w:vAlign w:val="bottom"/>
            <w:hideMark/>
          </w:tcPr>
          <w:p w14:paraId="73B513F9" w14:textId="6C4D0B1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0.614</w:t>
            </w:r>
          </w:p>
        </w:tc>
        <w:tc>
          <w:tcPr>
            <w:tcW w:w="880" w:type="dxa"/>
            <w:tcBorders>
              <w:top w:val="nil"/>
              <w:left w:val="nil"/>
              <w:bottom w:val="nil"/>
              <w:right w:val="nil"/>
            </w:tcBorders>
            <w:shd w:val="clear" w:color="auto" w:fill="auto"/>
            <w:noWrap/>
            <w:vAlign w:val="bottom"/>
            <w:hideMark/>
          </w:tcPr>
          <w:p w14:paraId="04CC37E3" w14:textId="6D5F7F0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-1.014</w:t>
            </w:r>
          </w:p>
        </w:tc>
        <w:tc>
          <w:tcPr>
            <w:tcW w:w="928" w:type="dxa"/>
            <w:tcBorders>
              <w:top w:val="nil"/>
              <w:left w:val="nil"/>
              <w:bottom w:val="nil"/>
              <w:right w:val="nil"/>
            </w:tcBorders>
            <w:shd w:val="clear" w:color="auto" w:fill="auto"/>
            <w:noWrap/>
            <w:vAlign w:val="bottom"/>
            <w:hideMark/>
          </w:tcPr>
          <w:p w14:paraId="2988BFD4" w14:textId="2B2D71A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1.638</w:t>
            </w:r>
          </w:p>
        </w:tc>
        <w:tc>
          <w:tcPr>
            <w:tcW w:w="928" w:type="dxa"/>
            <w:tcBorders>
              <w:top w:val="nil"/>
              <w:left w:val="nil"/>
              <w:bottom w:val="nil"/>
              <w:right w:val="nil"/>
            </w:tcBorders>
            <w:shd w:val="clear" w:color="auto" w:fill="auto"/>
            <w:noWrap/>
            <w:vAlign w:val="bottom"/>
            <w:hideMark/>
          </w:tcPr>
          <w:p w14:paraId="7E3402FA" w14:textId="4A00B56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0.215</w:t>
            </w:r>
          </w:p>
        </w:tc>
      </w:tr>
      <w:tr w:rsidR="00B01EB3" w:rsidRPr="001E2FBE" w14:paraId="634E1485" w14:textId="77777777" w:rsidTr="005647A4">
        <w:trPr>
          <w:trHeight w:val="320"/>
        </w:trPr>
        <w:tc>
          <w:tcPr>
            <w:tcW w:w="2250" w:type="dxa"/>
            <w:tcBorders>
              <w:top w:val="nil"/>
              <w:left w:val="nil"/>
              <w:bottom w:val="nil"/>
              <w:right w:val="nil"/>
            </w:tcBorders>
            <w:shd w:val="clear" w:color="auto" w:fill="auto"/>
            <w:noWrap/>
            <w:vAlign w:val="bottom"/>
            <w:hideMark/>
          </w:tcPr>
          <w:p w14:paraId="718DE541"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6BA0EFC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(0.139)</w:t>
            </w:r>
          </w:p>
        </w:tc>
        <w:tc>
          <w:tcPr>
            <w:tcW w:w="880" w:type="dxa"/>
            <w:tcBorders>
              <w:top w:val="nil"/>
              <w:left w:val="nil"/>
              <w:bottom w:val="nil"/>
              <w:right w:val="nil"/>
            </w:tcBorders>
            <w:shd w:val="clear" w:color="auto" w:fill="auto"/>
            <w:noWrap/>
            <w:vAlign w:val="bottom"/>
            <w:hideMark/>
          </w:tcPr>
          <w:p w14:paraId="181BF7E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(0.063)</w:t>
            </w:r>
          </w:p>
        </w:tc>
        <w:tc>
          <w:tcPr>
            <w:tcW w:w="880" w:type="dxa"/>
            <w:tcBorders>
              <w:top w:val="nil"/>
              <w:left w:val="nil"/>
              <w:bottom w:val="nil"/>
              <w:right w:val="nil"/>
            </w:tcBorders>
            <w:shd w:val="clear" w:color="auto" w:fill="auto"/>
            <w:noWrap/>
            <w:vAlign w:val="bottom"/>
            <w:hideMark/>
          </w:tcPr>
          <w:p w14:paraId="0402BCA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(0.122)</w:t>
            </w:r>
          </w:p>
        </w:tc>
        <w:tc>
          <w:tcPr>
            <w:tcW w:w="880" w:type="dxa"/>
            <w:tcBorders>
              <w:top w:val="nil"/>
              <w:left w:val="nil"/>
              <w:bottom w:val="nil"/>
              <w:right w:val="nil"/>
            </w:tcBorders>
            <w:shd w:val="clear" w:color="auto" w:fill="auto"/>
            <w:noWrap/>
            <w:vAlign w:val="bottom"/>
            <w:hideMark/>
          </w:tcPr>
          <w:p w14:paraId="780B203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(0.035)</w:t>
            </w:r>
          </w:p>
        </w:tc>
        <w:tc>
          <w:tcPr>
            <w:tcW w:w="880" w:type="dxa"/>
            <w:tcBorders>
              <w:top w:val="nil"/>
              <w:left w:val="nil"/>
              <w:bottom w:val="nil"/>
              <w:right w:val="nil"/>
            </w:tcBorders>
            <w:shd w:val="clear" w:color="auto" w:fill="auto"/>
            <w:noWrap/>
            <w:vAlign w:val="bottom"/>
          </w:tcPr>
          <w:p w14:paraId="5DDEB803" w14:textId="047D4E1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(2.653)</w:t>
            </w:r>
          </w:p>
        </w:tc>
        <w:tc>
          <w:tcPr>
            <w:tcW w:w="880" w:type="dxa"/>
            <w:tcBorders>
              <w:top w:val="nil"/>
              <w:left w:val="nil"/>
              <w:bottom w:val="nil"/>
              <w:right w:val="nil"/>
            </w:tcBorders>
            <w:shd w:val="clear" w:color="auto" w:fill="auto"/>
            <w:noWrap/>
            <w:vAlign w:val="bottom"/>
          </w:tcPr>
          <w:p w14:paraId="44463E8E" w14:textId="2C05CF1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(0.918)</w:t>
            </w:r>
          </w:p>
        </w:tc>
        <w:tc>
          <w:tcPr>
            <w:tcW w:w="928" w:type="dxa"/>
            <w:tcBorders>
              <w:top w:val="nil"/>
              <w:left w:val="nil"/>
              <w:bottom w:val="nil"/>
              <w:right w:val="nil"/>
            </w:tcBorders>
            <w:shd w:val="clear" w:color="auto" w:fill="auto"/>
            <w:noWrap/>
            <w:vAlign w:val="bottom"/>
          </w:tcPr>
          <w:p w14:paraId="55DAA3E7" w14:textId="0DEDEFB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(2.395)</w:t>
            </w:r>
          </w:p>
        </w:tc>
        <w:tc>
          <w:tcPr>
            <w:tcW w:w="928" w:type="dxa"/>
            <w:tcBorders>
              <w:top w:val="nil"/>
              <w:left w:val="nil"/>
              <w:bottom w:val="nil"/>
              <w:right w:val="nil"/>
            </w:tcBorders>
            <w:shd w:val="clear" w:color="auto" w:fill="auto"/>
            <w:noWrap/>
            <w:vAlign w:val="bottom"/>
          </w:tcPr>
          <w:p w14:paraId="3FCEB859" w14:textId="038F78C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(0.366)</w:t>
            </w:r>
          </w:p>
        </w:tc>
        <w:tc>
          <w:tcPr>
            <w:tcW w:w="880" w:type="dxa"/>
            <w:tcBorders>
              <w:top w:val="nil"/>
              <w:left w:val="nil"/>
              <w:bottom w:val="nil"/>
              <w:right w:val="nil"/>
            </w:tcBorders>
            <w:shd w:val="clear" w:color="auto" w:fill="auto"/>
            <w:noWrap/>
            <w:vAlign w:val="bottom"/>
            <w:hideMark/>
          </w:tcPr>
          <w:p w14:paraId="78830997" w14:textId="45814BF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(1.819)</w:t>
            </w:r>
          </w:p>
        </w:tc>
        <w:tc>
          <w:tcPr>
            <w:tcW w:w="880" w:type="dxa"/>
            <w:tcBorders>
              <w:top w:val="nil"/>
              <w:left w:val="nil"/>
              <w:bottom w:val="nil"/>
              <w:right w:val="nil"/>
            </w:tcBorders>
            <w:shd w:val="clear" w:color="auto" w:fill="auto"/>
            <w:noWrap/>
            <w:vAlign w:val="bottom"/>
            <w:hideMark/>
          </w:tcPr>
          <w:p w14:paraId="5613EF33" w14:textId="7CD7A65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(0.812)</w:t>
            </w:r>
          </w:p>
        </w:tc>
        <w:tc>
          <w:tcPr>
            <w:tcW w:w="928" w:type="dxa"/>
            <w:tcBorders>
              <w:top w:val="nil"/>
              <w:left w:val="nil"/>
              <w:bottom w:val="nil"/>
              <w:right w:val="nil"/>
            </w:tcBorders>
            <w:shd w:val="clear" w:color="auto" w:fill="auto"/>
            <w:noWrap/>
            <w:vAlign w:val="bottom"/>
            <w:hideMark/>
          </w:tcPr>
          <w:p w14:paraId="55CC4F6B" w14:textId="3D28266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(1.540)</w:t>
            </w:r>
          </w:p>
        </w:tc>
        <w:tc>
          <w:tcPr>
            <w:tcW w:w="928" w:type="dxa"/>
            <w:tcBorders>
              <w:top w:val="nil"/>
              <w:left w:val="nil"/>
              <w:bottom w:val="nil"/>
              <w:right w:val="nil"/>
            </w:tcBorders>
            <w:shd w:val="clear" w:color="auto" w:fill="auto"/>
            <w:noWrap/>
            <w:vAlign w:val="bottom"/>
            <w:hideMark/>
          </w:tcPr>
          <w:p w14:paraId="1A0F982F" w14:textId="41CE7BE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(0.208)</w:t>
            </w:r>
          </w:p>
        </w:tc>
      </w:tr>
      <w:tr w:rsidR="00EE2C49" w:rsidRPr="001E2FBE" w14:paraId="32691B37" w14:textId="77777777" w:rsidTr="005647A4">
        <w:trPr>
          <w:trHeight w:val="270"/>
        </w:trPr>
        <w:tc>
          <w:tcPr>
            <w:tcW w:w="9386" w:type="dxa"/>
            <w:gridSpan w:val="9"/>
            <w:tcBorders>
              <w:top w:val="nil"/>
              <w:left w:val="nil"/>
              <w:bottom w:val="nil"/>
              <w:right w:val="nil"/>
            </w:tcBorders>
            <w:shd w:val="clear" w:color="auto" w:fill="auto"/>
            <w:vAlign w:val="center"/>
          </w:tcPr>
          <w:p w14:paraId="5F49AED8" w14:textId="40C6A35A" w:rsidR="00EE2C49" w:rsidRPr="005647A4" w:rsidRDefault="00EE2C49" w:rsidP="00EE2C49">
            <w:pPr>
              <w:rPr>
                <w:rFonts w:ascii="Georgia" w:hAnsi="Georgia" w:cs="Calibri"/>
                <w:b/>
                <w:bCs/>
                <w:i/>
                <w:iCs/>
                <w:color w:val="000000"/>
                <w:sz w:val="16"/>
                <w:szCs w:val="16"/>
              </w:rPr>
            </w:pPr>
          </w:p>
        </w:tc>
        <w:tc>
          <w:tcPr>
            <w:tcW w:w="880" w:type="dxa"/>
            <w:tcBorders>
              <w:top w:val="nil"/>
              <w:left w:val="nil"/>
              <w:bottom w:val="nil"/>
              <w:right w:val="nil"/>
            </w:tcBorders>
            <w:shd w:val="clear" w:color="auto" w:fill="auto"/>
            <w:noWrap/>
            <w:vAlign w:val="bottom"/>
            <w:hideMark/>
          </w:tcPr>
          <w:p w14:paraId="28C58576" w14:textId="77777777" w:rsidR="00EE2C49" w:rsidRPr="005647A4" w:rsidRDefault="00EE2C49" w:rsidP="00EE2C49">
            <w:pPr>
              <w:rPr>
                <w:b/>
                <w:bCs/>
                <w:sz w:val="20"/>
                <w:szCs w:val="20"/>
              </w:rPr>
            </w:pPr>
          </w:p>
        </w:tc>
        <w:tc>
          <w:tcPr>
            <w:tcW w:w="880" w:type="dxa"/>
            <w:tcBorders>
              <w:top w:val="nil"/>
              <w:left w:val="nil"/>
              <w:bottom w:val="nil"/>
              <w:right w:val="nil"/>
            </w:tcBorders>
            <w:shd w:val="clear" w:color="auto" w:fill="auto"/>
            <w:noWrap/>
            <w:vAlign w:val="bottom"/>
            <w:hideMark/>
          </w:tcPr>
          <w:p w14:paraId="3C9DD669"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0E374C1F"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7A6FE9CB" w14:textId="77777777" w:rsidR="00EE2C49" w:rsidRPr="005647A4" w:rsidRDefault="00EE2C49" w:rsidP="00EE2C49">
            <w:pPr>
              <w:rPr>
                <w:b/>
                <w:bCs/>
                <w:sz w:val="20"/>
                <w:szCs w:val="20"/>
              </w:rPr>
            </w:pPr>
          </w:p>
        </w:tc>
      </w:tr>
      <w:tr w:rsidR="00B01EB3" w:rsidRPr="001E2FBE" w14:paraId="222C7F88" w14:textId="77777777" w:rsidTr="005647A4">
        <w:trPr>
          <w:trHeight w:val="320"/>
        </w:trPr>
        <w:tc>
          <w:tcPr>
            <w:tcW w:w="2250" w:type="dxa"/>
            <w:tcBorders>
              <w:top w:val="nil"/>
              <w:left w:val="nil"/>
              <w:bottom w:val="nil"/>
              <w:right w:val="nil"/>
            </w:tcBorders>
            <w:shd w:val="clear" w:color="auto" w:fill="auto"/>
            <w:noWrap/>
            <w:vAlign w:val="center"/>
            <w:hideMark/>
          </w:tcPr>
          <w:p w14:paraId="0545DA3C" w14:textId="77777777" w:rsidR="00B01EB3" w:rsidRPr="001E2FBE" w:rsidRDefault="00B01EB3" w:rsidP="005647A4">
            <w:pPr>
              <w:ind w:left="159" w:firstLine="1"/>
              <w:rPr>
                <w:rFonts w:ascii="Georgia" w:hAnsi="Georgia" w:cs="Calibri"/>
                <w:color w:val="000000"/>
                <w:sz w:val="16"/>
                <w:szCs w:val="16"/>
              </w:rPr>
            </w:pPr>
            <w:r w:rsidRPr="001E2FBE">
              <w:rPr>
                <w:rFonts w:ascii="Georgia" w:hAnsi="Georgia" w:cs="Calibri"/>
                <w:color w:val="000000"/>
                <w:sz w:val="16"/>
                <w:szCs w:val="16"/>
              </w:rPr>
              <w:t>High School Degree or GED</w:t>
            </w:r>
          </w:p>
        </w:tc>
        <w:tc>
          <w:tcPr>
            <w:tcW w:w="880" w:type="dxa"/>
            <w:tcBorders>
              <w:top w:val="nil"/>
              <w:left w:val="nil"/>
              <w:bottom w:val="nil"/>
              <w:right w:val="nil"/>
            </w:tcBorders>
            <w:shd w:val="clear" w:color="auto" w:fill="auto"/>
            <w:noWrap/>
            <w:vAlign w:val="bottom"/>
            <w:hideMark/>
          </w:tcPr>
          <w:p w14:paraId="63D1EDB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-0.102</w:t>
            </w:r>
          </w:p>
        </w:tc>
        <w:tc>
          <w:tcPr>
            <w:tcW w:w="880" w:type="dxa"/>
            <w:tcBorders>
              <w:top w:val="nil"/>
              <w:left w:val="nil"/>
              <w:bottom w:val="nil"/>
              <w:right w:val="nil"/>
            </w:tcBorders>
            <w:shd w:val="clear" w:color="auto" w:fill="auto"/>
            <w:noWrap/>
            <w:vAlign w:val="bottom"/>
            <w:hideMark/>
          </w:tcPr>
          <w:p w14:paraId="0798542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0.002</w:t>
            </w:r>
          </w:p>
        </w:tc>
        <w:tc>
          <w:tcPr>
            <w:tcW w:w="880" w:type="dxa"/>
            <w:tcBorders>
              <w:top w:val="nil"/>
              <w:left w:val="nil"/>
              <w:bottom w:val="nil"/>
              <w:right w:val="nil"/>
            </w:tcBorders>
            <w:shd w:val="clear" w:color="auto" w:fill="auto"/>
            <w:noWrap/>
            <w:vAlign w:val="bottom"/>
            <w:hideMark/>
          </w:tcPr>
          <w:p w14:paraId="79E02BA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-0.100</w:t>
            </w:r>
          </w:p>
        </w:tc>
        <w:tc>
          <w:tcPr>
            <w:tcW w:w="880" w:type="dxa"/>
            <w:tcBorders>
              <w:top w:val="nil"/>
              <w:left w:val="nil"/>
              <w:bottom w:val="nil"/>
              <w:right w:val="nil"/>
            </w:tcBorders>
            <w:shd w:val="clear" w:color="auto" w:fill="auto"/>
            <w:noWrap/>
            <w:vAlign w:val="bottom"/>
            <w:hideMark/>
          </w:tcPr>
          <w:p w14:paraId="27F6E82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-0.058</w:t>
            </w:r>
          </w:p>
        </w:tc>
        <w:tc>
          <w:tcPr>
            <w:tcW w:w="880" w:type="dxa"/>
            <w:tcBorders>
              <w:top w:val="nil"/>
              <w:left w:val="nil"/>
              <w:bottom w:val="nil"/>
              <w:right w:val="nil"/>
            </w:tcBorders>
            <w:shd w:val="clear" w:color="auto" w:fill="auto"/>
            <w:noWrap/>
            <w:vAlign w:val="bottom"/>
          </w:tcPr>
          <w:p w14:paraId="4634F536" w14:textId="0B5CE69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2.611</w:t>
            </w:r>
          </w:p>
        </w:tc>
        <w:tc>
          <w:tcPr>
            <w:tcW w:w="880" w:type="dxa"/>
            <w:tcBorders>
              <w:top w:val="nil"/>
              <w:left w:val="nil"/>
              <w:bottom w:val="nil"/>
              <w:right w:val="nil"/>
            </w:tcBorders>
            <w:shd w:val="clear" w:color="auto" w:fill="auto"/>
            <w:noWrap/>
            <w:vAlign w:val="bottom"/>
          </w:tcPr>
          <w:p w14:paraId="78AFF8AC" w14:textId="35F3B8C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0.845</w:t>
            </w:r>
          </w:p>
        </w:tc>
        <w:tc>
          <w:tcPr>
            <w:tcW w:w="928" w:type="dxa"/>
            <w:tcBorders>
              <w:top w:val="nil"/>
              <w:left w:val="nil"/>
              <w:bottom w:val="nil"/>
              <w:right w:val="nil"/>
            </w:tcBorders>
            <w:shd w:val="clear" w:color="auto" w:fill="auto"/>
            <w:noWrap/>
            <w:vAlign w:val="bottom"/>
          </w:tcPr>
          <w:p w14:paraId="11E3D972" w14:textId="59DA735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1.725</w:t>
            </w:r>
          </w:p>
        </w:tc>
        <w:tc>
          <w:tcPr>
            <w:tcW w:w="928" w:type="dxa"/>
            <w:tcBorders>
              <w:top w:val="nil"/>
              <w:left w:val="nil"/>
              <w:bottom w:val="nil"/>
              <w:right w:val="nil"/>
            </w:tcBorders>
            <w:shd w:val="clear" w:color="auto" w:fill="auto"/>
            <w:noWrap/>
            <w:vAlign w:val="bottom"/>
          </w:tcPr>
          <w:p w14:paraId="6D19A0BC" w14:textId="1311E2E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0.403</w:t>
            </w:r>
          </w:p>
        </w:tc>
        <w:tc>
          <w:tcPr>
            <w:tcW w:w="880" w:type="dxa"/>
            <w:tcBorders>
              <w:top w:val="nil"/>
              <w:left w:val="nil"/>
              <w:bottom w:val="nil"/>
              <w:right w:val="nil"/>
            </w:tcBorders>
            <w:shd w:val="clear" w:color="auto" w:fill="auto"/>
            <w:noWrap/>
            <w:vAlign w:val="bottom"/>
            <w:hideMark/>
          </w:tcPr>
          <w:p w14:paraId="0B384097" w14:textId="0333B86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1.880</w:t>
            </w:r>
          </w:p>
        </w:tc>
        <w:tc>
          <w:tcPr>
            <w:tcW w:w="880" w:type="dxa"/>
            <w:tcBorders>
              <w:top w:val="nil"/>
              <w:left w:val="nil"/>
              <w:bottom w:val="nil"/>
              <w:right w:val="nil"/>
            </w:tcBorders>
            <w:shd w:val="clear" w:color="auto" w:fill="auto"/>
            <w:noWrap/>
            <w:vAlign w:val="bottom"/>
            <w:hideMark/>
          </w:tcPr>
          <w:p w14:paraId="081290BD" w14:textId="7ACA123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-0.081</w:t>
            </w:r>
          </w:p>
        </w:tc>
        <w:tc>
          <w:tcPr>
            <w:tcW w:w="928" w:type="dxa"/>
            <w:tcBorders>
              <w:top w:val="nil"/>
              <w:left w:val="nil"/>
              <w:bottom w:val="nil"/>
              <w:right w:val="nil"/>
            </w:tcBorders>
            <w:shd w:val="clear" w:color="auto" w:fill="auto"/>
            <w:noWrap/>
            <w:vAlign w:val="bottom"/>
            <w:hideMark/>
          </w:tcPr>
          <w:p w14:paraId="4B4758C2" w14:textId="49579C7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1.784</w:t>
            </w:r>
          </w:p>
        </w:tc>
        <w:tc>
          <w:tcPr>
            <w:tcW w:w="928" w:type="dxa"/>
            <w:tcBorders>
              <w:top w:val="nil"/>
              <w:left w:val="nil"/>
              <w:bottom w:val="nil"/>
              <w:right w:val="nil"/>
            </w:tcBorders>
            <w:shd w:val="clear" w:color="auto" w:fill="auto"/>
            <w:noWrap/>
            <w:vAlign w:val="bottom"/>
            <w:hideMark/>
          </w:tcPr>
          <w:p w14:paraId="0B24E9DD" w14:textId="4B05440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0.313</w:t>
            </w:r>
          </w:p>
        </w:tc>
      </w:tr>
      <w:tr w:rsidR="00B01EB3" w:rsidRPr="001E2FBE" w14:paraId="46F49858" w14:textId="77777777" w:rsidTr="005647A4">
        <w:trPr>
          <w:trHeight w:val="320"/>
        </w:trPr>
        <w:tc>
          <w:tcPr>
            <w:tcW w:w="2250" w:type="dxa"/>
            <w:tcBorders>
              <w:top w:val="nil"/>
              <w:left w:val="nil"/>
              <w:bottom w:val="nil"/>
              <w:right w:val="nil"/>
            </w:tcBorders>
            <w:shd w:val="clear" w:color="auto" w:fill="auto"/>
            <w:noWrap/>
            <w:vAlign w:val="bottom"/>
            <w:hideMark/>
          </w:tcPr>
          <w:p w14:paraId="20253962"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4F17283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(0.164)</w:t>
            </w:r>
          </w:p>
        </w:tc>
        <w:tc>
          <w:tcPr>
            <w:tcW w:w="880" w:type="dxa"/>
            <w:tcBorders>
              <w:top w:val="nil"/>
              <w:left w:val="nil"/>
              <w:bottom w:val="nil"/>
              <w:right w:val="nil"/>
            </w:tcBorders>
            <w:shd w:val="clear" w:color="auto" w:fill="auto"/>
            <w:noWrap/>
            <w:vAlign w:val="bottom"/>
            <w:hideMark/>
          </w:tcPr>
          <w:p w14:paraId="466D8D2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(0.070)</w:t>
            </w:r>
          </w:p>
        </w:tc>
        <w:tc>
          <w:tcPr>
            <w:tcW w:w="880" w:type="dxa"/>
            <w:tcBorders>
              <w:top w:val="nil"/>
              <w:left w:val="nil"/>
              <w:bottom w:val="nil"/>
              <w:right w:val="nil"/>
            </w:tcBorders>
            <w:shd w:val="clear" w:color="auto" w:fill="auto"/>
            <w:noWrap/>
            <w:vAlign w:val="bottom"/>
            <w:hideMark/>
          </w:tcPr>
          <w:p w14:paraId="73CC271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(0.137)</w:t>
            </w:r>
          </w:p>
        </w:tc>
        <w:tc>
          <w:tcPr>
            <w:tcW w:w="880" w:type="dxa"/>
            <w:tcBorders>
              <w:top w:val="nil"/>
              <w:left w:val="nil"/>
              <w:bottom w:val="nil"/>
              <w:right w:val="nil"/>
            </w:tcBorders>
            <w:shd w:val="clear" w:color="auto" w:fill="auto"/>
            <w:noWrap/>
            <w:vAlign w:val="bottom"/>
            <w:hideMark/>
          </w:tcPr>
          <w:p w14:paraId="7A03AF9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(0.042)</w:t>
            </w:r>
          </w:p>
        </w:tc>
        <w:tc>
          <w:tcPr>
            <w:tcW w:w="880" w:type="dxa"/>
            <w:tcBorders>
              <w:top w:val="nil"/>
              <w:left w:val="nil"/>
              <w:bottom w:val="nil"/>
              <w:right w:val="nil"/>
            </w:tcBorders>
            <w:shd w:val="clear" w:color="auto" w:fill="auto"/>
            <w:noWrap/>
            <w:vAlign w:val="bottom"/>
          </w:tcPr>
          <w:p w14:paraId="7A73E36F" w14:textId="44DEE7F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(2.720)</w:t>
            </w:r>
          </w:p>
        </w:tc>
        <w:tc>
          <w:tcPr>
            <w:tcW w:w="880" w:type="dxa"/>
            <w:tcBorders>
              <w:top w:val="nil"/>
              <w:left w:val="nil"/>
              <w:bottom w:val="nil"/>
              <w:right w:val="nil"/>
            </w:tcBorders>
            <w:shd w:val="clear" w:color="auto" w:fill="auto"/>
            <w:noWrap/>
            <w:vAlign w:val="bottom"/>
          </w:tcPr>
          <w:p w14:paraId="4AE9005A" w14:textId="3E8257F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(1.071)</w:t>
            </w:r>
          </w:p>
        </w:tc>
        <w:tc>
          <w:tcPr>
            <w:tcW w:w="928" w:type="dxa"/>
            <w:tcBorders>
              <w:top w:val="nil"/>
              <w:left w:val="nil"/>
              <w:bottom w:val="nil"/>
              <w:right w:val="nil"/>
            </w:tcBorders>
            <w:shd w:val="clear" w:color="auto" w:fill="auto"/>
            <w:noWrap/>
            <w:vAlign w:val="bottom"/>
          </w:tcPr>
          <w:p w14:paraId="67BF4D3E" w14:textId="18B6A0B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(2.321)</w:t>
            </w:r>
          </w:p>
        </w:tc>
        <w:tc>
          <w:tcPr>
            <w:tcW w:w="928" w:type="dxa"/>
            <w:tcBorders>
              <w:top w:val="nil"/>
              <w:left w:val="nil"/>
              <w:bottom w:val="nil"/>
              <w:right w:val="nil"/>
            </w:tcBorders>
            <w:shd w:val="clear" w:color="auto" w:fill="auto"/>
            <w:noWrap/>
            <w:vAlign w:val="bottom"/>
          </w:tcPr>
          <w:p w14:paraId="3103277B" w14:textId="735363F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(0.306)</w:t>
            </w:r>
          </w:p>
        </w:tc>
        <w:tc>
          <w:tcPr>
            <w:tcW w:w="880" w:type="dxa"/>
            <w:tcBorders>
              <w:top w:val="nil"/>
              <w:left w:val="nil"/>
              <w:bottom w:val="nil"/>
              <w:right w:val="nil"/>
            </w:tcBorders>
            <w:shd w:val="clear" w:color="auto" w:fill="auto"/>
            <w:noWrap/>
            <w:vAlign w:val="bottom"/>
            <w:hideMark/>
          </w:tcPr>
          <w:p w14:paraId="610E58FF" w14:textId="2DFA829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(1.917)</w:t>
            </w:r>
          </w:p>
        </w:tc>
        <w:tc>
          <w:tcPr>
            <w:tcW w:w="880" w:type="dxa"/>
            <w:tcBorders>
              <w:top w:val="nil"/>
              <w:left w:val="nil"/>
              <w:bottom w:val="nil"/>
              <w:right w:val="nil"/>
            </w:tcBorders>
            <w:shd w:val="clear" w:color="auto" w:fill="auto"/>
            <w:noWrap/>
            <w:vAlign w:val="bottom"/>
            <w:hideMark/>
          </w:tcPr>
          <w:p w14:paraId="7E791B21" w14:textId="5BEF780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(0.879)</w:t>
            </w:r>
          </w:p>
        </w:tc>
        <w:tc>
          <w:tcPr>
            <w:tcW w:w="928" w:type="dxa"/>
            <w:tcBorders>
              <w:top w:val="nil"/>
              <w:left w:val="nil"/>
              <w:bottom w:val="nil"/>
              <w:right w:val="nil"/>
            </w:tcBorders>
            <w:shd w:val="clear" w:color="auto" w:fill="auto"/>
            <w:noWrap/>
            <w:vAlign w:val="bottom"/>
            <w:hideMark/>
          </w:tcPr>
          <w:p w14:paraId="0712C1CB" w14:textId="290DC47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(1.544)</w:t>
            </w:r>
          </w:p>
        </w:tc>
        <w:tc>
          <w:tcPr>
            <w:tcW w:w="928" w:type="dxa"/>
            <w:tcBorders>
              <w:top w:val="nil"/>
              <w:left w:val="nil"/>
              <w:bottom w:val="nil"/>
              <w:right w:val="nil"/>
            </w:tcBorders>
            <w:shd w:val="clear" w:color="auto" w:fill="auto"/>
            <w:noWrap/>
            <w:vAlign w:val="bottom"/>
            <w:hideMark/>
          </w:tcPr>
          <w:p w14:paraId="75A14583" w14:textId="052A665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(0.195)</w:t>
            </w:r>
          </w:p>
        </w:tc>
      </w:tr>
      <w:tr w:rsidR="00B01EB3" w:rsidRPr="001E2FBE" w14:paraId="36E8D5E1" w14:textId="77777777" w:rsidTr="005647A4">
        <w:trPr>
          <w:trHeight w:val="320"/>
        </w:trPr>
        <w:tc>
          <w:tcPr>
            <w:tcW w:w="2250" w:type="dxa"/>
            <w:tcBorders>
              <w:top w:val="nil"/>
              <w:left w:val="nil"/>
              <w:bottom w:val="nil"/>
              <w:right w:val="nil"/>
            </w:tcBorders>
            <w:shd w:val="clear" w:color="auto" w:fill="auto"/>
            <w:noWrap/>
            <w:vAlign w:val="center"/>
            <w:hideMark/>
          </w:tcPr>
          <w:p w14:paraId="30853539"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Some College</w:t>
            </w:r>
          </w:p>
        </w:tc>
        <w:tc>
          <w:tcPr>
            <w:tcW w:w="880" w:type="dxa"/>
            <w:tcBorders>
              <w:top w:val="nil"/>
              <w:left w:val="nil"/>
              <w:bottom w:val="nil"/>
              <w:right w:val="nil"/>
            </w:tcBorders>
            <w:shd w:val="clear" w:color="auto" w:fill="auto"/>
            <w:noWrap/>
            <w:vAlign w:val="bottom"/>
            <w:hideMark/>
          </w:tcPr>
          <w:p w14:paraId="0157899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0.059</w:t>
            </w:r>
          </w:p>
        </w:tc>
        <w:tc>
          <w:tcPr>
            <w:tcW w:w="880" w:type="dxa"/>
            <w:tcBorders>
              <w:top w:val="nil"/>
              <w:left w:val="nil"/>
              <w:bottom w:val="nil"/>
              <w:right w:val="nil"/>
            </w:tcBorders>
            <w:shd w:val="clear" w:color="auto" w:fill="auto"/>
            <w:noWrap/>
            <w:vAlign w:val="bottom"/>
            <w:hideMark/>
          </w:tcPr>
          <w:p w14:paraId="16468DC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0.076</w:t>
            </w:r>
          </w:p>
        </w:tc>
        <w:tc>
          <w:tcPr>
            <w:tcW w:w="880" w:type="dxa"/>
            <w:tcBorders>
              <w:top w:val="nil"/>
              <w:left w:val="nil"/>
              <w:bottom w:val="nil"/>
              <w:right w:val="nil"/>
            </w:tcBorders>
            <w:shd w:val="clear" w:color="auto" w:fill="auto"/>
            <w:noWrap/>
            <w:vAlign w:val="bottom"/>
            <w:hideMark/>
          </w:tcPr>
          <w:p w14:paraId="2BB99A9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-0.012</w:t>
            </w:r>
          </w:p>
        </w:tc>
        <w:tc>
          <w:tcPr>
            <w:tcW w:w="880" w:type="dxa"/>
            <w:tcBorders>
              <w:top w:val="nil"/>
              <w:left w:val="nil"/>
              <w:bottom w:val="nil"/>
              <w:right w:val="nil"/>
            </w:tcBorders>
            <w:shd w:val="clear" w:color="auto" w:fill="auto"/>
            <w:noWrap/>
            <w:vAlign w:val="bottom"/>
            <w:hideMark/>
          </w:tcPr>
          <w:p w14:paraId="0A6C073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-0.028</w:t>
            </w:r>
          </w:p>
        </w:tc>
        <w:tc>
          <w:tcPr>
            <w:tcW w:w="880" w:type="dxa"/>
            <w:tcBorders>
              <w:top w:val="nil"/>
              <w:left w:val="nil"/>
              <w:bottom w:val="nil"/>
              <w:right w:val="nil"/>
            </w:tcBorders>
            <w:shd w:val="clear" w:color="auto" w:fill="auto"/>
            <w:noWrap/>
            <w:vAlign w:val="bottom"/>
          </w:tcPr>
          <w:p w14:paraId="6D5D3981" w14:textId="74FB5E2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1.088</w:t>
            </w:r>
          </w:p>
        </w:tc>
        <w:tc>
          <w:tcPr>
            <w:tcW w:w="880" w:type="dxa"/>
            <w:tcBorders>
              <w:top w:val="nil"/>
              <w:left w:val="nil"/>
              <w:bottom w:val="nil"/>
              <w:right w:val="nil"/>
            </w:tcBorders>
            <w:shd w:val="clear" w:color="auto" w:fill="auto"/>
            <w:noWrap/>
            <w:vAlign w:val="bottom"/>
          </w:tcPr>
          <w:p w14:paraId="2C7409BB" w14:textId="41A5B45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0.217</w:t>
            </w:r>
          </w:p>
        </w:tc>
        <w:tc>
          <w:tcPr>
            <w:tcW w:w="928" w:type="dxa"/>
            <w:tcBorders>
              <w:top w:val="nil"/>
              <w:left w:val="nil"/>
              <w:bottom w:val="nil"/>
              <w:right w:val="nil"/>
            </w:tcBorders>
            <w:shd w:val="clear" w:color="auto" w:fill="auto"/>
            <w:noWrap/>
            <w:vAlign w:val="bottom"/>
          </w:tcPr>
          <w:p w14:paraId="7AA6108A" w14:textId="0081F28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0.861</w:t>
            </w:r>
          </w:p>
        </w:tc>
        <w:tc>
          <w:tcPr>
            <w:tcW w:w="928" w:type="dxa"/>
            <w:tcBorders>
              <w:top w:val="nil"/>
              <w:left w:val="nil"/>
              <w:bottom w:val="nil"/>
              <w:right w:val="nil"/>
            </w:tcBorders>
            <w:shd w:val="clear" w:color="auto" w:fill="auto"/>
            <w:noWrap/>
            <w:vAlign w:val="bottom"/>
          </w:tcPr>
          <w:p w14:paraId="4FD57485" w14:textId="2F5536A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0.254</w:t>
            </w:r>
          </w:p>
        </w:tc>
        <w:tc>
          <w:tcPr>
            <w:tcW w:w="880" w:type="dxa"/>
            <w:tcBorders>
              <w:top w:val="nil"/>
              <w:left w:val="nil"/>
              <w:bottom w:val="nil"/>
              <w:right w:val="nil"/>
            </w:tcBorders>
            <w:shd w:val="clear" w:color="auto" w:fill="auto"/>
            <w:noWrap/>
            <w:vAlign w:val="bottom"/>
            <w:hideMark/>
          </w:tcPr>
          <w:p w14:paraId="4AE3EBDB" w14:textId="5B6C019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1.005</w:t>
            </w:r>
          </w:p>
        </w:tc>
        <w:tc>
          <w:tcPr>
            <w:tcW w:w="880" w:type="dxa"/>
            <w:tcBorders>
              <w:top w:val="nil"/>
              <w:left w:val="nil"/>
              <w:bottom w:val="nil"/>
              <w:right w:val="nil"/>
            </w:tcBorders>
            <w:shd w:val="clear" w:color="auto" w:fill="auto"/>
            <w:noWrap/>
            <w:vAlign w:val="bottom"/>
            <w:hideMark/>
          </w:tcPr>
          <w:p w14:paraId="24DC0CB9" w14:textId="757B836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0.214</w:t>
            </w:r>
          </w:p>
        </w:tc>
        <w:tc>
          <w:tcPr>
            <w:tcW w:w="928" w:type="dxa"/>
            <w:tcBorders>
              <w:top w:val="nil"/>
              <w:left w:val="nil"/>
              <w:bottom w:val="nil"/>
              <w:right w:val="nil"/>
            </w:tcBorders>
            <w:shd w:val="clear" w:color="auto" w:fill="auto"/>
            <w:noWrap/>
            <w:vAlign w:val="bottom"/>
            <w:hideMark/>
          </w:tcPr>
          <w:p w14:paraId="28E0D8B8" w14:textId="35929BE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0.580</w:t>
            </w:r>
          </w:p>
        </w:tc>
        <w:tc>
          <w:tcPr>
            <w:tcW w:w="928" w:type="dxa"/>
            <w:tcBorders>
              <w:top w:val="nil"/>
              <w:left w:val="nil"/>
              <w:bottom w:val="nil"/>
              <w:right w:val="nil"/>
            </w:tcBorders>
            <w:shd w:val="clear" w:color="auto" w:fill="auto"/>
            <w:noWrap/>
            <w:vAlign w:val="bottom"/>
            <w:hideMark/>
          </w:tcPr>
          <w:p w14:paraId="54E6D792" w14:textId="5C5F776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0.150</w:t>
            </w:r>
          </w:p>
        </w:tc>
      </w:tr>
      <w:tr w:rsidR="00B01EB3" w:rsidRPr="001E2FBE" w14:paraId="1FAABE00" w14:textId="77777777" w:rsidTr="005647A4">
        <w:trPr>
          <w:trHeight w:val="320"/>
        </w:trPr>
        <w:tc>
          <w:tcPr>
            <w:tcW w:w="2250" w:type="dxa"/>
            <w:tcBorders>
              <w:top w:val="nil"/>
              <w:left w:val="nil"/>
              <w:bottom w:val="nil"/>
              <w:right w:val="nil"/>
            </w:tcBorders>
            <w:shd w:val="clear" w:color="auto" w:fill="auto"/>
            <w:noWrap/>
            <w:vAlign w:val="bottom"/>
            <w:hideMark/>
          </w:tcPr>
          <w:p w14:paraId="1D61EA6A"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506A978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(0.193)</w:t>
            </w:r>
          </w:p>
        </w:tc>
        <w:tc>
          <w:tcPr>
            <w:tcW w:w="880" w:type="dxa"/>
            <w:tcBorders>
              <w:top w:val="nil"/>
              <w:left w:val="nil"/>
              <w:bottom w:val="nil"/>
              <w:right w:val="nil"/>
            </w:tcBorders>
            <w:shd w:val="clear" w:color="auto" w:fill="auto"/>
            <w:noWrap/>
            <w:vAlign w:val="bottom"/>
            <w:hideMark/>
          </w:tcPr>
          <w:p w14:paraId="244430F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(0.082)</w:t>
            </w:r>
          </w:p>
        </w:tc>
        <w:tc>
          <w:tcPr>
            <w:tcW w:w="880" w:type="dxa"/>
            <w:tcBorders>
              <w:top w:val="nil"/>
              <w:left w:val="nil"/>
              <w:bottom w:val="nil"/>
              <w:right w:val="nil"/>
            </w:tcBorders>
            <w:shd w:val="clear" w:color="auto" w:fill="auto"/>
            <w:noWrap/>
            <w:vAlign w:val="bottom"/>
            <w:hideMark/>
          </w:tcPr>
          <w:p w14:paraId="6718726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(0.166)</w:t>
            </w:r>
          </w:p>
        </w:tc>
        <w:tc>
          <w:tcPr>
            <w:tcW w:w="880" w:type="dxa"/>
            <w:tcBorders>
              <w:top w:val="nil"/>
              <w:left w:val="nil"/>
              <w:bottom w:val="nil"/>
              <w:right w:val="nil"/>
            </w:tcBorders>
            <w:shd w:val="clear" w:color="auto" w:fill="auto"/>
            <w:noWrap/>
            <w:vAlign w:val="bottom"/>
            <w:hideMark/>
          </w:tcPr>
          <w:p w14:paraId="2FE9324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(0.058)</w:t>
            </w:r>
          </w:p>
        </w:tc>
        <w:tc>
          <w:tcPr>
            <w:tcW w:w="880" w:type="dxa"/>
            <w:tcBorders>
              <w:top w:val="nil"/>
              <w:left w:val="nil"/>
              <w:bottom w:val="nil"/>
              <w:right w:val="nil"/>
            </w:tcBorders>
            <w:shd w:val="clear" w:color="auto" w:fill="auto"/>
            <w:noWrap/>
            <w:vAlign w:val="bottom"/>
          </w:tcPr>
          <w:p w14:paraId="203BBB38" w14:textId="1132318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(3.122)</w:t>
            </w:r>
          </w:p>
        </w:tc>
        <w:tc>
          <w:tcPr>
            <w:tcW w:w="880" w:type="dxa"/>
            <w:tcBorders>
              <w:top w:val="nil"/>
              <w:left w:val="nil"/>
              <w:bottom w:val="nil"/>
              <w:right w:val="nil"/>
            </w:tcBorders>
            <w:shd w:val="clear" w:color="auto" w:fill="auto"/>
            <w:noWrap/>
            <w:vAlign w:val="bottom"/>
          </w:tcPr>
          <w:p w14:paraId="2E8A27DD" w14:textId="20DCCCD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(1.386)</w:t>
            </w:r>
          </w:p>
        </w:tc>
        <w:tc>
          <w:tcPr>
            <w:tcW w:w="928" w:type="dxa"/>
            <w:tcBorders>
              <w:top w:val="nil"/>
              <w:left w:val="nil"/>
              <w:bottom w:val="nil"/>
              <w:right w:val="nil"/>
            </w:tcBorders>
            <w:shd w:val="clear" w:color="auto" w:fill="auto"/>
            <w:noWrap/>
            <w:vAlign w:val="bottom"/>
          </w:tcPr>
          <w:p w14:paraId="05281EEF" w14:textId="4EC9C11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(2.695)</w:t>
            </w:r>
          </w:p>
        </w:tc>
        <w:tc>
          <w:tcPr>
            <w:tcW w:w="928" w:type="dxa"/>
            <w:tcBorders>
              <w:top w:val="nil"/>
              <w:left w:val="nil"/>
              <w:bottom w:val="nil"/>
              <w:right w:val="nil"/>
            </w:tcBorders>
            <w:shd w:val="clear" w:color="auto" w:fill="auto"/>
            <w:noWrap/>
            <w:vAlign w:val="bottom"/>
          </w:tcPr>
          <w:p w14:paraId="6F375B89" w14:textId="494D8E5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(0.381)</w:t>
            </w:r>
          </w:p>
        </w:tc>
        <w:tc>
          <w:tcPr>
            <w:tcW w:w="880" w:type="dxa"/>
            <w:tcBorders>
              <w:top w:val="nil"/>
              <w:left w:val="nil"/>
              <w:bottom w:val="nil"/>
              <w:right w:val="nil"/>
            </w:tcBorders>
            <w:shd w:val="clear" w:color="auto" w:fill="auto"/>
            <w:noWrap/>
            <w:vAlign w:val="bottom"/>
            <w:hideMark/>
          </w:tcPr>
          <w:p w14:paraId="39BF971F" w14:textId="72E5BF6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(2.206)</w:t>
            </w:r>
          </w:p>
        </w:tc>
        <w:tc>
          <w:tcPr>
            <w:tcW w:w="880" w:type="dxa"/>
            <w:tcBorders>
              <w:top w:val="nil"/>
              <w:left w:val="nil"/>
              <w:bottom w:val="nil"/>
              <w:right w:val="nil"/>
            </w:tcBorders>
            <w:shd w:val="clear" w:color="auto" w:fill="auto"/>
            <w:noWrap/>
            <w:vAlign w:val="bottom"/>
            <w:hideMark/>
          </w:tcPr>
          <w:p w14:paraId="06155FF3" w14:textId="27BA20E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(1.169)</w:t>
            </w:r>
          </w:p>
        </w:tc>
        <w:tc>
          <w:tcPr>
            <w:tcW w:w="928" w:type="dxa"/>
            <w:tcBorders>
              <w:top w:val="nil"/>
              <w:left w:val="nil"/>
              <w:bottom w:val="nil"/>
              <w:right w:val="nil"/>
            </w:tcBorders>
            <w:shd w:val="clear" w:color="auto" w:fill="auto"/>
            <w:noWrap/>
            <w:vAlign w:val="bottom"/>
            <w:hideMark/>
          </w:tcPr>
          <w:p w14:paraId="7D0E9F07" w14:textId="09C8639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(1.799)</w:t>
            </w:r>
          </w:p>
        </w:tc>
        <w:tc>
          <w:tcPr>
            <w:tcW w:w="928" w:type="dxa"/>
            <w:tcBorders>
              <w:top w:val="nil"/>
              <w:left w:val="nil"/>
              <w:bottom w:val="nil"/>
              <w:right w:val="nil"/>
            </w:tcBorders>
            <w:shd w:val="clear" w:color="auto" w:fill="auto"/>
            <w:noWrap/>
            <w:vAlign w:val="bottom"/>
            <w:hideMark/>
          </w:tcPr>
          <w:p w14:paraId="34F7C0C3" w14:textId="317211F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(0.237)</w:t>
            </w:r>
          </w:p>
        </w:tc>
      </w:tr>
      <w:tr w:rsidR="00B01EB3" w:rsidRPr="001E2FBE" w14:paraId="1662215D" w14:textId="77777777" w:rsidTr="005647A4">
        <w:trPr>
          <w:trHeight w:val="320"/>
        </w:trPr>
        <w:tc>
          <w:tcPr>
            <w:tcW w:w="2250" w:type="dxa"/>
            <w:tcBorders>
              <w:top w:val="nil"/>
              <w:left w:val="nil"/>
              <w:bottom w:val="nil"/>
              <w:right w:val="nil"/>
            </w:tcBorders>
            <w:shd w:val="clear" w:color="auto" w:fill="auto"/>
            <w:noWrap/>
            <w:vAlign w:val="center"/>
            <w:hideMark/>
          </w:tcPr>
          <w:p w14:paraId="7447D293"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Associate's Degree</w:t>
            </w:r>
          </w:p>
        </w:tc>
        <w:tc>
          <w:tcPr>
            <w:tcW w:w="880" w:type="dxa"/>
            <w:tcBorders>
              <w:top w:val="nil"/>
              <w:left w:val="nil"/>
              <w:bottom w:val="nil"/>
              <w:right w:val="nil"/>
            </w:tcBorders>
            <w:shd w:val="clear" w:color="auto" w:fill="auto"/>
            <w:noWrap/>
            <w:vAlign w:val="bottom"/>
            <w:hideMark/>
          </w:tcPr>
          <w:p w14:paraId="026643A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-0.259</w:t>
            </w:r>
          </w:p>
        </w:tc>
        <w:tc>
          <w:tcPr>
            <w:tcW w:w="880" w:type="dxa"/>
            <w:tcBorders>
              <w:top w:val="nil"/>
              <w:left w:val="nil"/>
              <w:bottom w:val="nil"/>
              <w:right w:val="nil"/>
            </w:tcBorders>
            <w:shd w:val="clear" w:color="auto" w:fill="auto"/>
            <w:noWrap/>
            <w:vAlign w:val="bottom"/>
            <w:hideMark/>
          </w:tcPr>
          <w:p w14:paraId="283ED11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0.029</w:t>
            </w:r>
          </w:p>
        </w:tc>
        <w:tc>
          <w:tcPr>
            <w:tcW w:w="880" w:type="dxa"/>
            <w:tcBorders>
              <w:top w:val="nil"/>
              <w:left w:val="nil"/>
              <w:bottom w:val="nil"/>
              <w:right w:val="nil"/>
            </w:tcBorders>
            <w:shd w:val="clear" w:color="auto" w:fill="auto"/>
            <w:noWrap/>
            <w:vAlign w:val="bottom"/>
            <w:hideMark/>
          </w:tcPr>
          <w:p w14:paraId="0CE8FEC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-0.284</w:t>
            </w:r>
          </w:p>
        </w:tc>
        <w:tc>
          <w:tcPr>
            <w:tcW w:w="880" w:type="dxa"/>
            <w:tcBorders>
              <w:top w:val="nil"/>
              <w:left w:val="nil"/>
              <w:bottom w:val="nil"/>
              <w:right w:val="nil"/>
            </w:tcBorders>
            <w:shd w:val="clear" w:color="auto" w:fill="auto"/>
            <w:noWrap/>
            <w:vAlign w:val="bottom"/>
            <w:hideMark/>
          </w:tcPr>
          <w:p w14:paraId="618326C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-0.062</w:t>
            </w:r>
          </w:p>
        </w:tc>
        <w:tc>
          <w:tcPr>
            <w:tcW w:w="880" w:type="dxa"/>
            <w:tcBorders>
              <w:top w:val="nil"/>
              <w:left w:val="nil"/>
              <w:bottom w:val="nil"/>
              <w:right w:val="nil"/>
            </w:tcBorders>
            <w:shd w:val="clear" w:color="auto" w:fill="auto"/>
            <w:noWrap/>
            <w:vAlign w:val="bottom"/>
          </w:tcPr>
          <w:p w14:paraId="7F74991B" w14:textId="13EDCBA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-7.911*</w:t>
            </w:r>
          </w:p>
        </w:tc>
        <w:tc>
          <w:tcPr>
            <w:tcW w:w="880" w:type="dxa"/>
            <w:tcBorders>
              <w:top w:val="nil"/>
              <w:left w:val="nil"/>
              <w:bottom w:val="nil"/>
              <w:right w:val="nil"/>
            </w:tcBorders>
            <w:shd w:val="clear" w:color="auto" w:fill="auto"/>
            <w:noWrap/>
            <w:vAlign w:val="bottom"/>
          </w:tcPr>
          <w:p w14:paraId="37228CB5" w14:textId="363388F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-2.945*</w:t>
            </w:r>
          </w:p>
        </w:tc>
        <w:tc>
          <w:tcPr>
            <w:tcW w:w="928" w:type="dxa"/>
            <w:tcBorders>
              <w:top w:val="nil"/>
              <w:left w:val="nil"/>
              <w:bottom w:val="nil"/>
              <w:right w:val="nil"/>
            </w:tcBorders>
            <w:shd w:val="clear" w:color="auto" w:fill="auto"/>
            <w:noWrap/>
            <w:vAlign w:val="bottom"/>
          </w:tcPr>
          <w:p w14:paraId="437CC4CF" w14:textId="5B40AB5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-4.994+</w:t>
            </w:r>
          </w:p>
        </w:tc>
        <w:tc>
          <w:tcPr>
            <w:tcW w:w="928" w:type="dxa"/>
            <w:tcBorders>
              <w:top w:val="nil"/>
              <w:left w:val="nil"/>
              <w:bottom w:val="nil"/>
              <w:right w:val="nil"/>
            </w:tcBorders>
            <w:shd w:val="clear" w:color="auto" w:fill="auto"/>
            <w:noWrap/>
            <w:vAlign w:val="bottom"/>
          </w:tcPr>
          <w:p w14:paraId="249716DD" w14:textId="52EC77E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-0.498</w:t>
            </w:r>
          </w:p>
        </w:tc>
        <w:tc>
          <w:tcPr>
            <w:tcW w:w="880" w:type="dxa"/>
            <w:tcBorders>
              <w:top w:val="nil"/>
              <w:left w:val="nil"/>
              <w:bottom w:val="nil"/>
              <w:right w:val="nil"/>
            </w:tcBorders>
            <w:shd w:val="clear" w:color="auto" w:fill="auto"/>
            <w:noWrap/>
            <w:vAlign w:val="bottom"/>
            <w:hideMark/>
          </w:tcPr>
          <w:p w14:paraId="5354D1B5" w14:textId="021A755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-4.446+</w:t>
            </w:r>
          </w:p>
        </w:tc>
        <w:tc>
          <w:tcPr>
            <w:tcW w:w="880" w:type="dxa"/>
            <w:tcBorders>
              <w:top w:val="nil"/>
              <w:left w:val="nil"/>
              <w:bottom w:val="nil"/>
              <w:right w:val="nil"/>
            </w:tcBorders>
            <w:shd w:val="clear" w:color="auto" w:fill="auto"/>
            <w:noWrap/>
            <w:vAlign w:val="bottom"/>
            <w:hideMark/>
          </w:tcPr>
          <w:p w14:paraId="77FDFA25" w14:textId="6C324A4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-2.006</w:t>
            </w:r>
          </w:p>
        </w:tc>
        <w:tc>
          <w:tcPr>
            <w:tcW w:w="928" w:type="dxa"/>
            <w:tcBorders>
              <w:top w:val="nil"/>
              <w:left w:val="nil"/>
              <w:bottom w:val="nil"/>
              <w:right w:val="nil"/>
            </w:tcBorders>
            <w:shd w:val="clear" w:color="auto" w:fill="auto"/>
            <w:noWrap/>
            <w:vAlign w:val="bottom"/>
            <w:hideMark/>
          </w:tcPr>
          <w:p w14:paraId="65726522" w14:textId="1368B08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-2.680</w:t>
            </w:r>
          </w:p>
        </w:tc>
        <w:tc>
          <w:tcPr>
            <w:tcW w:w="928" w:type="dxa"/>
            <w:tcBorders>
              <w:top w:val="nil"/>
              <w:left w:val="nil"/>
              <w:bottom w:val="nil"/>
              <w:right w:val="nil"/>
            </w:tcBorders>
            <w:shd w:val="clear" w:color="auto" w:fill="auto"/>
            <w:noWrap/>
            <w:vAlign w:val="bottom"/>
            <w:hideMark/>
          </w:tcPr>
          <w:p w14:paraId="709EC7C1" w14:textId="24DD0C9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-0.206</w:t>
            </w:r>
          </w:p>
        </w:tc>
      </w:tr>
      <w:tr w:rsidR="00B01EB3" w:rsidRPr="001E2FBE" w14:paraId="24D9516C" w14:textId="77777777" w:rsidTr="005647A4">
        <w:trPr>
          <w:trHeight w:val="320"/>
        </w:trPr>
        <w:tc>
          <w:tcPr>
            <w:tcW w:w="2250" w:type="dxa"/>
            <w:tcBorders>
              <w:top w:val="nil"/>
              <w:left w:val="nil"/>
              <w:bottom w:val="nil"/>
              <w:right w:val="nil"/>
            </w:tcBorders>
            <w:shd w:val="clear" w:color="auto" w:fill="auto"/>
            <w:noWrap/>
            <w:vAlign w:val="bottom"/>
            <w:hideMark/>
          </w:tcPr>
          <w:p w14:paraId="4DA6B624"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0FA6564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(0.303)</w:t>
            </w:r>
          </w:p>
        </w:tc>
        <w:tc>
          <w:tcPr>
            <w:tcW w:w="880" w:type="dxa"/>
            <w:tcBorders>
              <w:top w:val="nil"/>
              <w:left w:val="nil"/>
              <w:bottom w:val="nil"/>
              <w:right w:val="nil"/>
            </w:tcBorders>
            <w:shd w:val="clear" w:color="auto" w:fill="auto"/>
            <w:noWrap/>
            <w:vAlign w:val="bottom"/>
            <w:hideMark/>
          </w:tcPr>
          <w:p w14:paraId="7B47A08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(0.148)</w:t>
            </w:r>
          </w:p>
        </w:tc>
        <w:tc>
          <w:tcPr>
            <w:tcW w:w="880" w:type="dxa"/>
            <w:tcBorders>
              <w:top w:val="nil"/>
              <w:left w:val="nil"/>
              <w:bottom w:val="nil"/>
              <w:right w:val="nil"/>
            </w:tcBorders>
            <w:shd w:val="clear" w:color="auto" w:fill="auto"/>
            <w:noWrap/>
            <w:vAlign w:val="bottom"/>
            <w:hideMark/>
          </w:tcPr>
          <w:p w14:paraId="05E7301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(0.264)</w:t>
            </w:r>
          </w:p>
        </w:tc>
        <w:tc>
          <w:tcPr>
            <w:tcW w:w="880" w:type="dxa"/>
            <w:tcBorders>
              <w:top w:val="nil"/>
              <w:left w:val="nil"/>
              <w:bottom w:val="nil"/>
              <w:right w:val="nil"/>
            </w:tcBorders>
            <w:shd w:val="clear" w:color="auto" w:fill="auto"/>
            <w:noWrap/>
            <w:vAlign w:val="bottom"/>
            <w:hideMark/>
          </w:tcPr>
          <w:p w14:paraId="112DC22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(0.062)</w:t>
            </w:r>
          </w:p>
        </w:tc>
        <w:tc>
          <w:tcPr>
            <w:tcW w:w="880" w:type="dxa"/>
            <w:tcBorders>
              <w:top w:val="nil"/>
              <w:left w:val="nil"/>
              <w:bottom w:val="nil"/>
              <w:right w:val="nil"/>
            </w:tcBorders>
            <w:shd w:val="clear" w:color="auto" w:fill="auto"/>
            <w:noWrap/>
            <w:vAlign w:val="bottom"/>
          </w:tcPr>
          <w:p w14:paraId="237DD7B7" w14:textId="24D8210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(3.295)</w:t>
            </w:r>
          </w:p>
        </w:tc>
        <w:tc>
          <w:tcPr>
            <w:tcW w:w="880" w:type="dxa"/>
            <w:tcBorders>
              <w:top w:val="nil"/>
              <w:left w:val="nil"/>
              <w:bottom w:val="nil"/>
              <w:right w:val="nil"/>
            </w:tcBorders>
            <w:shd w:val="clear" w:color="auto" w:fill="auto"/>
            <w:noWrap/>
            <w:vAlign w:val="bottom"/>
          </w:tcPr>
          <w:p w14:paraId="2DC94BE4" w14:textId="3695CA2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(1.257)</w:t>
            </w:r>
          </w:p>
        </w:tc>
        <w:tc>
          <w:tcPr>
            <w:tcW w:w="928" w:type="dxa"/>
            <w:tcBorders>
              <w:top w:val="nil"/>
              <w:left w:val="nil"/>
              <w:bottom w:val="nil"/>
              <w:right w:val="nil"/>
            </w:tcBorders>
            <w:shd w:val="clear" w:color="auto" w:fill="auto"/>
            <w:noWrap/>
            <w:vAlign w:val="bottom"/>
          </w:tcPr>
          <w:p w14:paraId="1E713D73" w14:textId="764B162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(2.831)</w:t>
            </w:r>
          </w:p>
        </w:tc>
        <w:tc>
          <w:tcPr>
            <w:tcW w:w="928" w:type="dxa"/>
            <w:tcBorders>
              <w:top w:val="nil"/>
              <w:left w:val="nil"/>
              <w:bottom w:val="nil"/>
              <w:right w:val="nil"/>
            </w:tcBorders>
            <w:shd w:val="clear" w:color="auto" w:fill="auto"/>
            <w:noWrap/>
            <w:vAlign w:val="bottom"/>
          </w:tcPr>
          <w:p w14:paraId="794F3386" w14:textId="1513F44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(0.404)</w:t>
            </w:r>
          </w:p>
        </w:tc>
        <w:tc>
          <w:tcPr>
            <w:tcW w:w="880" w:type="dxa"/>
            <w:tcBorders>
              <w:top w:val="nil"/>
              <w:left w:val="nil"/>
              <w:bottom w:val="nil"/>
              <w:right w:val="nil"/>
            </w:tcBorders>
            <w:shd w:val="clear" w:color="auto" w:fill="auto"/>
            <w:noWrap/>
            <w:vAlign w:val="bottom"/>
            <w:hideMark/>
          </w:tcPr>
          <w:p w14:paraId="6E789835" w14:textId="79BE591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(2.584)</w:t>
            </w:r>
          </w:p>
        </w:tc>
        <w:tc>
          <w:tcPr>
            <w:tcW w:w="880" w:type="dxa"/>
            <w:tcBorders>
              <w:top w:val="nil"/>
              <w:left w:val="nil"/>
              <w:bottom w:val="nil"/>
              <w:right w:val="nil"/>
            </w:tcBorders>
            <w:shd w:val="clear" w:color="auto" w:fill="auto"/>
            <w:noWrap/>
            <w:vAlign w:val="bottom"/>
            <w:hideMark/>
          </w:tcPr>
          <w:p w14:paraId="23742543" w14:textId="09CB90A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(1.387)</w:t>
            </w:r>
          </w:p>
        </w:tc>
        <w:tc>
          <w:tcPr>
            <w:tcW w:w="928" w:type="dxa"/>
            <w:tcBorders>
              <w:top w:val="nil"/>
              <w:left w:val="nil"/>
              <w:bottom w:val="nil"/>
              <w:right w:val="nil"/>
            </w:tcBorders>
            <w:shd w:val="clear" w:color="auto" w:fill="auto"/>
            <w:noWrap/>
            <w:vAlign w:val="bottom"/>
            <w:hideMark/>
          </w:tcPr>
          <w:p w14:paraId="39C6467E" w14:textId="27E4202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(1.878)</w:t>
            </w:r>
          </w:p>
        </w:tc>
        <w:tc>
          <w:tcPr>
            <w:tcW w:w="928" w:type="dxa"/>
            <w:tcBorders>
              <w:top w:val="nil"/>
              <w:left w:val="nil"/>
              <w:bottom w:val="nil"/>
              <w:right w:val="nil"/>
            </w:tcBorders>
            <w:shd w:val="clear" w:color="auto" w:fill="auto"/>
            <w:noWrap/>
            <w:vAlign w:val="bottom"/>
            <w:hideMark/>
          </w:tcPr>
          <w:p w14:paraId="068B30BC" w14:textId="4CC0277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(0.256)</w:t>
            </w:r>
          </w:p>
        </w:tc>
      </w:tr>
      <w:tr w:rsidR="00B01EB3" w:rsidRPr="001E2FBE" w14:paraId="6608A72F" w14:textId="77777777" w:rsidTr="005647A4">
        <w:trPr>
          <w:trHeight w:val="320"/>
        </w:trPr>
        <w:tc>
          <w:tcPr>
            <w:tcW w:w="2250" w:type="dxa"/>
            <w:tcBorders>
              <w:top w:val="nil"/>
              <w:left w:val="nil"/>
              <w:bottom w:val="nil"/>
              <w:right w:val="nil"/>
            </w:tcBorders>
            <w:shd w:val="clear" w:color="auto" w:fill="auto"/>
            <w:noWrap/>
            <w:vAlign w:val="center"/>
            <w:hideMark/>
          </w:tcPr>
          <w:p w14:paraId="40156DC2"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Bachelor's Degree</w:t>
            </w:r>
          </w:p>
        </w:tc>
        <w:tc>
          <w:tcPr>
            <w:tcW w:w="880" w:type="dxa"/>
            <w:tcBorders>
              <w:top w:val="nil"/>
              <w:left w:val="nil"/>
              <w:bottom w:val="nil"/>
              <w:right w:val="nil"/>
            </w:tcBorders>
            <w:shd w:val="clear" w:color="auto" w:fill="auto"/>
            <w:noWrap/>
            <w:vAlign w:val="bottom"/>
            <w:hideMark/>
          </w:tcPr>
          <w:p w14:paraId="112076E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-0.729*</w:t>
            </w:r>
          </w:p>
        </w:tc>
        <w:tc>
          <w:tcPr>
            <w:tcW w:w="880" w:type="dxa"/>
            <w:tcBorders>
              <w:top w:val="nil"/>
              <w:left w:val="nil"/>
              <w:bottom w:val="nil"/>
              <w:right w:val="nil"/>
            </w:tcBorders>
            <w:shd w:val="clear" w:color="auto" w:fill="auto"/>
            <w:noWrap/>
            <w:vAlign w:val="bottom"/>
            <w:hideMark/>
          </w:tcPr>
          <w:p w14:paraId="257F5EE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-0.095</w:t>
            </w:r>
          </w:p>
        </w:tc>
        <w:tc>
          <w:tcPr>
            <w:tcW w:w="880" w:type="dxa"/>
            <w:tcBorders>
              <w:top w:val="nil"/>
              <w:left w:val="nil"/>
              <w:bottom w:val="nil"/>
              <w:right w:val="nil"/>
            </w:tcBorders>
            <w:shd w:val="clear" w:color="auto" w:fill="auto"/>
            <w:noWrap/>
            <w:vAlign w:val="bottom"/>
            <w:hideMark/>
          </w:tcPr>
          <w:p w14:paraId="22699B7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-0.629*</w:t>
            </w:r>
          </w:p>
        </w:tc>
        <w:tc>
          <w:tcPr>
            <w:tcW w:w="880" w:type="dxa"/>
            <w:tcBorders>
              <w:top w:val="nil"/>
              <w:left w:val="nil"/>
              <w:bottom w:val="nil"/>
              <w:right w:val="nil"/>
            </w:tcBorders>
            <w:shd w:val="clear" w:color="auto" w:fill="auto"/>
            <w:noWrap/>
            <w:vAlign w:val="bottom"/>
            <w:hideMark/>
          </w:tcPr>
          <w:p w14:paraId="487DF74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-0.141*</w:t>
            </w:r>
          </w:p>
        </w:tc>
        <w:tc>
          <w:tcPr>
            <w:tcW w:w="880" w:type="dxa"/>
            <w:tcBorders>
              <w:top w:val="nil"/>
              <w:left w:val="nil"/>
              <w:bottom w:val="nil"/>
              <w:right w:val="nil"/>
            </w:tcBorders>
            <w:shd w:val="clear" w:color="auto" w:fill="auto"/>
            <w:noWrap/>
            <w:vAlign w:val="bottom"/>
          </w:tcPr>
          <w:p w14:paraId="238335FB" w14:textId="1D4168B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-1.445</w:t>
            </w:r>
          </w:p>
        </w:tc>
        <w:tc>
          <w:tcPr>
            <w:tcW w:w="880" w:type="dxa"/>
            <w:tcBorders>
              <w:top w:val="nil"/>
              <w:left w:val="nil"/>
              <w:bottom w:val="nil"/>
              <w:right w:val="nil"/>
            </w:tcBorders>
            <w:shd w:val="clear" w:color="auto" w:fill="auto"/>
            <w:noWrap/>
            <w:vAlign w:val="bottom"/>
          </w:tcPr>
          <w:p w14:paraId="7BBAAEF4" w14:textId="3EAB397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-0.386</w:t>
            </w:r>
          </w:p>
        </w:tc>
        <w:tc>
          <w:tcPr>
            <w:tcW w:w="928" w:type="dxa"/>
            <w:tcBorders>
              <w:top w:val="nil"/>
              <w:left w:val="nil"/>
              <w:bottom w:val="nil"/>
              <w:right w:val="nil"/>
            </w:tcBorders>
            <w:shd w:val="clear" w:color="auto" w:fill="auto"/>
            <w:noWrap/>
            <w:vAlign w:val="bottom"/>
          </w:tcPr>
          <w:p w14:paraId="43D6BF80" w14:textId="19827BA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-1.083</w:t>
            </w:r>
          </w:p>
        </w:tc>
        <w:tc>
          <w:tcPr>
            <w:tcW w:w="928" w:type="dxa"/>
            <w:tcBorders>
              <w:top w:val="nil"/>
              <w:left w:val="nil"/>
              <w:bottom w:val="nil"/>
              <w:right w:val="nil"/>
            </w:tcBorders>
            <w:shd w:val="clear" w:color="auto" w:fill="auto"/>
            <w:noWrap/>
            <w:vAlign w:val="bottom"/>
          </w:tcPr>
          <w:p w14:paraId="207D6AE4" w14:textId="5F4F3FA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0.027</w:t>
            </w:r>
          </w:p>
        </w:tc>
        <w:tc>
          <w:tcPr>
            <w:tcW w:w="880" w:type="dxa"/>
            <w:tcBorders>
              <w:top w:val="nil"/>
              <w:left w:val="nil"/>
              <w:bottom w:val="nil"/>
              <w:right w:val="nil"/>
            </w:tcBorders>
            <w:shd w:val="clear" w:color="auto" w:fill="auto"/>
            <w:noWrap/>
            <w:vAlign w:val="bottom"/>
            <w:hideMark/>
          </w:tcPr>
          <w:p w14:paraId="067A7B0F" w14:textId="2A49007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-1.750</w:t>
            </w:r>
          </w:p>
        </w:tc>
        <w:tc>
          <w:tcPr>
            <w:tcW w:w="880" w:type="dxa"/>
            <w:tcBorders>
              <w:top w:val="nil"/>
              <w:left w:val="nil"/>
              <w:bottom w:val="nil"/>
              <w:right w:val="nil"/>
            </w:tcBorders>
            <w:shd w:val="clear" w:color="auto" w:fill="auto"/>
            <w:noWrap/>
            <w:vAlign w:val="bottom"/>
            <w:hideMark/>
          </w:tcPr>
          <w:p w14:paraId="23CF93D7" w14:textId="2CB9A7D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-1.710</w:t>
            </w:r>
          </w:p>
        </w:tc>
        <w:tc>
          <w:tcPr>
            <w:tcW w:w="928" w:type="dxa"/>
            <w:tcBorders>
              <w:top w:val="nil"/>
              <w:left w:val="nil"/>
              <w:bottom w:val="nil"/>
              <w:right w:val="nil"/>
            </w:tcBorders>
            <w:shd w:val="clear" w:color="auto" w:fill="auto"/>
            <w:noWrap/>
            <w:vAlign w:val="bottom"/>
            <w:hideMark/>
          </w:tcPr>
          <w:p w14:paraId="6D676B15" w14:textId="60B54A6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-0.317</w:t>
            </w:r>
          </w:p>
        </w:tc>
        <w:tc>
          <w:tcPr>
            <w:tcW w:w="928" w:type="dxa"/>
            <w:tcBorders>
              <w:top w:val="nil"/>
              <w:left w:val="nil"/>
              <w:bottom w:val="nil"/>
              <w:right w:val="nil"/>
            </w:tcBorders>
            <w:shd w:val="clear" w:color="auto" w:fill="auto"/>
            <w:noWrap/>
            <w:vAlign w:val="bottom"/>
            <w:hideMark/>
          </w:tcPr>
          <w:p w14:paraId="3383E583" w14:textId="4A59716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0.092</w:t>
            </w:r>
          </w:p>
        </w:tc>
      </w:tr>
      <w:tr w:rsidR="00B01EB3" w:rsidRPr="001E2FBE" w14:paraId="148F5D60" w14:textId="77777777" w:rsidTr="005647A4">
        <w:trPr>
          <w:trHeight w:val="320"/>
        </w:trPr>
        <w:tc>
          <w:tcPr>
            <w:tcW w:w="2250" w:type="dxa"/>
            <w:tcBorders>
              <w:top w:val="nil"/>
              <w:left w:val="nil"/>
              <w:bottom w:val="nil"/>
              <w:right w:val="nil"/>
            </w:tcBorders>
            <w:shd w:val="clear" w:color="auto" w:fill="auto"/>
            <w:noWrap/>
            <w:vAlign w:val="bottom"/>
            <w:hideMark/>
          </w:tcPr>
          <w:p w14:paraId="750292AF"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7EC230E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(0.236)</w:t>
            </w:r>
          </w:p>
        </w:tc>
        <w:tc>
          <w:tcPr>
            <w:tcW w:w="880" w:type="dxa"/>
            <w:tcBorders>
              <w:top w:val="nil"/>
              <w:left w:val="nil"/>
              <w:bottom w:val="nil"/>
              <w:right w:val="nil"/>
            </w:tcBorders>
            <w:shd w:val="clear" w:color="auto" w:fill="auto"/>
            <w:noWrap/>
            <w:vAlign w:val="bottom"/>
            <w:hideMark/>
          </w:tcPr>
          <w:p w14:paraId="7ADA9BA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(0.143)</w:t>
            </w:r>
          </w:p>
        </w:tc>
        <w:tc>
          <w:tcPr>
            <w:tcW w:w="880" w:type="dxa"/>
            <w:tcBorders>
              <w:top w:val="nil"/>
              <w:left w:val="nil"/>
              <w:bottom w:val="nil"/>
              <w:right w:val="nil"/>
            </w:tcBorders>
            <w:shd w:val="clear" w:color="auto" w:fill="auto"/>
            <w:noWrap/>
            <w:vAlign w:val="bottom"/>
            <w:hideMark/>
          </w:tcPr>
          <w:p w14:paraId="2F91529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(0.178)</w:t>
            </w:r>
          </w:p>
        </w:tc>
        <w:tc>
          <w:tcPr>
            <w:tcW w:w="880" w:type="dxa"/>
            <w:tcBorders>
              <w:top w:val="nil"/>
              <w:left w:val="nil"/>
              <w:bottom w:val="nil"/>
              <w:right w:val="nil"/>
            </w:tcBorders>
            <w:shd w:val="clear" w:color="auto" w:fill="auto"/>
            <w:noWrap/>
            <w:vAlign w:val="bottom"/>
            <w:hideMark/>
          </w:tcPr>
          <w:p w14:paraId="751B5D3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(0.061)</w:t>
            </w:r>
          </w:p>
        </w:tc>
        <w:tc>
          <w:tcPr>
            <w:tcW w:w="880" w:type="dxa"/>
            <w:tcBorders>
              <w:top w:val="nil"/>
              <w:left w:val="nil"/>
              <w:bottom w:val="nil"/>
              <w:right w:val="nil"/>
            </w:tcBorders>
            <w:shd w:val="clear" w:color="auto" w:fill="auto"/>
            <w:noWrap/>
            <w:vAlign w:val="bottom"/>
          </w:tcPr>
          <w:p w14:paraId="35D44E24" w14:textId="72AF77E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(4.278)</w:t>
            </w:r>
          </w:p>
        </w:tc>
        <w:tc>
          <w:tcPr>
            <w:tcW w:w="880" w:type="dxa"/>
            <w:tcBorders>
              <w:top w:val="nil"/>
              <w:left w:val="nil"/>
              <w:bottom w:val="nil"/>
              <w:right w:val="nil"/>
            </w:tcBorders>
            <w:shd w:val="clear" w:color="auto" w:fill="auto"/>
            <w:noWrap/>
            <w:vAlign w:val="bottom"/>
          </w:tcPr>
          <w:p w14:paraId="2CC68D6D" w14:textId="0BE1E1E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(2.062)</w:t>
            </w:r>
          </w:p>
        </w:tc>
        <w:tc>
          <w:tcPr>
            <w:tcW w:w="928" w:type="dxa"/>
            <w:tcBorders>
              <w:top w:val="nil"/>
              <w:left w:val="nil"/>
              <w:bottom w:val="nil"/>
              <w:right w:val="nil"/>
            </w:tcBorders>
            <w:shd w:val="clear" w:color="auto" w:fill="auto"/>
            <w:noWrap/>
            <w:vAlign w:val="bottom"/>
          </w:tcPr>
          <w:p w14:paraId="582C59F9" w14:textId="744552D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(3.692)</w:t>
            </w:r>
          </w:p>
        </w:tc>
        <w:tc>
          <w:tcPr>
            <w:tcW w:w="928" w:type="dxa"/>
            <w:tcBorders>
              <w:top w:val="nil"/>
              <w:left w:val="nil"/>
              <w:bottom w:val="nil"/>
              <w:right w:val="nil"/>
            </w:tcBorders>
            <w:shd w:val="clear" w:color="auto" w:fill="auto"/>
            <w:noWrap/>
            <w:vAlign w:val="bottom"/>
          </w:tcPr>
          <w:p w14:paraId="38849B52" w14:textId="54943C0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(0.578)</w:t>
            </w:r>
          </w:p>
        </w:tc>
        <w:tc>
          <w:tcPr>
            <w:tcW w:w="880" w:type="dxa"/>
            <w:tcBorders>
              <w:top w:val="nil"/>
              <w:left w:val="nil"/>
              <w:bottom w:val="nil"/>
              <w:right w:val="nil"/>
            </w:tcBorders>
            <w:shd w:val="clear" w:color="auto" w:fill="auto"/>
            <w:noWrap/>
            <w:vAlign w:val="bottom"/>
            <w:hideMark/>
          </w:tcPr>
          <w:p w14:paraId="524767EA" w14:textId="0834B75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(2.621)</w:t>
            </w:r>
          </w:p>
        </w:tc>
        <w:tc>
          <w:tcPr>
            <w:tcW w:w="880" w:type="dxa"/>
            <w:tcBorders>
              <w:top w:val="nil"/>
              <w:left w:val="nil"/>
              <w:bottom w:val="nil"/>
              <w:right w:val="nil"/>
            </w:tcBorders>
            <w:shd w:val="clear" w:color="auto" w:fill="auto"/>
            <w:noWrap/>
            <w:vAlign w:val="bottom"/>
            <w:hideMark/>
          </w:tcPr>
          <w:p w14:paraId="186A4EA8" w14:textId="32BE55A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(1.255)</w:t>
            </w:r>
          </w:p>
        </w:tc>
        <w:tc>
          <w:tcPr>
            <w:tcW w:w="928" w:type="dxa"/>
            <w:tcBorders>
              <w:top w:val="nil"/>
              <w:left w:val="nil"/>
              <w:bottom w:val="nil"/>
              <w:right w:val="nil"/>
            </w:tcBorders>
            <w:shd w:val="clear" w:color="auto" w:fill="auto"/>
            <w:noWrap/>
            <w:vAlign w:val="bottom"/>
            <w:hideMark/>
          </w:tcPr>
          <w:p w14:paraId="415843EB" w14:textId="03F4D88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(2.275)</w:t>
            </w:r>
          </w:p>
        </w:tc>
        <w:tc>
          <w:tcPr>
            <w:tcW w:w="928" w:type="dxa"/>
            <w:tcBorders>
              <w:top w:val="nil"/>
              <w:left w:val="nil"/>
              <w:bottom w:val="nil"/>
              <w:right w:val="nil"/>
            </w:tcBorders>
            <w:shd w:val="clear" w:color="auto" w:fill="auto"/>
            <w:noWrap/>
            <w:vAlign w:val="bottom"/>
            <w:hideMark/>
          </w:tcPr>
          <w:p w14:paraId="723273BF" w14:textId="65FA6A9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(0.355)</w:t>
            </w:r>
          </w:p>
        </w:tc>
      </w:tr>
      <w:tr w:rsidR="00B01EB3" w:rsidRPr="001E2FBE" w14:paraId="4D508F10" w14:textId="77777777" w:rsidTr="005647A4">
        <w:trPr>
          <w:trHeight w:val="320"/>
        </w:trPr>
        <w:tc>
          <w:tcPr>
            <w:tcW w:w="2250" w:type="dxa"/>
            <w:tcBorders>
              <w:top w:val="nil"/>
              <w:left w:val="nil"/>
              <w:bottom w:val="nil"/>
              <w:right w:val="nil"/>
            </w:tcBorders>
            <w:shd w:val="clear" w:color="auto" w:fill="auto"/>
            <w:noWrap/>
            <w:vAlign w:val="center"/>
            <w:hideMark/>
          </w:tcPr>
          <w:p w14:paraId="5AFDF06F"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Unknown</w:t>
            </w:r>
          </w:p>
        </w:tc>
        <w:tc>
          <w:tcPr>
            <w:tcW w:w="880" w:type="dxa"/>
            <w:tcBorders>
              <w:top w:val="nil"/>
              <w:left w:val="nil"/>
              <w:bottom w:val="nil"/>
              <w:right w:val="nil"/>
            </w:tcBorders>
            <w:shd w:val="clear" w:color="auto" w:fill="auto"/>
            <w:noWrap/>
            <w:vAlign w:val="bottom"/>
            <w:hideMark/>
          </w:tcPr>
          <w:p w14:paraId="5AFDB3E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-0.541</w:t>
            </w:r>
          </w:p>
        </w:tc>
        <w:tc>
          <w:tcPr>
            <w:tcW w:w="880" w:type="dxa"/>
            <w:tcBorders>
              <w:top w:val="nil"/>
              <w:left w:val="nil"/>
              <w:bottom w:val="nil"/>
              <w:right w:val="nil"/>
            </w:tcBorders>
            <w:shd w:val="clear" w:color="auto" w:fill="auto"/>
            <w:noWrap/>
            <w:vAlign w:val="bottom"/>
            <w:hideMark/>
          </w:tcPr>
          <w:p w14:paraId="51EAAB9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-0.177</w:t>
            </w:r>
          </w:p>
        </w:tc>
        <w:tc>
          <w:tcPr>
            <w:tcW w:w="880" w:type="dxa"/>
            <w:tcBorders>
              <w:top w:val="nil"/>
              <w:left w:val="nil"/>
              <w:bottom w:val="nil"/>
              <w:right w:val="nil"/>
            </w:tcBorders>
            <w:shd w:val="clear" w:color="auto" w:fill="auto"/>
            <w:noWrap/>
            <w:vAlign w:val="bottom"/>
            <w:hideMark/>
          </w:tcPr>
          <w:p w14:paraId="32C6569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-0.357</w:t>
            </w:r>
          </w:p>
        </w:tc>
        <w:tc>
          <w:tcPr>
            <w:tcW w:w="880" w:type="dxa"/>
            <w:tcBorders>
              <w:top w:val="nil"/>
              <w:left w:val="nil"/>
              <w:bottom w:val="nil"/>
              <w:right w:val="nil"/>
            </w:tcBorders>
            <w:shd w:val="clear" w:color="auto" w:fill="auto"/>
            <w:noWrap/>
            <w:vAlign w:val="bottom"/>
            <w:hideMark/>
          </w:tcPr>
          <w:p w14:paraId="7DF4AD4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0.974</w:t>
            </w:r>
          </w:p>
        </w:tc>
        <w:tc>
          <w:tcPr>
            <w:tcW w:w="880" w:type="dxa"/>
            <w:tcBorders>
              <w:top w:val="nil"/>
              <w:left w:val="nil"/>
              <w:bottom w:val="nil"/>
              <w:right w:val="nil"/>
            </w:tcBorders>
            <w:shd w:val="clear" w:color="auto" w:fill="auto"/>
            <w:noWrap/>
            <w:vAlign w:val="bottom"/>
          </w:tcPr>
          <w:p w14:paraId="2EA969FF" w14:textId="410060E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-10.491*</w:t>
            </w:r>
          </w:p>
        </w:tc>
        <w:tc>
          <w:tcPr>
            <w:tcW w:w="880" w:type="dxa"/>
            <w:tcBorders>
              <w:top w:val="nil"/>
              <w:left w:val="nil"/>
              <w:bottom w:val="nil"/>
              <w:right w:val="nil"/>
            </w:tcBorders>
            <w:shd w:val="clear" w:color="auto" w:fill="auto"/>
            <w:noWrap/>
            <w:vAlign w:val="bottom"/>
          </w:tcPr>
          <w:p w14:paraId="34541B67" w14:textId="5F33340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-3.951*</w:t>
            </w:r>
          </w:p>
        </w:tc>
        <w:tc>
          <w:tcPr>
            <w:tcW w:w="928" w:type="dxa"/>
            <w:tcBorders>
              <w:top w:val="nil"/>
              <w:left w:val="nil"/>
              <w:bottom w:val="nil"/>
              <w:right w:val="nil"/>
            </w:tcBorders>
            <w:shd w:val="clear" w:color="auto" w:fill="auto"/>
            <w:noWrap/>
            <w:vAlign w:val="bottom"/>
          </w:tcPr>
          <w:p w14:paraId="19AC0800" w14:textId="6343C04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-6.478</w:t>
            </w:r>
          </w:p>
        </w:tc>
        <w:tc>
          <w:tcPr>
            <w:tcW w:w="928" w:type="dxa"/>
            <w:tcBorders>
              <w:top w:val="nil"/>
              <w:left w:val="nil"/>
              <w:bottom w:val="nil"/>
              <w:right w:val="nil"/>
            </w:tcBorders>
            <w:shd w:val="clear" w:color="auto" w:fill="auto"/>
            <w:noWrap/>
            <w:vAlign w:val="bottom"/>
          </w:tcPr>
          <w:p w14:paraId="77BBA9B6" w14:textId="13E81CE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-1.028+</w:t>
            </w:r>
          </w:p>
        </w:tc>
        <w:tc>
          <w:tcPr>
            <w:tcW w:w="880" w:type="dxa"/>
            <w:tcBorders>
              <w:top w:val="nil"/>
              <w:left w:val="nil"/>
              <w:bottom w:val="nil"/>
              <w:right w:val="nil"/>
            </w:tcBorders>
            <w:shd w:val="clear" w:color="auto" w:fill="auto"/>
            <w:noWrap/>
            <w:vAlign w:val="bottom"/>
            <w:hideMark/>
          </w:tcPr>
          <w:p w14:paraId="756A906B" w14:textId="5FE45DD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-8.407*</w:t>
            </w:r>
          </w:p>
        </w:tc>
        <w:tc>
          <w:tcPr>
            <w:tcW w:w="880" w:type="dxa"/>
            <w:tcBorders>
              <w:top w:val="nil"/>
              <w:left w:val="nil"/>
              <w:bottom w:val="nil"/>
              <w:right w:val="nil"/>
            </w:tcBorders>
            <w:shd w:val="clear" w:color="auto" w:fill="auto"/>
            <w:noWrap/>
            <w:vAlign w:val="bottom"/>
            <w:hideMark/>
          </w:tcPr>
          <w:p w14:paraId="143348E4" w14:textId="6FEFB46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-4.210*</w:t>
            </w:r>
          </w:p>
        </w:tc>
        <w:tc>
          <w:tcPr>
            <w:tcW w:w="928" w:type="dxa"/>
            <w:tcBorders>
              <w:top w:val="nil"/>
              <w:left w:val="nil"/>
              <w:bottom w:val="nil"/>
              <w:right w:val="nil"/>
            </w:tcBorders>
            <w:shd w:val="clear" w:color="auto" w:fill="auto"/>
            <w:noWrap/>
            <w:vAlign w:val="bottom"/>
            <w:hideMark/>
          </w:tcPr>
          <w:p w14:paraId="0E801B96" w14:textId="3AE18E6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-4.284+</w:t>
            </w:r>
          </w:p>
        </w:tc>
        <w:tc>
          <w:tcPr>
            <w:tcW w:w="928" w:type="dxa"/>
            <w:tcBorders>
              <w:top w:val="nil"/>
              <w:left w:val="nil"/>
              <w:bottom w:val="nil"/>
              <w:right w:val="nil"/>
            </w:tcBorders>
            <w:shd w:val="clear" w:color="auto" w:fill="auto"/>
            <w:noWrap/>
            <w:vAlign w:val="bottom"/>
            <w:hideMark/>
          </w:tcPr>
          <w:p w14:paraId="63AF0B47" w14:textId="5A9D531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-0.566</w:t>
            </w:r>
          </w:p>
        </w:tc>
      </w:tr>
      <w:tr w:rsidR="00B01EB3" w:rsidRPr="001E2FBE" w14:paraId="2C86D512" w14:textId="77777777" w:rsidTr="005647A4">
        <w:trPr>
          <w:trHeight w:val="320"/>
        </w:trPr>
        <w:tc>
          <w:tcPr>
            <w:tcW w:w="2250" w:type="dxa"/>
            <w:tcBorders>
              <w:top w:val="nil"/>
              <w:left w:val="nil"/>
              <w:bottom w:val="nil"/>
              <w:right w:val="nil"/>
            </w:tcBorders>
            <w:shd w:val="clear" w:color="auto" w:fill="auto"/>
            <w:noWrap/>
            <w:vAlign w:val="bottom"/>
            <w:hideMark/>
          </w:tcPr>
          <w:p w14:paraId="268D44B6"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1491C32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(0.429)</w:t>
            </w:r>
          </w:p>
        </w:tc>
        <w:tc>
          <w:tcPr>
            <w:tcW w:w="880" w:type="dxa"/>
            <w:tcBorders>
              <w:top w:val="nil"/>
              <w:left w:val="nil"/>
              <w:bottom w:val="nil"/>
              <w:right w:val="nil"/>
            </w:tcBorders>
            <w:shd w:val="clear" w:color="auto" w:fill="auto"/>
            <w:noWrap/>
            <w:vAlign w:val="bottom"/>
            <w:hideMark/>
          </w:tcPr>
          <w:p w14:paraId="36F94CA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(0.369)</w:t>
            </w:r>
          </w:p>
        </w:tc>
        <w:tc>
          <w:tcPr>
            <w:tcW w:w="880" w:type="dxa"/>
            <w:tcBorders>
              <w:top w:val="nil"/>
              <w:left w:val="nil"/>
              <w:bottom w:val="nil"/>
              <w:right w:val="nil"/>
            </w:tcBorders>
            <w:shd w:val="clear" w:color="auto" w:fill="auto"/>
            <w:noWrap/>
            <w:vAlign w:val="bottom"/>
            <w:hideMark/>
          </w:tcPr>
          <w:p w14:paraId="14FE31B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(0.219)</w:t>
            </w:r>
          </w:p>
        </w:tc>
        <w:tc>
          <w:tcPr>
            <w:tcW w:w="880" w:type="dxa"/>
            <w:tcBorders>
              <w:top w:val="nil"/>
              <w:left w:val="nil"/>
              <w:bottom w:val="nil"/>
              <w:right w:val="nil"/>
            </w:tcBorders>
            <w:shd w:val="clear" w:color="auto" w:fill="auto"/>
            <w:noWrap/>
            <w:vAlign w:val="bottom"/>
            <w:hideMark/>
          </w:tcPr>
          <w:p w14:paraId="76C699F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(0.828)</w:t>
            </w:r>
          </w:p>
        </w:tc>
        <w:tc>
          <w:tcPr>
            <w:tcW w:w="880" w:type="dxa"/>
            <w:tcBorders>
              <w:top w:val="nil"/>
              <w:left w:val="nil"/>
              <w:bottom w:val="nil"/>
              <w:right w:val="nil"/>
            </w:tcBorders>
            <w:shd w:val="clear" w:color="auto" w:fill="auto"/>
            <w:noWrap/>
            <w:vAlign w:val="bottom"/>
          </w:tcPr>
          <w:p w14:paraId="3C0D7A10" w14:textId="7DED09F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(4.545)</w:t>
            </w:r>
          </w:p>
        </w:tc>
        <w:tc>
          <w:tcPr>
            <w:tcW w:w="880" w:type="dxa"/>
            <w:tcBorders>
              <w:top w:val="nil"/>
              <w:left w:val="nil"/>
              <w:bottom w:val="nil"/>
              <w:right w:val="nil"/>
            </w:tcBorders>
            <w:shd w:val="clear" w:color="auto" w:fill="auto"/>
            <w:noWrap/>
            <w:vAlign w:val="bottom"/>
          </w:tcPr>
          <w:p w14:paraId="6C108FDA" w14:textId="6B4748B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(1.551)</w:t>
            </w:r>
          </w:p>
        </w:tc>
        <w:tc>
          <w:tcPr>
            <w:tcW w:w="928" w:type="dxa"/>
            <w:tcBorders>
              <w:top w:val="nil"/>
              <w:left w:val="nil"/>
              <w:bottom w:val="nil"/>
              <w:right w:val="nil"/>
            </w:tcBorders>
            <w:shd w:val="clear" w:color="auto" w:fill="auto"/>
            <w:noWrap/>
            <w:vAlign w:val="bottom"/>
          </w:tcPr>
          <w:p w14:paraId="526B8871" w14:textId="6E11480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(3.986)</w:t>
            </w:r>
          </w:p>
        </w:tc>
        <w:tc>
          <w:tcPr>
            <w:tcW w:w="928" w:type="dxa"/>
            <w:tcBorders>
              <w:top w:val="nil"/>
              <w:left w:val="nil"/>
              <w:bottom w:val="nil"/>
              <w:right w:val="nil"/>
            </w:tcBorders>
            <w:shd w:val="clear" w:color="auto" w:fill="auto"/>
            <w:noWrap/>
            <w:vAlign w:val="bottom"/>
          </w:tcPr>
          <w:p w14:paraId="025E46C6" w14:textId="0564C29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(0.574)</w:t>
            </w:r>
          </w:p>
        </w:tc>
        <w:tc>
          <w:tcPr>
            <w:tcW w:w="880" w:type="dxa"/>
            <w:tcBorders>
              <w:top w:val="nil"/>
              <w:left w:val="nil"/>
              <w:bottom w:val="nil"/>
              <w:right w:val="nil"/>
            </w:tcBorders>
            <w:shd w:val="clear" w:color="auto" w:fill="auto"/>
            <w:noWrap/>
            <w:vAlign w:val="bottom"/>
            <w:hideMark/>
          </w:tcPr>
          <w:p w14:paraId="75CDC6BC" w14:textId="1077807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(2.755)</w:t>
            </w:r>
          </w:p>
        </w:tc>
        <w:tc>
          <w:tcPr>
            <w:tcW w:w="880" w:type="dxa"/>
            <w:tcBorders>
              <w:top w:val="nil"/>
              <w:left w:val="nil"/>
              <w:bottom w:val="nil"/>
              <w:right w:val="nil"/>
            </w:tcBorders>
            <w:shd w:val="clear" w:color="auto" w:fill="auto"/>
            <w:noWrap/>
            <w:vAlign w:val="bottom"/>
            <w:hideMark/>
          </w:tcPr>
          <w:p w14:paraId="724E0BF6" w14:textId="3F14AA4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(1.302)</w:t>
            </w:r>
          </w:p>
        </w:tc>
        <w:tc>
          <w:tcPr>
            <w:tcW w:w="928" w:type="dxa"/>
            <w:tcBorders>
              <w:top w:val="nil"/>
              <w:left w:val="nil"/>
              <w:bottom w:val="nil"/>
              <w:right w:val="nil"/>
            </w:tcBorders>
            <w:shd w:val="clear" w:color="auto" w:fill="auto"/>
            <w:noWrap/>
            <w:vAlign w:val="bottom"/>
            <w:hideMark/>
          </w:tcPr>
          <w:p w14:paraId="372DE244" w14:textId="1A902A6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(2.464)</w:t>
            </w:r>
          </w:p>
        </w:tc>
        <w:tc>
          <w:tcPr>
            <w:tcW w:w="928" w:type="dxa"/>
            <w:tcBorders>
              <w:top w:val="nil"/>
              <w:left w:val="nil"/>
              <w:bottom w:val="nil"/>
              <w:right w:val="nil"/>
            </w:tcBorders>
            <w:shd w:val="clear" w:color="auto" w:fill="auto"/>
            <w:noWrap/>
            <w:vAlign w:val="bottom"/>
            <w:hideMark/>
          </w:tcPr>
          <w:p w14:paraId="764E14F4" w14:textId="610B8D4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(0.362)</w:t>
            </w:r>
          </w:p>
        </w:tc>
      </w:tr>
      <w:tr w:rsidR="00EE2C49" w:rsidRPr="001E2FBE" w14:paraId="7D556202" w14:textId="77777777" w:rsidTr="005647A4">
        <w:trPr>
          <w:trHeight w:val="320"/>
        </w:trPr>
        <w:tc>
          <w:tcPr>
            <w:tcW w:w="2250" w:type="dxa"/>
            <w:tcBorders>
              <w:top w:val="nil"/>
              <w:left w:val="nil"/>
              <w:bottom w:val="nil"/>
              <w:right w:val="nil"/>
            </w:tcBorders>
            <w:shd w:val="clear" w:color="auto" w:fill="auto"/>
            <w:noWrap/>
            <w:vAlign w:val="center"/>
            <w:hideMark/>
          </w:tcPr>
          <w:p w14:paraId="4BA8D3E7" w14:textId="77777777" w:rsidR="00EE2C49" w:rsidRPr="001E2FBE" w:rsidRDefault="00EE2C49" w:rsidP="00EE2C49">
            <w:pPr>
              <w:rPr>
                <w:rFonts w:ascii="Georgia" w:hAnsi="Georgia" w:cs="Calibri"/>
                <w:i/>
                <w:iCs/>
                <w:color w:val="000000"/>
                <w:sz w:val="16"/>
                <w:szCs w:val="16"/>
              </w:rPr>
            </w:pPr>
            <w:r w:rsidRPr="001E2FBE">
              <w:rPr>
                <w:rFonts w:ascii="Georgia" w:hAnsi="Georgia" w:cs="Calibri"/>
                <w:i/>
                <w:iCs/>
                <w:color w:val="000000"/>
                <w:sz w:val="16"/>
                <w:szCs w:val="16"/>
              </w:rPr>
              <w:lastRenderedPageBreak/>
              <w:t>Race (omit White)</w:t>
            </w:r>
          </w:p>
        </w:tc>
        <w:tc>
          <w:tcPr>
            <w:tcW w:w="880" w:type="dxa"/>
            <w:tcBorders>
              <w:top w:val="nil"/>
              <w:left w:val="nil"/>
              <w:bottom w:val="nil"/>
              <w:right w:val="nil"/>
            </w:tcBorders>
            <w:shd w:val="clear" w:color="auto" w:fill="auto"/>
            <w:noWrap/>
            <w:vAlign w:val="center"/>
            <w:hideMark/>
          </w:tcPr>
          <w:p w14:paraId="26D61FE2" w14:textId="77777777" w:rsidR="00EE2C49" w:rsidRPr="001E2FBE" w:rsidRDefault="00EE2C49" w:rsidP="00EE2C49">
            <w:pPr>
              <w:rPr>
                <w:rFonts w:ascii="Georgia" w:hAnsi="Georgia" w:cs="Calibri"/>
                <w:i/>
                <w:iCs/>
                <w:color w:val="000000"/>
                <w:sz w:val="16"/>
                <w:szCs w:val="16"/>
              </w:rPr>
            </w:pPr>
          </w:p>
        </w:tc>
        <w:tc>
          <w:tcPr>
            <w:tcW w:w="880" w:type="dxa"/>
            <w:tcBorders>
              <w:top w:val="nil"/>
              <w:left w:val="nil"/>
              <w:bottom w:val="nil"/>
              <w:right w:val="nil"/>
            </w:tcBorders>
            <w:shd w:val="clear" w:color="auto" w:fill="auto"/>
            <w:noWrap/>
            <w:vAlign w:val="center"/>
            <w:hideMark/>
          </w:tcPr>
          <w:p w14:paraId="7F91E834" w14:textId="77777777" w:rsidR="00EE2C49" w:rsidRPr="001E2FBE" w:rsidRDefault="00EE2C49" w:rsidP="00EE2C49">
            <w:pPr>
              <w:rPr>
                <w:sz w:val="20"/>
                <w:szCs w:val="20"/>
              </w:rPr>
            </w:pPr>
          </w:p>
        </w:tc>
        <w:tc>
          <w:tcPr>
            <w:tcW w:w="880" w:type="dxa"/>
            <w:tcBorders>
              <w:top w:val="nil"/>
              <w:left w:val="nil"/>
              <w:bottom w:val="nil"/>
              <w:right w:val="nil"/>
            </w:tcBorders>
            <w:shd w:val="clear" w:color="auto" w:fill="auto"/>
            <w:noWrap/>
            <w:vAlign w:val="center"/>
            <w:hideMark/>
          </w:tcPr>
          <w:p w14:paraId="1B86218E" w14:textId="77777777" w:rsidR="00EE2C49" w:rsidRPr="001E2FBE" w:rsidRDefault="00EE2C49" w:rsidP="00EE2C49">
            <w:pPr>
              <w:rPr>
                <w:sz w:val="20"/>
                <w:szCs w:val="20"/>
              </w:rPr>
            </w:pPr>
          </w:p>
        </w:tc>
        <w:tc>
          <w:tcPr>
            <w:tcW w:w="880" w:type="dxa"/>
            <w:tcBorders>
              <w:top w:val="nil"/>
              <w:left w:val="nil"/>
              <w:bottom w:val="nil"/>
              <w:right w:val="nil"/>
            </w:tcBorders>
            <w:shd w:val="clear" w:color="auto" w:fill="auto"/>
            <w:noWrap/>
            <w:vAlign w:val="center"/>
            <w:hideMark/>
          </w:tcPr>
          <w:p w14:paraId="03C2186F" w14:textId="77777777" w:rsidR="00EE2C49" w:rsidRPr="001E2FBE" w:rsidRDefault="00EE2C49" w:rsidP="00EE2C49">
            <w:pPr>
              <w:rPr>
                <w:sz w:val="20"/>
                <w:szCs w:val="20"/>
              </w:rPr>
            </w:pPr>
          </w:p>
        </w:tc>
        <w:tc>
          <w:tcPr>
            <w:tcW w:w="880" w:type="dxa"/>
            <w:tcBorders>
              <w:top w:val="nil"/>
              <w:left w:val="nil"/>
              <w:bottom w:val="nil"/>
              <w:right w:val="nil"/>
            </w:tcBorders>
            <w:shd w:val="clear" w:color="auto" w:fill="auto"/>
            <w:noWrap/>
            <w:vAlign w:val="bottom"/>
          </w:tcPr>
          <w:p w14:paraId="4830179E" w14:textId="77777777" w:rsidR="00EE2C49" w:rsidRPr="005647A4" w:rsidRDefault="00EE2C49" w:rsidP="00EE2C49">
            <w:pPr>
              <w:rPr>
                <w:rFonts w:ascii="Georgia" w:hAnsi="Georgia"/>
                <w:b/>
                <w:bCs/>
                <w:sz w:val="16"/>
                <w:szCs w:val="16"/>
              </w:rPr>
            </w:pPr>
          </w:p>
        </w:tc>
        <w:tc>
          <w:tcPr>
            <w:tcW w:w="880" w:type="dxa"/>
            <w:tcBorders>
              <w:top w:val="nil"/>
              <w:left w:val="nil"/>
              <w:bottom w:val="nil"/>
              <w:right w:val="nil"/>
            </w:tcBorders>
            <w:shd w:val="clear" w:color="auto" w:fill="auto"/>
            <w:noWrap/>
            <w:vAlign w:val="bottom"/>
          </w:tcPr>
          <w:p w14:paraId="7806D233" w14:textId="77777777" w:rsidR="00EE2C49" w:rsidRPr="005647A4" w:rsidRDefault="00EE2C49" w:rsidP="00EE2C49">
            <w:pPr>
              <w:rPr>
                <w:rFonts w:ascii="Georgia" w:hAnsi="Georgia"/>
                <w:b/>
                <w:bCs/>
                <w:sz w:val="16"/>
                <w:szCs w:val="16"/>
              </w:rPr>
            </w:pPr>
          </w:p>
        </w:tc>
        <w:tc>
          <w:tcPr>
            <w:tcW w:w="928" w:type="dxa"/>
            <w:tcBorders>
              <w:top w:val="nil"/>
              <w:left w:val="nil"/>
              <w:bottom w:val="nil"/>
              <w:right w:val="nil"/>
            </w:tcBorders>
            <w:shd w:val="clear" w:color="auto" w:fill="auto"/>
            <w:noWrap/>
            <w:vAlign w:val="bottom"/>
          </w:tcPr>
          <w:p w14:paraId="38BAEB82" w14:textId="77777777" w:rsidR="00EE2C49" w:rsidRPr="005647A4" w:rsidRDefault="00EE2C49" w:rsidP="00EE2C49">
            <w:pPr>
              <w:rPr>
                <w:rFonts w:ascii="Georgia" w:hAnsi="Georgia"/>
                <w:b/>
                <w:bCs/>
                <w:sz w:val="16"/>
                <w:szCs w:val="16"/>
              </w:rPr>
            </w:pPr>
          </w:p>
        </w:tc>
        <w:tc>
          <w:tcPr>
            <w:tcW w:w="928" w:type="dxa"/>
            <w:tcBorders>
              <w:top w:val="nil"/>
              <w:left w:val="nil"/>
              <w:bottom w:val="nil"/>
              <w:right w:val="nil"/>
            </w:tcBorders>
            <w:shd w:val="clear" w:color="auto" w:fill="auto"/>
            <w:noWrap/>
            <w:vAlign w:val="bottom"/>
          </w:tcPr>
          <w:p w14:paraId="75E9B32A" w14:textId="77777777" w:rsidR="00EE2C49" w:rsidRPr="005647A4" w:rsidRDefault="00EE2C49" w:rsidP="00EE2C49">
            <w:pPr>
              <w:rPr>
                <w:rFonts w:ascii="Georgia" w:hAnsi="Georgia"/>
                <w:b/>
                <w:bCs/>
                <w:sz w:val="16"/>
                <w:szCs w:val="16"/>
              </w:rPr>
            </w:pPr>
          </w:p>
        </w:tc>
        <w:tc>
          <w:tcPr>
            <w:tcW w:w="880" w:type="dxa"/>
            <w:tcBorders>
              <w:top w:val="nil"/>
              <w:left w:val="nil"/>
              <w:bottom w:val="nil"/>
              <w:right w:val="nil"/>
            </w:tcBorders>
            <w:shd w:val="clear" w:color="auto" w:fill="auto"/>
            <w:noWrap/>
            <w:vAlign w:val="bottom"/>
            <w:hideMark/>
          </w:tcPr>
          <w:p w14:paraId="218B4367" w14:textId="77777777" w:rsidR="00EE2C49" w:rsidRPr="005647A4" w:rsidRDefault="00EE2C49" w:rsidP="00EE2C49">
            <w:pPr>
              <w:rPr>
                <w:b/>
                <w:bCs/>
                <w:sz w:val="20"/>
                <w:szCs w:val="20"/>
              </w:rPr>
            </w:pPr>
          </w:p>
        </w:tc>
        <w:tc>
          <w:tcPr>
            <w:tcW w:w="880" w:type="dxa"/>
            <w:tcBorders>
              <w:top w:val="nil"/>
              <w:left w:val="nil"/>
              <w:bottom w:val="nil"/>
              <w:right w:val="nil"/>
            </w:tcBorders>
            <w:shd w:val="clear" w:color="auto" w:fill="auto"/>
            <w:noWrap/>
            <w:vAlign w:val="bottom"/>
            <w:hideMark/>
          </w:tcPr>
          <w:p w14:paraId="76A584AE"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46E0053E"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1B35E315" w14:textId="77777777" w:rsidR="00EE2C49" w:rsidRPr="005647A4" w:rsidRDefault="00EE2C49" w:rsidP="00EE2C49">
            <w:pPr>
              <w:rPr>
                <w:b/>
                <w:bCs/>
                <w:sz w:val="20"/>
                <w:szCs w:val="20"/>
              </w:rPr>
            </w:pPr>
          </w:p>
        </w:tc>
      </w:tr>
      <w:tr w:rsidR="00B01EB3" w:rsidRPr="001E2FBE" w14:paraId="2CDB5A88" w14:textId="77777777" w:rsidTr="005647A4">
        <w:trPr>
          <w:trHeight w:val="320"/>
        </w:trPr>
        <w:tc>
          <w:tcPr>
            <w:tcW w:w="2250" w:type="dxa"/>
            <w:tcBorders>
              <w:top w:val="nil"/>
              <w:left w:val="nil"/>
              <w:bottom w:val="nil"/>
              <w:right w:val="nil"/>
            </w:tcBorders>
            <w:shd w:val="clear" w:color="auto" w:fill="auto"/>
            <w:noWrap/>
            <w:vAlign w:val="center"/>
            <w:hideMark/>
          </w:tcPr>
          <w:p w14:paraId="4F9DEE92"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Black, non-Hispanic</w:t>
            </w:r>
          </w:p>
        </w:tc>
        <w:tc>
          <w:tcPr>
            <w:tcW w:w="880" w:type="dxa"/>
            <w:tcBorders>
              <w:top w:val="nil"/>
              <w:left w:val="nil"/>
              <w:bottom w:val="nil"/>
              <w:right w:val="nil"/>
            </w:tcBorders>
            <w:shd w:val="clear" w:color="auto" w:fill="auto"/>
            <w:noWrap/>
            <w:vAlign w:val="bottom"/>
            <w:hideMark/>
          </w:tcPr>
          <w:p w14:paraId="78D63D0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-1.030*</w:t>
            </w:r>
          </w:p>
        </w:tc>
        <w:tc>
          <w:tcPr>
            <w:tcW w:w="880" w:type="dxa"/>
            <w:tcBorders>
              <w:top w:val="nil"/>
              <w:left w:val="nil"/>
              <w:bottom w:val="nil"/>
              <w:right w:val="nil"/>
            </w:tcBorders>
            <w:shd w:val="clear" w:color="auto" w:fill="auto"/>
            <w:noWrap/>
            <w:vAlign w:val="bottom"/>
            <w:hideMark/>
          </w:tcPr>
          <w:p w14:paraId="4DEFA47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-0.172</w:t>
            </w:r>
          </w:p>
        </w:tc>
        <w:tc>
          <w:tcPr>
            <w:tcW w:w="880" w:type="dxa"/>
            <w:tcBorders>
              <w:top w:val="nil"/>
              <w:left w:val="nil"/>
              <w:bottom w:val="nil"/>
              <w:right w:val="nil"/>
            </w:tcBorders>
            <w:shd w:val="clear" w:color="auto" w:fill="auto"/>
            <w:noWrap/>
            <w:vAlign w:val="bottom"/>
            <w:hideMark/>
          </w:tcPr>
          <w:p w14:paraId="7D850CD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-0.861*</w:t>
            </w:r>
          </w:p>
        </w:tc>
        <w:tc>
          <w:tcPr>
            <w:tcW w:w="880" w:type="dxa"/>
            <w:tcBorders>
              <w:top w:val="nil"/>
              <w:left w:val="nil"/>
              <w:bottom w:val="nil"/>
              <w:right w:val="nil"/>
            </w:tcBorders>
            <w:shd w:val="clear" w:color="auto" w:fill="auto"/>
            <w:noWrap/>
            <w:vAlign w:val="bottom"/>
            <w:hideMark/>
          </w:tcPr>
          <w:p w14:paraId="7449B8D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0.029</w:t>
            </w:r>
          </w:p>
        </w:tc>
        <w:tc>
          <w:tcPr>
            <w:tcW w:w="880" w:type="dxa"/>
            <w:tcBorders>
              <w:top w:val="nil"/>
              <w:left w:val="nil"/>
              <w:bottom w:val="nil"/>
              <w:right w:val="nil"/>
            </w:tcBorders>
            <w:shd w:val="clear" w:color="auto" w:fill="auto"/>
            <w:noWrap/>
            <w:vAlign w:val="bottom"/>
          </w:tcPr>
          <w:p w14:paraId="4B450751" w14:textId="2F12CB9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-10.934*</w:t>
            </w:r>
          </w:p>
        </w:tc>
        <w:tc>
          <w:tcPr>
            <w:tcW w:w="880" w:type="dxa"/>
            <w:tcBorders>
              <w:top w:val="nil"/>
              <w:left w:val="nil"/>
              <w:bottom w:val="nil"/>
              <w:right w:val="nil"/>
            </w:tcBorders>
            <w:shd w:val="clear" w:color="auto" w:fill="auto"/>
            <w:noWrap/>
            <w:vAlign w:val="bottom"/>
          </w:tcPr>
          <w:p w14:paraId="323687F7" w14:textId="206F405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-0.425</w:t>
            </w:r>
          </w:p>
        </w:tc>
        <w:tc>
          <w:tcPr>
            <w:tcW w:w="928" w:type="dxa"/>
            <w:tcBorders>
              <w:top w:val="nil"/>
              <w:left w:val="nil"/>
              <w:bottom w:val="nil"/>
              <w:right w:val="nil"/>
            </w:tcBorders>
            <w:shd w:val="clear" w:color="auto" w:fill="auto"/>
            <w:noWrap/>
            <w:vAlign w:val="bottom"/>
          </w:tcPr>
          <w:p w14:paraId="710AEAE4" w14:textId="02242D7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-10.545*</w:t>
            </w:r>
          </w:p>
        </w:tc>
        <w:tc>
          <w:tcPr>
            <w:tcW w:w="928" w:type="dxa"/>
            <w:tcBorders>
              <w:top w:val="nil"/>
              <w:left w:val="nil"/>
              <w:bottom w:val="nil"/>
              <w:right w:val="nil"/>
            </w:tcBorders>
            <w:shd w:val="clear" w:color="auto" w:fill="auto"/>
            <w:noWrap/>
            <w:vAlign w:val="bottom"/>
          </w:tcPr>
          <w:p w14:paraId="4AE216B4" w14:textId="5B618AA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-1.694*</w:t>
            </w:r>
          </w:p>
        </w:tc>
        <w:tc>
          <w:tcPr>
            <w:tcW w:w="880" w:type="dxa"/>
            <w:tcBorders>
              <w:top w:val="nil"/>
              <w:left w:val="nil"/>
              <w:bottom w:val="nil"/>
              <w:right w:val="nil"/>
            </w:tcBorders>
            <w:shd w:val="clear" w:color="auto" w:fill="auto"/>
            <w:noWrap/>
            <w:vAlign w:val="bottom"/>
            <w:hideMark/>
          </w:tcPr>
          <w:p w14:paraId="5E8DC431" w14:textId="376B0E6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-7.884*</w:t>
            </w:r>
          </w:p>
        </w:tc>
        <w:tc>
          <w:tcPr>
            <w:tcW w:w="880" w:type="dxa"/>
            <w:tcBorders>
              <w:top w:val="nil"/>
              <w:left w:val="nil"/>
              <w:bottom w:val="nil"/>
              <w:right w:val="nil"/>
            </w:tcBorders>
            <w:shd w:val="clear" w:color="auto" w:fill="auto"/>
            <w:noWrap/>
            <w:vAlign w:val="bottom"/>
            <w:hideMark/>
          </w:tcPr>
          <w:p w14:paraId="7FAC6C9B" w14:textId="3E569B9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1.293</w:t>
            </w:r>
          </w:p>
        </w:tc>
        <w:tc>
          <w:tcPr>
            <w:tcW w:w="928" w:type="dxa"/>
            <w:tcBorders>
              <w:top w:val="nil"/>
              <w:left w:val="nil"/>
              <w:bottom w:val="nil"/>
              <w:right w:val="nil"/>
            </w:tcBorders>
            <w:shd w:val="clear" w:color="auto" w:fill="auto"/>
            <w:noWrap/>
            <w:vAlign w:val="bottom"/>
            <w:hideMark/>
          </w:tcPr>
          <w:p w14:paraId="14CF6A3A" w14:textId="666726C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-8.933*</w:t>
            </w:r>
          </w:p>
        </w:tc>
        <w:tc>
          <w:tcPr>
            <w:tcW w:w="928" w:type="dxa"/>
            <w:tcBorders>
              <w:top w:val="nil"/>
              <w:left w:val="nil"/>
              <w:bottom w:val="nil"/>
              <w:right w:val="nil"/>
            </w:tcBorders>
            <w:shd w:val="clear" w:color="auto" w:fill="auto"/>
            <w:noWrap/>
            <w:vAlign w:val="bottom"/>
            <w:hideMark/>
          </w:tcPr>
          <w:p w14:paraId="742AE68B" w14:textId="4470A2E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-1.398*</w:t>
            </w:r>
          </w:p>
        </w:tc>
      </w:tr>
      <w:tr w:rsidR="00B01EB3" w:rsidRPr="001E2FBE" w14:paraId="376F5B29" w14:textId="77777777" w:rsidTr="005647A4">
        <w:trPr>
          <w:trHeight w:val="320"/>
        </w:trPr>
        <w:tc>
          <w:tcPr>
            <w:tcW w:w="2250" w:type="dxa"/>
            <w:tcBorders>
              <w:top w:val="nil"/>
              <w:left w:val="nil"/>
              <w:bottom w:val="nil"/>
              <w:right w:val="nil"/>
            </w:tcBorders>
            <w:shd w:val="clear" w:color="auto" w:fill="auto"/>
            <w:noWrap/>
            <w:vAlign w:val="bottom"/>
            <w:hideMark/>
          </w:tcPr>
          <w:p w14:paraId="762CECF1"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348ADC1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(0.288)</w:t>
            </w:r>
          </w:p>
        </w:tc>
        <w:tc>
          <w:tcPr>
            <w:tcW w:w="880" w:type="dxa"/>
            <w:tcBorders>
              <w:top w:val="nil"/>
              <w:left w:val="nil"/>
              <w:bottom w:val="nil"/>
              <w:right w:val="nil"/>
            </w:tcBorders>
            <w:shd w:val="clear" w:color="auto" w:fill="auto"/>
            <w:noWrap/>
            <w:vAlign w:val="bottom"/>
            <w:hideMark/>
          </w:tcPr>
          <w:p w14:paraId="4E29AEE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(0.113)</w:t>
            </w:r>
          </w:p>
        </w:tc>
        <w:tc>
          <w:tcPr>
            <w:tcW w:w="880" w:type="dxa"/>
            <w:tcBorders>
              <w:top w:val="nil"/>
              <w:left w:val="nil"/>
              <w:bottom w:val="nil"/>
              <w:right w:val="nil"/>
            </w:tcBorders>
            <w:shd w:val="clear" w:color="auto" w:fill="auto"/>
            <w:noWrap/>
            <w:vAlign w:val="bottom"/>
            <w:hideMark/>
          </w:tcPr>
          <w:p w14:paraId="302894C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(0.256)</w:t>
            </w:r>
          </w:p>
        </w:tc>
        <w:tc>
          <w:tcPr>
            <w:tcW w:w="880" w:type="dxa"/>
            <w:tcBorders>
              <w:top w:val="nil"/>
              <w:left w:val="nil"/>
              <w:bottom w:val="nil"/>
              <w:right w:val="nil"/>
            </w:tcBorders>
            <w:shd w:val="clear" w:color="auto" w:fill="auto"/>
            <w:noWrap/>
            <w:vAlign w:val="bottom"/>
            <w:hideMark/>
          </w:tcPr>
          <w:p w14:paraId="1FDFCE7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(0.090)</w:t>
            </w:r>
          </w:p>
        </w:tc>
        <w:tc>
          <w:tcPr>
            <w:tcW w:w="880" w:type="dxa"/>
            <w:tcBorders>
              <w:top w:val="nil"/>
              <w:left w:val="nil"/>
              <w:bottom w:val="nil"/>
              <w:right w:val="nil"/>
            </w:tcBorders>
            <w:shd w:val="clear" w:color="auto" w:fill="auto"/>
            <w:noWrap/>
            <w:vAlign w:val="bottom"/>
          </w:tcPr>
          <w:p w14:paraId="67FF711B" w14:textId="019FE6C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(4.672)</w:t>
            </w:r>
          </w:p>
        </w:tc>
        <w:tc>
          <w:tcPr>
            <w:tcW w:w="880" w:type="dxa"/>
            <w:tcBorders>
              <w:top w:val="nil"/>
              <w:left w:val="nil"/>
              <w:bottom w:val="nil"/>
              <w:right w:val="nil"/>
            </w:tcBorders>
            <w:shd w:val="clear" w:color="auto" w:fill="auto"/>
            <w:noWrap/>
            <w:vAlign w:val="bottom"/>
          </w:tcPr>
          <w:p w14:paraId="4DA31184" w14:textId="16A58F7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(1.583)</w:t>
            </w:r>
          </w:p>
        </w:tc>
        <w:tc>
          <w:tcPr>
            <w:tcW w:w="928" w:type="dxa"/>
            <w:tcBorders>
              <w:top w:val="nil"/>
              <w:left w:val="nil"/>
              <w:bottom w:val="nil"/>
              <w:right w:val="nil"/>
            </w:tcBorders>
            <w:shd w:val="clear" w:color="auto" w:fill="auto"/>
            <w:noWrap/>
            <w:vAlign w:val="bottom"/>
          </w:tcPr>
          <w:p w14:paraId="03E3E6B3" w14:textId="36A29F8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(4.391)</w:t>
            </w:r>
          </w:p>
        </w:tc>
        <w:tc>
          <w:tcPr>
            <w:tcW w:w="928" w:type="dxa"/>
            <w:tcBorders>
              <w:top w:val="nil"/>
              <w:left w:val="nil"/>
              <w:bottom w:val="nil"/>
              <w:right w:val="nil"/>
            </w:tcBorders>
            <w:shd w:val="clear" w:color="auto" w:fill="auto"/>
            <w:noWrap/>
            <w:vAlign w:val="bottom"/>
          </w:tcPr>
          <w:p w14:paraId="59160A29" w14:textId="531A53E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(0.700)</w:t>
            </w:r>
          </w:p>
        </w:tc>
        <w:tc>
          <w:tcPr>
            <w:tcW w:w="880" w:type="dxa"/>
            <w:tcBorders>
              <w:top w:val="nil"/>
              <w:left w:val="nil"/>
              <w:bottom w:val="nil"/>
              <w:right w:val="nil"/>
            </w:tcBorders>
            <w:shd w:val="clear" w:color="auto" w:fill="auto"/>
            <w:noWrap/>
            <w:vAlign w:val="bottom"/>
            <w:hideMark/>
          </w:tcPr>
          <w:p w14:paraId="3D90BC62" w14:textId="47F61E5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(3.361)</w:t>
            </w:r>
          </w:p>
        </w:tc>
        <w:tc>
          <w:tcPr>
            <w:tcW w:w="880" w:type="dxa"/>
            <w:tcBorders>
              <w:top w:val="nil"/>
              <w:left w:val="nil"/>
              <w:bottom w:val="nil"/>
              <w:right w:val="nil"/>
            </w:tcBorders>
            <w:shd w:val="clear" w:color="auto" w:fill="auto"/>
            <w:noWrap/>
            <w:vAlign w:val="bottom"/>
            <w:hideMark/>
          </w:tcPr>
          <w:p w14:paraId="7497CE3F" w14:textId="614A6FB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(1.240)</w:t>
            </w:r>
          </w:p>
        </w:tc>
        <w:tc>
          <w:tcPr>
            <w:tcW w:w="928" w:type="dxa"/>
            <w:tcBorders>
              <w:top w:val="nil"/>
              <w:left w:val="nil"/>
              <w:bottom w:val="nil"/>
              <w:right w:val="nil"/>
            </w:tcBorders>
            <w:shd w:val="clear" w:color="auto" w:fill="auto"/>
            <w:noWrap/>
            <w:vAlign w:val="bottom"/>
            <w:hideMark/>
          </w:tcPr>
          <w:p w14:paraId="7ED02E22" w14:textId="0FFD752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(3.081)</w:t>
            </w:r>
          </w:p>
        </w:tc>
        <w:tc>
          <w:tcPr>
            <w:tcW w:w="928" w:type="dxa"/>
            <w:tcBorders>
              <w:top w:val="nil"/>
              <w:left w:val="nil"/>
              <w:bottom w:val="nil"/>
              <w:right w:val="nil"/>
            </w:tcBorders>
            <w:shd w:val="clear" w:color="auto" w:fill="auto"/>
            <w:noWrap/>
            <w:vAlign w:val="bottom"/>
            <w:hideMark/>
          </w:tcPr>
          <w:p w14:paraId="1386DA3F" w14:textId="2B10DA2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(0.443)</w:t>
            </w:r>
          </w:p>
        </w:tc>
      </w:tr>
      <w:tr w:rsidR="00B01EB3" w:rsidRPr="001E2FBE" w14:paraId="477CF65D" w14:textId="77777777" w:rsidTr="005647A4">
        <w:trPr>
          <w:trHeight w:val="320"/>
        </w:trPr>
        <w:tc>
          <w:tcPr>
            <w:tcW w:w="2250" w:type="dxa"/>
            <w:tcBorders>
              <w:top w:val="nil"/>
              <w:left w:val="nil"/>
              <w:bottom w:val="nil"/>
              <w:right w:val="nil"/>
            </w:tcBorders>
            <w:shd w:val="clear" w:color="auto" w:fill="auto"/>
            <w:noWrap/>
            <w:vAlign w:val="center"/>
            <w:hideMark/>
          </w:tcPr>
          <w:p w14:paraId="4608F72E"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Multi-Race, non-Hispanic</w:t>
            </w:r>
          </w:p>
        </w:tc>
        <w:tc>
          <w:tcPr>
            <w:tcW w:w="880" w:type="dxa"/>
            <w:tcBorders>
              <w:top w:val="nil"/>
              <w:left w:val="nil"/>
              <w:bottom w:val="nil"/>
              <w:right w:val="nil"/>
            </w:tcBorders>
            <w:shd w:val="clear" w:color="auto" w:fill="auto"/>
            <w:noWrap/>
            <w:vAlign w:val="bottom"/>
            <w:hideMark/>
          </w:tcPr>
          <w:p w14:paraId="60FF7DE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-0.779+</w:t>
            </w:r>
          </w:p>
        </w:tc>
        <w:tc>
          <w:tcPr>
            <w:tcW w:w="880" w:type="dxa"/>
            <w:tcBorders>
              <w:top w:val="nil"/>
              <w:left w:val="nil"/>
              <w:bottom w:val="nil"/>
              <w:right w:val="nil"/>
            </w:tcBorders>
            <w:shd w:val="clear" w:color="auto" w:fill="auto"/>
            <w:noWrap/>
            <w:vAlign w:val="bottom"/>
            <w:hideMark/>
          </w:tcPr>
          <w:p w14:paraId="448DA06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-0.030</w:t>
            </w:r>
          </w:p>
        </w:tc>
        <w:tc>
          <w:tcPr>
            <w:tcW w:w="880" w:type="dxa"/>
            <w:tcBorders>
              <w:top w:val="nil"/>
              <w:left w:val="nil"/>
              <w:bottom w:val="nil"/>
              <w:right w:val="nil"/>
            </w:tcBorders>
            <w:shd w:val="clear" w:color="auto" w:fill="auto"/>
            <w:noWrap/>
            <w:vAlign w:val="bottom"/>
            <w:hideMark/>
          </w:tcPr>
          <w:p w14:paraId="084F133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-0.749*</w:t>
            </w:r>
          </w:p>
        </w:tc>
        <w:tc>
          <w:tcPr>
            <w:tcW w:w="880" w:type="dxa"/>
            <w:tcBorders>
              <w:top w:val="nil"/>
              <w:left w:val="nil"/>
              <w:bottom w:val="nil"/>
              <w:right w:val="nil"/>
            </w:tcBorders>
            <w:shd w:val="clear" w:color="auto" w:fill="auto"/>
            <w:noWrap/>
            <w:vAlign w:val="bottom"/>
            <w:hideMark/>
          </w:tcPr>
          <w:p w14:paraId="5CA1EF1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0.116</w:t>
            </w:r>
          </w:p>
        </w:tc>
        <w:tc>
          <w:tcPr>
            <w:tcW w:w="880" w:type="dxa"/>
            <w:tcBorders>
              <w:top w:val="nil"/>
              <w:left w:val="nil"/>
              <w:bottom w:val="nil"/>
              <w:right w:val="nil"/>
            </w:tcBorders>
            <w:shd w:val="clear" w:color="auto" w:fill="auto"/>
            <w:noWrap/>
            <w:vAlign w:val="bottom"/>
          </w:tcPr>
          <w:p w14:paraId="4B5F1136" w14:textId="42ED9A9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-5.799</w:t>
            </w:r>
          </w:p>
        </w:tc>
        <w:tc>
          <w:tcPr>
            <w:tcW w:w="880" w:type="dxa"/>
            <w:tcBorders>
              <w:top w:val="nil"/>
              <w:left w:val="nil"/>
              <w:bottom w:val="nil"/>
              <w:right w:val="nil"/>
            </w:tcBorders>
            <w:shd w:val="clear" w:color="auto" w:fill="auto"/>
            <w:noWrap/>
            <w:vAlign w:val="bottom"/>
          </w:tcPr>
          <w:p w14:paraId="1924311E" w14:textId="2DA545A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-0.218</w:t>
            </w:r>
          </w:p>
        </w:tc>
        <w:tc>
          <w:tcPr>
            <w:tcW w:w="928" w:type="dxa"/>
            <w:tcBorders>
              <w:top w:val="nil"/>
              <w:left w:val="nil"/>
              <w:bottom w:val="nil"/>
              <w:right w:val="nil"/>
            </w:tcBorders>
            <w:shd w:val="clear" w:color="auto" w:fill="auto"/>
            <w:noWrap/>
            <w:vAlign w:val="bottom"/>
          </w:tcPr>
          <w:p w14:paraId="1C7CFFFA" w14:textId="6B612AB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-5.616</w:t>
            </w:r>
          </w:p>
        </w:tc>
        <w:tc>
          <w:tcPr>
            <w:tcW w:w="928" w:type="dxa"/>
            <w:tcBorders>
              <w:top w:val="nil"/>
              <w:left w:val="nil"/>
              <w:bottom w:val="nil"/>
              <w:right w:val="nil"/>
            </w:tcBorders>
            <w:shd w:val="clear" w:color="auto" w:fill="auto"/>
            <w:noWrap/>
            <w:vAlign w:val="bottom"/>
          </w:tcPr>
          <w:p w14:paraId="0274D684" w14:textId="4E65C8D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-1.191</w:t>
            </w:r>
          </w:p>
        </w:tc>
        <w:tc>
          <w:tcPr>
            <w:tcW w:w="880" w:type="dxa"/>
            <w:tcBorders>
              <w:top w:val="nil"/>
              <w:left w:val="nil"/>
              <w:bottom w:val="nil"/>
              <w:right w:val="nil"/>
            </w:tcBorders>
            <w:shd w:val="clear" w:color="auto" w:fill="auto"/>
            <w:noWrap/>
            <w:vAlign w:val="bottom"/>
            <w:hideMark/>
          </w:tcPr>
          <w:p w14:paraId="57563E5F" w14:textId="2EA1F7E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-4.215</w:t>
            </w:r>
          </w:p>
        </w:tc>
        <w:tc>
          <w:tcPr>
            <w:tcW w:w="880" w:type="dxa"/>
            <w:tcBorders>
              <w:top w:val="nil"/>
              <w:left w:val="nil"/>
              <w:bottom w:val="nil"/>
              <w:right w:val="nil"/>
            </w:tcBorders>
            <w:shd w:val="clear" w:color="auto" w:fill="auto"/>
            <w:noWrap/>
            <w:vAlign w:val="bottom"/>
            <w:hideMark/>
          </w:tcPr>
          <w:p w14:paraId="22A3BA1A" w14:textId="0C96040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2.147</w:t>
            </w:r>
          </w:p>
        </w:tc>
        <w:tc>
          <w:tcPr>
            <w:tcW w:w="928" w:type="dxa"/>
            <w:tcBorders>
              <w:top w:val="nil"/>
              <w:left w:val="nil"/>
              <w:bottom w:val="nil"/>
              <w:right w:val="nil"/>
            </w:tcBorders>
            <w:shd w:val="clear" w:color="auto" w:fill="auto"/>
            <w:noWrap/>
            <w:vAlign w:val="bottom"/>
            <w:hideMark/>
          </w:tcPr>
          <w:p w14:paraId="7E273E06" w14:textId="1F8A61F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-6.248</w:t>
            </w:r>
          </w:p>
        </w:tc>
        <w:tc>
          <w:tcPr>
            <w:tcW w:w="928" w:type="dxa"/>
            <w:tcBorders>
              <w:top w:val="nil"/>
              <w:left w:val="nil"/>
              <w:bottom w:val="nil"/>
              <w:right w:val="nil"/>
            </w:tcBorders>
            <w:shd w:val="clear" w:color="auto" w:fill="auto"/>
            <w:noWrap/>
            <w:vAlign w:val="bottom"/>
            <w:hideMark/>
          </w:tcPr>
          <w:p w14:paraId="4283706E" w14:textId="103C8AB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-1.136+</w:t>
            </w:r>
          </w:p>
        </w:tc>
      </w:tr>
      <w:tr w:rsidR="00B01EB3" w:rsidRPr="001E2FBE" w14:paraId="2D408C84" w14:textId="77777777" w:rsidTr="005647A4">
        <w:trPr>
          <w:trHeight w:val="320"/>
        </w:trPr>
        <w:tc>
          <w:tcPr>
            <w:tcW w:w="2250" w:type="dxa"/>
            <w:tcBorders>
              <w:top w:val="nil"/>
              <w:left w:val="nil"/>
              <w:bottom w:val="nil"/>
              <w:right w:val="nil"/>
            </w:tcBorders>
            <w:shd w:val="clear" w:color="auto" w:fill="auto"/>
            <w:noWrap/>
            <w:vAlign w:val="bottom"/>
            <w:hideMark/>
          </w:tcPr>
          <w:p w14:paraId="200435CA"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5C903E5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(0.438)</w:t>
            </w:r>
          </w:p>
        </w:tc>
        <w:tc>
          <w:tcPr>
            <w:tcW w:w="880" w:type="dxa"/>
            <w:tcBorders>
              <w:top w:val="nil"/>
              <w:left w:val="nil"/>
              <w:bottom w:val="nil"/>
              <w:right w:val="nil"/>
            </w:tcBorders>
            <w:shd w:val="clear" w:color="auto" w:fill="auto"/>
            <w:noWrap/>
            <w:vAlign w:val="bottom"/>
            <w:hideMark/>
          </w:tcPr>
          <w:p w14:paraId="24B4F6D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(0.165)</w:t>
            </w:r>
          </w:p>
        </w:tc>
        <w:tc>
          <w:tcPr>
            <w:tcW w:w="880" w:type="dxa"/>
            <w:tcBorders>
              <w:top w:val="nil"/>
              <w:left w:val="nil"/>
              <w:bottom w:val="nil"/>
              <w:right w:val="nil"/>
            </w:tcBorders>
            <w:shd w:val="clear" w:color="auto" w:fill="auto"/>
            <w:noWrap/>
            <w:vAlign w:val="bottom"/>
            <w:hideMark/>
          </w:tcPr>
          <w:p w14:paraId="4D6E380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(0.342)</w:t>
            </w:r>
          </w:p>
        </w:tc>
        <w:tc>
          <w:tcPr>
            <w:tcW w:w="880" w:type="dxa"/>
            <w:tcBorders>
              <w:top w:val="nil"/>
              <w:left w:val="nil"/>
              <w:bottom w:val="nil"/>
              <w:right w:val="nil"/>
            </w:tcBorders>
            <w:shd w:val="clear" w:color="auto" w:fill="auto"/>
            <w:noWrap/>
            <w:vAlign w:val="bottom"/>
            <w:hideMark/>
          </w:tcPr>
          <w:p w14:paraId="1869091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(0.153)</w:t>
            </w:r>
          </w:p>
        </w:tc>
        <w:tc>
          <w:tcPr>
            <w:tcW w:w="880" w:type="dxa"/>
            <w:tcBorders>
              <w:top w:val="nil"/>
              <w:left w:val="nil"/>
              <w:bottom w:val="nil"/>
              <w:right w:val="nil"/>
            </w:tcBorders>
            <w:shd w:val="clear" w:color="auto" w:fill="auto"/>
            <w:noWrap/>
            <w:vAlign w:val="bottom"/>
          </w:tcPr>
          <w:p w14:paraId="108D8973" w14:textId="2B34726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(6.103)</w:t>
            </w:r>
          </w:p>
        </w:tc>
        <w:tc>
          <w:tcPr>
            <w:tcW w:w="880" w:type="dxa"/>
            <w:tcBorders>
              <w:top w:val="nil"/>
              <w:left w:val="nil"/>
              <w:bottom w:val="nil"/>
              <w:right w:val="nil"/>
            </w:tcBorders>
            <w:shd w:val="clear" w:color="auto" w:fill="auto"/>
            <w:noWrap/>
            <w:vAlign w:val="bottom"/>
          </w:tcPr>
          <w:p w14:paraId="20DEC411" w14:textId="6427226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(2.731)</w:t>
            </w:r>
          </w:p>
        </w:tc>
        <w:tc>
          <w:tcPr>
            <w:tcW w:w="928" w:type="dxa"/>
            <w:tcBorders>
              <w:top w:val="nil"/>
              <w:left w:val="nil"/>
              <w:bottom w:val="nil"/>
              <w:right w:val="nil"/>
            </w:tcBorders>
            <w:shd w:val="clear" w:color="auto" w:fill="auto"/>
            <w:noWrap/>
            <w:vAlign w:val="bottom"/>
          </w:tcPr>
          <w:p w14:paraId="1D147800" w14:textId="3CBF5B8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(5.263)</w:t>
            </w:r>
          </w:p>
        </w:tc>
        <w:tc>
          <w:tcPr>
            <w:tcW w:w="928" w:type="dxa"/>
            <w:tcBorders>
              <w:top w:val="nil"/>
              <w:left w:val="nil"/>
              <w:bottom w:val="nil"/>
              <w:right w:val="nil"/>
            </w:tcBorders>
            <w:shd w:val="clear" w:color="auto" w:fill="auto"/>
            <w:noWrap/>
            <w:vAlign w:val="bottom"/>
          </w:tcPr>
          <w:p w14:paraId="354C57D7" w14:textId="19705BB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(0.770)</w:t>
            </w:r>
          </w:p>
        </w:tc>
        <w:tc>
          <w:tcPr>
            <w:tcW w:w="880" w:type="dxa"/>
            <w:tcBorders>
              <w:top w:val="nil"/>
              <w:left w:val="nil"/>
              <w:bottom w:val="nil"/>
              <w:right w:val="nil"/>
            </w:tcBorders>
            <w:shd w:val="clear" w:color="auto" w:fill="auto"/>
            <w:noWrap/>
            <w:vAlign w:val="bottom"/>
            <w:hideMark/>
          </w:tcPr>
          <w:p w14:paraId="4CD2A3A7" w14:textId="2E739F3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(4.889)</w:t>
            </w:r>
          </w:p>
        </w:tc>
        <w:tc>
          <w:tcPr>
            <w:tcW w:w="880" w:type="dxa"/>
            <w:tcBorders>
              <w:top w:val="nil"/>
              <w:left w:val="nil"/>
              <w:bottom w:val="nil"/>
              <w:right w:val="nil"/>
            </w:tcBorders>
            <w:shd w:val="clear" w:color="auto" w:fill="auto"/>
            <w:noWrap/>
            <w:vAlign w:val="bottom"/>
            <w:hideMark/>
          </w:tcPr>
          <w:p w14:paraId="47DD219F" w14:textId="6B19592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(2.350)</w:t>
            </w:r>
          </w:p>
        </w:tc>
        <w:tc>
          <w:tcPr>
            <w:tcW w:w="928" w:type="dxa"/>
            <w:tcBorders>
              <w:top w:val="nil"/>
              <w:left w:val="nil"/>
              <w:bottom w:val="nil"/>
              <w:right w:val="nil"/>
            </w:tcBorders>
            <w:shd w:val="clear" w:color="auto" w:fill="auto"/>
            <w:noWrap/>
            <w:vAlign w:val="bottom"/>
            <w:hideMark/>
          </w:tcPr>
          <w:p w14:paraId="095FB671" w14:textId="5AC8AE4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(4.198)</w:t>
            </w:r>
          </w:p>
        </w:tc>
        <w:tc>
          <w:tcPr>
            <w:tcW w:w="928" w:type="dxa"/>
            <w:tcBorders>
              <w:top w:val="nil"/>
              <w:left w:val="nil"/>
              <w:bottom w:val="nil"/>
              <w:right w:val="nil"/>
            </w:tcBorders>
            <w:shd w:val="clear" w:color="auto" w:fill="auto"/>
            <w:noWrap/>
            <w:vAlign w:val="bottom"/>
            <w:hideMark/>
          </w:tcPr>
          <w:p w14:paraId="37E6D32F" w14:textId="5D5483E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(0.583)</w:t>
            </w:r>
          </w:p>
        </w:tc>
      </w:tr>
      <w:tr w:rsidR="00B01EB3" w:rsidRPr="001E2FBE" w14:paraId="73DF37F6" w14:textId="77777777" w:rsidTr="005647A4">
        <w:trPr>
          <w:trHeight w:val="320"/>
        </w:trPr>
        <w:tc>
          <w:tcPr>
            <w:tcW w:w="2250" w:type="dxa"/>
            <w:tcBorders>
              <w:top w:val="nil"/>
              <w:left w:val="nil"/>
              <w:bottom w:val="nil"/>
              <w:right w:val="nil"/>
            </w:tcBorders>
            <w:shd w:val="clear" w:color="auto" w:fill="auto"/>
            <w:noWrap/>
            <w:vAlign w:val="center"/>
            <w:hideMark/>
          </w:tcPr>
          <w:p w14:paraId="205B60A6"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Other, non-Hispanic</w:t>
            </w:r>
          </w:p>
        </w:tc>
        <w:tc>
          <w:tcPr>
            <w:tcW w:w="880" w:type="dxa"/>
            <w:tcBorders>
              <w:top w:val="nil"/>
              <w:left w:val="nil"/>
              <w:bottom w:val="nil"/>
              <w:right w:val="nil"/>
            </w:tcBorders>
            <w:shd w:val="clear" w:color="auto" w:fill="auto"/>
            <w:noWrap/>
            <w:vAlign w:val="bottom"/>
            <w:hideMark/>
          </w:tcPr>
          <w:p w14:paraId="6C9778B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-0.775+</w:t>
            </w:r>
          </w:p>
        </w:tc>
        <w:tc>
          <w:tcPr>
            <w:tcW w:w="880" w:type="dxa"/>
            <w:tcBorders>
              <w:top w:val="nil"/>
              <w:left w:val="nil"/>
              <w:bottom w:val="nil"/>
              <w:right w:val="nil"/>
            </w:tcBorders>
            <w:shd w:val="clear" w:color="auto" w:fill="auto"/>
            <w:noWrap/>
            <w:vAlign w:val="bottom"/>
            <w:hideMark/>
          </w:tcPr>
          <w:p w14:paraId="09FF48C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-0.063</w:t>
            </w:r>
          </w:p>
        </w:tc>
        <w:tc>
          <w:tcPr>
            <w:tcW w:w="880" w:type="dxa"/>
            <w:tcBorders>
              <w:top w:val="nil"/>
              <w:left w:val="nil"/>
              <w:bottom w:val="nil"/>
              <w:right w:val="nil"/>
            </w:tcBorders>
            <w:shd w:val="clear" w:color="auto" w:fill="auto"/>
            <w:noWrap/>
            <w:vAlign w:val="bottom"/>
            <w:hideMark/>
          </w:tcPr>
          <w:p w14:paraId="219869B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-0.713+</w:t>
            </w:r>
          </w:p>
        </w:tc>
        <w:tc>
          <w:tcPr>
            <w:tcW w:w="880" w:type="dxa"/>
            <w:tcBorders>
              <w:top w:val="nil"/>
              <w:left w:val="nil"/>
              <w:bottom w:val="nil"/>
              <w:right w:val="nil"/>
            </w:tcBorders>
            <w:shd w:val="clear" w:color="auto" w:fill="auto"/>
            <w:noWrap/>
            <w:vAlign w:val="bottom"/>
            <w:hideMark/>
          </w:tcPr>
          <w:p w14:paraId="6F1B6BE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0.113</w:t>
            </w:r>
          </w:p>
        </w:tc>
        <w:tc>
          <w:tcPr>
            <w:tcW w:w="880" w:type="dxa"/>
            <w:tcBorders>
              <w:top w:val="nil"/>
              <w:left w:val="nil"/>
              <w:bottom w:val="nil"/>
              <w:right w:val="nil"/>
            </w:tcBorders>
            <w:shd w:val="clear" w:color="auto" w:fill="auto"/>
            <w:noWrap/>
            <w:vAlign w:val="bottom"/>
          </w:tcPr>
          <w:p w14:paraId="0A06D356" w14:textId="23E6942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-5.547</w:t>
            </w:r>
          </w:p>
        </w:tc>
        <w:tc>
          <w:tcPr>
            <w:tcW w:w="880" w:type="dxa"/>
            <w:tcBorders>
              <w:top w:val="nil"/>
              <w:left w:val="nil"/>
              <w:bottom w:val="nil"/>
              <w:right w:val="nil"/>
            </w:tcBorders>
            <w:shd w:val="clear" w:color="auto" w:fill="auto"/>
            <w:noWrap/>
            <w:vAlign w:val="bottom"/>
          </w:tcPr>
          <w:p w14:paraId="42E64510" w14:textId="0ED9D92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-1.379</w:t>
            </w:r>
          </w:p>
        </w:tc>
        <w:tc>
          <w:tcPr>
            <w:tcW w:w="928" w:type="dxa"/>
            <w:tcBorders>
              <w:top w:val="nil"/>
              <w:left w:val="nil"/>
              <w:bottom w:val="nil"/>
              <w:right w:val="nil"/>
            </w:tcBorders>
            <w:shd w:val="clear" w:color="auto" w:fill="auto"/>
            <w:noWrap/>
            <w:vAlign w:val="bottom"/>
          </w:tcPr>
          <w:p w14:paraId="16F440D8" w14:textId="2F80EEB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-4.223</w:t>
            </w:r>
          </w:p>
        </w:tc>
        <w:tc>
          <w:tcPr>
            <w:tcW w:w="928" w:type="dxa"/>
            <w:tcBorders>
              <w:top w:val="nil"/>
              <w:left w:val="nil"/>
              <w:bottom w:val="nil"/>
              <w:right w:val="nil"/>
            </w:tcBorders>
            <w:shd w:val="clear" w:color="auto" w:fill="auto"/>
            <w:noWrap/>
            <w:vAlign w:val="bottom"/>
          </w:tcPr>
          <w:p w14:paraId="336863A1" w14:textId="7781358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-0.721</w:t>
            </w:r>
          </w:p>
        </w:tc>
        <w:tc>
          <w:tcPr>
            <w:tcW w:w="880" w:type="dxa"/>
            <w:tcBorders>
              <w:top w:val="nil"/>
              <w:left w:val="nil"/>
              <w:bottom w:val="nil"/>
              <w:right w:val="nil"/>
            </w:tcBorders>
            <w:shd w:val="clear" w:color="auto" w:fill="auto"/>
            <w:noWrap/>
            <w:vAlign w:val="bottom"/>
            <w:hideMark/>
          </w:tcPr>
          <w:p w14:paraId="46C2E411" w14:textId="0930F9A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-5.483</w:t>
            </w:r>
          </w:p>
        </w:tc>
        <w:tc>
          <w:tcPr>
            <w:tcW w:w="880" w:type="dxa"/>
            <w:tcBorders>
              <w:top w:val="nil"/>
              <w:left w:val="nil"/>
              <w:bottom w:val="nil"/>
              <w:right w:val="nil"/>
            </w:tcBorders>
            <w:shd w:val="clear" w:color="auto" w:fill="auto"/>
            <w:noWrap/>
            <w:vAlign w:val="bottom"/>
            <w:hideMark/>
          </w:tcPr>
          <w:p w14:paraId="3DB42C14" w14:textId="115309C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0.244</w:t>
            </w:r>
          </w:p>
        </w:tc>
        <w:tc>
          <w:tcPr>
            <w:tcW w:w="928" w:type="dxa"/>
            <w:tcBorders>
              <w:top w:val="nil"/>
              <w:left w:val="nil"/>
              <w:bottom w:val="nil"/>
              <w:right w:val="nil"/>
            </w:tcBorders>
            <w:shd w:val="clear" w:color="auto" w:fill="auto"/>
            <w:noWrap/>
            <w:vAlign w:val="bottom"/>
            <w:hideMark/>
          </w:tcPr>
          <w:p w14:paraId="440BD52E" w14:textId="55FE2AE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-5.572</w:t>
            </w:r>
          </w:p>
        </w:tc>
        <w:tc>
          <w:tcPr>
            <w:tcW w:w="928" w:type="dxa"/>
            <w:tcBorders>
              <w:top w:val="nil"/>
              <w:left w:val="nil"/>
              <w:bottom w:val="nil"/>
              <w:right w:val="nil"/>
            </w:tcBorders>
            <w:shd w:val="clear" w:color="auto" w:fill="auto"/>
            <w:noWrap/>
            <w:vAlign w:val="bottom"/>
            <w:hideMark/>
          </w:tcPr>
          <w:p w14:paraId="14FE1E5B" w14:textId="5F1440C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-0.858</w:t>
            </w:r>
          </w:p>
        </w:tc>
      </w:tr>
      <w:tr w:rsidR="00B01EB3" w:rsidRPr="001E2FBE" w14:paraId="0C4296B3" w14:textId="77777777" w:rsidTr="005647A4">
        <w:trPr>
          <w:trHeight w:val="320"/>
        </w:trPr>
        <w:tc>
          <w:tcPr>
            <w:tcW w:w="2250" w:type="dxa"/>
            <w:tcBorders>
              <w:top w:val="nil"/>
              <w:left w:val="nil"/>
              <w:bottom w:val="nil"/>
              <w:right w:val="nil"/>
            </w:tcBorders>
            <w:shd w:val="clear" w:color="auto" w:fill="auto"/>
            <w:noWrap/>
            <w:vAlign w:val="bottom"/>
            <w:hideMark/>
          </w:tcPr>
          <w:p w14:paraId="5572CD54"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303BFE3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(0.434)</w:t>
            </w:r>
          </w:p>
        </w:tc>
        <w:tc>
          <w:tcPr>
            <w:tcW w:w="880" w:type="dxa"/>
            <w:tcBorders>
              <w:top w:val="nil"/>
              <w:left w:val="nil"/>
              <w:bottom w:val="nil"/>
              <w:right w:val="nil"/>
            </w:tcBorders>
            <w:shd w:val="clear" w:color="auto" w:fill="auto"/>
            <w:noWrap/>
            <w:vAlign w:val="bottom"/>
            <w:hideMark/>
          </w:tcPr>
          <w:p w14:paraId="089335C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(0.152)</w:t>
            </w:r>
          </w:p>
        </w:tc>
        <w:tc>
          <w:tcPr>
            <w:tcW w:w="880" w:type="dxa"/>
            <w:tcBorders>
              <w:top w:val="nil"/>
              <w:left w:val="nil"/>
              <w:bottom w:val="nil"/>
              <w:right w:val="nil"/>
            </w:tcBorders>
            <w:shd w:val="clear" w:color="auto" w:fill="auto"/>
            <w:noWrap/>
            <w:vAlign w:val="bottom"/>
            <w:hideMark/>
          </w:tcPr>
          <w:p w14:paraId="1282F1E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(0.403)</w:t>
            </w:r>
          </w:p>
        </w:tc>
        <w:tc>
          <w:tcPr>
            <w:tcW w:w="880" w:type="dxa"/>
            <w:tcBorders>
              <w:top w:val="nil"/>
              <w:left w:val="nil"/>
              <w:bottom w:val="nil"/>
              <w:right w:val="nil"/>
            </w:tcBorders>
            <w:shd w:val="clear" w:color="auto" w:fill="auto"/>
            <w:noWrap/>
            <w:vAlign w:val="bottom"/>
            <w:hideMark/>
          </w:tcPr>
          <w:p w14:paraId="4487FAB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(0.156)</w:t>
            </w:r>
          </w:p>
        </w:tc>
        <w:tc>
          <w:tcPr>
            <w:tcW w:w="880" w:type="dxa"/>
            <w:tcBorders>
              <w:top w:val="nil"/>
              <w:left w:val="nil"/>
              <w:bottom w:val="nil"/>
              <w:right w:val="nil"/>
            </w:tcBorders>
            <w:shd w:val="clear" w:color="auto" w:fill="auto"/>
            <w:noWrap/>
            <w:vAlign w:val="bottom"/>
          </w:tcPr>
          <w:p w14:paraId="2FAB4F93" w14:textId="13D26B0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(7.280)</w:t>
            </w:r>
          </w:p>
        </w:tc>
        <w:tc>
          <w:tcPr>
            <w:tcW w:w="880" w:type="dxa"/>
            <w:tcBorders>
              <w:top w:val="nil"/>
              <w:left w:val="nil"/>
              <w:bottom w:val="nil"/>
              <w:right w:val="nil"/>
            </w:tcBorders>
            <w:shd w:val="clear" w:color="auto" w:fill="auto"/>
            <w:noWrap/>
            <w:vAlign w:val="bottom"/>
          </w:tcPr>
          <w:p w14:paraId="5A187A3D" w14:textId="46DB868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(2.184)</w:t>
            </w:r>
          </w:p>
        </w:tc>
        <w:tc>
          <w:tcPr>
            <w:tcW w:w="928" w:type="dxa"/>
            <w:tcBorders>
              <w:top w:val="nil"/>
              <w:left w:val="nil"/>
              <w:bottom w:val="nil"/>
              <w:right w:val="nil"/>
            </w:tcBorders>
            <w:shd w:val="clear" w:color="auto" w:fill="auto"/>
            <w:noWrap/>
            <w:vAlign w:val="bottom"/>
          </w:tcPr>
          <w:p w14:paraId="78166D11" w14:textId="275C9F6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(6.982)</w:t>
            </w:r>
          </w:p>
        </w:tc>
        <w:tc>
          <w:tcPr>
            <w:tcW w:w="928" w:type="dxa"/>
            <w:tcBorders>
              <w:top w:val="nil"/>
              <w:left w:val="nil"/>
              <w:bottom w:val="nil"/>
              <w:right w:val="nil"/>
            </w:tcBorders>
            <w:shd w:val="clear" w:color="auto" w:fill="auto"/>
            <w:noWrap/>
            <w:vAlign w:val="bottom"/>
          </w:tcPr>
          <w:p w14:paraId="0F632F7F" w14:textId="29453DA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(1.047)</w:t>
            </w:r>
          </w:p>
        </w:tc>
        <w:tc>
          <w:tcPr>
            <w:tcW w:w="880" w:type="dxa"/>
            <w:tcBorders>
              <w:top w:val="nil"/>
              <w:left w:val="nil"/>
              <w:bottom w:val="nil"/>
              <w:right w:val="nil"/>
            </w:tcBorders>
            <w:shd w:val="clear" w:color="auto" w:fill="auto"/>
            <w:noWrap/>
            <w:vAlign w:val="bottom"/>
            <w:hideMark/>
          </w:tcPr>
          <w:p w14:paraId="6B21DA99" w14:textId="14C2B20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(5.391)</w:t>
            </w:r>
          </w:p>
        </w:tc>
        <w:tc>
          <w:tcPr>
            <w:tcW w:w="880" w:type="dxa"/>
            <w:tcBorders>
              <w:top w:val="nil"/>
              <w:left w:val="nil"/>
              <w:bottom w:val="nil"/>
              <w:right w:val="nil"/>
            </w:tcBorders>
            <w:shd w:val="clear" w:color="auto" w:fill="auto"/>
            <w:noWrap/>
            <w:vAlign w:val="bottom"/>
            <w:hideMark/>
          </w:tcPr>
          <w:p w14:paraId="0CCC1A05" w14:textId="6EC3A63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(1.877)</w:t>
            </w:r>
          </w:p>
        </w:tc>
        <w:tc>
          <w:tcPr>
            <w:tcW w:w="928" w:type="dxa"/>
            <w:tcBorders>
              <w:top w:val="nil"/>
              <w:left w:val="nil"/>
              <w:bottom w:val="nil"/>
              <w:right w:val="nil"/>
            </w:tcBorders>
            <w:shd w:val="clear" w:color="auto" w:fill="auto"/>
            <w:noWrap/>
            <w:vAlign w:val="bottom"/>
            <w:hideMark/>
          </w:tcPr>
          <w:p w14:paraId="0D0EDDCE" w14:textId="5759906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(5.087)</w:t>
            </w:r>
          </w:p>
        </w:tc>
        <w:tc>
          <w:tcPr>
            <w:tcW w:w="928" w:type="dxa"/>
            <w:tcBorders>
              <w:top w:val="nil"/>
              <w:left w:val="nil"/>
              <w:bottom w:val="nil"/>
              <w:right w:val="nil"/>
            </w:tcBorders>
            <w:shd w:val="clear" w:color="auto" w:fill="auto"/>
            <w:noWrap/>
            <w:vAlign w:val="bottom"/>
            <w:hideMark/>
          </w:tcPr>
          <w:p w14:paraId="0E5FCCDB" w14:textId="26181D5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(0.748)</w:t>
            </w:r>
          </w:p>
        </w:tc>
      </w:tr>
      <w:tr w:rsidR="00B01EB3" w:rsidRPr="001E2FBE" w14:paraId="5DD1608F" w14:textId="77777777" w:rsidTr="005647A4">
        <w:trPr>
          <w:trHeight w:val="320"/>
        </w:trPr>
        <w:tc>
          <w:tcPr>
            <w:tcW w:w="2250" w:type="dxa"/>
            <w:tcBorders>
              <w:top w:val="nil"/>
              <w:left w:val="nil"/>
              <w:bottom w:val="nil"/>
              <w:right w:val="nil"/>
            </w:tcBorders>
            <w:shd w:val="clear" w:color="auto" w:fill="auto"/>
            <w:noWrap/>
            <w:vAlign w:val="center"/>
            <w:hideMark/>
          </w:tcPr>
          <w:p w14:paraId="719BF9C9"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Hispanic</w:t>
            </w:r>
          </w:p>
        </w:tc>
        <w:tc>
          <w:tcPr>
            <w:tcW w:w="880" w:type="dxa"/>
            <w:tcBorders>
              <w:top w:val="nil"/>
              <w:left w:val="nil"/>
              <w:bottom w:val="nil"/>
              <w:right w:val="nil"/>
            </w:tcBorders>
            <w:shd w:val="clear" w:color="auto" w:fill="auto"/>
            <w:noWrap/>
            <w:vAlign w:val="bottom"/>
            <w:hideMark/>
          </w:tcPr>
          <w:p w14:paraId="07CA8D0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-1.238*</w:t>
            </w:r>
          </w:p>
        </w:tc>
        <w:tc>
          <w:tcPr>
            <w:tcW w:w="880" w:type="dxa"/>
            <w:tcBorders>
              <w:top w:val="nil"/>
              <w:left w:val="nil"/>
              <w:bottom w:val="nil"/>
              <w:right w:val="nil"/>
            </w:tcBorders>
            <w:shd w:val="clear" w:color="auto" w:fill="auto"/>
            <w:noWrap/>
            <w:vAlign w:val="bottom"/>
            <w:hideMark/>
          </w:tcPr>
          <w:p w14:paraId="00912CE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-0.192+</w:t>
            </w:r>
          </w:p>
        </w:tc>
        <w:tc>
          <w:tcPr>
            <w:tcW w:w="880" w:type="dxa"/>
            <w:tcBorders>
              <w:top w:val="nil"/>
              <w:left w:val="nil"/>
              <w:bottom w:val="nil"/>
              <w:right w:val="nil"/>
            </w:tcBorders>
            <w:shd w:val="clear" w:color="auto" w:fill="auto"/>
            <w:noWrap/>
            <w:vAlign w:val="bottom"/>
            <w:hideMark/>
          </w:tcPr>
          <w:p w14:paraId="5C732CF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-1.046*</w:t>
            </w:r>
          </w:p>
        </w:tc>
        <w:tc>
          <w:tcPr>
            <w:tcW w:w="880" w:type="dxa"/>
            <w:tcBorders>
              <w:top w:val="nil"/>
              <w:left w:val="nil"/>
              <w:bottom w:val="nil"/>
              <w:right w:val="nil"/>
            </w:tcBorders>
            <w:shd w:val="clear" w:color="auto" w:fill="auto"/>
            <w:noWrap/>
            <w:vAlign w:val="bottom"/>
            <w:hideMark/>
          </w:tcPr>
          <w:p w14:paraId="4991FF2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0.091</w:t>
            </w:r>
          </w:p>
        </w:tc>
        <w:tc>
          <w:tcPr>
            <w:tcW w:w="880" w:type="dxa"/>
            <w:tcBorders>
              <w:top w:val="nil"/>
              <w:left w:val="nil"/>
              <w:bottom w:val="nil"/>
              <w:right w:val="nil"/>
            </w:tcBorders>
            <w:shd w:val="clear" w:color="auto" w:fill="auto"/>
            <w:noWrap/>
            <w:vAlign w:val="bottom"/>
          </w:tcPr>
          <w:p w14:paraId="00F5D87B" w14:textId="3517999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-11.305*</w:t>
            </w:r>
          </w:p>
        </w:tc>
        <w:tc>
          <w:tcPr>
            <w:tcW w:w="880" w:type="dxa"/>
            <w:tcBorders>
              <w:top w:val="nil"/>
              <w:left w:val="nil"/>
              <w:bottom w:val="nil"/>
              <w:right w:val="nil"/>
            </w:tcBorders>
            <w:shd w:val="clear" w:color="auto" w:fill="auto"/>
            <w:noWrap/>
            <w:vAlign w:val="bottom"/>
          </w:tcPr>
          <w:p w14:paraId="727E9656" w14:textId="01E1807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0.332</w:t>
            </w:r>
          </w:p>
        </w:tc>
        <w:tc>
          <w:tcPr>
            <w:tcW w:w="928" w:type="dxa"/>
            <w:tcBorders>
              <w:top w:val="nil"/>
              <w:left w:val="nil"/>
              <w:bottom w:val="nil"/>
              <w:right w:val="nil"/>
            </w:tcBorders>
            <w:shd w:val="clear" w:color="auto" w:fill="auto"/>
            <w:noWrap/>
            <w:vAlign w:val="bottom"/>
          </w:tcPr>
          <w:p w14:paraId="7D5A4F29" w14:textId="63F106B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-11.779*</w:t>
            </w:r>
          </w:p>
        </w:tc>
        <w:tc>
          <w:tcPr>
            <w:tcW w:w="928" w:type="dxa"/>
            <w:tcBorders>
              <w:top w:val="nil"/>
              <w:left w:val="nil"/>
              <w:bottom w:val="nil"/>
              <w:right w:val="nil"/>
            </w:tcBorders>
            <w:shd w:val="clear" w:color="auto" w:fill="auto"/>
            <w:noWrap/>
            <w:vAlign w:val="bottom"/>
          </w:tcPr>
          <w:p w14:paraId="0C9BCF42" w14:textId="655A77B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-1.970*</w:t>
            </w:r>
          </w:p>
        </w:tc>
        <w:tc>
          <w:tcPr>
            <w:tcW w:w="880" w:type="dxa"/>
            <w:tcBorders>
              <w:top w:val="nil"/>
              <w:left w:val="nil"/>
              <w:bottom w:val="nil"/>
              <w:right w:val="nil"/>
            </w:tcBorders>
            <w:shd w:val="clear" w:color="auto" w:fill="auto"/>
            <w:noWrap/>
            <w:vAlign w:val="bottom"/>
            <w:hideMark/>
          </w:tcPr>
          <w:p w14:paraId="506AD817" w14:textId="7C81D06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-9.945*</w:t>
            </w:r>
          </w:p>
        </w:tc>
        <w:tc>
          <w:tcPr>
            <w:tcW w:w="880" w:type="dxa"/>
            <w:tcBorders>
              <w:top w:val="nil"/>
              <w:left w:val="nil"/>
              <w:bottom w:val="nil"/>
              <w:right w:val="nil"/>
            </w:tcBorders>
            <w:shd w:val="clear" w:color="auto" w:fill="auto"/>
            <w:noWrap/>
            <w:vAlign w:val="bottom"/>
            <w:hideMark/>
          </w:tcPr>
          <w:p w14:paraId="2DF0BE47" w14:textId="5F5EE6B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0.723</w:t>
            </w:r>
          </w:p>
        </w:tc>
        <w:tc>
          <w:tcPr>
            <w:tcW w:w="928" w:type="dxa"/>
            <w:tcBorders>
              <w:top w:val="nil"/>
              <w:left w:val="nil"/>
              <w:bottom w:val="nil"/>
              <w:right w:val="nil"/>
            </w:tcBorders>
            <w:shd w:val="clear" w:color="auto" w:fill="auto"/>
            <w:noWrap/>
            <w:vAlign w:val="bottom"/>
            <w:hideMark/>
          </w:tcPr>
          <w:p w14:paraId="07C06E0E" w14:textId="7570A70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-10.679*</w:t>
            </w:r>
          </w:p>
        </w:tc>
        <w:tc>
          <w:tcPr>
            <w:tcW w:w="928" w:type="dxa"/>
            <w:tcBorders>
              <w:top w:val="nil"/>
              <w:left w:val="nil"/>
              <w:bottom w:val="nil"/>
              <w:right w:val="nil"/>
            </w:tcBorders>
            <w:shd w:val="clear" w:color="auto" w:fill="auto"/>
            <w:noWrap/>
            <w:vAlign w:val="bottom"/>
            <w:hideMark/>
          </w:tcPr>
          <w:p w14:paraId="7C4AD4C4" w14:textId="1BB97EC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-1.706*</w:t>
            </w:r>
          </w:p>
        </w:tc>
      </w:tr>
      <w:tr w:rsidR="00B01EB3" w:rsidRPr="001E2FBE" w14:paraId="336152B5" w14:textId="77777777" w:rsidTr="005647A4">
        <w:trPr>
          <w:trHeight w:val="320"/>
        </w:trPr>
        <w:tc>
          <w:tcPr>
            <w:tcW w:w="2250" w:type="dxa"/>
            <w:tcBorders>
              <w:top w:val="nil"/>
              <w:left w:val="nil"/>
              <w:bottom w:val="nil"/>
              <w:right w:val="nil"/>
            </w:tcBorders>
            <w:shd w:val="clear" w:color="auto" w:fill="auto"/>
            <w:noWrap/>
            <w:vAlign w:val="bottom"/>
            <w:hideMark/>
          </w:tcPr>
          <w:p w14:paraId="44722371"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69C6898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(0.275)</w:t>
            </w:r>
          </w:p>
        </w:tc>
        <w:tc>
          <w:tcPr>
            <w:tcW w:w="880" w:type="dxa"/>
            <w:tcBorders>
              <w:top w:val="nil"/>
              <w:left w:val="nil"/>
              <w:bottom w:val="nil"/>
              <w:right w:val="nil"/>
            </w:tcBorders>
            <w:shd w:val="clear" w:color="auto" w:fill="auto"/>
            <w:noWrap/>
            <w:vAlign w:val="bottom"/>
            <w:hideMark/>
          </w:tcPr>
          <w:p w14:paraId="0097EED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(0.113)</w:t>
            </w:r>
          </w:p>
        </w:tc>
        <w:tc>
          <w:tcPr>
            <w:tcW w:w="880" w:type="dxa"/>
            <w:tcBorders>
              <w:top w:val="nil"/>
              <w:left w:val="nil"/>
              <w:bottom w:val="nil"/>
              <w:right w:val="nil"/>
            </w:tcBorders>
            <w:shd w:val="clear" w:color="auto" w:fill="auto"/>
            <w:noWrap/>
            <w:vAlign w:val="bottom"/>
            <w:hideMark/>
          </w:tcPr>
          <w:p w14:paraId="5FB1A6C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(0.242)</w:t>
            </w:r>
          </w:p>
        </w:tc>
        <w:tc>
          <w:tcPr>
            <w:tcW w:w="880" w:type="dxa"/>
            <w:tcBorders>
              <w:top w:val="nil"/>
              <w:left w:val="nil"/>
              <w:bottom w:val="nil"/>
              <w:right w:val="nil"/>
            </w:tcBorders>
            <w:shd w:val="clear" w:color="auto" w:fill="auto"/>
            <w:noWrap/>
            <w:vAlign w:val="bottom"/>
            <w:hideMark/>
          </w:tcPr>
          <w:p w14:paraId="3D58453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(0.101)</w:t>
            </w:r>
          </w:p>
        </w:tc>
        <w:tc>
          <w:tcPr>
            <w:tcW w:w="880" w:type="dxa"/>
            <w:tcBorders>
              <w:top w:val="nil"/>
              <w:left w:val="nil"/>
              <w:bottom w:val="nil"/>
              <w:right w:val="nil"/>
            </w:tcBorders>
            <w:shd w:val="clear" w:color="auto" w:fill="auto"/>
            <w:noWrap/>
            <w:vAlign w:val="bottom"/>
          </w:tcPr>
          <w:p w14:paraId="7E6405E6" w14:textId="294EE83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(4.471)</w:t>
            </w:r>
          </w:p>
        </w:tc>
        <w:tc>
          <w:tcPr>
            <w:tcW w:w="880" w:type="dxa"/>
            <w:tcBorders>
              <w:top w:val="nil"/>
              <w:left w:val="nil"/>
              <w:bottom w:val="nil"/>
              <w:right w:val="nil"/>
            </w:tcBorders>
            <w:shd w:val="clear" w:color="auto" w:fill="auto"/>
            <w:noWrap/>
            <w:vAlign w:val="bottom"/>
          </w:tcPr>
          <w:p w14:paraId="5E434E3A" w14:textId="3687D69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(1.665)</w:t>
            </w:r>
          </w:p>
        </w:tc>
        <w:tc>
          <w:tcPr>
            <w:tcW w:w="928" w:type="dxa"/>
            <w:tcBorders>
              <w:top w:val="nil"/>
              <w:left w:val="nil"/>
              <w:bottom w:val="nil"/>
              <w:right w:val="nil"/>
            </w:tcBorders>
            <w:shd w:val="clear" w:color="auto" w:fill="auto"/>
            <w:noWrap/>
            <w:vAlign w:val="bottom"/>
          </w:tcPr>
          <w:p w14:paraId="571CE2B5" w14:textId="65011F6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(4.322)</w:t>
            </w:r>
          </w:p>
        </w:tc>
        <w:tc>
          <w:tcPr>
            <w:tcW w:w="928" w:type="dxa"/>
            <w:tcBorders>
              <w:top w:val="nil"/>
              <w:left w:val="nil"/>
              <w:bottom w:val="nil"/>
              <w:right w:val="nil"/>
            </w:tcBorders>
            <w:shd w:val="clear" w:color="auto" w:fill="auto"/>
            <w:noWrap/>
            <w:vAlign w:val="bottom"/>
          </w:tcPr>
          <w:p w14:paraId="0A321937" w14:textId="62B3C55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(0.690)</w:t>
            </w:r>
          </w:p>
        </w:tc>
        <w:tc>
          <w:tcPr>
            <w:tcW w:w="880" w:type="dxa"/>
            <w:tcBorders>
              <w:top w:val="nil"/>
              <w:left w:val="nil"/>
              <w:bottom w:val="nil"/>
              <w:right w:val="nil"/>
            </w:tcBorders>
            <w:shd w:val="clear" w:color="auto" w:fill="auto"/>
            <w:noWrap/>
            <w:vAlign w:val="bottom"/>
            <w:hideMark/>
          </w:tcPr>
          <w:p w14:paraId="3EFE1631" w14:textId="143544B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(3.232)</w:t>
            </w:r>
          </w:p>
        </w:tc>
        <w:tc>
          <w:tcPr>
            <w:tcW w:w="880" w:type="dxa"/>
            <w:tcBorders>
              <w:top w:val="nil"/>
              <w:left w:val="nil"/>
              <w:bottom w:val="nil"/>
              <w:right w:val="nil"/>
            </w:tcBorders>
            <w:shd w:val="clear" w:color="auto" w:fill="auto"/>
            <w:noWrap/>
            <w:vAlign w:val="bottom"/>
            <w:hideMark/>
          </w:tcPr>
          <w:p w14:paraId="34A62D05" w14:textId="76F026E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(1.225)</w:t>
            </w:r>
          </w:p>
        </w:tc>
        <w:tc>
          <w:tcPr>
            <w:tcW w:w="928" w:type="dxa"/>
            <w:tcBorders>
              <w:top w:val="nil"/>
              <w:left w:val="nil"/>
              <w:bottom w:val="nil"/>
              <w:right w:val="nil"/>
            </w:tcBorders>
            <w:shd w:val="clear" w:color="auto" w:fill="auto"/>
            <w:noWrap/>
            <w:vAlign w:val="bottom"/>
            <w:hideMark/>
          </w:tcPr>
          <w:p w14:paraId="6619DCC6" w14:textId="37792AE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(3.076)</w:t>
            </w:r>
          </w:p>
        </w:tc>
        <w:tc>
          <w:tcPr>
            <w:tcW w:w="928" w:type="dxa"/>
            <w:tcBorders>
              <w:top w:val="nil"/>
              <w:left w:val="nil"/>
              <w:bottom w:val="nil"/>
              <w:right w:val="nil"/>
            </w:tcBorders>
            <w:shd w:val="clear" w:color="auto" w:fill="auto"/>
            <w:noWrap/>
            <w:vAlign w:val="bottom"/>
            <w:hideMark/>
          </w:tcPr>
          <w:p w14:paraId="09378E78" w14:textId="50A8C0C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(0.450)</w:t>
            </w:r>
          </w:p>
        </w:tc>
      </w:tr>
      <w:tr w:rsidR="00B01EB3" w:rsidRPr="001E2FBE" w14:paraId="5FA52D11" w14:textId="77777777" w:rsidTr="005647A4">
        <w:trPr>
          <w:trHeight w:val="320"/>
        </w:trPr>
        <w:tc>
          <w:tcPr>
            <w:tcW w:w="2250" w:type="dxa"/>
            <w:tcBorders>
              <w:top w:val="nil"/>
              <w:left w:val="nil"/>
              <w:bottom w:val="nil"/>
              <w:right w:val="nil"/>
            </w:tcBorders>
            <w:shd w:val="clear" w:color="auto" w:fill="auto"/>
            <w:noWrap/>
            <w:vAlign w:val="center"/>
            <w:hideMark/>
          </w:tcPr>
          <w:p w14:paraId="37AEBDAD"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Unknown</w:t>
            </w:r>
          </w:p>
        </w:tc>
        <w:tc>
          <w:tcPr>
            <w:tcW w:w="880" w:type="dxa"/>
            <w:tcBorders>
              <w:top w:val="nil"/>
              <w:left w:val="nil"/>
              <w:bottom w:val="nil"/>
              <w:right w:val="nil"/>
            </w:tcBorders>
            <w:shd w:val="clear" w:color="auto" w:fill="auto"/>
            <w:noWrap/>
            <w:vAlign w:val="bottom"/>
            <w:hideMark/>
          </w:tcPr>
          <w:p w14:paraId="45AF5A1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-1.576*</w:t>
            </w:r>
          </w:p>
        </w:tc>
        <w:tc>
          <w:tcPr>
            <w:tcW w:w="880" w:type="dxa"/>
            <w:tcBorders>
              <w:top w:val="nil"/>
              <w:left w:val="nil"/>
              <w:bottom w:val="nil"/>
              <w:right w:val="nil"/>
            </w:tcBorders>
            <w:shd w:val="clear" w:color="auto" w:fill="auto"/>
            <w:noWrap/>
            <w:vAlign w:val="bottom"/>
            <w:hideMark/>
          </w:tcPr>
          <w:p w14:paraId="7320A9D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-0.575*</w:t>
            </w:r>
          </w:p>
        </w:tc>
        <w:tc>
          <w:tcPr>
            <w:tcW w:w="880" w:type="dxa"/>
            <w:tcBorders>
              <w:top w:val="nil"/>
              <w:left w:val="nil"/>
              <w:bottom w:val="nil"/>
              <w:right w:val="nil"/>
            </w:tcBorders>
            <w:shd w:val="clear" w:color="auto" w:fill="auto"/>
            <w:noWrap/>
            <w:vAlign w:val="bottom"/>
            <w:hideMark/>
          </w:tcPr>
          <w:p w14:paraId="47210D8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-1.001*</w:t>
            </w:r>
          </w:p>
        </w:tc>
        <w:tc>
          <w:tcPr>
            <w:tcW w:w="880" w:type="dxa"/>
            <w:tcBorders>
              <w:top w:val="nil"/>
              <w:left w:val="nil"/>
              <w:bottom w:val="nil"/>
              <w:right w:val="nil"/>
            </w:tcBorders>
            <w:shd w:val="clear" w:color="auto" w:fill="auto"/>
            <w:noWrap/>
            <w:vAlign w:val="bottom"/>
            <w:hideMark/>
          </w:tcPr>
          <w:p w14:paraId="5A11AFB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-0.041</w:t>
            </w:r>
          </w:p>
        </w:tc>
        <w:tc>
          <w:tcPr>
            <w:tcW w:w="880" w:type="dxa"/>
            <w:tcBorders>
              <w:top w:val="nil"/>
              <w:left w:val="nil"/>
              <w:bottom w:val="nil"/>
              <w:right w:val="nil"/>
            </w:tcBorders>
            <w:shd w:val="clear" w:color="auto" w:fill="auto"/>
            <w:noWrap/>
            <w:vAlign w:val="bottom"/>
          </w:tcPr>
          <w:p w14:paraId="738EE2FB" w14:textId="63E3B59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-9.331</w:t>
            </w:r>
          </w:p>
        </w:tc>
        <w:tc>
          <w:tcPr>
            <w:tcW w:w="880" w:type="dxa"/>
            <w:tcBorders>
              <w:top w:val="nil"/>
              <w:left w:val="nil"/>
              <w:bottom w:val="nil"/>
              <w:right w:val="nil"/>
            </w:tcBorders>
            <w:shd w:val="clear" w:color="auto" w:fill="auto"/>
            <w:noWrap/>
            <w:vAlign w:val="bottom"/>
          </w:tcPr>
          <w:p w14:paraId="4BA6BFC7" w14:textId="33597DD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3.158</w:t>
            </w:r>
          </w:p>
        </w:tc>
        <w:tc>
          <w:tcPr>
            <w:tcW w:w="928" w:type="dxa"/>
            <w:tcBorders>
              <w:top w:val="nil"/>
              <w:left w:val="nil"/>
              <w:bottom w:val="nil"/>
              <w:right w:val="nil"/>
            </w:tcBorders>
            <w:shd w:val="clear" w:color="auto" w:fill="auto"/>
            <w:noWrap/>
            <w:vAlign w:val="bottom"/>
          </w:tcPr>
          <w:p w14:paraId="5718143A" w14:textId="5382467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-12.611*</w:t>
            </w:r>
          </w:p>
        </w:tc>
        <w:tc>
          <w:tcPr>
            <w:tcW w:w="928" w:type="dxa"/>
            <w:tcBorders>
              <w:top w:val="nil"/>
              <w:left w:val="nil"/>
              <w:bottom w:val="nil"/>
              <w:right w:val="nil"/>
            </w:tcBorders>
            <w:shd w:val="clear" w:color="auto" w:fill="auto"/>
            <w:noWrap/>
            <w:vAlign w:val="bottom"/>
          </w:tcPr>
          <w:p w14:paraId="51CCD43A" w14:textId="1033E63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-2.185*</w:t>
            </w:r>
          </w:p>
        </w:tc>
        <w:tc>
          <w:tcPr>
            <w:tcW w:w="880" w:type="dxa"/>
            <w:tcBorders>
              <w:top w:val="nil"/>
              <w:left w:val="nil"/>
              <w:bottom w:val="nil"/>
              <w:right w:val="nil"/>
            </w:tcBorders>
            <w:shd w:val="clear" w:color="auto" w:fill="auto"/>
            <w:noWrap/>
            <w:vAlign w:val="bottom"/>
            <w:hideMark/>
          </w:tcPr>
          <w:p w14:paraId="39F6A923" w14:textId="580B659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-3.552</w:t>
            </w:r>
          </w:p>
        </w:tc>
        <w:tc>
          <w:tcPr>
            <w:tcW w:w="880" w:type="dxa"/>
            <w:tcBorders>
              <w:top w:val="nil"/>
              <w:left w:val="nil"/>
              <w:bottom w:val="nil"/>
              <w:right w:val="nil"/>
            </w:tcBorders>
            <w:shd w:val="clear" w:color="auto" w:fill="auto"/>
            <w:noWrap/>
            <w:vAlign w:val="bottom"/>
            <w:hideMark/>
          </w:tcPr>
          <w:p w14:paraId="46C3650D" w14:textId="355EAED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1.538</w:t>
            </w:r>
          </w:p>
        </w:tc>
        <w:tc>
          <w:tcPr>
            <w:tcW w:w="928" w:type="dxa"/>
            <w:tcBorders>
              <w:top w:val="nil"/>
              <w:left w:val="nil"/>
              <w:bottom w:val="nil"/>
              <w:right w:val="nil"/>
            </w:tcBorders>
            <w:shd w:val="clear" w:color="auto" w:fill="auto"/>
            <w:noWrap/>
            <w:vAlign w:val="bottom"/>
            <w:hideMark/>
          </w:tcPr>
          <w:p w14:paraId="51088C8C" w14:textId="6711DBF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-4.900</w:t>
            </w:r>
          </w:p>
        </w:tc>
        <w:tc>
          <w:tcPr>
            <w:tcW w:w="928" w:type="dxa"/>
            <w:tcBorders>
              <w:top w:val="nil"/>
              <w:left w:val="nil"/>
              <w:bottom w:val="nil"/>
              <w:right w:val="nil"/>
            </w:tcBorders>
            <w:shd w:val="clear" w:color="auto" w:fill="auto"/>
            <w:noWrap/>
            <w:vAlign w:val="bottom"/>
            <w:hideMark/>
          </w:tcPr>
          <w:p w14:paraId="5004B51E" w14:textId="7712104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-0.994</w:t>
            </w:r>
          </w:p>
        </w:tc>
      </w:tr>
      <w:tr w:rsidR="00B01EB3" w:rsidRPr="001E2FBE" w14:paraId="673EB0E9" w14:textId="77777777" w:rsidTr="005647A4">
        <w:trPr>
          <w:trHeight w:val="320"/>
        </w:trPr>
        <w:tc>
          <w:tcPr>
            <w:tcW w:w="2250" w:type="dxa"/>
            <w:tcBorders>
              <w:top w:val="nil"/>
              <w:left w:val="nil"/>
              <w:bottom w:val="nil"/>
              <w:right w:val="nil"/>
            </w:tcBorders>
            <w:shd w:val="clear" w:color="auto" w:fill="auto"/>
            <w:noWrap/>
            <w:vAlign w:val="bottom"/>
            <w:hideMark/>
          </w:tcPr>
          <w:p w14:paraId="5EBED7F7"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5A70030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(0.484)</w:t>
            </w:r>
          </w:p>
        </w:tc>
        <w:tc>
          <w:tcPr>
            <w:tcW w:w="880" w:type="dxa"/>
            <w:tcBorders>
              <w:top w:val="nil"/>
              <w:left w:val="nil"/>
              <w:bottom w:val="nil"/>
              <w:right w:val="nil"/>
            </w:tcBorders>
            <w:shd w:val="clear" w:color="auto" w:fill="auto"/>
            <w:noWrap/>
            <w:vAlign w:val="bottom"/>
            <w:hideMark/>
          </w:tcPr>
          <w:p w14:paraId="1632389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(0.212)</w:t>
            </w:r>
          </w:p>
        </w:tc>
        <w:tc>
          <w:tcPr>
            <w:tcW w:w="880" w:type="dxa"/>
            <w:tcBorders>
              <w:top w:val="nil"/>
              <w:left w:val="nil"/>
              <w:bottom w:val="nil"/>
              <w:right w:val="nil"/>
            </w:tcBorders>
            <w:shd w:val="clear" w:color="auto" w:fill="auto"/>
            <w:noWrap/>
            <w:vAlign w:val="bottom"/>
            <w:hideMark/>
          </w:tcPr>
          <w:p w14:paraId="1FB26A3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(0.413)</w:t>
            </w:r>
          </w:p>
        </w:tc>
        <w:tc>
          <w:tcPr>
            <w:tcW w:w="880" w:type="dxa"/>
            <w:tcBorders>
              <w:top w:val="nil"/>
              <w:left w:val="nil"/>
              <w:bottom w:val="nil"/>
              <w:right w:val="nil"/>
            </w:tcBorders>
            <w:shd w:val="clear" w:color="auto" w:fill="auto"/>
            <w:noWrap/>
            <w:vAlign w:val="bottom"/>
            <w:hideMark/>
          </w:tcPr>
          <w:p w14:paraId="1AA102D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(0.204)</w:t>
            </w:r>
          </w:p>
        </w:tc>
        <w:tc>
          <w:tcPr>
            <w:tcW w:w="880" w:type="dxa"/>
            <w:tcBorders>
              <w:top w:val="nil"/>
              <w:left w:val="nil"/>
              <w:bottom w:val="nil"/>
              <w:right w:val="nil"/>
            </w:tcBorders>
            <w:shd w:val="clear" w:color="auto" w:fill="auto"/>
            <w:noWrap/>
            <w:vAlign w:val="bottom"/>
          </w:tcPr>
          <w:p w14:paraId="2DF6C38E" w14:textId="544F671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(7.278)</w:t>
            </w:r>
          </w:p>
        </w:tc>
        <w:tc>
          <w:tcPr>
            <w:tcW w:w="880" w:type="dxa"/>
            <w:tcBorders>
              <w:top w:val="nil"/>
              <w:left w:val="nil"/>
              <w:bottom w:val="nil"/>
              <w:right w:val="nil"/>
            </w:tcBorders>
            <w:shd w:val="clear" w:color="auto" w:fill="auto"/>
            <w:noWrap/>
            <w:vAlign w:val="bottom"/>
          </w:tcPr>
          <w:p w14:paraId="6EB8E311" w14:textId="0998DD9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(2.928)</w:t>
            </w:r>
          </w:p>
        </w:tc>
        <w:tc>
          <w:tcPr>
            <w:tcW w:w="928" w:type="dxa"/>
            <w:tcBorders>
              <w:top w:val="nil"/>
              <w:left w:val="nil"/>
              <w:bottom w:val="nil"/>
              <w:right w:val="nil"/>
            </w:tcBorders>
            <w:shd w:val="clear" w:color="auto" w:fill="auto"/>
            <w:noWrap/>
            <w:vAlign w:val="bottom"/>
          </w:tcPr>
          <w:p w14:paraId="45EC0421" w14:textId="67D5868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(6.394)</w:t>
            </w:r>
          </w:p>
        </w:tc>
        <w:tc>
          <w:tcPr>
            <w:tcW w:w="928" w:type="dxa"/>
            <w:tcBorders>
              <w:top w:val="nil"/>
              <w:left w:val="nil"/>
              <w:bottom w:val="nil"/>
              <w:right w:val="nil"/>
            </w:tcBorders>
            <w:shd w:val="clear" w:color="auto" w:fill="auto"/>
            <w:noWrap/>
            <w:vAlign w:val="bottom"/>
          </w:tcPr>
          <w:p w14:paraId="0A6730B2" w14:textId="1DA3BF8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(0.963)</w:t>
            </w:r>
          </w:p>
        </w:tc>
        <w:tc>
          <w:tcPr>
            <w:tcW w:w="880" w:type="dxa"/>
            <w:tcBorders>
              <w:top w:val="nil"/>
              <w:left w:val="nil"/>
              <w:bottom w:val="nil"/>
              <w:right w:val="nil"/>
            </w:tcBorders>
            <w:shd w:val="clear" w:color="auto" w:fill="auto"/>
            <w:noWrap/>
            <w:vAlign w:val="bottom"/>
            <w:hideMark/>
          </w:tcPr>
          <w:p w14:paraId="33C3D3D0" w14:textId="2802474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(4.934)</w:t>
            </w:r>
          </w:p>
        </w:tc>
        <w:tc>
          <w:tcPr>
            <w:tcW w:w="880" w:type="dxa"/>
            <w:tcBorders>
              <w:top w:val="nil"/>
              <w:left w:val="nil"/>
              <w:bottom w:val="nil"/>
              <w:right w:val="nil"/>
            </w:tcBorders>
            <w:shd w:val="clear" w:color="auto" w:fill="auto"/>
            <w:noWrap/>
            <w:vAlign w:val="bottom"/>
            <w:hideMark/>
          </w:tcPr>
          <w:p w14:paraId="7AA1A069" w14:textId="0B7FA12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(2.642)</w:t>
            </w:r>
          </w:p>
        </w:tc>
        <w:tc>
          <w:tcPr>
            <w:tcW w:w="928" w:type="dxa"/>
            <w:tcBorders>
              <w:top w:val="nil"/>
              <w:left w:val="nil"/>
              <w:bottom w:val="nil"/>
              <w:right w:val="nil"/>
            </w:tcBorders>
            <w:shd w:val="clear" w:color="auto" w:fill="auto"/>
            <w:noWrap/>
            <w:vAlign w:val="bottom"/>
            <w:hideMark/>
          </w:tcPr>
          <w:p w14:paraId="2593D1C9" w14:textId="015FAE5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(5.515)</w:t>
            </w:r>
          </w:p>
        </w:tc>
        <w:tc>
          <w:tcPr>
            <w:tcW w:w="928" w:type="dxa"/>
            <w:tcBorders>
              <w:top w:val="nil"/>
              <w:left w:val="nil"/>
              <w:bottom w:val="nil"/>
              <w:right w:val="nil"/>
            </w:tcBorders>
            <w:shd w:val="clear" w:color="auto" w:fill="auto"/>
            <w:noWrap/>
            <w:vAlign w:val="bottom"/>
            <w:hideMark/>
          </w:tcPr>
          <w:p w14:paraId="32E3C664" w14:textId="7226EA0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(0.782)</w:t>
            </w:r>
          </w:p>
        </w:tc>
      </w:tr>
      <w:tr w:rsidR="00EE2C49" w:rsidRPr="001E2FBE" w14:paraId="4E62F0B2" w14:textId="77777777" w:rsidTr="005647A4">
        <w:trPr>
          <w:trHeight w:val="320"/>
        </w:trPr>
        <w:tc>
          <w:tcPr>
            <w:tcW w:w="9386" w:type="dxa"/>
            <w:gridSpan w:val="9"/>
            <w:tcBorders>
              <w:top w:val="nil"/>
              <w:left w:val="nil"/>
              <w:bottom w:val="nil"/>
              <w:right w:val="nil"/>
            </w:tcBorders>
            <w:shd w:val="clear" w:color="auto" w:fill="auto"/>
            <w:vAlign w:val="center"/>
          </w:tcPr>
          <w:p w14:paraId="3B5503BC" w14:textId="0D83629A" w:rsidR="00EE2C49" w:rsidRPr="005647A4" w:rsidRDefault="00EE2C49" w:rsidP="00EE2C49">
            <w:pPr>
              <w:rPr>
                <w:rFonts w:ascii="Georgia" w:hAnsi="Georgia" w:cs="Calibri"/>
                <w:b/>
                <w:bCs/>
                <w:i/>
                <w:iCs/>
                <w:color w:val="000000"/>
                <w:sz w:val="16"/>
                <w:szCs w:val="16"/>
              </w:rPr>
            </w:pPr>
          </w:p>
        </w:tc>
        <w:tc>
          <w:tcPr>
            <w:tcW w:w="880" w:type="dxa"/>
            <w:tcBorders>
              <w:top w:val="nil"/>
              <w:left w:val="nil"/>
              <w:bottom w:val="nil"/>
              <w:right w:val="nil"/>
            </w:tcBorders>
            <w:shd w:val="clear" w:color="auto" w:fill="auto"/>
            <w:noWrap/>
            <w:vAlign w:val="bottom"/>
            <w:hideMark/>
          </w:tcPr>
          <w:p w14:paraId="477D2454" w14:textId="77777777" w:rsidR="00EE2C49" w:rsidRPr="005647A4" w:rsidRDefault="00EE2C49" w:rsidP="00EE2C49">
            <w:pPr>
              <w:rPr>
                <w:b/>
                <w:bCs/>
                <w:sz w:val="20"/>
                <w:szCs w:val="20"/>
              </w:rPr>
            </w:pPr>
          </w:p>
        </w:tc>
        <w:tc>
          <w:tcPr>
            <w:tcW w:w="880" w:type="dxa"/>
            <w:tcBorders>
              <w:top w:val="nil"/>
              <w:left w:val="nil"/>
              <w:bottom w:val="nil"/>
              <w:right w:val="nil"/>
            </w:tcBorders>
            <w:shd w:val="clear" w:color="auto" w:fill="auto"/>
            <w:noWrap/>
            <w:vAlign w:val="bottom"/>
            <w:hideMark/>
          </w:tcPr>
          <w:p w14:paraId="26E78CF9"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1C17F9DC"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5ED938BF" w14:textId="77777777" w:rsidR="00EE2C49" w:rsidRPr="005647A4" w:rsidRDefault="00EE2C49" w:rsidP="00EE2C49">
            <w:pPr>
              <w:rPr>
                <w:b/>
                <w:bCs/>
                <w:sz w:val="20"/>
                <w:szCs w:val="20"/>
              </w:rPr>
            </w:pPr>
          </w:p>
        </w:tc>
      </w:tr>
      <w:tr w:rsidR="00B01EB3" w:rsidRPr="001E2FBE" w14:paraId="05418B46" w14:textId="77777777" w:rsidTr="005647A4">
        <w:trPr>
          <w:trHeight w:val="320"/>
        </w:trPr>
        <w:tc>
          <w:tcPr>
            <w:tcW w:w="2250" w:type="dxa"/>
            <w:tcBorders>
              <w:top w:val="nil"/>
              <w:left w:val="nil"/>
              <w:bottom w:val="nil"/>
              <w:right w:val="nil"/>
            </w:tcBorders>
            <w:shd w:val="clear" w:color="auto" w:fill="auto"/>
            <w:noWrap/>
            <w:vAlign w:val="center"/>
            <w:hideMark/>
          </w:tcPr>
          <w:p w14:paraId="44B8B96D" w14:textId="1943210B" w:rsidR="00B01EB3" w:rsidRPr="001E2FBE" w:rsidRDefault="00B01EB3" w:rsidP="00B01EB3">
            <w:pPr>
              <w:ind w:firstLineChars="100" w:firstLine="160"/>
              <w:rPr>
                <w:rFonts w:ascii="Georgia" w:hAnsi="Georgia" w:cs="Calibri"/>
                <w:color w:val="000000"/>
                <w:sz w:val="16"/>
                <w:szCs w:val="16"/>
              </w:rPr>
            </w:pPr>
            <w:r>
              <w:rPr>
                <w:rFonts w:ascii="Georgia" w:hAnsi="Georgia" w:cs="Calibri"/>
                <w:color w:val="000000"/>
                <w:sz w:val="16"/>
                <w:szCs w:val="16"/>
              </w:rPr>
              <w:t>L</w:t>
            </w:r>
            <w:r w:rsidRPr="001E2FBE">
              <w:rPr>
                <w:rFonts w:ascii="Georgia" w:hAnsi="Georgia" w:cs="Calibri"/>
                <w:color w:val="000000"/>
                <w:sz w:val="16"/>
                <w:szCs w:val="16"/>
              </w:rPr>
              <w:t>iving with partner</w:t>
            </w:r>
          </w:p>
        </w:tc>
        <w:tc>
          <w:tcPr>
            <w:tcW w:w="880" w:type="dxa"/>
            <w:tcBorders>
              <w:top w:val="nil"/>
              <w:left w:val="nil"/>
              <w:bottom w:val="nil"/>
              <w:right w:val="nil"/>
            </w:tcBorders>
            <w:shd w:val="clear" w:color="auto" w:fill="auto"/>
            <w:noWrap/>
            <w:vAlign w:val="bottom"/>
            <w:hideMark/>
          </w:tcPr>
          <w:p w14:paraId="7DAE5F7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-0.101</w:t>
            </w:r>
          </w:p>
        </w:tc>
        <w:tc>
          <w:tcPr>
            <w:tcW w:w="880" w:type="dxa"/>
            <w:tcBorders>
              <w:top w:val="nil"/>
              <w:left w:val="nil"/>
              <w:bottom w:val="nil"/>
              <w:right w:val="nil"/>
            </w:tcBorders>
            <w:shd w:val="clear" w:color="auto" w:fill="auto"/>
            <w:noWrap/>
            <w:vAlign w:val="bottom"/>
            <w:hideMark/>
          </w:tcPr>
          <w:p w14:paraId="259236E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-0.139+</w:t>
            </w:r>
          </w:p>
        </w:tc>
        <w:tc>
          <w:tcPr>
            <w:tcW w:w="880" w:type="dxa"/>
            <w:tcBorders>
              <w:top w:val="nil"/>
              <w:left w:val="nil"/>
              <w:bottom w:val="nil"/>
              <w:right w:val="nil"/>
            </w:tcBorders>
            <w:shd w:val="clear" w:color="auto" w:fill="auto"/>
            <w:noWrap/>
            <w:vAlign w:val="bottom"/>
            <w:hideMark/>
          </w:tcPr>
          <w:p w14:paraId="7550CC0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0.036</w:t>
            </w:r>
          </w:p>
        </w:tc>
        <w:tc>
          <w:tcPr>
            <w:tcW w:w="880" w:type="dxa"/>
            <w:tcBorders>
              <w:top w:val="nil"/>
              <w:left w:val="nil"/>
              <w:bottom w:val="nil"/>
              <w:right w:val="nil"/>
            </w:tcBorders>
            <w:shd w:val="clear" w:color="auto" w:fill="auto"/>
            <w:noWrap/>
            <w:vAlign w:val="bottom"/>
            <w:hideMark/>
          </w:tcPr>
          <w:p w14:paraId="37B0046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-0.062</w:t>
            </w:r>
          </w:p>
        </w:tc>
        <w:tc>
          <w:tcPr>
            <w:tcW w:w="880" w:type="dxa"/>
            <w:tcBorders>
              <w:top w:val="nil"/>
              <w:left w:val="nil"/>
              <w:bottom w:val="nil"/>
              <w:right w:val="nil"/>
            </w:tcBorders>
            <w:shd w:val="clear" w:color="auto" w:fill="auto"/>
            <w:noWrap/>
            <w:vAlign w:val="bottom"/>
          </w:tcPr>
          <w:p w14:paraId="76A5D7EE" w14:textId="345390A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11.757*</w:t>
            </w:r>
          </w:p>
        </w:tc>
        <w:tc>
          <w:tcPr>
            <w:tcW w:w="880" w:type="dxa"/>
            <w:tcBorders>
              <w:top w:val="nil"/>
              <w:left w:val="nil"/>
              <w:bottom w:val="nil"/>
              <w:right w:val="nil"/>
            </w:tcBorders>
            <w:shd w:val="clear" w:color="auto" w:fill="auto"/>
            <w:noWrap/>
            <w:vAlign w:val="bottom"/>
          </w:tcPr>
          <w:p w14:paraId="5359B09C" w14:textId="4CC9EB8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3.219*</w:t>
            </w:r>
          </w:p>
        </w:tc>
        <w:tc>
          <w:tcPr>
            <w:tcW w:w="928" w:type="dxa"/>
            <w:tcBorders>
              <w:top w:val="nil"/>
              <w:left w:val="nil"/>
              <w:bottom w:val="nil"/>
              <w:right w:val="nil"/>
            </w:tcBorders>
            <w:shd w:val="clear" w:color="auto" w:fill="auto"/>
            <w:noWrap/>
            <w:vAlign w:val="bottom"/>
          </w:tcPr>
          <w:p w14:paraId="32D920EC" w14:textId="7AEF573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8.466*</w:t>
            </w:r>
          </w:p>
        </w:tc>
        <w:tc>
          <w:tcPr>
            <w:tcW w:w="928" w:type="dxa"/>
            <w:tcBorders>
              <w:top w:val="nil"/>
              <w:left w:val="nil"/>
              <w:bottom w:val="nil"/>
              <w:right w:val="nil"/>
            </w:tcBorders>
            <w:shd w:val="clear" w:color="auto" w:fill="auto"/>
            <w:noWrap/>
            <w:vAlign w:val="bottom"/>
          </w:tcPr>
          <w:p w14:paraId="4ED0C5D1" w14:textId="46B0ACE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1.252*</w:t>
            </w:r>
          </w:p>
        </w:tc>
        <w:tc>
          <w:tcPr>
            <w:tcW w:w="880" w:type="dxa"/>
            <w:tcBorders>
              <w:top w:val="nil"/>
              <w:left w:val="nil"/>
              <w:bottom w:val="nil"/>
              <w:right w:val="nil"/>
            </w:tcBorders>
            <w:shd w:val="clear" w:color="auto" w:fill="auto"/>
            <w:noWrap/>
            <w:vAlign w:val="bottom"/>
            <w:hideMark/>
          </w:tcPr>
          <w:p w14:paraId="3A41B2BA" w14:textId="379D976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7.744*</w:t>
            </w:r>
          </w:p>
        </w:tc>
        <w:tc>
          <w:tcPr>
            <w:tcW w:w="880" w:type="dxa"/>
            <w:tcBorders>
              <w:top w:val="nil"/>
              <w:left w:val="nil"/>
              <w:bottom w:val="nil"/>
              <w:right w:val="nil"/>
            </w:tcBorders>
            <w:shd w:val="clear" w:color="auto" w:fill="auto"/>
            <w:noWrap/>
            <w:vAlign w:val="bottom"/>
            <w:hideMark/>
          </w:tcPr>
          <w:p w14:paraId="05724E35" w14:textId="686637F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1.663</w:t>
            </w:r>
          </w:p>
        </w:tc>
        <w:tc>
          <w:tcPr>
            <w:tcW w:w="928" w:type="dxa"/>
            <w:tcBorders>
              <w:top w:val="nil"/>
              <w:left w:val="nil"/>
              <w:bottom w:val="nil"/>
              <w:right w:val="nil"/>
            </w:tcBorders>
            <w:shd w:val="clear" w:color="auto" w:fill="auto"/>
            <w:noWrap/>
            <w:vAlign w:val="bottom"/>
            <w:hideMark/>
          </w:tcPr>
          <w:p w14:paraId="0D2F096B" w14:textId="33EB0BD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5.989*</w:t>
            </w:r>
          </w:p>
        </w:tc>
        <w:tc>
          <w:tcPr>
            <w:tcW w:w="928" w:type="dxa"/>
            <w:tcBorders>
              <w:top w:val="nil"/>
              <w:left w:val="nil"/>
              <w:bottom w:val="nil"/>
              <w:right w:val="nil"/>
            </w:tcBorders>
            <w:shd w:val="clear" w:color="auto" w:fill="auto"/>
            <w:noWrap/>
            <w:vAlign w:val="bottom"/>
            <w:hideMark/>
          </w:tcPr>
          <w:p w14:paraId="60891042" w14:textId="47DE763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0.791*</w:t>
            </w:r>
          </w:p>
        </w:tc>
      </w:tr>
      <w:tr w:rsidR="00B01EB3" w:rsidRPr="001E2FBE" w14:paraId="1C69D039" w14:textId="77777777" w:rsidTr="005647A4">
        <w:trPr>
          <w:trHeight w:val="320"/>
        </w:trPr>
        <w:tc>
          <w:tcPr>
            <w:tcW w:w="2250" w:type="dxa"/>
            <w:tcBorders>
              <w:top w:val="nil"/>
              <w:left w:val="nil"/>
              <w:bottom w:val="nil"/>
              <w:right w:val="nil"/>
            </w:tcBorders>
            <w:shd w:val="clear" w:color="auto" w:fill="auto"/>
            <w:noWrap/>
            <w:vAlign w:val="bottom"/>
            <w:hideMark/>
          </w:tcPr>
          <w:p w14:paraId="3E88A0FF"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1A9522B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(0.168)</w:t>
            </w:r>
          </w:p>
        </w:tc>
        <w:tc>
          <w:tcPr>
            <w:tcW w:w="880" w:type="dxa"/>
            <w:tcBorders>
              <w:top w:val="nil"/>
              <w:left w:val="nil"/>
              <w:bottom w:val="nil"/>
              <w:right w:val="nil"/>
            </w:tcBorders>
            <w:shd w:val="clear" w:color="auto" w:fill="auto"/>
            <w:noWrap/>
            <w:vAlign w:val="bottom"/>
            <w:hideMark/>
          </w:tcPr>
          <w:p w14:paraId="6660A1C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(0.077)</w:t>
            </w:r>
          </w:p>
        </w:tc>
        <w:tc>
          <w:tcPr>
            <w:tcW w:w="880" w:type="dxa"/>
            <w:tcBorders>
              <w:top w:val="nil"/>
              <w:left w:val="nil"/>
              <w:bottom w:val="nil"/>
              <w:right w:val="nil"/>
            </w:tcBorders>
            <w:shd w:val="clear" w:color="auto" w:fill="auto"/>
            <w:noWrap/>
            <w:vAlign w:val="bottom"/>
            <w:hideMark/>
          </w:tcPr>
          <w:p w14:paraId="242B92C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(0.133)</w:t>
            </w:r>
          </w:p>
        </w:tc>
        <w:tc>
          <w:tcPr>
            <w:tcW w:w="880" w:type="dxa"/>
            <w:tcBorders>
              <w:top w:val="nil"/>
              <w:left w:val="nil"/>
              <w:bottom w:val="nil"/>
              <w:right w:val="nil"/>
            </w:tcBorders>
            <w:shd w:val="clear" w:color="auto" w:fill="auto"/>
            <w:noWrap/>
            <w:vAlign w:val="bottom"/>
            <w:hideMark/>
          </w:tcPr>
          <w:p w14:paraId="36AAD8A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(0.046)</w:t>
            </w:r>
          </w:p>
        </w:tc>
        <w:tc>
          <w:tcPr>
            <w:tcW w:w="880" w:type="dxa"/>
            <w:tcBorders>
              <w:top w:val="nil"/>
              <w:left w:val="nil"/>
              <w:bottom w:val="nil"/>
              <w:right w:val="nil"/>
            </w:tcBorders>
            <w:shd w:val="clear" w:color="auto" w:fill="auto"/>
            <w:noWrap/>
            <w:vAlign w:val="bottom"/>
          </w:tcPr>
          <w:p w14:paraId="53472C67" w14:textId="2108ABD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(3.811)</w:t>
            </w:r>
          </w:p>
        </w:tc>
        <w:tc>
          <w:tcPr>
            <w:tcW w:w="880" w:type="dxa"/>
            <w:tcBorders>
              <w:top w:val="nil"/>
              <w:left w:val="nil"/>
              <w:bottom w:val="nil"/>
              <w:right w:val="nil"/>
            </w:tcBorders>
            <w:shd w:val="clear" w:color="auto" w:fill="auto"/>
            <w:noWrap/>
            <w:vAlign w:val="bottom"/>
          </w:tcPr>
          <w:p w14:paraId="6C7F572A" w14:textId="28F823B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(1.346)</w:t>
            </w:r>
          </w:p>
        </w:tc>
        <w:tc>
          <w:tcPr>
            <w:tcW w:w="928" w:type="dxa"/>
            <w:tcBorders>
              <w:top w:val="nil"/>
              <w:left w:val="nil"/>
              <w:bottom w:val="nil"/>
              <w:right w:val="nil"/>
            </w:tcBorders>
            <w:shd w:val="clear" w:color="auto" w:fill="auto"/>
            <w:noWrap/>
            <w:vAlign w:val="bottom"/>
          </w:tcPr>
          <w:p w14:paraId="6C3FC7BD" w14:textId="64C4A0C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(3.263)</w:t>
            </w:r>
          </w:p>
        </w:tc>
        <w:tc>
          <w:tcPr>
            <w:tcW w:w="928" w:type="dxa"/>
            <w:tcBorders>
              <w:top w:val="nil"/>
              <w:left w:val="nil"/>
              <w:bottom w:val="nil"/>
              <w:right w:val="nil"/>
            </w:tcBorders>
            <w:shd w:val="clear" w:color="auto" w:fill="auto"/>
            <w:noWrap/>
            <w:vAlign w:val="bottom"/>
          </w:tcPr>
          <w:p w14:paraId="65DE83A3" w14:textId="184E8D6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(0.479)</w:t>
            </w:r>
          </w:p>
        </w:tc>
        <w:tc>
          <w:tcPr>
            <w:tcW w:w="880" w:type="dxa"/>
            <w:tcBorders>
              <w:top w:val="nil"/>
              <w:left w:val="nil"/>
              <w:bottom w:val="nil"/>
              <w:right w:val="nil"/>
            </w:tcBorders>
            <w:shd w:val="clear" w:color="auto" w:fill="auto"/>
            <w:noWrap/>
            <w:vAlign w:val="bottom"/>
            <w:hideMark/>
          </w:tcPr>
          <w:p w14:paraId="246CE64C" w14:textId="72D2FE1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(2.685)</w:t>
            </w:r>
          </w:p>
        </w:tc>
        <w:tc>
          <w:tcPr>
            <w:tcW w:w="880" w:type="dxa"/>
            <w:tcBorders>
              <w:top w:val="nil"/>
              <w:left w:val="nil"/>
              <w:bottom w:val="nil"/>
              <w:right w:val="nil"/>
            </w:tcBorders>
            <w:shd w:val="clear" w:color="auto" w:fill="auto"/>
            <w:noWrap/>
            <w:vAlign w:val="bottom"/>
            <w:hideMark/>
          </w:tcPr>
          <w:p w14:paraId="00CBC289" w14:textId="596F0D7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(1.058)</w:t>
            </w:r>
          </w:p>
        </w:tc>
        <w:tc>
          <w:tcPr>
            <w:tcW w:w="928" w:type="dxa"/>
            <w:tcBorders>
              <w:top w:val="nil"/>
              <w:left w:val="nil"/>
              <w:bottom w:val="nil"/>
              <w:right w:val="nil"/>
            </w:tcBorders>
            <w:shd w:val="clear" w:color="auto" w:fill="auto"/>
            <w:noWrap/>
            <w:vAlign w:val="bottom"/>
            <w:hideMark/>
          </w:tcPr>
          <w:p w14:paraId="23F2BBD7" w14:textId="4D0CC4D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(2.243)</w:t>
            </w:r>
          </w:p>
        </w:tc>
        <w:tc>
          <w:tcPr>
            <w:tcW w:w="928" w:type="dxa"/>
            <w:tcBorders>
              <w:top w:val="nil"/>
              <w:left w:val="nil"/>
              <w:bottom w:val="nil"/>
              <w:right w:val="nil"/>
            </w:tcBorders>
            <w:shd w:val="clear" w:color="auto" w:fill="auto"/>
            <w:noWrap/>
            <w:vAlign w:val="bottom"/>
            <w:hideMark/>
          </w:tcPr>
          <w:p w14:paraId="321CF82E" w14:textId="76D8679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(0.296)</w:t>
            </w:r>
          </w:p>
        </w:tc>
      </w:tr>
      <w:tr w:rsidR="00B01EB3" w:rsidRPr="001E2FBE" w14:paraId="2C518366" w14:textId="77777777" w:rsidTr="005647A4">
        <w:trPr>
          <w:trHeight w:val="320"/>
        </w:trPr>
        <w:tc>
          <w:tcPr>
            <w:tcW w:w="2250" w:type="dxa"/>
            <w:tcBorders>
              <w:top w:val="nil"/>
              <w:left w:val="nil"/>
              <w:bottom w:val="nil"/>
              <w:right w:val="nil"/>
            </w:tcBorders>
            <w:shd w:val="clear" w:color="auto" w:fill="auto"/>
            <w:noWrap/>
            <w:vAlign w:val="center"/>
            <w:hideMark/>
          </w:tcPr>
          <w:p w14:paraId="2265CBD3"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Married</w:t>
            </w:r>
          </w:p>
        </w:tc>
        <w:tc>
          <w:tcPr>
            <w:tcW w:w="880" w:type="dxa"/>
            <w:tcBorders>
              <w:top w:val="nil"/>
              <w:left w:val="nil"/>
              <w:bottom w:val="nil"/>
              <w:right w:val="nil"/>
            </w:tcBorders>
            <w:shd w:val="clear" w:color="auto" w:fill="auto"/>
            <w:noWrap/>
            <w:vAlign w:val="bottom"/>
            <w:hideMark/>
          </w:tcPr>
          <w:p w14:paraId="364926D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-0.490*</w:t>
            </w:r>
          </w:p>
        </w:tc>
        <w:tc>
          <w:tcPr>
            <w:tcW w:w="880" w:type="dxa"/>
            <w:tcBorders>
              <w:top w:val="nil"/>
              <w:left w:val="nil"/>
              <w:bottom w:val="nil"/>
              <w:right w:val="nil"/>
            </w:tcBorders>
            <w:shd w:val="clear" w:color="auto" w:fill="auto"/>
            <w:noWrap/>
            <w:vAlign w:val="bottom"/>
            <w:hideMark/>
          </w:tcPr>
          <w:p w14:paraId="2F631B3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-0.176*</w:t>
            </w:r>
          </w:p>
        </w:tc>
        <w:tc>
          <w:tcPr>
            <w:tcW w:w="880" w:type="dxa"/>
            <w:tcBorders>
              <w:top w:val="nil"/>
              <w:left w:val="nil"/>
              <w:bottom w:val="nil"/>
              <w:right w:val="nil"/>
            </w:tcBorders>
            <w:shd w:val="clear" w:color="auto" w:fill="auto"/>
            <w:noWrap/>
            <w:vAlign w:val="bottom"/>
            <w:hideMark/>
          </w:tcPr>
          <w:p w14:paraId="08181C1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-0.319*</w:t>
            </w:r>
          </w:p>
        </w:tc>
        <w:tc>
          <w:tcPr>
            <w:tcW w:w="880" w:type="dxa"/>
            <w:tcBorders>
              <w:top w:val="nil"/>
              <w:left w:val="nil"/>
              <w:bottom w:val="nil"/>
              <w:right w:val="nil"/>
            </w:tcBorders>
            <w:shd w:val="clear" w:color="auto" w:fill="auto"/>
            <w:noWrap/>
            <w:vAlign w:val="bottom"/>
            <w:hideMark/>
          </w:tcPr>
          <w:p w14:paraId="1FFA9C0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-0.040</w:t>
            </w:r>
          </w:p>
        </w:tc>
        <w:tc>
          <w:tcPr>
            <w:tcW w:w="880" w:type="dxa"/>
            <w:tcBorders>
              <w:top w:val="nil"/>
              <w:left w:val="nil"/>
              <w:bottom w:val="nil"/>
              <w:right w:val="nil"/>
            </w:tcBorders>
            <w:shd w:val="clear" w:color="auto" w:fill="auto"/>
            <w:noWrap/>
            <w:vAlign w:val="bottom"/>
          </w:tcPr>
          <w:p w14:paraId="6C3FEA04" w14:textId="117A16B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-1.912</w:t>
            </w:r>
          </w:p>
        </w:tc>
        <w:tc>
          <w:tcPr>
            <w:tcW w:w="880" w:type="dxa"/>
            <w:tcBorders>
              <w:top w:val="nil"/>
              <w:left w:val="nil"/>
              <w:bottom w:val="nil"/>
              <w:right w:val="nil"/>
            </w:tcBorders>
            <w:shd w:val="clear" w:color="auto" w:fill="auto"/>
            <w:noWrap/>
            <w:vAlign w:val="bottom"/>
          </w:tcPr>
          <w:p w14:paraId="6B018DDE" w14:textId="3FCEF80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0.655</w:t>
            </w:r>
          </w:p>
        </w:tc>
        <w:tc>
          <w:tcPr>
            <w:tcW w:w="928" w:type="dxa"/>
            <w:tcBorders>
              <w:top w:val="nil"/>
              <w:left w:val="nil"/>
              <w:bottom w:val="nil"/>
              <w:right w:val="nil"/>
            </w:tcBorders>
            <w:shd w:val="clear" w:color="auto" w:fill="auto"/>
            <w:noWrap/>
            <w:vAlign w:val="bottom"/>
          </w:tcPr>
          <w:p w14:paraId="35AC6593" w14:textId="7B866A4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-2.542</w:t>
            </w:r>
          </w:p>
        </w:tc>
        <w:tc>
          <w:tcPr>
            <w:tcW w:w="928" w:type="dxa"/>
            <w:tcBorders>
              <w:top w:val="nil"/>
              <w:left w:val="nil"/>
              <w:bottom w:val="nil"/>
              <w:right w:val="nil"/>
            </w:tcBorders>
            <w:shd w:val="clear" w:color="auto" w:fill="auto"/>
            <w:noWrap/>
            <w:vAlign w:val="bottom"/>
          </w:tcPr>
          <w:p w14:paraId="31C18FD8" w14:textId="35DA30A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-0.310</w:t>
            </w:r>
          </w:p>
        </w:tc>
        <w:tc>
          <w:tcPr>
            <w:tcW w:w="880" w:type="dxa"/>
            <w:tcBorders>
              <w:top w:val="nil"/>
              <w:left w:val="nil"/>
              <w:bottom w:val="nil"/>
              <w:right w:val="nil"/>
            </w:tcBorders>
            <w:shd w:val="clear" w:color="auto" w:fill="auto"/>
            <w:noWrap/>
            <w:vAlign w:val="bottom"/>
            <w:hideMark/>
          </w:tcPr>
          <w:p w14:paraId="69B82A55" w14:textId="186DE3F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-1.121</w:t>
            </w:r>
          </w:p>
        </w:tc>
        <w:tc>
          <w:tcPr>
            <w:tcW w:w="880" w:type="dxa"/>
            <w:tcBorders>
              <w:top w:val="nil"/>
              <w:left w:val="nil"/>
              <w:bottom w:val="nil"/>
              <w:right w:val="nil"/>
            </w:tcBorders>
            <w:shd w:val="clear" w:color="auto" w:fill="auto"/>
            <w:noWrap/>
            <w:vAlign w:val="bottom"/>
            <w:hideMark/>
          </w:tcPr>
          <w:p w14:paraId="593CE90D" w14:textId="78ADD6E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0.171</w:t>
            </w:r>
          </w:p>
        </w:tc>
        <w:tc>
          <w:tcPr>
            <w:tcW w:w="928" w:type="dxa"/>
            <w:tcBorders>
              <w:top w:val="nil"/>
              <w:left w:val="nil"/>
              <w:bottom w:val="nil"/>
              <w:right w:val="nil"/>
            </w:tcBorders>
            <w:shd w:val="clear" w:color="auto" w:fill="auto"/>
            <w:noWrap/>
            <w:vAlign w:val="bottom"/>
            <w:hideMark/>
          </w:tcPr>
          <w:p w14:paraId="10C58053" w14:textId="4D1950C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-1.304</w:t>
            </w:r>
          </w:p>
        </w:tc>
        <w:tc>
          <w:tcPr>
            <w:tcW w:w="928" w:type="dxa"/>
            <w:tcBorders>
              <w:top w:val="nil"/>
              <w:left w:val="nil"/>
              <w:bottom w:val="nil"/>
              <w:right w:val="nil"/>
            </w:tcBorders>
            <w:shd w:val="clear" w:color="auto" w:fill="auto"/>
            <w:noWrap/>
            <w:vAlign w:val="bottom"/>
            <w:hideMark/>
          </w:tcPr>
          <w:p w14:paraId="03D8B983" w14:textId="2F50BA8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-0.161</w:t>
            </w:r>
          </w:p>
        </w:tc>
      </w:tr>
      <w:tr w:rsidR="00B01EB3" w:rsidRPr="001E2FBE" w14:paraId="4B6ACE40" w14:textId="77777777" w:rsidTr="005647A4">
        <w:trPr>
          <w:trHeight w:val="320"/>
        </w:trPr>
        <w:tc>
          <w:tcPr>
            <w:tcW w:w="2250" w:type="dxa"/>
            <w:tcBorders>
              <w:top w:val="nil"/>
              <w:left w:val="nil"/>
              <w:bottom w:val="nil"/>
              <w:right w:val="nil"/>
            </w:tcBorders>
            <w:shd w:val="clear" w:color="auto" w:fill="auto"/>
            <w:noWrap/>
            <w:vAlign w:val="bottom"/>
            <w:hideMark/>
          </w:tcPr>
          <w:p w14:paraId="4E2AAB5B"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55FCB0F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(0.172)</w:t>
            </w:r>
          </w:p>
        </w:tc>
        <w:tc>
          <w:tcPr>
            <w:tcW w:w="880" w:type="dxa"/>
            <w:tcBorders>
              <w:top w:val="nil"/>
              <w:left w:val="nil"/>
              <w:bottom w:val="nil"/>
              <w:right w:val="nil"/>
            </w:tcBorders>
            <w:shd w:val="clear" w:color="auto" w:fill="auto"/>
            <w:noWrap/>
            <w:vAlign w:val="bottom"/>
            <w:hideMark/>
          </w:tcPr>
          <w:p w14:paraId="5A1D53E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(0.079)</w:t>
            </w:r>
          </w:p>
        </w:tc>
        <w:tc>
          <w:tcPr>
            <w:tcW w:w="880" w:type="dxa"/>
            <w:tcBorders>
              <w:top w:val="nil"/>
              <w:left w:val="nil"/>
              <w:bottom w:val="nil"/>
              <w:right w:val="nil"/>
            </w:tcBorders>
            <w:shd w:val="clear" w:color="auto" w:fill="auto"/>
            <w:noWrap/>
            <w:vAlign w:val="bottom"/>
            <w:hideMark/>
          </w:tcPr>
          <w:p w14:paraId="3227FDB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(0.143)</w:t>
            </w:r>
          </w:p>
        </w:tc>
        <w:tc>
          <w:tcPr>
            <w:tcW w:w="880" w:type="dxa"/>
            <w:tcBorders>
              <w:top w:val="nil"/>
              <w:left w:val="nil"/>
              <w:bottom w:val="nil"/>
              <w:right w:val="nil"/>
            </w:tcBorders>
            <w:shd w:val="clear" w:color="auto" w:fill="auto"/>
            <w:noWrap/>
            <w:vAlign w:val="bottom"/>
            <w:hideMark/>
          </w:tcPr>
          <w:p w14:paraId="433E001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(0.038)</w:t>
            </w:r>
          </w:p>
        </w:tc>
        <w:tc>
          <w:tcPr>
            <w:tcW w:w="880" w:type="dxa"/>
            <w:tcBorders>
              <w:top w:val="nil"/>
              <w:left w:val="nil"/>
              <w:bottom w:val="nil"/>
              <w:right w:val="nil"/>
            </w:tcBorders>
            <w:shd w:val="clear" w:color="auto" w:fill="auto"/>
            <w:noWrap/>
            <w:vAlign w:val="bottom"/>
          </w:tcPr>
          <w:p w14:paraId="3C958629" w14:textId="6721927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(2.572)</w:t>
            </w:r>
          </w:p>
        </w:tc>
        <w:tc>
          <w:tcPr>
            <w:tcW w:w="880" w:type="dxa"/>
            <w:tcBorders>
              <w:top w:val="nil"/>
              <w:left w:val="nil"/>
              <w:bottom w:val="nil"/>
              <w:right w:val="nil"/>
            </w:tcBorders>
            <w:shd w:val="clear" w:color="auto" w:fill="auto"/>
            <w:noWrap/>
            <w:vAlign w:val="bottom"/>
          </w:tcPr>
          <w:p w14:paraId="4F48A1A5" w14:textId="241AE89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(1.213)</w:t>
            </w:r>
          </w:p>
        </w:tc>
        <w:tc>
          <w:tcPr>
            <w:tcW w:w="928" w:type="dxa"/>
            <w:tcBorders>
              <w:top w:val="nil"/>
              <w:left w:val="nil"/>
              <w:bottom w:val="nil"/>
              <w:right w:val="nil"/>
            </w:tcBorders>
            <w:shd w:val="clear" w:color="auto" w:fill="auto"/>
            <w:noWrap/>
            <w:vAlign w:val="bottom"/>
          </w:tcPr>
          <w:p w14:paraId="306E0D1C" w14:textId="765015F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(2.194)</w:t>
            </w:r>
          </w:p>
        </w:tc>
        <w:tc>
          <w:tcPr>
            <w:tcW w:w="928" w:type="dxa"/>
            <w:tcBorders>
              <w:top w:val="nil"/>
              <w:left w:val="nil"/>
              <w:bottom w:val="nil"/>
              <w:right w:val="nil"/>
            </w:tcBorders>
            <w:shd w:val="clear" w:color="auto" w:fill="auto"/>
            <w:noWrap/>
            <w:vAlign w:val="bottom"/>
          </w:tcPr>
          <w:p w14:paraId="08F9C0AB" w14:textId="46CE1D9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(0.304)</w:t>
            </w:r>
          </w:p>
        </w:tc>
        <w:tc>
          <w:tcPr>
            <w:tcW w:w="880" w:type="dxa"/>
            <w:tcBorders>
              <w:top w:val="nil"/>
              <w:left w:val="nil"/>
              <w:bottom w:val="nil"/>
              <w:right w:val="nil"/>
            </w:tcBorders>
            <w:shd w:val="clear" w:color="auto" w:fill="auto"/>
            <w:noWrap/>
            <w:vAlign w:val="bottom"/>
            <w:hideMark/>
          </w:tcPr>
          <w:p w14:paraId="70611D43" w14:textId="4ABE0AB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(1.884)</w:t>
            </w:r>
          </w:p>
        </w:tc>
        <w:tc>
          <w:tcPr>
            <w:tcW w:w="880" w:type="dxa"/>
            <w:tcBorders>
              <w:top w:val="nil"/>
              <w:left w:val="nil"/>
              <w:bottom w:val="nil"/>
              <w:right w:val="nil"/>
            </w:tcBorders>
            <w:shd w:val="clear" w:color="auto" w:fill="auto"/>
            <w:noWrap/>
            <w:vAlign w:val="bottom"/>
            <w:hideMark/>
          </w:tcPr>
          <w:p w14:paraId="58AC7592" w14:textId="657A062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(0.945)</w:t>
            </w:r>
          </w:p>
        </w:tc>
        <w:tc>
          <w:tcPr>
            <w:tcW w:w="928" w:type="dxa"/>
            <w:tcBorders>
              <w:top w:val="nil"/>
              <w:left w:val="nil"/>
              <w:bottom w:val="nil"/>
              <w:right w:val="nil"/>
            </w:tcBorders>
            <w:shd w:val="clear" w:color="auto" w:fill="auto"/>
            <w:noWrap/>
            <w:vAlign w:val="bottom"/>
            <w:hideMark/>
          </w:tcPr>
          <w:p w14:paraId="6B2740F9" w14:textId="186920D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(1.549)</w:t>
            </w:r>
          </w:p>
        </w:tc>
        <w:tc>
          <w:tcPr>
            <w:tcW w:w="928" w:type="dxa"/>
            <w:tcBorders>
              <w:top w:val="nil"/>
              <w:left w:val="nil"/>
              <w:bottom w:val="nil"/>
              <w:right w:val="nil"/>
            </w:tcBorders>
            <w:shd w:val="clear" w:color="auto" w:fill="auto"/>
            <w:noWrap/>
            <w:vAlign w:val="bottom"/>
            <w:hideMark/>
          </w:tcPr>
          <w:p w14:paraId="5BF46F9D" w14:textId="2C9D141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(0.201)</w:t>
            </w:r>
          </w:p>
        </w:tc>
      </w:tr>
      <w:tr w:rsidR="00B01EB3" w:rsidRPr="001E2FBE" w14:paraId="3741836E" w14:textId="77777777" w:rsidTr="005647A4">
        <w:trPr>
          <w:trHeight w:val="320"/>
        </w:trPr>
        <w:tc>
          <w:tcPr>
            <w:tcW w:w="2250" w:type="dxa"/>
            <w:tcBorders>
              <w:top w:val="nil"/>
              <w:left w:val="nil"/>
              <w:bottom w:val="nil"/>
              <w:right w:val="nil"/>
            </w:tcBorders>
            <w:shd w:val="clear" w:color="auto" w:fill="auto"/>
            <w:noWrap/>
            <w:vAlign w:val="center"/>
            <w:hideMark/>
          </w:tcPr>
          <w:p w14:paraId="5B773C86" w14:textId="15AB657A"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 xml:space="preserve">Divorced or </w:t>
            </w:r>
            <w:r>
              <w:rPr>
                <w:rFonts w:ascii="Georgia" w:hAnsi="Georgia" w:cs="Calibri"/>
                <w:color w:val="000000"/>
                <w:sz w:val="16"/>
                <w:szCs w:val="16"/>
              </w:rPr>
              <w:t>S</w:t>
            </w:r>
            <w:r w:rsidRPr="001E2FBE">
              <w:rPr>
                <w:rFonts w:ascii="Georgia" w:hAnsi="Georgia" w:cs="Calibri"/>
                <w:color w:val="000000"/>
                <w:sz w:val="16"/>
                <w:szCs w:val="16"/>
              </w:rPr>
              <w:t>eparated</w:t>
            </w:r>
          </w:p>
        </w:tc>
        <w:tc>
          <w:tcPr>
            <w:tcW w:w="880" w:type="dxa"/>
            <w:tcBorders>
              <w:top w:val="nil"/>
              <w:left w:val="nil"/>
              <w:bottom w:val="nil"/>
              <w:right w:val="nil"/>
            </w:tcBorders>
            <w:shd w:val="clear" w:color="auto" w:fill="auto"/>
            <w:noWrap/>
            <w:vAlign w:val="bottom"/>
            <w:hideMark/>
          </w:tcPr>
          <w:p w14:paraId="0859C14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0.236</w:t>
            </w:r>
          </w:p>
        </w:tc>
        <w:tc>
          <w:tcPr>
            <w:tcW w:w="880" w:type="dxa"/>
            <w:tcBorders>
              <w:top w:val="nil"/>
              <w:left w:val="nil"/>
              <w:bottom w:val="nil"/>
              <w:right w:val="nil"/>
            </w:tcBorders>
            <w:shd w:val="clear" w:color="auto" w:fill="auto"/>
            <w:noWrap/>
            <w:vAlign w:val="bottom"/>
            <w:hideMark/>
          </w:tcPr>
          <w:p w14:paraId="7658065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0.148</w:t>
            </w:r>
          </w:p>
        </w:tc>
        <w:tc>
          <w:tcPr>
            <w:tcW w:w="880" w:type="dxa"/>
            <w:tcBorders>
              <w:top w:val="nil"/>
              <w:left w:val="nil"/>
              <w:bottom w:val="nil"/>
              <w:right w:val="nil"/>
            </w:tcBorders>
            <w:shd w:val="clear" w:color="auto" w:fill="auto"/>
            <w:noWrap/>
            <w:vAlign w:val="bottom"/>
            <w:hideMark/>
          </w:tcPr>
          <w:p w14:paraId="29F86A7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0.088</w:t>
            </w:r>
          </w:p>
        </w:tc>
        <w:tc>
          <w:tcPr>
            <w:tcW w:w="880" w:type="dxa"/>
            <w:tcBorders>
              <w:top w:val="nil"/>
              <w:left w:val="nil"/>
              <w:bottom w:val="nil"/>
              <w:right w:val="nil"/>
            </w:tcBorders>
            <w:shd w:val="clear" w:color="auto" w:fill="auto"/>
            <w:noWrap/>
            <w:vAlign w:val="bottom"/>
            <w:hideMark/>
          </w:tcPr>
          <w:p w14:paraId="3A18FA8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0.074</w:t>
            </w:r>
          </w:p>
        </w:tc>
        <w:tc>
          <w:tcPr>
            <w:tcW w:w="880" w:type="dxa"/>
            <w:tcBorders>
              <w:top w:val="nil"/>
              <w:left w:val="nil"/>
              <w:bottom w:val="nil"/>
              <w:right w:val="nil"/>
            </w:tcBorders>
            <w:shd w:val="clear" w:color="auto" w:fill="auto"/>
            <w:noWrap/>
            <w:vAlign w:val="bottom"/>
          </w:tcPr>
          <w:p w14:paraId="6B4FAF5C" w14:textId="3F093FE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5.842</w:t>
            </w:r>
          </w:p>
        </w:tc>
        <w:tc>
          <w:tcPr>
            <w:tcW w:w="880" w:type="dxa"/>
            <w:tcBorders>
              <w:top w:val="nil"/>
              <w:left w:val="nil"/>
              <w:bottom w:val="nil"/>
              <w:right w:val="nil"/>
            </w:tcBorders>
            <w:shd w:val="clear" w:color="auto" w:fill="auto"/>
            <w:noWrap/>
            <w:vAlign w:val="bottom"/>
          </w:tcPr>
          <w:p w14:paraId="6B073D9A" w14:textId="6D61351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1.391</w:t>
            </w:r>
          </w:p>
        </w:tc>
        <w:tc>
          <w:tcPr>
            <w:tcW w:w="928" w:type="dxa"/>
            <w:tcBorders>
              <w:top w:val="nil"/>
              <w:left w:val="nil"/>
              <w:bottom w:val="nil"/>
              <w:right w:val="nil"/>
            </w:tcBorders>
            <w:shd w:val="clear" w:color="auto" w:fill="auto"/>
            <w:noWrap/>
            <w:vAlign w:val="bottom"/>
          </w:tcPr>
          <w:p w14:paraId="0FD32D6A" w14:textId="3A26B24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4.460</w:t>
            </w:r>
          </w:p>
        </w:tc>
        <w:tc>
          <w:tcPr>
            <w:tcW w:w="928" w:type="dxa"/>
            <w:tcBorders>
              <w:top w:val="nil"/>
              <w:left w:val="nil"/>
              <w:bottom w:val="nil"/>
              <w:right w:val="nil"/>
            </w:tcBorders>
            <w:shd w:val="clear" w:color="auto" w:fill="auto"/>
            <w:noWrap/>
            <w:vAlign w:val="bottom"/>
          </w:tcPr>
          <w:p w14:paraId="338207B6" w14:textId="77889DB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0.859</w:t>
            </w:r>
          </w:p>
        </w:tc>
        <w:tc>
          <w:tcPr>
            <w:tcW w:w="880" w:type="dxa"/>
            <w:tcBorders>
              <w:top w:val="nil"/>
              <w:left w:val="nil"/>
              <w:bottom w:val="nil"/>
              <w:right w:val="nil"/>
            </w:tcBorders>
            <w:shd w:val="clear" w:color="auto" w:fill="auto"/>
            <w:noWrap/>
            <w:vAlign w:val="bottom"/>
            <w:hideMark/>
          </w:tcPr>
          <w:p w14:paraId="1E6EA08B" w14:textId="41029DA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1.878</w:t>
            </w:r>
          </w:p>
        </w:tc>
        <w:tc>
          <w:tcPr>
            <w:tcW w:w="880" w:type="dxa"/>
            <w:tcBorders>
              <w:top w:val="nil"/>
              <w:left w:val="nil"/>
              <w:bottom w:val="nil"/>
              <w:right w:val="nil"/>
            </w:tcBorders>
            <w:shd w:val="clear" w:color="auto" w:fill="auto"/>
            <w:noWrap/>
            <w:vAlign w:val="bottom"/>
            <w:hideMark/>
          </w:tcPr>
          <w:p w14:paraId="1511BCA8" w14:textId="35075BA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-0.975</w:t>
            </w:r>
          </w:p>
        </w:tc>
        <w:tc>
          <w:tcPr>
            <w:tcW w:w="928" w:type="dxa"/>
            <w:tcBorders>
              <w:top w:val="nil"/>
              <w:left w:val="nil"/>
              <w:bottom w:val="nil"/>
              <w:right w:val="nil"/>
            </w:tcBorders>
            <w:shd w:val="clear" w:color="auto" w:fill="auto"/>
            <w:noWrap/>
            <w:vAlign w:val="bottom"/>
            <w:hideMark/>
          </w:tcPr>
          <w:p w14:paraId="647F296F" w14:textId="10093E0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2.734</w:t>
            </w:r>
          </w:p>
        </w:tc>
        <w:tc>
          <w:tcPr>
            <w:tcW w:w="928" w:type="dxa"/>
            <w:tcBorders>
              <w:top w:val="nil"/>
              <w:left w:val="nil"/>
              <w:bottom w:val="nil"/>
              <w:right w:val="nil"/>
            </w:tcBorders>
            <w:shd w:val="clear" w:color="auto" w:fill="auto"/>
            <w:noWrap/>
            <w:vAlign w:val="bottom"/>
            <w:hideMark/>
          </w:tcPr>
          <w:p w14:paraId="7D656E33" w14:textId="192E8E4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0.383</w:t>
            </w:r>
          </w:p>
        </w:tc>
      </w:tr>
      <w:tr w:rsidR="00B01EB3" w:rsidRPr="001E2FBE" w14:paraId="17FB7AAD" w14:textId="77777777" w:rsidTr="005647A4">
        <w:trPr>
          <w:trHeight w:val="320"/>
        </w:trPr>
        <w:tc>
          <w:tcPr>
            <w:tcW w:w="2250" w:type="dxa"/>
            <w:tcBorders>
              <w:top w:val="nil"/>
              <w:left w:val="nil"/>
              <w:bottom w:val="nil"/>
              <w:right w:val="nil"/>
            </w:tcBorders>
            <w:shd w:val="clear" w:color="auto" w:fill="auto"/>
            <w:noWrap/>
            <w:vAlign w:val="bottom"/>
            <w:hideMark/>
          </w:tcPr>
          <w:p w14:paraId="675BD1D3"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488D74B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(0.361)</w:t>
            </w:r>
          </w:p>
        </w:tc>
        <w:tc>
          <w:tcPr>
            <w:tcW w:w="880" w:type="dxa"/>
            <w:tcBorders>
              <w:top w:val="nil"/>
              <w:left w:val="nil"/>
              <w:bottom w:val="nil"/>
              <w:right w:val="nil"/>
            </w:tcBorders>
            <w:shd w:val="clear" w:color="auto" w:fill="auto"/>
            <w:noWrap/>
            <w:vAlign w:val="bottom"/>
            <w:hideMark/>
          </w:tcPr>
          <w:p w14:paraId="75C2EA3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(0.168)</w:t>
            </w:r>
          </w:p>
        </w:tc>
        <w:tc>
          <w:tcPr>
            <w:tcW w:w="880" w:type="dxa"/>
            <w:tcBorders>
              <w:top w:val="nil"/>
              <w:left w:val="nil"/>
              <w:bottom w:val="nil"/>
              <w:right w:val="nil"/>
            </w:tcBorders>
            <w:shd w:val="clear" w:color="auto" w:fill="auto"/>
            <w:noWrap/>
            <w:vAlign w:val="bottom"/>
            <w:hideMark/>
          </w:tcPr>
          <w:p w14:paraId="519F3A9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(0.287)</w:t>
            </w:r>
          </w:p>
        </w:tc>
        <w:tc>
          <w:tcPr>
            <w:tcW w:w="880" w:type="dxa"/>
            <w:tcBorders>
              <w:top w:val="nil"/>
              <w:left w:val="nil"/>
              <w:bottom w:val="nil"/>
              <w:right w:val="nil"/>
            </w:tcBorders>
            <w:shd w:val="clear" w:color="auto" w:fill="auto"/>
            <w:noWrap/>
            <w:vAlign w:val="bottom"/>
            <w:hideMark/>
          </w:tcPr>
          <w:p w14:paraId="6498403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(0.119)</w:t>
            </w:r>
          </w:p>
        </w:tc>
        <w:tc>
          <w:tcPr>
            <w:tcW w:w="880" w:type="dxa"/>
            <w:tcBorders>
              <w:top w:val="nil"/>
              <w:left w:val="nil"/>
              <w:bottom w:val="nil"/>
              <w:right w:val="nil"/>
            </w:tcBorders>
            <w:shd w:val="clear" w:color="auto" w:fill="auto"/>
            <w:noWrap/>
            <w:vAlign w:val="bottom"/>
          </w:tcPr>
          <w:p w14:paraId="3FE4A479" w14:textId="3BF18AD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(7.236)</w:t>
            </w:r>
          </w:p>
        </w:tc>
        <w:tc>
          <w:tcPr>
            <w:tcW w:w="880" w:type="dxa"/>
            <w:tcBorders>
              <w:top w:val="nil"/>
              <w:left w:val="nil"/>
              <w:bottom w:val="nil"/>
              <w:right w:val="nil"/>
            </w:tcBorders>
            <w:shd w:val="clear" w:color="auto" w:fill="auto"/>
            <w:noWrap/>
            <w:vAlign w:val="bottom"/>
          </w:tcPr>
          <w:p w14:paraId="418680A9" w14:textId="7C6E1AD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(2.528)</w:t>
            </w:r>
          </w:p>
        </w:tc>
        <w:tc>
          <w:tcPr>
            <w:tcW w:w="928" w:type="dxa"/>
            <w:tcBorders>
              <w:top w:val="nil"/>
              <w:left w:val="nil"/>
              <w:bottom w:val="nil"/>
              <w:right w:val="nil"/>
            </w:tcBorders>
            <w:shd w:val="clear" w:color="auto" w:fill="auto"/>
            <w:noWrap/>
            <w:vAlign w:val="bottom"/>
          </w:tcPr>
          <w:p w14:paraId="6002B0E7" w14:textId="30F0EB8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(6.252)</w:t>
            </w:r>
          </w:p>
        </w:tc>
        <w:tc>
          <w:tcPr>
            <w:tcW w:w="928" w:type="dxa"/>
            <w:tcBorders>
              <w:top w:val="nil"/>
              <w:left w:val="nil"/>
              <w:bottom w:val="nil"/>
              <w:right w:val="nil"/>
            </w:tcBorders>
            <w:shd w:val="clear" w:color="auto" w:fill="auto"/>
            <w:noWrap/>
            <w:vAlign w:val="bottom"/>
          </w:tcPr>
          <w:p w14:paraId="62498221" w14:textId="65413D3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(0.983)</w:t>
            </w:r>
          </w:p>
        </w:tc>
        <w:tc>
          <w:tcPr>
            <w:tcW w:w="880" w:type="dxa"/>
            <w:tcBorders>
              <w:top w:val="nil"/>
              <w:left w:val="nil"/>
              <w:bottom w:val="nil"/>
              <w:right w:val="nil"/>
            </w:tcBorders>
            <w:shd w:val="clear" w:color="auto" w:fill="auto"/>
            <w:noWrap/>
            <w:vAlign w:val="bottom"/>
            <w:hideMark/>
          </w:tcPr>
          <w:p w14:paraId="391221A0" w14:textId="71F8A1D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(4.453)</w:t>
            </w:r>
          </w:p>
        </w:tc>
        <w:tc>
          <w:tcPr>
            <w:tcW w:w="880" w:type="dxa"/>
            <w:tcBorders>
              <w:top w:val="nil"/>
              <w:left w:val="nil"/>
              <w:bottom w:val="nil"/>
              <w:right w:val="nil"/>
            </w:tcBorders>
            <w:shd w:val="clear" w:color="auto" w:fill="auto"/>
            <w:noWrap/>
            <w:vAlign w:val="bottom"/>
            <w:hideMark/>
          </w:tcPr>
          <w:p w14:paraId="07A0D7B6" w14:textId="5AC6EAF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(1.622)</w:t>
            </w:r>
          </w:p>
        </w:tc>
        <w:tc>
          <w:tcPr>
            <w:tcW w:w="928" w:type="dxa"/>
            <w:tcBorders>
              <w:top w:val="nil"/>
              <w:left w:val="nil"/>
              <w:bottom w:val="nil"/>
              <w:right w:val="nil"/>
            </w:tcBorders>
            <w:shd w:val="clear" w:color="auto" w:fill="auto"/>
            <w:noWrap/>
            <w:vAlign w:val="bottom"/>
            <w:hideMark/>
          </w:tcPr>
          <w:p w14:paraId="408019C3" w14:textId="4A9F259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(3.835)</w:t>
            </w:r>
          </w:p>
        </w:tc>
        <w:tc>
          <w:tcPr>
            <w:tcW w:w="928" w:type="dxa"/>
            <w:tcBorders>
              <w:top w:val="nil"/>
              <w:left w:val="nil"/>
              <w:bottom w:val="nil"/>
              <w:right w:val="nil"/>
            </w:tcBorders>
            <w:shd w:val="clear" w:color="auto" w:fill="auto"/>
            <w:noWrap/>
            <w:vAlign w:val="bottom"/>
            <w:hideMark/>
          </w:tcPr>
          <w:p w14:paraId="0D6933F8" w14:textId="7B3287A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(0.526)</w:t>
            </w:r>
          </w:p>
        </w:tc>
      </w:tr>
      <w:tr w:rsidR="00B01EB3" w:rsidRPr="001E2FBE" w14:paraId="08ED1997" w14:textId="77777777" w:rsidTr="005647A4">
        <w:trPr>
          <w:trHeight w:val="320"/>
        </w:trPr>
        <w:tc>
          <w:tcPr>
            <w:tcW w:w="2250" w:type="dxa"/>
            <w:tcBorders>
              <w:top w:val="nil"/>
              <w:left w:val="nil"/>
              <w:bottom w:val="nil"/>
              <w:right w:val="nil"/>
            </w:tcBorders>
            <w:shd w:val="clear" w:color="auto" w:fill="auto"/>
            <w:noWrap/>
            <w:vAlign w:val="center"/>
            <w:hideMark/>
          </w:tcPr>
          <w:p w14:paraId="259E0090"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Other</w:t>
            </w:r>
          </w:p>
        </w:tc>
        <w:tc>
          <w:tcPr>
            <w:tcW w:w="880" w:type="dxa"/>
            <w:tcBorders>
              <w:top w:val="nil"/>
              <w:left w:val="nil"/>
              <w:bottom w:val="nil"/>
              <w:right w:val="nil"/>
            </w:tcBorders>
            <w:shd w:val="clear" w:color="auto" w:fill="auto"/>
            <w:noWrap/>
            <w:vAlign w:val="bottom"/>
            <w:hideMark/>
          </w:tcPr>
          <w:p w14:paraId="3988534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-0.548*</w:t>
            </w:r>
          </w:p>
        </w:tc>
        <w:tc>
          <w:tcPr>
            <w:tcW w:w="880" w:type="dxa"/>
            <w:tcBorders>
              <w:top w:val="nil"/>
              <w:left w:val="nil"/>
              <w:bottom w:val="nil"/>
              <w:right w:val="nil"/>
            </w:tcBorders>
            <w:shd w:val="clear" w:color="auto" w:fill="auto"/>
            <w:noWrap/>
            <w:vAlign w:val="bottom"/>
            <w:hideMark/>
          </w:tcPr>
          <w:p w14:paraId="3DEEAE4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-0.207</w:t>
            </w:r>
          </w:p>
        </w:tc>
        <w:tc>
          <w:tcPr>
            <w:tcW w:w="880" w:type="dxa"/>
            <w:tcBorders>
              <w:top w:val="nil"/>
              <w:left w:val="nil"/>
              <w:bottom w:val="nil"/>
              <w:right w:val="nil"/>
            </w:tcBorders>
            <w:shd w:val="clear" w:color="auto" w:fill="auto"/>
            <w:noWrap/>
            <w:vAlign w:val="bottom"/>
            <w:hideMark/>
          </w:tcPr>
          <w:p w14:paraId="08A055C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-0.341</w:t>
            </w:r>
          </w:p>
        </w:tc>
        <w:tc>
          <w:tcPr>
            <w:tcW w:w="880" w:type="dxa"/>
            <w:tcBorders>
              <w:top w:val="nil"/>
              <w:left w:val="nil"/>
              <w:bottom w:val="nil"/>
              <w:right w:val="nil"/>
            </w:tcBorders>
            <w:shd w:val="clear" w:color="auto" w:fill="auto"/>
            <w:noWrap/>
            <w:vAlign w:val="bottom"/>
            <w:hideMark/>
          </w:tcPr>
          <w:p w14:paraId="0A06619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-0.093</w:t>
            </w:r>
          </w:p>
        </w:tc>
        <w:tc>
          <w:tcPr>
            <w:tcW w:w="880" w:type="dxa"/>
            <w:tcBorders>
              <w:top w:val="nil"/>
              <w:left w:val="nil"/>
              <w:bottom w:val="nil"/>
              <w:right w:val="nil"/>
            </w:tcBorders>
            <w:shd w:val="clear" w:color="auto" w:fill="auto"/>
            <w:noWrap/>
            <w:vAlign w:val="bottom"/>
          </w:tcPr>
          <w:p w14:paraId="31D9E812" w14:textId="71E0B15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-3.053</w:t>
            </w:r>
          </w:p>
        </w:tc>
        <w:tc>
          <w:tcPr>
            <w:tcW w:w="880" w:type="dxa"/>
            <w:tcBorders>
              <w:top w:val="nil"/>
              <w:left w:val="nil"/>
              <w:bottom w:val="nil"/>
              <w:right w:val="nil"/>
            </w:tcBorders>
            <w:shd w:val="clear" w:color="auto" w:fill="auto"/>
            <w:noWrap/>
            <w:vAlign w:val="bottom"/>
          </w:tcPr>
          <w:p w14:paraId="0FA8BFB3" w14:textId="01D41B6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1.396</w:t>
            </w:r>
          </w:p>
        </w:tc>
        <w:tc>
          <w:tcPr>
            <w:tcW w:w="928" w:type="dxa"/>
            <w:tcBorders>
              <w:top w:val="nil"/>
              <w:left w:val="nil"/>
              <w:bottom w:val="nil"/>
              <w:right w:val="nil"/>
            </w:tcBorders>
            <w:shd w:val="clear" w:color="auto" w:fill="auto"/>
            <w:noWrap/>
            <w:vAlign w:val="bottom"/>
          </w:tcPr>
          <w:p w14:paraId="57CF029A" w14:textId="67042ED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-4.359+</w:t>
            </w:r>
          </w:p>
        </w:tc>
        <w:tc>
          <w:tcPr>
            <w:tcW w:w="928" w:type="dxa"/>
            <w:tcBorders>
              <w:top w:val="nil"/>
              <w:left w:val="nil"/>
              <w:bottom w:val="nil"/>
              <w:right w:val="nil"/>
            </w:tcBorders>
            <w:shd w:val="clear" w:color="auto" w:fill="auto"/>
            <w:noWrap/>
            <w:vAlign w:val="bottom"/>
          </w:tcPr>
          <w:p w14:paraId="3BA3C036" w14:textId="5B758A8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-0.775*</w:t>
            </w:r>
          </w:p>
        </w:tc>
        <w:tc>
          <w:tcPr>
            <w:tcW w:w="880" w:type="dxa"/>
            <w:tcBorders>
              <w:top w:val="nil"/>
              <w:left w:val="nil"/>
              <w:bottom w:val="nil"/>
              <w:right w:val="nil"/>
            </w:tcBorders>
            <w:shd w:val="clear" w:color="auto" w:fill="auto"/>
            <w:noWrap/>
            <w:vAlign w:val="bottom"/>
            <w:hideMark/>
          </w:tcPr>
          <w:p w14:paraId="1411B189" w14:textId="3C14131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0.956</w:t>
            </w:r>
          </w:p>
        </w:tc>
        <w:tc>
          <w:tcPr>
            <w:tcW w:w="880" w:type="dxa"/>
            <w:tcBorders>
              <w:top w:val="nil"/>
              <w:left w:val="nil"/>
              <w:bottom w:val="nil"/>
              <w:right w:val="nil"/>
            </w:tcBorders>
            <w:shd w:val="clear" w:color="auto" w:fill="auto"/>
            <w:noWrap/>
            <w:vAlign w:val="bottom"/>
            <w:hideMark/>
          </w:tcPr>
          <w:p w14:paraId="05D4870D" w14:textId="28AFE82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0.488</w:t>
            </w:r>
          </w:p>
        </w:tc>
        <w:tc>
          <w:tcPr>
            <w:tcW w:w="928" w:type="dxa"/>
            <w:tcBorders>
              <w:top w:val="nil"/>
              <w:left w:val="nil"/>
              <w:bottom w:val="nil"/>
              <w:right w:val="nil"/>
            </w:tcBorders>
            <w:shd w:val="clear" w:color="auto" w:fill="auto"/>
            <w:noWrap/>
            <w:vAlign w:val="bottom"/>
            <w:hideMark/>
          </w:tcPr>
          <w:p w14:paraId="454DACA1" w14:textId="764E2CB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0.446</w:t>
            </w:r>
          </w:p>
        </w:tc>
        <w:tc>
          <w:tcPr>
            <w:tcW w:w="928" w:type="dxa"/>
            <w:tcBorders>
              <w:top w:val="nil"/>
              <w:left w:val="nil"/>
              <w:bottom w:val="nil"/>
              <w:right w:val="nil"/>
            </w:tcBorders>
            <w:shd w:val="clear" w:color="auto" w:fill="auto"/>
            <w:noWrap/>
            <w:vAlign w:val="bottom"/>
            <w:hideMark/>
          </w:tcPr>
          <w:p w14:paraId="4FE46B16" w14:textId="5353B2C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-0.008</w:t>
            </w:r>
          </w:p>
        </w:tc>
      </w:tr>
      <w:tr w:rsidR="00B01EB3" w:rsidRPr="001E2FBE" w14:paraId="7EE6FB70" w14:textId="77777777" w:rsidTr="005647A4">
        <w:trPr>
          <w:trHeight w:val="320"/>
        </w:trPr>
        <w:tc>
          <w:tcPr>
            <w:tcW w:w="2250" w:type="dxa"/>
            <w:tcBorders>
              <w:top w:val="nil"/>
              <w:left w:val="nil"/>
              <w:bottom w:val="nil"/>
              <w:right w:val="nil"/>
            </w:tcBorders>
            <w:shd w:val="clear" w:color="auto" w:fill="auto"/>
            <w:noWrap/>
            <w:vAlign w:val="bottom"/>
            <w:hideMark/>
          </w:tcPr>
          <w:p w14:paraId="0AFB6D3B"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6A9A2CD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(0.265)</w:t>
            </w:r>
          </w:p>
        </w:tc>
        <w:tc>
          <w:tcPr>
            <w:tcW w:w="880" w:type="dxa"/>
            <w:tcBorders>
              <w:top w:val="nil"/>
              <w:left w:val="nil"/>
              <w:bottom w:val="nil"/>
              <w:right w:val="nil"/>
            </w:tcBorders>
            <w:shd w:val="clear" w:color="auto" w:fill="auto"/>
            <w:noWrap/>
            <w:vAlign w:val="bottom"/>
            <w:hideMark/>
          </w:tcPr>
          <w:p w14:paraId="37B683E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(0.130)</w:t>
            </w:r>
          </w:p>
        </w:tc>
        <w:tc>
          <w:tcPr>
            <w:tcW w:w="880" w:type="dxa"/>
            <w:tcBorders>
              <w:top w:val="nil"/>
              <w:left w:val="nil"/>
              <w:bottom w:val="nil"/>
              <w:right w:val="nil"/>
            </w:tcBorders>
            <w:shd w:val="clear" w:color="auto" w:fill="auto"/>
            <w:noWrap/>
            <w:vAlign w:val="bottom"/>
            <w:hideMark/>
          </w:tcPr>
          <w:p w14:paraId="6FEFFCC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(0.218)</w:t>
            </w:r>
          </w:p>
        </w:tc>
        <w:tc>
          <w:tcPr>
            <w:tcW w:w="880" w:type="dxa"/>
            <w:tcBorders>
              <w:top w:val="nil"/>
              <w:left w:val="nil"/>
              <w:bottom w:val="nil"/>
              <w:right w:val="nil"/>
            </w:tcBorders>
            <w:shd w:val="clear" w:color="auto" w:fill="auto"/>
            <w:noWrap/>
            <w:vAlign w:val="bottom"/>
            <w:hideMark/>
          </w:tcPr>
          <w:p w14:paraId="64C23F4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(0.073)</w:t>
            </w:r>
          </w:p>
        </w:tc>
        <w:tc>
          <w:tcPr>
            <w:tcW w:w="880" w:type="dxa"/>
            <w:tcBorders>
              <w:top w:val="nil"/>
              <w:left w:val="nil"/>
              <w:bottom w:val="nil"/>
              <w:right w:val="nil"/>
            </w:tcBorders>
            <w:shd w:val="clear" w:color="auto" w:fill="auto"/>
            <w:noWrap/>
            <w:vAlign w:val="bottom"/>
          </w:tcPr>
          <w:p w14:paraId="0B027BE9" w14:textId="10A3602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(2.985)</w:t>
            </w:r>
          </w:p>
        </w:tc>
        <w:tc>
          <w:tcPr>
            <w:tcW w:w="880" w:type="dxa"/>
            <w:tcBorders>
              <w:top w:val="nil"/>
              <w:left w:val="nil"/>
              <w:bottom w:val="nil"/>
              <w:right w:val="nil"/>
            </w:tcBorders>
            <w:shd w:val="clear" w:color="auto" w:fill="auto"/>
            <w:noWrap/>
            <w:vAlign w:val="bottom"/>
          </w:tcPr>
          <w:p w14:paraId="79584972" w14:textId="062D9F9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(2.129)</w:t>
            </w:r>
          </w:p>
        </w:tc>
        <w:tc>
          <w:tcPr>
            <w:tcW w:w="928" w:type="dxa"/>
            <w:tcBorders>
              <w:top w:val="nil"/>
              <w:left w:val="nil"/>
              <w:bottom w:val="nil"/>
              <w:right w:val="nil"/>
            </w:tcBorders>
            <w:shd w:val="clear" w:color="auto" w:fill="auto"/>
            <w:noWrap/>
            <w:vAlign w:val="bottom"/>
          </w:tcPr>
          <w:p w14:paraId="4B069645" w14:textId="7988F36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(2.522)</w:t>
            </w:r>
          </w:p>
        </w:tc>
        <w:tc>
          <w:tcPr>
            <w:tcW w:w="928" w:type="dxa"/>
            <w:tcBorders>
              <w:top w:val="nil"/>
              <w:left w:val="nil"/>
              <w:bottom w:val="nil"/>
              <w:right w:val="nil"/>
            </w:tcBorders>
            <w:shd w:val="clear" w:color="auto" w:fill="auto"/>
            <w:noWrap/>
            <w:vAlign w:val="bottom"/>
          </w:tcPr>
          <w:p w14:paraId="56BFB8A5" w14:textId="20DE5E9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(0.392)</w:t>
            </w:r>
          </w:p>
        </w:tc>
        <w:tc>
          <w:tcPr>
            <w:tcW w:w="880" w:type="dxa"/>
            <w:tcBorders>
              <w:top w:val="nil"/>
              <w:left w:val="nil"/>
              <w:bottom w:val="nil"/>
              <w:right w:val="nil"/>
            </w:tcBorders>
            <w:shd w:val="clear" w:color="auto" w:fill="auto"/>
            <w:noWrap/>
            <w:vAlign w:val="bottom"/>
            <w:hideMark/>
          </w:tcPr>
          <w:p w14:paraId="141B7B25" w14:textId="6FCC0A8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(2.518)</w:t>
            </w:r>
          </w:p>
        </w:tc>
        <w:tc>
          <w:tcPr>
            <w:tcW w:w="880" w:type="dxa"/>
            <w:tcBorders>
              <w:top w:val="nil"/>
              <w:left w:val="nil"/>
              <w:bottom w:val="nil"/>
              <w:right w:val="nil"/>
            </w:tcBorders>
            <w:shd w:val="clear" w:color="auto" w:fill="auto"/>
            <w:noWrap/>
            <w:vAlign w:val="bottom"/>
            <w:hideMark/>
          </w:tcPr>
          <w:p w14:paraId="7D4FEED0" w14:textId="414A9C0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(1.769)</w:t>
            </w:r>
          </w:p>
        </w:tc>
        <w:tc>
          <w:tcPr>
            <w:tcW w:w="928" w:type="dxa"/>
            <w:tcBorders>
              <w:top w:val="nil"/>
              <w:left w:val="nil"/>
              <w:bottom w:val="nil"/>
              <w:right w:val="nil"/>
            </w:tcBorders>
            <w:shd w:val="clear" w:color="auto" w:fill="auto"/>
            <w:noWrap/>
            <w:vAlign w:val="bottom"/>
            <w:hideMark/>
          </w:tcPr>
          <w:p w14:paraId="7E89A07D" w14:textId="65DA60C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(1.901)</w:t>
            </w:r>
          </w:p>
        </w:tc>
        <w:tc>
          <w:tcPr>
            <w:tcW w:w="928" w:type="dxa"/>
            <w:tcBorders>
              <w:top w:val="nil"/>
              <w:left w:val="nil"/>
              <w:bottom w:val="nil"/>
              <w:right w:val="nil"/>
            </w:tcBorders>
            <w:shd w:val="clear" w:color="auto" w:fill="auto"/>
            <w:noWrap/>
            <w:vAlign w:val="bottom"/>
            <w:hideMark/>
          </w:tcPr>
          <w:p w14:paraId="00DED03A" w14:textId="3C2606D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(0.285)</w:t>
            </w:r>
          </w:p>
        </w:tc>
      </w:tr>
      <w:tr w:rsidR="00B01EB3" w:rsidRPr="001E2FBE" w14:paraId="635C2DDB" w14:textId="77777777" w:rsidTr="005647A4">
        <w:trPr>
          <w:trHeight w:val="320"/>
        </w:trPr>
        <w:tc>
          <w:tcPr>
            <w:tcW w:w="2250" w:type="dxa"/>
            <w:tcBorders>
              <w:top w:val="nil"/>
              <w:left w:val="nil"/>
              <w:bottom w:val="nil"/>
              <w:right w:val="nil"/>
            </w:tcBorders>
            <w:shd w:val="clear" w:color="auto" w:fill="auto"/>
            <w:noWrap/>
            <w:vAlign w:val="center"/>
            <w:hideMark/>
          </w:tcPr>
          <w:p w14:paraId="7E48E4A2"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Unknown</w:t>
            </w:r>
          </w:p>
        </w:tc>
        <w:tc>
          <w:tcPr>
            <w:tcW w:w="880" w:type="dxa"/>
            <w:tcBorders>
              <w:top w:val="nil"/>
              <w:left w:val="nil"/>
              <w:bottom w:val="nil"/>
              <w:right w:val="nil"/>
            </w:tcBorders>
            <w:shd w:val="clear" w:color="auto" w:fill="auto"/>
            <w:noWrap/>
            <w:vAlign w:val="bottom"/>
            <w:hideMark/>
          </w:tcPr>
          <w:p w14:paraId="4D78044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-0.188</w:t>
            </w:r>
          </w:p>
        </w:tc>
        <w:tc>
          <w:tcPr>
            <w:tcW w:w="880" w:type="dxa"/>
            <w:tcBorders>
              <w:top w:val="nil"/>
              <w:left w:val="nil"/>
              <w:bottom w:val="nil"/>
              <w:right w:val="nil"/>
            </w:tcBorders>
            <w:shd w:val="clear" w:color="auto" w:fill="auto"/>
            <w:noWrap/>
            <w:vAlign w:val="bottom"/>
            <w:hideMark/>
          </w:tcPr>
          <w:p w14:paraId="1048E12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0.197</w:t>
            </w:r>
          </w:p>
        </w:tc>
        <w:tc>
          <w:tcPr>
            <w:tcW w:w="880" w:type="dxa"/>
            <w:tcBorders>
              <w:top w:val="nil"/>
              <w:left w:val="nil"/>
              <w:bottom w:val="nil"/>
              <w:right w:val="nil"/>
            </w:tcBorders>
            <w:shd w:val="clear" w:color="auto" w:fill="auto"/>
            <w:noWrap/>
            <w:vAlign w:val="bottom"/>
            <w:hideMark/>
          </w:tcPr>
          <w:p w14:paraId="56F241F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-0.386*</w:t>
            </w:r>
          </w:p>
        </w:tc>
        <w:tc>
          <w:tcPr>
            <w:tcW w:w="880" w:type="dxa"/>
            <w:tcBorders>
              <w:top w:val="nil"/>
              <w:left w:val="nil"/>
              <w:bottom w:val="nil"/>
              <w:right w:val="nil"/>
            </w:tcBorders>
            <w:shd w:val="clear" w:color="auto" w:fill="auto"/>
            <w:noWrap/>
            <w:vAlign w:val="bottom"/>
            <w:hideMark/>
          </w:tcPr>
          <w:p w14:paraId="26D9DF2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-0.080+</w:t>
            </w:r>
          </w:p>
        </w:tc>
        <w:tc>
          <w:tcPr>
            <w:tcW w:w="880" w:type="dxa"/>
            <w:tcBorders>
              <w:top w:val="nil"/>
              <w:left w:val="nil"/>
              <w:bottom w:val="nil"/>
              <w:right w:val="nil"/>
            </w:tcBorders>
            <w:shd w:val="clear" w:color="auto" w:fill="auto"/>
            <w:noWrap/>
            <w:vAlign w:val="bottom"/>
          </w:tcPr>
          <w:p w14:paraId="0F519729" w14:textId="38971E3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-8.671*</w:t>
            </w:r>
          </w:p>
        </w:tc>
        <w:tc>
          <w:tcPr>
            <w:tcW w:w="880" w:type="dxa"/>
            <w:tcBorders>
              <w:top w:val="nil"/>
              <w:left w:val="nil"/>
              <w:bottom w:val="nil"/>
              <w:right w:val="nil"/>
            </w:tcBorders>
            <w:shd w:val="clear" w:color="auto" w:fill="auto"/>
            <w:noWrap/>
            <w:vAlign w:val="bottom"/>
          </w:tcPr>
          <w:p w14:paraId="4820ACC7" w14:textId="0DABF75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-4.482*</w:t>
            </w:r>
          </w:p>
        </w:tc>
        <w:tc>
          <w:tcPr>
            <w:tcW w:w="928" w:type="dxa"/>
            <w:tcBorders>
              <w:top w:val="nil"/>
              <w:left w:val="nil"/>
              <w:bottom w:val="nil"/>
              <w:right w:val="nil"/>
            </w:tcBorders>
            <w:shd w:val="clear" w:color="auto" w:fill="auto"/>
            <w:noWrap/>
            <w:vAlign w:val="bottom"/>
          </w:tcPr>
          <w:p w14:paraId="28912091" w14:textId="53754D5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-4.148</w:t>
            </w:r>
          </w:p>
        </w:tc>
        <w:tc>
          <w:tcPr>
            <w:tcW w:w="928" w:type="dxa"/>
            <w:tcBorders>
              <w:top w:val="nil"/>
              <w:left w:val="nil"/>
              <w:bottom w:val="nil"/>
              <w:right w:val="nil"/>
            </w:tcBorders>
            <w:shd w:val="clear" w:color="auto" w:fill="auto"/>
            <w:noWrap/>
            <w:vAlign w:val="bottom"/>
          </w:tcPr>
          <w:p w14:paraId="629B1F15" w14:textId="09424E3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-0.588</w:t>
            </w:r>
          </w:p>
        </w:tc>
        <w:tc>
          <w:tcPr>
            <w:tcW w:w="880" w:type="dxa"/>
            <w:tcBorders>
              <w:top w:val="nil"/>
              <w:left w:val="nil"/>
              <w:bottom w:val="nil"/>
              <w:right w:val="nil"/>
            </w:tcBorders>
            <w:shd w:val="clear" w:color="auto" w:fill="auto"/>
            <w:noWrap/>
            <w:vAlign w:val="bottom"/>
            <w:hideMark/>
          </w:tcPr>
          <w:p w14:paraId="7404629C" w14:textId="7C20BCB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-6.920*</w:t>
            </w:r>
          </w:p>
        </w:tc>
        <w:tc>
          <w:tcPr>
            <w:tcW w:w="880" w:type="dxa"/>
            <w:tcBorders>
              <w:top w:val="nil"/>
              <w:left w:val="nil"/>
              <w:bottom w:val="nil"/>
              <w:right w:val="nil"/>
            </w:tcBorders>
            <w:shd w:val="clear" w:color="auto" w:fill="auto"/>
            <w:noWrap/>
            <w:vAlign w:val="bottom"/>
            <w:hideMark/>
          </w:tcPr>
          <w:p w14:paraId="6747EFC8" w14:textId="3592ADA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-4.216*</w:t>
            </w:r>
          </w:p>
        </w:tc>
        <w:tc>
          <w:tcPr>
            <w:tcW w:w="928" w:type="dxa"/>
            <w:tcBorders>
              <w:top w:val="nil"/>
              <w:left w:val="nil"/>
              <w:bottom w:val="nil"/>
              <w:right w:val="nil"/>
            </w:tcBorders>
            <w:shd w:val="clear" w:color="auto" w:fill="auto"/>
            <w:noWrap/>
            <w:vAlign w:val="bottom"/>
            <w:hideMark/>
          </w:tcPr>
          <w:p w14:paraId="4DC6C843" w14:textId="034AAA4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-2.723</w:t>
            </w:r>
          </w:p>
        </w:tc>
        <w:tc>
          <w:tcPr>
            <w:tcW w:w="928" w:type="dxa"/>
            <w:tcBorders>
              <w:top w:val="nil"/>
              <w:left w:val="nil"/>
              <w:bottom w:val="nil"/>
              <w:right w:val="nil"/>
            </w:tcBorders>
            <w:shd w:val="clear" w:color="auto" w:fill="auto"/>
            <w:noWrap/>
            <w:vAlign w:val="bottom"/>
            <w:hideMark/>
          </w:tcPr>
          <w:p w14:paraId="5DFD8ECD" w14:textId="22700DF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-0.416+</w:t>
            </w:r>
          </w:p>
        </w:tc>
      </w:tr>
      <w:tr w:rsidR="00B01EB3" w:rsidRPr="001E2FBE" w14:paraId="0634C1BC" w14:textId="77777777" w:rsidTr="005647A4">
        <w:trPr>
          <w:trHeight w:val="320"/>
        </w:trPr>
        <w:tc>
          <w:tcPr>
            <w:tcW w:w="2250" w:type="dxa"/>
            <w:tcBorders>
              <w:top w:val="nil"/>
              <w:left w:val="nil"/>
              <w:bottom w:val="nil"/>
              <w:right w:val="nil"/>
            </w:tcBorders>
            <w:shd w:val="clear" w:color="auto" w:fill="auto"/>
            <w:noWrap/>
            <w:vAlign w:val="bottom"/>
            <w:hideMark/>
          </w:tcPr>
          <w:p w14:paraId="62580D2A"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66FDDF9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(0.272)</w:t>
            </w:r>
          </w:p>
        </w:tc>
        <w:tc>
          <w:tcPr>
            <w:tcW w:w="880" w:type="dxa"/>
            <w:tcBorders>
              <w:top w:val="nil"/>
              <w:left w:val="nil"/>
              <w:bottom w:val="nil"/>
              <w:right w:val="nil"/>
            </w:tcBorders>
            <w:shd w:val="clear" w:color="auto" w:fill="auto"/>
            <w:noWrap/>
            <w:vAlign w:val="bottom"/>
            <w:hideMark/>
          </w:tcPr>
          <w:p w14:paraId="3477B42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(0.253)</w:t>
            </w:r>
          </w:p>
        </w:tc>
        <w:tc>
          <w:tcPr>
            <w:tcW w:w="880" w:type="dxa"/>
            <w:tcBorders>
              <w:top w:val="nil"/>
              <w:left w:val="nil"/>
              <w:bottom w:val="nil"/>
              <w:right w:val="nil"/>
            </w:tcBorders>
            <w:shd w:val="clear" w:color="auto" w:fill="auto"/>
            <w:noWrap/>
            <w:vAlign w:val="bottom"/>
            <w:hideMark/>
          </w:tcPr>
          <w:p w14:paraId="6F47A95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(0.156)</w:t>
            </w:r>
          </w:p>
        </w:tc>
        <w:tc>
          <w:tcPr>
            <w:tcW w:w="880" w:type="dxa"/>
            <w:tcBorders>
              <w:top w:val="nil"/>
              <w:left w:val="nil"/>
              <w:bottom w:val="nil"/>
              <w:right w:val="nil"/>
            </w:tcBorders>
            <w:shd w:val="clear" w:color="auto" w:fill="auto"/>
            <w:noWrap/>
            <w:vAlign w:val="bottom"/>
            <w:hideMark/>
          </w:tcPr>
          <w:p w14:paraId="2B375E2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(0.045)</w:t>
            </w:r>
          </w:p>
        </w:tc>
        <w:tc>
          <w:tcPr>
            <w:tcW w:w="880" w:type="dxa"/>
            <w:tcBorders>
              <w:top w:val="nil"/>
              <w:left w:val="nil"/>
              <w:bottom w:val="nil"/>
              <w:right w:val="nil"/>
            </w:tcBorders>
            <w:shd w:val="clear" w:color="auto" w:fill="auto"/>
            <w:noWrap/>
            <w:vAlign w:val="bottom"/>
          </w:tcPr>
          <w:p w14:paraId="0623837E" w14:textId="27A7220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(3.463)</w:t>
            </w:r>
          </w:p>
        </w:tc>
        <w:tc>
          <w:tcPr>
            <w:tcW w:w="880" w:type="dxa"/>
            <w:tcBorders>
              <w:top w:val="nil"/>
              <w:left w:val="nil"/>
              <w:bottom w:val="nil"/>
              <w:right w:val="nil"/>
            </w:tcBorders>
            <w:shd w:val="clear" w:color="auto" w:fill="auto"/>
            <w:noWrap/>
            <w:vAlign w:val="bottom"/>
          </w:tcPr>
          <w:p w14:paraId="1B782848" w14:textId="386D92C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(1.285)</w:t>
            </w:r>
          </w:p>
        </w:tc>
        <w:tc>
          <w:tcPr>
            <w:tcW w:w="928" w:type="dxa"/>
            <w:tcBorders>
              <w:top w:val="nil"/>
              <w:left w:val="nil"/>
              <w:bottom w:val="nil"/>
              <w:right w:val="nil"/>
            </w:tcBorders>
            <w:shd w:val="clear" w:color="auto" w:fill="auto"/>
            <w:noWrap/>
            <w:vAlign w:val="bottom"/>
          </w:tcPr>
          <w:p w14:paraId="6BAE0BC6" w14:textId="028CD17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(2.900)</w:t>
            </w:r>
          </w:p>
        </w:tc>
        <w:tc>
          <w:tcPr>
            <w:tcW w:w="928" w:type="dxa"/>
            <w:tcBorders>
              <w:top w:val="nil"/>
              <w:left w:val="nil"/>
              <w:bottom w:val="nil"/>
              <w:right w:val="nil"/>
            </w:tcBorders>
            <w:shd w:val="clear" w:color="auto" w:fill="auto"/>
            <w:noWrap/>
            <w:vAlign w:val="bottom"/>
          </w:tcPr>
          <w:p w14:paraId="0F069EEC" w14:textId="73411AA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(0.433)</w:t>
            </w:r>
          </w:p>
        </w:tc>
        <w:tc>
          <w:tcPr>
            <w:tcW w:w="880" w:type="dxa"/>
            <w:tcBorders>
              <w:top w:val="nil"/>
              <w:left w:val="nil"/>
              <w:bottom w:val="nil"/>
              <w:right w:val="nil"/>
            </w:tcBorders>
            <w:shd w:val="clear" w:color="auto" w:fill="auto"/>
            <w:noWrap/>
            <w:vAlign w:val="bottom"/>
            <w:hideMark/>
          </w:tcPr>
          <w:p w14:paraId="0C0B7E1B" w14:textId="5506A5B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(2.187)</w:t>
            </w:r>
          </w:p>
        </w:tc>
        <w:tc>
          <w:tcPr>
            <w:tcW w:w="880" w:type="dxa"/>
            <w:tcBorders>
              <w:top w:val="nil"/>
              <w:left w:val="nil"/>
              <w:bottom w:val="nil"/>
              <w:right w:val="nil"/>
            </w:tcBorders>
            <w:shd w:val="clear" w:color="auto" w:fill="auto"/>
            <w:noWrap/>
            <w:vAlign w:val="bottom"/>
            <w:hideMark/>
          </w:tcPr>
          <w:p w14:paraId="2FF19864" w14:textId="5513C95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(0.915)</w:t>
            </w:r>
          </w:p>
        </w:tc>
        <w:tc>
          <w:tcPr>
            <w:tcW w:w="928" w:type="dxa"/>
            <w:tcBorders>
              <w:top w:val="nil"/>
              <w:left w:val="nil"/>
              <w:bottom w:val="nil"/>
              <w:right w:val="nil"/>
            </w:tcBorders>
            <w:shd w:val="clear" w:color="auto" w:fill="auto"/>
            <w:noWrap/>
            <w:vAlign w:val="bottom"/>
            <w:hideMark/>
          </w:tcPr>
          <w:p w14:paraId="62701236" w14:textId="09392A4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(1.730)</w:t>
            </w:r>
          </w:p>
        </w:tc>
        <w:tc>
          <w:tcPr>
            <w:tcW w:w="928" w:type="dxa"/>
            <w:tcBorders>
              <w:top w:val="nil"/>
              <w:left w:val="nil"/>
              <w:bottom w:val="nil"/>
              <w:right w:val="nil"/>
            </w:tcBorders>
            <w:shd w:val="clear" w:color="auto" w:fill="auto"/>
            <w:noWrap/>
            <w:vAlign w:val="bottom"/>
            <w:hideMark/>
          </w:tcPr>
          <w:p w14:paraId="00779250" w14:textId="2B5B030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(0.240)</w:t>
            </w:r>
          </w:p>
        </w:tc>
      </w:tr>
      <w:tr w:rsidR="00B01EB3" w:rsidRPr="001E2FBE" w14:paraId="24F1B70F" w14:textId="77777777" w:rsidTr="005647A4">
        <w:trPr>
          <w:trHeight w:val="320"/>
        </w:trPr>
        <w:tc>
          <w:tcPr>
            <w:tcW w:w="2250" w:type="dxa"/>
            <w:tcBorders>
              <w:top w:val="nil"/>
              <w:left w:val="nil"/>
              <w:bottom w:val="nil"/>
              <w:right w:val="nil"/>
            </w:tcBorders>
            <w:shd w:val="clear" w:color="auto" w:fill="auto"/>
            <w:noWrap/>
            <w:vAlign w:val="center"/>
            <w:hideMark/>
          </w:tcPr>
          <w:p w14:paraId="30F9056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Cigarettes per week during pregnancy</w:t>
            </w:r>
          </w:p>
        </w:tc>
        <w:tc>
          <w:tcPr>
            <w:tcW w:w="880" w:type="dxa"/>
            <w:tcBorders>
              <w:top w:val="nil"/>
              <w:left w:val="nil"/>
              <w:bottom w:val="nil"/>
              <w:right w:val="nil"/>
            </w:tcBorders>
            <w:shd w:val="clear" w:color="auto" w:fill="auto"/>
            <w:noWrap/>
            <w:vAlign w:val="bottom"/>
            <w:hideMark/>
          </w:tcPr>
          <w:p w14:paraId="5C50A63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0.027*</w:t>
            </w:r>
          </w:p>
        </w:tc>
        <w:tc>
          <w:tcPr>
            <w:tcW w:w="880" w:type="dxa"/>
            <w:tcBorders>
              <w:top w:val="nil"/>
              <w:left w:val="nil"/>
              <w:bottom w:val="nil"/>
              <w:right w:val="nil"/>
            </w:tcBorders>
            <w:shd w:val="clear" w:color="auto" w:fill="auto"/>
            <w:noWrap/>
            <w:vAlign w:val="bottom"/>
            <w:hideMark/>
          </w:tcPr>
          <w:p w14:paraId="1D05D1E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0.002</w:t>
            </w:r>
          </w:p>
        </w:tc>
        <w:tc>
          <w:tcPr>
            <w:tcW w:w="880" w:type="dxa"/>
            <w:tcBorders>
              <w:top w:val="nil"/>
              <w:left w:val="nil"/>
              <w:bottom w:val="nil"/>
              <w:right w:val="nil"/>
            </w:tcBorders>
            <w:shd w:val="clear" w:color="auto" w:fill="auto"/>
            <w:noWrap/>
            <w:vAlign w:val="bottom"/>
            <w:hideMark/>
          </w:tcPr>
          <w:p w14:paraId="0352706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0.025*</w:t>
            </w:r>
          </w:p>
        </w:tc>
        <w:tc>
          <w:tcPr>
            <w:tcW w:w="880" w:type="dxa"/>
            <w:tcBorders>
              <w:top w:val="nil"/>
              <w:left w:val="nil"/>
              <w:bottom w:val="nil"/>
              <w:right w:val="nil"/>
            </w:tcBorders>
            <w:shd w:val="clear" w:color="auto" w:fill="auto"/>
            <w:noWrap/>
            <w:vAlign w:val="bottom"/>
            <w:hideMark/>
          </w:tcPr>
          <w:p w14:paraId="0CADC41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0.004+</w:t>
            </w:r>
          </w:p>
        </w:tc>
        <w:tc>
          <w:tcPr>
            <w:tcW w:w="880" w:type="dxa"/>
            <w:tcBorders>
              <w:top w:val="nil"/>
              <w:left w:val="nil"/>
              <w:bottom w:val="nil"/>
              <w:right w:val="nil"/>
            </w:tcBorders>
            <w:shd w:val="clear" w:color="auto" w:fill="auto"/>
            <w:noWrap/>
            <w:vAlign w:val="bottom"/>
          </w:tcPr>
          <w:p w14:paraId="01490041" w14:textId="10DB98A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0.211*</w:t>
            </w:r>
          </w:p>
        </w:tc>
        <w:tc>
          <w:tcPr>
            <w:tcW w:w="880" w:type="dxa"/>
            <w:tcBorders>
              <w:top w:val="nil"/>
              <w:left w:val="nil"/>
              <w:bottom w:val="nil"/>
              <w:right w:val="nil"/>
            </w:tcBorders>
            <w:shd w:val="clear" w:color="auto" w:fill="auto"/>
            <w:noWrap/>
            <w:vAlign w:val="bottom"/>
          </w:tcPr>
          <w:p w14:paraId="689B69CF" w14:textId="4607D3C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0.049</w:t>
            </w:r>
          </w:p>
        </w:tc>
        <w:tc>
          <w:tcPr>
            <w:tcW w:w="928" w:type="dxa"/>
            <w:tcBorders>
              <w:top w:val="nil"/>
              <w:left w:val="nil"/>
              <w:bottom w:val="nil"/>
              <w:right w:val="nil"/>
            </w:tcBorders>
            <w:shd w:val="clear" w:color="auto" w:fill="auto"/>
            <w:noWrap/>
            <w:vAlign w:val="bottom"/>
          </w:tcPr>
          <w:p w14:paraId="2D372197" w14:textId="6A4E9FA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0.162*</w:t>
            </w:r>
          </w:p>
        </w:tc>
        <w:tc>
          <w:tcPr>
            <w:tcW w:w="928" w:type="dxa"/>
            <w:tcBorders>
              <w:top w:val="nil"/>
              <w:left w:val="nil"/>
              <w:bottom w:val="nil"/>
              <w:right w:val="nil"/>
            </w:tcBorders>
            <w:shd w:val="clear" w:color="auto" w:fill="auto"/>
            <w:noWrap/>
            <w:vAlign w:val="bottom"/>
          </w:tcPr>
          <w:p w14:paraId="371071C7" w14:textId="19CD652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0.027*</w:t>
            </w:r>
          </w:p>
        </w:tc>
        <w:tc>
          <w:tcPr>
            <w:tcW w:w="880" w:type="dxa"/>
            <w:tcBorders>
              <w:top w:val="nil"/>
              <w:left w:val="nil"/>
              <w:bottom w:val="nil"/>
              <w:right w:val="nil"/>
            </w:tcBorders>
            <w:shd w:val="clear" w:color="auto" w:fill="auto"/>
            <w:noWrap/>
            <w:vAlign w:val="bottom"/>
            <w:hideMark/>
          </w:tcPr>
          <w:p w14:paraId="0CE9A38E" w14:textId="237DF50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0.218*</w:t>
            </w:r>
          </w:p>
        </w:tc>
        <w:tc>
          <w:tcPr>
            <w:tcW w:w="880" w:type="dxa"/>
            <w:tcBorders>
              <w:top w:val="nil"/>
              <w:left w:val="nil"/>
              <w:bottom w:val="nil"/>
              <w:right w:val="nil"/>
            </w:tcBorders>
            <w:shd w:val="clear" w:color="auto" w:fill="auto"/>
            <w:noWrap/>
            <w:vAlign w:val="bottom"/>
            <w:hideMark/>
          </w:tcPr>
          <w:p w14:paraId="7A344444" w14:textId="0726107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0.025</w:t>
            </w:r>
          </w:p>
        </w:tc>
        <w:tc>
          <w:tcPr>
            <w:tcW w:w="928" w:type="dxa"/>
            <w:tcBorders>
              <w:top w:val="nil"/>
              <w:left w:val="nil"/>
              <w:bottom w:val="nil"/>
              <w:right w:val="nil"/>
            </w:tcBorders>
            <w:shd w:val="clear" w:color="auto" w:fill="auto"/>
            <w:noWrap/>
            <w:vAlign w:val="bottom"/>
            <w:hideMark/>
          </w:tcPr>
          <w:p w14:paraId="422BE20F" w14:textId="00A6821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0.200*</w:t>
            </w:r>
          </w:p>
        </w:tc>
        <w:tc>
          <w:tcPr>
            <w:tcW w:w="928" w:type="dxa"/>
            <w:tcBorders>
              <w:top w:val="nil"/>
              <w:left w:val="nil"/>
              <w:bottom w:val="nil"/>
              <w:right w:val="nil"/>
            </w:tcBorders>
            <w:shd w:val="clear" w:color="auto" w:fill="auto"/>
            <w:noWrap/>
            <w:vAlign w:val="bottom"/>
            <w:hideMark/>
          </w:tcPr>
          <w:p w14:paraId="288C2EF2" w14:textId="52475E6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0.032*</w:t>
            </w:r>
          </w:p>
        </w:tc>
      </w:tr>
      <w:tr w:rsidR="00B01EB3" w:rsidRPr="001E2FBE" w14:paraId="66148CBA" w14:textId="77777777" w:rsidTr="005647A4">
        <w:trPr>
          <w:trHeight w:val="320"/>
        </w:trPr>
        <w:tc>
          <w:tcPr>
            <w:tcW w:w="2250" w:type="dxa"/>
            <w:tcBorders>
              <w:top w:val="nil"/>
              <w:left w:val="nil"/>
              <w:bottom w:val="nil"/>
              <w:right w:val="nil"/>
            </w:tcBorders>
            <w:shd w:val="clear" w:color="auto" w:fill="auto"/>
            <w:noWrap/>
            <w:vAlign w:val="bottom"/>
            <w:hideMark/>
          </w:tcPr>
          <w:p w14:paraId="68087651"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27AFE04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(0.005)</w:t>
            </w:r>
          </w:p>
        </w:tc>
        <w:tc>
          <w:tcPr>
            <w:tcW w:w="880" w:type="dxa"/>
            <w:tcBorders>
              <w:top w:val="nil"/>
              <w:left w:val="nil"/>
              <w:bottom w:val="nil"/>
              <w:right w:val="nil"/>
            </w:tcBorders>
            <w:shd w:val="clear" w:color="auto" w:fill="auto"/>
            <w:noWrap/>
            <w:vAlign w:val="bottom"/>
            <w:hideMark/>
          </w:tcPr>
          <w:p w14:paraId="213C28B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(0.002)</w:t>
            </w:r>
          </w:p>
        </w:tc>
        <w:tc>
          <w:tcPr>
            <w:tcW w:w="880" w:type="dxa"/>
            <w:tcBorders>
              <w:top w:val="nil"/>
              <w:left w:val="nil"/>
              <w:bottom w:val="nil"/>
              <w:right w:val="nil"/>
            </w:tcBorders>
            <w:shd w:val="clear" w:color="auto" w:fill="auto"/>
            <w:noWrap/>
            <w:vAlign w:val="bottom"/>
            <w:hideMark/>
          </w:tcPr>
          <w:p w14:paraId="1BF29FF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(0.005)</w:t>
            </w:r>
          </w:p>
        </w:tc>
        <w:tc>
          <w:tcPr>
            <w:tcW w:w="880" w:type="dxa"/>
            <w:tcBorders>
              <w:top w:val="nil"/>
              <w:left w:val="nil"/>
              <w:bottom w:val="nil"/>
              <w:right w:val="nil"/>
            </w:tcBorders>
            <w:shd w:val="clear" w:color="auto" w:fill="auto"/>
            <w:noWrap/>
            <w:vAlign w:val="bottom"/>
            <w:hideMark/>
          </w:tcPr>
          <w:p w14:paraId="45EEA18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(0.002)</w:t>
            </w:r>
          </w:p>
        </w:tc>
        <w:tc>
          <w:tcPr>
            <w:tcW w:w="880" w:type="dxa"/>
            <w:tcBorders>
              <w:top w:val="nil"/>
              <w:left w:val="nil"/>
              <w:bottom w:val="nil"/>
              <w:right w:val="nil"/>
            </w:tcBorders>
            <w:shd w:val="clear" w:color="auto" w:fill="auto"/>
            <w:noWrap/>
            <w:vAlign w:val="bottom"/>
          </w:tcPr>
          <w:p w14:paraId="6EB70AEF" w14:textId="0395B11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(0.089)</w:t>
            </w:r>
          </w:p>
        </w:tc>
        <w:tc>
          <w:tcPr>
            <w:tcW w:w="880" w:type="dxa"/>
            <w:tcBorders>
              <w:top w:val="nil"/>
              <w:left w:val="nil"/>
              <w:bottom w:val="nil"/>
              <w:right w:val="nil"/>
            </w:tcBorders>
            <w:shd w:val="clear" w:color="auto" w:fill="auto"/>
            <w:noWrap/>
            <w:vAlign w:val="bottom"/>
          </w:tcPr>
          <w:p w14:paraId="7F2B65B0" w14:textId="4A8C19F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(0.036)</w:t>
            </w:r>
          </w:p>
        </w:tc>
        <w:tc>
          <w:tcPr>
            <w:tcW w:w="928" w:type="dxa"/>
            <w:tcBorders>
              <w:top w:val="nil"/>
              <w:left w:val="nil"/>
              <w:bottom w:val="nil"/>
              <w:right w:val="nil"/>
            </w:tcBorders>
            <w:shd w:val="clear" w:color="auto" w:fill="auto"/>
            <w:noWrap/>
            <w:vAlign w:val="bottom"/>
          </w:tcPr>
          <w:p w14:paraId="3EE8FC4F" w14:textId="5BD0C35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(0.077)</w:t>
            </w:r>
          </w:p>
        </w:tc>
        <w:tc>
          <w:tcPr>
            <w:tcW w:w="928" w:type="dxa"/>
            <w:tcBorders>
              <w:top w:val="nil"/>
              <w:left w:val="nil"/>
              <w:bottom w:val="nil"/>
              <w:right w:val="nil"/>
            </w:tcBorders>
            <w:shd w:val="clear" w:color="auto" w:fill="auto"/>
            <w:noWrap/>
            <w:vAlign w:val="bottom"/>
          </w:tcPr>
          <w:p w14:paraId="0B2447C8" w14:textId="0ADBF18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(0.012)</w:t>
            </w:r>
          </w:p>
        </w:tc>
        <w:tc>
          <w:tcPr>
            <w:tcW w:w="880" w:type="dxa"/>
            <w:tcBorders>
              <w:top w:val="nil"/>
              <w:left w:val="nil"/>
              <w:bottom w:val="nil"/>
              <w:right w:val="nil"/>
            </w:tcBorders>
            <w:shd w:val="clear" w:color="auto" w:fill="auto"/>
            <w:noWrap/>
            <w:vAlign w:val="bottom"/>
            <w:hideMark/>
          </w:tcPr>
          <w:p w14:paraId="09E27869" w14:textId="08325C6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(0.069)</w:t>
            </w:r>
          </w:p>
        </w:tc>
        <w:tc>
          <w:tcPr>
            <w:tcW w:w="880" w:type="dxa"/>
            <w:tcBorders>
              <w:top w:val="nil"/>
              <w:left w:val="nil"/>
              <w:bottom w:val="nil"/>
              <w:right w:val="nil"/>
            </w:tcBorders>
            <w:shd w:val="clear" w:color="auto" w:fill="auto"/>
            <w:noWrap/>
            <w:vAlign w:val="bottom"/>
            <w:hideMark/>
          </w:tcPr>
          <w:p w14:paraId="503202D3" w14:textId="6B78165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(0.028)</w:t>
            </w:r>
          </w:p>
        </w:tc>
        <w:tc>
          <w:tcPr>
            <w:tcW w:w="928" w:type="dxa"/>
            <w:tcBorders>
              <w:top w:val="nil"/>
              <w:left w:val="nil"/>
              <w:bottom w:val="nil"/>
              <w:right w:val="nil"/>
            </w:tcBorders>
            <w:shd w:val="clear" w:color="auto" w:fill="auto"/>
            <w:noWrap/>
            <w:vAlign w:val="bottom"/>
            <w:hideMark/>
          </w:tcPr>
          <w:p w14:paraId="29A338B6" w14:textId="1D03A8A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(0.061)</w:t>
            </w:r>
          </w:p>
        </w:tc>
        <w:tc>
          <w:tcPr>
            <w:tcW w:w="928" w:type="dxa"/>
            <w:tcBorders>
              <w:top w:val="nil"/>
              <w:left w:val="nil"/>
              <w:bottom w:val="nil"/>
              <w:right w:val="nil"/>
            </w:tcBorders>
            <w:shd w:val="clear" w:color="auto" w:fill="auto"/>
            <w:noWrap/>
            <w:vAlign w:val="bottom"/>
            <w:hideMark/>
          </w:tcPr>
          <w:p w14:paraId="75C372B5" w14:textId="6F05DB7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(0.009)</w:t>
            </w:r>
          </w:p>
        </w:tc>
      </w:tr>
      <w:tr w:rsidR="00B01EB3" w:rsidRPr="001E2FBE" w14:paraId="6659FA55" w14:textId="77777777" w:rsidTr="005647A4">
        <w:trPr>
          <w:trHeight w:val="320"/>
        </w:trPr>
        <w:tc>
          <w:tcPr>
            <w:tcW w:w="2250" w:type="dxa"/>
            <w:tcBorders>
              <w:top w:val="nil"/>
              <w:left w:val="nil"/>
              <w:bottom w:val="nil"/>
              <w:right w:val="nil"/>
            </w:tcBorders>
            <w:shd w:val="clear" w:color="auto" w:fill="auto"/>
            <w:noWrap/>
            <w:vAlign w:val="center"/>
            <w:hideMark/>
          </w:tcPr>
          <w:p w14:paraId="3D67A8E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Alcohol drinks per week during pregnancy</w:t>
            </w:r>
          </w:p>
        </w:tc>
        <w:tc>
          <w:tcPr>
            <w:tcW w:w="880" w:type="dxa"/>
            <w:tcBorders>
              <w:top w:val="nil"/>
              <w:left w:val="nil"/>
              <w:bottom w:val="nil"/>
              <w:right w:val="nil"/>
            </w:tcBorders>
            <w:shd w:val="clear" w:color="auto" w:fill="auto"/>
            <w:noWrap/>
            <w:vAlign w:val="bottom"/>
            <w:hideMark/>
          </w:tcPr>
          <w:p w14:paraId="4CC70D3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0.194+</w:t>
            </w:r>
          </w:p>
        </w:tc>
        <w:tc>
          <w:tcPr>
            <w:tcW w:w="880" w:type="dxa"/>
            <w:tcBorders>
              <w:top w:val="nil"/>
              <w:left w:val="nil"/>
              <w:bottom w:val="nil"/>
              <w:right w:val="nil"/>
            </w:tcBorders>
            <w:shd w:val="clear" w:color="auto" w:fill="auto"/>
            <w:noWrap/>
            <w:vAlign w:val="bottom"/>
            <w:hideMark/>
          </w:tcPr>
          <w:p w14:paraId="0B51ECE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0.092*</w:t>
            </w:r>
          </w:p>
        </w:tc>
        <w:tc>
          <w:tcPr>
            <w:tcW w:w="880" w:type="dxa"/>
            <w:tcBorders>
              <w:top w:val="nil"/>
              <w:left w:val="nil"/>
              <w:bottom w:val="nil"/>
              <w:right w:val="nil"/>
            </w:tcBorders>
            <w:shd w:val="clear" w:color="auto" w:fill="auto"/>
            <w:noWrap/>
            <w:vAlign w:val="bottom"/>
            <w:hideMark/>
          </w:tcPr>
          <w:p w14:paraId="60F9A35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0.102</w:t>
            </w:r>
          </w:p>
        </w:tc>
        <w:tc>
          <w:tcPr>
            <w:tcW w:w="880" w:type="dxa"/>
            <w:tcBorders>
              <w:top w:val="nil"/>
              <w:left w:val="nil"/>
              <w:bottom w:val="nil"/>
              <w:right w:val="nil"/>
            </w:tcBorders>
            <w:shd w:val="clear" w:color="auto" w:fill="auto"/>
            <w:noWrap/>
            <w:vAlign w:val="bottom"/>
            <w:hideMark/>
          </w:tcPr>
          <w:p w14:paraId="63FD445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0.104</w:t>
            </w:r>
          </w:p>
        </w:tc>
        <w:tc>
          <w:tcPr>
            <w:tcW w:w="880" w:type="dxa"/>
            <w:tcBorders>
              <w:top w:val="nil"/>
              <w:left w:val="nil"/>
              <w:bottom w:val="nil"/>
              <w:right w:val="nil"/>
            </w:tcBorders>
            <w:shd w:val="clear" w:color="auto" w:fill="auto"/>
            <w:noWrap/>
            <w:vAlign w:val="bottom"/>
          </w:tcPr>
          <w:p w14:paraId="063456E4" w14:textId="3AA8041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2.880+</w:t>
            </w:r>
          </w:p>
        </w:tc>
        <w:tc>
          <w:tcPr>
            <w:tcW w:w="880" w:type="dxa"/>
            <w:tcBorders>
              <w:top w:val="nil"/>
              <w:left w:val="nil"/>
              <w:bottom w:val="nil"/>
              <w:right w:val="nil"/>
            </w:tcBorders>
            <w:shd w:val="clear" w:color="auto" w:fill="auto"/>
            <w:noWrap/>
            <w:vAlign w:val="bottom"/>
          </w:tcPr>
          <w:p w14:paraId="20F617A9" w14:textId="4EE4CEE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1.955</w:t>
            </w:r>
          </w:p>
        </w:tc>
        <w:tc>
          <w:tcPr>
            <w:tcW w:w="928" w:type="dxa"/>
            <w:tcBorders>
              <w:top w:val="nil"/>
              <w:left w:val="nil"/>
              <w:bottom w:val="nil"/>
              <w:right w:val="nil"/>
            </w:tcBorders>
            <w:shd w:val="clear" w:color="auto" w:fill="auto"/>
            <w:noWrap/>
            <w:vAlign w:val="bottom"/>
          </w:tcPr>
          <w:p w14:paraId="1BF67607" w14:textId="120B13F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0.929</w:t>
            </w:r>
          </w:p>
        </w:tc>
        <w:tc>
          <w:tcPr>
            <w:tcW w:w="928" w:type="dxa"/>
            <w:tcBorders>
              <w:top w:val="nil"/>
              <w:left w:val="nil"/>
              <w:bottom w:val="nil"/>
              <w:right w:val="nil"/>
            </w:tcBorders>
            <w:shd w:val="clear" w:color="auto" w:fill="auto"/>
            <w:noWrap/>
            <w:vAlign w:val="bottom"/>
          </w:tcPr>
          <w:p w14:paraId="591AB6E5" w14:textId="01D97A6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0.199</w:t>
            </w:r>
          </w:p>
        </w:tc>
        <w:tc>
          <w:tcPr>
            <w:tcW w:w="880" w:type="dxa"/>
            <w:tcBorders>
              <w:top w:val="nil"/>
              <w:left w:val="nil"/>
              <w:bottom w:val="nil"/>
              <w:right w:val="nil"/>
            </w:tcBorders>
            <w:shd w:val="clear" w:color="auto" w:fill="auto"/>
            <w:noWrap/>
            <w:vAlign w:val="bottom"/>
            <w:hideMark/>
          </w:tcPr>
          <w:p w14:paraId="70E74C8D" w14:textId="7965703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-0.226</w:t>
            </w:r>
          </w:p>
        </w:tc>
        <w:tc>
          <w:tcPr>
            <w:tcW w:w="880" w:type="dxa"/>
            <w:tcBorders>
              <w:top w:val="nil"/>
              <w:left w:val="nil"/>
              <w:bottom w:val="nil"/>
              <w:right w:val="nil"/>
            </w:tcBorders>
            <w:shd w:val="clear" w:color="auto" w:fill="auto"/>
            <w:noWrap/>
            <w:vAlign w:val="bottom"/>
            <w:hideMark/>
          </w:tcPr>
          <w:p w14:paraId="7470A37F" w14:textId="002621B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0.632</w:t>
            </w:r>
          </w:p>
        </w:tc>
        <w:tc>
          <w:tcPr>
            <w:tcW w:w="928" w:type="dxa"/>
            <w:tcBorders>
              <w:top w:val="nil"/>
              <w:left w:val="nil"/>
              <w:bottom w:val="nil"/>
              <w:right w:val="nil"/>
            </w:tcBorders>
            <w:shd w:val="clear" w:color="auto" w:fill="auto"/>
            <w:noWrap/>
            <w:vAlign w:val="bottom"/>
            <w:hideMark/>
          </w:tcPr>
          <w:p w14:paraId="203D3D18" w14:textId="4A311F4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-0.880*</w:t>
            </w:r>
          </w:p>
        </w:tc>
        <w:tc>
          <w:tcPr>
            <w:tcW w:w="928" w:type="dxa"/>
            <w:tcBorders>
              <w:top w:val="nil"/>
              <w:left w:val="nil"/>
              <w:bottom w:val="nil"/>
              <w:right w:val="nil"/>
            </w:tcBorders>
            <w:shd w:val="clear" w:color="auto" w:fill="auto"/>
            <w:noWrap/>
            <w:vAlign w:val="bottom"/>
            <w:hideMark/>
          </w:tcPr>
          <w:p w14:paraId="685D823B" w14:textId="336B568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-0.134+</w:t>
            </w:r>
          </w:p>
        </w:tc>
      </w:tr>
      <w:tr w:rsidR="00B01EB3" w:rsidRPr="001E2FBE" w14:paraId="342B4055" w14:textId="77777777" w:rsidTr="005647A4">
        <w:trPr>
          <w:trHeight w:val="320"/>
        </w:trPr>
        <w:tc>
          <w:tcPr>
            <w:tcW w:w="2250" w:type="dxa"/>
            <w:tcBorders>
              <w:top w:val="nil"/>
              <w:left w:val="nil"/>
              <w:bottom w:val="nil"/>
              <w:right w:val="nil"/>
            </w:tcBorders>
            <w:shd w:val="clear" w:color="auto" w:fill="auto"/>
            <w:noWrap/>
            <w:vAlign w:val="bottom"/>
            <w:hideMark/>
          </w:tcPr>
          <w:p w14:paraId="24E5741C"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11A418D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(0.103)</w:t>
            </w:r>
          </w:p>
        </w:tc>
        <w:tc>
          <w:tcPr>
            <w:tcW w:w="880" w:type="dxa"/>
            <w:tcBorders>
              <w:top w:val="nil"/>
              <w:left w:val="nil"/>
              <w:bottom w:val="nil"/>
              <w:right w:val="nil"/>
            </w:tcBorders>
            <w:shd w:val="clear" w:color="auto" w:fill="auto"/>
            <w:noWrap/>
            <w:vAlign w:val="bottom"/>
            <w:hideMark/>
          </w:tcPr>
          <w:p w14:paraId="5F5A7CB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(0.036)</w:t>
            </w:r>
          </w:p>
        </w:tc>
        <w:tc>
          <w:tcPr>
            <w:tcW w:w="880" w:type="dxa"/>
            <w:tcBorders>
              <w:top w:val="nil"/>
              <w:left w:val="nil"/>
              <w:bottom w:val="nil"/>
              <w:right w:val="nil"/>
            </w:tcBorders>
            <w:shd w:val="clear" w:color="auto" w:fill="auto"/>
            <w:noWrap/>
            <w:vAlign w:val="bottom"/>
            <w:hideMark/>
          </w:tcPr>
          <w:p w14:paraId="2D6FA60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(0.089)</w:t>
            </w:r>
          </w:p>
        </w:tc>
        <w:tc>
          <w:tcPr>
            <w:tcW w:w="880" w:type="dxa"/>
            <w:tcBorders>
              <w:top w:val="nil"/>
              <w:left w:val="nil"/>
              <w:bottom w:val="nil"/>
              <w:right w:val="nil"/>
            </w:tcBorders>
            <w:shd w:val="clear" w:color="auto" w:fill="auto"/>
            <w:noWrap/>
            <w:vAlign w:val="bottom"/>
            <w:hideMark/>
          </w:tcPr>
          <w:p w14:paraId="2F40B50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(0.104)</w:t>
            </w:r>
          </w:p>
        </w:tc>
        <w:tc>
          <w:tcPr>
            <w:tcW w:w="880" w:type="dxa"/>
            <w:tcBorders>
              <w:top w:val="nil"/>
              <w:left w:val="nil"/>
              <w:bottom w:val="nil"/>
              <w:right w:val="nil"/>
            </w:tcBorders>
            <w:shd w:val="clear" w:color="auto" w:fill="auto"/>
            <w:noWrap/>
            <w:vAlign w:val="bottom"/>
          </w:tcPr>
          <w:p w14:paraId="606CC120" w14:textId="4475994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(1.585)</w:t>
            </w:r>
          </w:p>
        </w:tc>
        <w:tc>
          <w:tcPr>
            <w:tcW w:w="880" w:type="dxa"/>
            <w:tcBorders>
              <w:top w:val="nil"/>
              <w:left w:val="nil"/>
              <w:bottom w:val="nil"/>
              <w:right w:val="nil"/>
            </w:tcBorders>
            <w:shd w:val="clear" w:color="auto" w:fill="auto"/>
            <w:noWrap/>
            <w:vAlign w:val="bottom"/>
          </w:tcPr>
          <w:p w14:paraId="4739D9B1" w14:textId="28FB7D3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(1.818)</w:t>
            </w:r>
          </w:p>
        </w:tc>
        <w:tc>
          <w:tcPr>
            <w:tcW w:w="928" w:type="dxa"/>
            <w:tcBorders>
              <w:top w:val="nil"/>
              <w:left w:val="nil"/>
              <w:bottom w:val="nil"/>
              <w:right w:val="nil"/>
            </w:tcBorders>
            <w:shd w:val="clear" w:color="auto" w:fill="auto"/>
            <w:noWrap/>
            <w:vAlign w:val="bottom"/>
          </w:tcPr>
          <w:p w14:paraId="116138D1" w14:textId="381BE0F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(1.119)</w:t>
            </w:r>
          </w:p>
        </w:tc>
        <w:tc>
          <w:tcPr>
            <w:tcW w:w="928" w:type="dxa"/>
            <w:tcBorders>
              <w:top w:val="nil"/>
              <w:left w:val="nil"/>
              <w:bottom w:val="nil"/>
              <w:right w:val="nil"/>
            </w:tcBorders>
            <w:shd w:val="clear" w:color="auto" w:fill="auto"/>
            <w:noWrap/>
            <w:vAlign w:val="bottom"/>
          </w:tcPr>
          <w:p w14:paraId="59CD5169" w14:textId="0CF3345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(0.179)</w:t>
            </w:r>
          </w:p>
        </w:tc>
        <w:tc>
          <w:tcPr>
            <w:tcW w:w="880" w:type="dxa"/>
            <w:tcBorders>
              <w:top w:val="nil"/>
              <w:left w:val="nil"/>
              <w:bottom w:val="nil"/>
              <w:right w:val="nil"/>
            </w:tcBorders>
            <w:shd w:val="clear" w:color="auto" w:fill="auto"/>
            <w:noWrap/>
            <w:vAlign w:val="bottom"/>
            <w:hideMark/>
          </w:tcPr>
          <w:p w14:paraId="34B91EC8" w14:textId="54C809B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(0.605)</w:t>
            </w:r>
          </w:p>
        </w:tc>
        <w:tc>
          <w:tcPr>
            <w:tcW w:w="880" w:type="dxa"/>
            <w:tcBorders>
              <w:top w:val="nil"/>
              <w:left w:val="nil"/>
              <w:bottom w:val="nil"/>
              <w:right w:val="nil"/>
            </w:tcBorders>
            <w:shd w:val="clear" w:color="auto" w:fill="auto"/>
            <w:noWrap/>
            <w:vAlign w:val="bottom"/>
            <w:hideMark/>
          </w:tcPr>
          <w:p w14:paraId="3CDEBF3D" w14:textId="08C795E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(0.446)</w:t>
            </w:r>
          </w:p>
        </w:tc>
        <w:tc>
          <w:tcPr>
            <w:tcW w:w="928" w:type="dxa"/>
            <w:tcBorders>
              <w:top w:val="nil"/>
              <w:left w:val="nil"/>
              <w:bottom w:val="nil"/>
              <w:right w:val="nil"/>
            </w:tcBorders>
            <w:shd w:val="clear" w:color="auto" w:fill="auto"/>
            <w:noWrap/>
            <w:vAlign w:val="bottom"/>
            <w:hideMark/>
          </w:tcPr>
          <w:p w14:paraId="485B662B" w14:textId="7A46C33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(0.442)</w:t>
            </w:r>
          </w:p>
        </w:tc>
        <w:tc>
          <w:tcPr>
            <w:tcW w:w="928" w:type="dxa"/>
            <w:tcBorders>
              <w:top w:val="nil"/>
              <w:left w:val="nil"/>
              <w:bottom w:val="nil"/>
              <w:right w:val="nil"/>
            </w:tcBorders>
            <w:shd w:val="clear" w:color="auto" w:fill="auto"/>
            <w:noWrap/>
            <w:vAlign w:val="bottom"/>
            <w:hideMark/>
          </w:tcPr>
          <w:p w14:paraId="756B65BF" w14:textId="642F94E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(0.070)</w:t>
            </w:r>
          </w:p>
        </w:tc>
      </w:tr>
      <w:tr w:rsidR="00EE2C49" w:rsidRPr="001E2FBE" w14:paraId="5CFDFD86" w14:textId="77777777" w:rsidTr="005647A4">
        <w:trPr>
          <w:trHeight w:val="320"/>
        </w:trPr>
        <w:tc>
          <w:tcPr>
            <w:tcW w:w="9386" w:type="dxa"/>
            <w:gridSpan w:val="9"/>
            <w:tcBorders>
              <w:top w:val="nil"/>
              <w:left w:val="nil"/>
              <w:bottom w:val="nil"/>
              <w:right w:val="nil"/>
            </w:tcBorders>
            <w:shd w:val="clear" w:color="auto" w:fill="auto"/>
            <w:vAlign w:val="center"/>
          </w:tcPr>
          <w:p w14:paraId="60554BE6" w14:textId="090B3B68" w:rsidR="00EE2C49" w:rsidRPr="005647A4" w:rsidRDefault="00EE2C49" w:rsidP="00EE2C49">
            <w:pPr>
              <w:rPr>
                <w:rFonts w:ascii="Georgia" w:hAnsi="Georgia" w:cs="Calibri"/>
                <w:b/>
                <w:bCs/>
                <w:color w:val="000000"/>
                <w:sz w:val="16"/>
                <w:szCs w:val="16"/>
              </w:rPr>
            </w:pPr>
          </w:p>
        </w:tc>
        <w:tc>
          <w:tcPr>
            <w:tcW w:w="880" w:type="dxa"/>
            <w:tcBorders>
              <w:top w:val="nil"/>
              <w:left w:val="nil"/>
              <w:bottom w:val="nil"/>
              <w:right w:val="nil"/>
            </w:tcBorders>
            <w:shd w:val="clear" w:color="auto" w:fill="auto"/>
            <w:noWrap/>
            <w:vAlign w:val="bottom"/>
            <w:hideMark/>
          </w:tcPr>
          <w:p w14:paraId="434D9E7B" w14:textId="77777777" w:rsidR="00EE2C49" w:rsidRPr="005647A4" w:rsidRDefault="00EE2C49" w:rsidP="00EE2C49">
            <w:pPr>
              <w:rPr>
                <w:b/>
                <w:bCs/>
                <w:sz w:val="20"/>
                <w:szCs w:val="20"/>
              </w:rPr>
            </w:pPr>
          </w:p>
        </w:tc>
        <w:tc>
          <w:tcPr>
            <w:tcW w:w="880" w:type="dxa"/>
            <w:tcBorders>
              <w:top w:val="nil"/>
              <w:left w:val="nil"/>
              <w:bottom w:val="nil"/>
              <w:right w:val="nil"/>
            </w:tcBorders>
            <w:shd w:val="clear" w:color="auto" w:fill="auto"/>
            <w:noWrap/>
            <w:vAlign w:val="bottom"/>
            <w:hideMark/>
          </w:tcPr>
          <w:p w14:paraId="13C5AC0E"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2166409F"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6AC9DBB1" w14:textId="77777777" w:rsidR="00EE2C49" w:rsidRPr="005647A4" w:rsidRDefault="00EE2C49" w:rsidP="00EE2C49">
            <w:pPr>
              <w:rPr>
                <w:b/>
                <w:bCs/>
                <w:sz w:val="20"/>
                <w:szCs w:val="20"/>
              </w:rPr>
            </w:pPr>
          </w:p>
        </w:tc>
      </w:tr>
      <w:tr w:rsidR="00B01EB3" w:rsidRPr="001E2FBE" w14:paraId="6089166F" w14:textId="77777777" w:rsidTr="005647A4">
        <w:trPr>
          <w:trHeight w:val="320"/>
        </w:trPr>
        <w:tc>
          <w:tcPr>
            <w:tcW w:w="2250" w:type="dxa"/>
            <w:tcBorders>
              <w:top w:val="nil"/>
              <w:left w:val="nil"/>
              <w:bottom w:val="nil"/>
              <w:right w:val="nil"/>
            </w:tcBorders>
            <w:shd w:val="clear" w:color="auto" w:fill="auto"/>
            <w:noWrap/>
            <w:vAlign w:val="center"/>
            <w:hideMark/>
          </w:tcPr>
          <w:p w14:paraId="16F3F0FF"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$10,000 - $14,999</w:t>
            </w:r>
          </w:p>
        </w:tc>
        <w:tc>
          <w:tcPr>
            <w:tcW w:w="880" w:type="dxa"/>
            <w:tcBorders>
              <w:top w:val="nil"/>
              <w:left w:val="nil"/>
              <w:bottom w:val="nil"/>
              <w:right w:val="nil"/>
            </w:tcBorders>
            <w:shd w:val="clear" w:color="auto" w:fill="auto"/>
            <w:noWrap/>
            <w:vAlign w:val="bottom"/>
            <w:hideMark/>
          </w:tcPr>
          <w:p w14:paraId="27712F0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-0.163</w:t>
            </w:r>
          </w:p>
        </w:tc>
        <w:tc>
          <w:tcPr>
            <w:tcW w:w="880" w:type="dxa"/>
            <w:tcBorders>
              <w:top w:val="nil"/>
              <w:left w:val="nil"/>
              <w:bottom w:val="nil"/>
              <w:right w:val="nil"/>
            </w:tcBorders>
            <w:shd w:val="clear" w:color="auto" w:fill="auto"/>
            <w:noWrap/>
            <w:vAlign w:val="bottom"/>
            <w:hideMark/>
          </w:tcPr>
          <w:p w14:paraId="3C25982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0.098</w:t>
            </w:r>
          </w:p>
        </w:tc>
        <w:tc>
          <w:tcPr>
            <w:tcW w:w="880" w:type="dxa"/>
            <w:tcBorders>
              <w:top w:val="nil"/>
              <w:left w:val="nil"/>
              <w:bottom w:val="nil"/>
              <w:right w:val="nil"/>
            </w:tcBorders>
            <w:shd w:val="clear" w:color="auto" w:fill="auto"/>
            <w:noWrap/>
            <w:vAlign w:val="bottom"/>
            <w:hideMark/>
          </w:tcPr>
          <w:p w14:paraId="0949DE2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-0.262</w:t>
            </w:r>
          </w:p>
        </w:tc>
        <w:tc>
          <w:tcPr>
            <w:tcW w:w="880" w:type="dxa"/>
            <w:tcBorders>
              <w:top w:val="nil"/>
              <w:left w:val="nil"/>
              <w:bottom w:val="nil"/>
              <w:right w:val="nil"/>
            </w:tcBorders>
            <w:shd w:val="clear" w:color="auto" w:fill="auto"/>
            <w:noWrap/>
            <w:vAlign w:val="bottom"/>
            <w:hideMark/>
          </w:tcPr>
          <w:p w14:paraId="71DBCEB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-0.057</w:t>
            </w:r>
          </w:p>
        </w:tc>
        <w:tc>
          <w:tcPr>
            <w:tcW w:w="880" w:type="dxa"/>
            <w:tcBorders>
              <w:top w:val="nil"/>
              <w:left w:val="nil"/>
              <w:bottom w:val="nil"/>
              <w:right w:val="nil"/>
            </w:tcBorders>
            <w:shd w:val="clear" w:color="auto" w:fill="auto"/>
            <w:noWrap/>
            <w:vAlign w:val="bottom"/>
          </w:tcPr>
          <w:p w14:paraId="18970353" w14:textId="6481956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-5.589</w:t>
            </w:r>
          </w:p>
        </w:tc>
        <w:tc>
          <w:tcPr>
            <w:tcW w:w="880" w:type="dxa"/>
            <w:tcBorders>
              <w:top w:val="nil"/>
              <w:left w:val="nil"/>
              <w:bottom w:val="nil"/>
              <w:right w:val="nil"/>
            </w:tcBorders>
            <w:shd w:val="clear" w:color="auto" w:fill="auto"/>
            <w:noWrap/>
            <w:vAlign w:val="bottom"/>
          </w:tcPr>
          <w:p w14:paraId="746758E5" w14:textId="00A02FE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-1.534</w:t>
            </w:r>
          </w:p>
        </w:tc>
        <w:tc>
          <w:tcPr>
            <w:tcW w:w="928" w:type="dxa"/>
            <w:tcBorders>
              <w:top w:val="nil"/>
              <w:left w:val="nil"/>
              <w:bottom w:val="nil"/>
              <w:right w:val="nil"/>
            </w:tcBorders>
            <w:shd w:val="clear" w:color="auto" w:fill="auto"/>
            <w:noWrap/>
            <w:vAlign w:val="bottom"/>
          </w:tcPr>
          <w:p w14:paraId="3BCA4FEA" w14:textId="37DA5E9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-4.015</w:t>
            </w:r>
          </w:p>
        </w:tc>
        <w:tc>
          <w:tcPr>
            <w:tcW w:w="928" w:type="dxa"/>
            <w:tcBorders>
              <w:top w:val="nil"/>
              <w:left w:val="nil"/>
              <w:bottom w:val="nil"/>
              <w:right w:val="nil"/>
            </w:tcBorders>
            <w:shd w:val="clear" w:color="auto" w:fill="auto"/>
            <w:noWrap/>
            <w:vAlign w:val="bottom"/>
          </w:tcPr>
          <w:p w14:paraId="5B688E43" w14:textId="1734BF4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-0.440</w:t>
            </w:r>
          </w:p>
        </w:tc>
        <w:tc>
          <w:tcPr>
            <w:tcW w:w="880" w:type="dxa"/>
            <w:tcBorders>
              <w:top w:val="nil"/>
              <w:left w:val="nil"/>
              <w:bottom w:val="nil"/>
              <w:right w:val="nil"/>
            </w:tcBorders>
            <w:shd w:val="clear" w:color="auto" w:fill="auto"/>
            <w:noWrap/>
            <w:vAlign w:val="bottom"/>
            <w:hideMark/>
          </w:tcPr>
          <w:p w14:paraId="55267A67" w14:textId="1B823F4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-4.131</w:t>
            </w:r>
          </w:p>
        </w:tc>
        <w:tc>
          <w:tcPr>
            <w:tcW w:w="880" w:type="dxa"/>
            <w:tcBorders>
              <w:top w:val="nil"/>
              <w:left w:val="nil"/>
              <w:bottom w:val="nil"/>
              <w:right w:val="nil"/>
            </w:tcBorders>
            <w:shd w:val="clear" w:color="auto" w:fill="auto"/>
            <w:noWrap/>
            <w:vAlign w:val="bottom"/>
            <w:hideMark/>
          </w:tcPr>
          <w:p w14:paraId="4032A7FF" w14:textId="260F822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-0.897</w:t>
            </w:r>
          </w:p>
        </w:tc>
        <w:tc>
          <w:tcPr>
            <w:tcW w:w="928" w:type="dxa"/>
            <w:tcBorders>
              <w:top w:val="nil"/>
              <w:left w:val="nil"/>
              <w:bottom w:val="nil"/>
              <w:right w:val="nil"/>
            </w:tcBorders>
            <w:shd w:val="clear" w:color="auto" w:fill="auto"/>
            <w:noWrap/>
            <w:vAlign w:val="bottom"/>
            <w:hideMark/>
          </w:tcPr>
          <w:p w14:paraId="7263AEA9" w14:textId="63D616C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-3.318</w:t>
            </w:r>
          </w:p>
        </w:tc>
        <w:tc>
          <w:tcPr>
            <w:tcW w:w="928" w:type="dxa"/>
            <w:tcBorders>
              <w:top w:val="nil"/>
              <w:left w:val="nil"/>
              <w:bottom w:val="nil"/>
              <w:right w:val="nil"/>
            </w:tcBorders>
            <w:shd w:val="clear" w:color="auto" w:fill="auto"/>
            <w:noWrap/>
            <w:vAlign w:val="bottom"/>
            <w:hideMark/>
          </w:tcPr>
          <w:p w14:paraId="75307F1B" w14:textId="13F4EEF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-0.357</w:t>
            </w:r>
          </w:p>
        </w:tc>
      </w:tr>
      <w:tr w:rsidR="00B01EB3" w:rsidRPr="001E2FBE" w14:paraId="74B64BD4" w14:textId="77777777" w:rsidTr="005647A4">
        <w:trPr>
          <w:trHeight w:val="320"/>
        </w:trPr>
        <w:tc>
          <w:tcPr>
            <w:tcW w:w="2250" w:type="dxa"/>
            <w:tcBorders>
              <w:top w:val="nil"/>
              <w:left w:val="nil"/>
              <w:bottom w:val="nil"/>
              <w:right w:val="nil"/>
            </w:tcBorders>
            <w:shd w:val="clear" w:color="auto" w:fill="auto"/>
            <w:noWrap/>
            <w:vAlign w:val="bottom"/>
            <w:hideMark/>
          </w:tcPr>
          <w:p w14:paraId="062E8242"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4147E0F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(0.190)</w:t>
            </w:r>
          </w:p>
        </w:tc>
        <w:tc>
          <w:tcPr>
            <w:tcW w:w="880" w:type="dxa"/>
            <w:tcBorders>
              <w:top w:val="nil"/>
              <w:left w:val="nil"/>
              <w:bottom w:val="nil"/>
              <w:right w:val="nil"/>
            </w:tcBorders>
            <w:shd w:val="clear" w:color="auto" w:fill="auto"/>
            <w:noWrap/>
            <w:vAlign w:val="bottom"/>
            <w:hideMark/>
          </w:tcPr>
          <w:p w14:paraId="7D8E260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(0.078)</w:t>
            </w:r>
          </w:p>
        </w:tc>
        <w:tc>
          <w:tcPr>
            <w:tcW w:w="880" w:type="dxa"/>
            <w:tcBorders>
              <w:top w:val="nil"/>
              <w:left w:val="nil"/>
              <w:bottom w:val="nil"/>
              <w:right w:val="nil"/>
            </w:tcBorders>
            <w:shd w:val="clear" w:color="auto" w:fill="auto"/>
            <w:noWrap/>
            <w:vAlign w:val="bottom"/>
            <w:hideMark/>
          </w:tcPr>
          <w:p w14:paraId="5156445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(0.159)</w:t>
            </w:r>
          </w:p>
        </w:tc>
        <w:tc>
          <w:tcPr>
            <w:tcW w:w="880" w:type="dxa"/>
            <w:tcBorders>
              <w:top w:val="nil"/>
              <w:left w:val="nil"/>
              <w:bottom w:val="nil"/>
              <w:right w:val="nil"/>
            </w:tcBorders>
            <w:shd w:val="clear" w:color="auto" w:fill="auto"/>
            <w:noWrap/>
            <w:vAlign w:val="bottom"/>
            <w:hideMark/>
          </w:tcPr>
          <w:p w14:paraId="7587CCD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(0.048)</w:t>
            </w:r>
          </w:p>
        </w:tc>
        <w:tc>
          <w:tcPr>
            <w:tcW w:w="880" w:type="dxa"/>
            <w:tcBorders>
              <w:top w:val="nil"/>
              <w:left w:val="nil"/>
              <w:bottom w:val="nil"/>
              <w:right w:val="nil"/>
            </w:tcBorders>
            <w:shd w:val="clear" w:color="auto" w:fill="auto"/>
            <w:noWrap/>
            <w:vAlign w:val="bottom"/>
          </w:tcPr>
          <w:p w14:paraId="75CA1FC8" w14:textId="6D3CF82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(4.306)</w:t>
            </w:r>
          </w:p>
        </w:tc>
        <w:tc>
          <w:tcPr>
            <w:tcW w:w="880" w:type="dxa"/>
            <w:tcBorders>
              <w:top w:val="nil"/>
              <w:left w:val="nil"/>
              <w:bottom w:val="nil"/>
              <w:right w:val="nil"/>
            </w:tcBorders>
            <w:shd w:val="clear" w:color="auto" w:fill="auto"/>
            <w:noWrap/>
            <w:vAlign w:val="bottom"/>
          </w:tcPr>
          <w:p w14:paraId="6632272D" w14:textId="6FF0CCB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(1.244)</w:t>
            </w:r>
          </w:p>
        </w:tc>
        <w:tc>
          <w:tcPr>
            <w:tcW w:w="928" w:type="dxa"/>
            <w:tcBorders>
              <w:top w:val="nil"/>
              <w:left w:val="nil"/>
              <w:bottom w:val="nil"/>
              <w:right w:val="nil"/>
            </w:tcBorders>
            <w:shd w:val="clear" w:color="auto" w:fill="auto"/>
            <w:noWrap/>
            <w:vAlign w:val="bottom"/>
          </w:tcPr>
          <w:p w14:paraId="2D15DC5D" w14:textId="34D562F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(3.860)</w:t>
            </w:r>
          </w:p>
        </w:tc>
        <w:tc>
          <w:tcPr>
            <w:tcW w:w="928" w:type="dxa"/>
            <w:tcBorders>
              <w:top w:val="nil"/>
              <w:left w:val="nil"/>
              <w:bottom w:val="nil"/>
              <w:right w:val="nil"/>
            </w:tcBorders>
            <w:shd w:val="clear" w:color="auto" w:fill="auto"/>
            <w:noWrap/>
            <w:vAlign w:val="bottom"/>
          </w:tcPr>
          <w:p w14:paraId="3AB3AEA8" w14:textId="2E5B3C4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(0.583)</w:t>
            </w:r>
          </w:p>
        </w:tc>
        <w:tc>
          <w:tcPr>
            <w:tcW w:w="880" w:type="dxa"/>
            <w:tcBorders>
              <w:top w:val="nil"/>
              <w:left w:val="nil"/>
              <w:bottom w:val="nil"/>
              <w:right w:val="nil"/>
            </w:tcBorders>
            <w:shd w:val="clear" w:color="auto" w:fill="auto"/>
            <w:noWrap/>
            <w:vAlign w:val="bottom"/>
            <w:hideMark/>
          </w:tcPr>
          <w:p w14:paraId="1A4038D4" w14:textId="4659E85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(3.002)</w:t>
            </w:r>
          </w:p>
        </w:tc>
        <w:tc>
          <w:tcPr>
            <w:tcW w:w="880" w:type="dxa"/>
            <w:tcBorders>
              <w:top w:val="nil"/>
              <w:left w:val="nil"/>
              <w:bottom w:val="nil"/>
              <w:right w:val="nil"/>
            </w:tcBorders>
            <w:shd w:val="clear" w:color="auto" w:fill="auto"/>
            <w:noWrap/>
            <w:vAlign w:val="bottom"/>
            <w:hideMark/>
          </w:tcPr>
          <w:p w14:paraId="2CD0CFAB" w14:textId="6B7333C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(1.008)</w:t>
            </w:r>
          </w:p>
        </w:tc>
        <w:tc>
          <w:tcPr>
            <w:tcW w:w="928" w:type="dxa"/>
            <w:tcBorders>
              <w:top w:val="nil"/>
              <w:left w:val="nil"/>
              <w:bottom w:val="nil"/>
              <w:right w:val="nil"/>
            </w:tcBorders>
            <w:shd w:val="clear" w:color="auto" w:fill="auto"/>
            <w:noWrap/>
            <w:vAlign w:val="bottom"/>
            <w:hideMark/>
          </w:tcPr>
          <w:p w14:paraId="61BBA4DE" w14:textId="542C672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(2.642)</w:t>
            </w:r>
          </w:p>
        </w:tc>
        <w:tc>
          <w:tcPr>
            <w:tcW w:w="928" w:type="dxa"/>
            <w:tcBorders>
              <w:top w:val="nil"/>
              <w:left w:val="nil"/>
              <w:bottom w:val="nil"/>
              <w:right w:val="nil"/>
            </w:tcBorders>
            <w:shd w:val="clear" w:color="auto" w:fill="auto"/>
            <w:noWrap/>
            <w:vAlign w:val="bottom"/>
            <w:hideMark/>
          </w:tcPr>
          <w:p w14:paraId="76B0B901" w14:textId="645B83F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(0.343)</w:t>
            </w:r>
          </w:p>
        </w:tc>
      </w:tr>
      <w:tr w:rsidR="00B01EB3" w:rsidRPr="001E2FBE" w14:paraId="0B1BC220" w14:textId="77777777" w:rsidTr="005647A4">
        <w:trPr>
          <w:trHeight w:val="320"/>
        </w:trPr>
        <w:tc>
          <w:tcPr>
            <w:tcW w:w="2250" w:type="dxa"/>
            <w:tcBorders>
              <w:top w:val="nil"/>
              <w:left w:val="nil"/>
              <w:bottom w:val="nil"/>
              <w:right w:val="nil"/>
            </w:tcBorders>
            <w:shd w:val="clear" w:color="auto" w:fill="auto"/>
            <w:noWrap/>
            <w:vAlign w:val="center"/>
            <w:hideMark/>
          </w:tcPr>
          <w:p w14:paraId="1087F696"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$15,000 - $19,999</w:t>
            </w:r>
          </w:p>
        </w:tc>
        <w:tc>
          <w:tcPr>
            <w:tcW w:w="880" w:type="dxa"/>
            <w:tcBorders>
              <w:top w:val="nil"/>
              <w:left w:val="nil"/>
              <w:bottom w:val="nil"/>
              <w:right w:val="nil"/>
            </w:tcBorders>
            <w:shd w:val="clear" w:color="auto" w:fill="auto"/>
            <w:noWrap/>
            <w:vAlign w:val="bottom"/>
            <w:hideMark/>
          </w:tcPr>
          <w:p w14:paraId="4B0B81A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-0.098</w:t>
            </w:r>
          </w:p>
        </w:tc>
        <w:tc>
          <w:tcPr>
            <w:tcW w:w="880" w:type="dxa"/>
            <w:tcBorders>
              <w:top w:val="nil"/>
              <w:left w:val="nil"/>
              <w:bottom w:val="nil"/>
              <w:right w:val="nil"/>
            </w:tcBorders>
            <w:shd w:val="clear" w:color="auto" w:fill="auto"/>
            <w:noWrap/>
            <w:vAlign w:val="bottom"/>
            <w:hideMark/>
          </w:tcPr>
          <w:p w14:paraId="1378CC9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0.156+</w:t>
            </w:r>
          </w:p>
        </w:tc>
        <w:tc>
          <w:tcPr>
            <w:tcW w:w="880" w:type="dxa"/>
            <w:tcBorders>
              <w:top w:val="nil"/>
              <w:left w:val="nil"/>
              <w:bottom w:val="nil"/>
              <w:right w:val="nil"/>
            </w:tcBorders>
            <w:shd w:val="clear" w:color="auto" w:fill="auto"/>
            <w:noWrap/>
            <w:vAlign w:val="bottom"/>
            <w:hideMark/>
          </w:tcPr>
          <w:p w14:paraId="1C4E75A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-0.256</w:t>
            </w:r>
          </w:p>
        </w:tc>
        <w:tc>
          <w:tcPr>
            <w:tcW w:w="880" w:type="dxa"/>
            <w:tcBorders>
              <w:top w:val="nil"/>
              <w:left w:val="nil"/>
              <w:bottom w:val="nil"/>
              <w:right w:val="nil"/>
            </w:tcBorders>
            <w:shd w:val="clear" w:color="auto" w:fill="auto"/>
            <w:noWrap/>
            <w:vAlign w:val="bottom"/>
            <w:hideMark/>
          </w:tcPr>
          <w:p w14:paraId="09057B7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-0.055</w:t>
            </w:r>
          </w:p>
        </w:tc>
        <w:tc>
          <w:tcPr>
            <w:tcW w:w="880" w:type="dxa"/>
            <w:tcBorders>
              <w:top w:val="nil"/>
              <w:left w:val="nil"/>
              <w:bottom w:val="nil"/>
              <w:right w:val="nil"/>
            </w:tcBorders>
            <w:shd w:val="clear" w:color="auto" w:fill="auto"/>
            <w:noWrap/>
            <w:vAlign w:val="bottom"/>
          </w:tcPr>
          <w:p w14:paraId="325E433F" w14:textId="65180B1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-5.975</w:t>
            </w:r>
          </w:p>
        </w:tc>
        <w:tc>
          <w:tcPr>
            <w:tcW w:w="880" w:type="dxa"/>
            <w:tcBorders>
              <w:top w:val="nil"/>
              <w:left w:val="nil"/>
              <w:bottom w:val="nil"/>
              <w:right w:val="nil"/>
            </w:tcBorders>
            <w:shd w:val="clear" w:color="auto" w:fill="auto"/>
            <w:noWrap/>
            <w:vAlign w:val="bottom"/>
          </w:tcPr>
          <w:p w14:paraId="65469882" w14:textId="1FE2CBA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1.230</w:t>
            </w:r>
          </w:p>
        </w:tc>
        <w:tc>
          <w:tcPr>
            <w:tcW w:w="928" w:type="dxa"/>
            <w:tcBorders>
              <w:top w:val="nil"/>
              <w:left w:val="nil"/>
              <w:bottom w:val="nil"/>
              <w:right w:val="nil"/>
            </w:tcBorders>
            <w:shd w:val="clear" w:color="auto" w:fill="auto"/>
            <w:noWrap/>
            <w:vAlign w:val="bottom"/>
          </w:tcPr>
          <w:p w14:paraId="60559E26" w14:textId="04105B8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-7.243*</w:t>
            </w:r>
          </w:p>
        </w:tc>
        <w:tc>
          <w:tcPr>
            <w:tcW w:w="928" w:type="dxa"/>
            <w:tcBorders>
              <w:top w:val="nil"/>
              <w:left w:val="nil"/>
              <w:bottom w:val="nil"/>
              <w:right w:val="nil"/>
            </w:tcBorders>
            <w:shd w:val="clear" w:color="auto" w:fill="auto"/>
            <w:noWrap/>
            <w:vAlign w:val="bottom"/>
          </w:tcPr>
          <w:p w14:paraId="4FA0F95C" w14:textId="1776B6E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-1.012*</w:t>
            </w:r>
          </w:p>
        </w:tc>
        <w:tc>
          <w:tcPr>
            <w:tcW w:w="880" w:type="dxa"/>
            <w:tcBorders>
              <w:top w:val="nil"/>
              <w:left w:val="nil"/>
              <w:bottom w:val="nil"/>
              <w:right w:val="nil"/>
            </w:tcBorders>
            <w:shd w:val="clear" w:color="auto" w:fill="auto"/>
            <w:noWrap/>
            <w:vAlign w:val="bottom"/>
            <w:hideMark/>
          </w:tcPr>
          <w:p w14:paraId="6D8B2B4A" w14:textId="55E1A96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-4.185</w:t>
            </w:r>
          </w:p>
        </w:tc>
        <w:tc>
          <w:tcPr>
            <w:tcW w:w="880" w:type="dxa"/>
            <w:tcBorders>
              <w:top w:val="nil"/>
              <w:left w:val="nil"/>
              <w:bottom w:val="nil"/>
              <w:right w:val="nil"/>
            </w:tcBorders>
            <w:shd w:val="clear" w:color="auto" w:fill="auto"/>
            <w:noWrap/>
            <w:vAlign w:val="bottom"/>
            <w:hideMark/>
          </w:tcPr>
          <w:p w14:paraId="0F08B32B" w14:textId="1E1898F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0.515</w:t>
            </w:r>
          </w:p>
        </w:tc>
        <w:tc>
          <w:tcPr>
            <w:tcW w:w="928" w:type="dxa"/>
            <w:tcBorders>
              <w:top w:val="nil"/>
              <w:left w:val="nil"/>
              <w:bottom w:val="nil"/>
              <w:right w:val="nil"/>
            </w:tcBorders>
            <w:shd w:val="clear" w:color="auto" w:fill="auto"/>
            <w:noWrap/>
            <w:vAlign w:val="bottom"/>
            <w:hideMark/>
          </w:tcPr>
          <w:p w14:paraId="5BCE20B5" w14:textId="0444AFA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-4.780*</w:t>
            </w:r>
          </w:p>
        </w:tc>
        <w:tc>
          <w:tcPr>
            <w:tcW w:w="928" w:type="dxa"/>
            <w:tcBorders>
              <w:top w:val="nil"/>
              <w:left w:val="nil"/>
              <w:bottom w:val="nil"/>
              <w:right w:val="nil"/>
            </w:tcBorders>
            <w:shd w:val="clear" w:color="auto" w:fill="auto"/>
            <w:noWrap/>
            <w:vAlign w:val="bottom"/>
            <w:hideMark/>
          </w:tcPr>
          <w:p w14:paraId="0DC9A06A" w14:textId="09AF80D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-0.578+</w:t>
            </w:r>
          </w:p>
        </w:tc>
      </w:tr>
      <w:tr w:rsidR="00B01EB3" w:rsidRPr="001E2FBE" w14:paraId="2E8129F0" w14:textId="77777777" w:rsidTr="005647A4">
        <w:trPr>
          <w:trHeight w:val="320"/>
        </w:trPr>
        <w:tc>
          <w:tcPr>
            <w:tcW w:w="2250" w:type="dxa"/>
            <w:tcBorders>
              <w:top w:val="nil"/>
              <w:left w:val="nil"/>
              <w:bottom w:val="nil"/>
              <w:right w:val="nil"/>
            </w:tcBorders>
            <w:shd w:val="clear" w:color="auto" w:fill="auto"/>
            <w:noWrap/>
            <w:vAlign w:val="bottom"/>
            <w:hideMark/>
          </w:tcPr>
          <w:p w14:paraId="42F30145"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7F847E0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(0.196)</w:t>
            </w:r>
          </w:p>
        </w:tc>
        <w:tc>
          <w:tcPr>
            <w:tcW w:w="880" w:type="dxa"/>
            <w:tcBorders>
              <w:top w:val="nil"/>
              <w:left w:val="nil"/>
              <w:bottom w:val="nil"/>
              <w:right w:val="nil"/>
            </w:tcBorders>
            <w:shd w:val="clear" w:color="auto" w:fill="auto"/>
            <w:noWrap/>
            <w:vAlign w:val="bottom"/>
            <w:hideMark/>
          </w:tcPr>
          <w:p w14:paraId="18E36A5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(0.090)</w:t>
            </w:r>
          </w:p>
        </w:tc>
        <w:tc>
          <w:tcPr>
            <w:tcW w:w="880" w:type="dxa"/>
            <w:tcBorders>
              <w:top w:val="nil"/>
              <w:left w:val="nil"/>
              <w:bottom w:val="nil"/>
              <w:right w:val="nil"/>
            </w:tcBorders>
            <w:shd w:val="clear" w:color="auto" w:fill="auto"/>
            <w:noWrap/>
            <w:vAlign w:val="bottom"/>
            <w:hideMark/>
          </w:tcPr>
          <w:p w14:paraId="67748F5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(0.161)</w:t>
            </w:r>
          </w:p>
        </w:tc>
        <w:tc>
          <w:tcPr>
            <w:tcW w:w="880" w:type="dxa"/>
            <w:tcBorders>
              <w:top w:val="nil"/>
              <w:left w:val="nil"/>
              <w:bottom w:val="nil"/>
              <w:right w:val="nil"/>
            </w:tcBorders>
            <w:shd w:val="clear" w:color="auto" w:fill="auto"/>
            <w:noWrap/>
            <w:vAlign w:val="bottom"/>
            <w:hideMark/>
          </w:tcPr>
          <w:p w14:paraId="7DAC95E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(0.046)</w:t>
            </w:r>
          </w:p>
        </w:tc>
        <w:tc>
          <w:tcPr>
            <w:tcW w:w="880" w:type="dxa"/>
            <w:tcBorders>
              <w:top w:val="nil"/>
              <w:left w:val="nil"/>
              <w:bottom w:val="nil"/>
              <w:right w:val="nil"/>
            </w:tcBorders>
            <w:shd w:val="clear" w:color="auto" w:fill="auto"/>
            <w:noWrap/>
            <w:vAlign w:val="bottom"/>
          </w:tcPr>
          <w:p w14:paraId="60FEFAA8" w14:textId="4FCAA9C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(3.771)</w:t>
            </w:r>
          </w:p>
        </w:tc>
        <w:tc>
          <w:tcPr>
            <w:tcW w:w="880" w:type="dxa"/>
            <w:tcBorders>
              <w:top w:val="nil"/>
              <w:left w:val="nil"/>
              <w:bottom w:val="nil"/>
              <w:right w:val="nil"/>
            </w:tcBorders>
            <w:shd w:val="clear" w:color="auto" w:fill="auto"/>
            <w:noWrap/>
            <w:vAlign w:val="bottom"/>
          </w:tcPr>
          <w:p w14:paraId="30E2ED1A" w14:textId="2E2B926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(1.444)</w:t>
            </w:r>
          </w:p>
        </w:tc>
        <w:tc>
          <w:tcPr>
            <w:tcW w:w="928" w:type="dxa"/>
            <w:tcBorders>
              <w:top w:val="nil"/>
              <w:left w:val="nil"/>
              <w:bottom w:val="nil"/>
              <w:right w:val="nil"/>
            </w:tcBorders>
            <w:shd w:val="clear" w:color="auto" w:fill="auto"/>
            <w:noWrap/>
            <w:vAlign w:val="bottom"/>
          </w:tcPr>
          <w:p w14:paraId="0CAED1C5" w14:textId="2052CAA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(3.277)</w:t>
            </w:r>
          </w:p>
        </w:tc>
        <w:tc>
          <w:tcPr>
            <w:tcW w:w="928" w:type="dxa"/>
            <w:tcBorders>
              <w:top w:val="nil"/>
              <w:left w:val="nil"/>
              <w:bottom w:val="nil"/>
              <w:right w:val="nil"/>
            </w:tcBorders>
            <w:shd w:val="clear" w:color="auto" w:fill="auto"/>
            <w:noWrap/>
            <w:vAlign w:val="bottom"/>
          </w:tcPr>
          <w:p w14:paraId="29B22572" w14:textId="4588C00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(0.440)</w:t>
            </w:r>
          </w:p>
        </w:tc>
        <w:tc>
          <w:tcPr>
            <w:tcW w:w="880" w:type="dxa"/>
            <w:tcBorders>
              <w:top w:val="nil"/>
              <w:left w:val="nil"/>
              <w:bottom w:val="nil"/>
              <w:right w:val="nil"/>
            </w:tcBorders>
            <w:shd w:val="clear" w:color="auto" w:fill="auto"/>
            <w:noWrap/>
            <w:vAlign w:val="bottom"/>
            <w:hideMark/>
          </w:tcPr>
          <w:p w14:paraId="325346B4" w14:textId="4BF6661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(2.771)</w:t>
            </w:r>
          </w:p>
        </w:tc>
        <w:tc>
          <w:tcPr>
            <w:tcW w:w="880" w:type="dxa"/>
            <w:tcBorders>
              <w:top w:val="nil"/>
              <w:left w:val="nil"/>
              <w:bottom w:val="nil"/>
              <w:right w:val="nil"/>
            </w:tcBorders>
            <w:shd w:val="clear" w:color="auto" w:fill="auto"/>
            <w:noWrap/>
            <w:vAlign w:val="bottom"/>
            <w:hideMark/>
          </w:tcPr>
          <w:p w14:paraId="3FCC3B63" w14:textId="2126871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(1.119)</w:t>
            </w:r>
          </w:p>
        </w:tc>
        <w:tc>
          <w:tcPr>
            <w:tcW w:w="928" w:type="dxa"/>
            <w:tcBorders>
              <w:top w:val="nil"/>
              <w:left w:val="nil"/>
              <w:bottom w:val="nil"/>
              <w:right w:val="nil"/>
            </w:tcBorders>
            <w:shd w:val="clear" w:color="auto" w:fill="auto"/>
            <w:noWrap/>
            <w:vAlign w:val="bottom"/>
            <w:hideMark/>
          </w:tcPr>
          <w:p w14:paraId="190F1032" w14:textId="2FA2FE3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(2.365)</w:t>
            </w:r>
          </w:p>
        </w:tc>
        <w:tc>
          <w:tcPr>
            <w:tcW w:w="928" w:type="dxa"/>
            <w:tcBorders>
              <w:top w:val="nil"/>
              <w:left w:val="nil"/>
              <w:bottom w:val="nil"/>
              <w:right w:val="nil"/>
            </w:tcBorders>
            <w:shd w:val="clear" w:color="auto" w:fill="auto"/>
            <w:noWrap/>
            <w:vAlign w:val="bottom"/>
            <w:hideMark/>
          </w:tcPr>
          <w:p w14:paraId="71ED0FB9" w14:textId="3245DD7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(0.301)</w:t>
            </w:r>
          </w:p>
        </w:tc>
      </w:tr>
      <w:tr w:rsidR="00B01EB3" w:rsidRPr="001E2FBE" w14:paraId="55B3387B" w14:textId="77777777" w:rsidTr="005647A4">
        <w:trPr>
          <w:trHeight w:val="320"/>
        </w:trPr>
        <w:tc>
          <w:tcPr>
            <w:tcW w:w="2250" w:type="dxa"/>
            <w:tcBorders>
              <w:top w:val="nil"/>
              <w:left w:val="nil"/>
              <w:bottom w:val="nil"/>
              <w:right w:val="nil"/>
            </w:tcBorders>
            <w:shd w:val="clear" w:color="auto" w:fill="auto"/>
            <w:noWrap/>
            <w:vAlign w:val="center"/>
            <w:hideMark/>
          </w:tcPr>
          <w:p w14:paraId="2C32AE3C"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$20,000 - $29,999</w:t>
            </w:r>
          </w:p>
        </w:tc>
        <w:tc>
          <w:tcPr>
            <w:tcW w:w="880" w:type="dxa"/>
            <w:tcBorders>
              <w:top w:val="nil"/>
              <w:left w:val="nil"/>
              <w:bottom w:val="nil"/>
              <w:right w:val="nil"/>
            </w:tcBorders>
            <w:shd w:val="clear" w:color="auto" w:fill="auto"/>
            <w:noWrap/>
            <w:vAlign w:val="bottom"/>
            <w:hideMark/>
          </w:tcPr>
          <w:p w14:paraId="2F5309A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0.057</w:t>
            </w:r>
          </w:p>
        </w:tc>
        <w:tc>
          <w:tcPr>
            <w:tcW w:w="880" w:type="dxa"/>
            <w:tcBorders>
              <w:top w:val="nil"/>
              <w:left w:val="nil"/>
              <w:bottom w:val="nil"/>
              <w:right w:val="nil"/>
            </w:tcBorders>
            <w:shd w:val="clear" w:color="auto" w:fill="auto"/>
            <w:noWrap/>
            <w:vAlign w:val="bottom"/>
            <w:hideMark/>
          </w:tcPr>
          <w:p w14:paraId="1FA69EB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0.201*</w:t>
            </w:r>
          </w:p>
        </w:tc>
        <w:tc>
          <w:tcPr>
            <w:tcW w:w="880" w:type="dxa"/>
            <w:tcBorders>
              <w:top w:val="nil"/>
              <w:left w:val="nil"/>
              <w:bottom w:val="nil"/>
              <w:right w:val="nil"/>
            </w:tcBorders>
            <w:shd w:val="clear" w:color="auto" w:fill="auto"/>
            <w:noWrap/>
            <w:vAlign w:val="bottom"/>
            <w:hideMark/>
          </w:tcPr>
          <w:p w14:paraId="5624ACA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-0.145</w:t>
            </w:r>
          </w:p>
        </w:tc>
        <w:tc>
          <w:tcPr>
            <w:tcW w:w="880" w:type="dxa"/>
            <w:tcBorders>
              <w:top w:val="nil"/>
              <w:left w:val="nil"/>
              <w:bottom w:val="nil"/>
              <w:right w:val="nil"/>
            </w:tcBorders>
            <w:shd w:val="clear" w:color="auto" w:fill="auto"/>
            <w:noWrap/>
            <w:vAlign w:val="bottom"/>
            <w:hideMark/>
          </w:tcPr>
          <w:p w14:paraId="58003D0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-0.019</w:t>
            </w:r>
          </w:p>
        </w:tc>
        <w:tc>
          <w:tcPr>
            <w:tcW w:w="880" w:type="dxa"/>
            <w:tcBorders>
              <w:top w:val="nil"/>
              <w:left w:val="nil"/>
              <w:bottom w:val="nil"/>
              <w:right w:val="nil"/>
            </w:tcBorders>
            <w:shd w:val="clear" w:color="auto" w:fill="auto"/>
            <w:noWrap/>
            <w:vAlign w:val="bottom"/>
          </w:tcPr>
          <w:p w14:paraId="1C326F38" w14:textId="2AEF3C6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-4.809</w:t>
            </w:r>
          </w:p>
        </w:tc>
        <w:tc>
          <w:tcPr>
            <w:tcW w:w="880" w:type="dxa"/>
            <w:tcBorders>
              <w:top w:val="nil"/>
              <w:left w:val="nil"/>
              <w:bottom w:val="nil"/>
              <w:right w:val="nil"/>
            </w:tcBorders>
            <w:shd w:val="clear" w:color="auto" w:fill="auto"/>
            <w:noWrap/>
            <w:vAlign w:val="bottom"/>
          </w:tcPr>
          <w:p w14:paraId="55E16EDD" w14:textId="6DA3ECD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-0.093</w:t>
            </w:r>
          </w:p>
        </w:tc>
        <w:tc>
          <w:tcPr>
            <w:tcW w:w="928" w:type="dxa"/>
            <w:tcBorders>
              <w:top w:val="nil"/>
              <w:left w:val="nil"/>
              <w:bottom w:val="nil"/>
              <w:right w:val="nil"/>
            </w:tcBorders>
            <w:shd w:val="clear" w:color="auto" w:fill="auto"/>
            <w:noWrap/>
            <w:vAlign w:val="bottom"/>
          </w:tcPr>
          <w:p w14:paraId="446704FA" w14:textId="3AA4580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-4.662</w:t>
            </w:r>
          </w:p>
        </w:tc>
        <w:tc>
          <w:tcPr>
            <w:tcW w:w="928" w:type="dxa"/>
            <w:tcBorders>
              <w:top w:val="nil"/>
              <w:left w:val="nil"/>
              <w:bottom w:val="nil"/>
              <w:right w:val="nil"/>
            </w:tcBorders>
            <w:shd w:val="clear" w:color="auto" w:fill="auto"/>
            <w:noWrap/>
            <w:vAlign w:val="bottom"/>
          </w:tcPr>
          <w:p w14:paraId="3F36CBDA" w14:textId="2B21AA9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-0.436</w:t>
            </w:r>
          </w:p>
        </w:tc>
        <w:tc>
          <w:tcPr>
            <w:tcW w:w="880" w:type="dxa"/>
            <w:tcBorders>
              <w:top w:val="nil"/>
              <w:left w:val="nil"/>
              <w:bottom w:val="nil"/>
              <w:right w:val="nil"/>
            </w:tcBorders>
            <w:shd w:val="clear" w:color="auto" w:fill="auto"/>
            <w:noWrap/>
            <w:vAlign w:val="bottom"/>
            <w:hideMark/>
          </w:tcPr>
          <w:p w14:paraId="34374CA7" w14:textId="6DF9F85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-1.953</w:t>
            </w:r>
          </w:p>
        </w:tc>
        <w:tc>
          <w:tcPr>
            <w:tcW w:w="880" w:type="dxa"/>
            <w:tcBorders>
              <w:top w:val="nil"/>
              <w:left w:val="nil"/>
              <w:bottom w:val="nil"/>
              <w:right w:val="nil"/>
            </w:tcBorders>
            <w:shd w:val="clear" w:color="auto" w:fill="auto"/>
            <w:noWrap/>
            <w:vAlign w:val="bottom"/>
            <w:hideMark/>
          </w:tcPr>
          <w:p w14:paraId="48847012" w14:textId="43B975A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1.508</w:t>
            </w:r>
          </w:p>
        </w:tc>
        <w:tc>
          <w:tcPr>
            <w:tcW w:w="928" w:type="dxa"/>
            <w:tcBorders>
              <w:top w:val="nil"/>
              <w:left w:val="nil"/>
              <w:bottom w:val="nil"/>
              <w:right w:val="nil"/>
            </w:tcBorders>
            <w:shd w:val="clear" w:color="auto" w:fill="auto"/>
            <w:noWrap/>
            <w:vAlign w:val="bottom"/>
            <w:hideMark/>
          </w:tcPr>
          <w:p w14:paraId="1BCC2E5E" w14:textId="0D344E2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-3.265</w:t>
            </w:r>
          </w:p>
        </w:tc>
        <w:tc>
          <w:tcPr>
            <w:tcW w:w="928" w:type="dxa"/>
            <w:tcBorders>
              <w:top w:val="nil"/>
              <w:left w:val="nil"/>
              <w:bottom w:val="nil"/>
              <w:right w:val="nil"/>
            </w:tcBorders>
            <w:shd w:val="clear" w:color="auto" w:fill="auto"/>
            <w:noWrap/>
            <w:vAlign w:val="bottom"/>
            <w:hideMark/>
          </w:tcPr>
          <w:p w14:paraId="031B9F19" w14:textId="0469FBA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-0.275</w:t>
            </w:r>
          </w:p>
        </w:tc>
      </w:tr>
      <w:tr w:rsidR="00B01EB3" w:rsidRPr="001E2FBE" w14:paraId="67A2FCF4" w14:textId="77777777" w:rsidTr="005647A4">
        <w:trPr>
          <w:trHeight w:val="320"/>
        </w:trPr>
        <w:tc>
          <w:tcPr>
            <w:tcW w:w="2250" w:type="dxa"/>
            <w:tcBorders>
              <w:top w:val="nil"/>
              <w:left w:val="nil"/>
              <w:bottom w:val="nil"/>
              <w:right w:val="nil"/>
            </w:tcBorders>
            <w:shd w:val="clear" w:color="auto" w:fill="auto"/>
            <w:noWrap/>
            <w:vAlign w:val="bottom"/>
            <w:hideMark/>
          </w:tcPr>
          <w:p w14:paraId="578A9B94"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7B7F65E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(0.202)</w:t>
            </w:r>
          </w:p>
        </w:tc>
        <w:tc>
          <w:tcPr>
            <w:tcW w:w="880" w:type="dxa"/>
            <w:tcBorders>
              <w:top w:val="nil"/>
              <w:left w:val="nil"/>
              <w:bottom w:val="nil"/>
              <w:right w:val="nil"/>
            </w:tcBorders>
            <w:shd w:val="clear" w:color="auto" w:fill="auto"/>
            <w:noWrap/>
            <w:vAlign w:val="bottom"/>
            <w:hideMark/>
          </w:tcPr>
          <w:p w14:paraId="6174AF9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(0.088)</w:t>
            </w:r>
          </w:p>
        </w:tc>
        <w:tc>
          <w:tcPr>
            <w:tcW w:w="880" w:type="dxa"/>
            <w:tcBorders>
              <w:top w:val="nil"/>
              <w:left w:val="nil"/>
              <w:bottom w:val="nil"/>
              <w:right w:val="nil"/>
            </w:tcBorders>
            <w:shd w:val="clear" w:color="auto" w:fill="auto"/>
            <w:noWrap/>
            <w:vAlign w:val="bottom"/>
            <w:hideMark/>
          </w:tcPr>
          <w:p w14:paraId="54815D6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(0.166)</w:t>
            </w:r>
          </w:p>
        </w:tc>
        <w:tc>
          <w:tcPr>
            <w:tcW w:w="880" w:type="dxa"/>
            <w:tcBorders>
              <w:top w:val="nil"/>
              <w:left w:val="nil"/>
              <w:bottom w:val="nil"/>
              <w:right w:val="nil"/>
            </w:tcBorders>
            <w:shd w:val="clear" w:color="auto" w:fill="auto"/>
            <w:noWrap/>
            <w:vAlign w:val="bottom"/>
            <w:hideMark/>
          </w:tcPr>
          <w:p w14:paraId="01E9ADB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(0.059)</w:t>
            </w:r>
          </w:p>
        </w:tc>
        <w:tc>
          <w:tcPr>
            <w:tcW w:w="880" w:type="dxa"/>
            <w:tcBorders>
              <w:top w:val="nil"/>
              <w:left w:val="nil"/>
              <w:bottom w:val="nil"/>
              <w:right w:val="nil"/>
            </w:tcBorders>
            <w:shd w:val="clear" w:color="auto" w:fill="auto"/>
            <w:noWrap/>
            <w:vAlign w:val="bottom"/>
          </w:tcPr>
          <w:p w14:paraId="7CBAD34B" w14:textId="5004DA8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(4.357)</w:t>
            </w:r>
          </w:p>
        </w:tc>
        <w:tc>
          <w:tcPr>
            <w:tcW w:w="880" w:type="dxa"/>
            <w:tcBorders>
              <w:top w:val="nil"/>
              <w:left w:val="nil"/>
              <w:bottom w:val="nil"/>
              <w:right w:val="nil"/>
            </w:tcBorders>
            <w:shd w:val="clear" w:color="auto" w:fill="auto"/>
            <w:noWrap/>
            <w:vAlign w:val="bottom"/>
          </w:tcPr>
          <w:p w14:paraId="2648E7D3" w14:textId="033EC83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(1.435)</w:t>
            </w:r>
          </w:p>
        </w:tc>
        <w:tc>
          <w:tcPr>
            <w:tcW w:w="928" w:type="dxa"/>
            <w:tcBorders>
              <w:top w:val="nil"/>
              <w:left w:val="nil"/>
              <w:bottom w:val="nil"/>
              <w:right w:val="nil"/>
            </w:tcBorders>
            <w:shd w:val="clear" w:color="auto" w:fill="auto"/>
            <w:noWrap/>
            <w:vAlign w:val="bottom"/>
          </w:tcPr>
          <w:p w14:paraId="55F252B5" w14:textId="032C1F1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(3.746)</w:t>
            </w:r>
          </w:p>
        </w:tc>
        <w:tc>
          <w:tcPr>
            <w:tcW w:w="928" w:type="dxa"/>
            <w:tcBorders>
              <w:top w:val="nil"/>
              <w:left w:val="nil"/>
              <w:bottom w:val="nil"/>
              <w:right w:val="nil"/>
            </w:tcBorders>
            <w:shd w:val="clear" w:color="auto" w:fill="auto"/>
            <w:noWrap/>
            <w:vAlign w:val="bottom"/>
          </w:tcPr>
          <w:p w14:paraId="4C5BC76A" w14:textId="6F8C53D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(0.559)</w:t>
            </w:r>
          </w:p>
        </w:tc>
        <w:tc>
          <w:tcPr>
            <w:tcW w:w="880" w:type="dxa"/>
            <w:tcBorders>
              <w:top w:val="nil"/>
              <w:left w:val="nil"/>
              <w:bottom w:val="nil"/>
              <w:right w:val="nil"/>
            </w:tcBorders>
            <w:shd w:val="clear" w:color="auto" w:fill="auto"/>
            <w:noWrap/>
            <w:vAlign w:val="bottom"/>
            <w:hideMark/>
          </w:tcPr>
          <w:p w14:paraId="77FE094B" w14:textId="7E82BC6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(3.109)</w:t>
            </w:r>
          </w:p>
        </w:tc>
        <w:tc>
          <w:tcPr>
            <w:tcW w:w="880" w:type="dxa"/>
            <w:tcBorders>
              <w:top w:val="nil"/>
              <w:left w:val="nil"/>
              <w:bottom w:val="nil"/>
              <w:right w:val="nil"/>
            </w:tcBorders>
            <w:shd w:val="clear" w:color="auto" w:fill="auto"/>
            <w:noWrap/>
            <w:vAlign w:val="bottom"/>
            <w:hideMark/>
          </w:tcPr>
          <w:p w14:paraId="67B76FA4" w14:textId="3FB9CF5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(1.171)</w:t>
            </w:r>
          </w:p>
        </w:tc>
        <w:tc>
          <w:tcPr>
            <w:tcW w:w="928" w:type="dxa"/>
            <w:tcBorders>
              <w:top w:val="nil"/>
              <w:left w:val="nil"/>
              <w:bottom w:val="nil"/>
              <w:right w:val="nil"/>
            </w:tcBorders>
            <w:shd w:val="clear" w:color="auto" w:fill="auto"/>
            <w:noWrap/>
            <w:vAlign w:val="bottom"/>
            <w:hideMark/>
          </w:tcPr>
          <w:p w14:paraId="0342C7EA" w14:textId="1C73C6D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(2.626)</w:t>
            </w:r>
          </w:p>
        </w:tc>
        <w:tc>
          <w:tcPr>
            <w:tcW w:w="928" w:type="dxa"/>
            <w:tcBorders>
              <w:top w:val="nil"/>
              <w:left w:val="nil"/>
              <w:bottom w:val="nil"/>
              <w:right w:val="nil"/>
            </w:tcBorders>
            <w:shd w:val="clear" w:color="auto" w:fill="auto"/>
            <w:noWrap/>
            <w:vAlign w:val="bottom"/>
            <w:hideMark/>
          </w:tcPr>
          <w:p w14:paraId="33FC0D9D" w14:textId="33AF49A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(0.363)</w:t>
            </w:r>
          </w:p>
        </w:tc>
      </w:tr>
      <w:tr w:rsidR="00B01EB3" w:rsidRPr="001E2FBE" w14:paraId="453A45D7" w14:textId="77777777" w:rsidTr="005647A4">
        <w:trPr>
          <w:trHeight w:val="320"/>
        </w:trPr>
        <w:tc>
          <w:tcPr>
            <w:tcW w:w="2250" w:type="dxa"/>
            <w:tcBorders>
              <w:top w:val="nil"/>
              <w:left w:val="nil"/>
              <w:bottom w:val="nil"/>
              <w:right w:val="nil"/>
            </w:tcBorders>
            <w:shd w:val="clear" w:color="auto" w:fill="auto"/>
            <w:noWrap/>
            <w:vAlign w:val="center"/>
            <w:hideMark/>
          </w:tcPr>
          <w:p w14:paraId="72CF00F8"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$30,000 or higher</w:t>
            </w:r>
          </w:p>
        </w:tc>
        <w:tc>
          <w:tcPr>
            <w:tcW w:w="880" w:type="dxa"/>
            <w:tcBorders>
              <w:top w:val="nil"/>
              <w:left w:val="nil"/>
              <w:bottom w:val="nil"/>
              <w:right w:val="nil"/>
            </w:tcBorders>
            <w:shd w:val="clear" w:color="auto" w:fill="auto"/>
            <w:noWrap/>
            <w:vAlign w:val="bottom"/>
            <w:hideMark/>
          </w:tcPr>
          <w:p w14:paraId="0A650C4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0.104</w:t>
            </w:r>
          </w:p>
        </w:tc>
        <w:tc>
          <w:tcPr>
            <w:tcW w:w="880" w:type="dxa"/>
            <w:tcBorders>
              <w:top w:val="nil"/>
              <w:left w:val="nil"/>
              <w:bottom w:val="nil"/>
              <w:right w:val="nil"/>
            </w:tcBorders>
            <w:shd w:val="clear" w:color="auto" w:fill="auto"/>
            <w:noWrap/>
            <w:vAlign w:val="bottom"/>
            <w:hideMark/>
          </w:tcPr>
          <w:p w14:paraId="6193CB4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0.372*</w:t>
            </w:r>
          </w:p>
        </w:tc>
        <w:tc>
          <w:tcPr>
            <w:tcW w:w="880" w:type="dxa"/>
            <w:tcBorders>
              <w:top w:val="nil"/>
              <w:left w:val="nil"/>
              <w:bottom w:val="nil"/>
              <w:right w:val="nil"/>
            </w:tcBorders>
            <w:shd w:val="clear" w:color="auto" w:fill="auto"/>
            <w:noWrap/>
            <w:vAlign w:val="bottom"/>
            <w:hideMark/>
          </w:tcPr>
          <w:p w14:paraId="7DEAC02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-0.273+</w:t>
            </w:r>
          </w:p>
        </w:tc>
        <w:tc>
          <w:tcPr>
            <w:tcW w:w="880" w:type="dxa"/>
            <w:tcBorders>
              <w:top w:val="nil"/>
              <w:left w:val="nil"/>
              <w:bottom w:val="nil"/>
              <w:right w:val="nil"/>
            </w:tcBorders>
            <w:shd w:val="clear" w:color="auto" w:fill="auto"/>
            <w:noWrap/>
            <w:vAlign w:val="bottom"/>
            <w:hideMark/>
          </w:tcPr>
          <w:p w14:paraId="31D9A18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0.009</w:t>
            </w:r>
          </w:p>
        </w:tc>
        <w:tc>
          <w:tcPr>
            <w:tcW w:w="880" w:type="dxa"/>
            <w:tcBorders>
              <w:top w:val="nil"/>
              <w:left w:val="nil"/>
              <w:bottom w:val="nil"/>
              <w:right w:val="nil"/>
            </w:tcBorders>
            <w:shd w:val="clear" w:color="auto" w:fill="auto"/>
            <w:noWrap/>
            <w:vAlign w:val="bottom"/>
          </w:tcPr>
          <w:p w14:paraId="0517B043" w14:textId="66541F9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-7.674+</w:t>
            </w:r>
          </w:p>
        </w:tc>
        <w:tc>
          <w:tcPr>
            <w:tcW w:w="880" w:type="dxa"/>
            <w:tcBorders>
              <w:top w:val="nil"/>
              <w:left w:val="nil"/>
              <w:bottom w:val="nil"/>
              <w:right w:val="nil"/>
            </w:tcBorders>
            <w:shd w:val="clear" w:color="auto" w:fill="auto"/>
            <w:noWrap/>
            <w:vAlign w:val="bottom"/>
          </w:tcPr>
          <w:p w14:paraId="78D1AE7D" w14:textId="72F90A0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1.543</w:t>
            </w:r>
          </w:p>
        </w:tc>
        <w:tc>
          <w:tcPr>
            <w:tcW w:w="928" w:type="dxa"/>
            <w:tcBorders>
              <w:top w:val="nil"/>
              <w:left w:val="nil"/>
              <w:bottom w:val="nil"/>
              <w:right w:val="nil"/>
            </w:tcBorders>
            <w:shd w:val="clear" w:color="auto" w:fill="auto"/>
            <w:noWrap/>
            <w:vAlign w:val="bottom"/>
          </w:tcPr>
          <w:p w14:paraId="1F1FDB70" w14:textId="7E4F483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-9.213*</w:t>
            </w:r>
          </w:p>
        </w:tc>
        <w:tc>
          <w:tcPr>
            <w:tcW w:w="928" w:type="dxa"/>
            <w:tcBorders>
              <w:top w:val="nil"/>
              <w:left w:val="nil"/>
              <w:bottom w:val="nil"/>
              <w:right w:val="nil"/>
            </w:tcBorders>
            <w:shd w:val="clear" w:color="auto" w:fill="auto"/>
            <w:noWrap/>
            <w:vAlign w:val="bottom"/>
          </w:tcPr>
          <w:p w14:paraId="24320C10" w14:textId="5FA3FDA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-1.227*</w:t>
            </w:r>
          </w:p>
        </w:tc>
        <w:tc>
          <w:tcPr>
            <w:tcW w:w="880" w:type="dxa"/>
            <w:tcBorders>
              <w:top w:val="nil"/>
              <w:left w:val="nil"/>
              <w:bottom w:val="nil"/>
              <w:right w:val="nil"/>
            </w:tcBorders>
            <w:shd w:val="clear" w:color="auto" w:fill="auto"/>
            <w:noWrap/>
            <w:vAlign w:val="bottom"/>
            <w:hideMark/>
          </w:tcPr>
          <w:p w14:paraId="2F059A61" w14:textId="125EF09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-6.135*</w:t>
            </w:r>
          </w:p>
        </w:tc>
        <w:tc>
          <w:tcPr>
            <w:tcW w:w="880" w:type="dxa"/>
            <w:tcBorders>
              <w:top w:val="nil"/>
              <w:left w:val="nil"/>
              <w:bottom w:val="nil"/>
              <w:right w:val="nil"/>
            </w:tcBorders>
            <w:shd w:val="clear" w:color="auto" w:fill="auto"/>
            <w:noWrap/>
            <w:vAlign w:val="bottom"/>
            <w:hideMark/>
          </w:tcPr>
          <w:p w14:paraId="0500498B" w14:textId="2533206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0.712</w:t>
            </w:r>
          </w:p>
        </w:tc>
        <w:tc>
          <w:tcPr>
            <w:tcW w:w="928" w:type="dxa"/>
            <w:tcBorders>
              <w:top w:val="nil"/>
              <w:left w:val="nil"/>
              <w:bottom w:val="nil"/>
              <w:right w:val="nil"/>
            </w:tcBorders>
            <w:shd w:val="clear" w:color="auto" w:fill="auto"/>
            <w:noWrap/>
            <w:vAlign w:val="bottom"/>
            <w:hideMark/>
          </w:tcPr>
          <w:p w14:paraId="771205DA" w14:textId="6DF6B06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-6.873*</w:t>
            </w:r>
          </w:p>
        </w:tc>
        <w:tc>
          <w:tcPr>
            <w:tcW w:w="928" w:type="dxa"/>
            <w:tcBorders>
              <w:top w:val="nil"/>
              <w:left w:val="nil"/>
              <w:bottom w:val="nil"/>
              <w:right w:val="nil"/>
            </w:tcBorders>
            <w:shd w:val="clear" w:color="auto" w:fill="auto"/>
            <w:noWrap/>
            <w:vAlign w:val="bottom"/>
            <w:hideMark/>
          </w:tcPr>
          <w:p w14:paraId="09776A6B" w14:textId="75C68F2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-0.827*</w:t>
            </w:r>
          </w:p>
        </w:tc>
      </w:tr>
      <w:tr w:rsidR="00B01EB3" w:rsidRPr="001E2FBE" w14:paraId="2C5F0B07" w14:textId="77777777" w:rsidTr="005647A4">
        <w:trPr>
          <w:trHeight w:val="320"/>
        </w:trPr>
        <w:tc>
          <w:tcPr>
            <w:tcW w:w="2250" w:type="dxa"/>
            <w:tcBorders>
              <w:top w:val="nil"/>
              <w:left w:val="nil"/>
              <w:bottom w:val="nil"/>
              <w:right w:val="nil"/>
            </w:tcBorders>
            <w:shd w:val="clear" w:color="auto" w:fill="auto"/>
            <w:noWrap/>
            <w:vAlign w:val="bottom"/>
            <w:hideMark/>
          </w:tcPr>
          <w:p w14:paraId="67962112"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057F92D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(0.200)</w:t>
            </w:r>
          </w:p>
        </w:tc>
        <w:tc>
          <w:tcPr>
            <w:tcW w:w="880" w:type="dxa"/>
            <w:tcBorders>
              <w:top w:val="nil"/>
              <w:left w:val="nil"/>
              <w:bottom w:val="nil"/>
              <w:right w:val="nil"/>
            </w:tcBorders>
            <w:shd w:val="clear" w:color="auto" w:fill="auto"/>
            <w:noWrap/>
            <w:vAlign w:val="bottom"/>
            <w:hideMark/>
          </w:tcPr>
          <w:p w14:paraId="0A304F9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(0.092)</w:t>
            </w:r>
          </w:p>
        </w:tc>
        <w:tc>
          <w:tcPr>
            <w:tcW w:w="880" w:type="dxa"/>
            <w:tcBorders>
              <w:top w:val="nil"/>
              <w:left w:val="nil"/>
              <w:bottom w:val="nil"/>
              <w:right w:val="nil"/>
            </w:tcBorders>
            <w:shd w:val="clear" w:color="auto" w:fill="auto"/>
            <w:noWrap/>
            <w:vAlign w:val="bottom"/>
            <w:hideMark/>
          </w:tcPr>
          <w:p w14:paraId="7A6B254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(0.159)</w:t>
            </w:r>
          </w:p>
        </w:tc>
        <w:tc>
          <w:tcPr>
            <w:tcW w:w="880" w:type="dxa"/>
            <w:tcBorders>
              <w:top w:val="nil"/>
              <w:left w:val="nil"/>
              <w:bottom w:val="nil"/>
              <w:right w:val="nil"/>
            </w:tcBorders>
            <w:shd w:val="clear" w:color="auto" w:fill="auto"/>
            <w:noWrap/>
            <w:vAlign w:val="bottom"/>
            <w:hideMark/>
          </w:tcPr>
          <w:p w14:paraId="7B812C0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(0.042)</w:t>
            </w:r>
          </w:p>
        </w:tc>
        <w:tc>
          <w:tcPr>
            <w:tcW w:w="880" w:type="dxa"/>
            <w:tcBorders>
              <w:top w:val="nil"/>
              <w:left w:val="nil"/>
              <w:bottom w:val="nil"/>
              <w:right w:val="nil"/>
            </w:tcBorders>
            <w:shd w:val="clear" w:color="auto" w:fill="auto"/>
            <w:noWrap/>
            <w:vAlign w:val="bottom"/>
          </w:tcPr>
          <w:p w14:paraId="25837E89" w14:textId="1C19589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(4.031)</w:t>
            </w:r>
          </w:p>
        </w:tc>
        <w:tc>
          <w:tcPr>
            <w:tcW w:w="880" w:type="dxa"/>
            <w:tcBorders>
              <w:top w:val="nil"/>
              <w:left w:val="nil"/>
              <w:bottom w:val="nil"/>
              <w:right w:val="nil"/>
            </w:tcBorders>
            <w:shd w:val="clear" w:color="auto" w:fill="auto"/>
            <w:noWrap/>
            <w:vAlign w:val="bottom"/>
          </w:tcPr>
          <w:p w14:paraId="409A0DD5" w14:textId="4D80242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(1.370)</w:t>
            </w:r>
          </w:p>
        </w:tc>
        <w:tc>
          <w:tcPr>
            <w:tcW w:w="928" w:type="dxa"/>
            <w:tcBorders>
              <w:top w:val="nil"/>
              <w:left w:val="nil"/>
              <w:bottom w:val="nil"/>
              <w:right w:val="nil"/>
            </w:tcBorders>
            <w:shd w:val="clear" w:color="auto" w:fill="auto"/>
            <w:noWrap/>
            <w:vAlign w:val="bottom"/>
          </w:tcPr>
          <w:p w14:paraId="711189D4" w14:textId="0D0E6BD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(3.501)</w:t>
            </w:r>
          </w:p>
        </w:tc>
        <w:tc>
          <w:tcPr>
            <w:tcW w:w="928" w:type="dxa"/>
            <w:tcBorders>
              <w:top w:val="nil"/>
              <w:left w:val="nil"/>
              <w:bottom w:val="nil"/>
              <w:right w:val="nil"/>
            </w:tcBorders>
            <w:shd w:val="clear" w:color="auto" w:fill="auto"/>
            <w:noWrap/>
            <w:vAlign w:val="bottom"/>
          </w:tcPr>
          <w:p w14:paraId="48E187F8" w14:textId="0A1BFED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(0.489)</w:t>
            </w:r>
          </w:p>
        </w:tc>
        <w:tc>
          <w:tcPr>
            <w:tcW w:w="880" w:type="dxa"/>
            <w:tcBorders>
              <w:top w:val="nil"/>
              <w:left w:val="nil"/>
              <w:bottom w:val="nil"/>
              <w:right w:val="nil"/>
            </w:tcBorders>
            <w:shd w:val="clear" w:color="auto" w:fill="auto"/>
            <w:noWrap/>
            <w:vAlign w:val="bottom"/>
            <w:hideMark/>
          </w:tcPr>
          <w:p w14:paraId="0F2A1BF9" w14:textId="04E6237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(2.931)</w:t>
            </w:r>
          </w:p>
        </w:tc>
        <w:tc>
          <w:tcPr>
            <w:tcW w:w="880" w:type="dxa"/>
            <w:tcBorders>
              <w:top w:val="nil"/>
              <w:left w:val="nil"/>
              <w:bottom w:val="nil"/>
              <w:right w:val="nil"/>
            </w:tcBorders>
            <w:shd w:val="clear" w:color="auto" w:fill="auto"/>
            <w:noWrap/>
            <w:vAlign w:val="bottom"/>
            <w:hideMark/>
          </w:tcPr>
          <w:p w14:paraId="5D7FE1FE" w14:textId="034A240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(1.064)</w:t>
            </w:r>
          </w:p>
        </w:tc>
        <w:tc>
          <w:tcPr>
            <w:tcW w:w="928" w:type="dxa"/>
            <w:tcBorders>
              <w:top w:val="nil"/>
              <w:left w:val="nil"/>
              <w:bottom w:val="nil"/>
              <w:right w:val="nil"/>
            </w:tcBorders>
            <w:shd w:val="clear" w:color="auto" w:fill="auto"/>
            <w:noWrap/>
            <w:vAlign w:val="bottom"/>
            <w:hideMark/>
          </w:tcPr>
          <w:p w14:paraId="0E0DB281" w14:textId="1D32EA4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(2.527)</w:t>
            </w:r>
          </w:p>
        </w:tc>
        <w:tc>
          <w:tcPr>
            <w:tcW w:w="928" w:type="dxa"/>
            <w:tcBorders>
              <w:top w:val="nil"/>
              <w:left w:val="nil"/>
              <w:bottom w:val="nil"/>
              <w:right w:val="nil"/>
            </w:tcBorders>
            <w:shd w:val="clear" w:color="auto" w:fill="auto"/>
            <w:noWrap/>
            <w:vAlign w:val="bottom"/>
            <w:hideMark/>
          </w:tcPr>
          <w:p w14:paraId="3E85C18D" w14:textId="00DBD8E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(0.325)</w:t>
            </w:r>
          </w:p>
        </w:tc>
      </w:tr>
      <w:tr w:rsidR="00B01EB3" w:rsidRPr="001E2FBE" w14:paraId="0FA1948E" w14:textId="77777777" w:rsidTr="005647A4">
        <w:trPr>
          <w:trHeight w:val="320"/>
        </w:trPr>
        <w:tc>
          <w:tcPr>
            <w:tcW w:w="2250" w:type="dxa"/>
            <w:tcBorders>
              <w:top w:val="nil"/>
              <w:left w:val="nil"/>
              <w:bottom w:val="nil"/>
              <w:right w:val="nil"/>
            </w:tcBorders>
            <w:shd w:val="clear" w:color="auto" w:fill="auto"/>
            <w:noWrap/>
            <w:vAlign w:val="center"/>
            <w:hideMark/>
          </w:tcPr>
          <w:p w14:paraId="5536C5FC"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Unknown</w:t>
            </w:r>
          </w:p>
        </w:tc>
        <w:tc>
          <w:tcPr>
            <w:tcW w:w="880" w:type="dxa"/>
            <w:tcBorders>
              <w:top w:val="nil"/>
              <w:left w:val="nil"/>
              <w:bottom w:val="nil"/>
              <w:right w:val="nil"/>
            </w:tcBorders>
            <w:shd w:val="clear" w:color="auto" w:fill="auto"/>
            <w:noWrap/>
            <w:vAlign w:val="bottom"/>
            <w:hideMark/>
          </w:tcPr>
          <w:p w14:paraId="3156487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-0.335</w:t>
            </w:r>
          </w:p>
        </w:tc>
        <w:tc>
          <w:tcPr>
            <w:tcW w:w="880" w:type="dxa"/>
            <w:tcBorders>
              <w:top w:val="nil"/>
              <w:left w:val="nil"/>
              <w:bottom w:val="nil"/>
              <w:right w:val="nil"/>
            </w:tcBorders>
            <w:shd w:val="clear" w:color="auto" w:fill="auto"/>
            <w:noWrap/>
            <w:vAlign w:val="bottom"/>
            <w:hideMark/>
          </w:tcPr>
          <w:p w14:paraId="5626B0A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0.035</w:t>
            </w:r>
          </w:p>
        </w:tc>
        <w:tc>
          <w:tcPr>
            <w:tcW w:w="880" w:type="dxa"/>
            <w:tcBorders>
              <w:top w:val="nil"/>
              <w:left w:val="nil"/>
              <w:bottom w:val="nil"/>
              <w:right w:val="nil"/>
            </w:tcBorders>
            <w:shd w:val="clear" w:color="auto" w:fill="auto"/>
            <w:noWrap/>
            <w:vAlign w:val="bottom"/>
            <w:hideMark/>
          </w:tcPr>
          <w:p w14:paraId="2553018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-0.370*</w:t>
            </w:r>
          </w:p>
        </w:tc>
        <w:tc>
          <w:tcPr>
            <w:tcW w:w="880" w:type="dxa"/>
            <w:tcBorders>
              <w:top w:val="nil"/>
              <w:left w:val="nil"/>
              <w:bottom w:val="nil"/>
              <w:right w:val="nil"/>
            </w:tcBorders>
            <w:shd w:val="clear" w:color="auto" w:fill="auto"/>
            <w:noWrap/>
            <w:vAlign w:val="bottom"/>
            <w:hideMark/>
          </w:tcPr>
          <w:p w14:paraId="7C6F821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-0.052</w:t>
            </w:r>
          </w:p>
        </w:tc>
        <w:tc>
          <w:tcPr>
            <w:tcW w:w="880" w:type="dxa"/>
            <w:tcBorders>
              <w:top w:val="nil"/>
              <w:left w:val="nil"/>
              <w:bottom w:val="nil"/>
              <w:right w:val="nil"/>
            </w:tcBorders>
            <w:shd w:val="clear" w:color="auto" w:fill="auto"/>
            <w:noWrap/>
            <w:vAlign w:val="bottom"/>
          </w:tcPr>
          <w:p w14:paraId="5CDEC6EE" w14:textId="29DB070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-9.315*</w:t>
            </w:r>
          </w:p>
        </w:tc>
        <w:tc>
          <w:tcPr>
            <w:tcW w:w="880" w:type="dxa"/>
            <w:tcBorders>
              <w:top w:val="nil"/>
              <w:left w:val="nil"/>
              <w:bottom w:val="nil"/>
              <w:right w:val="nil"/>
            </w:tcBorders>
            <w:shd w:val="clear" w:color="auto" w:fill="auto"/>
            <w:noWrap/>
            <w:vAlign w:val="bottom"/>
          </w:tcPr>
          <w:p w14:paraId="69828E2C" w14:textId="5D3E2A2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-0.514</w:t>
            </w:r>
          </w:p>
        </w:tc>
        <w:tc>
          <w:tcPr>
            <w:tcW w:w="928" w:type="dxa"/>
            <w:tcBorders>
              <w:top w:val="nil"/>
              <w:left w:val="nil"/>
              <w:bottom w:val="nil"/>
              <w:right w:val="nil"/>
            </w:tcBorders>
            <w:shd w:val="clear" w:color="auto" w:fill="auto"/>
            <w:noWrap/>
            <w:vAlign w:val="bottom"/>
          </w:tcPr>
          <w:p w14:paraId="50951589" w14:textId="19AFA83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-8.674*</w:t>
            </w:r>
          </w:p>
        </w:tc>
        <w:tc>
          <w:tcPr>
            <w:tcW w:w="928" w:type="dxa"/>
            <w:tcBorders>
              <w:top w:val="nil"/>
              <w:left w:val="nil"/>
              <w:bottom w:val="nil"/>
              <w:right w:val="nil"/>
            </w:tcBorders>
            <w:shd w:val="clear" w:color="auto" w:fill="auto"/>
            <w:noWrap/>
            <w:vAlign w:val="bottom"/>
          </w:tcPr>
          <w:p w14:paraId="026803A9" w14:textId="26BEEBB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-1.166*</w:t>
            </w:r>
          </w:p>
        </w:tc>
        <w:tc>
          <w:tcPr>
            <w:tcW w:w="880" w:type="dxa"/>
            <w:tcBorders>
              <w:top w:val="nil"/>
              <w:left w:val="nil"/>
              <w:bottom w:val="nil"/>
              <w:right w:val="nil"/>
            </w:tcBorders>
            <w:shd w:val="clear" w:color="auto" w:fill="auto"/>
            <w:noWrap/>
            <w:vAlign w:val="bottom"/>
            <w:hideMark/>
          </w:tcPr>
          <w:p w14:paraId="6B612A88" w14:textId="21CC175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-5.258+</w:t>
            </w:r>
          </w:p>
        </w:tc>
        <w:tc>
          <w:tcPr>
            <w:tcW w:w="880" w:type="dxa"/>
            <w:tcBorders>
              <w:top w:val="nil"/>
              <w:left w:val="nil"/>
              <w:bottom w:val="nil"/>
              <w:right w:val="nil"/>
            </w:tcBorders>
            <w:shd w:val="clear" w:color="auto" w:fill="auto"/>
            <w:noWrap/>
            <w:vAlign w:val="bottom"/>
            <w:hideMark/>
          </w:tcPr>
          <w:p w14:paraId="09A98FD5" w14:textId="53E39FA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0.636</w:t>
            </w:r>
          </w:p>
        </w:tc>
        <w:tc>
          <w:tcPr>
            <w:tcW w:w="928" w:type="dxa"/>
            <w:tcBorders>
              <w:top w:val="nil"/>
              <w:left w:val="nil"/>
              <w:bottom w:val="nil"/>
              <w:right w:val="nil"/>
            </w:tcBorders>
            <w:shd w:val="clear" w:color="auto" w:fill="auto"/>
            <w:noWrap/>
            <w:vAlign w:val="bottom"/>
            <w:hideMark/>
          </w:tcPr>
          <w:p w14:paraId="48FFA27D" w14:textId="4A24086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-5.889*</w:t>
            </w:r>
          </w:p>
        </w:tc>
        <w:tc>
          <w:tcPr>
            <w:tcW w:w="928" w:type="dxa"/>
            <w:tcBorders>
              <w:top w:val="nil"/>
              <w:left w:val="nil"/>
              <w:bottom w:val="nil"/>
              <w:right w:val="nil"/>
            </w:tcBorders>
            <w:shd w:val="clear" w:color="auto" w:fill="auto"/>
            <w:noWrap/>
            <w:vAlign w:val="bottom"/>
            <w:hideMark/>
          </w:tcPr>
          <w:p w14:paraId="12097386" w14:textId="49327A9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-0.704*</w:t>
            </w:r>
          </w:p>
        </w:tc>
      </w:tr>
      <w:tr w:rsidR="00B01EB3" w:rsidRPr="001E2FBE" w14:paraId="0BE28EF8" w14:textId="77777777" w:rsidTr="005647A4">
        <w:trPr>
          <w:trHeight w:val="320"/>
        </w:trPr>
        <w:tc>
          <w:tcPr>
            <w:tcW w:w="2250" w:type="dxa"/>
            <w:tcBorders>
              <w:top w:val="nil"/>
              <w:left w:val="nil"/>
              <w:bottom w:val="nil"/>
              <w:right w:val="nil"/>
            </w:tcBorders>
            <w:shd w:val="clear" w:color="auto" w:fill="auto"/>
            <w:noWrap/>
            <w:vAlign w:val="bottom"/>
            <w:hideMark/>
          </w:tcPr>
          <w:p w14:paraId="44CCB9E4"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7D04436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(0.212)</w:t>
            </w:r>
          </w:p>
        </w:tc>
        <w:tc>
          <w:tcPr>
            <w:tcW w:w="880" w:type="dxa"/>
            <w:tcBorders>
              <w:top w:val="nil"/>
              <w:left w:val="nil"/>
              <w:bottom w:val="nil"/>
              <w:right w:val="nil"/>
            </w:tcBorders>
            <w:shd w:val="clear" w:color="auto" w:fill="auto"/>
            <w:noWrap/>
            <w:vAlign w:val="bottom"/>
            <w:hideMark/>
          </w:tcPr>
          <w:p w14:paraId="279AD5F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(0.123)</w:t>
            </w:r>
          </w:p>
        </w:tc>
        <w:tc>
          <w:tcPr>
            <w:tcW w:w="880" w:type="dxa"/>
            <w:tcBorders>
              <w:top w:val="nil"/>
              <w:left w:val="nil"/>
              <w:bottom w:val="nil"/>
              <w:right w:val="nil"/>
            </w:tcBorders>
            <w:shd w:val="clear" w:color="auto" w:fill="auto"/>
            <w:noWrap/>
            <w:vAlign w:val="bottom"/>
            <w:hideMark/>
          </w:tcPr>
          <w:p w14:paraId="7A0FD8E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(0.177)</w:t>
            </w:r>
          </w:p>
        </w:tc>
        <w:tc>
          <w:tcPr>
            <w:tcW w:w="880" w:type="dxa"/>
            <w:tcBorders>
              <w:top w:val="nil"/>
              <w:left w:val="nil"/>
              <w:bottom w:val="nil"/>
              <w:right w:val="nil"/>
            </w:tcBorders>
            <w:shd w:val="clear" w:color="auto" w:fill="auto"/>
            <w:noWrap/>
            <w:vAlign w:val="bottom"/>
            <w:hideMark/>
          </w:tcPr>
          <w:p w14:paraId="4D01AE4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(0.043)</w:t>
            </w:r>
          </w:p>
        </w:tc>
        <w:tc>
          <w:tcPr>
            <w:tcW w:w="880" w:type="dxa"/>
            <w:tcBorders>
              <w:top w:val="nil"/>
              <w:left w:val="nil"/>
              <w:bottom w:val="nil"/>
              <w:right w:val="nil"/>
            </w:tcBorders>
            <w:shd w:val="clear" w:color="auto" w:fill="auto"/>
            <w:noWrap/>
            <w:vAlign w:val="bottom"/>
          </w:tcPr>
          <w:p w14:paraId="54888E6C" w14:textId="06D75BC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(4.275)</w:t>
            </w:r>
          </w:p>
        </w:tc>
        <w:tc>
          <w:tcPr>
            <w:tcW w:w="880" w:type="dxa"/>
            <w:tcBorders>
              <w:top w:val="nil"/>
              <w:left w:val="nil"/>
              <w:bottom w:val="nil"/>
              <w:right w:val="nil"/>
            </w:tcBorders>
            <w:shd w:val="clear" w:color="auto" w:fill="auto"/>
            <w:noWrap/>
            <w:vAlign w:val="bottom"/>
          </w:tcPr>
          <w:p w14:paraId="15CCA5E5" w14:textId="35E0D49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(1.917)</w:t>
            </w:r>
          </w:p>
        </w:tc>
        <w:tc>
          <w:tcPr>
            <w:tcW w:w="928" w:type="dxa"/>
            <w:tcBorders>
              <w:top w:val="nil"/>
              <w:left w:val="nil"/>
              <w:bottom w:val="nil"/>
              <w:right w:val="nil"/>
            </w:tcBorders>
            <w:shd w:val="clear" w:color="auto" w:fill="auto"/>
            <w:noWrap/>
            <w:vAlign w:val="bottom"/>
          </w:tcPr>
          <w:p w14:paraId="670501CE" w14:textId="2A0FF67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(3.730)</w:t>
            </w:r>
          </w:p>
        </w:tc>
        <w:tc>
          <w:tcPr>
            <w:tcW w:w="928" w:type="dxa"/>
            <w:tcBorders>
              <w:top w:val="nil"/>
              <w:left w:val="nil"/>
              <w:bottom w:val="nil"/>
              <w:right w:val="nil"/>
            </w:tcBorders>
            <w:shd w:val="clear" w:color="auto" w:fill="auto"/>
            <w:noWrap/>
            <w:vAlign w:val="bottom"/>
          </w:tcPr>
          <w:p w14:paraId="46231DD8" w14:textId="51FDD45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(0.490)</w:t>
            </w:r>
          </w:p>
        </w:tc>
        <w:tc>
          <w:tcPr>
            <w:tcW w:w="880" w:type="dxa"/>
            <w:tcBorders>
              <w:top w:val="nil"/>
              <w:left w:val="nil"/>
              <w:bottom w:val="nil"/>
              <w:right w:val="nil"/>
            </w:tcBorders>
            <w:shd w:val="clear" w:color="auto" w:fill="auto"/>
            <w:noWrap/>
            <w:vAlign w:val="bottom"/>
            <w:hideMark/>
          </w:tcPr>
          <w:p w14:paraId="4C3CB16C" w14:textId="22DCF01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(3.036)</w:t>
            </w:r>
          </w:p>
        </w:tc>
        <w:tc>
          <w:tcPr>
            <w:tcW w:w="880" w:type="dxa"/>
            <w:tcBorders>
              <w:top w:val="nil"/>
              <w:left w:val="nil"/>
              <w:bottom w:val="nil"/>
              <w:right w:val="nil"/>
            </w:tcBorders>
            <w:shd w:val="clear" w:color="auto" w:fill="auto"/>
            <w:noWrap/>
            <w:vAlign w:val="bottom"/>
            <w:hideMark/>
          </w:tcPr>
          <w:p w14:paraId="4F6F60CA" w14:textId="5643E76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(1.634)</w:t>
            </w:r>
          </w:p>
        </w:tc>
        <w:tc>
          <w:tcPr>
            <w:tcW w:w="928" w:type="dxa"/>
            <w:tcBorders>
              <w:top w:val="nil"/>
              <w:left w:val="nil"/>
              <w:bottom w:val="nil"/>
              <w:right w:val="nil"/>
            </w:tcBorders>
            <w:shd w:val="clear" w:color="auto" w:fill="auto"/>
            <w:noWrap/>
            <w:vAlign w:val="bottom"/>
            <w:hideMark/>
          </w:tcPr>
          <w:p w14:paraId="7EE0F614" w14:textId="51F6996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(2.521)</w:t>
            </w:r>
          </w:p>
        </w:tc>
        <w:tc>
          <w:tcPr>
            <w:tcW w:w="928" w:type="dxa"/>
            <w:tcBorders>
              <w:top w:val="nil"/>
              <w:left w:val="nil"/>
              <w:bottom w:val="nil"/>
              <w:right w:val="nil"/>
            </w:tcBorders>
            <w:shd w:val="clear" w:color="auto" w:fill="auto"/>
            <w:noWrap/>
            <w:vAlign w:val="bottom"/>
            <w:hideMark/>
          </w:tcPr>
          <w:p w14:paraId="174D4F29" w14:textId="5537488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(0.316)</w:t>
            </w:r>
          </w:p>
        </w:tc>
      </w:tr>
      <w:tr w:rsidR="00EE2C49" w:rsidRPr="001E2FBE" w14:paraId="380381F9" w14:textId="77777777" w:rsidTr="005647A4">
        <w:trPr>
          <w:trHeight w:val="320"/>
        </w:trPr>
        <w:tc>
          <w:tcPr>
            <w:tcW w:w="9386" w:type="dxa"/>
            <w:gridSpan w:val="9"/>
            <w:tcBorders>
              <w:top w:val="nil"/>
              <w:left w:val="nil"/>
              <w:bottom w:val="nil"/>
              <w:right w:val="nil"/>
            </w:tcBorders>
            <w:shd w:val="clear" w:color="auto" w:fill="auto"/>
            <w:vAlign w:val="center"/>
          </w:tcPr>
          <w:p w14:paraId="6FADF837" w14:textId="47EA0615" w:rsidR="00EE2C49" w:rsidRPr="005647A4" w:rsidRDefault="00EE2C49" w:rsidP="00EE2C49">
            <w:pPr>
              <w:rPr>
                <w:rFonts w:ascii="Georgia" w:hAnsi="Georgia" w:cs="Calibri"/>
                <w:b/>
                <w:bCs/>
                <w:i/>
                <w:iCs/>
                <w:color w:val="000000"/>
                <w:sz w:val="16"/>
                <w:szCs w:val="16"/>
              </w:rPr>
            </w:pPr>
          </w:p>
        </w:tc>
        <w:tc>
          <w:tcPr>
            <w:tcW w:w="880" w:type="dxa"/>
            <w:tcBorders>
              <w:top w:val="nil"/>
              <w:left w:val="nil"/>
              <w:bottom w:val="nil"/>
              <w:right w:val="nil"/>
            </w:tcBorders>
            <w:shd w:val="clear" w:color="auto" w:fill="auto"/>
            <w:noWrap/>
            <w:vAlign w:val="bottom"/>
            <w:hideMark/>
          </w:tcPr>
          <w:p w14:paraId="00183631" w14:textId="77777777" w:rsidR="00EE2C49" w:rsidRPr="005647A4" w:rsidRDefault="00EE2C49" w:rsidP="00EE2C49">
            <w:pPr>
              <w:rPr>
                <w:b/>
                <w:bCs/>
                <w:sz w:val="20"/>
                <w:szCs w:val="20"/>
              </w:rPr>
            </w:pPr>
          </w:p>
        </w:tc>
        <w:tc>
          <w:tcPr>
            <w:tcW w:w="880" w:type="dxa"/>
            <w:tcBorders>
              <w:top w:val="nil"/>
              <w:left w:val="nil"/>
              <w:bottom w:val="nil"/>
              <w:right w:val="nil"/>
            </w:tcBorders>
            <w:shd w:val="clear" w:color="auto" w:fill="auto"/>
            <w:noWrap/>
            <w:vAlign w:val="bottom"/>
            <w:hideMark/>
          </w:tcPr>
          <w:p w14:paraId="3BE3B1F8"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292F4B77"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166EE994" w14:textId="77777777" w:rsidR="00EE2C49" w:rsidRPr="005647A4" w:rsidRDefault="00EE2C49" w:rsidP="00EE2C49">
            <w:pPr>
              <w:rPr>
                <w:b/>
                <w:bCs/>
                <w:sz w:val="20"/>
                <w:szCs w:val="20"/>
              </w:rPr>
            </w:pPr>
          </w:p>
        </w:tc>
      </w:tr>
      <w:tr w:rsidR="00B01EB3" w:rsidRPr="001E2FBE" w14:paraId="715845D2" w14:textId="77777777" w:rsidTr="005647A4">
        <w:trPr>
          <w:trHeight w:val="320"/>
        </w:trPr>
        <w:tc>
          <w:tcPr>
            <w:tcW w:w="2250" w:type="dxa"/>
            <w:tcBorders>
              <w:top w:val="nil"/>
              <w:left w:val="nil"/>
              <w:bottom w:val="nil"/>
              <w:right w:val="nil"/>
            </w:tcBorders>
            <w:shd w:val="clear" w:color="auto" w:fill="auto"/>
            <w:noWrap/>
            <w:vAlign w:val="center"/>
            <w:hideMark/>
          </w:tcPr>
          <w:p w14:paraId="799DF190"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In debt $1 - $4,999</w:t>
            </w:r>
          </w:p>
        </w:tc>
        <w:tc>
          <w:tcPr>
            <w:tcW w:w="880" w:type="dxa"/>
            <w:tcBorders>
              <w:top w:val="nil"/>
              <w:left w:val="nil"/>
              <w:bottom w:val="nil"/>
              <w:right w:val="nil"/>
            </w:tcBorders>
            <w:shd w:val="clear" w:color="auto" w:fill="auto"/>
            <w:noWrap/>
            <w:vAlign w:val="bottom"/>
            <w:hideMark/>
          </w:tcPr>
          <w:p w14:paraId="3B4925C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-0.154</w:t>
            </w:r>
          </w:p>
        </w:tc>
        <w:tc>
          <w:tcPr>
            <w:tcW w:w="880" w:type="dxa"/>
            <w:tcBorders>
              <w:top w:val="nil"/>
              <w:left w:val="nil"/>
              <w:bottom w:val="nil"/>
              <w:right w:val="nil"/>
            </w:tcBorders>
            <w:shd w:val="clear" w:color="auto" w:fill="auto"/>
            <w:noWrap/>
            <w:vAlign w:val="bottom"/>
            <w:hideMark/>
          </w:tcPr>
          <w:p w14:paraId="003B6F4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-0.179+</w:t>
            </w:r>
          </w:p>
        </w:tc>
        <w:tc>
          <w:tcPr>
            <w:tcW w:w="880" w:type="dxa"/>
            <w:tcBorders>
              <w:top w:val="nil"/>
              <w:left w:val="nil"/>
              <w:bottom w:val="nil"/>
              <w:right w:val="nil"/>
            </w:tcBorders>
            <w:shd w:val="clear" w:color="auto" w:fill="auto"/>
            <w:noWrap/>
            <w:vAlign w:val="bottom"/>
            <w:hideMark/>
          </w:tcPr>
          <w:p w14:paraId="0327E54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0.029</w:t>
            </w:r>
          </w:p>
        </w:tc>
        <w:tc>
          <w:tcPr>
            <w:tcW w:w="880" w:type="dxa"/>
            <w:tcBorders>
              <w:top w:val="nil"/>
              <w:left w:val="nil"/>
              <w:bottom w:val="nil"/>
              <w:right w:val="nil"/>
            </w:tcBorders>
            <w:shd w:val="clear" w:color="auto" w:fill="auto"/>
            <w:noWrap/>
            <w:vAlign w:val="bottom"/>
            <w:hideMark/>
          </w:tcPr>
          <w:p w14:paraId="2C93DEB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-0.089+</w:t>
            </w:r>
          </w:p>
        </w:tc>
        <w:tc>
          <w:tcPr>
            <w:tcW w:w="880" w:type="dxa"/>
            <w:tcBorders>
              <w:top w:val="nil"/>
              <w:left w:val="nil"/>
              <w:bottom w:val="nil"/>
              <w:right w:val="nil"/>
            </w:tcBorders>
            <w:shd w:val="clear" w:color="auto" w:fill="auto"/>
            <w:noWrap/>
            <w:vAlign w:val="bottom"/>
          </w:tcPr>
          <w:p w14:paraId="3FD4C9DF" w14:textId="2AB31CE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-0.373</w:t>
            </w:r>
          </w:p>
        </w:tc>
        <w:tc>
          <w:tcPr>
            <w:tcW w:w="880" w:type="dxa"/>
            <w:tcBorders>
              <w:top w:val="nil"/>
              <w:left w:val="nil"/>
              <w:bottom w:val="nil"/>
              <w:right w:val="nil"/>
            </w:tcBorders>
            <w:shd w:val="clear" w:color="auto" w:fill="auto"/>
            <w:noWrap/>
            <w:vAlign w:val="bottom"/>
          </w:tcPr>
          <w:p w14:paraId="61514611" w14:textId="246F021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0.605</w:t>
            </w:r>
          </w:p>
        </w:tc>
        <w:tc>
          <w:tcPr>
            <w:tcW w:w="928" w:type="dxa"/>
            <w:tcBorders>
              <w:top w:val="nil"/>
              <w:left w:val="nil"/>
              <w:bottom w:val="nil"/>
              <w:right w:val="nil"/>
            </w:tcBorders>
            <w:shd w:val="clear" w:color="auto" w:fill="auto"/>
            <w:noWrap/>
            <w:vAlign w:val="bottom"/>
          </w:tcPr>
          <w:p w14:paraId="05F9D870" w14:textId="6BC49CF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-0.975</w:t>
            </w:r>
          </w:p>
        </w:tc>
        <w:tc>
          <w:tcPr>
            <w:tcW w:w="928" w:type="dxa"/>
            <w:tcBorders>
              <w:top w:val="nil"/>
              <w:left w:val="nil"/>
              <w:bottom w:val="nil"/>
              <w:right w:val="nil"/>
            </w:tcBorders>
            <w:shd w:val="clear" w:color="auto" w:fill="auto"/>
            <w:noWrap/>
            <w:vAlign w:val="bottom"/>
          </w:tcPr>
          <w:p w14:paraId="5CF1077E" w14:textId="2C61FE2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-0.027</w:t>
            </w:r>
          </w:p>
        </w:tc>
        <w:tc>
          <w:tcPr>
            <w:tcW w:w="880" w:type="dxa"/>
            <w:tcBorders>
              <w:top w:val="nil"/>
              <w:left w:val="nil"/>
              <w:bottom w:val="nil"/>
              <w:right w:val="nil"/>
            </w:tcBorders>
            <w:shd w:val="clear" w:color="auto" w:fill="auto"/>
            <w:noWrap/>
            <w:vAlign w:val="bottom"/>
            <w:hideMark/>
          </w:tcPr>
          <w:p w14:paraId="25B95F91" w14:textId="2A0CE77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-1.693</w:t>
            </w:r>
          </w:p>
        </w:tc>
        <w:tc>
          <w:tcPr>
            <w:tcW w:w="880" w:type="dxa"/>
            <w:tcBorders>
              <w:top w:val="nil"/>
              <w:left w:val="nil"/>
              <w:bottom w:val="nil"/>
              <w:right w:val="nil"/>
            </w:tcBorders>
            <w:shd w:val="clear" w:color="auto" w:fill="auto"/>
            <w:noWrap/>
            <w:vAlign w:val="bottom"/>
            <w:hideMark/>
          </w:tcPr>
          <w:p w14:paraId="5393FBA4" w14:textId="4E66CFE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0.346</w:t>
            </w:r>
          </w:p>
        </w:tc>
        <w:tc>
          <w:tcPr>
            <w:tcW w:w="928" w:type="dxa"/>
            <w:tcBorders>
              <w:top w:val="nil"/>
              <w:left w:val="nil"/>
              <w:bottom w:val="nil"/>
              <w:right w:val="nil"/>
            </w:tcBorders>
            <w:shd w:val="clear" w:color="auto" w:fill="auto"/>
            <w:noWrap/>
            <w:vAlign w:val="bottom"/>
            <w:hideMark/>
          </w:tcPr>
          <w:p w14:paraId="6F29A4BB" w14:textId="5099F45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-1.866</w:t>
            </w:r>
          </w:p>
        </w:tc>
        <w:tc>
          <w:tcPr>
            <w:tcW w:w="928" w:type="dxa"/>
            <w:tcBorders>
              <w:top w:val="nil"/>
              <w:left w:val="nil"/>
              <w:bottom w:val="nil"/>
              <w:right w:val="nil"/>
            </w:tcBorders>
            <w:shd w:val="clear" w:color="auto" w:fill="auto"/>
            <w:noWrap/>
            <w:vAlign w:val="bottom"/>
            <w:hideMark/>
          </w:tcPr>
          <w:p w14:paraId="2BA19830" w14:textId="357E957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-0.153</w:t>
            </w:r>
          </w:p>
        </w:tc>
      </w:tr>
      <w:tr w:rsidR="00B01EB3" w:rsidRPr="001E2FBE" w14:paraId="2AB0D313" w14:textId="77777777" w:rsidTr="005647A4">
        <w:trPr>
          <w:trHeight w:val="320"/>
        </w:trPr>
        <w:tc>
          <w:tcPr>
            <w:tcW w:w="2250" w:type="dxa"/>
            <w:tcBorders>
              <w:top w:val="nil"/>
              <w:left w:val="nil"/>
              <w:bottom w:val="nil"/>
              <w:right w:val="nil"/>
            </w:tcBorders>
            <w:shd w:val="clear" w:color="auto" w:fill="auto"/>
            <w:noWrap/>
            <w:vAlign w:val="bottom"/>
            <w:hideMark/>
          </w:tcPr>
          <w:p w14:paraId="627B8811"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381FDAE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(0.193)</w:t>
            </w:r>
          </w:p>
        </w:tc>
        <w:tc>
          <w:tcPr>
            <w:tcW w:w="880" w:type="dxa"/>
            <w:tcBorders>
              <w:top w:val="nil"/>
              <w:left w:val="nil"/>
              <w:bottom w:val="nil"/>
              <w:right w:val="nil"/>
            </w:tcBorders>
            <w:shd w:val="clear" w:color="auto" w:fill="auto"/>
            <w:noWrap/>
            <w:vAlign w:val="bottom"/>
            <w:hideMark/>
          </w:tcPr>
          <w:p w14:paraId="391DAAE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(0.096)</w:t>
            </w:r>
          </w:p>
        </w:tc>
        <w:tc>
          <w:tcPr>
            <w:tcW w:w="880" w:type="dxa"/>
            <w:tcBorders>
              <w:top w:val="nil"/>
              <w:left w:val="nil"/>
              <w:bottom w:val="nil"/>
              <w:right w:val="nil"/>
            </w:tcBorders>
            <w:shd w:val="clear" w:color="auto" w:fill="auto"/>
            <w:noWrap/>
            <w:vAlign w:val="bottom"/>
            <w:hideMark/>
          </w:tcPr>
          <w:p w14:paraId="4231673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(0.152)</w:t>
            </w:r>
          </w:p>
        </w:tc>
        <w:tc>
          <w:tcPr>
            <w:tcW w:w="880" w:type="dxa"/>
            <w:tcBorders>
              <w:top w:val="nil"/>
              <w:left w:val="nil"/>
              <w:bottom w:val="nil"/>
              <w:right w:val="nil"/>
            </w:tcBorders>
            <w:shd w:val="clear" w:color="auto" w:fill="auto"/>
            <w:noWrap/>
            <w:vAlign w:val="bottom"/>
            <w:hideMark/>
          </w:tcPr>
          <w:p w14:paraId="7C51448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(0.052)</w:t>
            </w:r>
          </w:p>
        </w:tc>
        <w:tc>
          <w:tcPr>
            <w:tcW w:w="880" w:type="dxa"/>
            <w:tcBorders>
              <w:top w:val="nil"/>
              <w:left w:val="nil"/>
              <w:bottom w:val="nil"/>
              <w:right w:val="nil"/>
            </w:tcBorders>
            <w:shd w:val="clear" w:color="auto" w:fill="auto"/>
            <w:noWrap/>
            <w:vAlign w:val="bottom"/>
          </w:tcPr>
          <w:p w14:paraId="54BFCF6E" w14:textId="6D9A154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(3.418)</w:t>
            </w:r>
          </w:p>
        </w:tc>
        <w:tc>
          <w:tcPr>
            <w:tcW w:w="880" w:type="dxa"/>
            <w:tcBorders>
              <w:top w:val="nil"/>
              <w:left w:val="nil"/>
              <w:bottom w:val="nil"/>
              <w:right w:val="nil"/>
            </w:tcBorders>
            <w:shd w:val="clear" w:color="auto" w:fill="auto"/>
            <w:noWrap/>
            <w:vAlign w:val="bottom"/>
          </w:tcPr>
          <w:p w14:paraId="5D8592B0" w14:textId="7DC4D79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(1.411)</w:t>
            </w:r>
          </w:p>
        </w:tc>
        <w:tc>
          <w:tcPr>
            <w:tcW w:w="928" w:type="dxa"/>
            <w:tcBorders>
              <w:top w:val="nil"/>
              <w:left w:val="nil"/>
              <w:bottom w:val="nil"/>
              <w:right w:val="nil"/>
            </w:tcBorders>
            <w:shd w:val="clear" w:color="auto" w:fill="auto"/>
            <w:noWrap/>
            <w:vAlign w:val="bottom"/>
          </w:tcPr>
          <w:p w14:paraId="68596112" w14:textId="663B58C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(2.844)</w:t>
            </w:r>
          </w:p>
        </w:tc>
        <w:tc>
          <w:tcPr>
            <w:tcW w:w="928" w:type="dxa"/>
            <w:tcBorders>
              <w:top w:val="nil"/>
              <w:left w:val="nil"/>
              <w:bottom w:val="nil"/>
              <w:right w:val="nil"/>
            </w:tcBorders>
            <w:shd w:val="clear" w:color="auto" w:fill="auto"/>
            <w:noWrap/>
            <w:vAlign w:val="bottom"/>
          </w:tcPr>
          <w:p w14:paraId="47EDE866" w14:textId="26A5E74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(0.438)</w:t>
            </w:r>
          </w:p>
        </w:tc>
        <w:tc>
          <w:tcPr>
            <w:tcW w:w="880" w:type="dxa"/>
            <w:tcBorders>
              <w:top w:val="nil"/>
              <w:left w:val="nil"/>
              <w:bottom w:val="nil"/>
              <w:right w:val="nil"/>
            </w:tcBorders>
            <w:shd w:val="clear" w:color="auto" w:fill="auto"/>
            <w:noWrap/>
            <w:vAlign w:val="bottom"/>
            <w:hideMark/>
          </w:tcPr>
          <w:p w14:paraId="0CF96A5F" w14:textId="7F232C5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(2.649)</w:t>
            </w:r>
          </w:p>
        </w:tc>
        <w:tc>
          <w:tcPr>
            <w:tcW w:w="880" w:type="dxa"/>
            <w:tcBorders>
              <w:top w:val="nil"/>
              <w:left w:val="nil"/>
              <w:bottom w:val="nil"/>
              <w:right w:val="nil"/>
            </w:tcBorders>
            <w:shd w:val="clear" w:color="auto" w:fill="auto"/>
            <w:noWrap/>
            <w:vAlign w:val="bottom"/>
            <w:hideMark/>
          </w:tcPr>
          <w:p w14:paraId="577285C4" w14:textId="0BE09C1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(1.141)</w:t>
            </w:r>
          </w:p>
        </w:tc>
        <w:tc>
          <w:tcPr>
            <w:tcW w:w="928" w:type="dxa"/>
            <w:tcBorders>
              <w:top w:val="nil"/>
              <w:left w:val="nil"/>
              <w:bottom w:val="nil"/>
              <w:right w:val="nil"/>
            </w:tcBorders>
            <w:shd w:val="clear" w:color="auto" w:fill="auto"/>
            <w:noWrap/>
            <w:vAlign w:val="bottom"/>
            <w:hideMark/>
          </w:tcPr>
          <w:p w14:paraId="5F82A670" w14:textId="6E9362D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(2.181)</w:t>
            </w:r>
          </w:p>
        </w:tc>
        <w:tc>
          <w:tcPr>
            <w:tcW w:w="928" w:type="dxa"/>
            <w:tcBorders>
              <w:top w:val="nil"/>
              <w:left w:val="nil"/>
              <w:bottom w:val="nil"/>
              <w:right w:val="nil"/>
            </w:tcBorders>
            <w:shd w:val="clear" w:color="auto" w:fill="auto"/>
            <w:noWrap/>
            <w:vAlign w:val="bottom"/>
            <w:hideMark/>
          </w:tcPr>
          <w:p w14:paraId="323808A8" w14:textId="5F2FD31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(0.305)</w:t>
            </w:r>
          </w:p>
        </w:tc>
      </w:tr>
      <w:tr w:rsidR="00B01EB3" w:rsidRPr="001E2FBE" w14:paraId="33066712" w14:textId="77777777" w:rsidTr="005647A4">
        <w:trPr>
          <w:trHeight w:val="320"/>
        </w:trPr>
        <w:tc>
          <w:tcPr>
            <w:tcW w:w="2250" w:type="dxa"/>
            <w:tcBorders>
              <w:top w:val="nil"/>
              <w:left w:val="nil"/>
              <w:bottom w:val="nil"/>
              <w:right w:val="nil"/>
            </w:tcBorders>
            <w:shd w:val="clear" w:color="auto" w:fill="auto"/>
            <w:noWrap/>
            <w:vAlign w:val="center"/>
            <w:hideMark/>
          </w:tcPr>
          <w:p w14:paraId="5C9E42A9"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break even</w:t>
            </w:r>
          </w:p>
        </w:tc>
        <w:tc>
          <w:tcPr>
            <w:tcW w:w="880" w:type="dxa"/>
            <w:tcBorders>
              <w:top w:val="nil"/>
              <w:left w:val="nil"/>
              <w:bottom w:val="nil"/>
              <w:right w:val="nil"/>
            </w:tcBorders>
            <w:shd w:val="clear" w:color="auto" w:fill="auto"/>
            <w:noWrap/>
            <w:vAlign w:val="bottom"/>
            <w:hideMark/>
          </w:tcPr>
          <w:p w14:paraId="3E70478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0.098</w:t>
            </w:r>
          </w:p>
        </w:tc>
        <w:tc>
          <w:tcPr>
            <w:tcW w:w="880" w:type="dxa"/>
            <w:tcBorders>
              <w:top w:val="nil"/>
              <w:left w:val="nil"/>
              <w:bottom w:val="nil"/>
              <w:right w:val="nil"/>
            </w:tcBorders>
            <w:shd w:val="clear" w:color="auto" w:fill="auto"/>
            <w:noWrap/>
            <w:vAlign w:val="bottom"/>
            <w:hideMark/>
          </w:tcPr>
          <w:p w14:paraId="7474E2B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-0.102</w:t>
            </w:r>
          </w:p>
        </w:tc>
        <w:tc>
          <w:tcPr>
            <w:tcW w:w="880" w:type="dxa"/>
            <w:tcBorders>
              <w:top w:val="nil"/>
              <w:left w:val="nil"/>
              <w:bottom w:val="nil"/>
              <w:right w:val="nil"/>
            </w:tcBorders>
            <w:shd w:val="clear" w:color="auto" w:fill="auto"/>
            <w:noWrap/>
            <w:vAlign w:val="bottom"/>
            <w:hideMark/>
          </w:tcPr>
          <w:p w14:paraId="432AEDD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0.203</w:t>
            </w:r>
          </w:p>
        </w:tc>
        <w:tc>
          <w:tcPr>
            <w:tcW w:w="880" w:type="dxa"/>
            <w:tcBorders>
              <w:top w:val="nil"/>
              <w:left w:val="nil"/>
              <w:bottom w:val="nil"/>
              <w:right w:val="nil"/>
            </w:tcBorders>
            <w:shd w:val="clear" w:color="auto" w:fill="auto"/>
            <w:noWrap/>
            <w:vAlign w:val="bottom"/>
            <w:hideMark/>
          </w:tcPr>
          <w:p w14:paraId="60F3E72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-0.053</w:t>
            </w:r>
          </w:p>
        </w:tc>
        <w:tc>
          <w:tcPr>
            <w:tcW w:w="880" w:type="dxa"/>
            <w:tcBorders>
              <w:top w:val="nil"/>
              <w:left w:val="nil"/>
              <w:bottom w:val="nil"/>
              <w:right w:val="nil"/>
            </w:tcBorders>
            <w:shd w:val="clear" w:color="auto" w:fill="auto"/>
            <w:noWrap/>
            <w:vAlign w:val="bottom"/>
          </w:tcPr>
          <w:p w14:paraId="07F812B9" w14:textId="78B2D78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-1.302</w:t>
            </w:r>
          </w:p>
        </w:tc>
        <w:tc>
          <w:tcPr>
            <w:tcW w:w="880" w:type="dxa"/>
            <w:tcBorders>
              <w:top w:val="nil"/>
              <w:left w:val="nil"/>
              <w:bottom w:val="nil"/>
              <w:right w:val="nil"/>
            </w:tcBorders>
            <w:shd w:val="clear" w:color="auto" w:fill="auto"/>
            <w:noWrap/>
            <w:vAlign w:val="bottom"/>
          </w:tcPr>
          <w:p w14:paraId="52F2FC3A" w14:textId="7E93E8C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-0.556</w:t>
            </w:r>
          </w:p>
        </w:tc>
        <w:tc>
          <w:tcPr>
            <w:tcW w:w="928" w:type="dxa"/>
            <w:tcBorders>
              <w:top w:val="nil"/>
              <w:left w:val="nil"/>
              <w:bottom w:val="nil"/>
              <w:right w:val="nil"/>
            </w:tcBorders>
            <w:shd w:val="clear" w:color="auto" w:fill="auto"/>
            <w:noWrap/>
            <w:vAlign w:val="bottom"/>
          </w:tcPr>
          <w:p w14:paraId="4EC31FAD" w14:textId="28D2322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-0.768</w:t>
            </w:r>
          </w:p>
        </w:tc>
        <w:tc>
          <w:tcPr>
            <w:tcW w:w="928" w:type="dxa"/>
            <w:tcBorders>
              <w:top w:val="nil"/>
              <w:left w:val="nil"/>
              <w:bottom w:val="nil"/>
              <w:right w:val="nil"/>
            </w:tcBorders>
            <w:shd w:val="clear" w:color="auto" w:fill="auto"/>
            <w:noWrap/>
            <w:vAlign w:val="bottom"/>
          </w:tcPr>
          <w:p w14:paraId="2EA30B30" w14:textId="2098A21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-0.091</w:t>
            </w:r>
          </w:p>
        </w:tc>
        <w:tc>
          <w:tcPr>
            <w:tcW w:w="880" w:type="dxa"/>
            <w:tcBorders>
              <w:top w:val="nil"/>
              <w:left w:val="nil"/>
              <w:bottom w:val="nil"/>
              <w:right w:val="nil"/>
            </w:tcBorders>
            <w:shd w:val="clear" w:color="auto" w:fill="auto"/>
            <w:noWrap/>
            <w:vAlign w:val="bottom"/>
            <w:hideMark/>
          </w:tcPr>
          <w:p w14:paraId="3FF0F406" w14:textId="4F99650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-1.753</w:t>
            </w:r>
          </w:p>
        </w:tc>
        <w:tc>
          <w:tcPr>
            <w:tcW w:w="880" w:type="dxa"/>
            <w:tcBorders>
              <w:top w:val="nil"/>
              <w:left w:val="nil"/>
              <w:bottom w:val="nil"/>
              <w:right w:val="nil"/>
            </w:tcBorders>
            <w:shd w:val="clear" w:color="auto" w:fill="auto"/>
            <w:noWrap/>
            <w:vAlign w:val="bottom"/>
            <w:hideMark/>
          </w:tcPr>
          <w:p w14:paraId="19CE5DE1" w14:textId="78C0333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-0.717</w:t>
            </w:r>
          </w:p>
        </w:tc>
        <w:tc>
          <w:tcPr>
            <w:tcW w:w="928" w:type="dxa"/>
            <w:tcBorders>
              <w:top w:val="nil"/>
              <w:left w:val="nil"/>
              <w:bottom w:val="nil"/>
              <w:right w:val="nil"/>
            </w:tcBorders>
            <w:shd w:val="clear" w:color="auto" w:fill="auto"/>
            <w:noWrap/>
            <w:vAlign w:val="bottom"/>
            <w:hideMark/>
          </w:tcPr>
          <w:p w14:paraId="1CF43018" w14:textId="2EE384D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-1.048</w:t>
            </w:r>
          </w:p>
        </w:tc>
        <w:tc>
          <w:tcPr>
            <w:tcW w:w="928" w:type="dxa"/>
            <w:tcBorders>
              <w:top w:val="nil"/>
              <w:left w:val="nil"/>
              <w:bottom w:val="nil"/>
              <w:right w:val="nil"/>
            </w:tcBorders>
            <w:shd w:val="clear" w:color="auto" w:fill="auto"/>
            <w:noWrap/>
            <w:vAlign w:val="bottom"/>
            <w:hideMark/>
          </w:tcPr>
          <w:p w14:paraId="5EE5DAC3" w14:textId="7696483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-0.101</w:t>
            </w:r>
          </w:p>
        </w:tc>
      </w:tr>
      <w:tr w:rsidR="00B01EB3" w:rsidRPr="001E2FBE" w14:paraId="6CE20CD7" w14:textId="77777777" w:rsidTr="005647A4">
        <w:trPr>
          <w:trHeight w:val="320"/>
        </w:trPr>
        <w:tc>
          <w:tcPr>
            <w:tcW w:w="2250" w:type="dxa"/>
            <w:tcBorders>
              <w:top w:val="nil"/>
              <w:left w:val="nil"/>
              <w:bottom w:val="nil"/>
              <w:right w:val="nil"/>
            </w:tcBorders>
            <w:shd w:val="clear" w:color="auto" w:fill="auto"/>
            <w:noWrap/>
            <w:vAlign w:val="bottom"/>
            <w:hideMark/>
          </w:tcPr>
          <w:p w14:paraId="17ACFD86"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6286CB4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(0.170)</w:t>
            </w:r>
          </w:p>
        </w:tc>
        <w:tc>
          <w:tcPr>
            <w:tcW w:w="880" w:type="dxa"/>
            <w:tcBorders>
              <w:top w:val="nil"/>
              <w:left w:val="nil"/>
              <w:bottom w:val="nil"/>
              <w:right w:val="nil"/>
            </w:tcBorders>
            <w:shd w:val="clear" w:color="auto" w:fill="auto"/>
            <w:noWrap/>
            <w:vAlign w:val="bottom"/>
            <w:hideMark/>
          </w:tcPr>
          <w:p w14:paraId="6832501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(0.082)</w:t>
            </w:r>
          </w:p>
        </w:tc>
        <w:tc>
          <w:tcPr>
            <w:tcW w:w="880" w:type="dxa"/>
            <w:tcBorders>
              <w:top w:val="nil"/>
              <w:left w:val="nil"/>
              <w:bottom w:val="nil"/>
              <w:right w:val="nil"/>
            </w:tcBorders>
            <w:shd w:val="clear" w:color="auto" w:fill="auto"/>
            <w:noWrap/>
            <w:vAlign w:val="bottom"/>
            <w:hideMark/>
          </w:tcPr>
          <w:p w14:paraId="6D36891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(0.133)</w:t>
            </w:r>
          </w:p>
        </w:tc>
        <w:tc>
          <w:tcPr>
            <w:tcW w:w="880" w:type="dxa"/>
            <w:tcBorders>
              <w:top w:val="nil"/>
              <w:left w:val="nil"/>
              <w:bottom w:val="nil"/>
              <w:right w:val="nil"/>
            </w:tcBorders>
            <w:shd w:val="clear" w:color="auto" w:fill="auto"/>
            <w:noWrap/>
            <w:vAlign w:val="bottom"/>
            <w:hideMark/>
          </w:tcPr>
          <w:p w14:paraId="6037482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(0.047)</w:t>
            </w:r>
          </w:p>
        </w:tc>
        <w:tc>
          <w:tcPr>
            <w:tcW w:w="880" w:type="dxa"/>
            <w:tcBorders>
              <w:top w:val="nil"/>
              <w:left w:val="nil"/>
              <w:bottom w:val="nil"/>
              <w:right w:val="nil"/>
            </w:tcBorders>
            <w:shd w:val="clear" w:color="auto" w:fill="auto"/>
            <w:noWrap/>
            <w:vAlign w:val="bottom"/>
          </w:tcPr>
          <w:p w14:paraId="43D7A435" w14:textId="0100FA9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(3.180)</w:t>
            </w:r>
          </w:p>
        </w:tc>
        <w:tc>
          <w:tcPr>
            <w:tcW w:w="880" w:type="dxa"/>
            <w:tcBorders>
              <w:top w:val="nil"/>
              <w:left w:val="nil"/>
              <w:bottom w:val="nil"/>
              <w:right w:val="nil"/>
            </w:tcBorders>
            <w:shd w:val="clear" w:color="auto" w:fill="auto"/>
            <w:noWrap/>
            <w:vAlign w:val="bottom"/>
          </w:tcPr>
          <w:p w14:paraId="42C36D41" w14:textId="5679DFA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(1.043)</w:t>
            </w:r>
          </w:p>
        </w:tc>
        <w:tc>
          <w:tcPr>
            <w:tcW w:w="928" w:type="dxa"/>
            <w:tcBorders>
              <w:top w:val="nil"/>
              <w:left w:val="nil"/>
              <w:bottom w:val="nil"/>
              <w:right w:val="nil"/>
            </w:tcBorders>
            <w:shd w:val="clear" w:color="auto" w:fill="auto"/>
            <w:noWrap/>
            <w:vAlign w:val="bottom"/>
          </w:tcPr>
          <w:p w14:paraId="5E4334F2" w14:textId="4FA0CE1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(2.750)</w:t>
            </w:r>
          </w:p>
        </w:tc>
        <w:tc>
          <w:tcPr>
            <w:tcW w:w="928" w:type="dxa"/>
            <w:tcBorders>
              <w:top w:val="nil"/>
              <w:left w:val="nil"/>
              <w:bottom w:val="nil"/>
              <w:right w:val="nil"/>
            </w:tcBorders>
            <w:shd w:val="clear" w:color="auto" w:fill="auto"/>
            <w:noWrap/>
            <w:vAlign w:val="bottom"/>
          </w:tcPr>
          <w:p w14:paraId="53531C0D" w14:textId="271E82C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(0.394)</w:t>
            </w:r>
          </w:p>
        </w:tc>
        <w:tc>
          <w:tcPr>
            <w:tcW w:w="880" w:type="dxa"/>
            <w:tcBorders>
              <w:top w:val="nil"/>
              <w:left w:val="nil"/>
              <w:bottom w:val="nil"/>
              <w:right w:val="nil"/>
            </w:tcBorders>
            <w:shd w:val="clear" w:color="auto" w:fill="auto"/>
            <w:noWrap/>
            <w:vAlign w:val="bottom"/>
            <w:hideMark/>
          </w:tcPr>
          <w:p w14:paraId="36680D65" w14:textId="02D53B4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(2.157)</w:t>
            </w:r>
          </w:p>
        </w:tc>
        <w:tc>
          <w:tcPr>
            <w:tcW w:w="880" w:type="dxa"/>
            <w:tcBorders>
              <w:top w:val="nil"/>
              <w:left w:val="nil"/>
              <w:bottom w:val="nil"/>
              <w:right w:val="nil"/>
            </w:tcBorders>
            <w:shd w:val="clear" w:color="auto" w:fill="auto"/>
            <w:noWrap/>
            <w:vAlign w:val="bottom"/>
            <w:hideMark/>
          </w:tcPr>
          <w:p w14:paraId="50D69A08" w14:textId="7E6894B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(0.815)</w:t>
            </w:r>
          </w:p>
        </w:tc>
        <w:tc>
          <w:tcPr>
            <w:tcW w:w="928" w:type="dxa"/>
            <w:tcBorders>
              <w:top w:val="nil"/>
              <w:left w:val="nil"/>
              <w:bottom w:val="nil"/>
              <w:right w:val="nil"/>
            </w:tcBorders>
            <w:shd w:val="clear" w:color="auto" w:fill="auto"/>
            <w:noWrap/>
            <w:vAlign w:val="bottom"/>
            <w:hideMark/>
          </w:tcPr>
          <w:p w14:paraId="53E0038A" w14:textId="747C2D0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(1.855)</w:t>
            </w:r>
          </w:p>
        </w:tc>
        <w:tc>
          <w:tcPr>
            <w:tcW w:w="928" w:type="dxa"/>
            <w:tcBorders>
              <w:top w:val="nil"/>
              <w:left w:val="nil"/>
              <w:bottom w:val="nil"/>
              <w:right w:val="nil"/>
            </w:tcBorders>
            <w:shd w:val="clear" w:color="auto" w:fill="auto"/>
            <w:noWrap/>
            <w:vAlign w:val="bottom"/>
            <w:hideMark/>
          </w:tcPr>
          <w:p w14:paraId="53F4AEC8" w14:textId="1DB2110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(0.240)</w:t>
            </w:r>
          </w:p>
        </w:tc>
      </w:tr>
      <w:tr w:rsidR="00B01EB3" w:rsidRPr="001E2FBE" w14:paraId="3856DBFB" w14:textId="77777777" w:rsidTr="005647A4">
        <w:trPr>
          <w:trHeight w:val="320"/>
        </w:trPr>
        <w:tc>
          <w:tcPr>
            <w:tcW w:w="2250" w:type="dxa"/>
            <w:tcBorders>
              <w:top w:val="nil"/>
              <w:left w:val="nil"/>
              <w:bottom w:val="nil"/>
              <w:right w:val="nil"/>
            </w:tcBorders>
            <w:shd w:val="clear" w:color="auto" w:fill="auto"/>
            <w:noWrap/>
            <w:vAlign w:val="center"/>
            <w:hideMark/>
          </w:tcPr>
          <w:p w14:paraId="37137A4F"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leftover $1 - $4,999</w:t>
            </w:r>
          </w:p>
        </w:tc>
        <w:tc>
          <w:tcPr>
            <w:tcW w:w="880" w:type="dxa"/>
            <w:tcBorders>
              <w:top w:val="nil"/>
              <w:left w:val="nil"/>
              <w:bottom w:val="nil"/>
              <w:right w:val="nil"/>
            </w:tcBorders>
            <w:shd w:val="clear" w:color="auto" w:fill="auto"/>
            <w:noWrap/>
            <w:vAlign w:val="bottom"/>
            <w:hideMark/>
          </w:tcPr>
          <w:p w14:paraId="0147F94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-0.011</w:t>
            </w:r>
          </w:p>
        </w:tc>
        <w:tc>
          <w:tcPr>
            <w:tcW w:w="880" w:type="dxa"/>
            <w:tcBorders>
              <w:top w:val="nil"/>
              <w:left w:val="nil"/>
              <w:bottom w:val="nil"/>
              <w:right w:val="nil"/>
            </w:tcBorders>
            <w:shd w:val="clear" w:color="auto" w:fill="auto"/>
            <w:noWrap/>
            <w:vAlign w:val="bottom"/>
            <w:hideMark/>
          </w:tcPr>
          <w:p w14:paraId="4131C9D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-0.083</w:t>
            </w:r>
          </w:p>
        </w:tc>
        <w:tc>
          <w:tcPr>
            <w:tcW w:w="880" w:type="dxa"/>
            <w:tcBorders>
              <w:top w:val="nil"/>
              <w:left w:val="nil"/>
              <w:bottom w:val="nil"/>
              <w:right w:val="nil"/>
            </w:tcBorders>
            <w:shd w:val="clear" w:color="auto" w:fill="auto"/>
            <w:noWrap/>
            <w:vAlign w:val="bottom"/>
            <w:hideMark/>
          </w:tcPr>
          <w:p w14:paraId="2E1922C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0.075</w:t>
            </w:r>
          </w:p>
        </w:tc>
        <w:tc>
          <w:tcPr>
            <w:tcW w:w="880" w:type="dxa"/>
            <w:tcBorders>
              <w:top w:val="nil"/>
              <w:left w:val="nil"/>
              <w:bottom w:val="nil"/>
              <w:right w:val="nil"/>
            </w:tcBorders>
            <w:shd w:val="clear" w:color="auto" w:fill="auto"/>
            <w:noWrap/>
            <w:vAlign w:val="bottom"/>
            <w:hideMark/>
          </w:tcPr>
          <w:p w14:paraId="15584A9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-0.049</w:t>
            </w:r>
          </w:p>
        </w:tc>
        <w:tc>
          <w:tcPr>
            <w:tcW w:w="880" w:type="dxa"/>
            <w:tcBorders>
              <w:top w:val="nil"/>
              <w:left w:val="nil"/>
              <w:bottom w:val="nil"/>
              <w:right w:val="nil"/>
            </w:tcBorders>
            <w:shd w:val="clear" w:color="auto" w:fill="auto"/>
            <w:noWrap/>
            <w:vAlign w:val="bottom"/>
          </w:tcPr>
          <w:p w14:paraId="773361D1" w14:textId="76CF556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0.178</w:t>
            </w:r>
          </w:p>
        </w:tc>
        <w:tc>
          <w:tcPr>
            <w:tcW w:w="880" w:type="dxa"/>
            <w:tcBorders>
              <w:top w:val="nil"/>
              <w:left w:val="nil"/>
              <w:bottom w:val="nil"/>
              <w:right w:val="nil"/>
            </w:tcBorders>
            <w:shd w:val="clear" w:color="auto" w:fill="auto"/>
            <w:noWrap/>
            <w:vAlign w:val="bottom"/>
          </w:tcPr>
          <w:p w14:paraId="093C87A4" w14:textId="1460EF3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1.294</w:t>
            </w:r>
          </w:p>
        </w:tc>
        <w:tc>
          <w:tcPr>
            <w:tcW w:w="928" w:type="dxa"/>
            <w:tcBorders>
              <w:top w:val="nil"/>
              <w:left w:val="nil"/>
              <w:bottom w:val="nil"/>
              <w:right w:val="nil"/>
            </w:tcBorders>
            <w:shd w:val="clear" w:color="auto" w:fill="auto"/>
            <w:noWrap/>
            <w:vAlign w:val="bottom"/>
          </w:tcPr>
          <w:p w14:paraId="722C43AA" w14:textId="6363F48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-1.095</w:t>
            </w:r>
          </w:p>
        </w:tc>
        <w:tc>
          <w:tcPr>
            <w:tcW w:w="928" w:type="dxa"/>
            <w:tcBorders>
              <w:top w:val="nil"/>
              <w:left w:val="nil"/>
              <w:bottom w:val="nil"/>
              <w:right w:val="nil"/>
            </w:tcBorders>
            <w:shd w:val="clear" w:color="auto" w:fill="auto"/>
            <w:noWrap/>
            <w:vAlign w:val="bottom"/>
          </w:tcPr>
          <w:p w14:paraId="272CCD97" w14:textId="5A3AF73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-0.180</w:t>
            </w:r>
          </w:p>
        </w:tc>
        <w:tc>
          <w:tcPr>
            <w:tcW w:w="880" w:type="dxa"/>
            <w:tcBorders>
              <w:top w:val="nil"/>
              <w:left w:val="nil"/>
              <w:bottom w:val="nil"/>
              <w:right w:val="nil"/>
            </w:tcBorders>
            <w:shd w:val="clear" w:color="auto" w:fill="auto"/>
            <w:noWrap/>
            <w:vAlign w:val="bottom"/>
            <w:hideMark/>
          </w:tcPr>
          <w:p w14:paraId="7CD7E501" w14:textId="7E17272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-0.986</w:t>
            </w:r>
          </w:p>
        </w:tc>
        <w:tc>
          <w:tcPr>
            <w:tcW w:w="880" w:type="dxa"/>
            <w:tcBorders>
              <w:top w:val="nil"/>
              <w:left w:val="nil"/>
              <w:bottom w:val="nil"/>
              <w:right w:val="nil"/>
            </w:tcBorders>
            <w:shd w:val="clear" w:color="auto" w:fill="auto"/>
            <w:noWrap/>
            <w:vAlign w:val="bottom"/>
            <w:hideMark/>
          </w:tcPr>
          <w:p w14:paraId="01795EB0" w14:textId="644B74C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0.904</w:t>
            </w:r>
          </w:p>
        </w:tc>
        <w:tc>
          <w:tcPr>
            <w:tcW w:w="928" w:type="dxa"/>
            <w:tcBorders>
              <w:top w:val="nil"/>
              <w:left w:val="nil"/>
              <w:bottom w:val="nil"/>
              <w:right w:val="nil"/>
            </w:tcBorders>
            <w:shd w:val="clear" w:color="auto" w:fill="auto"/>
            <w:noWrap/>
            <w:vAlign w:val="bottom"/>
            <w:hideMark/>
          </w:tcPr>
          <w:p w14:paraId="28323B37" w14:textId="6438257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-1.830</w:t>
            </w:r>
          </w:p>
        </w:tc>
        <w:tc>
          <w:tcPr>
            <w:tcW w:w="928" w:type="dxa"/>
            <w:tcBorders>
              <w:top w:val="nil"/>
              <w:left w:val="nil"/>
              <w:bottom w:val="nil"/>
              <w:right w:val="nil"/>
            </w:tcBorders>
            <w:shd w:val="clear" w:color="auto" w:fill="auto"/>
            <w:noWrap/>
            <w:vAlign w:val="bottom"/>
            <w:hideMark/>
          </w:tcPr>
          <w:p w14:paraId="2A166614" w14:textId="467D4BB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-0.229</w:t>
            </w:r>
          </w:p>
        </w:tc>
      </w:tr>
      <w:tr w:rsidR="00B01EB3" w:rsidRPr="001E2FBE" w14:paraId="6FD0F026" w14:textId="77777777" w:rsidTr="005647A4">
        <w:trPr>
          <w:trHeight w:val="320"/>
        </w:trPr>
        <w:tc>
          <w:tcPr>
            <w:tcW w:w="2250" w:type="dxa"/>
            <w:tcBorders>
              <w:top w:val="nil"/>
              <w:left w:val="nil"/>
              <w:bottom w:val="nil"/>
              <w:right w:val="nil"/>
            </w:tcBorders>
            <w:shd w:val="clear" w:color="auto" w:fill="auto"/>
            <w:noWrap/>
            <w:vAlign w:val="bottom"/>
            <w:hideMark/>
          </w:tcPr>
          <w:p w14:paraId="7741EBAF"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36FB834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(0.184)</w:t>
            </w:r>
          </w:p>
        </w:tc>
        <w:tc>
          <w:tcPr>
            <w:tcW w:w="880" w:type="dxa"/>
            <w:tcBorders>
              <w:top w:val="nil"/>
              <w:left w:val="nil"/>
              <w:bottom w:val="nil"/>
              <w:right w:val="nil"/>
            </w:tcBorders>
            <w:shd w:val="clear" w:color="auto" w:fill="auto"/>
            <w:noWrap/>
            <w:vAlign w:val="bottom"/>
            <w:hideMark/>
          </w:tcPr>
          <w:p w14:paraId="69E7E11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(0.090)</w:t>
            </w:r>
          </w:p>
        </w:tc>
        <w:tc>
          <w:tcPr>
            <w:tcW w:w="880" w:type="dxa"/>
            <w:tcBorders>
              <w:top w:val="nil"/>
              <w:left w:val="nil"/>
              <w:bottom w:val="nil"/>
              <w:right w:val="nil"/>
            </w:tcBorders>
            <w:shd w:val="clear" w:color="auto" w:fill="auto"/>
            <w:noWrap/>
            <w:vAlign w:val="bottom"/>
            <w:hideMark/>
          </w:tcPr>
          <w:p w14:paraId="7FB2B57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(0.152)</w:t>
            </w:r>
          </w:p>
        </w:tc>
        <w:tc>
          <w:tcPr>
            <w:tcW w:w="880" w:type="dxa"/>
            <w:tcBorders>
              <w:top w:val="nil"/>
              <w:left w:val="nil"/>
              <w:bottom w:val="nil"/>
              <w:right w:val="nil"/>
            </w:tcBorders>
            <w:shd w:val="clear" w:color="auto" w:fill="auto"/>
            <w:noWrap/>
            <w:vAlign w:val="bottom"/>
            <w:hideMark/>
          </w:tcPr>
          <w:p w14:paraId="05E9C54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(0.049)</w:t>
            </w:r>
          </w:p>
        </w:tc>
        <w:tc>
          <w:tcPr>
            <w:tcW w:w="880" w:type="dxa"/>
            <w:tcBorders>
              <w:top w:val="nil"/>
              <w:left w:val="nil"/>
              <w:bottom w:val="nil"/>
              <w:right w:val="nil"/>
            </w:tcBorders>
            <w:shd w:val="clear" w:color="auto" w:fill="auto"/>
            <w:noWrap/>
            <w:vAlign w:val="bottom"/>
          </w:tcPr>
          <w:p w14:paraId="7442A755" w14:textId="3735358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(3.516)</w:t>
            </w:r>
          </w:p>
        </w:tc>
        <w:tc>
          <w:tcPr>
            <w:tcW w:w="880" w:type="dxa"/>
            <w:tcBorders>
              <w:top w:val="nil"/>
              <w:left w:val="nil"/>
              <w:bottom w:val="nil"/>
              <w:right w:val="nil"/>
            </w:tcBorders>
            <w:shd w:val="clear" w:color="auto" w:fill="auto"/>
            <w:noWrap/>
            <w:vAlign w:val="bottom"/>
          </w:tcPr>
          <w:p w14:paraId="3C1A66F5" w14:textId="0DAA92E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(1.379)</w:t>
            </w:r>
          </w:p>
        </w:tc>
        <w:tc>
          <w:tcPr>
            <w:tcW w:w="928" w:type="dxa"/>
            <w:tcBorders>
              <w:top w:val="nil"/>
              <w:left w:val="nil"/>
              <w:bottom w:val="nil"/>
              <w:right w:val="nil"/>
            </w:tcBorders>
            <w:shd w:val="clear" w:color="auto" w:fill="auto"/>
            <w:noWrap/>
            <w:vAlign w:val="bottom"/>
          </w:tcPr>
          <w:p w14:paraId="5BECA13D" w14:textId="1908D7D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(2.870)</w:t>
            </w:r>
          </w:p>
        </w:tc>
        <w:tc>
          <w:tcPr>
            <w:tcW w:w="928" w:type="dxa"/>
            <w:tcBorders>
              <w:top w:val="nil"/>
              <w:left w:val="nil"/>
              <w:bottom w:val="nil"/>
              <w:right w:val="nil"/>
            </w:tcBorders>
            <w:shd w:val="clear" w:color="auto" w:fill="auto"/>
            <w:noWrap/>
            <w:vAlign w:val="bottom"/>
          </w:tcPr>
          <w:p w14:paraId="1FF29201" w14:textId="5676CE9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(0.392)</w:t>
            </w:r>
          </w:p>
        </w:tc>
        <w:tc>
          <w:tcPr>
            <w:tcW w:w="880" w:type="dxa"/>
            <w:tcBorders>
              <w:top w:val="nil"/>
              <w:left w:val="nil"/>
              <w:bottom w:val="nil"/>
              <w:right w:val="nil"/>
            </w:tcBorders>
            <w:shd w:val="clear" w:color="auto" w:fill="auto"/>
            <w:noWrap/>
            <w:vAlign w:val="bottom"/>
            <w:hideMark/>
          </w:tcPr>
          <w:p w14:paraId="37D7F8F8" w14:textId="2460D49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(2.690)</w:t>
            </w:r>
          </w:p>
        </w:tc>
        <w:tc>
          <w:tcPr>
            <w:tcW w:w="880" w:type="dxa"/>
            <w:tcBorders>
              <w:top w:val="nil"/>
              <w:left w:val="nil"/>
              <w:bottom w:val="nil"/>
              <w:right w:val="nil"/>
            </w:tcBorders>
            <w:shd w:val="clear" w:color="auto" w:fill="auto"/>
            <w:noWrap/>
            <w:vAlign w:val="bottom"/>
            <w:hideMark/>
          </w:tcPr>
          <w:p w14:paraId="73771C4E" w14:textId="48AD13C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(1.190)</w:t>
            </w:r>
          </w:p>
        </w:tc>
        <w:tc>
          <w:tcPr>
            <w:tcW w:w="928" w:type="dxa"/>
            <w:tcBorders>
              <w:top w:val="nil"/>
              <w:left w:val="nil"/>
              <w:bottom w:val="nil"/>
              <w:right w:val="nil"/>
            </w:tcBorders>
            <w:shd w:val="clear" w:color="auto" w:fill="auto"/>
            <w:noWrap/>
            <w:vAlign w:val="bottom"/>
            <w:hideMark/>
          </w:tcPr>
          <w:p w14:paraId="3B85D0DA" w14:textId="5BC48C4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(2.134)</w:t>
            </w:r>
          </w:p>
        </w:tc>
        <w:tc>
          <w:tcPr>
            <w:tcW w:w="928" w:type="dxa"/>
            <w:tcBorders>
              <w:top w:val="nil"/>
              <w:left w:val="nil"/>
              <w:bottom w:val="nil"/>
              <w:right w:val="nil"/>
            </w:tcBorders>
            <w:shd w:val="clear" w:color="auto" w:fill="auto"/>
            <w:noWrap/>
            <w:vAlign w:val="bottom"/>
            <w:hideMark/>
          </w:tcPr>
          <w:p w14:paraId="17AA000F" w14:textId="0DACB93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(0.278)</w:t>
            </w:r>
          </w:p>
        </w:tc>
      </w:tr>
      <w:tr w:rsidR="00B01EB3" w:rsidRPr="001E2FBE" w14:paraId="09D9A53E" w14:textId="77777777" w:rsidTr="005647A4">
        <w:trPr>
          <w:trHeight w:val="320"/>
        </w:trPr>
        <w:tc>
          <w:tcPr>
            <w:tcW w:w="2250" w:type="dxa"/>
            <w:tcBorders>
              <w:top w:val="nil"/>
              <w:left w:val="nil"/>
              <w:bottom w:val="nil"/>
              <w:right w:val="nil"/>
            </w:tcBorders>
            <w:shd w:val="clear" w:color="auto" w:fill="auto"/>
            <w:noWrap/>
            <w:vAlign w:val="center"/>
            <w:hideMark/>
          </w:tcPr>
          <w:p w14:paraId="3D99E48E"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leftover $5,000 or more</w:t>
            </w:r>
          </w:p>
        </w:tc>
        <w:tc>
          <w:tcPr>
            <w:tcW w:w="880" w:type="dxa"/>
            <w:tcBorders>
              <w:top w:val="nil"/>
              <w:left w:val="nil"/>
              <w:bottom w:val="nil"/>
              <w:right w:val="nil"/>
            </w:tcBorders>
            <w:shd w:val="clear" w:color="auto" w:fill="auto"/>
            <w:noWrap/>
            <w:vAlign w:val="bottom"/>
            <w:hideMark/>
          </w:tcPr>
          <w:p w14:paraId="53E1F41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0.232</w:t>
            </w:r>
          </w:p>
        </w:tc>
        <w:tc>
          <w:tcPr>
            <w:tcW w:w="880" w:type="dxa"/>
            <w:tcBorders>
              <w:top w:val="nil"/>
              <w:left w:val="nil"/>
              <w:bottom w:val="nil"/>
              <w:right w:val="nil"/>
            </w:tcBorders>
            <w:shd w:val="clear" w:color="auto" w:fill="auto"/>
            <w:noWrap/>
            <w:vAlign w:val="bottom"/>
            <w:hideMark/>
          </w:tcPr>
          <w:p w14:paraId="1E5D6A9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-0.136</w:t>
            </w:r>
          </w:p>
        </w:tc>
        <w:tc>
          <w:tcPr>
            <w:tcW w:w="880" w:type="dxa"/>
            <w:tcBorders>
              <w:top w:val="nil"/>
              <w:left w:val="nil"/>
              <w:bottom w:val="nil"/>
              <w:right w:val="nil"/>
            </w:tcBorders>
            <w:shd w:val="clear" w:color="auto" w:fill="auto"/>
            <w:noWrap/>
            <w:vAlign w:val="bottom"/>
            <w:hideMark/>
          </w:tcPr>
          <w:p w14:paraId="00CF466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0.372*</w:t>
            </w:r>
          </w:p>
        </w:tc>
        <w:tc>
          <w:tcPr>
            <w:tcW w:w="880" w:type="dxa"/>
            <w:tcBorders>
              <w:top w:val="nil"/>
              <w:left w:val="nil"/>
              <w:bottom w:val="nil"/>
              <w:right w:val="nil"/>
            </w:tcBorders>
            <w:shd w:val="clear" w:color="auto" w:fill="auto"/>
            <w:noWrap/>
            <w:vAlign w:val="bottom"/>
            <w:hideMark/>
          </w:tcPr>
          <w:p w14:paraId="2ACD8B1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-0.019</w:t>
            </w:r>
          </w:p>
        </w:tc>
        <w:tc>
          <w:tcPr>
            <w:tcW w:w="880" w:type="dxa"/>
            <w:tcBorders>
              <w:top w:val="nil"/>
              <w:left w:val="nil"/>
              <w:bottom w:val="nil"/>
              <w:right w:val="nil"/>
            </w:tcBorders>
            <w:shd w:val="clear" w:color="auto" w:fill="auto"/>
            <w:noWrap/>
            <w:vAlign w:val="bottom"/>
          </w:tcPr>
          <w:p w14:paraId="2A5D630C" w14:textId="316C173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1.833</w:t>
            </w:r>
          </w:p>
        </w:tc>
        <w:tc>
          <w:tcPr>
            <w:tcW w:w="880" w:type="dxa"/>
            <w:tcBorders>
              <w:top w:val="nil"/>
              <w:left w:val="nil"/>
              <w:bottom w:val="nil"/>
              <w:right w:val="nil"/>
            </w:tcBorders>
            <w:shd w:val="clear" w:color="auto" w:fill="auto"/>
            <w:noWrap/>
            <w:vAlign w:val="bottom"/>
          </w:tcPr>
          <w:p w14:paraId="5BAD8E19" w14:textId="2AC9F24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1.290</w:t>
            </w:r>
          </w:p>
        </w:tc>
        <w:tc>
          <w:tcPr>
            <w:tcW w:w="928" w:type="dxa"/>
            <w:tcBorders>
              <w:top w:val="nil"/>
              <w:left w:val="nil"/>
              <w:bottom w:val="nil"/>
              <w:right w:val="nil"/>
            </w:tcBorders>
            <w:shd w:val="clear" w:color="auto" w:fill="auto"/>
            <w:noWrap/>
            <w:vAlign w:val="bottom"/>
          </w:tcPr>
          <w:p w14:paraId="2C314943" w14:textId="327C499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0.569</w:t>
            </w:r>
          </w:p>
        </w:tc>
        <w:tc>
          <w:tcPr>
            <w:tcW w:w="928" w:type="dxa"/>
            <w:tcBorders>
              <w:top w:val="nil"/>
              <w:left w:val="nil"/>
              <w:bottom w:val="nil"/>
              <w:right w:val="nil"/>
            </w:tcBorders>
            <w:shd w:val="clear" w:color="auto" w:fill="auto"/>
            <w:noWrap/>
            <w:vAlign w:val="bottom"/>
          </w:tcPr>
          <w:p w14:paraId="79D447FC" w14:textId="11182C9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0.101</w:t>
            </w:r>
          </w:p>
        </w:tc>
        <w:tc>
          <w:tcPr>
            <w:tcW w:w="880" w:type="dxa"/>
            <w:tcBorders>
              <w:top w:val="nil"/>
              <w:left w:val="nil"/>
              <w:bottom w:val="nil"/>
              <w:right w:val="nil"/>
            </w:tcBorders>
            <w:shd w:val="clear" w:color="auto" w:fill="auto"/>
            <w:noWrap/>
            <w:vAlign w:val="bottom"/>
            <w:hideMark/>
          </w:tcPr>
          <w:p w14:paraId="5FDA74AC" w14:textId="61E6BB9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2.624</w:t>
            </w:r>
          </w:p>
        </w:tc>
        <w:tc>
          <w:tcPr>
            <w:tcW w:w="880" w:type="dxa"/>
            <w:tcBorders>
              <w:top w:val="nil"/>
              <w:left w:val="nil"/>
              <w:bottom w:val="nil"/>
              <w:right w:val="nil"/>
            </w:tcBorders>
            <w:shd w:val="clear" w:color="auto" w:fill="auto"/>
            <w:noWrap/>
            <w:vAlign w:val="bottom"/>
            <w:hideMark/>
          </w:tcPr>
          <w:p w14:paraId="5ABADA80" w14:textId="0322F04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2.747+</w:t>
            </w:r>
          </w:p>
        </w:tc>
        <w:tc>
          <w:tcPr>
            <w:tcW w:w="928" w:type="dxa"/>
            <w:tcBorders>
              <w:top w:val="nil"/>
              <w:left w:val="nil"/>
              <w:bottom w:val="nil"/>
              <w:right w:val="nil"/>
            </w:tcBorders>
            <w:shd w:val="clear" w:color="auto" w:fill="auto"/>
            <w:noWrap/>
            <w:vAlign w:val="bottom"/>
            <w:hideMark/>
          </w:tcPr>
          <w:p w14:paraId="4D5D4F8B" w14:textId="56FE727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0.379</w:t>
            </w:r>
          </w:p>
        </w:tc>
        <w:tc>
          <w:tcPr>
            <w:tcW w:w="928" w:type="dxa"/>
            <w:tcBorders>
              <w:top w:val="nil"/>
              <w:left w:val="nil"/>
              <w:bottom w:val="nil"/>
              <w:right w:val="nil"/>
            </w:tcBorders>
            <w:shd w:val="clear" w:color="auto" w:fill="auto"/>
            <w:noWrap/>
            <w:vAlign w:val="bottom"/>
            <w:hideMark/>
          </w:tcPr>
          <w:p w14:paraId="0FC168AE" w14:textId="65B457C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0.094</w:t>
            </w:r>
          </w:p>
        </w:tc>
      </w:tr>
      <w:tr w:rsidR="00B01EB3" w:rsidRPr="001E2FBE" w14:paraId="5BCEC743" w14:textId="77777777" w:rsidTr="005647A4">
        <w:trPr>
          <w:trHeight w:val="320"/>
        </w:trPr>
        <w:tc>
          <w:tcPr>
            <w:tcW w:w="2250" w:type="dxa"/>
            <w:tcBorders>
              <w:top w:val="nil"/>
              <w:left w:val="nil"/>
              <w:bottom w:val="nil"/>
              <w:right w:val="nil"/>
            </w:tcBorders>
            <w:shd w:val="clear" w:color="auto" w:fill="auto"/>
            <w:noWrap/>
            <w:vAlign w:val="bottom"/>
            <w:hideMark/>
          </w:tcPr>
          <w:p w14:paraId="7DA500AE"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3E18062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(0.220)</w:t>
            </w:r>
          </w:p>
        </w:tc>
        <w:tc>
          <w:tcPr>
            <w:tcW w:w="880" w:type="dxa"/>
            <w:tcBorders>
              <w:top w:val="nil"/>
              <w:left w:val="nil"/>
              <w:bottom w:val="nil"/>
              <w:right w:val="nil"/>
            </w:tcBorders>
            <w:shd w:val="clear" w:color="auto" w:fill="auto"/>
            <w:noWrap/>
            <w:vAlign w:val="bottom"/>
            <w:hideMark/>
          </w:tcPr>
          <w:p w14:paraId="3AB0D23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(0.098)</w:t>
            </w:r>
          </w:p>
        </w:tc>
        <w:tc>
          <w:tcPr>
            <w:tcW w:w="880" w:type="dxa"/>
            <w:tcBorders>
              <w:top w:val="nil"/>
              <w:left w:val="nil"/>
              <w:bottom w:val="nil"/>
              <w:right w:val="nil"/>
            </w:tcBorders>
            <w:shd w:val="clear" w:color="auto" w:fill="auto"/>
            <w:noWrap/>
            <w:vAlign w:val="bottom"/>
            <w:hideMark/>
          </w:tcPr>
          <w:p w14:paraId="2C7D963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(0.185)</w:t>
            </w:r>
          </w:p>
        </w:tc>
        <w:tc>
          <w:tcPr>
            <w:tcW w:w="880" w:type="dxa"/>
            <w:tcBorders>
              <w:top w:val="nil"/>
              <w:left w:val="nil"/>
              <w:bottom w:val="nil"/>
              <w:right w:val="nil"/>
            </w:tcBorders>
            <w:shd w:val="clear" w:color="auto" w:fill="auto"/>
            <w:noWrap/>
            <w:vAlign w:val="bottom"/>
            <w:hideMark/>
          </w:tcPr>
          <w:p w14:paraId="68F7CC8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(0.068)</w:t>
            </w:r>
          </w:p>
        </w:tc>
        <w:tc>
          <w:tcPr>
            <w:tcW w:w="880" w:type="dxa"/>
            <w:tcBorders>
              <w:top w:val="nil"/>
              <w:left w:val="nil"/>
              <w:bottom w:val="nil"/>
              <w:right w:val="nil"/>
            </w:tcBorders>
            <w:shd w:val="clear" w:color="auto" w:fill="auto"/>
            <w:noWrap/>
            <w:vAlign w:val="bottom"/>
          </w:tcPr>
          <w:p w14:paraId="056F8656" w14:textId="67C7F41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(3.982)</w:t>
            </w:r>
          </w:p>
        </w:tc>
        <w:tc>
          <w:tcPr>
            <w:tcW w:w="880" w:type="dxa"/>
            <w:tcBorders>
              <w:top w:val="nil"/>
              <w:left w:val="nil"/>
              <w:bottom w:val="nil"/>
              <w:right w:val="nil"/>
            </w:tcBorders>
            <w:shd w:val="clear" w:color="auto" w:fill="auto"/>
            <w:noWrap/>
            <w:vAlign w:val="bottom"/>
          </w:tcPr>
          <w:p w14:paraId="22813270" w14:textId="6042493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(1.611)</w:t>
            </w:r>
          </w:p>
        </w:tc>
        <w:tc>
          <w:tcPr>
            <w:tcW w:w="928" w:type="dxa"/>
            <w:tcBorders>
              <w:top w:val="nil"/>
              <w:left w:val="nil"/>
              <w:bottom w:val="nil"/>
              <w:right w:val="nil"/>
            </w:tcBorders>
            <w:shd w:val="clear" w:color="auto" w:fill="auto"/>
            <w:noWrap/>
            <w:vAlign w:val="bottom"/>
          </w:tcPr>
          <w:p w14:paraId="5178B812" w14:textId="3AD4F3C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(3.558)</w:t>
            </w:r>
          </w:p>
        </w:tc>
        <w:tc>
          <w:tcPr>
            <w:tcW w:w="928" w:type="dxa"/>
            <w:tcBorders>
              <w:top w:val="nil"/>
              <w:left w:val="nil"/>
              <w:bottom w:val="nil"/>
              <w:right w:val="nil"/>
            </w:tcBorders>
            <w:shd w:val="clear" w:color="auto" w:fill="auto"/>
            <w:noWrap/>
            <w:vAlign w:val="bottom"/>
          </w:tcPr>
          <w:p w14:paraId="1F3A6C06" w14:textId="6D0301E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(0.554)</w:t>
            </w:r>
          </w:p>
        </w:tc>
        <w:tc>
          <w:tcPr>
            <w:tcW w:w="880" w:type="dxa"/>
            <w:tcBorders>
              <w:top w:val="nil"/>
              <w:left w:val="nil"/>
              <w:bottom w:val="nil"/>
              <w:right w:val="nil"/>
            </w:tcBorders>
            <w:shd w:val="clear" w:color="auto" w:fill="auto"/>
            <w:noWrap/>
            <w:vAlign w:val="bottom"/>
            <w:hideMark/>
          </w:tcPr>
          <w:p w14:paraId="1F4EE1B9" w14:textId="456F8DE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(3.137)</w:t>
            </w:r>
          </w:p>
        </w:tc>
        <w:tc>
          <w:tcPr>
            <w:tcW w:w="880" w:type="dxa"/>
            <w:tcBorders>
              <w:top w:val="nil"/>
              <w:left w:val="nil"/>
              <w:bottom w:val="nil"/>
              <w:right w:val="nil"/>
            </w:tcBorders>
            <w:shd w:val="clear" w:color="auto" w:fill="auto"/>
            <w:noWrap/>
            <w:vAlign w:val="bottom"/>
            <w:hideMark/>
          </w:tcPr>
          <w:p w14:paraId="30362AE2" w14:textId="48E3F53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(1.565)</w:t>
            </w:r>
          </w:p>
        </w:tc>
        <w:tc>
          <w:tcPr>
            <w:tcW w:w="928" w:type="dxa"/>
            <w:tcBorders>
              <w:top w:val="nil"/>
              <w:left w:val="nil"/>
              <w:bottom w:val="nil"/>
              <w:right w:val="nil"/>
            </w:tcBorders>
            <w:shd w:val="clear" w:color="auto" w:fill="auto"/>
            <w:noWrap/>
            <w:vAlign w:val="bottom"/>
            <w:hideMark/>
          </w:tcPr>
          <w:p w14:paraId="2917EE2E" w14:textId="07C8729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(2.587)</w:t>
            </w:r>
          </w:p>
        </w:tc>
        <w:tc>
          <w:tcPr>
            <w:tcW w:w="928" w:type="dxa"/>
            <w:tcBorders>
              <w:top w:val="nil"/>
              <w:left w:val="nil"/>
              <w:bottom w:val="nil"/>
              <w:right w:val="nil"/>
            </w:tcBorders>
            <w:shd w:val="clear" w:color="auto" w:fill="auto"/>
            <w:noWrap/>
            <w:vAlign w:val="bottom"/>
            <w:hideMark/>
          </w:tcPr>
          <w:p w14:paraId="16191888" w14:textId="7483F99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(0.363)</w:t>
            </w:r>
          </w:p>
        </w:tc>
      </w:tr>
      <w:tr w:rsidR="00B01EB3" w:rsidRPr="001E2FBE" w14:paraId="4DE65F7F" w14:textId="77777777" w:rsidTr="005647A4">
        <w:trPr>
          <w:trHeight w:val="320"/>
        </w:trPr>
        <w:tc>
          <w:tcPr>
            <w:tcW w:w="2250" w:type="dxa"/>
            <w:tcBorders>
              <w:top w:val="nil"/>
              <w:left w:val="nil"/>
              <w:bottom w:val="nil"/>
              <w:right w:val="nil"/>
            </w:tcBorders>
            <w:shd w:val="clear" w:color="auto" w:fill="auto"/>
            <w:noWrap/>
            <w:vAlign w:val="center"/>
            <w:hideMark/>
          </w:tcPr>
          <w:p w14:paraId="26BF357A" w14:textId="77777777" w:rsidR="00B01EB3" w:rsidRPr="001E2FBE" w:rsidRDefault="00B01EB3" w:rsidP="00B01EB3">
            <w:pPr>
              <w:ind w:firstLineChars="100" w:firstLine="160"/>
              <w:rPr>
                <w:rFonts w:ascii="Georgia" w:hAnsi="Georgia" w:cs="Calibri"/>
                <w:color w:val="000000"/>
                <w:sz w:val="16"/>
                <w:szCs w:val="16"/>
              </w:rPr>
            </w:pPr>
            <w:r w:rsidRPr="001E2FBE">
              <w:rPr>
                <w:rFonts w:ascii="Georgia" w:hAnsi="Georgia" w:cs="Calibri"/>
                <w:color w:val="000000"/>
                <w:sz w:val="16"/>
                <w:szCs w:val="16"/>
              </w:rPr>
              <w:t>Net worth unknown</w:t>
            </w:r>
          </w:p>
        </w:tc>
        <w:tc>
          <w:tcPr>
            <w:tcW w:w="880" w:type="dxa"/>
            <w:tcBorders>
              <w:top w:val="nil"/>
              <w:left w:val="nil"/>
              <w:bottom w:val="nil"/>
              <w:right w:val="nil"/>
            </w:tcBorders>
            <w:shd w:val="clear" w:color="auto" w:fill="auto"/>
            <w:noWrap/>
            <w:vAlign w:val="bottom"/>
            <w:hideMark/>
          </w:tcPr>
          <w:p w14:paraId="10733E8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0.004</w:t>
            </w:r>
          </w:p>
        </w:tc>
        <w:tc>
          <w:tcPr>
            <w:tcW w:w="880" w:type="dxa"/>
            <w:tcBorders>
              <w:top w:val="nil"/>
              <w:left w:val="nil"/>
              <w:bottom w:val="nil"/>
              <w:right w:val="nil"/>
            </w:tcBorders>
            <w:shd w:val="clear" w:color="auto" w:fill="auto"/>
            <w:noWrap/>
            <w:vAlign w:val="bottom"/>
            <w:hideMark/>
          </w:tcPr>
          <w:p w14:paraId="30324CC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-0.260*</w:t>
            </w:r>
          </w:p>
        </w:tc>
        <w:tc>
          <w:tcPr>
            <w:tcW w:w="880" w:type="dxa"/>
            <w:tcBorders>
              <w:top w:val="nil"/>
              <w:left w:val="nil"/>
              <w:bottom w:val="nil"/>
              <w:right w:val="nil"/>
            </w:tcBorders>
            <w:shd w:val="clear" w:color="auto" w:fill="auto"/>
            <w:noWrap/>
            <w:vAlign w:val="bottom"/>
            <w:hideMark/>
          </w:tcPr>
          <w:p w14:paraId="14B9688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0.267</w:t>
            </w:r>
          </w:p>
        </w:tc>
        <w:tc>
          <w:tcPr>
            <w:tcW w:w="880" w:type="dxa"/>
            <w:tcBorders>
              <w:top w:val="nil"/>
              <w:left w:val="nil"/>
              <w:bottom w:val="nil"/>
              <w:right w:val="nil"/>
            </w:tcBorders>
            <w:shd w:val="clear" w:color="auto" w:fill="auto"/>
            <w:noWrap/>
            <w:vAlign w:val="bottom"/>
            <w:hideMark/>
          </w:tcPr>
          <w:p w14:paraId="27EC004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-0.049</w:t>
            </w:r>
          </w:p>
        </w:tc>
        <w:tc>
          <w:tcPr>
            <w:tcW w:w="880" w:type="dxa"/>
            <w:tcBorders>
              <w:top w:val="nil"/>
              <w:left w:val="nil"/>
              <w:bottom w:val="nil"/>
              <w:right w:val="nil"/>
            </w:tcBorders>
            <w:shd w:val="clear" w:color="auto" w:fill="auto"/>
            <w:noWrap/>
            <w:vAlign w:val="bottom"/>
          </w:tcPr>
          <w:p w14:paraId="23D25EBC" w14:textId="13257F8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4.155</w:t>
            </w:r>
          </w:p>
        </w:tc>
        <w:tc>
          <w:tcPr>
            <w:tcW w:w="880" w:type="dxa"/>
            <w:tcBorders>
              <w:top w:val="nil"/>
              <w:left w:val="nil"/>
              <w:bottom w:val="nil"/>
              <w:right w:val="nil"/>
            </w:tcBorders>
            <w:shd w:val="clear" w:color="auto" w:fill="auto"/>
            <w:noWrap/>
            <w:vAlign w:val="bottom"/>
          </w:tcPr>
          <w:p w14:paraId="588910B6" w14:textId="3208F8C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2.492</w:t>
            </w:r>
          </w:p>
        </w:tc>
        <w:tc>
          <w:tcPr>
            <w:tcW w:w="928" w:type="dxa"/>
            <w:tcBorders>
              <w:top w:val="nil"/>
              <w:left w:val="nil"/>
              <w:bottom w:val="nil"/>
              <w:right w:val="nil"/>
            </w:tcBorders>
            <w:shd w:val="clear" w:color="auto" w:fill="auto"/>
            <w:noWrap/>
            <w:vAlign w:val="bottom"/>
          </w:tcPr>
          <w:p w14:paraId="1D52FBB9" w14:textId="45F130D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1.399</w:t>
            </w:r>
          </w:p>
        </w:tc>
        <w:tc>
          <w:tcPr>
            <w:tcW w:w="928" w:type="dxa"/>
            <w:tcBorders>
              <w:top w:val="nil"/>
              <w:left w:val="nil"/>
              <w:bottom w:val="nil"/>
              <w:right w:val="nil"/>
            </w:tcBorders>
            <w:shd w:val="clear" w:color="auto" w:fill="auto"/>
            <w:noWrap/>
            <w:vAlign w:val="bottom"/>
          </w:tcPr>
          <w:p w14:paraId="138FA760" w14:textId="5294A95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0.201</w:t>
            </w:r>
          </w:p>
        </w:tc>
        <w:tc>
          <w:tcPr>
            <w:tcW w:w="880" w:type="dxa"/>
            <w:tcBorders>
              <w:top w:val="nil"/>
              <w:left w:val="nil"/>
              <w:bottom w:val="nil"/>
              <w:right w:val="nil"/>
            </w:tcBorders>
            <w:shd w:val="clear" w:color="auto" w:fill="auto"/>
            <w:noWrap/>
            <w:vAlign w:val="bottom"/>
            <w:hideMark/>
          </w:tcPr>
          <w:p w14:paraId="0914C613" w14:textId="668FD6F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-0.491</w:t>
            </w:r>
          </w:p>
        </w:tc>
        <w:tc>
          <w:tcPr>
            <w:tcW w:w="880" w:type="dxa"/>
            <w:tcBorders>
              <w:top w:val="nil"/>
              <w:left w:val="nil"/>
              <w:bottom w:val="nil"/>
              <w:right w:val="nil"/>
            </w:tcBorders>
            <w:shd w:val="clear" w:color="auto" w:fill="auto"/>
            <w:noWrap/>
            <w:vAlign w:val="bottom"/>
            <w:hideMark/>
          </w:tcPr>
          <w:p w14:paraId="7CFF8337" w14:textId="6742D6E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0.505</w:t>
            </w:r>
          </w:p>
        </w:tc>
        <w:tc>
          <w:tcPr>
            <w:tcW w:w="928" w:type="dxa"/>
            <w:tcBorders>
              <w:top w:val="nil"/>
              <w:left w:val="nil"/>
              <w:bottom w:val="nil"/>
              <w:right w:val="nil"/>
            </w:tcBorders>
            <w:shd w:val="clear" w:color="auto" w:fill="auto"/>
            <w:noWrap/>
            <w:vAlign w:val="bottom"/>
            <w:hideMark/>
          </w:tcPr>
          <w:p w14:paraId="7159DDA6" w14:textId="7A36D07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-1.091</w:t>
            </w:r>
          </w:p>
        </w:tc>
        <w:tc>
          <w:tcPr>
            <w:tcW w:w="928" w:type="dxa"/>
            <w:tcBorders>
              <w:top w:val="nil"/>
              <w:left w:val="nil"/>
              <w:bottom w:val="nil"/>
              <w:right w:val="nil"/>
            </w:tcBorders>
            <w:shd w:val="clear" w:color="auto" w:fill="auto"/>
            <w:noWrap/>
            <w:vAlign w:val="bottom"/>
            <w:hideMark/>
          </w:tcPr>
          <w:p w14:paraId="1F990F22" w14:textId="4FF11C8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-0.094</w:t>
            </w:r>
          </w:p>
        </w:tc>
      </w:tr>
      <w:tr w:rsidR="00B01EB3" w:rsidRPr="001E2FBE" w14:paraId="35847A15" w14:textId="77777777" w:rsidTr="005647A4">
        <w:trPr>
          <w:trHeight w:val="320"/>
        </w:trPr>
        <w:tc>
          <w:tcPr>
            <w:tcW w:w="2250" w:type="dxa"/>
            <w:tcBorders>
              <w:top w:val="nil"/>
              <w:left w:val="nil"/>
              <w:bottom w:val="nil"/>
              <w:right w:val="nil"/>
            </w:tcBorders>
            <w:shd w:val="clear" w:color="auto" w:fill="auto"/>
            <w:noWrap/>
            <w:vAlign w:val="bottom"/>
            <w:hideMark/>
          </w:tcPr>
          <w:p w14:paraId="19EA644E"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5016BDA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(0.207)</w:t>
            </w:r>
          </w:p>
        </w:tc>
        <w:tc>
          <w:tcPr>
            <w:tcW w:w="880" w:type="dxa"/>
            <w:tcBorders>
              <w:top w:val="nil"/>
              <w:left w:val="nil"/>
              <w:bottom w:val="nil"/>
              <w:right w:val="nil"/>
            </w:tcBorders>
            <w:shd w:val="clear" w:color="auto" w:fill="auto"/>
            <w:noWrap/>
            <w:vAlign w:val="bottom"/>
            <w:hideMark/>
          </w:tcPr>
          <w:p w14:paraId="1376AE2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(0.105)</w:t>
            </w:r>
          </w:p>
        </w:tc>
        <w:tc>
          <w:tcPr>
            <w:tcW w:w="880" w:type="dxa"/>
            <w:tcBorders>
              <w:top w:val="nil"/>
              <w:left w:val="nil"/>
              <w:bottom w:val="nil"/>
              <w:right w:val="nil"/>
            </w:tcBorders>
            <w:shd w:val="clear" w:color="auto" w:fill="auto"/>
            <w:noWrap/>
            <w:vAlign w:val="bottom"/>
            <w:hideMark/>
          </w:tcPr>
          <w:p w14:paraId="4B03B2A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(0.181)</w:t>
            </w:r>
          </w:p>
        </w:tc>
        <w:tc>
          <w:tcPr>
            <w:tcW w:w="880" w:type="dxa"/>
            <w:tcBorders>
              <w:top w:val="nil"/>
              <w:left w:val="nil"/>
              <w:bottom w:val="nil"/>
              <w:right w:val="nil"/>
            </w:tcBorders>
            <w:shd w:val="clear" w:color="auto" w:fill="auto"/>
            <w:noWrap/>
            <w:vAlign w:val="bottom"/>
            <w:hideMark/>
          </w:tcPr>
          <w:p w14:paraId="67E9C27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(0.052)</w:t>
            </w:r>
          </w:p>
        </w:tc>
        <w:tc>
          <w:tcPr>
            <w:tcW w:w="880" w:type="dxa"/>
            <w:tcBorders>
              <w:top w:val="nil"/>
              <w:left w:val="nil"/>
              <w:bottom w:val="nil"/>
              <w:right w:val="nil"/>
            </w:tcBorders>
            <w:shd w:val="clear" w:color="auto" w:fill="auto"/>
            <w:noWrap/>
            <w:vAlign w:val="bottom"/>
          </w:tcPr>
          <w:p w14:paraId="0DD6AE4C" w14:textId="563C87A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(4.603)</w:t>
            </w:r>
          </w:p>
        </w:tc>
        <w:tc>
          <w:tcPr>
            <w:tcW w:w="880" w:type="dxa"/>
            <w:tcBorders>
              <w:top w:val="nil"/>
              <w:left w:val="nil"/>
              <w:bottom w:val="nil"/>
              <w:right w:val="nil"/>
            </w:tcBorders>
            <w:shd w:val="clear" w:color="auto" w:fill="auto"/>
            <w:noWrap/>
            <w:vAlign w:val="bottom"/>
          </w:tcPr>
          <w:p w14:paraId="7FE94344" w14:textId="0F01054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(1.803)</w:t>
            </w:r>
          </w:p>
        </w:tc>
        <w:tc>
          <w:tcPr>
            <w:tcW w:w="928" w:type="dxa"/>
            <w:tcBorders>
              <w:top w:val="nil"/>
              <w:left w:val="nil"/>
              <w:bottom w:val="nil"/>
              <w:right w:val="nil"/>
            </w:tcBorders>
            <w:shd w:val="clear" w:color="auto" w:fill="auto"/>
            <w:noWrap/>
            <w:vAlign w:val="bottom"/>
          </w:tcPr>
          <w:p w14:paraId="32C6879B" w14:textId="41CB00F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(3.799)</w:t>
            </w:r>
          </w:p>
        </w:tc>
        <w:tc>
          <w:tcPr>
            <w:tcW w:w="928" w:type="dxa"/>
            <w:tcBorders>
              <w:top w:val="nil"/>
              <w:left w:val="nil"/>
              <w:bottom w:val="nil"/>
              <w:right w:val="nil"/>
            </w:tcBorders>
            <w:shd w:val="clear" w:color="auto" w:fill="auto"/>
            <w:noWrap/>
            <w:vAlign w:val="bottom"/>
          </w:tcPr>
          <w:p w14:paraId="054D218D" w14:textId="6F33C4E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(0.516)</w:t>
            </w:r>
          </w:p>
        </w:tc>
        <w:tc>
          <w:tcPr>
            <w:tcW w:w="880" w:type="dxa"/>
            <w:tcBorders>
              <w:top w:val="nil"/>
              <w:left w:val="nil"/>
              <w:bottom w:val="nil"/>
              <w:right w:val="nil"/>
            </w:tcBorders>
            <w:shd w:val="clear" w:color="auto" w:fill="auto"/>
            <w:noWrap/>
            <w:vAlign w:val="bottom"/>
            <w:hideMark/>
          </w:tcPr>
          <w:p w14:paraId="7B0CC256" w14:textId="105E3C9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(3.086)</w:t>
            </w:r>
          </w:p>
        </w:tc>
        <w:tc>
          <w:tcPr>
            <w:tcW w:w="880" w:type="dxa"/>
            <w:tcBorders>
              <w:top w:val="nil"/>
              <w:left w:val="nil"/>
              <w:bottom w:val="nil"/>
              <w:right w:val="nil"/>
            </w:tcBorders>
            <w:shd w:val="clear" w:color="auto" w:fill="auto"/>
            <w:noWrap/>
            <w:vAlign w:val="bottom"/>
            <w:hideMark/>
          </w:tcPr>
          <w:p w14:paraId="33884C36" w14:textId="1335624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(1.236)</w:t>
            </w:r>
          </w:p>
        </w:tc>
        <w:tc>
          <w:tcPr>
            <w:tcW w:w="928" w:type="dxa"/>
            <w:tcBorders>
              <w:top w:val="nil"/>
              <w:left w:val="nil"/>
              <w:bottom w:val="nil"/>
              <w:right w:val="nil"/>
            </w:tcBorders>
            <w:shd w:val="clear" w:color="auto" w:fill="auto"/>
            <w:noWrap/>
            <w:vAlign w:val="bottom"/>
            <w:hideMark/>
          </w:tcPr>
          <w:p w14:paraId="0EE08DE9" w14:textId="77605B4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(2.549)</w:t>
            </w:r>
          </w:p>
        </w:tc>
        <w:tc>
          <w:tcPr>
            <w:tcW w:w="928" w:type="dxa"/>
            <w:tcBorders>
              <w:top w:val="nil"/>
              <w:left w:val="nil"/>
              <w:bottom w:val="nil"/>
              <w:right w:val="nil"/>
            </w:tcBorders>
            <w:shd w:val="clear" w:color="auto" w:fill="auto"/>
            <w:noWrap/>
            <w:vAlign w:val="bottom"/>
            <w:hideMark/>
          </w:tcPr>
          <w:p w14:paraId="57B0D266" w14:textId="2F20ED6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(0.338)</w:t>
            </w:r>
          </w:p>
        </w:tc>
      </w:tr>
      <w:tr w:rsidR="00B01EB3" w:rsidRPr="001E2FBE" w14:paraId="207B23C3" w14:textId="77777777" w:rsidTr="005647A4">
        <w:trPr>
          <w:trHeight w:val="320"/>
        </w:trPr>
        <w:tc>
          <w:tcPr>
            <w:tcW w:w="2250" w:type="dxa"/>
            <w:tcBorders>
              <w:top w:val="nil"/>
              <w:left w:val="nil"/>
              <w:bottom w:val="nil"/>
              <w:right w:val="nil"/>
            </w:tcBorders>
            <w:shd w:val="clear" w:color="auto" w:fill="auto"/>
            <w:noWrap/>
            <w:vAlign w:val="center"/>
            <w:hideMark/>
          </w:tcPr>
          <w:p w14:paraId="364C481A" w14:textId="77777777" w:rsidR="00B01EB3" w:rsidRPr="001E2FBE" w:rsidRDefault="00B01EB3" w:rsidP="00B01EB3">
            <w:pPr>
              <w:rPr>
                <w:rFonts w:ascii="Georgia" w:hAnsi="Georgia" w:cs="Calibri"/>
                <w:color w:val="000000"/>
                <w:sz w:val="16"/>
                <w:szCs w:val="16"/>
              </w:rPr>
            </w:pPr>
            <w:r w:rsidRPr="001E2FBE">
              <w:rPr>
                <w:rFonts w:ascii="Georgia" w:hAnsi="Georgia" w:cs="Arial"/>
                <w:color w:val="000000"/>
                <w:sz w:val="16"/>
                <w:szCs w:val="16"/>
              </w:rPr>
              <w:t>Number of adults in household</w:t>
            </w:r>
          </w:p>
        </w:tc>
        <w:tc>
          <w:tcPr>
            <w:tcW w:w="880" w:type="dxa"/>
            <w:tcBorders>
              <w:top w:val="nil"/>
              <w:left w:val="nil"/>
              <w:bottom w:val="nil"/>
              <w:right w:val="nil"/>
            </w:tcBorders>
            <w:shd w:val="clear" w:color="auto" w:fill="auto"/>
            <w:noWrap/>
            <w:vAlign w:val="bottom"/>
            <w:hideMark/>
          </w:tcPr>
          <w:p w14:paraId="2776EA6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-0.105</w:t>
            </w:r>
          </w:p>
        </w:tc>
        <w:tc>
          <w:tcPr>
            <w:tcW w:w="880" w:type="dxa"/>
            <w:tcBorders>
              <w:top w:val="nil"/>
              <w:left w:val="nil"/>
              <w:bottom w:val="nil"/>
              <w:right w:val="nil"/>
            </w:tcBorders>
            <w:shd w:val="clear" w:color="auto" w:fill="auto"/>
            <w:noWrap/>
            <w:vAlign w:val="bottom"/>
            <w:hideMark/>
          </w:tcPr>
          <w:p w14:paraId="180C67C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-0.054+</w:t>
            </w:r>
          </w:p>
        </w:tc>
        <w:tc>
          <w:tcPr>
            <w:tcW w:w="880" w:type="dxa"/>
            <w:tcBorders>
              <w:top w:val="nil"/>
              <w:left w:val="nil"/>
              <w:bottom w:val="nil"/>
              <w:right w:val="nil"/>
            </w:tcBorders>
            <w:shd w:val="clear" w:color="auto" w:fill="auto"/>
            <w:noWrap/>
            <w:vAlign w:val="bottom"/>
            <w:hideMark/>
          </w:tcPr>
          <w:p w14:paraId="2EF5699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-0.051</w:t>
            </w:r>
          </w:p>
        </w:tc>
        <w:tc>
          <w:tcPr>
            <w:tcW w:w="880" w:type="dxa"/>
            <w:tcBorders>
              <w:top w:val="nil"/>
              <w:left w:val="nil"/>
              <w:bottom w:val="nil"/>
              <w:right w:val="nil"/>
            </w:tcBorders>
            <w:shd w:val="clear" w:color="auto" w:fill="auto"/>
            <w:noWrap/>
            <w:vAlign w:val="bottom"/>
            <w:hideMark/>
          </w:tcPr>
          <w:p w14:paraId="17E0F08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-0.026+</w:t>
            </w:r>
          </w:p>
        </w:tc>
        <w:tc>
          <w:tcPr>
            <w:tcW w:w="880" w:type="dxa"/>
            <w:tcBorders>
              <w:top w:val="nil"/>
              <w:left w:val="nil"/>
              <w:bottom w:val="nil"/>
              <w:right w:val="nil"/>
            </w:tcBorders>
            <w:shd w:val="clear" w:color="auto" w:fill="auto"/>
            <w:noWrap/>
            <w:vAlign w:val="bottom"/>
          </w:tcPr>
          <w:p w14:paraId="2B78D5CB" w14:textId="24B6758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1.531</w:t>
            </w:r>
          </w:p>
        </w:tc>
        <w:tc>
          <w:tcPr>
            <w:tcW w:w="880" w:type="dxa"/>
            <w:tcBorders>
              <w:top w:val="nil"/>
              <w:left w:val="nil"/>
              <w:bottom w:val="nil"/>
              <w:right w:val="nil"/>
            </w:tcBorders>
            <w:shd w:val="clear" w:color="auto" w:fill="auto"/>
            <w:noWrap/>
            <w:vAlign w:val="bottom"/>
          </w:tcPr>
          <w:p w14:paraId="55AEA9A8" w14:textId="08F1876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0.751</w:t>
            </w:r>
          </w:p>
        </w:tc>
        <w:tc>
          <w:tcPr>
            <w:tcW w:w="928" w:type="dxa"/>
            <w:tcBorders>
              <w:top w:val="nil"/>
              <w:left w:val="nil"/>
              <w:bottom w:val="nil"/>
              <w:right w:val="nil"/>
            </w:tcBorders>
            <w:shd w:val="clear" w:color="auto" w:fill="auto"/>
            <w:noWrap/>
            <w:vAlign w:val="bottom"/>
          </w:tcPr>
          <w:p w14:paraId="28AF74DD" w14:textId="24A9A72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0.776</w:t>
            </w:r>
          </w:p>
        </w:tc>
        <w:tc>
          <w:tcPr>
            <w:tcW w:w="928" w:type="dxa"/>
            <w:tcBorders>
              <w:top w:val="nil"/>
              <w:left w:val="nil"/>
              <w:bottom w:val="nil"/>
              <w:right w:val="nil"/>
            </w:tcBorders>
            <w:shd w:val="clear" w:color="auto" w:fill="auto"/>
            <w:noWrap/>
            <w:vAlign w:val="bottom"/>
          </w:tcPr>
          <w:p w14:paraId="6E230C29" w14:textId="522E9EB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0.112</w:t>
            </w:r>
          </w:p>
        </w:tc>
        <w:tc>
          <w:tcPr>
            <w:tcW w:w="880" w:type="dxa"/>
            <w:tcBorders>
              <w:top w:val="nil"/>
              <w:left w:val="nil"/>
              <w:bottom w:val="nil"/>
              <w:right w:val="nil"/>
            </w:tcBorders>
            <w:shd w:val="clear" w:color="auto" w:fill="auto"/>
            <w:noWrap/>
            <w:vAlign w:val="bottom"/>
            <w:hideMark/>
          </w:tcPr>
          <w:p w14:paraId="519684D8" w14:textId="54ED721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1.270</w:t>
            </w:r>
          </w:p>
        </w:tc>
        <w:tc>
          <w:tcPr>
            <w:tcW w:w="880" w:type="dxa"/>
            <w:tcBorders>
              <w:top w:val="nil"/>
              <w:left w:val="nil"/>
              <w:bottom w:val="nil"/>
              <w:right w:val="nil"/>
            </w:tcBorders>
            <w:shd w:val="clear" w:color="auto" w:fill="auto"/>
            <w:noWrap/>
            <w:vAlign w:val="bottom"/>
            <w:hideMark/>
          </w:tcPr>
          <w:p w14:paraId="1673275E" w14:textId="4C0CEBC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0.483</w:t>
            </w:r>
          </w:p>
        </w:tc>
        <w:tc>
          <w:tcPr>
            <w:tcW w:w="928" w:type="dxa"/>
            <w:tcBorders>
              <w:top w:val="nil"/>
              <w:left w:val="nil"/>
              <w:bottom w:val="nil"/>
              <w:right w:val="nil"/>
            </w:tcBorders>
            <w:shd w:val="clear" w:color="auto" w:fill="auto"/>
            <w:noWrap/>
            <w:vAlign w:val="bottom"/>
            <w:hideMark/>
          </w:tcPr>
          <w:p w14:paraId="5AB9ECE8" w14:textId="60DB2A4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0.780</w:t>
            </w:r>
          </w:p>
        </w:tc>
        <w:tc>
          <w:tcPr>
            <w:tcW w:w="928" w:type="dxa"/>
            <w:tcBorders>
              <w:top w:val="nil"/>
              <w:left w:val="nil"/>
              <w:bottom w:val="nil"/>
              <w:right w:val="nil"/>
            </w:tcBorders>
            <w:shd w:val="clear" w:color="auto" w:fill="auto"/>
            <w:noWrap/>
            <w:vAlign w:val="bottom"/>
            <w:hideMark/>
          </w:tcPr>
          <w:p w14:paraId="29C25D1E" w14:textId="05FF7F2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0.134</w:t>
            </w:r>
          </w:p>
        </w:tc>
      </w:tr>
      <w:tr w:rsidR="00B01EB3" w:rsidRPr="001E2FBE" w14:paraId="1D141F07" w14:textId="77777777" w:rsidTr="005647A4">
        <w:trPr>
          <w:trHeight w:val="320"/>
        </w:trPr>
        <w:tc>
          <w:tcPr>
            <w:tcW w:w="2250" w:type="dxa"/>
            <w:tcBorders>
              <w:top w:val="nil"/>
              <w:left w:val="nil"/>
              <w:bottom w:val="nil"/>
              <w:right w:val="nil"/>
            </w:tcBorders>
            <w:shd w:val="clear" w:color="auto" w:fill="auto"/>
            <w:noWrap/>
            <w:vAlign w:val="bottom"/>
            <w:hideMark/>
          </w:tcPr>
          <w:p w14:paraId="2F17BDD7"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3CDABE5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(0.064)</w:t>
            </w:r>
          </w:p>
        </w:tc>
        <w:tc>
          <w:tcPr>
            <w:tcW w:w="880" w:type="dxa"/>
            <w:tcBorders>
              <w:top w:val="nil"/>
              <w:left w:val="nil"/>
              <w:bottom w:val="nil"/>
              <w:right w:val="nil"/>
            </w:tcBorders>
            <w:shd w:val="clear" w:color="auto" w:fill="auto"/>
            <w:noWrap/>
            <w:vAlign w:val="bottom"/>
            <w:hideMark/>
          </w:tcPr>
          <w:p w14:paraId="2EC401C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(0.028)</w:t>
            </w:r>
          </w:p>
        </w:tc>
        <w:tc>
          <w:tcPr>
            <w:tcW w:w="880" w:type="dxa"/>
            <w:tcBorders>
              <w:top w:val="nil"/>
              <w:left w:val="nil"/>
              <w:bottom w:val="nil"/>
              <w:right w:val="nil"/>
            </w:tcBorders>
            <w:shd w:val="clear" w:color="auto" w:fill="auto"/>
            <w:noWrap/>
            <w:vAlign w:val="bottom"/>
            <w:hideMark/>
          </w:tcPr>
          <w:p w14:paraId="30849BF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(0.051)</w:t>
            </w:r>
          </w:p>
        </w:tc>
        <w:tc>
          <w:tcPr>
            <w:tcW w:w="880" w:type="dxa"/>
            <w:tcBorders>
              <w:top w:val="nil"/>
              <w:left w:val="nil"/>
              <w:bottom w:val="nil"/>
              <w:right w:val="nil"/>
            </w:tcBorders>
            <w:shd w:val="clear" w:color="auto" w:fill="auto"/>
            <w:noWrap/>
            <w:vAlign w:val="bottom"/>
            <w:hideMark/>
          </w:tcPr>
          <w:p w14:paraId="6A600B7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(0.016)</w:t>
            </w:r>
          </w:p>
        </w:tc>
        <w:tc>
          <w:tcPr>
            <w:tcW w:w="880" w:type="dxa"/>
            <w:tcBorders>
              <w:top w:val="nil"/>
              <w:left w:val="nil"/>
              <w:bottom w:val="nil"/>
              <w:right w:val="nil"/>
            </w:tcBorders>
            <w:shd w:val="clear" w:color="auto" w:fill="auto"/>
            <w:noWrap/>
            <w:vAlign w:val="bottom"/>
          </w:tcPr>
          <w:p w14:paraId="01A427E1" w14:textId="26BD23C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(1.110)</w:t>
            </w:r>
          </w:p>
        </w:tc>
        <w:tc>
          <w:tcPr>
            <w:tcW w:w="880" w:type="dxa"/>
            <w:tcBorders>
              <w:top w:val="nil"/>
              <w:left w:val="nil"/>
              <w:bottom w:val="nil"/>
              <w:right w:val="nil"/>
            </w:tcBorders>
            <w:shd w:val="clear" w:color="auto" w:fill="auto"/>
            <w:noWrap/>
            <w:vAlign w:val="bottom"/>
          </w:tcPr>
          <w:p w14:paraId="119A81D6" w14:textId="715F1E0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(0.534)</w:t>
            </w:r>
          </w:p>
        </w:tc>
        <w:tc>
          <w:tcPr>
            <w:tcW w:w="928" w:type="dxa"/>
            <w:tcBorders>
              <w:top w:val="nil"/>
              <w:left w:val="nil"/>
              <w:bottom w:val="nil"/>
              <w:right w:val="nil"/>
            </w:tcBorders>
            <w:shd w:val="clear" w:color="auto" w:fill="auto"/>
            <w:noWrap/>
            <w:vAlign w:val="bottom"/>
          </w:tcPr>
          <w:p w14:paraId="6F73B0D4" w14:textId="02AC79A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(0.892)</w:t>
            </w:r>
          </w:p>
        </w:tc>
        <w:tc>
          <w:tcPr>
            <w:tcW w:w="928" w:type="dxa"/>
            <w:tcBorders>
              <w:top w:val="nil"/>
              <w:left w:val="nil"/>
              <w:bottom w:val="nil"/>
              <w:right w:val="nil"/>
            </w:tcBorders>
            <w:shd w:val="clear" w:color="auto" w:fill="auto"/>
            <w:noWrap/>
            <w:vAlign w:val="bottom"/>
          </w:tcPr>
          <w:p w14:paraId="4453A24C" w14:textId="24A19D8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(0.135)</w:t>
            </w:r>
          </w:p>
        </w:tc>
        <w:tc>
          <w:tcPr>
            <w:tcW w:w="880" w:type="dxa"/>
            <w:tcBorders>
              <w:top w:val="nil"/>
              <w:left w:val="nil"/>
              <w:bottom w:val="nil"/>
              <w:right w:val="nil"/>
            </w:tcBorders>
            <w:shd w:val="clear" w:color="auto" w:fill="auto"/>
            <w:noWrap/>
            <w:vAlign w:val="bottom"/>
            <w:hideMark/>
          </w:tcPr>
          <w:p w14:paraId="578627C8" w14:textId="4FEC108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(0.791)</w:t>
            </w:r>
          </w:p>
        </w:tc>
        <w:tc>
          <w:tcPr>
            <w:tcW w:w="880" w:type="dxa"/>
            <w:tcBorders>
              <w:top w:val="nil"/>
              <w:left w:val="nil"/>
              <w:bottom w:val="nil"/>
              <w:right w:val="nil"/>
            </w:tcBorders>
            <w:shd w:val="clear" w:color="auto" w:fill="auto"/>
            <w:noWrap/>
            <w:vAlign w:val="bottom"/>
            <w:hideMark/>
          </w:tcPr>
          <w:p w14:paraId="50B10C41" w14:textId="5539FBF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(0.400)</w:t>
            </w:r>
          </w:p>
        </w:tc>
        <w:tc>
          <w:tcPr>
            <w:tcW w:w="928" w:type="dxa"/>
            <w:tcBorders>
              <w:top w:val="nil"/>
              <w:left w:val="nil"/>
              <w:bottom w:val="nil"/>
              <w:right w:val="nil"/>
            </w:tcBorders>
            <w:shd w:val="clear" w:color="auto" w:fill="auto"/>
            <w:noWrap/>
            <w:vAlign w:val="bottom"/>
            <w:hideMark/>
          </w:tcPr>
          <w:p w14:paraId="33300955" w14:textId="55D3AE1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(0.663)</w:t>
            </w:r>
          </w:p>
        </w:tc>
        <w:tc>
          <w:tcPr>
            <w:tcW w:w="928" w:type="dxa"/>
            <w:tcBorders>
              <w:top w:val="nil"/>
              <w:left w:val="nil"/>
              <w:bottom w:val="nil"/>
              <w:right w:val="nil"/>
            </w:tcBorders>
            <w:shd w:val="clear" w:color="auto" w:fill="auto"/>
            <w:noWrap/>
            <w:vAlign w:val="bottom"/>
            <w:hideMark/>
          </w:tcPr>
          <w:p w14:paraId="54E2D50C" w14:textId="6248F2B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(0.100)</w:t>
            </w:r>
          </w:p>
        </w:tc>
      </w:tr>
      <w:tr w:rsidR="00B01EB3" w:rsidRPr="001E2FBE" w14:paraId="5FB79982" w14:textId="77777777" w:rsidTr="005647A4">
        <w:trPr>
          <w:trHeight w:val="320"/>
        </w:trPr>
        <w:tc>
          <w:tcPr>
            <w:tcW w:w="2250" w:type="dxa"/>
            <w:tcBorders>
              <w:top w:val="nil"/>
              <w:left w:val="nil"/>
              <w:bottom w:val="nil"/>
              <w:right w:val="nil"/>
            </w:tcBorders>
            <w:shd w:val="clear" w:color="auto" w:fill="auto"/>
            <w:noWrap/>
            <w:vAlign w:val="center"/>
            <w:hideMark/>
          </w:tcPr>
          <w:p w14:paraId="27F71813" w14:textId="77777777" w:rsidR="00B01EB3" w:rsidRPr="001E2FBE" w:rsidRDefault="00B01EB3" w:rsidP="00B01EB3">
            <w:pPr>
              <w:rPr>
                <w:rFonts w:ascii="Georgia" w:hAnsi="Georgia" w:cs="Calibri"/>
                <w:color w:val="000000"/>
                <w:sz w:val="16"/>
                <w:szCs w:val="16"/>
              </w:rPr>
            </w:pPr>
            <w:r w:rsidRPr="001E2FBE">
              <w:rPr>
                <w:rFonts w:ascii="Georgia" w:hAnsi="Georgia" w:cs="Arial"/>
                <w:color w:val="000000"/>
                <w:sz w:val="16"/>
                <w:szCs w:val="16"/>
              </w:rPr>
              <w:t>Biological father lives in household</w:t>
            </w:r>
          </w:p>
        </w:tc>
        <w:tc>
          <w:tcPr>
            <w:tcW w:w="880" w:type="dxa"/>
            <w:tcBorders>
              <w:top w:val="nil"/>
              <w:left w:val="nil"/>
              <w:bottom w:val="nil"/>
              <w:right w:val="nil"/>
            </w:tcBorders>
            <w:shd w:val="clear" w:color="auto" w:fill="auto"/>
            <w:noWrap/>
            <w:vAlign w:val="bottom"/>
            <w:hideMark/>
          </w:tcPr>
          <w:p w14:paraId="4D63642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0.204</w:t>
            </w:r>
          </w:p>
        </w:tc>
        <w:tc>
          <w:tcPr>
            <w:tcW w:w="880" w:type="dxa"/>
            <w:tcBorders>
              <w:top w:val="nil"/>
              <w:left w:val="nil"/>
              <w:bottom w:val="nil"/>
              <w:right w:val="nil"/>
            </w:tcBorders>
            <w:shd w:val="clear" w:color="auto" w:fill="auto"/>
            <w:noWrap/>
            <w:vAlign w:val="bottom"/>
            <w:hideMark/>
          </w:tcPr>
          <w:p w14:paraId="7905D81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0.033</w:t>
            </w:r>
          </w:p>
        </w:tc>
        <w:tc>
          <w:tcPr>
            <w:tcW w:w="880" w:type="dxa"/>
            <w:tcBorders>
              <w:top w:val="nil"/>
              <w:left w:val="nil"/>
              <w:bottom w:val="nil"/>
              <w:right w:val="nil"/>
            </w:tcBorders>
            <w:shd w:val="clear" w:color="auto" w:fill="auto"/>
            <w:noWrap/>
            <w:vAlign w:val="bottom"/>
            <w:hideMark/>
          </w:tcPr>
          <w:p w14:paraId="703F3BA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0.174</w:t>
            </w:r>
          </w:p>
        </w:tc>
        <w:tc>
          <w:tcPr>
            <w:tcW w:w="880" w:type="dxa"/>
            <w:tcBorders>
              <w:top w:val="nil"/>
              <w:left w:val="nil"/>
              <w:bottom w:val="nil"/>
              <w:right w:val="nil"/>
            </w:tcBorders>
            <w:shd w:val="clear" w:color="auto" w:fill="auto"/>
            <w:noWrap/>
            <w:vAlign w:val="bottom"/>
            <w:hideMark/>
          </w:tcPr>
          <w:p w14:paraId="44E12F8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0.012</w:t>
            </w:r>
          </w:p>
        </w:tc>
        <w:tc>
          <w:tcPr>
            <w:tcW w:w="880" w:type="dxa"/>
            <w:tcBorders>
              <w:top w:val="nil"/>
              <w:left w:val="nil"/>
              <w:bottom w:val="nil"/>
              <w:right w:val="nil"/>
            </w:tcBorders>
            <w:shd w:val="clear" w:color="auto" w:fill="auto"/>
            <w:noWrap/>
            <w:vAlign w:val="bottom"/>
          </w:tcPr>
          <w:p w14:paraId="0DE9BD4B" w14:textId="1FB7488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0.201</w:t>
            </w:r>
          </w:p>
        </w:tc>
        <w:tc>
          <w:tcPr>
            <w:tcW w:w="880" w:type="dxa"/>
            <w:tcBorders>
              <w:top w:val="nil"/>
              <w:left w:val="nil"/>
              <w:bottom w:val="nil"/>
              <w:right w:val="nil"/>
            </w:tcBorders>
            <w:shd w:val="clear" w:color="auto" w:fill="auto"/>
            <w:noWrap/>
            <w:vAlign w:val="bottom"/>
          </w:tcPr>
          <w:p w14:paraId="5B0F98E5" w14:textId="4145510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-1.679</w:t>
            </w:r>
          </w:p>
        </w:tc>
        <w:tc>
          <w:tcPr>
            <w:tcW w:w="928" w:type="dxa"/>
            <w:tcBorders>
              <w:top w:val="nil"/>
              <w:left w:val="nil"/>
              <w:bottom w:val="nil"/>
              <w:right w:val="nil"/>
            </w:tcBorders>
            <w:shd w:val="clear" w:color="auto" w:fill="auto"/>
            <w:noWrap/>
            <w:vAlign w:val="bottom"/>
          </w:tcPr>
          <w:p w14:paraId="0069814E" w14:textId="4901720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1.860</w:t>
            </w:r>
          </w:p>
        </w:tc>
        <w:tc>
          <w:tcPr>
            <w:tcW w:w="928" w:type="dxa"/>
            <w:tcBorders>
              <w:top w:val="nil"/>
              <w:left w:val="nil"/>
              <w:bottom w:val="nil"/>
              <w:right w:val="nil"/>
            </w:tcBorders>
            <w:shd w:val="clear" w:color="auto" w:fill="auto"/>
            <w:noWrap/>
            <w:vAlign w:val="bottom"/>
          </w:tcPr>
          <w:p w14:paraId="6A924754" w14:textId="685AB03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0.170</w:t>
            </w:r>
          </w:p>
        </w:tc>
        <w:tc>
          <w:tcPr>
            <w:tcW w:w="880" w:type="dxa"/>
            <w:tcBorders>
              <w:top w:val="nil"/>
              <w:left w:val="nil"/>
              <w:bottom w:val="nil"/>
              <w:right w:val="nil"/>
            </w:tcBorders>
            <w:shd w:val="clear" w:color="auto" w:fill="auto"/>
            <w:noWrap/>
            <w:vAlign w:val="bottom"/>
            <w:hideMark/>
          </w:tcPr>
          <w:p w14:paraId="08C751FD" w14:textId="189B615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0.575</w:t>
            </w:r>
          </w:p>
        </w:tc>
        <w:tc>
          <w:tcPr>
            <w:tcW w:w="880" w:type="dxa"/>
            <w:tcBorders>
              <w:top w:val="nil"/>
              <w:left w:val="nil"/>
              <w:bottom w:val="nil"/>
              <w:right w:val="nil"/>
            </w:tcBorders>
            <w:shd w:val="clear" w:color="auto" w:fill="auto"/>
            <w:noWrap/>
            <w:vAlign w:val="bottom"/>
            <w:hideMark/>
          </w:tcPr>
          <w:p w14:paraId="61A10B0F" w14:textId="1C55EA2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-0.753</w:t>
            </w:r>
          </w:p>
        </w:tc>
        <w:tc>
          <w:tcPr>
            <w:tcW w:w="928" w:type="dxa"/>
            <w:tcBorders>
              <w:top w:val="nil"/>
              <w:left w:val="nil"/>
              <w:bottom w:val="nil"/>
              <w:right w:val="nil"/>
            </w:tcBorders>
            <w:shd w:val="clear" w:color="auto" w:fill="auto"/>
            <w:noWrap/>
            <w:vAlign w:val="bottom"/>
            <w:hideMark/>
          </w:tcPr>
          <w:p w14:paraId="7A322878" w14:textId="531F67A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1.192</w:t>
            </w:r>
          </w:p>
        </w:tc>
        <w:tc>
          <w:tcPr>
            <w:tcW w:w="928" w:type="dxa"/>
            <w:tcBorders>
              <w:top w:val="nil"/>
              <w:left w:val="nil"/>
              <w:bottom w:val="nil"/>
              <w:right w:val="nil"/>
            </w:tcBorders>
            <w:shd w:val="clear" w:color="auto" w:fill="auto"/>
            <w:noWrap/>
            <w:vAlign w:val="bottom"/>
            <w:hideMark/>
          </w:tcPr>
          <w:p w14:paraId="7147849E" w14:textId="13B638F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0.089</w:t>
            </w:r>
          </w:p>
        </w:tc>
      </w:tr>
      <w:tr w:rsidR="00B01EB3" w:rsidRPr="001E2FBE" w14:paraId="21A2F3E3" w14:textId="77777777" w:rsidTr="005647A4">
        <w:trPr>
          <w:trHeight w:val="320"/>
        </w:trPr>
        <w:tc>
          <w:tcPr>
            <w:tcW w:w="2250" w:type="dxa"/>
            <w:tcBorders>
              <w:top w:val="nil"/>
              <w:left w:val="nil"/>
              <w:bottom w:val="nil"/>
              <w:right w:val="nil"/>
            </w:tcBorders>
            <w:shd w:val="clear" w:color="auto" w:fill="auto"/>
            <w:noWrap/>
            <w:vAlign w:val="bottom"/>
            <w:hideMark/>
          </w:tcPr>
          <w:p w14:paraId="2188F0A9"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1D85547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(0.140)</w:t>
            </w:r>
          </w:p>
        </w:tc>
        <w:tc>
          <w:tcPr>
            <w:tcW w:w="880" w:type="dxa"/>
            <w:tcBorders>
              <w:top w:val="nil"/>
              <w:left w:val="nil"/>
              <w:bottom w:val="nil"/>
              <w:right w:val="nil"/>
            </w:tcBorders>
            <w:shd w:val="clear" w:color="auto" w:fill="auto"/>
            <w:noWrap/>
            <w:vAlign w:val="bottom"/>
            <w:hideMark/>
          </w:tcPr>
          <w:p w14:paraId="1F06479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(0.061)</w:t>
            </w:r>
          </w:p>
        </w:tc>
        <w:tc>
          <w:tcPr>
            <w:tcW w:w="880" w:type="dxa"/>
            <w:tcBorders>
              <w:top w:val="nil"/>
              <w:left w:val="nil"/>
              <w:bottom w:val="nil"/>
              <w:right w:val="nil"/>
            </w:tcBorders>
            <w:shd w:val="clear" w:color="auto" w:fill="auto"/>
            <w:noWrap/>
            <w:vAlign w:val="bottom"/>
            <w:hideMark/>
          </w:tcPr>
          <w:p w14:paraId="4EF5A7C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(0.118)</w:t>
            </w:r>
          </w:p>
        </w:tc>
        <w:tc>
          <w:tcPr>
            <w:tcW w:w="880" w:type="dxa"/>
            <w:tcBorders>
              <w:top w:val="nil"/>
              <w:left w:val="nil"/>
              <w:bottom w:val="nil"/>
              <w:right w:val="nil"/>
            </w:tcBorders>
            <w:shd w:val="clear" w:color="auto" w:fill="auto"/>
            <w:noWrap/>
            <w:vAlign w:val="bottom"/>
            <w:hideMark/>
          </w:tcPr>
          <w:p w14:paraId="4132460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(0.036)</w:t>
            </w:r>
          </w:p>
        </w:tc>
        <w:tc>
          <w:tcPr>
            <w:tcW w:w="880" w:type="dxa"/>
            <w:tcBorders>
              <w:top w:val="nil"/>
              <w:left w:val="nil"/>
              <w:bottom w:val="nil"/>
              <w:right w:val="nil"/>
            </w:tcBorders>
            <w:shd w:val="clear" w:color="auto" w:fill="auto"/>
            <w:noWrap/>
            <w:vAlign w:val="bottom"/>
          </w:tcPr>
          <w:p w14:paraId="40B62283" w14:textId="2E7368A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(2.638)</w:t>
            </w:r>
          </w:p>
        </w:tc>
        <w:tc>
          <w:tcPr>
            <w:tcW w:w="880" w:type="dxa"/>
            <w:tcBorders>
              <w:top w:val="nil"/>
              <w:left w:val="nil"/>
              <w:bottom w:val="nil"/>
              <w:right w:val="nil"/>
            </w:tcBorders>
            <w:shd w:val="clear" w:color="auto" w:fill="auto"/>
            <w:noWrap/>
            <w:vAlign w:val="bottom"/>
          </w:tcPr>
          <w:p w14:paraId="2656C180" w14:textId="099C422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(1.043)</w:t>
            </w:r>
          </w:p>
        </w:tc>
        <w:tc>
          <w:tcPr>
            <w:tcW w:w="928" w:type="dxa"/>
            <w:tcBorders>
              <w:top w:val="nil"/>
              <w:left w:val="nil"/>
              <w:bottom w:val="nil"/>
              <w:right w:val="nil"/>
            </w:tcBorders>
            <w:shd w:val="clear" w:color="auto" w:fill="auto"/>
            <w:noWrap/>
            <w:vAlign w:val="bottom"/>
          </w:tcPr>
          <w:p w14:paraId="694A1108" w14:textId="52EBD64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(2.331)</w:t>
            </w:r>
          </w:p>
        </w:tc>
        <w:tc>
          <w:tcPr>
            <w:tcW w:w="928" w:type="dxa"/>
            <w:tcBorders>
              <w:top w:val="nil"/>
              <w:left w:val="nil"/>
              <w:bottom w:val="nil"/>
              <w:right w:val="nil"/>
            </w:tcBorders>
            <w:shd w:val="clear" w:color="auto" w:fill="auto"/>
            <w:noWrap/>
            <w:vAlign w:val="bottom"/>
          </w:tcPr>
          <w:p w14:paraId="597C4F53" w14:textId="67CE056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(0.327)</w:t>
            </w:r>
          </w:p>
        </w:tc>
        <w:tc>
          <w:tcPr>
            <w:tcW w:w="880" w:type="dxa"/>
            <w:tcBorders>
              <w:top w:val="nil"/>
              <w:left w:val="nil"/>
              <w:bottom w:val="nil"/>
              <w:right w:val="nil"/>
            </w:tcBorders>
            <w:shd w:val="clear" w:color="auto" w:fill="auto"/>
            <w:noWrap/>
            <w:vAlign w:val="bottom"/>
            <w:hideMark/>
          </w:tcPr>
          <w:p w14:paraId="10FC00D1" w14:textId="0C2CE7A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(1.928)</w:t>
            </w:r>
          </w:p>
        </w:tc>
        <w:tc>
          <w:tcPr>
            <w:tcW w:w="880" w:type="dxa"/>
            <w:tcBorders>
              <w:top w:val="nil"/>
              <w:left w:val="nil"/>
              <w:bottom w:val="nil"/>
              <w:right w:val="nil"/>
            </w:tcBorders>
            <w:shd w:val="clear" w:color="auto" w:fill="auto"/>
            <w:noWrap/>
            <w:vAlign w:val="bottom"/>
            <w:hideMark/>
          </w:tcPr>
          <w:p w14:paraId="2EB8075A" w14:textId="258D504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(0.816)</w:t>
            </w:r>
          </w:p>
        </w:tc>
        <w:tc>
          <w:tcPr>
            <w:tcW w:w="928" w:type="dxa"/>
            <w:tcBorders>
              <w:top w:val="nil"/>
              <w:left w:val="nil"/>
              <w:bottom w:val="nil"/>
              <w:right w:val="nil"/>
            </w:tcBorders>
            <w:shd w:val="clear" w:color="auto" w:fill="auto"/>
            <w:noWrap/>
            <w:vAlign w:val="bottom"/>
            <w:hideMark/>
          </w:tcPr>
          <w:p w14:paraId="64FECEBA" w14:textId="09ED1E4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(1.666)</w:t>
            </w:r>
          </w:p>
        </w:tc>
        <w:tc>
          <w:tcPr>
            <w:tcW w:w="928" w:type="dxa"/>
            <w:tcBorders>
              <w:top w:val="nil"/>
              <w:left w:val="nil"/>
              <w:bottom w:val="nil"/>
              <w:right w:val="nil"/>
            </w:tcBorders>
            <w:shd w:val="clear" w:color="auto" w:fill="auto"/>
            <w:noWrap/>
            <w:vAlign w:val="bottom"/>
            <w:hideMark/>
          </w:tcPr>
          <w:p w14:paraId="1E4D96E8" w14:textId="7C25F18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(0.226)</w:t>
            </w:r>
          </w:p>
        </w:tc>
      </w:tr>
      <w:tr w:rsidR="00EE2C49" w:rsidRPr="001E2FBE" w14:paraId="192A65CE" w14:textId="77777777" w:rsidTr="005647A4">
        <w:trPr>
          <w:trHeight w:val="320"/>
        </w:trPr>
        <w:tc>
          <w:tcPr>
            <w:tcW w:w="2250" w:type="dxa"/>
            <w:tcBorders>
              <w:top w:val="nil"/>
              <w:left w:val="nil"/>
              <w:bottom w:val="nil"/>
              <w:right w:val="nil"/>
            </w:tcBorders>
            <w:shd w:val="clear" w:color="auto" w:fill="auto"/>
            <w:noWrap/>
            <w:vAlign w:val="center"/>
            <w:hideMark/>
          </w:tcPr>
          <w:p w14:paraId="03730863" w14:textId="77777777" w:rsidR="00EE2C49" w:rsidRPr="001E2FBE" w:rsidRDefault="00EE2C49" w:rsidP="00EE2C49">
            <w:pPr>
              <w:rPr>
                <w:rFonts w:ascii="Georgia" w:hAnsi="Georgia" w:cs="Calibri"/>
                <w:b/>
                <w:bCs/>
                <w:color w:val="000000"/>
                <w:sz w:val="16"/>
                <w:szCs w:val="16"/>
              </w:rPr>
            </w:pPr>
            <w:r w:rsidRPr="001E2FBE">
              <w:rPr>
                <w:rFonts w:ascii="Georgia" w:hAnsi="Georgia" w:cs="Calibri"/>
                <w:b/>
                <w:bCs/>
                <w:color w:val="000000"/>
                <w:sz w:val="16"/>
                <w:szCs w:val="16"/>
              </w:rPr>
              <w:t>CHILD</w:t>
            </w:r>
          </w:p>
        </w:tc>
        <w:tc>
          <w:tcPr>
            <w:tcW w:w="880" w:type="dxa"/>
            <w:tcBorders>
              <w:top w:val="nil"/>
              <w:left w:val="nil"/>
              <w:bottom w:val="nil"/>
              <w:right w:val="nil"/>
            </w:tcBorders>
            <w:shd w:val="clear" w:color="auto" w:fill="auto"/>
            <w:noWrap/>
            <w:vAlign w:val="center"/>
            <w:hideMark/>
          </w:tcPr>
          <w:p w14:paraId="6F1564ED" w14:textId="77777777" w:rsidR="00EE2C49" w:rsidRPr="001E2FBE" w:rsidRDefault="00EE2C49" w:rsidP="00EE2C49">
            <w:pPr>
              <w:rPr>
                <w:rFonts w:ascii="Georgia" w:hAnsi="Georgia" w:cs="Calibri"/>
                <w:b/>
                <w:bCs/>
                <w:color w:val="000000"/>
                <w:sz w:val="16"/>
                <w:szCs w:val="16"/>
              </w:rPr>
            </w:pPr>
          </w:p>
        </w:tc>
        <w:tc>
          <w:tcPr>
            <w:tcW w:w="880" w:type="dxa"/>
            <w:tcBorders>
              <w:top w:val="nil"/>
              <w:left w:val="nil"/>
              <w:bottom w:val="nil"/>
              <w:right w:val="nil"/>
            </w:tcBorders>
            <w:shd w:val="clear" w:color="auto" w:fill="auto"/>
            <w:noWrap/>
            <w:vAlign w:val="center"/>
            <w:hideMark/>
          </w:tcPr>
          <w:p w14:paraId="22CDC352" w14:textId="77777777" w:rsidR="00EE2C49" w:rsidRPr="001E2FBE" w:rsidRDefault="00EE2C49" w:rsidP="00EE2C49">
            <w:pPr>
              <w:rPr>
                <w:sz w:val="20"/>
                <w:szCs w:val="20"/>
              </w:rPr>
            </w:pPr>
          </w:p>
        </w:tc>
        <w:tc>
          <w:tcPr>
            <w:tcW w:w="880" w:type="dxa"/>
            <w:tcBorders>
              <w:top w:val="nil"/>
              <w:left w:val="nil"/>
              <w:bottom w:val="nil"/>
              <w:right w:val="nil"/>
            </w:tcBorders>
            <w:shd w:val="clear" w:color="auto" w:fill="auto"/>
            <w:noWrap/>
            <w:vAlign w:val="center"/>
            <w:hideMark/>
          </w:tcPr>
          <w:p w14:paraId="4ACAF7EE" w14:textId="77777777" w:rsidR="00EE2C49" w:rsidRPr="001E2FBE" w:rsidRDefault="00EE2C49" w:rsidP="00EE2C49">
            <w:pPr>
              <w:rPr>
                <w:sz w:val="20"/>
                <w:szCs w:val="20"/>
              </w:rPr>
            </w:pPr>
          </w:p>
        </w:tc>
        <w:tc>
          <w:tcPr>
            <w:tcW w:w="880" w:type="dxa"/>
            <w:tcBorders>
              <w:top w:val="nil"/>
              <w:left w:val="nil"/>
              <w:bottom w:val="nil"/>
              <w:right w:val="nil"/>
            </w:tcBorders>
            <w:shd w:val="clear" w:color="auto" w:fill="auto"/>
            <w:noWrap/>
            <w:vAlign w:val="center"/>
            <w:hideMark/>
          </w:tcPr>
          <w:p w14:paraId="679648D0" w14:textId="77777777" w:rsidR="00EE2C49" w:rsidRPr="001E2FBE" w:rsidRDefault="00EE2C49" w:rsidP="00EE2C49">
            <w:pPr>
              <w:rPr>
                <w:sz w:val="20"/>
                <w:szCs w:val="20"/>
              </w:rPr>
            </w:pPr>
          </w:p>
        </w:tc>
        <w:tc>
          <w:tcPr>
            <w:tcW w:w="880" w:type="dxa"/>
            <w:tcBorders>
              <w:top w:val="nil"/>
              <w:left w:val="nil"/>
              <w:bottom w:val="nil"/>
              <w:right w:val="nil"/>
            </w:tcBorders>
            <w:shd w:val="clear" w:color="auto" w:fill="auto"/>
            <w:noWrap/>
            <w:vAlign w:val="bottom"/>
          </w:tcPr>
          <w:p w14:paraId="0B744E39" w14:textId="77777777" w:rsidR="00EE2C49" w:rsidRPr="005647A4" w:rsidRDefault="00EE2C49" w:rsidP="00EE2C49">
            <w:pPr>
              <w:rPr>
                <w:rFonts w:ascii="Georgia" w:hAnsi="Georgia"/>
                <w:b/>
                <w:bCs/>
                <w:sz w:val="16"/>
                <w:szCs w:val="16"/>
              </w:rPr>
            </w:pPr>
          </w:p>
        </w:tc>
        <w:tc>
          <w:tcPr>
            <w:tcW w:w="880" w:type="dxa"/>
            <w:tcBorders>
              <w:top w:val="nil"/>
              <w:left w:val="nil"/>
              <w:bottom w:val="nil"/>
              <w:right w:val="nil"/>
            </w:tcBorders>
            <w:shd w:val="clear" w:color="auto" w:fill="auto"/>
            <w:noWrap/>
            <w:vAlign w:val="bottom"/>
          </w:tcPr>
          <w:p w14:paraId="07E9A173" w14:textId="77777777" w:rsidR="00EE2C49" w:rsidRPr="005647A4" w:rsidRDefault="00EE2C49" w:rsidP="00EE2C49">
            <w:pPr>
              <w:rPr>
                <w:rFonts w:ascii="Georgia" w:hAnsi="Georgia"/>
                <w:b/>
                <w:bCs/>
                <w:sz w:val="16"/>
                <w:szCs w:val="16"/>
              </w:rPr>
            </w:pPr>
          </w:p>
        </w:tc>
        <w:tc>
          <w:tcPr>
            <w:tcW w:w="928" w:type="dxa"/>
            <w:tcBorders>
              <w:top w:val="nil"/>
              <w:left w:val="nil"/>
              <w:bottom w:val="nil"/>
              <w:right w:val="nil"/>
            </w:tcBorders>
            <w:shd w:val="clear" w:color="auto" w:fill="auto"/>
            <w:noWrap/>
            <w:vAlign w:val="bottom"/>
          </w:tcPr>
          <w:p w14:paraId="28E369DB" w14:textId="77777777" w:rsidR="00EE2C49" w:rsidRPr="005647A4" w:rsidRDefault="00EE2C49" w:rsidP="00EE2C49">
            <w:pPr>
              <w:rPr>
                <w:rFonts w:ascii="Georgia" w:hAnsi="Georgia"/>
                <w:b/>
                <w:bCs/>
                <w:sz w:val="16"/>
                <w:szCs w:val="16"/>
              </w:rPr>
            </w:pPr>
          </w:p>
        </w:tc>
        <w:tc>
          <w:tcPr>
            <w:tcW w:w="928" w:type="dxa"/>
            <w:tcBorders>
              <w:top w:val="nil"/>
              <w:left w:val="nil"/>
              <w:bottom w:val="nil"/>
              <w:right w:val="nil"/>
            </w:tcBorders>
            <w:shd w:val="clear" w:color="auto" w:fill="auto"/>
            <w:noWrap/>
            <w:vAlign w:val="bottom"/>
          </w:tcPr>
          <w:p w14:paraId="3760CF6D" w14:textId="77777777" w:rsidR="00EE2C49" w:rsidRPr="005647A4" w:rsidRDefault="00EE2C49" w:rsidP="00EE2C49">
            <w:pPr>
              <w:rPr>
                <w:rFonts w:ascii="Georgia" w:hAnsi="Georgia"/>
                <w:b/>
                <w:bCs/>
                <w:sz w:val="16"/>
                <w:szCs w:val="16"/>
              </w:rPr>
            </w:pPr>
          </w:p>
        </w:tc>
        <w:tc>
          <w:tcPr>
            <w:tcW w:w="880" w:type="dxa"/>
            <w:tcBorders>
              <w:top w:val="nil"/>
              <w:left w:val="nil"/>
              <w:bottom w:val="nil"/>
              <w:right w:val="nil"/>
            </w:tcBorders>
            <w:shd w:val="clear" w:color="auto" w:fill="auto"/>
            <w:noWrap/>
            <w:vAlign w:val="bottom"/>
            <w:hideMark/>
          </w:tcPr>
          <w:p w14:paraId="18024C69" w14:textId="77777777" w:rsidR="00EE2C49" w:rsidRPr="005647A4" w:rsidRDefault="00EE2C49" w:rsidP="00EE2C49">
            <w:pPr>
              <w:rPr>
                <w:b/>
                <w:bCs/>
                <w:sz w:val="20"/>
                <w:szCs w:val="20"/>
              </w:rPr>
            </w:pPr>
          </w:p>
        </w:tc>
        <w:tc>
          <w:tcPr>
            <w:tcW w:w="880" w:type="dxa"/>
            <w:tcBorders>
              <w:top w:val="nil"/>
              <w:left w:val="nil"/>
              <w:bottom w:val="nil"/>
              <w:right w:val="nil"/>
            </w:tcBorders>
            <w:shd w:val="clear" w:color="auto" w:fill="auto"/>
            <w:noWrap/>
            <w:vAlign w:val="bottom"/>
            <w:hideMark/>
          </w:tcPr>
          <w:p w14:paraId="2B3A1A62"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6F12EAF4"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43CC8C2D" w14:textId="77777777" w:rsidR="00EE2C49" w:rsidRPr="005647A4" w:rsidRDefault="00EE2C49" w:rsidP="00EE2C49">
            <w:pPr>
              <w:rPr>
                <w:b/>
                <w:bCs/>
                <w:sz w:val="20"/>
                <w:szCs w:val="20"/>
              </w:rPr>
            </w:pPr>
          </w:p>
        </w:tc>
      </w:tr>
      <w:tr w:rsidR="00B01EB3" w:rsidRPr="001E2FBE" w14:paraId="54160C12" w14:textId="77777777" w:rsidTr="005647A4">
        <w:trPr>
          <w:trHeight w:val="320"/>
        </w:trPr>
        <w:tc>
          <w:tcPr>
            <w:tcW w:w="2250" w:type="dxa"/>
            <w:tcBorders>
              <w:top w:val="nil"/>
              <w:left w:val="nil"/>
              <w:bottom w:val="nil"/>
              <w:right w:val="nil"/>
            </w:tcBorders>
            <w:shd w:val="clear" w:color="auto" w:fill="auto"/>
            <w:noWrap/>
            <w:vAlign w:val="center"/>
            <w:hideMark/>
          </w:tcPr>
          <w:p w14:paraId="0A903FF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Female</w:t>
            </w:r>
          </w:p>
        </w:tc>
        <w:tc>
          <w:tcPr>
            <w:tcW w:w="880" w:type="dxa"/>
            <w:tcBorders>
              <w:top w:val="nil"/>
              <w:left w:val="nil"/>
              <w:bottom w:val="nil"/>
              <w:right w:val="nil"/>
            </w:tcBorders>
            <w:shd w:val="clear" w:color="auto" w:fill="auto"/>
            <w:noWrap/>
            <w:vAlign w:val="bottom"/>
            <w:hideMark/>
          </w:tcPr>
          <w:p w14:paraId="5AF1CB8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-0.070</w:t>
            </w:r>
          </w:p>
        </w:tc>
        <w:tc>
          <w:tcPr>
            <w:tcW w:w="880" w:type="dxa"/>
            <w:tcBorders>
              <w:top w:val="nil"/>
              <w:left w:val="nil"/>
              <w:bottom w:val="nil"/>
              <w:right w:val="nil"/>
            </w:tcBorders>
            <w:shd w:val="clear" w:color="auto" w:fill="auto"/>
            <w:noWrap/>
            <w:vAlign w:val="bottom"/>
            <w:hideMark/>
          </w:tcPr>
          <w:p w14:paraId="091AD99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-0.051</w:t>
            </w:r>
          </w:p>
        </w:tc>
        <w:tc>
          <w:tcPr>
            <w:tcW w:w="880" w:type="dxa"/>
            <w:tcBorders>
              <w:top w:val="nil"/>
              <w:left w:val="nil"/>
              <w:bottom w:val="nil"/>
              <w:right w:val="nil"/>
            </w:tcBorders>
            <w:shd w:val="clear" w:color="auto" w:fill="auto"/>
            <w:noWrap/>
            <w:vAlign w:val="bottom"/>
            <w:hideMark/>
          </w:tcPr>
          <w:p w14:paraId="661AF30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-0.018</w:t>
            </w:r>
          </w:p>
        </w:tc>
        <w:tc>
          <w:tcPr>
            <w:tcW w:w="880" w:type="dxa"/>
            <w:tcBorders>
              <w:top w:val="nil"/>
              <w:left w:val="nil"/>
              <w:bottom w:val="nil"/>
              <w:right w:val="nil"/>
            </w:tcBorders>
            <w:shd w:val="clear" w:color="auto" w:fill="auto"/>
            <w:noWrap/>
            <w:vAlign w:val="bottom"/>
            <w:hideMark/>
          </w:tcPr>
          <w:p w14:paraId="32EA976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0.023</w:t>
            </w:r>
          </w:p>
        </w:tc>
        <w:tc>
          <w:tcPr>
            <w:tcW w:w="880" w:type="dxa"/>
            <w:tcBorders>
              <w:top w:val="nil"/>
              <w:left w:val="nil"/>
              <w:bottom w:val="nil"/>
              <w:right w:val="nil"/>
            </w:tcBorders>
            <w:shd w:val="clear" w:color="auto" w:fill="auto"/>
            <w:noWrap/>
            <w:vAlign w:val="bottom"/>
          </w:tcPr>
          <w:p w14:paraId="6CBF4346" w14:textId="041D5F9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1.790</w:t>
            </w:r>
          </w:p>
        </w:tc>
        <w:tc>
          <w:tcPr>
            <w:tcW w:w="880" w:type="dxa"/>
            <w:tcBorders>
              <w:top w:val="nil"/>
              <w:left w:val="nil"/>
              <w:bottom w:val="nil"/>
              <w:right w:val="nil"/>
            </w:tcBorders>
            <w:shd w:val="clear" w:color="auto" w:fill="auto"/>
            <w:noWrap/>
            <w:vAlign w:val="bottom"/>
          </w:tcPr>
          <w:p w14:paraId="0084D41D" w14:textId="739BDF2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0.517</w:t>
            </w:r>
          </w:p>
        </w:tc>
        <w:tc>
          <w:tcPr>
            <w:tcW w:w="928" w:type="dxa"/>
            <w:tcBorders>
              <w:top w:val="nil"/>
              <w:left w:val="nil"/>
              <w:bottom w:val="nil"/>
              <w:right w:val="nil"/>
            </w:tcBorders>
            <w:shd w:val="clear" w:color="auto" w:fill="auto"/>
            <w:noWrap/>
            <w:vAlign w:val="bottom"/>
          </w:tcPr>
          <w:p w14:paraId="02C9FD6F" w14:textId="1B1F3D9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1.335</w:t>
            </w:r>
          </w:p>
        </w:tc>
        <w:tc>
          <w:tcPr>
            <w:tcW w:w="928" w:type="dxa"/>
            <w:tcBorders>
              <w:top w:val="nil"/>
              <w:left w:val="nil"/>
              <w:bottom w:val="nil"/>
              <w:right w:val="nil"/>
            </w:tcBorders>
            <w:shd w:val="clear" w:color="auto" w:fill="auto"/>
            <w:noWrap/>
            <w:vAlign w:val="bottom"/>
          </w:tcPr>
          <w:p w14:paraId="1A0C34D7" w14:textId="303A120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0.273</w:t>
            </w:r>
          </w:p>
        </w:tc>
        <w:tc>
          <w:tcPr>
            <w:tcW w:w="880" w:type="dxa"/>
            <w:tcBorders>
              <w:top w:val="nil"/>
              <w:left w:val="nil"/>
              <w:bottom w:val="nil"/>
              <w:right w:val="nil"/>
            </w:tcBorders>
            <w:shd w:val="clear" w:color="auto" w:fill="auto"/>
            <w:noWrap/>
            <w:vAlign w:val="bottom"/>
            <w:hideMark/>
          </w:tcPr>
          <w:p w14:paraId="6153CCD8" w14:textId="653617A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1.172</w:t>
            </w:r>
          </w:p>
        </w:tc>
        <w:tc>
          <w:tcPr>
            <w:tcW w:w="880" w:type="dxa"/>
            <w:tcBorders>
              <w:top w:val="nil"/>
              <w:left w:val="nil"/>
              <w:bottom w:val="nil"/>
              <w:right w:val="nil"/>
            </w:tcBorders>
            <w:shd w:val="clear" w:color="auto" w:fill="auto"/>
            <w:noWrap/>
            <w:vAlign w:val="bottom"/>
            <w:hideMark/>
          </w:tcPr>
          <w:p w14:paraId="66E65684" w14:textId="4BA3911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0.020</w:t>
            </w:r>
          </w:p>
        </w:tc>
        <w:tc>
          <w:tcPr>
            <w:tcW w:w="928" w:type="dxa"/>
            <w:tcBorders>
              <w:top w:val="nil"/>
              <w:left w:val="nil"/>
              <w:bottom w:val="nil"/>
              <w:right w:val="nil"/>
            </w:tcBorders>
            <w:shd w:val="clear" w:color="auto" w:fill="auto"/>
            <w:noWrap/>
            <w:vAlign w:val="bottom"/>
            <w:hideMark/>
          </w:tcPr>
          <w:p w14:paraId="2D91F898" w14:textId="6099D24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1.287</w:t>
            </w:r>
          </w:p>
        </w:tc>
        <w:tc>
          <w:tcPr>
            <w:tcW w:w="928" w:type="dxa"/>
            <w:tcBorders>
              <w:top w:val="nil"/>
              <w:left w:val="nil"/>
              <w:bottom w:val="nil"/>
              <w:right w:val="nil"/>
            </w:tcBorders>
            <w:shd w:val="clear" w:color="auto" w:fill="auto"/>
            <w:noWrap/>
            <w:vAlign w:val="bottom"/>
            <w:hideMark/>
          </w:tcPr>
          <w:p w14:paraId="53FAB59C" w14:textId="78D6FB9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0.199</w:t>
            </w:r>
          </w:p>
        </w:tc>
      </w:tr>
      <w:tr w:rsidR="00B01EB3" w:rsidRPr="001E2FBE" w14:paraId="76CEA448" w14:textId="77777777" w:rsidTr="005647A4">
        <w:trPr>
          <w:trHeight w:val="320"/>
        </w:trPr>
        <w:tc>
          <w:tcPr>
            <w:tcW w:w="2250" w:type="dxa"/>
            <w:tcBorders>
              <w:top w:val="nil"/>
              <w:left w:val="nil"/>
              <w:bottom w:val="nil"/>
              <w:right w:val="nil"/>
            </w:tcBorders>
            <w:shd w:val="clear" w:color="auto" w:fill="auto"/>
            <w:noWrap/>
            <w:vAlign w:val="bottom"/>
            <w:hideMark/>
          </w:tcPr>
          <w:p w14:paraId="6CD9E5AE"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7E4D279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(0.118)</w:t>
            </w:r>
          </w:p>
        </w:tc>
        <w:tc>
          <w:tcPr>
            <w:tcW w:w="880" w:type="dxa"/>
            <w:tcBorders>
              <w:top w:val="nil"/>
              <w:left w:val="nil"/>
              <w:bottom w:val="nil"/>
              <w:right w:val="nil"/>
            </w:tcBorders>
            <w:shd w:val="clear" w:color="auto" w:fill="auto"/>
            <w:noWrap/>
            <w:vAlign w:val="bottom"/>
            <w:hideMark/>
          </w:tcPr>
          <w:p w14:paraId="70F3BA1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(0.055)</w:t>
            </w:r>
          </w:p>
        </w:tc>
        <w:tc>
          <w:tcPr>
            <w:tcW w:w="880" w:type="dxa"/>
            <w:tcBorders>
              <w:top w:val="nil"/>
              <w:left w:val="nil"/>
              <w:bottom w:val="nil"/>
              <w:right w:val="nil"/>
            </w:tcBorders>
            <w:shd w:val="clear" w:color="auto" w:fill="auto"/>
            <w:noWrap/>
            <w:vAlign w:val="bottom"/>
            <w:hideMark/>
          </w:tcPr>
          <w:p w14:paraId="5138060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(0.096)</w:t>
            </w:r>
          </w:p>
        </w:tc>
        <w:tc>
          <w:tcPr>
            <w:tcW w:w="880" w:type="dxa"/>
            <w:tcBorders>
              <w:top w:val="nil"/>
              <w:left w:val="nil"/>
              <w:bottom w:val="nil"/>
              <w:right w:val="nil"/>
            </w:tcBorders>
            <w:shd w:val="clear" w:color="auto" w:fill="auto"/>
            <w:noWrap/>
            <w:vAlign w:val="bottom"/>
            <w:hideMark/>
          </w:tcPr>
          <w:p w14:paraId="6D4B775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(0.029)</w:t>
            </w:r>
          </w:p>
        </w:tc>
        <w:tc>
          <w:tcPr>
            <w:tcW w:w="880" w:type="dxa"/>
            <w:tcBorders>
              <w:top w:val="nil"/>
              <w:left w:val="nil"/>
              <w:bottom w:val="nil"/>
              <w:right w:val="nil"/>
            </w:tcBorders>
            <w:shd w:val="clear" w:color="auto" w:fill="auto"/>
            <w:noWrap/>
            <w:vAlign w:val="bottom"/>
          </w:tcPr>
          <w:p w14:paraId="032DD458" w14:textId="392BA4A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(2.114)</w:t>
            </w:r>
          </w:p>
        </w:tc>
        <w:tc>
          <w:tcPr>
            <w:tcW w:w="880" w:type="dxa"/>
            <w:tcBorders>
              <w:top w:val="nil"/>
              <w:left w:val="nil"/>
              <w:bottom w:val="nil"/>
              <w:right w:val="nil"/>
            </w:tcBorders>
            <w:shd w:val="clear" w:color="auto" w:fill="auto"/>
            <w:noWrap/>
            <w:vAlign w:val="bottom"/>
          </w:tcPr>
          <w:p w14:paraId="1037ED24" w14:textId="63D23C3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(0.833)</w:t>
            </w:r>
          </w:p>
        </w:tc>
        <w:tc>
          <w:tcPr>
            <w:tcW w:w="928" w:type="dxa"/>
            <w:tcBorders>
              <w:top w:val="nil"/>
              <w:left w:val="nil"/>
              <w:bottom w:val="nil"/>
              <w:right w:val="nil"/>
            </w:tcBorders>
            <w:shd w:val="clear" w:color="auto" w:fill="auto"/>
            <w:noWrap/>
            <w:vAlign w:val="bottom"/>
          </w:tcPr>
          <w:p w14:paraId="4C914842" w14:textId="6298DFD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(1.797)</w:t>
            </w:r>
          </w:p>
        </w:tc>
        <w:tc>
          <w:tcPr>
            <w:tcW w:w="928" w:type="dxa"/>
            <w:tcBorders>
              <w:top w:val="nil"/>
              <w:left w:val="nil"/>
              <w:bottom w:val="nil"/>
              <w:right w:val="nil"/>
            </w:tcBorders>
            <w:shd w:val="clear" w:color="auto" w:fill="auto"/>
            <w:noWrap/>
            <w:vAlign w:val="bottom"/>
          </w:tcPr>
          <w:p w14:paraId="7C8DF612" w14:textId="43A067C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(0.269)</w:t>
            </w:r>
          </w:p>
        </w:tc>
        <w:tc>
          <w:tcPr>
            <w:tcW w:w="880" w:type="dxa"/>
            <w:tcBorders>
              <w:top w:val="nil"/>
              <w:left w:val="nil"/>
              <w:bottom w:val="nil"/>
              <w:right w:val="nil"/>
            </w:tcBorders>
            <w:shd w:val="clear" w:color="auto" w:fill="auto"/>
            <w:noWrap/>
            <w:vAlign w:val="bottom"/>
            <w:hideMark/>
          </w:tcPr>
          <w:p w14:paraId="6D261888" w14:textId="36D1436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(1.508)</w:t>
            </w:r>
          </w:p>
        </w:tc>
        <w:tc>
          <w:tcPr>
            <w:tcW w:w="880" w:type="dxa"/>
            <w:tcBorders>
              <w:top w:val="nil"/>
              <w:left w:val="nil"/>
              <w:bottom w:val="nil"/>
              <w:right w:val="nil"/>
            </w:tcBorders>
            <w:shd w:val="clear" w:color="auto" w:fill="auto"/>
            <w:noWrap/>
            <w:vAlign w:val="bottom"/>
            <w:hideMark/>
          </w:tcPr>
          <w:p w14:paraId="69880D51" w14:textId="14A2CDE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(0.675)</w:t>
            </w:r>
          </w:p>
        </w:tc>
        <w:tc>
          <w:tcPr>
            <w:tcW w:w="928" w:type="dxa"/>
            <w:tcBorders>
              <w:top w:val="nil"/>
              <w:left w:val="nil"/>
              <w:bottom w:val="nil"/>
              <w:right w:val="nil"/>
            </w:tcBorders>
            <w:shd w:val="clear" w:color="auto" w:fill="auto"/>
            <w:noWrap/>
            <w:vAlign w:val="bottom"/>
            <w:hideMark/>
          </w:tcPr>
          <w:p w14:paraId="2373DCA1" w14:textId="582E057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(1.226)</w:t>
            </w:r>
          </w:p>
        </w:tc>
        <w:tc>
          <w:tcPr>
            <w:tcW w:w="928" w:type="dxa"/>
            <w:tcBorders>
              <w:top w:val="nil"/>
              <w:left w:val="nil"/>
              <w:bottom w:val="nil"/>
              <w:right w:val="nil"/>
            </w:tcBorders>
            <w:shd w:val="clear" w:color="auto" w:fill="auto"/>
            <w:noWrap/>
            <w:vAlign w:val="bottom"/>
            <w:hideMark/>
          </w:tcPr>
          <w:p w14:paraId="2EE3DE29" w14:textId="1F736FD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(0.167)</w:t>
            </w:r>
          </w:p>
        </w:tc>
      </w:tr>
      <w:tr w:rsidR="00B01EB3" w:rsidRPr="001E2FBE" w14:paraId="1CF75EC2" w14:textId="77777777" w:rsidTr="005647A4">
        <w:trPr>
          <w:trHeight w:val="320"/>
        </w:trPr>
        <w:tc>
          <w:tcPr>
            <w:tcW w:w="2250" w:type="dxa"/>
            <w:tcBorders>
              <w:top w:val="nil"/>
              <w:left w:val="nil"/>
              <w:bottom w:val="nil"/>
              <w:right w:val="nil"/>
            </w:tcBorders>
            <w:shd w:val="clear" w:color="auto" w:fill="auto"/>
            <w:noWrap/>
            <w:vAlign w:val="center"/>
            <w:hideMark/>
          </w:tcPr>
          <w:p w14:paraId="708152B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Weight at birth (lbs)</w:t>
            </w:r>
          </w:p>
        </w:tc>
        <w:tc>
          <w:tcPr>
            <w:tcW w:w="880" w:type="dxa"/>
            <w:tcBorders>
              <w:top w:val="nil"/>
              <w:left w:val="nil"/>
              <w:bottom w:val="nil"/>
              <w:right w:val="nil"/>
            </w:tcBorders>
            <w:shd w:val="clear" w:color="auto" w:fill="auto"/>
            <w:noWrap/>
            <w:vAlign w:val="bottom"/>
            <w:hideMark/>
          </w:tcPr>
          <w:p w14:paraId="2C50352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-0.098</w:t>
            </w:r>
          </w:p>
        </w:tc>
        <w:tc>
          <w:tcPr>
            <w:tcW w:w="880" w:type="dxa"/>
            <w:tcBorders>
              <w:top w:val="nil"/>
              <w:left w:val="nil"/>
              <w:bottom w:val="nil"/>
              <w:right w:val="nil"/>
            </w:tcBorders>
            <w:shd w:val="clear" w:color="auto" w:fill="auto"/>
            <w:noWrap/>
            <w:vAlign w:val="bottom"/>
            <w:hideMark/>
          </w:tcPr>
          <w:p w14:paraId="1C13722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-0.084*</w:t>
            </w:r>
          </w:p>
        </w:tc>
        <w:tc>
          <w:tcPr>
            <w:tcW w:w="880" w:type="dxa"/>
            <w:tcBorders>
              <w:top w:val="nil"/>
              <w:left w:val="nil"/>
              <w:bottom w:val="nil"/>
              <w:right w:val="nil"/>
            </w:tcBorders>
            <w:shd w:val="clear" w:color="auto" w:fill="auto"/>
            <w:noWrap/>
            <w:vAlign w:val="bottom"/>
            <w:hideMark/>
          </w:tcPr>
          <w:p w14:paraId="310E43D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-0.013</w:t>
            </w:r>
          </w:p>
        </w:tc>
        <w:tc>
          <w:tcPr>
            <w:tcW w:w="880" w:type="dxa"/>
            <w:tcBorders>
              <w:top w:val="nil"/>
              <w:left w:val="nil"/>
              <w:bottom w:val="nil"/>
              <w:right w:val="nil"/>
            </w:tcBorders>
            <w:shd w:val="clear" w:color="auto" w:fill="auto"/>
            <w:noWrap/>
            <w:vAlign w:val="bottom"/>
            <w:hideMark/>
          </w:tcPr>
          <w:p w14:paraId="0B4D5F8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-0.003</w:t>
            </w:r>
          </w:p>
        </w:tc>
        <w:tc>
          <w:tcPr>
            <w:tcW w:w="880" w:type="dxa"/>
            <w:tcBorders>
              <w:top w:val="nil"/>
              <w:left w:val="nil"/>
              <w:bottom w:val="nil"/>
              <w:right w:val="nil"/>
            </w:tcBorders>
            <w:shd w:val="clear" w:color="auto" w:fill="auto"/>
            <w:noWrap/>
            <w:vAlign w:val="bottom"/>
          </w:tcPr>
          <w:p w14:paraId="3255ADE2" w14:textId="3C86B33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-0.476</w:t>
            </w:r>
          </w:p>
        </w:tc>
        <w:tc>
          <w:tcPr>
            <w:tcW w:w="880" w:type="dxa"/>
            <w:tcBorders>
              <w:top w:val="nil"/>
              <w:left w:val="nil"/>
              <w:bottom w:val="nil"/>
              <w:right w:val="nil"/>
            </w:tcBorders>
            <w:shd w:val="clear" w:color="auto" w:fill="auto"/>
            <w:noWrap/>
            <w:vAlign w:val="bottom"/>
          </w:tcPr>
          <w:p w14:paraId="1BFC7EA9" w14:textId="02CDE5F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-0.166</w:t>
            </w:r>
          </w:p>
        </w:tc>
        <w:tc>
          <w:tcPr>
            <w:tcW w:w="928" w:type="dxa"/>
            <w:tcBorders>
              <w:top w:val="nil"/>
              <w:left w:val="nil"/>
              <w:bottom w:val="nil"/>
              <w:right w:val="nil"/>
            </w:tcBorders>
            <w:shd w:val="clear" w:color="auto" w:fill="auto"/>
            <w:noWrap/>
            <w:vAlign w:val="bottom"/>
          </w:tcPr>
          <w:p w14:paraId="4093DEC7" w14:textId="4D4A040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-0.299</w:t>
            </w:r>
          </w:p>
        </w:tc>
        <w:tc>
          <w:tcPr>
            <w:tcW w:w="928" w:type="dxa"/>
            <w:tcBorders>
              <w:top w:val="nil"/>
              <w:left w:val="nil"/>
              <w:bottom w:val="nil"/>
              <w:right w:val="nil"/>
            </w:tcBorders>
            <w:shd w:val="clear" w:color="auto" w:fill="auto"/>
            <w:noWrap/>
            <w:vAlign w:val="bottom"/>
          </w:tcPr>
          <w:p w14:paraId="03D659C7" w14:textId="656215A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-0.037</w:t>
            </w:r>
          </w:p>
        </w:tc>
        <w:tc>
          <w:tcPr>
            <w:tcW w:w="880" w:type="dxa"/>
            <w:tcBorders>
              <w:top w:val="nil"/>
              <w:left w:val="nil"/>
              <w:bottom w:val="nil"/>
              <w:right w:val="nil"/>
            </w:tcBorders>
            <w:shd w:val="clear" w:color="auto" w:fill="auto"/>
            <w:noWrap/>
            <w:vAlign w:val="bottom"/>
            <w:hideMark/>
          </w:tcPr>
          <w:p w14:paraId="513EE6D5" w14:textId="7452CC5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-0.859</w:t>
            </w:r>
          </w:p>
        </w:tc>
        <w:tc>
          <w:tcPr>
            <w:tcW w:w="880" w:type="dxa"/>
            <w:tcBorders>
              <w:top w:val="nil"/>
              <w:left w:val="nil"/>
              <w:bottom w:val="nil"/>
              <w:right w:val="nil"/>
            </w:tcBorders>
            <w:shd w:val="clear" w:color="auto" w:fill="auto"/>
            <w:noWrap/>
            <w:vAlign w:val="bottom"/>
            <w:hideMark/>
          </w:tcPr>
          <w:p w14:paraId="752A546A" w14:textId="5FED3AF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-0.190</w:t>
            </w:r>
          </w:p>
        </w:tc>
        <w:tc>
          <w:tcPr>
            <w:tcW w:w="928" w:type="dxa"/>
            <w:tcBorders>
              <w:top w:val="nil"/>
              <w:left w:val="nil"/>
              <w:bottom w:val="nil"/>
              <w:right w:val="nil"/>
            </w:tcBorders>
            <w:shd w:val="clear" w:color="auto" w:fill="auto"/>
            <w:noWrap/>
            <w:vAlign w:val="bottom"/>
            <w:hideMark/>
          </w:tcPr>
          <w:p w14:paraId="73F55AF2" w14:textId="1F39592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-0.603</w:t>
            </w:r>
          </w:p>
        </w:tc>
        <w:tc>
          <w:tcPr>
            <w:tcW w:w="928" w:type="dxa"/>
            <w:tcBorders>
              <w:top w:val="nil"/>
              <w:left w:val="nil"/>
              <w:bottom w:val="nil"/>
              <w:right w:val="nil"/>
            </w:tcBorders>
            <w:shd w:val="clear" w:color="auto" w:fill="auto"/>
            <w:noWrap/>
            <w:vAlign w:val="bottom"/>
            <w:hideMark/>
          </w:tcPr>
          <w:p w14:paraId="26AEDA3F" w14:textId="0D835D2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-0.093</w:t>
            </w:r>
          </w:p>
        </w:tc>
      </w:tr>
      <w:tr w:rsidR="00B01EB3" w:rsidRPr="001E2FBE" w14:paraId="7889F18B" w14:textId="77777777" w:rsidTr="005647A4">
        <w:trPr>
          <w:trHeight w:val="320"/>
        </w:trPr>
        <w:tc>
          <w:tcPr>
            <w:tcW w:w="2250" w:type="dxa"/>
            <w:tcBorders>
              <w:top w:val="nil"/>
              <w:left w:val="nil"/>
              <w:bottom w:val="nil"/>
              <w:right w:val="nil"/>
            </w:tcBorders>
            <w:shd w:val="clear" w:color="auto" w:fill="auto"/>
            <w:noWrap/>
            <w:vAlign w:val="bottom"/>
            <w:hideMark/>
          </w:tcPr>
          <w:p w14:paraId="58FAF0F9"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2DFB58A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(0.070)</w:t>
            </w:r>
          </w:p>
        </w:tc>
        <w:tc>
          <w:tcPr>
            <w:tcW w:w="880" w:type="dxa"/>
            <w:tcBorders>
              <w:top w:val="nil"/>
              <w:left w:val="nil"/>
              <w:bottom w:val="nil"/>
              <w:right w:val="nil"/>
            </w:tcBorders>
            <w:shd w:val="clear" w:color="auto" w:fill="auto"/>
            <w:noWrap/>
            <w:vAlign w:val="bottom"/>
            <w:hideMark/>
          </w:tcPr>
          <w:p w14:paraId="1E84AA2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(0.032)</w:t>
            </w:r>
          </w:p>
        </w:tc>
        <w:tc>
          <w:tcPr>
            <w:tcW w:w="880" w:type="dxa"/>
            <w:tcBorders>
              <w:top w:val="nil"/>
              <w:left w:val="nil"/>
              <w:bottom w:val="nil"/>
              <w:right w:val="nil"/>
            </w:tcBorders>
            <w:shd w:val="clear" w:color="auto" w:fill="auto"/>
            <w:noWrap/>
            <w:vAlign w:val="bottom"/>
            <w:hideMark/>
          </w:tcPr>
          <w:p w14:paraId="627F74F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(0.054)</w:t>
            </w:r>
          </w:p>
        </w:tc>
        <w:tc>
          <w:tcPr>
            <w:tcW w:w="880" w:type="dxa"/>
            <w:tcBorders>
              <w:top w:val="nil"/>
              <w:left w:val="nil"/>
              <w:bottom w:val="nil"/>
              <w:right w:val="nil"/>
            </w:tcBorders>
            <w:shd w:val="clear" w:color="auto" w:fill="auto"/>
            <w:noWrap/>
            <w:vAlign w:val="bottom"/>
            <w:hideMark/>
          </w:tcPr>
          <w:p w14:paraId="4EB67AA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(0.026)</w:t>
            </w:r>
          </w:p>
        </w:tc>
        <w:tc>
          <w:tcPr>
            <w:tcW w:w="880" w:type="dxa"/>
            <w:tcBorders>
              <w:top w:val="nil"/>
              <w:left w:val="nil"/>
              <w:bottom w:val="nil"/>
              <w:right w:val="nil"/>
            </w:tcBorders>
            <w:shd w:val="clear" w:color="auto" w:fill="auto"/>
            <w:noWrap/>
            <w:vAlign w:val="bottom"/>
          </w:tcPr>
          <w:p w14:paraId="498B18A0" w14:textId="58D0ED2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(1.251)</w:t>
            </w:r>
          </w:p>
        </w:tc>
        <w:tc>
          <w:tcPr>
            <w:tcW w:w="880" w:type="dxa"/>
            <w:tcBorders>
              <w:top w:val="nil"/>
              <w:left w:val="nil"/>
              <w:bottom w:val="nil"/>
              <w:right w:val="nil"/>
            </w:tcBorders>
            <w:shd w:val="clear" w:color="auto" w:fill="auto"/>
            <w:noWrap/>
            <w:vAlign w:val="bottom"/>
          </w:tcPr>
          <w:p w14:paraId="783C9D6B" w14:textId="71D9FD2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(0.514)</w:t>
            </w:r>
          </w:p>
        </w:tc>
        <w:tc>
          <w:tcPr>
            <w:tcW w:w="928" w:type="dxa"/>
            <w:tcBorders>
              <w:top w:val="nil"/>
              <w:left w:val="nil"/>
              <w:bottom w:val="nil"/>
              <w:right w:val="nil"/>
            </w:tcBorders>
            <w:shd w:val="clear" w:color="auto" w:fill="auto"/>
            <w:noWrap/>
            <w:vAlign w:val="bottom"/>
          </w:tcPr>
          <w:p w14:paraId="48701645" w14:textId="3078C3E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(0.955)</w:t>
            </w:r>
          </w:p>
        </w:tc>
        <w:tc>
          <w:tcPr>
            <w:tcW w:w="928" w:type="dxa"/>
            <w:tcBorders>
              <w:top w:val="nil"/>
              <w:left w:val="nil"/>
              <w:bottom w:val="nil"/>
              <w:right w:val="nil"/>
            </w:tcBorders>
            <w:shd w:val="clear" w:color="auto" w:fill="auto"/>
            <w:noWrap/>
            <w:vAlign w:val="bottom"/>
          </w:tcPr>
          <w:p w14:paraId="0F132D69" w14:textId="60EDA39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(0.145)</w:t>
            </w:r>
          </w:p>
        </w:tc>
        <w:tc>
          <w:tcPr>
            <w:tcW w:w="880" w:type="dxa"/>
            <w:tcBorders>
              <w:top w:val="nil"/>
              <w:left w:val="nil"/>
              <w:bottom w:val="nil"/>
              <w:right w:val="nil"/>
            </w:tcBorders>
            <w:shd w:val="clear" w:color="auto" w:fill="auto"/>
            <w:noWrap/>
            <w:vAlign w:val="bottom"/>
            <w:hideMark/>
          </w:tcPr>
          <w:p w14:paraId="6DC1CE8A" w14:textId="028630F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(0.871)</w:t>
            </w:r>
          </w:p>
        </w:tc>
        <w:tc>
          <w:tcPr>
            <w:tcW w:w="880" w:type="dxa"/>
            <w:tcBorders>
              <w:top w:val="nil"/>
              <w:left w:val="nil"/>
              <w:bottom w:val="nil"/>
              <w:right w:val="nil"/>
            </w:tcBorders>
            <w:shd w:val="clear" w:color="auto" w:fill="auto"/>
            <w:noWrap/>
            <w:vAlign w:val="bottom"/>
            <w:hideMark/>
          </w:tcPr>
          <w:p w14:paraId="3F1D6338" w14:textId="3EC5B82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(0.370)</w:t>
            </w:r>
          </w:p>
        </w:tc>
        <w:tc>
          <w:tcPr>
            <w:tcW w:w="928" w:type="dxa"/>
            <w:tcBorders>
              <w:top w:val="nil"/>
              <w:left w:val="nil"/>
              <w:bottom w:val="nil"/>
              <w:right w:val="nil"/>
            </w:tcBorders>
            <w:shd w:val="clear" w:color="auto" w:fill="auto"/>
            <w:noWrap/>
            <w:vAlign w:val="bottom"/>
            <w:hideMark/>
          </w:tcPr>
          <w:p w14:paraId="65742226" w14:textId="1E4B142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(0.679)</w:t>
            </w:r>
          </w:p>
        </w:tc>
        <w:tc>
          <w:tcPr>
            <w:tcW w:w="928" w:type="dxa"/>
            <w:tcBorders>
              <w:top w:val="nil"/>
              <w:left w:val="nil"/>
              <w:bottom w:val="nil"/>
              <w:right w:val="nil"/>
            </w:tcBorders>
            <w:shd w:val="clear" w:color="auto" w:fill="auto"/>
            <w:noWrap/>
            <w:vAlign w:val="bottom"/>
            <w:hideMark/>
          </w:tcPr>
          <w:p w14:paraId="334EFE99" w14:textId="5C0B649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(0.094)</w:t>
            </w:r>
          </w:p>
        </w:tc>
      </w:tr>
      <w:tr w:rsidR="00B01EB3" w:rsidRPr="001E2FBE" w14:paraId="45DD5B86" w14:textId="77777777" w:rsidTr="005647A4">
        <w:trPr>
          <w:trHeight w:val="320"/>
        </w:trPr>
        <w:tc>
          <w:tcPr>
            <w:tcW w:w="2250" w:type="dxa"/>
            <w:tcBorders>
              <w:top w:val="nil"/>
              <w:left w:val="nil"/>
              <w:bottom w:val="nil"/>
              <w:right w:val="nil"/>
            </w:tcBorders>
            <w:shd w:val="clear" w:color="auto" w:fill="auto"/>
            <w:noWrap/>
            <w:vAlign w:val="center"/>
            <w:hideMark/>
          </w:tcPr>
          <w:p w14:paraId="5F046A0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Gestational age (weeks)</w:t>
            </w:r>
          </w:p>
        </w:tc>
        <w:tc>
          <w:tcPr>
            <w:tcW w:w="880" w:type="dxa"/>
            <w:tcBorders>
              <w:top w:val="nil"/>
              <w:left w:val="nil"/>
              <w:bottom w:val="nil"/>
              <w:right w:val="nil"/>
            </w:tcBorders>
            <w:shd w:val="clear" w:color="auto" w:fill="auto"/>
            <w:noWrap/>
            <w:vAlign w:val="bottom"/>
            <w:hideMark/>
          </w:tcPr>
          <w:p w14:paraId="4763F37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-0.086</w:t>
            </w:r>
          </w:p>
        </w:tc>
        <w:tc>
          <w:tcPr>
            <w:tcW w:w="880" w:type="dxa"/>
            <w:tcBorders>
              <w:top w:val="nil"/>
              <w:left w:val="nil"/>
              <w:bottom w:val="nil"/>
              <w:right w:val="nil"/>
            </w:tcBorders>
            <w:shd w:val="clear" w:color="auto" w:fill="auto"/>
            <w:noWrap/>
            <w:vAlign w:val="bottom"/>
            <w:hideMark/>
          </w:tcPr>
          <w:p w14:paraId="6081130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-0.004</w:t>
            </w:r>
          </w:p>
        </w:tc>
        <w:tc>
          <w:tcPr>
            <w:tcW w:w="880" w:type="dxa"/>
            <w:tcBorders>
              <w:top w:val="nil"/>
              <w:left w:val="nil"/>
              <w:bottom w:val="nil"/>
              <w:right w:val="nil"/>
            </w:tcBorders>
            <w:shd w:val="clear" w:color="auto" w:fill="auto"/>
            <w:noWrap/>
            <w:vAlign w:val="bottom"/>
            <w:hideMark/>
          </w:tcPr>
          <w:p w14:paraId="52C3966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-0.082+</w:t>
            </w:r>
          </w:p>
        </w:tc>
        <w:tc>
          <w:tcPr>
            <w:tcW w:w="880" w:type="dxa"/>
            <w:tcBorders>
              <w:top w:val="nil"/>
              <w:left w:val="nil"/>
              <w:bottom w:val="nil"/>
              <w:right w:val="nil"/>
            </w:tcBorders>
            <w:shd w:val="clear" w:color="auto" w:fill="auto"/>
            <w:noWrap/>
            <w:vAlign w:val="bottom"/>
            <w:hideMark/>
          </w:tcPr>
          <w:p w14:paraId="346D193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0.002</w:t>
            </w:r>
          </w:p>
        </w:tc>
        <w:tc>
          <w:tcPr>
            <w:tcW w:w="880" w:type="dxa"/>
            <w:tcBorders>
              <w:top w:val="nil"/>
              <w:left w:val="nil"/>
              <w:bottom w:val="nil"/>
              <w:right w:val="nil"/>
            </w:tcBorders>
            <w:shd w:val="clear" w:color="auto" w:fill="auto"/>
            <w:noWrap/>
            <w:vAlign w:val="bottom"/>
          </w:tcPr>
          <w:p w14:paraId="586C8D12" w14:textId="7976B4F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-1.553</w:t>
            </w:r>
          </w:p>
        </w:tc>
        <w:tc>
          <w:tcPr>
            <w:tcW w:w="880" w:type="dxa"/>
            <w:tcBorders>
              <w:top w:val="nil"/>
              <w:left w:val="nil"/>
              <w:bottom w:val="nil"/>
              <w:right w:val="nil"/>
            </w:tcBorders>
            <w:shd w:val="clear" w:color="auto" w:fill="auto"/>
            <w:noWrap/>
            <w:vAlign w:val="bottom"/>
          </w:tcPr>
          <w:p w14:paraId="576CD9AF" w14:textId="37E7967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-0.376</w:t>
            </w:r>
          </w:p>
        </w:tc>
        <w:tc>
          <w:tcPr>
            <w:tcW w:w="928" w:type="dxa"/>
            <w:tcBorders>
              <w:top w:val="nil"/>
              <w:left w:val="nil"/>
              <w:bottom w:val="nil"/>
              <w:right w:val="nil"/>
            </w:tcBorders>
            <w:shd w:val="clear" w:color="auto" w:fill="auto"/>
            <w:noWrap/>
            <w:vAlign w:val="bottom"/>
          </w:tcPr>
          <w:p w14:paraId="05E7E8DE" w14:textId="7A74E35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-1.183</w:t>
            </w:r>
          </w:p>
        </w:tc>
        <w:tc>
          <w:tcPr>
            <w:tcW w:w="928" w:type="dxa"/>
            <w:tcBorders>
              <w:top w:val="nil"/>
              <w:left w:val="nil"/>
              <w:bottom w:val="nil"/>
              <w:right w:val="nil"/>
            </w:tcBorders>
            <w:shd w:val="clear" w:color="auto" w:fill="auto"/>
            <w:noWrap/>
            <w:vAlign w:val="bottom"/>
          </w:tcPr>
          <w:p w14:paraId="2CDD3B68" w14:textId="2099284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-0.178</w:t>
            </w:r>
          </w:p>
        </w:tc>
        <w:tc>
          <w:tcPr>
            <w:tcW w:w="880" w:type="dxa"/>
            <w:tcBorders>
              <w:top w:val="nil"/>
              <w:left w:val="nil"/>
              <w:bottom w:val="nil"/>
              <w:right w:val="nil"/>
            </w:tcBorders>
            <w:shd w:val="clear" w:color="auto" w:fill="auto"/>
            <w:noWrap/>
            <w:vAlign w:val="bottom"/>
            <w:hideMark/>
          </w:tcPr>
          <w:p w14:paraId="3E3CC572" w14:textId="17733EF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-0.735</w:t>
            </w:r>
          </w:p>
        </w:tc>
        <w:tc>
          <w:tcPr>
            <w:tcW w:w="880" w:type="dxa"/>
            <w:tcBorders>
              <w:top w:val="nil"/>
              <w:left w:val="nil"/>
              <w:bottom w:val="nil"/>
              <w:right w:val="nil"/>
            </w:tcBorders>
            <w:shd w:val="clear" w:color="auto" w:fill="auto"/>
            <w:noWrap/>
            <w:vAlign w:val="bottom"/>
            <w:hideMark/>
          </w:tcPr>
          <w:p w14:paraId="3C6F76E3" w14:textId="0AD543A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-0.046</w:t>
            </w:r>
          </w:p>
        </w:tc>
        <w:tc>
          <w:tcPr>
            <w:tcW w:w="928" w:type="dxa"/>
            <w:tcBorders>
              <w:top w:val="nil"/>
              <w:left w:val="nil"/>
              <w:bottom w:val="nil"/>
              <w:right w:val="nil"/>
            </w:tcBorders>
            <w:shd w:val="clear" w:color="auto" w:fill="auto"/>
            <w:noWrap/>
            <w:vAlign w:val="bottom"/>
            <w:hideMark/>
          </w:tcPr>
          <w:p w14:paraId="1B30BF74" w14:textId="77C3436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-0.693</w:t>
            </w:r>
          </w:p>
        </w:tc>
        <w:tc>
          <w:tcPr>
            <w:tcW w:w="928" w:type="dxa"/>
            <w:tcBorders>
              <w:top w:val="nil"/>
              <w:left w:val="nil"/>
              <w:bottom w:val="nil"/>
              <w:right w:val="nil"/>
            </w:tcBorders>
            <w:shd w:val="clear" w:color="auto" w:fill="auto"/>
            <w:noWrap/>
            <w:vAlign w:val="bottom"/>
            <w:hideMark/>
          </w:tcPr>
          <w:p w14:paraId="382D8894" w14:textId="70489B3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-0.085</w:t>
            </w:r>
          </w:p>
        </w:tc>
      </w:tr>
      <w:tr w:rsidR="00B01EB3" w:rsidRPr="001E2FBE" w14:paraId="3E433AC9" w14:textId="77777777" w:rsidTr="005647A4">
        <w:trPr>
          <w:trHeight w:val="320"/>
        </w:trPr>
        <w:tc>
          <w:tcPr>
            <w:tcW w:w="2250" w:type="dxa"/>
            <w:tcBorders>
              <w:top w:val="nil"/>
              <w:left w:val="nil"/>
              <w:bottom w:val="nil"/>
              <w:right w:val="nil"/>
            </w:tcBorders>
            <w:shd w:val="clear" w:color="auto" w:fill="auto"/>
            <w:noWrap/>
            <w:vAlign w:val="bottom"/>
            <w:hideMark/>
          </w:tcPr>
          <w:p w14:paraId="580D01A3"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0604C1E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(0.056)</w:t>
            </w:r>
          </w:p>
        </w:tc>
        <w:tc>
          <w:tcPr>
            <w:tcW w:w="880" w:type="dxa"/>
            <w:tcBorders>
              <w:top w:val="nil"/>
              <w:left w:val="nil"/>
              <w:bottom w:val="nil"/>
              <w:right w:val="nil"/>
            </w:tcBorders>
            <w:shd w:val="clear" w:color="auto" w:fill="auto"/>
            <w:noWrap/>
            <w:vAlign w:val="bottom"/>
            <w:hideMark/>
          </w:tcPr>
          <w:p w14:paraId="7F8E8B4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(0.025)</w:t>
            </w:r>
          </w:p>
        </w:tc>
        <w:tc>
          <w:tcPr>
            <w:tcW w:w="880" w:type="dxa"/>
            <w:tcBorders>
              <w:top w:val="nil"/>
              <w:left w:val="nil"/>
              <w:bottom w:val="nil"/>
              <w:right w:val="nil"/>
            </w:tcBorders>
            <w:shd w:val="clear" w:color="auto" w:fill="auto"/>
            <w:noWrap/>
            <w:vAlign w:val="bottom"/>
            <w:hideMark/>
          </w:tcPr>
          <w:p w14:paraId="1A82525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(0.047)</w:t>
            </w:r>
          </w:p>
        </w:tc>
        <w:tc>
          <w:tcPr>
            <w:tcW w:w="880" w:type="dxa"/>
            <w:tcBorders>
              <w:top w:val="nil"/>
              <w:left w:val="nil"/>
              <w:bottom w:val="nil"/>
              <w:right w:val="nil"/>
            </w:tcBorders>
            <w:shd w:val="clear" w:color="auto" w:fill="auto"/>
            <w:noWrap/>
            <w:vAlign w:val="bottom"/>
            <w:hideMark/>
          </w:tcPr>
          <w:p w14:paraId="149E10A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(0.013)</w:t>
            </w:r>
          </w:p>
        </w:tc>
        <w:tc>
          <w:tcPr>
            <w:tcW w:w="880" w:type="dxa"/>
            <w:tcBorders>
              <w:top w:val="nil"/>
              <w:left w:val="nil"/>
              <w:bottom w:val="nil"/>
              <w:right w:val="nil"/>
            </w:tcBorders>
            <w:shd w:val="clear" w:color="auto" w:fill="auto"/>
            <w:noWrap/>
            <w:vAlign w:val="bottom"/>
          </w:tcPr>
          <w:p w14:paraId="0EF194DD" w14:textId="546ABE6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(1.110)</w:t>
            </w:r>
          </w:p>
        </w:tc>
        <w:tc>
          <w:tcPr>
            <w:tcW w:w="880" w:type="dxa"/>
            <w:tcBorders>
              <w:top w:val="nil"/>
              <w:left w:val="nil"/>
              <w:bottom w:val="nil"/>
              <w:right w:val="nil"/>
            </w:tcBorders>
            <w:shd w:val="clear" w:color="auto" w:fill="auto"/>
            <w:noWrap/>
            <w:vAlign w:val="bottom"/>
          </w:tcPr>
          <w:p w14:paraId="64E88C9E" w14:textId="22A7114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(0.371)</w:t>
            </w:r>
          </w:p>
        </w:tc>
        <w:tc>
          <w:tcPr>
            <w:tcW w:w="928" w:type="dxa"/>
            <w:tcBorders>
              <w:top w:val="nil"/>
              <w:left w:val="nil"/>
              <w:bottom w:val="nil"/>
              <w:right w:val="nil"/>
            </w:tcBorders>
            <w:shd w:val="clear" w:color="auto" w:fill="auto"/>
            <w:noWrap/>
            <w:vAlign w:val="bottom"/>
          </w:tcPr>
          <w:p w14:paraId="48677B4A" w14:textId="22F6369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(0.883)</w:t>
            </w:r>
          </w:p>
        </w:tc>
        <w:tc>
          <w:tcPr>
            <w:tcW w:w="928" w:type="dxa"/>
            <w:tcBorders>
              <w:top w:val="nil"/>
              <w:left w:val="nil"/>
              <w:bottom w:val="nil"/>
              <w:right w:val="nil"/>
            </w:tcBorders>
            <w:shd w:val="clear" w:color="auto" w:fill="auto"/>
            <w:noWrap/>
            <w:vAlign w:val="bottom"/>
          </w:tcPr>
          <w:p w14:paraId="44F1A352" w14:textId="5251D02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(0.133)</w:t>
            </w:r>
          </w:p>
        </w:tc>
        <w:tc>
          <w:tcPr>
            <w:tcW w:w="880" w:type="dxa"/>
            <w:tcBorders>
              <w:top w:val="nil"/>
              <w:left w:val="nil"/>
              <w:bottom w:val="nil"/>
              <w:right w:val="nil"/>
            </w:tcBorders>
            <w:shd w:val="clear" w:color="auto" w:fill="auto"/>
            <w:noWrap/>
            <w:vAlign w:val="bottom"/>
            <w:hideMark/>
          </w:tcPr>
          <w:p w14:paraId="051347AD" w14:textId="69FB440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(0.838)</w:t>
            </w:r>
          </w:p>
        </w:tc>
        <w:tc>
          <w:tcPr>
            <w:tcW w:w="880" w:type="dxa"/>
            <w:tcBorders>
              <w:top w:val="nil"/>
              <w:left w:val="nil"/>
              <w:bottom w:val="nil"/>
              <w:right w:val="nil"/>
            </w:tcBorders>
            <w:shd w:val="clear" w:color="auto" w:fill="auto"/>
            <w:noWrap/>
            <w:vAlign w:val="bottom"/>
            <w:hideMark/>
          </w:tcPr>
          <w:p w14:paraId="4FB164E1" w14:textId="1F5F11B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(0.356)</w:t>
            </w:r>
          </w:p>
        </w:tc>
        <w:tc>
          <w:tcPr>
            <w:tcW w:w="928" w:type="dxa"/>
            <w:tcBorders>
              <w:top w:val="nil"/>
              <w:left w:val="nil"/>
              <w:bottom w:val="nil"/>
              <w:right w:val="nil"/>
            </w:tcBorders>
            <w:shd w:val="clear" w:color="auto" w:fill="auto"/>
            <w:noWrap/>
            <w:vAlign w:val="bottom"/>
            <w:hideMark/>
          </w:tcPr>
          <w:p w14:paraId="6377EBF2" w14:textId="7B73E4B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(0.641)</w:t>
            </w:r>
          </w:p>
        </w:tc>
        <w:tc>
          <w:tcPr>
            <w:tcW w:w="928" w:type="dxa"/>
            <w:tcBorders>
              <w:top w:val="nil"/>
              <w:left w:val="nil"/>
              <w:bottom w:val="nil"/>
              <w:right w:val="nil"/>
            </w:tcBorders>
            <w:shd w:val="clear" w:color="auto" w:fill="auto"/>
            <w:noWrap/>
            <w:vAlign w:val="bottom"/>
            <w:hideMark/>
          </w:tcPr>
          <w:p w14:paraId="0AA38573" w14:textId="760FAF5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(0.086)</w:t>
            </w:r>
          </w:p>
        </w:tc>
      </w:tr>
      <w:tr w:rsidR="00B01EB3" w:rsidRPr="001E2FBE" w14:paraId="744BE0AE" w14:textId="77777777" w:rsidTr="005647A4">
        <w:trPr>
          <w:trHeight w:val="320"/>
        </w:trPr>
        <w:tc>
          <w:tcPr>
            <w:tcW w:w="2250" w:type="dxa"/>
            <w:tcBorders>
              <w:top w:val="nil"/>
              <w:left w:val="nil"/>
              <w:bottom w:val="nil"/>
              <w:right w:val="nil"/>
            </w:tcBorders>
            <w:shd w:val="clear" w:color="auto" w:fill="auto"/>
            <w:noWrap/>
            <w:vAlign w:val="center"/>
            <w:hideMark/>
          </w:tcPr>
          <w:p w14:paraId="3432F8B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Age at age 1 interview</w:t>
            </w:r>
          </w:p>
        </w:tc>
        <w:tc>
          <w:tcPr>
            <w:tcW w:w="880" w:type="dxa"/>
            <w:tcBorders>
              <w:top w:val="nil"/>
              <w:left w:val="nil"/>
              <w:bottom w:val="nil"/>
              <w:right w:val="nil"/>
            </w:tcBorders>
            <w:shd w:val="clear" w:color="auto" w:fill="auto"/>
            <w:noWrap/>
            <w:vAlign w:val="bottom"/>
            <w:hideMark/>
          </w:tcPr>
          <w:p w14:paraId="227CCAE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0.121*</w:t>
            </w:r>
          </w:p>
        </w:tc>
        <w:tc>
          <w:tcPr>
            <w:tcW w:w="880" w:type="dxa"/>
            <w:tcBorders>
              <w:top w:val="nil"/>
              <w:left w:val="nil"/>
              <w:bottom w:val="nil"/>
              <w:right w:val="nil"/>
            </w:tcBorders>
            <w:shd w:val="clear" w:color="auto" w:fill="auto"/>
            <w:noWrap/>
            <w:vAlign w:val="bottom"/>
            <w:hideMark/>
          </w:tcPr>
          <w:p w14:paraId="2880661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0.055*</w:t>
            </w:r>
          </w:p>
        </w:tc>
        <w:tc>
          <w:tcPr>
            <w:tcW w:w="880" w:type="dxa"/>
            <w:tcBorders>
              <w:top w:val="nil"/>
              <w:left w:val="nil"/>
              <w:bottom w:val="nil"/>
              <w:right w:val="nil"/>
            </w:tcBorders>
            <w:shd w:val="clear" w:color="auto" w:fill="auto"/>
            <w:noWrap/>
            <w:vAlign w:val="bottom"/>
            <w:hideMark/>
          </w:tcPr>
          <w:p w14:paraId="60D880D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0.067</w:t>
            </w:r>
          </w:p>
        </w:tc>
        <w:tc>
          <w:tcPr>
            <w:tcW w:w="880" w:type="dxa"/>
            <w:tcBorders>
              <w:top w:val="nil"/>
              <w:left w:val="nil"/>
              <w:bottom w:val="nil"/>
              <w:right w:val="nil"/>
            </w:tcBorders>
            <w:shd w:val="clear" w:color="auto" w:fill="auto"/>
            <w:noWrap/>
            <w:vAlign w:val="bottom"/>
            <w:hideMark/>
          </w:tcPr>
          <w:p w14:paraId="6CD3190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0.017</w:t>
            </w:r>
          </w:p>
        </w:tc>
        <w:tc>
          <w:tcPr>
            <w:tcW w:w="880" w:type="dxa"/>
            <w:tcBorders>
              <w:top w:val="nil"/>
              <w:left w:val="nil"/>
              <w:bottom w:val="nil"/>
              <w:right w:val="nil"/>
            </w:tcBorders>
            <w:shd w:val="clear" w:color="auto" w:fill="auto"/>
            <w:noWrap/>
            <w:vAlign w:val="bottom"/>
          </w:tcPr>
          <w:p w14:paraId="79735351" w14:textId="57C9700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0.979</w:t>
            </w:r>
          </w:p>
        </w:tc>
        <w:tc>
          <w:tcPr>
            <w:tcW w:w="880" w:type="dxa"/>
            <w:tcBorders>
              <w:top w:val="nil"/>
              <w:left w:val="nil"/>
              <w:bottom w:val="nil"/>
              <w:right w:val="nil"/>
            </w:tcBorders>
            <w:shd w:val="clear" w:color="auto" w:fill="auto"/>
            <w:noWrap/>
            <w:vAlign w:val="bottom"/>
          </w:tcPr>
          <w:p w14:paraId="5850325A" w14:textId="0D3FBF4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0.346</w:t>
            </w:r>
          </w:p>
        </w:tc>
        <w:tc>
          <w:tcPr>
            <w:tcW w:w="928" w:type="dxa"/>
            <w:tcBorders>
              <w:top w:val="nil"/>
              <w:left w:val="nil"/>
              <w:bottom w:val="nil"/>
              <w:right w:val="nil"/>
            </w:tcBorders>
            <w:shd w:val="clear" w:color="auto" w:fill="auto"/>
            <w:noWrap/>
            <w:vAlign w:val="bottom"/>
          </w:tcPr>
          <w:p w14:paraId="17A87E24" w14:textId="4B1C7D2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0.628</w:t>
            </w:r>
          </w:p>
        </w:tc>
        <w:tc>
          <w:tcPr>
            <w:tcW w:w="928" w:type="dxa"/>
            <w:tcBorders>
              <w:top w:val="nil"/>
              <w:left w:val="nil"/>
              <w:bottom w:val="nil"/>
              <w:right w:val="nil"/>
            </w:tcBorders>
            <w:shd w:val="clear" w:color="auto" w:fill="auto"/>
            <w:noWrap/>
            <w:vAlign w:val="bottom"/>
          </w:tcPr>
          <w:p w14:paraId="35FBDD95" w14:textId="5CF8D1D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0.090</w:t>
            </w:r>
          </w:p>
        </w:tc>
        <w:tc>
          <w:tcPr>
            <w:tcW w:w="880" w:type="dxa"/>
            <w:tcBorders>
              <w:top w:val="nil"/>
              <w:left w:val="nil"/>
              <w:bottom w:val="nil"/>
              <w:right w:val="nil"/>
            </w:tcBorders>
            <w:shd w:val="clear" w:color="auto" w:fill="auto"/>
            <w:noWrap/>
            <w:vAlign w:val="bottom"/>
            <w:hideMark/>
          </w:tcPr>
          <w:p w14:paraId="1A7060F1" w14:textId="3C463F0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0.469</w:t>
            </w:r>
          </w:p>
        </w:tc>
        <w:tc>
          <w:tcPr>
            <w:tcW w:w="880" w:type="dxa"/>
            <w:tcBorders>
              <w:top w:val="nil"/>
              <w:left w:val="nil"/>
              <w:bottom w:val="nil"/>
              <w:right w:val="nil"/>
            </w:tcBorders>
            <w:shd w:val="clear" w:color="auto" w:fill="auto"/>
            <w:noWrap/>
            <w:vAlign w:val="bottom"/>
            <w:hideMark/>
          </w:tcPr>
          <w:p w14:paraId="6443BFC9" w14:textId="24462CE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0.310</w:t>
            </w:r>
          </w:p>
        </w:tc>
        <w:tc>
          <w:tcPr>
            <w:tcW w:w="928" w:type="dxa"/>
            <w:tcBorders>
              <w:top w:val="nil"/>
              <w:left w:val="nil"/>
              <w:bottom w:val="nil"/>
              <w:right w:val="nil"/>
            </w:tcBorders>
            <w:shd w:val="clear" w:color="auto" w:fill="auto"/>
            <w:noWrap/>
            <w:vAlign w:val="bottom"/>
            <w:hideMark/>
          </w:tcPr>
          <w:p w14:paraId="162171BE" w14:textId="2398774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0.136</w:t>
            </w:r>
          </w:p>
        </w:tc>
        <w:tc>
          <w:tcPr>
            <w:tcW w:w="928" w:type="dxa"/>
            <w:tcBorders>
              <w:top w:val="nil"/>
              <w:left w:val="nil"/>
              <w:bottom w:val="nil"/>
              <w:right w:val="nil"/>
            </w:tcBorders>
            <w:shd w:val="clear" w:color="auto" w:fill="auto"/>
            <w:noWrap/>
            <w:vAlign w:val="bottom"/>
            <w:hideMark/>
          </w:tcPr>
          <w:p w14:paraId="1C1532D5" w14:textId="63889B5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0.022</w:t>
            </w:r>
          </w:p>
        </w:tc>
      </w:tr>
      <w:tr w:rsidR="00B01EB3" w:rsidRPr="001E2FBE" w14:paraId="0C19919B" w14:textId="77777777" w:rsidTr="005647A4">
        <w:trPr>
          <w:trHeight w:val="320"/>
        </w:trPr>
        <w:tc>
          <w:tcPr>
            <w:tcW w:w="2250" w:type="dxa"/>
            <w:tcBorders>
              <w:top w:val="nil"/>
              <w:left w:val="nil"/>
              <w:bottom w:val="nil"/>
              <w:right w:val="nil"/>
            </w:tcBorders>
            <w:shd w:val="clear" w:color="auto" w:fill="auto"/>
            <w:noWrap/>
            <w:vAlign w:val="bottom"/>
            <w:hideMark/>
          </w:tcPr>
          <w:p w14:paraId="1DF7621B"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367B790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(0.053)</w:t>
            </w:r>
          </w:p>
        </w:tc>
        <w:tc>
          <w:tcPr>
            <w:tcW w:w="880" w:type="dxa"/>
            <w:tcBorders>
              <w:top w:val="nil"/>
              <w:left w:val="nil"/>
              <w:bottom w:val="nil"/>
              <w:right w:val="nil"/>
            </w:tcBorders>
            <w:shd w:val="clear" w:color="auto" w:fill="auto"/>
            <w:noWrap/>
            <w:vAlign w:val="bottom"/>
            <w:hideMark/>
          </w:tcPr>
          <w:p w14:paraId="39DFE05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(0.022)</w:t>
            </w:r>
          </w:p>
        </w:tc>
        <w:tc>
          <w:tcPr>
            <w:tcW w:w="880" w:type="dxa"/>
            <w:tcBorders>
              <w:top w:val="nil"/>
              <w:left w:val="nil"/>
              <w:bottom w:val="nil"/>
              <w:right w:val="nil"/>
            </w:tcBorders>
            <w:shd w:val="clear" w:color="auto" w:fill="auto"/>
            <w:noWrap/>
            <w:vAlign w:val="bottom"/>
            <w:hideMark/>
          </w:tcPr>
          <w:p w14:paraId="5CAEEDD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(0.042)</w:t>
            </w:r>
          </w:p>
        </w:tc>
        <w:tc>
          <w:tcPr>
            <w:tcW w:w="880" w:type="dxa"/>
            <w:tcBorders>
              <w:top w:val="nil"/>
              <w:left w:val="nil"/>
              <w:bottom w:val="nil"/>
              <w:right w:val="nil"/>
            </w:tcBorders>
            <w:shd w:val="clear" w:color="auto" w:fill="auto"/>
            <w:noWrap/>
            <w:vAlign w:val="bottom"/>
            <w:hideMark/>
          </w:tcPr>
          <w:p w14:paraId="3DE6D80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(0.021)</w:t>
            </w:r>
          </w:p>
        </w:tc>
        <w:tc>
          <w:tcPr>
            <w:tcW w:w="880" w:type="dxa"/>
            <w:tcBorders>
              <w:top w:val="nil"/>
              <w:left w:val="nil"/>
              <w:bottom w:val="nil"/>
              <w:right w:val="nil"/>
            </w:tcBorders>
            <w:shd w:val="clear" w:color="auto" w:fill="auto"/>
            <w:noWrap/>
            <w:vAlign w:val="bottom"/>
          </w:tcPr>
          <w:p w14:paraId="5BF946C0" w14:textId="2F3FE3D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(0.707)</w:t>
            </w:r>
          </w:p>
        </w:tc>
        <w:tc>
          <w:tcPr>
            <w:tcW w:w="880" w:type="dxa"/>
            <w:tcBorders>
              <w:top w:val="nil"/>
              <w:left w:val="nil"/>
              <w:bottom w:val="nil"/>
              <w:right w:val="nil"/>
            </w:tcBorders>
            <w:shd w:val="clear" w:color="auto" w:fill="auto"/>
            <w:noWrap/>
            <w:vAlign w:val="bottom"/>
          </w:tcPr>
          <w:p w14:paraId="051C09EC" w14:textId="273023B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(0.270)</w:t>
            </w:r>
          </w:p>
        </w:tc>
        <w:tc>
          <w:tcPr>
            <w:tcW w:w="928" w:type="dxa"/>
            <w:tcBorders>
              <w:top w:val="nil"/>
              <w:left w:val="nil"/>
              <w:bottom w:val="nil"/>
              <w:right w:val="nil"/>
            </w:tcBorders>
            <w:shd w:val="clear" w:color="auto" w:fill="auto"/>
            <w:noWrap/>
            <w:vAlign w:val="bottom"/>
          </w:tcPr>
          <w:p w14:paraId="1FB551DE" w14:textId="5108627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(0.598)</w:t>
            </w:r>
          </w:p>
        </w:tc>
        <w:tc>
          <w:tcPr>
            <w:tcW w:w="928" w:type="dxa"/>
            <w:tcBorders>
              <w:top w:val="nil"/>
              <w:left w:val="nil"/>
              <w:bottom w:val="nil"/>
              <w:right w:val="nil"/>
            </w:tcBorders>
            <w:shd w:val="clear" w:color="auto" w:fill="auto"/>
            <w:noWrap/>
            <w:vAlign w:val="bottom"/>
          </w:tcPr>
          <w:p w14:paraId="0A126ECB" w14:textId="2097666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(0.094)</w:t>
            </w:r>
          </w:p>
        </w:tc>
        <w:tc>
          <w:tcPr>
            <w:tcW w:w="880" w:type="dxa"/>
            <w:tcBorders>
              <w:top w:val="nil"/>
              <w:left w:val="nil"/>
              <w:bottom w:val="nil"/>
              <w:right w:val="nil"/>
            </w:tcBorders>
            <w:shd w:val="clear" w:color="auto" w:fill="auto"/>
            <w:noWrap/>
            <w:vAlign w:val="bottom"/>
            <w:hideMark/>
          </w:tcPr>
          <w:p w14:paraId="00311D9E" w14:textId="612A066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(0.345)</w:t>
            </w:r>
          </w:p>
        </w:tc>
        <w:tc>
          <w:tcPr>
            <w:tcW w:w="880" w:type="dxa"/>
            <w:tcBorders>
              <w:top w:val="nil"/>
              <w:left w:val="nil"/>
              <w:bottom w:val="nil"/>
              <w:right w:val="nil"/>
            </w:tcBorders>
            <w:shd w:val="clear" w:color="auto" w:fill="auto"/>
            <w:noWrap/>
            <w:vAlign w:val="bottom"/>
            <w:hideMark/>
          </w:tcPr>
          <w:p w14:paraId="7749EEE4" w14:textId="6F4A0B8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(0.190)</w:t>
            </w:r>
          </w:p>
        </w:tc>
        <w:tc>
          <w:tcPr>
            <w:tcW w:w="928" w:type="dxa"/>
            <w:tcBorders>
              <w:top w:val="nil"/>
              <w:left w:val="nil"/>
              <w:bottom w:val="nil"/>
              <w:right w:val="nil"/>
            </w:tcBorders>
            <w:shd w:val="clear" w:color="auto" w:fill="auto"/>
            <w:noWrap/>
            <w:vAlign w:val="bottom"/>
            <w:hideMark/>
          </w:tcPr>
          <w:p w14:paraId="6A5E9F62" w14:textId="3E13F5C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(0.279)</w:t>
            </w:r>
          </w:p>
        </w:tc>
        <w:tc>
          <w:tcPr>
            <w:tcW w:w="928" w:type="dxa"/>
            <w:tcBorders>
              <w:top w:val="nil"/>
              <w:left w:val="nil"/>
              <w:bottom w:val="nil"/>
              <w:right w:val="nil"/>
            </w:tcBorders>
            <w:shd w:val="clear" w:color="auto" w:fill="auto"/>
            <w:noWrap/>
            <w:vAlign w:val="bottom"/>
            <w:hideMark/>
          </w:tcPr>
          <w:p w14:paraId="4B1552E2" w14:textId="245EE27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(0.044)</w:t>
            </w:r>
          </w:p>
        </w:tc>
      </w:tr>
      <w:tr w:rsidR="00EE2C49" w:rsidRPr="001E2FBE" w14:paraId="107041FA" w14:textId="77777777" w:rsidTr="005647A4">
        <w:trPr>
          <w:trHeight w:val="320"/>
        </w:trPr>
        <w:tc>
          <w:tcPr>
            <w:tcW w:w="9386" w:type="dxa"/>
            <w:gridSpan w:val="9"/>
            <w:tcBorders>
              <w:top w:val="nil"/>
              <w:left w:val="nil"/>
              <w:bottom w:val="nil"/>
              <w:right w:val="nil"/>
            </w:tcBorders>
            <w:shd w:val="clear" w:color="auto" w:fill="auto"/>
            <w:vAlign w:val="center"/>
          </w:tcPr>
          <w:p w14:paraId="5A15F33E" w14:textId="3459AF20" w:rsidR="00EE2C49" w:rsidRPr="00A702FB" w:rsidRDefault="00EE2C49" w:rsidP="00EE2C49">
            <w:pPr>
              <w:rPr>
                <w:rFonts w:ascii="Georgia" w:hAnsi="Georgia" w:cs="Calibri"/>
                <w:b/>
                <w:bCs/>
                <w:color w:val="000000"/>
                <w:sz w:val="16"/>
                <w:szCs w:val="16"/>
              </w:rPr>
            </w:pPr>
          </w:p>
        </w:tc>
        <w:tc>
          <w:tcPr>
            <w:tcW w:w="880" w:type="dxa"/>
            <w:tcBorders>
              <w:top w:val="nil"/>
              <w:left w:val="nil"/>
              <w:bottom w:val="nil"/>
              <w:right w:val="nil"/>
            </w:tcBorders>
            <w:shd w:val="clear" w:color="auto" w:fill="auto"/>
            <w:noWrap/>
            <w:vAlign w:val="bottom"/>
            <w:hideMark/>
          </w:tcPr>
          <w:p w14:paraId="172187B0" w14:textId="77777777" w:rsidR="00EE2C49" w:rsidRPr="005647A4" w:rsidRDefault="00EE2C49" w:rsidP="00EE2C49">
            <w:pPr>
              <w:rPr>
                <w:b/>
                <w:bCs/>
                <w:sz w:val="20"/>
                <w:szCs w:val="20"/>
              </w:rPr>
            </w:pPr>
          </w:p>
        </w:tc>
        <w:tc>
          <w:tcPr>
            <w:tcW w:w="880" w:type="dxa"/>
            <w:tcBorders>
              <w:top w:val="nil"/>
              <w:left w:val="nil"/>
              <w:bottom w:val="nil"/>
              <w:right w:val="nil"/>
            </w:tcBorders>
            <w:shd w:val="clear" w:color="auto" w:fill="auto"/>
            <w:noWrap/>
            <w:vAlign w:val="bottom"/>
            <w:hideMark/>
          </w:tcPr>
          <w:p w14:paraId="7C5F2F92"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6AB0DC90"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1E0A6924" w14:textId="77777777" w:rsidR="00EE2C49" w:rsidRPr="005647A4" w:rsidRDefault="00EE2C49" w:rsidP="00EE2C49">
            <w:pPr>
              <w:rPr>
                <w:b/>
                <w:bCs/>
                <w:sz w:val="20"/>
                <w:szCs w:val="20"/>
              </w:rPr>
            </w:pPr>
          </w:p>
        </w:tc>
      </w:tr>
      <w:tr w:rsidR="00B01EB3" w:rsidRPr="001E2FBE" w14:paraId="57F13F1B" w14:textId="77777777" w:rsidTr="005647A4">
        <w:trPr>
          <w:trHeight w:val="320"/>
        </w:trPr>
        <w:tc>
          <w:tcPr>
            <w:tcW w:w="2250" w:type="dxa"/>
            <w:tcBorders>
              <w:top w:val="nil"/>
              <w:left w:val="nil"/>
              <w:bottom w:val="nil"/>
              <w:right w:val="nil"/>
            </w:tcBorders>
            <w:shd w:val="clear" w:color="auto" w:fill="auto"/>
            <w:noWrap/>
            <w:vAlign w:val="center"/>
            <w:hideMark/>
          </w:tcPr>
          <w:p w14:paraId="3D9FDAA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missing Cigarettes per week during pregnancy</w:t>
            </w:r>
          </w:p>
        </w:tc>
        <w:tc>
          <w:tcPr>
            <w:tcW w:w="880" w:type="dxa"/>
            <w:tcBorders>
              <w:top w:val="nil"/>
              <w:left w:val="nil"/>
              <w:bottom w:val="nil"/>
              <w:right w:val="nil"/>
            </w:tcBorders>
            <w:shd w:val="clear" w:color="auto" w:fill="auto"/>
            <w:noWrap/>
            <w:vAlign w:val="bottom"/>
            <w:hideMark/>
          </w:tcPr>
          <w:p w14:paraId="38931EE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1.708</w:t>
            </w:r>
          </w:p>
        </w:tc>
        <w:tc>
          <w:tcPr>
            <w:tcW w:w="880" w:type="dxa"/>
            <w:tcBorders>
              <w:top w:val="nil"/>
              <w:left w:val="nil"/>
              <w:bottom w:val="nil"/>
              <w:right w:val="nil"/>
            </w:tcBorders>
            <w:shd w:val="clear" w:color="auto" w:fill="auto"/>
            <w:noWrap/>
            <w:vAlign w:val="bottom"/>
            <w:hideMark/>
          </w:tcPr>
          <w:p w14:paraId="7F15DB5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0.304</w:t>
            </w:r>
          </w:p>
        </w:tc>
        <w:tc>
          <w:tcPr>
            <w:tcW w:w="880" w:type="dxa"/>
            <w:tcBorders>
              <w:top w:val="nil"/>
              <w:left w:val="nil"/>
              <w:bottom w:val="nil"/>
              <w:right w:val="nil"/>
            </w:tcBorders>
            <w:shd w:val="clear" w:color="auto" w:fill="auto"/>
            <w:noWrap/>
            <w:vAlign w:val="bottom"/>
            <w:hideMark/>
          </w:tcPr>
          <w:p w14:paraId="048C546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1.402</w:t>
            </w:r>
          </w:p>
        </w:tc>
        <w:tc>
          <w:tcPr>
            <w:tcW w:w="880" w:type="dxa"/>
            <w:tcBorders>
              <w:top w:val="nil"/>
              <w:left w:val="nil"/>
              <w:bottom w:val="nil"/>
              <w:right w:val="nil"/>
            </w:tcBorders>
            <w:shd w:val="clear" w:color="auto" w:fill="auto"/>
            <w:noWrap/>
            <w:vAlign w:val="bottom"/>
            <w:hideMark/>
          </w:tcPr>
          <w:p w14:paraId="168EA51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-0.116</w:t>
            </w:r>
          </w:p>
        </w:tc>
        <w:tc>
          <w:tcPr>
            <w:tcW w:w="880" w:type="dxa"/>
            <w:tcBorders>
              <w:top w:val="nil"/>
              <w:left w:val="nil"/>
              <w:bottom w:val="nil"/>
              <w:right w:val="nil"/>
            </w:tcBorders>
            <w:shd w:val="clear" w:color="auto" w:fill="auto"/>
            <w:noWrap/>
            <w:vAlign w:val="bottom"/>
          </w:tcPr>
          <w:p w14:paraId="796073F7" w14:textId="49CDAFE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-1.636</w:t>
            </w:r>
          </w:p>
        </w:tc>
        <w:tc>
          <w:tcPr>
            <w:tcW w:w="880" w:type="dxa"/>
            <w:tcBorders>
              <w:top w:val="nil"/>
              <w:left w:val="nil"/>
              <w:bottom w:val="nil"/>
              <w:right w:val="nil"/>
            </w:tcBorders>
            <w:shd w:val="clear" w:color="auto" w:fill="auto"/>
            <w:noWrap/>
            <w:vAlign w:val="bottom"/>
          </w:tcPr>
          <w:p w14:paraId="044DBA4D" w14:textId="7303420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-1.829</w:t>
            </w:r>
          </w:p>
        </w:tc>
        <w:tc>
          <w:tcPr>
            <w:tcW w:w="928" w:type="dxa"/>
            <w:tcBorders>
              <w:top w:val="nil"/>
              <w:left w:val="nil"/>
              <w:bottom w:val="nil"/>
              <w:right w:val="nil"/>
            </w:tcBorders>
            <w:shd w:val="clear" w:color="auto" w:fill="auto"/>
            <w:noWrap/>
            <w:vAlign w:val="bottom"/>
          </w:tcPr>
          <w:p w14:paraId="34F0E148" w14:textId="7C3172A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0.244</w:t>
            </w:r>
          </w:p>
        </w:tc>
        <w:tc>
          <w:tcPr>
            <w:tcW w:w="928" w:type="dxa"/>
            <w:tcBorders>
              <w:top w:val="nil"/>
              <w:left w:val="nil"/>
              <w:bottom w:val="nil"/>
              <w:right w:val="nil"/>
            </w:tcBorders>
            <w:shd w:val="clear" w:color="auto" w:fill="auto"/>
            <w:noWrap/>
            <w:vAlign w:val="bottom"/>
          </w:tcPr>
          <w:p w14:paraId="17FF61AC" w14:textId="1EDEC52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0.098</w:t>
            </w:r>
          </w:p>
        </w:tc>
        <w:tc>
          <w:tcPr>
            <w:tcW w:w="880" w:type="dxa"/>
            <w:tcBorders>
              <w:top w:val="nil"/>
              <w:left w:val="nil"/>
              <w:bottom w:val="nil"/>
              <w:right w:val="nil"/>
            </w:tcBorders>
            <w:shd w:val="clear" w:color="auto" w:fill="auto"/>
            <w:noWrap/>
            <w:vAlign w:val="bottom"/>
            <w:hideMark/>
          </w:tcPr>
          <w:p w14:paraId="3B52C725" w14:textId="04E84F7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17.387</w:t>
            </w:r>
          </w:p>
        </w:tc>
        <w:tc>
          <w:tcPr>
            <w:tcW w:w="880" w:type="dxa"/>
            <w:tcBorders>
              <w:top w:val="nil"/>
              <w:left w:val="nil"/>
              <w:bottom w:val="nil"/>
              <w:right w:val="nil"/>
            </w:tcBorders>
            <w:shd w:val="clear" w:color="auto" w:fill="auto"/>
            <w:noWrap/>
            <w:vAlign w:val="bottom"/>
            <w:hideMark/>
          </w:tcPr>
          <w:p w14:paraId="71AEB11A" w14:textId="6CA9DE8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-2.530*</w:t>
            </w:r>
          </w:p>
        </w:tc>
        <w:tc>
          <w:tcPr>
            <w:tcW w:w="928" w:type="dxa"/>
            <w:tcBorders>
              <w:top w:val="nil"/>
              <w:left w:val="nil"/>
              <w:bottom w:val="nil"/>
              <w:right w:val="nil"/>
            </w:tcBorders>
            <w:shd w:val="clear" w:color="auto" w:fill="auto"/>
            <w:noWrap/>
            <w:vAlign w:val="bottom"/>
            <w:hideMark/>
          </w:tcPr>
          <w:p w14:paraId="55CD2A68" w14:textId="2CBAAB4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19.823</w:t>
            </w:r>
          </w:p>
        </w:tc>
        <w:tc>
          <w:tcPr>
            <w:tcW w:w="928" w:type="dxa"/>
            <w:tcBorders>
              <w:top w:val="nil"/>
              <w:left w:val="nil"/>
              <w:bottom w:val="nil"/>
              <w:right w:val="nil"/>
            </w:tcBorders>
            <w:shd w:val="clear" w:color="auto" w:fill="auto"/>
            <w:noWrap/>
            <w:vAlign w:val="bottom"/>
            <w:hideMark/>
          </w:tcPr>
          <w:p w14:paraId="3AE0AA47" w14:textId="612D724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2.697</w:t>
            </w:r>
          </w:p>
        </w:tc>
      </w:tr>
      <w:tr w:rsidR="00B01EB3" w:rsidRPr="001E2FBE" w14:paraId="190B7580" w14:textId="77777777" w:rsidTr="005647A4">
        <w:trPr>
          <w:trHeight w:val="320"/>
        </w:trPr>
        <w:tc>
          <w:tcPr>
            <w:tcW w:w="2250" w:type="dxa"/>
            <w:tcBorders>
              <w:top w:val="nil"/>
              <w:left w:val="nil"/>
              <w:bottom w:val="nil"/>
              <w:right w:val="nil"/>
            </w:tcBorders>
            <w:shd w:val="clear" w:color="auto" w:fill="auto"/>
            <w:noWrap/>
            <w:vAlign w:val="bottom"/>
            <w:hideMark/>
          </w:tcPr>
          <w:p w14:paraId="5D0EDC6D"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1E2B37D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(1.133)</w:t>
            </w:r>
          </w:p>
        </w:tc>
        <w:tc>
          <w:tcPr>
            <w:tcW w:w="880" w:type="dxa"/>
            <w:tcBorders>
              <w:top w:val="nil"/>
              <w:left w:val="nil"/>
              <w:bottom w:val="nil"/>
              <w:right w:val="nil"/>
            </w:tcBorders>
            <w:shd w:val="clear" w:color="auto" w:fill="auto"/>
            <w:noWrap/>
            <w:vAlign w:val="bottom"/>
            <w:hideMark/>
          </w:tcPr>
          <w:p w14:paraId="7B09D85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(0.276)</w:t>
            </w:r>
          </w:p>
        </w:tc>
        <w:tc>
          <w:tcPr>
            <w:tcW w:w="880" w:type="dxa"/>
            <w:tcBorders>
              <w:top w:val="nil"/>
              <w:left w:val="nil"/>
              <w:bottom w:val="nil"/>
              <w:right w:val="nil"/>
            </w:tcBorders>
            <w:shd w:val="clear" w:color="auto" w:fill="auto"/>
            <w:noWrap/>
            <w:vAlign w:val="bottom"/>
            <w:hideMark/>
          </w:tcPr>
          <w:p w14:paraId="43BD8C5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(0.876)</w:t>
            </w:r>
          </w:p>
        </w:tc>
        <w:tc>
          <w:tcPr>
            <w:tcW w:w="880" w:type="dxa"/>
            <w:tcBorders>
              <w:top w:val="nil"/>
              <w:left w:val="nil"/>
              <w:bottom w:val="nil"/>
              <w:right w:val="nil"/>
            </w:tcBorders>
            <w:shd w:val="clear" w:color="auto" w:fill="auto"/>
            <w:noWrap/>
            <w:vAlign w:val="bottom"/>
            <w:hideMark/>
          </w:tcPr>
          <w:p w14:paraId="59BF01A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(0.082)</w:t>
            </w:r>
          </w:p>
        </w:tc>
        <w:tc>
          <w:tcPr>
            <w:tcW w:w="880" w:type="dxa"/>
            <w:tcBorders>
              <w:top w:val="nil"/>
              <w:left w:val="nil"/>
              <w:bottom w:val="nil"/>
              <w:right w:val="nil"/>
            </w:tcBorders>
            <w:shd w:val="clear" w:color="auto" w:fill="auto"/>
            <w:noWrap/>
            <w:vAlign w:val="bottom"/>
          </w:tcPr>
          <w:p w14:paraId="0FAE9DFD" w14:textId="3B150AC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(6.386)</w:t>
            </w:r>
          </w:p>
        </w:tc>
        <w:tc>
          <w:tcPr>
            <w:tcW w:w="880" w:type="dxa"/>
            <w:tcBorders>
              <w:top w:val="nil"/>
              <w:left w:val="nil"/>
              <w:bottom w:val="nil"/>
              <w:right w:val="nil"/>
            </w:tcBorders>
            <w:shd w:val="clear" w:color="auto" w:fill="auto"/>
            <w:noWrap/>
            <w:vAlign w:val="bottom"/>
          </w:tcPr>
          <w:p w14:paraId="38EFA93C" w14:textId="4AA9788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(2.190)</w:t>
            </w:r>
          </w:p>
        </w:tc>
        <w:tc>
          <w:tcPr>
            <w:tcW w:w="928" w:type="dxa"/>
            <w:tcBorders>
              <w:top w:val="nil"/>
              <w:left w:val="nil"/>
              <w:bottom w:val="nil"/>
              <w:right w:val="nil"/>
            </w:tcBorders>
            <w:shd w:val="clear" w:color="auto" w:fill="auto"/>
            <w:noWrap/>
            <w:vAlign w:val="bottom"/>
          </w:tcPr>
          <w:p w14:paraId="5D3C30B9" w14:textId="0FDE319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(6.516)</w:t>
            </w:r>
          </w:p>
        </w:tc>
        <w:tc>
          <w:tcPr>
            <w:tcW w:w="928" w:type="dxa"/>
            <w:tcBorders>
              <w:top w:val="nil"/>
              <w:left w:val="nil"/>
              <w:bottom w:val="nil"/>
              <w:right w:val="nil"/>
            </w:tcBorders>
            <w:shd w:val="clear" w:color="auto" w:fill="auto"/>
            <w:noWrap/>
            <w:vAlign w:val="bottom"/>
          </w:tcPr>
          <w:p w14:paraId="6925FF73" w14:textId="435373B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(1.078)</w:t>
            </w:r>
          </w:p>
        </w:tc>
        <w:tc>
          <w:tcPr>
            <w:tcW w:w="880" w:type="dxa"/>
            <w:tcBorders>
              <w:top w:val="nil"/>
              <w:left w:val="nil"/>
              <w:bottom w:val="nil"/>
              <w:right w:val="nil"/>
            </w:tcBorders>
            <w:shd w:val="clear" w:color="auto" w:fill="auto"/>
            <w:noWrap/>
            <w:vAlign w:val="bottom"/>
            <w:hideMark/>
          </w:tcPr>
          <w:p w14:paraId="71C5BB3C" w14:textId="5C3B682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(14.836)</w:t>
            </w:r>
          </w:p>
        </w:tc>
        <w:tc>
          <w:tcPr>
            <w:tcW w:w="880" w:type="dxa"/>
            <w:tcBorders>
              <w:top w:val="nil"/>
              <w:left w:val="nil"/>
              <w:bottom w:val="nil"/>
              <w:right w:val="nil"/>
            </w:tcBorders>
            <w:shd w:val="clear" w:color="auto" w:fill="auto"/>
            <w:noWrap/>
            <w:vAlign w:val="bottom"/>
            <w:hideMark/>
          </w:tcPr>
          <w:p w14:paraId="49ACF28B" w14:textId="251B1ED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(1.247)</w:t>
            </w:r>
          </w:p>
        </w:tc>
        <w:tc>
          <w:tcPr>
            <w:tcW w:w="928" w:type="dxa"/>
            <w:tcBorders>
              <w:top w:val="nil"/>
              <w:left w:val="nil"/>
              <w:bottom w:val="nil"/>
              <w:right w:val="nil"/>
            </w:tcBorders>
            <w:shd w:val="clear" w:color="auto" w:fill="auto"/>
            <w:noWrap/>
            <w:vAlign w:val="bottom"/>
            <w:hideMark/>
          </w:tcPr>
          <w:p w14:paraId="0AE1A12E" w14:textId="2BE733E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(14.687)</w:t>
            </w:r>
          </w:p>
        </w:tc>
        <w:tc>
          <w:tcPr>
            <w:tcW w:w="928" w:type="dxa"/>
            <w:tcBorders>
              <w:top w:val="nil"/>
              <w:left w:val="nil"/>
              <w:bottom w:val="nil"/>
              <w:right w:val="nil"/>
            </w:tcBorders>
            <w:shd w:val="clear" w:color="auto" w:fill="auto"/>
            <w:noWrap/>
            <w:vAlign w:val="bottom"/>
            <w:hideMark/>
          </w:tcPr>
          <w:p w14:paraId="0CF11DA8" w14:textId="45CE879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(1.894)</w:t>
            </w:r>
          </w:p>
        </w:tc>
      </w:tr>
      <w:tr w:rsidR="00B01EB3" w:rsidRPr="001E2FBE" w14:paraId="26DBE3FB" w14:textId="77777777" w:rsidTr="005647A4">
        <w:trPr>
          <w:trHeight w:val="320"/>
        </w:trPr>
        <w:tc>
          <w:tcPr>
            <w:tcW w:w="2250" w:type="dxa"/>
            <w:tcBorders>
              <w:top w:val="nil"/>
              <w:left w:val="nil"/>
              <w:bottom w:val="nil"/>
              <w:right w:val="nil"/>
            </w:tcBorders>
            <w:shd w:val="clear" w:color="auto" w:fill="auto"/>
            <w:noWrap/>
            <w:vAlign w:val="center"/>
            <w:hideMark/>
          </w:tcPr>
          <w:p w14:paraId="67A75D3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missing Alcohol drinks per week during pregnancy</w:t>
            </w:r>
          </w:p>
        </w:tc>
        <w:tc>
          <w:tcPr>
            <w:tcW w:w="880" w:type="dxa"/>
            <w:tcBorders>
              <w:top w:val="nil"/>
              <w:left w:val="nil"/>
              <w:bottom w:val="nil"/>
              <w:right w:val="nil"/>
            </w:tcBorders>
            <w:shd w:val="clear" w:color="auto" w:fill="auto"/>
            <w:noWrap/>
            <w:vAlign w:val="bottom"/>
            <w:hideMark/>
          </w:tcPr>
          <w:p w14:paraId="1AAF8C7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2.800*</w:t>
            </w:r>
          </w:p>
        </w:tc>
        <w:tc>
          <w:tcPr>
            <w:tcW w:w="880" w:type="dxa"/>
            <w:tcBorders>
              <w:top w:val="nil"/>
              <w:left w:val="nil"/>
              <w:bottom w:val="nil"/>
              <w:right w:val="nil"/>
            </w:tcBorders>
            <w:shd w:val="clear" w:color="auto" w:fill="auto"/>
            <w:noWrap/>
            <w:vAlign w:val="bottom"/>
            <w:hideMark/>
          </w:tcPr>
          <w:p w14:paraId="5BABFB9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0.855*</w:t>
            </w:r>
          </w:p>
        </w:tc>
        <w:tc>
          <w:tcPr>
            <w:tcW w:w="880" w:type="dxa"/>
            <w:tcBorders>
              <w:top w:val="nil"/>
              <w:left w:val="nil"/>
              <w:bottom w:val="nil"/>
              <w:right w:val="nil"/>
            </w:tcBorders>
            <w:shd w:val="clear" w:color="auto" w:fill="auto"/>
            <w:noWrap/>
            <w:vAlign w:val="bottom"/>
            <w:hideMark/>
          </w:tcPr>
          <w:p w14:paraId="6FDF5AD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1.946*</w:t>
            </w:r>
          </w:p>
        </w:tc>
        <w:tc>
          <w:tcPr>
            <w:tcW w:w="880" w:type="dxa"/>
            <w:tcBorders>
              <w:top w:val="nil"/>
              <w:left w:val="nil"/>
              <w:bottom w:val="nil"/>
              <w:right w:val="nil"/>
            </w:tcBorders>
            <w:shd w:val="clear" w:color="auto" w:fill="auto"/>
            <w:noWrap/>
            <w:vAlign w:val="bottom"/>
            <w:hideMark/>
          </w:tcPr>
          <w:p w14:paraId="66ADEB6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-0.117</w:t>
            </w:r>
          </w:p>
        </w:tc>
        <w:tc>
          <w:tcPr>
            <w:tcW w:w="880" w:type="dxa"/>
            <w:tcBorders>
              <w:top w:val="nil"/>
              <w:left w:val="nil"/>
              <w:bottom w:val="nil"/>
              <w:right w:val="nil"/>
            </w:tcBorders>
            <w:shd w:val="clear" w:color="auto" w:fill="auto"/>
            <w:noWrap/>
            <w:vAlign w:val="bottom"/>
          </w:tcPr>
          <w:p w14:paraId="392C0ECE" w14:textId="20248D7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-4.522</w:t>
            </w:r>
          </w:p>
        </w:tc>
        <w:tc>
          <w:tcPr>
            <w:tcW w:w="880" w:type="dxa"/>
            <w:tcBorders>
              <w:top w:val="nil"/>
              <w:left w:val="nil"/>
              <w:bottom w:val="nil"/>
              <w:right w:val="nil"/>
            </w:tcBorders>
            <w:shd w:val="clear" w:color="auto" w:fill="auto"/>
            <w:noWrap/>
            <w:vAlign w:val="bottom"/>
          </w:tcPr>
          <w:p w14:paraId="6A40C681" w14:textId="0E20A577"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1.594</w:t>
            </w:r>
          </w:p>
        </w:tc>
        <w:tc>
          <w:tcPr>
            <w:tcW w:w="928" w:type="dxa"/>
            <w:tcBorders>
              <w:top w:val="nil"/>
              <w:left w:val="nil"/>
              <w:bottom w:val="nil"/>
              <w:right w:val="nil"/>
            </w:tcBorders>
            <w:shd w:val="clear" w:color="auto" w:fill="auto"/>
            <w:noWrap/>
            <w:vAlign w:val="bottom"/>
          </w:tcPr>
          <w:p w14:paraId="520C429E" w14:textId="49E1E66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-5.936+</w:t>
            </w:r>
          </w:p>
        </w:tc>
        <w:tc>
          <w:tcPr>
            <w:tcW w:w="928" w:type="dxa"/>
            <w:tcBorders>
              <w:top w:val="nil"/>
              <w:left w:val="nil"/>
              <w:bottom w:val="nil"/>
              <w:right w:val="nil"/>
            </w:tcBorders>
            <w:shd w:val="clear" w:color="auto" w:fill="auto"/>
            <w:noWrap/>
            <w:vAlign w:val="bottom"/>
          </w:tcPr>
          <w:p w14:paraId="3B6475A0" w14:textId="2CCC042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-0.988+</w:t>
            </w:r>
          </w:p>
        </w:tc>
        <w:tc>
          <w:tcPr>
            <w:tcW w:w="880" w:type="dxa"/>
            <w:tcBorders>
              <w:top w:val="nil"/>
              <w:left w:val="nil"/>
              <w:bottom w:val="nil"/>
              <w:right w:val="nil"/>
            </w:tcBorders>
            <w:shd w:val="clear" w:color="auto" w:fill="auto"/>
            <w:noWrap/>
            <w:vAlign w:val="bottom"/>
            <w:hideMark/>
          </w:tcPr>
          <w:p w14:paraId="180146E1" w14:textId="4EFC7FE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-1.919</w:t>
            </w:r>
          </w:p>
        </w:tc>
        <w:tc>
          <w:tcPr>
            <w:tcW w:w="880" w:type="dxa"/>
            <w:tcBorders>
              <w:top w:val="nil"/>
              <w:left w:val="nil"/>
              <w:bottom w:val="nil"/>
              <w:right w:val="nil"/>
            </w:tcBorders>
            <w:shd w:val="clear" w:color="auto" w:fill="auto"/>
            <w:noWrap/>
            <w:vAlign w:val="bottom"/>
            <w:hideMark/>
          </w:tcPr>
          <w:p w14:paraId="0408F1B8" w14:textId="2E836D5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0.157</w:t>
            </w:r>
          </w:p>
        </w:tc>
        <w:tc>
          <w:tcPr>
            <w:tcW w:w="928" w:type="dxa"/>
            <w:tcBorders>
              <w:top w:val="nil"/>
              <w:left w:val="nil"/>
              <w:bottom w:val="nil"/>
              <w:right w:val="nil"/>
            </w:tcBorders>
            <w:shd w:val="clear" w:color="auto" w:fill="auto"/>
            <w:noWrap/>
            <w:vAlign w:val="bottom"/>
            <w:hideMark/>
          </w:tcPr>
          <w:p w14:paraId="662DDA5C" w14:textId="04E1A8B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-1.989</w:t>
            </w:r>
          </w:p>
        </w:tc>
        <w:tc>
          <w:tcPr>
            <w:tcW w:w="928" w:type="dxa"/>
            <w:tcBorders>
              <w:top w:val="nil"/>
              <w:left w:val="nil"/>
              <w:bottom w:val="nil"/>
              <w:right w:val="nil"/>
            </w:tcBorders>
            <w:shd w:val="clear" w:color="auto" w:fill="auto"/>
            <w:noWrap/>
            <w:vAlign w:val="bottom"/>
            <w:hideMark/>
          </w:tcPr>
          <w:p w14:paraId="081EF64F" w14:textId="47B8A2A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-0.239</w:t>
            </w:r>
          </w:p>
        </w:tc>
      </w:tr>
      <w:tr w:rsidR="00B01EB3" w:rsidRPr="001E2FBE" w14:paraId="2DA13442" w14:textId="77777777" w:rsidTr="005647A4">
        <w:trPr>
          <w:trHeight w:val="320"/>
        </w:trPr>
        <w:tc>
          <w:tcPr>
            <w:tcW w:w="2250" w:type="dxa"/>
            <w:tcBorders>
              <w:top w:val="nil"/>
              <w:left w:val="nil"/>
              <w:bottom w:val="nil"/>
              <w:right w:val="nil"/>
            </w:tcBorders>
            <w:shd w:val="clear" w:color="auto" w:fill="auto"/>
            <w:noWrap/>
            <w:vAlign w:val="bottom"/>
            <w:hideMark/>
          </w:tcPr>
          <w:p w14:paraId="5CC5DF43"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2E12E75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(0.293)</w:t>
            </w:r>
          </w:p>
        </w:tc>
        <w:tc>
          <w:tcPr>
            <w:tcW w:w="880" w:type="dxa"/>
            <w:tcBorders>
              <w:top w:val="nil"/>
              <w:left w:val="nil"/>
              <w:bottom w:val="nil"/>
              <w:right w:val="nil"/>
            </w:tcBorders>
            <w:shd w:val="clear" w:color="auto" w:fill="auto"/>
            <w:noWrap/>
            <w:vAlign w:val="bottom"/>
            <w:hideMark/>
          </w:tcPr>
          <w:p w14:paraId="26416120"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(0.281)</w:t>
            </w:r>
          </w:p>
        </w:tc>
        <w:tc>
          <w:tcPr>
            <w:tcW w:w="880" w:type="dxa"/>
            <w:tcBorders>
              <w:top w:val="nil"/>
              <w:left w:val="nil"/>
              <w:bottom w:val="nil"/>
              <w:right w:val="nil"/>
            </w:tcBorders>
            <w:shd w:val="clear" w:color="auto" w:fill="auto"/>
            <w:noWrap/>
            <w:vAlign w:val="bottom"/>
            <w:hideMark/>
          </w:tcPr>
          <w:p w14:paraId="3537D9C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(0.382)</w:t>
            </w:r>
          </w:p>
        </w:tc>
        <w:tc>
          <w:tcPr>
            <w:tcW w:w="880" w:type="dxa"/>
            <w:tcBorders>
              <w:top w:val="nil"/>
              <w:left w:val="nil"/>
              <w:bottom w:val="nil"/>
              <w:right w:val="nil"/>
            </w:tcBorders>
            <w:shd w:val="clear" w:color="auto" w:fill="auto"/>
            <w:noWrap/>
            <w:vAlign w:val="bottom"/>
            <w:hideMark/>
          </w:tcPr>
          <w:p w14:paraId="3AAA4FE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(0.124)</w:t>
            </w:r>
          </w:p>
        </w:tc>
        <w:tc>
          <w:tcPr>
            <w:tcW w:w="880" w:type="dxa"/>
            <w:tcBorders>
              <w:top w:val="nil"/>
              <w:left w:val="nil"/>
              <w:bottom w:val="nil"/>
              <w:right w:val="nil"/>
            </w:tcBorders>
            <w:shd w:val="clear" w:color="auto" w:fill="auto"/>
            <w:noWrap/>
            <w:vAlign w:val="bottom"/>
          </w:tcPr>
          <w:p w14:paraId="32C83BFE" w14:textId="654B8D9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(6.293)</w:t>
            </w:r>
          </w:p>
        </w:tc>
        <w:tc>
          <w:tcPr>
            <w:tcW w:w="880" w:type="dxa"/>
            <w:tcBorders>
              <w:top w:val="nil"/>
              <w:left w:val="nil"/>
              <w:bottom w:val="nil"/>
              <w:right w:val="nil"/>
            </w:tcBorders>
            <w:shd w:val="clear" w:color="auto" w:fill="auto"/>
            <w:noWrap/>
            <w:vAlign w:val="bottom"/>
          </w:tcPr>
          <w:p w14:paraId="46B24867" w14:textId="21E1044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(4.187)</w:t>
            </w:r>
          </w:p>
        </w:tc>
        <w:tc>
          <w:tcPr>
            <w:tcW w:w="928" w:type="dxa"/>
            <w:tcBorders>
              <w:top w:val="nil"/>
              <w:left w:val="nil"/>
              <w:bottom w:val="nil"/>
              <w:right w:val="nil"/>
            </w:tcBorders>
            <w:shd w:val="clear" w:color="auto" w:fill="auto"/>
            <w:noWrap/>
            <w:vAlign w:val="bottom"/>
          </w:tcPr>
          <w:p w14:paraId="40907C0C" w14:textId="01BC3A0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(3.467)</w:t>
            </w:r>
          </w:p>
        </w:tc>
        <w:tc>
          <w:tcPr>
            <w:tcW w:w="928" w:type="dxa"/>
            <w:tcBorders>
              <w:top w:val="nil"/>
              <w:left w:val="nil"/>
              <w:bottom w:val="nil"/>
              <w:right w:val="nil"/>
            </w:tcBorders>
            <w:shd w:val="clear" w:color="auto" w:fill="auto"/>
            <w:noWrap/>
            <w:vAlign w:val="bottom"/>
          </w:tcPr>
          <w:p w14:paraId="01F3B008" w14:textId="412B898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(0.543)</w:t>
            </w:r>
          </w:p>
        </w:tc>
        <w:tc>
          <w:tcPr>
            <w:tcW w:w="880" w:type="dxa"/>
            <w:tcBorders>
              <w:top w:val="nil"/>
              <w:left w:val="nil"/>
              <w:bottom w:val="nil"/>
              <w:right w:val="nil"/>
            </w:tcBorders>
            <w:shd w:val="clear" w:color="auto" w:fill="auto"/>
            <w:noWrap/>
            <w:vAlign w:val="bottom"/>
            <w:hideMark/>
          </w:tcPr>
          <w:p w14:paraId="7CB4C3F2" w14:textId="1E1F926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(3.754)</w:t>
            </w:r>
          </w:p>
        </w:tc>
        <w:tc>
          <w:tcPr>
            <w:tcW w:w="880" w:type="dxa"/>
            <w:tcBorders>
              <w:top w:val="nil"/>
              <w:left w:val="nil"/>
              <w:bottom w:val="nil"/>
              <w:right w:val="nil"/>
            </w:tcBorders>
            <w:shd w:val="clear" w:color="auto" w:fill="auto"/>
            <w:noWrap/>
            <w:vAlign w:val="bottom"/>
            <w:hideMark/>
          </w:tcPr>
          <w:p w14:paraId="3DCE1F17" w14:textId="7E7B4A4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(3.529)</w:t>
            </w:r>
          </w:p>
        </w:tc>
        <w:tc>
          <w:tcPr>
            <w:tcW w:w="928" w:type="dxa"/>
            <w:tcBorders>
              <w:top w:val="nil"/>
              <w:left w:val="nil"/>
              <w:bottom w:val="nil"/>
              <w:right w:val="nil"/>
            </w:tcBorders>
            <w:shd w:val="clear" w:color="auto" w:fill="auto"/>
            <w:noWrap/>
            <w:vAlign w:val="bottom"/>
            <w:hideMark/>
          </w:tcPr>
          <w:p w14:paraId="278B8FCC" w14:textId="60755E0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(1.851)</w:t>
            </w:r>
          </w:p>
        </w:tc>
        <w:tc>
          <w:tcPr>
            <w:tcW w:w="928" w:type="dxa"/>
            <w:tcBorders>
              <w:top w:val="nil"/>
              <w:left w:val="nil"/>
              <w:bottom w:val="nil"/>
              <w:right w:val="nil"/>
            </w:tcBorders>
            <w:shd w:val="clear" w:color="auto" w:fill="auto"/>
            <w:noWrap/>
            <w:vAlign w:val="bottom"/>
            <w:hideMark/>
          </w:tcPr>
          <w:p w14:paraId="301841CD" w14:textId="6A0E265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(0.290)</w:t>
            </w:r>
          </w:p>
        </w:tc>
      </w:tr>
      <w:tr w:rsidR="00B01EB3" w:rsidRPr="001E2FBE" w14:paraId="53740052" w14:textId="77777777" w:rsidTr="005647A4">
        <w:trPr>
          <w:trHeight w:val="320"/>
        </w:trPr>
        <w:tc>
          <w:tcPr>
            <w:tcW w:w="2250" w:type="dxa"/>
            <w:tcBorders>
              <w:top w:val="nil"/>
              <w:left w:val="nil"/>
              <w:bottom w:val="nil"/>
              <w:right w:val="nil"/>
            </w:tcBorders>
            <w:shd w:val="clear" w:color="auto" w:fill="auto"/>
            <w:noWrap/>
            <w:vAlign w:val="center"/>
            <w:hideMark/>
          </w:tcPr>
          <w:p w14:paraId="1C5E993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missing Weight at birth (lbs)</w:t>
            </w:r>
          </w:p>
        </w:tc>
        <w:tc>
          <w:tcPr>
            <w:tcW w:w="880" w:type="dxa"/>
            <w:tcBorders>
              <w:top w:val="nil"/>
              <w:left w:val="nil"/>
              <w:bottom w:val="nil"/>
              <w:right w:val="nil"/>
            </w:tcBorders>
            <w:shd w:val="clear" w:color="auto" w:fill="auto"/>
            <w:noWrap/>
            <w:vAlign w:val="bottom"/>
            <w:hideMark/>
          </w:tcPr>
          <w:p w14:paraId="74280F7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-0.248</w:t>
            </w:r>
          </w:p>
        </w:tc>
        <w:tc>
          <w:tcPr>
            <w:tcW w:w="880" w:type="dxa"/>
            <w:tcBorders>
              <w:top w:val="nil"/>
              <w:left w:val="nil"/>
              <w:bottom w:val="nil"/>
              <w:right w:val="nil"/>
            </w:tcBorders>
            <w:shd w:val="clear" w:color="auto" w:fill="auto"/>
            <w:noWrap/>
            <w:vAlign w:val="bottom"/>
            <w:hideMark/>
          </w:tcPr>
          <w:p w14:paraId="3FE6558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0.301</w:t>
            </w:r>
          </w:p>
        </w:tc>
        <w:tc>
          <w:tcPr>
            <w:tcW w:w="880" w:type="dxa"/>
            <w:tcBorders>
              <w:top w:val="nil"/>
              <w:left w:val="nil"/>
              <w:bottom w:val="nil"/>
              <w:right w:val="nil"/>
            </w:tcBorders>
            <w:shd w:val="clear" w:color="auto" w:fill="auto"/>
            <w:noWrap/>
            <w:vAlign w:val="bottom"/>
            <w:hideMark/>
          </w:tcPr>
          <w:p w14:paraId="026CA58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-0.545+</w:t>
            </w:r>
          </w:p>
        </w:tc>
        <w:tc>
          <w:tcPr>
            <w:tcW w:w="880" w:type="dxa"/>
            <w:tcBorders>
              <w:top w:val="nil"/>
              <w:left w:val="nil"/>
              <w:bottom w:val="nil"/>
              <w:right w:val="nil"/>
            </w:tcBorders>
            <w:shd w:val="clear" w:color="auto" w:fill="auto"/>
            <w:noWrap/>
            <w:vAlign w:val="bottom"/>
            <w:hideMark/>
          </w:tcPr>
          <w:p w14:paraId="1D1681A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-0.105</w:t>
            </w:r>
          </w:p>
        </w:tc>
        <w:tc>
          <w:tcPr>
            <w:tcW w:w="880" w:type="dxa"/>
            <w:tcBorders>
              <w:top w:val="nil"/>
              <w:left w:val="nil"/>
              <w:bottom w:val="nil"/>
              <w:right w:val="nil"/>
            </w:tcBorders>
            <w:shd w:val="clear" w:color="auto" w:fill="auto"/>
            <w:noWrap/>
            <w:vAlign w:val="bottom"/>
          </w:tcPr>
          <w:p w14:paraId="0378050A" w14:textId="50A494E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-7.526</w:t>
            </w:r>
          </w:p>
        </w:tc>
        <w:tc>
          <w:tcPr>
            <w:tcW w:w="880" w:type="dxa"/>
            <w:tcBorders>
              <w:top w:val="nil"/>
              <w:left w:val="nil"/>
              <w:bottom w:val="nil"/>
              <w:right w:val="nil"/>
            </w:tcBorders>
            <w:shd w:val="clear" w:color="auto" w:fill="auto"/>
            <w:noWrap/>
            <w:vAlign w:val="bottom"/>
          </w:tcPr>
          <w:p w14:paraId="2E660B4E" w14:textId="7081447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-1.930</w:t>
            </w:r>
          </w:p>
        </w:tc>
        <w:tc>
          <w:tcPr>
            <w:tcW w:w="928" w:type="dxa"/>
            <w:tcBorders>
              <w:top w:val="nil"/>
              <w:left w:val="nil"/>
              <w:bottom w:val="nil"/>
              <w:right w:val="nil"/>
            </w:tcBorders>
            <w:shd w:val="clear" w:color="auto" w:fill="auto"/>
            <w:noWrap/>
            <w:vAlign w:val="bottom"/>
          </w:tcPr>
          <w:p w14:paraId="1BCC6B6E" w14:textId="15B34E2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-5.571</w:t>
            </w:r>
          </w:p>
        </w:tc>
        <w:tc>
          <w:tcPr>
            <w:tcW w:w="928" w:type="dxa"/>
            <w:tcBorders>
              <w:top w:val="nil"/>
              <w:left w:val="nil"/>
              <w:bottom w:val="nil"/>
              <w:right w:val="nil"/>
            </w:tcBorders>
            <w:shd w:val="clear" w:color="auto" w:fill="auto"/>
            <w:noWrap/>
            <w:vAlign w:val="bottom"/>
          </w:tcPr>
          <w:p w14:paraId="0C42285E" w14:textId="24E9408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-0.581</w:t>
            </w:r>
          </w:p>
        </w:tc>
        <w:tc>
          <w:tcPr>
            <w:tcW w:w="880" w:type="dxa"/>
            <w:tcBorders>
              <w:top w:val="nil"/>
              <w:left w:val="nil"/>
              <w:bottom w:val="nil"/>
              <w:right w:val="nil"/>
            </w:tcBorders>
            <w:shd w:val="clear" w:color="auto" w:fill="auto"/>
            <w:noWrap/>
            <w:vAlign w:val="bottom"/>
            <w:hideMark/>
          </w:tcPr>
          <w:p w14:paraId="6113439C" w14:textId="551D67C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-3.400</w:t>
            </w:r>
          </w:p>
        </w:tc>
        <w:tc>
          <w:tcPr>
            <w:tcW w:w="880" w:type="dxa"/>
            <w:tcBorders>
              <w:top w:val="nil"/>
              <w:left w:val="nil"/>
              <w:bottom w:val="nil"/>
              <w:right w:val="nil"/>
            </w:tcBorders>
            <w:shd w:val="clear" w:color="auto" w:fill="auto"/>
            <w:noWrap/>
            <w:vAlign w:val="bottom"/>
            <w:hideMark/>
          </w:tcPr>
          <w:p w14:paraId="3B15B0FB" w14:textId="174E0FA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-2.592</w:t>
            </w:r>
          </w:p>
        </w:tc>
        <w:tc>
          <w:tcPr>
            <w:tcW w:w="928" w:type="dxa"/>
            <w:tcBorders>
              <w:top w:val="nil"/>
              <w:left w:val="nil"/>
              <w:bottom w:val="nil"/>
              <w:right w:val="nil"/>
            </w:tcBorders>
            <w:shd w:val="clear" w:color="auto" w:fill="auto"/>
            <w:noWrap/>
            <w:vAlign w:val="bottom"/>
            <w:hideMark/>
          </w:tcPr>
          <w:p w14:paraId="4A3369F2" w14:textId="1EA5DB1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-0.773</w:t>
            </w:r>
          </w:p>
        </w:tc>
        <w:tc>
          <w:tcPr>
            <w:tcW w:w="928" w:type="dxa"/>
            <w:tcBorders>
              <w:top w:val="nil"/>
              <w:left w:val="nil"/>
              <w:bottom w:val="nil"/>
              <w:right w:val="nil"/>
            </w:tcBorders>
            <w:shd w:val="clear" w:color="auto" w:fill="auto"/>
            <w:noWrap/>
            <w:vAlign w:val="bottom"/>
            <w:hideMark/>
          </w:tcPr>
          <w:p w14:paraId="31743DCF" w14:textId="2F97E08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-0.000</w:t>
            </w:r>
          </w:p>
        </w:tc>
      </w:tr>
      <w:tr w:rsidR="00B01EB3" w:rsidRPr="001E2FBE" w14:paraId="0B724162" w14:textId="77777777" w:rsidTr="005647A4">
        <w:trPr>
          <w:trHeight w:val="320"/>
        </w:trPr>
        <w:tc>
          <w:tcPr>
            <w:tcW w:w="2250" w:type="dxa"/>
            <w:tcBorders>
              <w:top w:val="nil"/>
              <w:left w:val="nil"/>
              <w:bottom w:val="nil"/>
              <w:right w:val="nil"/>
            </w:tcBorders>
            <w:shd w:val="clear" w:color="auto" w:fill="auto"/>
            <w:noWrap/>
            <w:vAlign w:val="bottom"/>
            <w:hideMark/>
          </w:tcPr>
          <w:p w14:paraId="243D26A1"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58FFA3F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(0.398)</w:t>
            </w:r>
          </w:p>
        </w:tc>
        <w:tc>
          <w:tcPr>
            <w:tcW w:w="880" w:type="dxa"/>
            <w:tcBorders>
              <w:top w:val="nil"/>
              <w:left w:val="nil"/>
              <w:bottom w:val="nil"/>
              <w:right w:val="nil"/>
            </w:tcBorders>
            <w:shd w:val="clear" w:color="auto" w:fill="auto"/>
            <w:noWrap/>
            <w:vAlign w:val="bottom"/>
            <w:hideMark/>
          </w:tcPr>
          <w:p w14:paraId="6242EEE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(0.189)</w:t>
            </w:r>
          </w:p>
        </w:tc>
        <w:tc>
          <w:tcPr>
            <w:tcW w:w="880" w:type="dxa"/>
            <w:tcBorders>
              <w:top w:val="nil"/>
              <w:left w:val="nil"/>
              <w:bottom w:val="nil"/>
              <w:right w:val="nil"/>
            </w:tcBorders>
            <w:shd w:val="clear" w:color="auto" w:fill="auto"/>
            <w:noWrap/>
            <w:vAlign w:val="bottom"/>
            <w:hideMark/>
          </w:tcPr>
          <w:p w14:paraId="3CD43DD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(0.316)</w:t>
            </w:r>
          </w:p>
        </w:tc>
        <w:tc>
          <w:tcPr>
            <w:tcW w:w="880" w:type="dxa"/>
            <w:tcBorders>
              <w:top w:val="nil"/>
              <w:left w:val="nil"/>
              <w:bottom w:val="nil"/>
              <w:right w:val="nil"/>
            </w:tcBorders>
            <w:shd w:val="clear" w:color="auto" w:fill="auto"/>
            <w:noWrap/>
            <w:vAlign w:val="bottom"/>
            <w:hideMark/>
          </w:tcPr>
          <w:p w14:paraId="3555D2E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(0.129)</w:t>
            </w:r>
          </w:p>
        </w:tc>
        <w:tc>
          <w:tcPr>
            <w:tcW w:w="880" w:type="dxa"/>
            <w:tcBorders>
              <w:top w:val="nil"/>
              <w:left w:val="nil"/>
              <w:bottom w:val="nil"/>
              <w:right w:val="nil"/>
            </w:tcBorders>
            <w:shd w:val="clear" w:color="auto" w:fill="auto"/>
            <w:noWrap/>
            <w:vAlign w:val="bottom"/>
          </w:tcPr>
          <w:p w14:paraId="3888A150" w14:textId="48A357E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(7.811)</w:t>
            </w:r>
          </w:p>
        </w:tc>
        <w:tc>
          <w:tcPr>
            <w:tcW w:w="880" w:type="dxa"/>
            <w:tcBorders>
              <w:top w:val="nil"/>
              <w:left w:val="nil"/>
              <w:bottom w:val="nil"/>
              <w:right w:val="nil"/>
            </w:tcBorders>
            <w:shd w:val="clear" w:color="auto" w:fill="auto"/>
            <w:noWrap/>
            <w:vAlign w:val="bottom"/>
          </w:tcPr>
          <w:p w14:paraId="6CA15925" w14:textId="357D592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(3.003)</w:t>
            </w:r>
          </w:p>
        </w:tc>
        <w:tc>
          <w:tcPr>
            <w:tcW w:w="928" w:type="dxa"/>
            <w:tcBorders>
              <w:top w:val="nil"/>
              <w:left w:val="nil"/>
              <w:bottom w:val="nil"/>
              <w:right w:val="nil"/>
            </w:tcBorders>
            <w:shd w:val="clear" w:color="auto" w:fill="auto"/>
            <w:noWrap/>
            <w:vAlign w:val="bottom"/>
          </w:tcPr>
          <w:p w14:paraId="04E5CD8A" w14:textId="2E31C68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(6.630)</w:t>
            </w:r>
          </w:p>
        </w:tc>
        <w:tc>
          <w:tcPr>
            <w:tcW w:w="928" w:type="dxa"/>
            <w:tcBorders>
              <w:top w:val="nil"/>
              <w:left w:val="nil"/>
              <w:bottom w:val="nil"/>
              <w:right w:val="nil"/>
            </w:tcBorders>
            <w:shd w:val="clear" w:color="auto" w:fill="auto"/>
            <w:noWrap/>
            <w:vAlign w:val="bottom"/>
          </w:tcPr>
          <w:p w14:paraId="7F0AEC96" w14:textId="2B84E77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(1.026)</w:t>
            </w:r>
          </w:p>
        </w:tc>
        <w:tc>
          <w:tcPr>
            <w:tcW w:w="880" w:type="dxa"/>
            <w:tcBorders>
              <w:top w:val="nil"/>
              <w:left w:val="nil"/>
              <w:bottom w:val="nil"/>
              <w:right w:val="nil"/>
            </w:tcBorders>
            <w:shd w:val="clear" w:color="auto" w:fill="auto"/>
            <w:noWrap/>
            <w:vAlign w:val="bottom"/>
            <w:hideMark/>
          </w:tcPr>
          <w:p w14:paraId="6123454E" w14:textId="6391E1B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(3.213)</w:t>
            </w:r>
          </w:p>
        </w:tc>
        <w:tc>
          <w:tcPr>
            <w:tcW w:w="880" w:type="dxa"/>
            <w:tcBorders>
              <w:top w:val="nil"/>
              <w:left w:val="nil"/>
              <w:bottom w:val="nil"/>
              <w:right w:val="nil"/>
            </w:tcBorders>
            <w:shd w:val="clear" w:color="auto" w:fill="auto"/>
            <w:noWrap/>
            <w:vAlign w:val="bottom"/>
            <w:hideMark/>
          </w:tcPr>
          <w:p w14:paraId="2126A345" w14:textId="657A6A6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(2.403)</w:t>
            </w:r>
          </w:p>
        </w:tc>
        <w:tc>
          <w:tcPr>
            <w:tcW w:w="928" w:type="dxa"/>
            <w:tcBorders>
              <w:top w:val="nil"/>
              <w:left w:val="nil"/>
              <w:bottom w:val="nil"/>
              <w:right w:val="nil"/>
            </w:tcBorders>
            <w:shd w:val="clear" w:color="auto" w:fill="auto"/>
            <w:noWrap/>
            <w:vAlign w:val="bottom"/>
            <w:hideMark/>
          </w:tcPr>
          <w:p w14:paraId="6252510D" w14:textId="6C58EFA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(3.611)</w:t>
            </w:r>
          </w:p>
        </w:tc>
        <w:tc>
          <w:tcPr>
            <w:tcW w:w="928" w:type="dxa"/>
            <w:tcBorders>
              <w:top w:val="nil"/>
              <w:left w:val="nil"/>
              <w:bottom w:val="nil"/>
              <w:right w:val="nil"/>
            </w:tcBorders>
            <w:shd w:val="clear" w:color="auto" w:fill="auto"/>
            <w:noWrap/>
            <w:vAlign w:val="bottom"/>
            <w:hideMark/>
          </w:tcPr>
          <w:p w14:paraId="0AFC4867" w14:textId="0AA125E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(0.443)</w:t>
            </w:r>
          </w:p>
        </w:tc>
      </w:tr>
      <w:tr w:rsidR="00B01EB3" w:rsidRPr="001E2FBE" w14:paraId="688041CC" w14:textId="77777777" w:rsidTr="005647A4">
        <w:trPr>
          <w:trHeight w:val="320"/>
        </w:trPr>
        <w:tc>
          <w:tcPr>
            <w:tcW w:w="2250" w:type="dxa"/>
            <w:tcBorders>
              <w:top w:val="nil"/>
              <w:left w:val="nil"/>
              <w:bottom w:val="nil"/>
              <w:right w:val="nil"/>
            </w:tcBorders>
            <w:shd w:val="clear" w:color="auto" w:fill="auto"/>
            <w:noWrap/>
            <w:vAlign w:val="center"/>
            <w:hideMark/>
          </w:tcPr>
          <w:p w14:paraId="3942F54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missing Gestational age (weeks)</w:t>
            </w:r>
          </w:p>
        </w:tc>
        <w:tc>
          <w:tcPr>
            <w:tcW w:w="880" w:type="dxa"/>
            <w:tcBorders>
              <w:top w:val="nil"/>
              <w:left w:val="nil"/>
              <w:bottom w:val="nil"/>
              <w:right w:val="nil"/>
            </w:tcBorders>
            <w:shd w:val="clear" w:color="auto" w:fill="auto"/>
            <w:noWrap/>
            <w:vAlign w:val="bottom"/>
            <w:hideMark/>
          </w:tcPr>
          <w:p w14:paraId="58C8E38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-0.693</w:t>
            </w:r>
          </w:p>
        </w:tc>
        <w:tc>
          <w:tcPr>
            <w:tcW w:w="880" w:type="dxa"/>
            <w:tcBorders>
              <w:top w:val="nil"/>
              <w:left w:val="nil"/>
              <w:bottom w:val="nil"/>
              <w:right w:val="nil"/>
            </w:tcBorders>
            <w:shd w:val="clear" w:color="auto" w:fill="auto"/>
            <w:noWrap/>
            <w:vAlign w:val="bottom"/>
            <w:hideMark/>
          </w:tcPr>
          <w:p w14:paraId="2DCED05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0.095</w:t>
            </w:r>
          </w:p>
        </w:tc>
        <w:tc>
          <w:tcPr>
            <w:tcW w:w="880" w:type="dxa"/>
            <w:tcBorders>
              <w:top w:val="nil"/>
              <w:left w:val="nil"/>
              <w:bottom w:val="nil"/>
              <w:right w:val="nil"/>
            </w:tcBorders>
            <w:shd w:val="clear" w:color="auto" w:fill="auto"/>
            <w:noWrap/>
            <w:vAlign w:val="bottom"/>
            <w:hideMark/>
          </w:tcPr>
          <w:p w14:paraId="721ABEC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-0.791*</w:t>
            </w:r>
          </w:p>
        </w:tc>
        <w:tc>
          <w:tcPr>
            <w:tcW w:w="880" w:type="dxa"/>
            <w:tcBorders>
              <w:top w:val="nil"/>
              <w:left w:val="nil"/>
              <w:bottom w:val="nil"/>
              <w:right w:val="nil"/>
            </w:tcBorders>
            <w:shd w:val="clear" w:color="auto" w:fill="auto"/>
            <w:noWrap/>
            <w:vAlign w:val="bottom"/>
            <w:hideMark/>
          </w:tcPr>
          <w:p w14:paraId="071645E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-0.044</w:t>
            </w:r>
          </w:p>
        </w:tc>
        <w:tc>
          <w:tcPr>
            <w:tcW w:w="880" w:type="dxa"/>
            <w:tcBorders>
              <w:top w:val="nil"/>
              <w:left w:val="nil"/>
              <w:bottom w:val="nil"/>
              <w:right w:val="nil"/>
            </w:tcBorders>
            <w:shd w:val="clear" w:color="auto" w:fill="auto"/>
            <w:noWrap/>
            <w:vAlign w:val="bottom"/>
          </w:tcPr>
          <w:p w14:paraId="7C841510" w14:textId="2CD3087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-3.035</w:t>
            </w:r>
          </w:p>
        </w:tc>
        <w:tc>
          <w:tcPr>
            <w:tcW w:w="880" w:type="dxa"/>
            <w:tcBorders>
              <w:top w:val="nil"/>
              <w:left w:val="nil"/>
              <w:bottom w:val="nil"/>
              <w:right w:val="nil"/>
            </w:tcBorders>
            <w:shd w:val="clear" w:color="auto" w:fill="auto"/>
            <w:noWrap/>
            <w:vAlign w:val="bottom"/>
          </w:tcPr>
          <w:p w14:paraId="722913D3" w14:textId="18FC97D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5.051</w:t>
            </w:r>
          </w:p>
        </w:tc>
        <w:tc>
          <w:tcPr>
            <w:tcW w:w="928" w:type="dxa"/>
            <w:tcBorders>
              <w:top w:val="nil"/>
              <w:left w:val="nil"/>
              <w:bottom w:val="nil"/>
              <w:right w:val="nil"/>
            </w:tcBorders>
            <w:shd w:val="clear" w:color="auto" w:fill="auto"/>
            <w:noWrap/>
            <w:vAlign w:val="bottom"/>
          </w:tcPr>
          <w:p w14:paraId="2CEA8029" w14:textId="484EE27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-8.052</w:t>
            </w:r>
          </w:p>
        </w:tc>
        <w:tc>
          <w:tcPr>
            <w:tcW w:w="928" w:type="dxa"/>
            <w:tcBorders>
              <w:top w:val="nil"/>
              <w:left w:val="nil"/>
              <w:bottom w:val="nil"/>
              <w:right w:val="nil"/>
            </w:tcBorders>
            <w:shd w:val="clear" w:color="auto" w:fill="auto"/>
            <w:noWrap/>
            <w:vAlign w:val="bottom"/>
          </w:tcPr>
          <w:p w14:paraId="3B437E22" w14:textId="7EC555A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-1.311</w:t>
            </w:r>
          </w:p>
        </w:tc>
        <w:tc>
          <w:tcPr>
            <w:tcW w:w="880" w:type="dxa"/>
            <w:tcBorders>
              <w:top w:val="nil"/>
              <w:left w:val="nil"/>
              <w:bottom w:val="nil"/>
              <w:right w:val="nil"/>
            </w:tcBorders>
            <w:shd w:val="clear" w:color="auto" w:fill="auto"/>
            <w:noWrap/>
            <w:vAlign w:val="bottom"/>
            <w:hideMark/>
          </w:tcPr>
          <w:p w14:paraId="274AC501" w14:textId="5A21299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-2.132</w:t>
            </w:r>
          </w:p>
        </w:tc>
        <w:tc>
          <w:tcPr>
            <w:tcW w:w="880" w:type="dxa"/>
            <w:tcBorders>
              <w:top w:val="nil"/>
              <w:left w:val="nil"/>
              <w:bottom w:val="nil"/>
              <w:right w:val="nil"/>
            </w:tcBorders>
            <w:shd w:val="clear" w:color="auto" w:fill="auto"/>
            <w:noWrap/>
            <w:vAlign w:val="bottom"/>
            <w:hideMark/>
          </w:tcPr>
          <w:p w14:paraId="7A748B5B" w14:textId="751AE7E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1.898</w:t>
            </w:r>
          </w:p>
        </w:tc>
        <w:tc>
          <w:tcPr>
            <w:tcW w:w="928" w:type="dxa"/>
            <w:tcBorders>
              <w:top w:val="nil"/>
              <w:left w:val="nil"/>
              <w:bottom w:val="nil"/>
              <w:right w:val="nil"/>
            </w:tcBorders>
            <w:shd w:val="clear" w:color="auto" w:fill="auto"/>
            <w:noWrap/>
            <w:vAlign w:val="bottom"/>
            <w:hideMark/>
          </w:tcPr>
          <w:p w14:paraId="641313A6" w14:textId="134E1A1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-4.124</w:t>
            </w:r>
          </w:p>
        </w:tc>
        <w:tc>
          <w:tcPr>
            <w:tcW w:w="928" w:type="dxa"/>
            <w:tcBorders>
              <w:top w:val="nil"/>
              <w:left w:val="nil"/>
              <w:bottom w:val="nil"/>
              <w:right w:val="nil"/>
            </w:tcBorders>
            <w:shd w:val="clear" w:color="auto" w:fill="auto"/>
            <w:noWrap/>
            <w:vAlign w:val="bottom"/>
            <w:hideMark/>
          </w:tcPr>
          <w:p w14:paraId="4AE5AF3B" w14:textId="15365A0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-0.589</w:t>
            </w:r>
          </w:p>
        </w:tc>
      </w:tr>
      <w:tr w:rsidR="00B01EB3" w:rsidRPr="001E2FBE" w14:paraId="0EEC7A4C" w14:textId="77777777" w:rsidTr="005647A4">
        <w:trPr>
          <w:trHeight w:val="320"/>
        </w:trPr>
        <w:tc>
          <w:tcPr>
            <w:tcW w:w="2250" w:type="dxa"/>
            <w:tcBorders>
              <w:top w:val="nil"/>
              <w:left w:val="nil"/>
              <w:bottom w:val="nil"/>
              <w:right w:val="nil"/>
            </w:tcBorders>
            <w:shd w:val="clear" w:color="auto" w:fill="auto"/>
            <w:noWrap/>
            <w:vAlign w:val="bottom"/>
            <w:hideMark/>
          </w:tcPr>
          <w:p w14:paraId="1B69275F"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2C182F7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(0.757)</w:t>
            </w:r>
          </w:p>
        </w:tc>
        <w:tc>
          <w:tcPr>
            <w:tcW w:w="880" w:type="dxa"/>
            <w:tcBorders>
              <w:top w:val="nil"/>
              <w:left w:val="nil"/>
              <w:bottom w:val="nil"/>
              <w:right w:val="nil"/>
            </w:tcBorders>
            <w:shd w:val="clear" w:color="auto" w:fill="auto"/>
            <w:noWrap/>
            <w:vAlign w:val="bottom"/>
            <w:hideMark/>
          </w:tcPr>
          <w:p w14:paraId="36E0EA4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(0.678)</w:t>
            </w:r>
          </w:p>
        </w:tc>
        <w:tc>
          <w:tcPr>
            <w:tcW w:w="880" w:type="dxa"/>
            <w:tcBorders>
              <w:top w:val="nil"/>
              <w:left w:val="nil"/>
              <w:bottom w:val="nil"/>
              <w:right w:val="nil"/>
            </w:tcBorders>
            <w:shd w:val="clear" w:color="auto" w:fill="auto"/>
            <w:noWrap/>
            <w:vAlign w:val="bottom"/>
            <w:hideMark/>
          </w:tcPr>
          <w:p w14:paraId="6D8872A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(0.188)</w:t>
            </w:r>
          </w:p>
        </w:tc>
        <w:tc>
          <w:tcPr>
            <w:tcW w:w="880" w:type="dxa"/>
            <w:tcBorders>
              <w:top w:val="nil"/>
              <w:left w:val="nil"/>
              <w:bottom w:val="nil"/>
              <w:right w:val="nil"/>
            </w:tcBorders>
            <w:shd w:val="clear" w:color="auto" w:fill="auto"/>
            <w:noWrap/>
            <w:vAlign w:val="bottom"/>
            <w:hideMark/>
          </w:tcPr>
          <w:p w14:paraId="26A3F1E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(0.080)</w:t>
            </w:r>
          </w:p>
        </w:tc>
        <w:tc>
          <w:tcPr>
            <w:tcW w:w="880" w:type="dxa"/>
            <w:tcBorders>
              <w:top w:val="nil"/>
              <w:left w:val="nil"/>
              <w:bottom w:val="nil"/>
              <w:right w:val="nil"/>
            </w:tcBorders>
            <w:shd w:val="clear" w:color="auto" w:fill="auto"/>
            <w:noWrap/>
            <w:vAlign w:val="bottom"/>
          </w:tcPr>
          <w:p w14:paraId="7A83CE0E" w14:textId="511D493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(4.501)</w:t>
            </w:r>
          </w:p>
        </w:tc>
        <w:tc>
          <w:tcPr>
            <w:tcW w:w="880" w:type="dxa"/>
            <w:tcBorders>
              <w:top w:val="nil"/>
              <w:left w:val="nil"/>
              <w:bottom w:val="nil"/>
              <w:right w:val="nil"/>
            </w:tcBorders>
            <w:shd w:val="clear" w:color="auto" w:fill="auto"/>
            <w:noWrap/>
            <w:vAlign w:val="bottom"/>
          </w:tcPr>
          <w:p w14:paraId="2D84F68F" w14:textId="2F80558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(5.182)</w:t>
            </w:r>
          </w:p>
        </w:tc>
        <w:tc>
          <w:tcPr>
            <w:tcW w:w="928" w:type="dxa"/>
            <w:tcBorders>
              <w:top w:val="nil"/>
              <w:left w:val="nil"/>
              <w:bottom w:val="nil"/>
              <w:right w:val="nil"/>
            </w:tcBorders>
            <w:shd w:val="clear" w:color="auto" w:fill="auto"/>
            <w:noWrap/>
            <w:vAlign w:val="bottom"/>
          </w:tcPr>
          <w:p w14:paraId="60F38F02" w14:textId="2E3C6B9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(5.407)</w:t>
            </w:r>
          </w:p>
        </w:tc>
        <w:tc>
          <w:tcPr>
            <w:tcW w:w="928" w:type="dxa"/>
            <w:tcBorders>
              <w:top w:val="nil"/>
              <w:left w:val="nil"/>
              <w:bottom w:val="nil"/>
              <w:right w:val="nil"/>
            </w:tcBorders>
            <w:shd w:val="clear" w:color="auto" w:fill="auto"/>
            <w:noWrap/>
            <w:vAlign w:val="bottom"/>
          </w:tcPr>
          <w:p w14:paraId="7AC22F5E" w14:textId="71B0E2B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(0.888)</w:t>
            </w:r>
          </w:p>
        </w:tc>
        <w:tc>
          <w:tcPr>
            <w:tcW w:w="880" w:type="dxa"/>
            <w:tcBorders>
              <w:top w:val="nil"/>
              <w:left w:val="nil"/>
              <w:bottom w:val="nil"/>
              <w:right w:val="nil"/>
            </w:tcBorders>
            <w:shd w:val="clear" w:color="auto" w:fill="auto"/>
            <w:noWrap/>
            <w:vAlign w:val="bottom"/>
            <w:hideMark/>
          </w:tcPr>
          <w:p w14:paraId="06A01BB8" w14:textId="728C5E2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(3.489)</w:t>
            </w:r>
          </w:p>
        </w:tc>
        <w:tc>
          <w:tcPr>
            <w:tcW w:w="880" w:type="dxa"/>
            <w:tcBorders>
              <w:top w:val="nil"/>
              <w:left w:val="nil"/>
              <w:bottom w:val="nil"/>
              <w:right w:val="nil"/>
            </w:tcBorders>
            <w:shd w:val="clear" w:color="auto" w:fill="auto"/>
            <w:noWrap/>
            <w:vAlign w:val="bottom"/>
            <w:hideMark/>
          </w:tcPr>
          <w:p w14:paraId="47540AFB" w14:textId="0705F25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(3.890)</w:t>
            </w:r>
          </w:p>
        </w:tc>
        <w:tc>
          <w:tcPr>
            <w:tcW w:w="928" w:type="dxa"/>
            <w:tcBorders>
              <w:top w:val="nil"/>
              <w:left w:val="nil"/>
              <w:bottom w:val="nil"/>
              <w:right w:val="nil"/>
            </w:tcBorders>
            <w:shd w:val="clear" w:color="auto" w:fill="auto"/>
            <w:noWrap/>
            <w:vAlign w:val="bottom"/>
            <w:hideMark/>
          </w:tcPr>
          <w:p w14:paraId="7E360E4E" w14:textId="2F8F43C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(3.233)</w:t>
            </w:r>
          </w:p>
        </w:tc>
        <w:tc>
          <w:tcPr>
            <w:tcW w:w="928" w:type="dxa"/>
            <w:tcBorders>
              <w:top w:val="nil"/>
              <w:left w:val="nil"/>
              <w:bottom w:val="nil"/>
              <w:right w:val="nil"/>
            </w:tcBorders>
            <w:shd w:val="clear" w:color="auto" w:fill="auto"/>
            <w:noWrap/>
            <w:vAlign w:val="bottom"/>
            <w:hideMark/>
          </w:tcPr>
          <w:p w14:paraId="7ACFBF58" w14:textId="48884C0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(0.518)</w:t>
            </w:r>
          </w:p>
        </w:tc>
      </w:tr>
      <w:tr w:rsidR="00EE2C49" w:rsidRPr="001E2FBE" w14:paraId="50A2C88E" w14:textId="77777777" w:rsidTr="005647A4">
        <w:trPr>
          <w:trHeight w:val="320"/>
        </w:trPr>
        <w:tc>
          <w:tcPr>
            <w:tcW w:w="2250" w:type="dxa"/>
            <w:tcBorders>
              <w:top w:val="nil"/>
              <w:left w:val="nil"/>
              <w:bottom w:val="nil"/>
              <w:right w:val="nil"/>
            </w:tcBorders>
            <w:shd w:val="clear" w:color="auto" w:fill="auto"/>
            <w:noWrap/>
            <w:vAlign w:val="center"/>
            <w:hideMark/>
          </w:tcPr>
          <w:p w14:paraId="211C7BAB" w14:textId="77777777" w:rsidR="00EE2C49" w:rsidRPr="001E2FBE" w:rsidRDefault="00EE2C49" w:rsidP="00EE2C49">
            <w:pPr>
              <w:rPr>
                <w:rFonts w:ascii="Georgia" w:hAnsi="Georgia" w:cs="Calibri"/>
                <w:b/>
                <w:bCs/>
                <w:color w:val="000000"/>
                <w:sz w:val="16"/>
                <w:szCs w:val="16"/>
              </w:rPr>
            </w:pPr>
            <w:r w:rsidRPr="001E2FBE">
              <w:rPr>
                <w:rFonts w:ascii="Georgia" w:hAnsi="Georgia" w:cs="Calibri"/>
                <w:b/>
                <w:bCs/>
                <w:color w:val="000000"/>
                <w:sz w:val="16"/>
                <w:szCs w:val="16"/>
              </w:rPr>
              <w:t xml:space="preserve">SITE </w:t>
            </w:r>
            <w:r w:rsidRPr="001E2FBE">
              <w:rPr>
                <w:rFonts w:ascii="Georgia" w:hAnsi="Georgia" w:cs="Calibri"/>
                <w:i/>
                <w:iCs/>
                <w:color w:val="000000"/>
                <w:sz w:val="16"/>
                <w:szCs w:val="16"/>
              </w:rPr>
              <w:t>(omit Site 1)</w:t>
            </w:r>
          </w:p>
        </w:tc>
        <w:tc>
          <w:tcPr>
            <w:tcW w:w="880" w:type="dxa"/>
            <w:tcBorders>
              <w:top w:val="nil"/>
              <w:left w:val="nil"/>
              <w:bottom w:val="nil"/>
              <w:right w:val="nil"/>
            </w:tcBorders>
            <w:shd w:val="clear" w:color="auto" w:fill="auto"/>
            <w:noWrap/>
            <w:vAlign w:val="bottom"/>
            <w:hideMark/>
          </w:tcPr>
          <w:p w14:paraId="5CC12297" w14:textId="77777777" w:rsidR="00EE2C49" w:rsidRPr="001E2FBE" w:rsidRDefault="00EE2C49" w:rsidP="00EE2C49">
            <w:pPr>
              <w:rPr>
                <w:rFonts w:ascii="Georgia" w:hAnsi="Georgia" w:cs="Calibri"/>
                <w:b/>
                <w:bCs/>
                <w:color w:val="000000"/>
                <w:sz w:val="16"/>
                <w:szCs w:val="16"/>
              </w:rPr>
            </w:pPr>
          </w:p>
        </w:tc>
        <w:tc>
          <w:tcPr>
            <w:tcW w:w="880" w:type="dxa"/>
            <w:tcBorders>
              <w:top w:val="nil"/>
              <w:left w:val="nil"/>
              <w:bottom w:val="nil"/>
              <w:right w:val="nil"/>
            </w:tcBorders>
            <w:shd w:val="clear" w:color="auto" w:fill="auto"/>
            <w:noWrap/>
            <w:vAlign w:val="bottom"/>
            <w:hideMark/>
          </w:tcPr>
          <w:p w14:paraId="7858E207" w14:textId="77777777" w:rsidR="00EE2C49" w:rsidRPr="001E2FBE" w:rsidRDefault="00EE2C49" w:rsidP="00EE2C49">
            <w:pPr>
              <w:rPr>
                <w:sz w:val="20"/>
                <w:szCs w:val="20"/>
              </w:rPr>
            </w:pPr>
          </w:p>
        </w:tc>
        <w:tc>
          <w:tcPr>
            <w:tcW w:w="880" w:type="dxa"/>
            <w:tcBorders>
              <w:top w:val="nil"/>
              <w:left w:val="nil"/>
              <w:bottom w:val="nil"/>
              <w:right w:val="nil"/>
            </w:tcBorders>
            <w:shd w:val="clear" w:color="auto" w:fill="auto"/>
            <w:noWrap/>
            <w:vAlign w:val="bottom"/>
            <w:hideMark/>
          </w:tcPr>
          <w:p w14:paraId="04E42B52" w14:textId="77777777" w:rsidR="00EE2C49" w:rsidRPr="001E2FBE" w:rsidRDefault="00EE2C49" w:rsidP="00EE2C49">
            <w:pPr>
              <w:rPr>
                <w:sz w:val="20"/>
                <w:szCs w:val="20"/>
              </w:rPr>
            </w:pPr>
          </w:p>
        </w:tc>
        <w:tc>
          <w:tcPr>
            <w:tcW w:w="880" w:type="dxa"/>
            <w:tcBorders>
              <w:top w:val="nil"/>
              <w:left w:val="nil"/>
              <w:bottom w:val="nil"/>
              <w:right w:val="nil"/>
            </w:tcBorders>
            <w:shd w:val="clear" w:color="auto" w:fill="auto"/>
            <w:noWrap/>
            <w:vAlign w:val="bottom"/>
            <w:hideMark/>
          </w:tcPr>
          <w:p w14:paraId="405E972C" w14:textId="77777777" w:rsidR="00EE2C49" w:rsidRPr="001E2FBE" w:rsidRDefault="00EE2C49" w:rsidP="00EE2C49">
            <w:pPr>
              <w:rPr>
                <w:sz w:val="20"/>
                <w:szCs w:val="20"/>
              </w:rPr>
            </w:pPr>
          </w:p>
        </w:tc>
        <w:tc>
          <w:tcPr>
            <w:tcW w:w="880" w:type="dxa"/>
            <w:tcBorders>
              <w:top w:val="nil"/>
              <w:left w:val="nil"/>
              <w:bottom w:val="nil"/>
              <w:right w:val="nil"/>
            </w:tcBorders>
            <w:shd w:val="clear" w:color="auto" w:fill="auto"/>
            <w:noWrap/>
            <w:vAlign w:val="bottom"/>
          </w:tcPr>
          <w:p w14:paraId="07DA372C" w14:textId="77777777" w:rsidR="00EE2C49" w:rsidRPr="005647A4" w:rsidRDefault="00EE2C49" w:rsidP="00EE2C49">
            <w:pPr>
              <w:rPr>
                <w:rFonts w:ascii="Georgia" w:hAnsi="Georgia"/>
                <w:b/>
                <w:bCs/>
                <w:sz w:val="16"/>
                <w:szCs w:val="16"/>
              </w:rPr>
            </w:pPr>
          </w:p>
        </w:tc>
        <w:tc>
          <w:tcPr>
            <w:tcW w:w="880" w:type="dxa"/>
            <w:tcBorders>
              <w:top w:val="nil"/>
              <w:left w:val="nil"/>
              <w:bottom w:val="nil"/>
              <w:right w:val="nil"/>
            </w:tcBorders>
            <w:shd w:val="clear" w:color="auto" w:fill="auto"/>
            <w:noWrap/>
            <w:vAlign w:val="bottom"/>
          </w:tcPr>
          <w:p w14:paraId="598351B3" w14:textId="77777777" w:rsidR="00EE2C49" w:rsidRPr="005647A4" w:rsidRDefault="00EE2C49" w:rsidP="00EE2C49">
            <w:pPr>
              <w:rPr>
                <w:rFonts w:ascii="Georgia" w:hAnsi="Georgia"/>
                <w:b/>
                <w:bCs/>
                <w:sz w:val="16"/>
                <w:szCs w:val="16"/>
              </w:rPr>
            </w:pPr>
          </w:p>
        </w:tc>
        <w:tc>
          <w:tcPr>
            <w:tcW w:w="928" w:type="dxa"/>
            <w:tcBorders>
              <w:top w:val="nil"/>
              <w:left w:val="nil"/>
              <w:bottom w:val="nil"/>
              <w:right w:val="nil"/>
            </w:tcBorders>
            <w:shd w:val="clear" w:color="auto" w:fill="auto"/>
            <w:noWrap/>
            <w:vAlign w:val="bottom"/>
          </w:tcPr>
          <w:p w14:paraId="1DE21B24" w14:textId="77777777" w:rsidR="00EE2C49" w:rsidRPr="005647A4" w:rsidRDefault="00EE2C49" w:rsidP="00EE2C49">
            <w:pPr>
              <w:rPr>
                <w:rFonts w:ascii="Georgia" w:hAnsi="Georgia"/>
                <w:b/>
                <w:bCs/>
                <w:sz w:val="16"/>
                <w:szCs w:val="16"/>
              </w:rPr>
            </w:pPr>
          </w:p>
        </w:tc>
        <w:tc>
          <w:tcPr>
            <w:tcW w:w="928" w:type="dxa"/>
            <w:tcBorders>
              <w:top w:val="nil"/>
              <w:left w:val="nil"/>
              <w:bottom w:val="nil"/>
              <w:right w:val="nil"/>
            </w:tcBorders>
            <w:shd w:val="clear" w:color="auto" w:fill="auto"/>
            <w:noWrap/>
            <w:vAlign w:val="bottom"/>
          </w:tcPr>
          <w:p w14:paraId="06380920" w14:textId="77777777" w:rsidR="00EE2C49" w:rsidRPr="005647A4" w:rsidRDefault="00EE2C49" w:rsidP="00EE2C49">
            <w:pPr>
              <w:rPr>
                <w:rFonts w:ascii="Georgia" w:hAnsi="Georgia"/>
                <w:b/>
                <w:bCs/>
                <w:sz w:val="16"/>
                <w:szCs w:val="16"/>
              </w:rPr>
            </w:pPr>
          </w:p>
        </w:tc>
        <w:tc>
          <w:tcPr>
            <w:tcW w:w="880" w:type="dxa"/>
            <w:tcBorders>
              <w:top w:val="nil"/>
              <w:left w:val="nil"/>
              <w:bottom w:val="nil"/>
              <w:right w:val="nil"/>
            </w:tcBorders>
            <w:shd w:val="clear" w:color="auto" w:fill="auto"/>
            <w:noWrap/>
            <w:vAlign w:val="bottom"/>
            <w:hideMark/>
          </w:tcPr>
          <w:p w14:paraId="2EC2CA52" w14:textId="77777777" w:rsidR="00EE2C49" w:rsidRPr="005647A4" w:rsidRDefault="00EE2C49" w:rsidP="00EE2C49">
            <w:pPr>
              <w:rPr>
                <w:b/>
                <w:bCs/>
                <w:sz w:val="20"/>
                <w:szCs w:val="20"/>
              </w:rPr>
            </w:pPr>
          </w:p>
        </w:tc>
        <w:tc>
          <w:tcPr>
            <w:tcW w:w="880" w:type="dxa"/>
            <w:tcBorders>
              <w:top w:val="nil"/>
              <w:left w:val="nil"/>
              <w:bottom w:val="nil"/>
              <w:right w:val="nil"/>
            </w:tcBorders>
            <w:shd w:val="clear" w:color="auto" w:fill="auto"/>
            <w:noWrap/>
            <w:vAlign w:val="bottom"/>
            <w:hideMark/>
          </w:tcPr>
          <w:p w14:paraId="01D88063"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69C20C36" w14:textId="77777777" w:rsidR="00EE2C49" w:rsidRPr="005647A4" w:rsidRDefault="00EE2C49" w:rsidP="00EE2C49">
            <w:pPr>
              <w:rPr>
                <w:b/>
                <w:bCs/>
                <w:sz w:val="20"/>
                <w:szCs w:val="20"/>
              </w:rPr>
            </w:pPr>
          </w:p>
        </w:tc>
        <w:tc>
          <w:tcPr>
            <w:tcW w:w="928" w:type="dxa"/>
            <w:tcBorders>
              <w:top w:val="nil"/>
              <w:left w:val="nil"/>
              <w:bottom w:val="nil"/>
              <w:right w:val="nil"/>
            </w:tcBorders>
            <w:shd w:val="clear" w:color="auto" w:fill="auto"/>
            <w:noWrap/>
            <w:vAlign w:val="bottom"/>
            <w:hideMark/>
          </w:tcPr>
          <w:p w14:paraId="545B60F0" w14:textId="77777777" w:rsidR="00EE2C49" w:rsidRPr="005647A4" w:rsidRDefault="00EE2C49" w:rsidP="00EE2C49">
            <w:pPr>
              <w:rPr>
                <w:b/>
                <w:bCs/>
                <w:sz w:val="20"/>
                <w:szCs w:val="20"/>
              </w:rPr>
            </w:pPr>
          </w:p>
        </w:tc>
      </w:tr>
      <w:tr w:rsidR="00B01EB3" w:rsidRPr="001E2FBE" w14:paraId="0AAF9574" w14:textId="77777777" w:rsidTr="005647A4">
        <w:trPr>
          <w:trHeight w:val="320"/>
        </w:trPr>
        <w:tc>
          <w:tcPr>
            <w:tcW w:w="2250" w:type="dxa"/>
            <w:tcBorders>
              <w:top w:val="nil"/>
              <w:left w:val="nil"/>
              <w:bottom w:val="nil"/>
              <w:right w:val="nil"/>
            </w:tcBorders>
            <w:shd w:val="clear" w:color="auto" w:fill="auto"/>
            <w:noWrap/>
            <w:vAlign w:val="center"/>
            <w:hideMark/>
          </w:tcPr>
          <w:p w14:paraId="0FF4C29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Site 2</w:t>
            </w:r>
          </w:p>
        </w:tc>
        <w:tc>
          <w:tcPr>
            <w:tcW w:w="880" w:type="dxa"/>
            <w:tcBorders>
              <w:top w:val="nil"/>
              <w:left w:val="nil"/>
              <w:bottom w:val="nil"/>
              <w:right w:val="nil"/>
            </w:tcBorders>
            <w:shd w:val="clear" w:color="auto" w:fill="auto"/>
            <w:noWrap/>
            <w:vAlign w:val="bottom"/>
            <w:hideMark/>
          </w:tcPr>
          <w:p w14:paraId="3BDA980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0.235</w:t>
            </w:r>
          </w:p>
        </w:tc>
        <w:tc>
          <w:tcPr>
            <w:tcW w:w="880" w:type="dxa"/>
            <w:tcBorders>
              <w:top w:val="nil"/>
              <w:left w:val="nil"/>
              <w:bottom w:val="nil"/>
              <w:right w:val="nil"/>
            </w:tcBorders>
            <w:shd w:val="clear" w:color="auto" w:fill="auto"/>
            <w:noWrap/>
            <w:vAlign w:val="bottom"/>
            <w:hideMark/>
          </w:tcPr>
          <w:p w14:paraId="4C07886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0.017</w:t>
            </w:r>
          </w:p>
        </w:tc>
        <w:tc>
          <w:tcPr>
            <w:tcW w:w="880" w:type="dxa"/>
            <w:tcBorders>
              <w:top w:val="nil"/>
              <w:left w:val="nil"/>
              <w:bottom w:val="nil"/>
              <w:right w:val="nil"/>
            </w:tcBorders>
            <w:shd w:val="clear" w:color="auto" w:fill="auto"/>
            <w:noWrap/>
            <w:vAlign w:val="bottom"/>
            <w:hideMark/>
          </w:tcPr>
          <w:p w14:paraId="5808D04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0.217</w:t>
            </w:r>
          </w:p>
        </w:tc>
        <w:tc>
          <w:tcPr>
            <w:tcW w:w="880" w:type="dxa"/>
            <w:tcBorders>
              <w:top w:val="nil"/>
              <w:left w:val="nil"/>
              <w:bottom w:val="nil"/>
              <w:right w:val="nil"/>
            </w:tcBorders>
            <w:shd w:val="clear" w:color="auto" w:fill="auto"/>
            <w:noWrap/>
            <w:vAlign w:val="bottom"/>
            <w:hideMark/>
          </w:tcPr>
          <w:p w14:paraId="652B0D1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-0.016</w:t>
            </w:r>
          </w:p>
        </w:tc>
        <w:tc>
          <w:tcPr>
            <w:tcW w:w="880" w:type="dxa"/>
            <w:tcBorders>
              <w:top w:val="nil"/>
              <w:left w:val="nil"/>
              <w:bottom w:val="nil"/>
              <w:right w:val="nil"/>
            </w:tcBorders>
            <w:shd w:val="clear" w:color="auto" w:fill="auto"/>
            <w:noWrap/>
            <w:vAlign w:val="bottom"/>
          </w:tcPr>
          <w:p w14:paraId="3FA2B26E" w14:textId="3801FC8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1.591</w:t>
            </w:r>
          </w:p>
        </w:tc>
        <w:tc>
          <w:tcPr>
            <w:tcW w:w="880" w:type="dxa"/>
            <w:tcBorders>
              <w:top w:val="nil"/>
              <w:left w:val="nil"/>
              <w:bottom w:val="nil"/>
              <w:right w:val="nil"/>
            </w:tcBorders>
            <w:shd w:val="clear" w:color="auto" w:fill="auto"/>
            <w:noWrap/>
            <w:vAlign w:val="bottom"/>
          </w:tcPr>
          <w:p w14:paraId="5FA3F5D5" w14:textId="3918030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1.630</w:t>
            </w:r>
          </w:p>
        </w:tc>
        <w:tc>
          <w:tcPr>
            <w:tcW w:w="928" w:type="dxa"/>
            <w:tcBorders>
              <w:top w:val="nil"/>
              <w:left w:val="nil"/>
              <w:bottom w:val="nil"/>
              <w:right w:val="nil"/>
            </w:tcBorders>
            <w:shd w:val="clear" w:color="auto" w:fill="auto"/>
            <w:noWrap/>
            <w:vAlign w:val="bottom"/>
          </w:tcPr>
          <w:p w14:paraId="301ADE59" w14:textId="6E238E3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-0.027</w:t>
            </w:r>
          </w:p>
        </w:tc>
        <w:tc>
          <w:tcPr>
            <w:tcW w:w="928" w:type="dxa"/>
            <w:tcBorders>
              <w:top w:val="nil"/>
              <w:left w:val="nil"/>
              <w:bottom w:val="nil"/>
              <w:right w:val="nil"/>
            </w:tcBorders>
            <w:shd w:val="clear" w:color="auto" w:fill="auto"/>
            <w:noWrap/>
            <w:vAlign w:val="bottom"/>
          </w:tcPr>
          <w:p w14:paraId="11D0BA60" w14:textId="65C2E49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-0.594</w:t>
            </w:r>
          </w:p>
        </w:tc>
        <w:tc>
          <w:tcPr>
            <w:tcW w:w="880" w:type="dxa"/>
            <w:tcBorders>
              <w:top w:val="nil"/>
              <w:left w:val="nil"/>
              <w:bottom w:val="nil"/>
              <w:right w:val="nil"/>
            </w:tcBorders>
            <w:shd w:val="clear" w:color="auto" w:fill="auto"/>
            <w:noWrap/>
            <w:vAlign w:val="bottom"/>
            <w:hideMark/>
          </w:tcPr>
          <w:p w14:paraId="0F8AB7A4" w14:textId="7213B2B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3.283</w:t>
            </w:r>
          </w:p>
        </w:tc>
        <w:tc>
          <w:tcPr>
            <w:tcW w:w="880" w:type="dxa"/>
            <w:tcBorders>
              <w:top w:val="nil"/>
              <w:left w:val="nil"/>
              <w:bottom w:val="nil"/>
              <w:right w:val="nil"/>
            </w:tcBorders>
            <w:shd w:val="clear" w:color="auto" w:fill="auto"/>
            <w:noWrap/>
            <w:vAlign w:val="bottom"/>
            <w:hideMark/>
          </w:tcPr>
          <w:p w14:paraId="57B3BBFC" w14:textId="446826C2"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1.661</w:t>
            </w:r>
          </w:p>
        </w:tc>
        <w:tc>
          <w:tcPr>
            <w:tcW w:w="928" w:type="dxa"/>
            <w:tcBorders>
              <w:top w:val="nil"/>
              <w:left w:val="nil"/>
              <w:bottom w:val="nil"/>
              <w:right w:val="nil"/>
            </w:tcBorders>
            <w:shd w:val="clear" w:color="auto" w:fill="auto"/>
            <w:noWrap/>
            <w:vAlign w:val="bottom"/>
            <w:hideMark/>
          </w:tcPr>
          <w:p w14:paraId="253F8F3C" w14:textId="28A22AE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1.496</w:t>
            </w:r>
          </w:p>
        </w:tc>
        <w:tc>
          <w:tcPr>
            <w:tcW w:w="928" w:type="dxa"/>
            <w:tcBorders>
              <w:top w:val="nil"/>
              <w:left w:val="nil"/>
              <w:bottom w:val="nil"/>
              <w:right w:val="nil"/>
            </w:tcBorders>
            <w:shd w:val="clear" w:color="auto" w:fill="auto"/>
            <w:noWrap/>
            <w:vAlign w:val="bottom"/>
            <w:hideMark/>
          </w:tcPr>
          <w:p w14:paraId="1266BEBA" w14:textId="00AE736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-0.187</w:t>
            </w:r>
          </w:p>
        </w:tc>
      </w:tr>
      <w:tr w:rsidR="00B01EB3" w:rsidRPr="001E2FBE" w14:paraId="3561FA1B" w14:textId="77777777" w:rsidTr="005647A4">
        <w:trPr>
          <w:trHeight w:val="320"/>
        </w:trPr>
        <w:tc>
          <w:tcPr>
            <w:tcW w:w="2250" w:type="dxa"/>
            <w:tcBorders>
              <w:top w:val="nil"/>
              <w:left w:val="nil"/>
              <w:bottom w:val="nil"/>
              <w:right w:val="nil"/>
            </w:tcBorders>
            <w:shd w:val="clear" w:color="auto" w:fill="auto"/>
            <w:noWrap/>
            <w:vAlign w:val="bottom"/>
            <w:hideMark/>
          </w:tcPr>
          <w:p w14:paraId="0D05393E"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1C71B88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(0.228)</w:t>
            </w:r>
          </w:p>
        </w:tc>
        <w:tc>
          <w:tcPr>
            <w:tcW w:w="880" w:type="dxa"/>
            <w:tcBorders>
              <w:top w:val="nil"/>
              <w:left w:val="nil"/>
              <w:bottom w:val="nil"/>
              <w:right w:val="nil"/>
            </w:tcBorders>
            <w:shd w:val="clear" w:color="auto" w:fill="auto"/>
            <w:noWrap/>
            <w:vAlign w:val="bottom"/>
            <w:hideMark/>
          </w:tcPr>
          <w:p w14:paraId="51C18F1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(0.091)</w:t>
            </w:r>
          </w:p>
        </w:tc>
        <w:tc>
          <w:tcPr>
            <w:tcW w:w="880" w:type="dxa"/>
            <w:tcBorders>
              <w:top w:val="nil"/>
              <w:left w:val="nil"/>
              <w:bottom w:val="nil"/>
              <w:right w:val="nil"/>
            </w:tcBorders>
            <w:shd w:val="clear" w:color="auto" w:fill="auto"/>
            <w:noWrap/>
            <w:vAlign w:val="bottom"/>
            <w:hideMark/>
          </w:tcPr>
          <w:p w14:paraId="099BB3C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(0.183)</w:t>
            </w:r>
          </w:p>
        </w:tc>
        <w:tc>
          <w:tcPr>
            <w:tcW w:w="880" w:type="dxa"/>
            <w:tcBorders>
              <w:top w:val="nil"/>
              <w:left w:val="nil"/>
              <w:bottom w:val="nil"/>
              <w:right w:val="nil"/>
            </w:tcBorders>
            <w:shd w:val="clear" w:color="auto" w:fill="auto"/>
            <w:noWrap/>
            <w:vAlign w:val="bottom"/>
            <w:hideMark/>
          </w:tcPr>
          <w:p w14:paraId="354CE99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(0.071)</w:t>
            </w:r>
          </w:p>
        </w:tc>
        <w:tc>
          <w:tcPr>
            <w:tcW w:w="880" w:type="dxa"/>
            <w:tcBorders>
              <w:top w:val="nil"/>
              <w:left w:val="nil"/>
              <w:bottom w:val="nil"/>
              <w:right w:val="nil"/>
            </w:tcBorders>
            <w:shd w:val="clear" w:color="auto" w:fill="auto"/>
            <w:noWrap/>
            <w:vAlign w:val="bottom"/>
          </w:tcPr>
          <w:p w14:paraId="62AAB300" w14:textId="32C1968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(3.655)</w:t>
            </w:r>
          </w:p>
        </w:tc>
        <w:tc>
          <w:tcPr>
            <w:tcW w:w="880" w:type="dxa"/>
            <w:tcBorders>
              <w:top w:val="nil"/>
              <w:left w:val="nil"/>
              <w:bottom w:val="nil"/>
              <w:right w:val="nil"/>
            </w:tcBorders>
            <w:shd w:val="clear" w:color="auto" w:fill="auto"/>
            <w:noWrap/>
            <w:vAlign w:val="bottom"/>
          </w:tcPr>
          <w:p w14:paraId="49A20315" w14:textId="24852C5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(1.469)</w:t>
            </w:r>
          </w:p>
        </w:tc>
        <w:tc>
          <w:tcPr>
            <w:tcW w:w="928" w:type="dxa"/>
            <w:tcBorders>
              <w:top w:val="nil"/>
              <w:left w:val="nil"/>
              <w:bottom w:val="nil"/>
              <w:right w:val="nil"/>
            </w:tcBorders>
            <w:shd w:val="clear" w:color="auto" w:fill="auto"/>
            <w:noWrap/>
            <w:vAlign w:val="bottom"/>
          </w:tcPr>
          <w:p w14:paraId="675D0EAC" w14:textId="03DFAE7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(3.123)</w:t>
            </w:r>
          </w:p>
        </w:tc>
        <w:tc>
          <w:tcPr>
            <w:tcW w:w="928" w:type="dxa"/>
            <w:tcBorders>
              <w:top w:val="nil"/>
              <w:left w:val="nil"/>
              <w:bottom w:val="nil"/>
              <w:right w:val="nil"/>
            </w:tcBorders>
            <w:shd w:val="clear" w:color="auto" w:fill="auto"/>
            <w:noWrap/>
            <w:vAlign w:val="bottom"/>
          </w:tcPr>
          <w:p w14:paraId="7808D8B6" w14:textId="2AC24E6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(0.425)</w:t>
            </w:r>
          </w:p>
        </w:tc>
        <w:tc>
          <w:tcPr>
            <w:tcW w:w="880" w:type="dxa"/>
            <w:tcBorders>
              <w:top w:val="nil"/>
              <w:left w:val="nil"/>
              <w:bottom w:val="nil"/>
              <w:right w:val="nil"/>
            </w:tcBorders>
            <w:shd w:val="clear" w:color="auto" w:fill="auto"/>
            <w:noWrap/>
            <w:vAlign w:val="bottom"/>
            <w:hideMark/>
          </w:tcPr>
          <w:p w14:paraId="066EC478" w14:textId="2EEBA757"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(2.613)</w:t>
            </w:r>
          </w:p>
        </w:tc>
        <w:tc>
          <w:tcPr>
            <w:tcW w:w="880" w:type="dxa"/>
            <w:tcBorders>
              <w:top w:val="nil"/>
              <w:left w:val="nil"/>
              <w:bottom w:val="nil"/>
              <w:right w:val="nil"/>
            </w:tcBorders>
            <w:shd w:val="clear" w:color="auto" w:fill="auto"/>
            <w:noWrap/>
            <w:vAlign w:val="bottom"/>
            <w:hideMark/>
          </w:tcPr>
          <w:p w14:paraId="6273D6EE" w14:textId="350722E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(1.333)</w:t>
            </w:r>
          </w:p>
        </w:tc>
        <w:tc>
          <w:tcPr>
            <w:tcW w:w="928" w:type="dxa"/>
            <w:tcBorders>
              <w:top w:val="nil"/>
              <w:left w:val="nil"/>
              <w:bottom w:val="nil"/>
              <w:right w:val="nil"/>
            </w:tcBorders>
            <w:shd w:val="clear" w:color="auto" w:fill="auto"/>
            <w:noWrap/>
            <w:vAlign w:val="bottom"/>
            <w:hideMark/>
          </w:tcPr>
          <w:p w14:paraId="1109502A" w14:textId="507FFAB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(2.057)</w:t>
            </w:r>
          </w:p>
        </w:tc>
        <w:tc>
          <w:tcPr>
            <w:tcW w:w="928" w:type="dxa"/>
            <w:tcBorders>
              <w:top w:val="nil"/>
              <w:left w:val="nil"/>
              <w:bottom w:val="nil"/>
              <w:right w:val="nil"/>
            </w:tcBorders>
            <w:shd w:val="clear" w:color="auto" w:fill="auto"/>
            <w:noWrap/>
            <w:vAlign w:val="bottom"/>
            <w:hideMark/>
          </w:tcPr>
          <w:p w14:paraId="2D551DB8" w14:textId="1693A9A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(0.261)</w:t>
            </w:r>
          </w:p>
        </w:tc>
      </w:tr>
      <w:tr w:rsidR="00B01EB3" w:rsidRPr="001E2FBE" w14:paraId="2BE5FD57" w14:textId="77777777" w:rsidTr="005647A4">
        <w:trPr>
          <w:trHeight w:val="320"/>
        </w:trPr>
        <w:tc>
          <w:tcPr>
            <w:tcW w:w="2250" w:type="dxa"/>
            <w:tcBorders>
              <w:top w:val="nil"/>
              <w:left w:val="nil"/>
              <w:bottom w:val="nil"/>
              <w:right w:val="nil"/>
            </w:tcBorders>
            <w:shd w:val="clear" w:color="auto" w:fill="auto"/>
            <w:noWrap/>
            <w:vAlign w:val="center"/>
            <w:hideMark/>
          </w:tcPr>
          <w:p w14:paraId="0AC4A49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Site 3</w:t>
            </w:r>
          </w:p>
        </w:tc>
        <w:tc>
          <w:tcPr>
            <w:tcW w:w="880" w:type="dxa"/>
            <w:tcBorders>
              <w:top w:val="nil"/>
              <w:left w:val="nil"/>
              <w:bottom w:val="nil"/>
              <w:right w:val="nil"/>
            </w:tcBorders>
            <w:shd w:val="clear" w:color="auto" w:fill="auto"/>
            <w:noWrap/>
            <w:vAlign w:val="bottom"/>
            <w:hideMark/>
          </w:tcPr>
          <w:p w14:paraId="34EC0DD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0.149</w:t>
            </w:r>
          </w:p>
        </w:tc>
        <w:tc>
          <w:tcPr>
            <w:tcW w:w="880" w:type="dxa"/>
            <w:tcBorders>
              <w:top w:val="nil"/>
              <w:left w:val="nil"/>
              <w:bottom w:val="nil"/>
              <w:right w:val="nil"/>
            </w:tcBorders>
            <w:shd w:val="clear" w:color="auto" w:fill="auto"/>
            <w:noWrap/>
            <w:vAlign w:val="bottom"/>
            <w:hideMark/>
          </w:tcPr>
          <w:p w14:paraId="5EDB3BF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0.117</w:t>
            </w:r>
          </w:p>
        </w:tc>
        <w:tc>
          <w:tcPr>
            <w:tcW w:w="880" w:type="dxa"/>
            <w:tcBorders>
              <w:top w:val="nil"/>
              <w:left w:val="nil"/>
              <w:bottom w:val="nil"/>
              <w:right w:val="nil"/>
            </w:tcBorders>
            <w:shd w:val="clear" w:color="auto" w:fill="auto"/>
            <w:noWrap/>
            <w:vAlign w:val="bottom"/>
            <w:hideMark/>
          </w:tcPr>
          <w:p w14:paraId="1B98EE5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0.027</w:t>
            </w:r>
          </w:p>
        </w:tc>
        <w:tc>
          <w:tcPr>
            <w:tcW w:w="880" w:type="dxa"/>
            <w:tcBorders>
              <w:top w:val="nil"/>
              <w:left w:val="nil"/>
              <w:bottom w:val="nil"/>
              <w:right w:val="nil"/>
            </w:tcBorders>
            <w:shd w:val="clear" w:color="auto" w:fill="auto"/>
            <w:noWrap/>
            <w:vAlign w:val="bottom"/>
            <w:hideMark/>
          </w:tcPr>
          <w:p w14:paraId="54FC577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-0.063</w:t>
            </w:r>
          </w:p>
        </w:tc>
        <w:tc>
          <w:tcPr>
            <w:tcW w:w="880" w:type="dxa"/>
            <w:tcBorders>
              <w:top w:val="nil"/>
              <w:left w:val="nil"/>
              <w:bottom w:val="nil"/>
              <w:right w:val="nil"/>
            </w:tcBorders>
            <w:shd w:val="clear" w:color="auto" w:fill="auto"/>
            <w:noWrap/>
            <w:vAlign w:val="bottom"/>
          </w:tcPr>
          <w:p w14:paraId="6FB57F72" w14:textId="326B9E1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-3.969</w:t>
            </w:r>
          </w:p>
        </w:tc>
        <w:tc>
          <w:tcPr>
            <w:tcW w:w="880" w:type="dxa"/>
            <w:tcBorders>
              <w:top w:val="nil"/>
              <w:left w:val="nil"/>
              <w:bottom w:val="nil"/>
              <w:right w:val="nil"/>
            </w:tcBorders>
            <w:shd w:val="clear" w:color="auto" w:fill="auto"/>
            <w:noWrap/>
            <w:vAlign w:val="bottom"/>
          </w:tcPr>
          <w:p w14:paraId="20E7303A" w14:textId="3AB14C7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-0.270</w:t>
            </w:r>
          </w:p>
        </w:tc>
        <w:tc>
          <w:tcPr>
            <w:tcW w:w="928" w:type="dxa"/>
            <w:tcBorders>
              <w:top w:val="nil"/>
              <w:left w:val="nil"/>
              <w:bottom w:val="nil"/>
              <w:right w:val="nil"/>
            </w:tcBorders>
            <w:shd w:val="clear" w:color="auto" w:fill="auto"/>
            <w:noWrap/>
            <w:vAlign w:val="bottom"/>
          </w:tcPr>
          <w:p w14:paraId="6031E5A1" w14:textId="589E80A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-3.775</w:t>
            </w:r>
          </w:p>
        </w:tc>
        <w:tc>
          <w:tcPr>
            <w:tcW w:w="928" w:type="dxa"/>
            <w:tcBorders>
              <w:top w:val="nil"/>
              <w:left w:val="nil"/>
              <w:bottom w:val="nil"/>
              <w:right w:val="nil"/>
            </w:tcBorders>
            <w:shd w:val="clear" w:color="auto" w:fill="auto"/>
            <w:noWrap/>
            <w:vAlign w:val="bottom"/>
          </w:tcPr>
          <w:p w14:paraId="7543330B" w14:textId="1D49456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-0.555</w:t>
            </w:r>
          </w:p>
        </w:tc>
        <w:tc>
          <w:tcPr>
            <w:tcW w:w="880" w:type="dxa"/>
            <w:tcBorders>
              <w:top w:val="nil"/>
              <w:left w:val="nil"/>
              <w:bottom w:val="nil"/>
              <w:right w:val="nil"/>
            </w:tcBorders>
            <w:shd w:val="clear" w:color="auto" w:fill="auto"/>
            <w:noWrap/>
            <w:vAlign w:val="bottom"/>
            <w:hideMark/>
          </w:tcPr>
          <w:p w14:paraId="2E0A19DE" w14:textId="42E6F56C"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-1.545</w:t>
            </w:r>
          </w:p>
        </w:tc>
        <w:tc>
          <w:tcPr>
            <w:tcW w:w="880" w:type="dxa"/>
            <w:tcBorders>
              <w:top w:val="nil"/>
              <w:left w:val="nil"/>
              <w:bottom w:val="nil"/>
              <w:right w:val="nil"/>
            </w:tcBorders>
            <w:shd w:val="clear" w:color="auto" w:fill="auto"/>
            <w:noWrap/>
            <w:vAlign w:val="bottom"/>
            <w:hideMark/>
          </w:tcPr>
          <w:p w14:paraId="548F30A4" w14:textId="1723E3D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-0.151</w:t>
            </w:r>
          </w:p>
        </w:tc>
        <w:tc>
          <w:tcPr>
            <w:tcW w:w="928" w:type="dxa"/>
            <w:tcBorders>
              <w:top w:val="nil"/>
              <w:left w:val="nil"/>
              <w:bottom w:val="nil"/>
              <w:right w:val="nil"/>
            </w:tcBorders>
            <w:shd w:val="clear" w:color="auto" w:fill="auto"/>
            <w:noWrap/>
            <w:vAlign w:val="bottom"/>
            <w:hideMark/>
          </w:tcPr>
          <w:p w14:paraId="1449D900" w14:textId="44F6E17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-1.463</w:t>
            </w:r>
          </w:p>
        </w:tc>
        <w:tc>
          <w:tcPr>
            <w:tcW w:w="928" w:type="dxa"/>
            <w:tcBorders>
              <w:top w:val="nil"/>
              <w:left w:val="nil"/>
              <w:bottom w:val="nil"/>
              <w:right w:val="nil"/>
            </w:tcBorders>
            <w:shd w:val="clear" w:color="auto" w:fill="auto"/>
            <w:noWrap/>
            <w:vAlign w:val="bottom"/>
            <w:hideMark/>
          </w:tcPr>
          <w:p w14:paraId="70168B2C" w14:textId="5888316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-0.167</w:t>
            </w:r>
          </w:p>
        </w:tc>
      </w:tr>
      <w:tr w:rsidR="00B01EB3" w:rsidRPr="001E2FBE" w14:paraId="3FE57C7A" w14:textId="77777777" w:rsidTr="005647A4">
        <w:trPr>
          <w:trHeight w:val="320"/>
        </w:trPr>
        <w:tc>
          <w:tcPr>
            <w:tcW w:w="2250" w:type="dxa"/>
            <w:tcBorders>
              <w:top w:val="nil"/>
              <w:left w:val="nil"/>
              <w:bottom w:val="nil"/>
              <w:right w:val="nil"/>
            </w:tcBorders>
            <w:shd w:val="clear" w:color="auto" w:fill="auto"/>
            <w:noWrap/>
            <w:vAlign w:val="bottom"/>
            <w:hideMark/>
          </w:tcPr>
          <w:p w14:paraId="3134AAE1"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4C8C3D0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(0.183)</w:t>
            </w:r>
          </w:p>
        </w:tc>
        <w:tc>
          <w:tcPr>
            <w:tcW w:w="880" w:type="dxa"/>
            <w:tcBorders>
              <w:top w:val="nil"/>
              <w:left w:val="nil"/>
              <w:bottom w:val="nil"/>
              <w:right w:val="nil"/>
            </w:tcBorders>
            <w:shd w:val="clear" w:color="auto" w:fill="auto"/>
            <w:noWrap/>
            <w:vAlign w:val="bottom"/>
            <w:hideMark/>
          </w:tcPr>
          <w:p w14:paraId="3B0DED5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(0.084)</w:t>
            </w:r>
          </w:p>
        </w:tc>
        <w:tc>
          <w:tcPr>
            <w:tcW w:w="880" w:type="dxa"/>
            <w:tcBorders>
              <w:top w:val="nil"/>
              <w:left w:val="nil"/>
              <w:bottom w:val="nil"/>
              <w:right w:val="nil"/>
            </w:tcBorders>
            <w:shd w:val="clear" w:color="auto" w:fill="auto"/>
            <w:noWrap/>
            <w:vAlign w:val="bottom"/>
            <w:hideMark/>
          </w:tcPr>
          <w:p w14:paraId="2057EEFD"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(0.147)</w:t>
            </w:r>
          </w:p>
        </w:tc>
        <w:tc>
          <w:tcPr>
            <w:tcW w:w="880" w:type="dxa"/>
            <w:tcBorders>
              <w:top w:val="nil"/>
              <w:left w:val="nil"/>
              <w:bottom w:val="nil"/>
              <w:right w:val="nil"/>
            </w:tcBorders>
            <w:shd w:val="clear" w:color="auto" w:fill="auto"/>
            <w:noWrap/>
            <w:vAlign w:val="bottom"/>
            <w:hideMark/>
          </w:tcPr>
          <w:p w14:paraId="6878307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(0.051)</w:t>
            </w:r>
          </w:p>
        </w:tc>
        <w:tc>
          <w:tcPr>
            <w:tcW w:w="880" w:type="dxa"/>
            <w:tcBorders>
              <w:top w:val="nil"/>
              <w:left w:val="nil"/>
              <w:bottom w:val="nil"/>
              <w:right w:val="nil"/>
            </w:tcBorders>
            <w:shd w:val="clear" w:color="auto" w:fill="auto"/>
            <w:noWrap/>
            <w:vAlign w:val="bottom"/>
          </w:tcPr>
          <w:p w14:paraId="65E7DC75" w14:textId="26583AB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(2.773)</w:t>
            </w:r>
          </w:p>
        </w:tc>
        <w:tc>
          <w:tcPr>
            <w:tcW w:w="880" w:type="dxa"/>
            <w:tcBorders>
              <w:top w:val="nil"/>
              <w:left w:val="nil"/>
              <w:bottom w:val="nil"/>
              <w:right w:val="nil"/>
            </w:tcBorders>
            <w:shd w:val="clear" w:color="auto" w:fill="auto"/>
            <w:noWrap/>
            <w:vAlign w:val="bottom"/>
          </w:tcPr>
          <w:p w14:paraId="0B015A2F" w14:textId="6D7143F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(1.143)</w:t>
            </w:r>
          </w:p>
        </w:tc>
        <w:tc>
          <w:tcPr>
            <w:tcW w:w="928" w:type="dxa"/>
            <w:tcBorders>
              <w:top w:val="nil"/>
              <w:left w:val="nil"/>
              <w:bottom w:val="nil"/>
              <w:right w:val="nil"/>
            </w:tcBorders>
            <w:shd w:val="clear" w:color="auto" w:fill="auto"/>
            <w:noWrap/>
            <w:vAlign w:val="bottom"/>
          </w:tcPr>
          <w:p w14:paraId="4DED8335" w14:textId="7A8174D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(2.308)</w:t>
            </w:r>
          </w:p>
        </w:tc>
        <w:tc>
          <w:tcPr>
            <w:tcW w:w="928" w:type="dxa"/>
            <w:tcBorders>
              <w:top w:val="nil"/>
              <w:left w:val="nil"/>
              <w:bottom w:val="nil"/>
              <w:right w:val="nil"/>
            </w:tcBorders>
            <w:shd w:val="clear" w:color="auto" w:fill="auto"/>
            <w:noWrap/>
            <w:vAlign w:val="bottom"/>
          </w:tcPr>
          <w:p w14:paraId="2BCF62B2" w14:textId="2581FA5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(0.374)</w:t>
            </w:r>
          </w:p>
        </w:tc>
        <w:tc>
          <w:tcPr>
            <w:tcW w:w="880" w:type="dxa"/>
            <w:tcBorders>
              <w:top w:val="nil"/>
              <w:left w:val="nil"/>
              <w:bottom w:val="nil"/>
              <w:right w:val="nil"/>
            </w:tcBorders>
            <w:shd w:val="clear" w:color="auto" w:fill="auto"/>
            <w:noWrap/>
            <w:vAlign w:val="bottom"/>
            <w:hideMark/>
          </w:tcPr>
          <w:p w14:paraId="4E0A035B" w14:textId="759147C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(1.971)</w:t>
            </w:r>
          </w:p>
        </w:tc>
        <w:tc>
          <w:tcPr>
            <w:tcW w:w="880" w:type="dxa"/>
            <w:tcBorders>
              <w:top w:val="nil"/>
              <w:left w:val="nil"/>
              <w:bottom w:val="nil"/>
              <w:right w:val="nil"/>
            </w:tcBorders>
            <w:shd w:val="clear" w:color="auto" w:fill="auto"/>
            <w:noWrap/>
            <w:vAlign w:val="bottom"/>
            <w:hideMark/>
          </w:tcPr>
          <w:p w14:paraId="712F98D7" w14:textId="027DC27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(0.970)</w:t>
            </w:r>
          </w:p>
        </w:tc>
        <w:tc>
          <w:tcPr>
            <w:tcW w:w="928" w:type="dxa"/>
            <w:tcBorders>
              <w:top w:val="nil"/>
              <w:left w:val="nil"/>
              <w:bottom w:val="nil"/>
              <w:right w:val="nil"/>
            </w:tcBorders>
            <w:shd w:val="clear" w:color="auto" w:fill="auto"/>
            <w:noWrap/>
            <w:vAlign w:val="bottom"/>
            <w:hideMark/>
          </w:tcPr>
          <w:p w14:paraId="4A0767B1" w14:textId="7E76BDE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(1.590)</w:t>
            </w:r>
          </w:p>
        </w:tc>
        <w:tc>
          <w:tcPr>
            <w:tcW w:w="928" w:type="dxa"/>
            <w:tcBorders>
              <w:top w:val="nil"/>
              <w:left w:val="nil"/>
              <w:bottom w:val="nil"/>
              <w:right w:val="nil"/>
            </w:tcBorders>
            <w:shd w:val="clear" w:color="auto" w:fill="auto"/>
            <w:noWrap/>
            <w:vAlign w:val="bottom"/>
            <w:hideMark/>
          </w:tcPr>
          <w:p w14:paraId="1921C73F" w14:textId="601CE60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(0.231)</w:t>
            </w:r>
          </w:p>
        </w:tc>
      </w:tr>
      <w:tr w:rsidR="00B01EB3" w:rsidRPr="001E2FBE" w14:paraId="7B6D6DD8" w14:textId="77777777" w:rsidTr="005647A4">
        <w:trPr>
          <w:trHeight w:val="320"/>
        </w:trPr>
        <w:tc>
          <w:tcPr>
            <w:tcW w:w="2250" w:type="dxa"/>
            <w:tcBorders>
              <w:top w:val="nil"/>
              <w:left w:val="nil"/>
              <w:bottom w:val="nil"/>
              <w:right w:val="nil"/>
            </w:tcBorders>
            <w:shd w:val="clear" w:color="auto" w:fill="auto"/>
            <w:noWrap/>
            <w:vAlign w:val="center"/>
            <w:hideMark/>
          </w:tcPr>
          <w:p w14:paraId="61E51DD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Site 4</w:t>
            </w:r>
          </w:p>
        </w:tc>
        <w:tc>
          <w:tcPr>
            <w:tcW w:w="880" w:type="dxa"/>
            <w:tcBorders>
              <w:top w:val="nil"/>
              <w:left w:val="nil"/>
              <w:bottom w:val="nil"/>
              <w:right w:val="nil"/>
            </w:tcBorders>
            <w:shd w:val="clear" w:color="auto" w:fill="auto"/>
            <w:noWrap/>
            <w:vAlign w:val="bottom"/>
            <w:hideMark/>
          </w:tcPr>
          <w:p w14:paraId="2DB608C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0.110</w:t>
            </w:r>
          </w:p>
        </w:tc>
        <w:tc>
          <w:tcPr>
            <w:tcW w:w="880" w:type="dxa"/>
            <w:tcBorders>
              <w:top w:val="nil"/>
              <w:left w:val="nil"/>
              <w:bottom w:val="nil"/>
              <w:right w:val="nil"/>
            </w:tcBorders>
            <w:shd w:val="clear" w:color="auto" w:fill="auto"/>
            <w:noWrap/>
            <w:vAlign w:val="bottom"/>
            <w:hideMark/>
          </w:tcPr>
          <w:p w14:paraId="3B7AE3E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0.148+</w:t>
            </w:r>
          </w:p>
        </w:tc>
        <w:tc>
          <w:tcPr>
            <w:tcW w:w="880" w:type="dxa"/>
            <w:tcBorders>
              <w:top w:val="nil"/>
              <w:left w:val="nil"/>
              <w:bottom w:val="nil"/>
              <w:right w:val="nil"/>
            </w:tcBorders>
            <w:shd w:val="clear" w:color="auto" w:fill="auto"/>
            <w:noWrap/>
            <w:vAlign w:val="bottom"/>
            <w:hideMark/>
          </w:tcPr>
          <w:p w14:paraId="7485DE3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-0.040</w:t>
            </w:r>
          </w:p>
        </w:tc>
        <w:tc>
          <w:tcPr>
            <w:tcW w:w="880" w:type="dxa"/>
            <w:tcBorders>
              <w:top w:val="nil"/>
              <w:left w:val="nil"/>
              <w:bottom w:val="nil"/>
              <w:right w:val="nil"/>
            </w:tcBorders>
            <w:shd w:val="clear" w:color="auto" w:fill="auto"/>
            <w:noWrap/>
            <w:vAlign w:val="bottom"/>
            <w:hideMark/>
          </w:tcPr>
          <w:p w14:paraId="4EAA16B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-0.106*</w:t>
            </w:r>
          </w:p>
        </w:tc>
        <w:tc>
          <w:tcPr>
            <w:tcW w:w="880" w:type="dxa"/>
            <w:tcBorders>
              <w:top w:val="nil"/>
              <w:left w:val="nil"/>
              <w:bottom w:val="nil"/>
              <w:right w:val="nil"/>
            </w:tcBorders>
            <w:shd w:val="clear" w:color="auto" w:fill="auto"/>
            <w:noWrap/>
            <w:vAlign w:val="bottom"/>
          </w:tcPr>
          <w:p w14:paraId="6E36D36E" w14:textId="5145BA2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-0.379</w:t>
            </w:r>
          </w:p>
        </w:tc>
        <w:tc>
          <w:tcPr>
            <w:tcW w:w="880" w:type="dxa"/>
            <w:tcBorders>
              <w:top w:val="nil"/>
              <w:left w:val="nil"/>
              <w:bottom w:val="nil"/>
              <w:right w:val="nil"/>
            </w:tcBorders>
            <w:shd w:val="clear" w:color="auto" w:fill="auto"/>
            <w:noWrap/>
            <w:vAlign w:val="bottom"/>
          </w:tcPr>
          <w:p w14:paraId="485A1873" w14:textId="742AADF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0.369</w:t>
            </w:r>
          </w:p>
        </w:tc>
        <w:tc>
          <w:tcPr>
            <w:tcW w:w="928" w:type="dxa"/>
            <w:tcBorders>
              <w:top w:val="nil"/>
              <w:left w:val="nil"/>
              <w:bottom w:val="nil"/>
              <w:right w:val="nil"/>
            </w:tcBorders>
            <w:shd w:val="clear" w:color="auto" w:fill="auto"/>
            <w:noWrap/>
            <w:vAlign w:val="bottom"/>
          </w:tcPr>
          <w:p w14:paraId="4368C66C" w14:textId="6156F93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-0.676</w:t>
            </w:r>
          </w:p>
        </w:tc>
        <w:tc>
          <w:tcPr>
            <w:tcW w:w="928" w:type="dxa"/>
            <w:tcBorders>
              <w:top w:val="nil"/>
              <w:left w:val="nil"/>
              <w:bottom w:val="nil"/>
              <w:right w:val="nil"/>
            </w:tcBorders>
            <w:shd w:val="clear" w:color="auto" w:fill="auto"/>
            <w:noWrap/>
            <w:vAlign w:val="bottom"/>
          </w:tcPr>
          <w:p w14:paraId="2591047D" w14:textId="154BB25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-0.476</w:t>
            </w:r>
          </w:p>
        </w:tc>
        <w:tc>
          <w:tcPr>
            <w:tcW w:w="880" w:type="dxa"/>
            <w:tcBorders>
              <w:top w:val="nil"/>
              <w:left w:val="nil"/>
              <w:bottom w:val="nil"/>
              <w:right w:val="nil"/>
            </w:tcBorders>
            <w:shd w:val="clear" w:color="auto" w:fill="auto"/>
            <w:noWrap/>
            <w:vAlign w:val="bottom"/>
            <w:hideMark/>
          </w:tcPr>
          <w:p w14:paraId="4765EE6D" w14:textId="1438AE8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1.344</w:t>
            </w:r>
          </w:p>
        </w:tc>
        <w:tc>
          <w:tcPr>
            <w:tcW w:w="880" w:type="dxa"/>
            <w:tcBorders>
              <w:top w:val="nil"/>
              <w:left w:val="nil"/>
              <w:bottom w:val="nil"/>
              <w:right w:val="nil"/>
            </w:tcBorders>
            <w:shd w:val="clear" w:color="auto" w:fill="auto"/>
            <w:noWrap/>
            <w:vAlign w:val="bottom"/>
            <w:hideMark/>
          </w:tcPr>
          <w:p w14:paraId="2C789C39" w14:textId="51FA87F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0.647</w:t>
            </w:r>
          </w:p>
        </w:tc>
        <w:tc>
          <w:tcPr>
            <w:tcW w:w="928" w:type="dxa"/>
            <w:tcBorders>
              <w:top w:val="nil"/>
              <w:left w:val="nil"/>
              <w:bottom w:val="nil"/>
              <w:right w:val="nil"/>
            </w:tcBorders>
            <w:shd w:val="clear" w:color="auto" w:fill="auto"/>
            <w:noWrap/>
            <w:vAlign w:val="bottom"/>
            <w:hideMark/>
          </w:tcPr>
          <w:p w14:paraId="2A0DFB45" w14:textId="5E7B5DD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0.657</w:t>
            </w:r>
          </w:p>
        </w:tc>
        <w:tc>
          <w:tcPr>
            <w:tcW w:w="928" w:type="dxa"/>
            <w:tcBorders>
              <w:top w:val="nil"/>
              <w:left w:val="nil"/>
              <w:bottom w:val="nil"/>
              <w:right w:val="nil"/>
            </w:tcBorders>
            <w:shd w:val="clear" w:color="auto" w:fill="auto"/>
            <w:noWrap/>
            <w:vAlign w:val="bottom"/>
            <w:hideMark/>
          </w:tcPr>
          <w:p w14:paraId="756D4142" w14:textId="739B147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-0.123</w:t>
            </w:r>
          </w:p>
        </w:tc>
      </w:tr>
      <w:tr w:rsidR="00B01EB3" w:rsidRPr="001E2FBE" w14:paraId="2813008F" w14:textId="77777777" w:rsidTr="005647A4">
        <w:trPr>
          <w:trHeight w:val="320"/>
        </w:trPr>
        <w:tc>
          <w:tcPr>
            <w:tcW w:w="2250" w:type="dxa"/>
            <w:tcBorders>
              <w:top w:val="nil"/>
              <w:left w:val="nil"/>
              <w:bottom w:val="nil"/>
              <w:right w:val="nil"/>
            </w:tcBorders>
            <w:shd w:val="clear" w:color="auto" w:fill="auto"/>
            <w:noWrap/>
            <w:vAlign w:val="bottom"/>
            <w:hideMark/>
          </w:tcPr>
          <w:p w14:paraId="301BF4D3"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3B8C182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(0.185)</w:t>
            </w:r>
          </w:p>
        </w:tc>
        <w:tc>
          <w:tcPr>
            <w:tcW w:w="880" w:type="dxa"/>
            <w:tcBorders>
              <w:top w:val="nil"/>
              <w:left w:val="nil"/>
              <w:bottom w:val="nil"/>
              <w:right w:val="nil"/>
            </w:tcBorders>
            <w:shd w:val="clear" w:color="auto" w:fill="auto"/>
            <w:noWrap/>
            <w:vAlign w:val="bottom"/>
            <w:hideMark/>
          </w:tcPr>
          <w:p w14:paraId="088726F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(0.086)</w:t>
            </w:r>
          </w:p>
        </w:tc>
        <w:tc>
          <w:tcPr>
            <w:tcW w:w="880" w:type="dxa"/>
            <w:tcBorders>
              <w:top w:val="nil"/>
              <w:left w:val="nil"/>
              <w:bottom w:val="nil"/>
              <w:right w:val="nil"/>
            </w:tcBorders>
            <w:shd w:val="clear" w:color="auto" w:fill="auto"/>
            <w:noWrap/>
            <w:vAlign w:val="bottom"/>
            <w:hideMark/>
          </w:tcPr>
          <w:p w14:paraId="43EDF42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(0.148)</w:t>
            </w:r>
          </w:p>
        </w:tc>
        <w:tc>
          <w:tcPr>
            <w:tcW w:w="880" w:type="dxa"/>
            <w:tcBorders>
              <w:top w:val="nil"/>
              <w:left w:val="nil"/>
              <w:bottom w:val="nil"/>
              <w:right w:val="nil"/>
            </w:tcBorders>
            <w:shd w:val="clear" w:color="auto" w:fill="auto"/>
            <w:noWrap/>
            <w:vAlign w:val="bottom"/>
            <w:hideMark/>
          </w:tcPr>
          <w:p w14:paraId="1ABC0E4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(0.044)</w:t>
            </w:r>
          </w:p>
        </w:tc>
        <w:tc>
          <w:tcPr>
            <w:tcW w:w="880" w:type="dxa"/>
            <w:tcBorders>
              <w:top w:val="nil"/>
              <w:left w:val="nil"/>
              <w:bottom w:val="nil"/>
              <w:right w:val="nil"/>
            </w:tcBorders>
            <w:shd w:val="clear" w:color="auto" w:fill="auto"/>
            <w:noWrap/>
            <w:vAlign w:val="bottom"/>
          </w:tcPr>
          <w:p w14:paraId="3B7D782A" w14:textId="5CB8ABC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(2.923)</w:t>
            </w:r>
          </w:p>
        </w:tc>
        <w:tc>
          <w:tcPr>
            <w:tcW w:w="880" w:type="dxa"/>
            <w:tcBorders>
              <w:top w:val="nil"/>
              <w:left w:val="nil"/>
              <w:bottom w:val="nil"/>
              <w:right w:val="nil"/>
            </w:tcBorders>
            <w:shd w:val="clear" w:color="auto" w:fill="auto"/>
            <w:noWrap/>
            <w:vAlign w:val="bottom"/>
          </w:tcPr>
          <w:p w14:paraId="5777B514" w14:textId="242A7D0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(1.358)</w:t>
            </w:r>
          </w:p>
        </w:tc>
        <w:tc>
          <w:tcPr>
            <w:tcW w:w="928" w:type="dxa"/>
            <w:tcBorders>
              <w:top w:val="nil"/>
              <w:left w:val="nil"/>
              <w:bottom w:val="nil"/>
              <w:right w:val="nil"/>
            </w:tcBorders>
            <w:shd w:val="clear" w:color="auto" w:fill="auto"/>
            <w:noWrap/>
            <w:vAlign w:val="bottom"/>
          </w:tcPr>
          <w:p w14:paraId="266AA798" w14:textId="1E4BFBC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(2.342)</w:t>
            </w:r>
          </w:p>
        </w:tc>
        <w:tc>
          <w:tcPr>
            <w:tcW w:w="928" w:type="dxa"/>
            <w:tcBorders>
              <w:top w:val="nil"/>
              <w:left w:val="nil"/>
              <w:bottom w:val="nil"/>
              <w:right w:val="nil"/>
            </w:tcBorders>
            <w:shd w:val="clear" w:color="auto" w:fill="auto"/>
            <w:noWrap/>
            <w:vAlign w:val="bottom"/>
          </w:tcPr>
          <w:p w14:paraId="64AC3833" w14:textId="64C3E050"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(0.335)</w:t>
            </w:r>
          </w:p>
        </w:tc>
        <w:tc>
          <w:tcPr>
            <w:tcW w:w="880" w:type="dxa"/>
            <w:tcBorders>
              <w:top w:val="nil"/>
              <w:left w:val="nil"/>
              <w:bottom w:val="nil"/>
              <w:right w:val="nil"/>
            </w:tcBorders>
            <w:shd w:val="clear" w:color="auto" w:fill="auto"/>
            <w:noWrap/>
            <w:vAlign w:val="bottom"/>
            <w:hideMark/>
          </w:tcPr>
          <w:p w14:paraId="3DF4EF65" w14:textId="43D81A8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(2.079)</w:t>
            </w:r>
          </w:p>
        </w:tc>
        <w:tc>
          <w:tcPr>
            <w:tcW w:w="880" w:type="dxa"/>
            <w:tcBorders>
              <w:top w:val="nil"/>
              <w:left w:val="nil"/>
              <w:bottom w:val="nil"/>
              <w:right w:val="nil"/>
            </w:tcBorders>
            <w:shd w:val="clear" w:color="auto" w:fill="auto"/>
            <w:noWrap/>
            <w:vAlign w:val="bottom"/>
            <w:hideMark/>
          </w:tcPr>
          <w:p w14:paraId="7890BA9F" w14:textId="6C04D63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(1.080)</w:t>
            </w:r>
          </w:p>
        </w:tc>
        <w:tc>
          <w:tcPr>
            <w:tcW w:w="928" w:type="dxa"/>
            <w:tcBorders>
              <w:top w:val="nil"/>
              <w:left w:val="nil"/>
              <w:bottom w:val="nil"/>
              <w:right w:val="nil"/>
            </w:tcBorders>
            <w:shd w:val="clear" w:color="auto" w:fill="auto"/>
            <w:noWrap/>
            <w:vAlign w:val="bottom"/>
            <w:hideMark/>
          </w:tcPr>
          <w:p w14:paraId="63546A28" w14:textId="0A57F95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(1.573)</w:t>
            </w:r>
          </w:p>
        </w:tc>
        <w:tc>
          <w:tcPr>
            <w:tcW w:w="928" w:type="dxa"/>
            <w:tcBorders>
              <w:top w:val="nil"/>
              <w:left w:val="nil"/>
              <w:bottom w:val="nil"/>
              <w:right w:val="nil"/>
            </w:tcBorders>
            <w:shd w:val="clear" w:color="auto" w:fill="auto"/>
            <w:noWrap/>
            <w:vAlign w:val="bottom"/>
            <w:hideMark/>
          </w:tcPr>
          <w:p w14:paraId="38797F3C" w14:textId="75F01300"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(0.206)</w:t>
            </w:r>
          </w:p>
        </w:tc>
      </w:tr>
      <w:tr w:rsidR="00B01EB3" w:rsidRPr="001E2FBE" w14:paraId="3B238BF0" w14:textId="77777777" w:rsidTr="005647A4">
        <w:trPr>
          <w:trHeight w:val="320"/>
        </w:trPr>
        <w:tc>
          <w:tcPr>
            <w:tcW w:w="2250" w:type="dxa"/>
            <w:tcBorders>
              <w:top w:val="nil"/>
              <w:left w:val="nil"/>
              <w:bottom w:val="nil"/>
              <w:right w:val="nil"/>
            </w:tcBorders>
            <w:shd w:val="clear" w:color="auto" w:fill="auto"/>
            <w:noWrap/>
            <w:vAlign w:val="center"/>
            <w:hideMark/>
          </w:tcPr>
          <w:p w14:paraId="7C0926A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Interview via phone</w:t>
            </w:r>
          </w:p>
        </w:tc>
        <w:tc>
          <w:tcPr>
            <w:tcW w:w="880" w:type="dxa"/>
            <w:tcBorders>
              <w:top w:val="nil"/>
              <w:left w:val="nil"/>
              <w:bottom w:val="nil"/>
              <w:right w:val="nil"/>
            </w:tcBorders>
            <w:shd w:val="clear" w:color="auto" w:fill="auto"/>
            <w:noWrap/>
            <w:vAlign w:val="bottom"/>
            <w:hideMark/>
          </w:tcPr>
          <w:p w14:paraId="061D5B3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-0.319</w:t>
            </w:r>
          </w:p>
        </w:tc>
        <w:tc>
          <w:tcPr>
            <w:tcW w:w="880" w:type="dxa"/>
            <w:tcBorders>
              <w:top w:val="nil"/>
              <w:left w:val="nil"/>
              <w:bottom w:val="nil"/>
              <w:right w:val="nil"/>
            </w:tcBorders>
            <w:shd w:val="clear" w:color="auto" w:fill="auto"/>
            <w:noWrap/>
            <w:vAlign w:val="bottom"/>
            <w:hideMark/>
          </w:tcPr>
          <w:p w14:paraId="2F4138C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-0.243</w:t>
            </w:r>
          </w:p>
        </w:tc>
        <w:tc>
          <w:tcPr>
            <w:tcW w:w="880" w:type="dxa"/>
            <w:tcBorders>
              <w:top w:val="nil"/>
              <w:left w:val="nil"/>
              <w:bottom w:val="nil"/>
              <w:right w:val="nil"/>
            </w:tcBorders>
            <w:shd w:val="clear" w:color="auto" w:fill="auto"/>
            <w:noWrap/>
            <w:vAlign w:val="bottom"/>
            <w:hideMark/>
          </w:tcPr>
          <w:p w14:paraId="742CF8E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-0.077</w:t>
            </w:r>
          </w:p>
        </w:tc>
        <w:tc>
          <w:tcPr>
            <w:tcW w:w="880" w:type="dxa"/>
            <w:tcBorders>
              <w:top w:val="nil"/>
              <w:left w:val="nil"/>
              <w:bottom w:val="nil"/>
              <w:right w:val="nil"/>
            </w:tcBorders>
            <w:shd w:val="clear" w:color="auto" w:fill="auto"/>
            <w:noWrap/>
            <w:vAlign w:val="bottom"/>
            <w:hideMark/>
          </w:tcPr>
          <w:p w14:paraId="7C56578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-0.272</w:t>
            </w:r>
          </w:p>
        </w:tc>
        <w:tc>
          <w:tcPr>
            <w:tcW w:w="880" w:type="dxa"/>
            <w:tcBorders>
              <w:top w:val="nil"/>
              <w:left w:val="nil"/>
              <w:bottom w:val="nil"/>
              <w:right w:val="nil"/>
            </w:tcBorders>
            <w:shd w:val="clear" w:color="auto" w:fill="auto"/>
            <w:noWrap/>
            <w:vAlign w:val="bottom"/>
          </w:tcPr>
          <w:p w14:paraId="17683E72" w14:textId="00294ACE"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-11.451</w:t>
            </w:r>
          </w:p>
        </w:tc>
        <w:tc>
          <w:tcPr>
            <w:tcW w:w="880" w:type="dxa"/>
            <w:tcBorders>
              <w:top w:val="nil"/>
              <w:left w:val="nil"/>
              <w:bottom w:val="nil"/>
              <w:right w:val="nil"/>
            </w:tcBorders>
            <w:shd w:val="clear" w:color="auto" w:fill="auto"/>
            <w:noWrap/>
            <w:vAlign w:val="bottom"/>
          </w:tcPr>
          <w:p w14:paraId="153046A7" w14:textId="442D0CA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-0.260</w:t>
            </w:r>
          </w:p>
        </w:tc>
        <w:tc>
          <w:tcPr>
            <w:tcW w:w="928" w:type="dxa"/>
            <w:tcBorders>
              <w:top w:val="nil"/>
              <w:left w:val="nil"/>
              <w:bottom w:val="nil"/>
              <w:right w:val="nil"/>
            </w:tcBorders>
            <w:shd w:val="clear" w:color="auto" w:fill="auto"/>
            <w:noWrap/>
            <w:vAlign w:val="bottom"/>
          </w:tcPr>
          <w:p w14:paraId="781320B9" w14:textId="5BEBA1D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-11.148</w:t>
            </w:r>
          </w:p>
        </w:tc>
        <w:tc>
          <w:tcPr>
            <w:tcW w:w="928" w:type="dxa"/>
            <w:tcBorders>
              <w:top w:val="nil"/>
              <w:left w:val="nil"/>
              <w:bottom w:val="nil"/>
              <w:right w:val="nil"/>
            </w:tcBorders>
            <w:shd w:val="clear" w:color="auto" w:fill="auto"/>
            <w:noWrap/>
            <w:vAlign w:val="bottom"/>
          </w:tcPr>
          <w:p w14:paraId="10DB51EB" w14:textId="0CAFD29B"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-1.304</w:t>
            </w:r>
          </w:p>
        </w:tc>
        <w:tc>
          <w:tcPr>
            <w:tcW w:w="880" w:type="dxa"/>
            <w:tcBorders>
              <w:top w:val="nil"/>
              <w:left w:val="nil"/>
              <w:bottom w:val="nil"/>
              <w:right w:val="nil"/>
            </w:tcBorders>
            <w:shd w:val="clear" w:color="auto" w:fill="auto"/>
            <w:noWrap/>
            <w:vAlign w:val="bottom"/>
            <w:hideMark/>
          </w:tcPr>
          <w:p w14:paraId="48E26FD3" w14:textId="604553C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-4.396*</w:t>
            </w:r>
          </w:p>
        </w:tc>
        <w:tc>
          <w:tcPr>
            <w:tcW w:w="880" w:type="dxa"/>
            <w:tcBorders>
              <w:top w:val="nil"/>
              <w:left w:val="nil"/>
              <w:bottom w:val="nil"/>
              <w:right w:val="nil"/>
            </w:tcBorders>
            <w:shd w:val="clear" w:color="auto" w:fill="auto"/>
            <w:noWrap/>
            <w:vAlign w:val="bottom"/>
            <w:hideMark/>
          </w:tcPr>
          <w:p w14:paraId="31E8C81F" w14:textId="19585673"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-0.125</w:t>
            </w:r>
          </w:p>
        </w:tc>
        <w:tc>
          <w:tcPr>
            <w:tcW w:w="928" w:type="dxa"/>
            <w:tcBorders>
              <w:top w:val="nil"/>
              <w:left w:val="nil"/>
              <w:bottom w:val="nil"/>
              <w:right w:val="nil"/>
            </w:tcBorders>
            <w:shd w:val="clear" w:color="auto" w:fill="auto"/>
            <w:noWrap/>
            <w:vAlign w:val="bottom"/>
            <w:hideMark/>
          </w:tcPr>
          <w:p w14:paraId="4A521844" w14:textId="2FD9764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-4.089*</w:t>
            </w:r>
          </w:p>
        </w:tc>
        <w:tc>
          <w:tcPr>
            <w:tcW w:w="928" w:type="dxa"/>
            <w:tcBorders>
              <w:top w:val="nil"/>
              <w:left w:val="nil"/>
              <w:bottom w:val="nil"/>
              <w:right w:val="nil"/>
            </w:tcBorders>
            <w:shd w:val="clear" w:color="auto" w:fill="auto"/>
            <w:noWrap/>
            <w:vAlign w:val="bottom"/>
            <w:hideMark/>
          </w:tcPr>
          <w:p w14:paraId="4A79BBB9" w14:textId="456B51ED"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-0.514*</w:t>
            </w:r>
          </w:p>
        </w:tc>
      </w:tr>
      <w:tr w:rsidR="00B01EB3" w:rsidRPr="001E2FBE" w14:paraId="297A90AE" w14:textId="77777777" w:rsidTr="005647A4">
        <w:trPr>
          <w:trHeight w:val="320"/>
        </w:trPr>
        <w:tc>
          <w:tcPr>
            <w:tcW w:w="2250" w:type="dxa"/>
            <w:tcBorders>
              <w:top w:val="nil"/>
              <w:left w:val="nil"/>
              <w:bottom w:val="nil"/>
              <w:right w:val="nil"/>
            </w:tcBorders>
            <w:shd w:val="clear" w:color="auto" w:fill="auto"/>
            <w:noWrap/>
            <w:vAlign w:val="bottom"/>
            <w:hideMark/>
          </w:tcPr>
          <w:p w14:paraId="5DBC46F5" w14:textId="77777777" w:rsidR="00B01EB3" w:rsidRPr="001E2FBE" w:rsidRDefault="00B01EB3" w:rsidP="00B01EB3">
            <w:pPr>
              <w:rPr>
                <w:rFonts w:ascii="Georgia" w:hAnsi="Georgia" w:cs="Calibri"/>
                <w:color w:val="000000"/>
                <w:sz w:val="16"/>
                <w:szCs w:val="16"/>
              </w:rPr>
            </w:pPr>
          </w:p>
        </w:tc>
        <w:tc>
          <w:tcPr>
            <w:tcW w:w="880" w:type="dxa"/>
            <w:tcBorders>
              <w:top w:val="nil"/>
              <w:left w:val="nil"/>
              <w:bottom w:val="nil"/>
              <w:right w:val="nil"/>
            </w:tcBorders>
            <w:shd w:val="clear" w:color="auto" w:fill="auto"/>
            <w:noWrap/>
            <w:vAlign w:val="bottom"/>
            <w:hideMark/>
          </w:tcPr>
          <w:p w14:paraId="1AFB1DD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(0.553)</w:t>
            </w:r>
          </w:p>
        </w:tc>
        <w:tc>
          <w:tcPr>
            <w:tcW w:w="880" w:type="dxa"/>
            <w:tcBorders>
              <w:top w:val="nil"/>
              <w:left w:val="nil"/>
              <w:bottom w:val="nil"/>
              <w:right w:val="nil"/>
            </w:tcBorders>
            <w:shd w:val="clear" w:color="auto" w:fill="auto"/>
            <w:noWrap/>
            <w:vAlign w:val="bottom"/>
            <w:hideMark/>
          </w:tcPr>
          <w:p w14:paraId="2EB5809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(0.245)</w:t>
            </w:r>
          </w:p>
        </w:tc>
        <w:tc>
          <w:tcPr>
            <w:tcW w:w="880" w:type="dxa"/>
            <w:tcBorders>
              <w:top w:val="nil"/>
              <w:left w:val="nil"/>
              <w:bottom w:val="nil"/>
              <w:right w:val="nil"/>
            </w:tcBorders>
            <w:shd w:val="clear" w:color="auto" w:fill="auto"/>
            <w:noWrap/>
            <w:vAlign w:val="bottom"/>
            <w:hideMark/>
          </w:tcPr>
          <w:p w14:paraId="04135B35"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(0.449)</w:t>
            </w:r>
          </w:p>
        </w:tc>
        <w:tc>
          <w:tcPr>
            <w:tcW w:w="880" w:type="dxa"/>
            <w:tcBorders>
              <w:top w:val="nil"/>
              <w:left w:val="nil"/>
              <w:bottom w:val="nil"/>
              <w:right w:val="nil"/>
            </w:tcBorders>
            <w:shd w:val="clear" w:color="auto" w:fill="auto"/>
            <w:noWrap/>
            <w:vAlign w:val="bottom"/>
            <w:hideMark/>
          </w:tcPr>
          <w:p w14:paraId="759EA9C3"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(0.232)</w:t>
            </w:r>
          </w:p>
        </w:tc>
        <w:tc>
          <w:tcPr>
            <w:tcW w:w="880" w:type="dxa"/>
            <w:tcBorders>
              <w:top w:val="nil"/>
              <w:left w:val="nil"/>
              <w:bottom w:val="nil"/>
              <w:right w:val="nil"/>
            </w:tcBorders>
            <w:shd w:val="clear" w:color="auto" w:fill="auto"/>
            <w:noWrap/>
            <w:vAlign w:val="bottom"/>
          </w:tcPr>
          <w:p w14:paraId="62E38FCE" w14:textId="3DA73543"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(9.267)</w:t>
            </w:r>
          </w:p>
        </w:tc>
        <w:tc>
          <w:tcPr>
            <w:tcW w:w="880" w:type="dxa"/>
            <w:tcBorders>
              <w:top w:val="nil"/>
              <w:left w:val="nil"/>
              <w:bottom w:val="nil"/>
              <w:right w:val="nil"/>
            </w:tcBorders>
            <w:shd w:val="clear" w:color="auto" w:fill="auto"/>
            <w:noWrap/>
            <w:vAlign w:val="bottom"/>
          </w:tcPr>
          <w:p w14:paraId="4F10B650" w14:textId="3D4A2B86"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(3.529)</w:t>
            </w:r>
          </w:p>
        </w:tc>
        <w:tc>
          <w:tcPr>
            <w:tcW w:w="928" w:type="dxa"/>
            <w:tcBorders>
              <w:top w:val="nil"/>
              <w:left w:val="nil"/>
              <w:bottom w:val="nil"/>
              <w:right w:val="nil"/>
            </w:tcBorders>
            <w:shd w:val="clear" w:color="auto" w:fill="auto"/>
            <w:noWrap/>
            <w:vAlign w:val="bottom"/>
          </w:tcPr>
          <w:p w14:paraId="4F2F0B28" w14:textId="4C18DF0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(7.951)</w:t>
            </w:r>
          </w:p>
        </w:tc>
        <w:tc>
          <w:tcPr>
            <w:tcW w:w="928" w:type="dxa"/>
            <w:tcBorders>
              <w:top w:val="nil"/>
              <w:left w:val="nil"/>
              <w:bottom w:val="nil"/>
              <w:right w:val="nil"/>
            </w:tcBorders>
            <w:shd w:val="clear" w:color="auto" w:fill="auto"/>
            <w:noWrap/>
            <w:vAlign w:val="bottom"/>
          </w:tcPr>
          <w:p w14:paraId="5ACBCD2E" w14:textId="62FECB9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(1.216)</w:t>
            </w:r>
          </w:p>
        </w:tc>
        <w:tc>
          <w:tcPr>
            <w:tcW w:w="880" w:type="dxa"/>
            <w:tcBorders>
              <w:top w:val="nil"/>
              <w:left w:val="nil"/>
              <w:bottom w:val="nil"/>
              <w:right w:val="nil"/>
            </w:tcBorders>
            <w:shd w:val="clear" w:color="auto" w:fill="auto"/>
            <w:noWrap/>
            <w:vAlign w:val="bottom"/>
            <w:hideMark/>
          </w:tcPr>
          <w:p w14:paraId="578B3AC5" w14:textId="53473A6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(1.384)</w:t>
            </w:r>
          </w:p>
        </w:tc>
        <w:tc>
          <w:tcPr>
            <w:tcW w:w="880" w:type="dxa"/>
            <w:tcBorders>
              <w:top w:val="nil"/>
              <w:left w:val="nil"/>
              <w:bottom w:val="nil"/>
              <w:right w:val="nil"/>
            </w:tcBorders>
            <w:shd w:val="clear" w:color="auto" w:fill="auto"/>
            <w:noWrap/>
            <w:vAlign w:val="bottom"/>
            <w:hideMark/>
          </w:tcPr>
          <w:p w14:paraId="135A8856" w14:textId="42C119F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(0.717)</w:t>
            </w:r>
          </w:p>
        </w:tc>
        <w:tc>
          <w:tcPr>
            <w:tcW w:w="928" w:type="dxa"/>
            <w:tcBorders>
              <w:top w:val="nil"/>
              <w:left w:val="nil"/>
              <w:bottom w:val="nil"/>
              <w:right w:val="nil"/>
            </w:tcBorders>
            <w:shd w:val="clear" w:color="auto" w:fill="auto"/>
            <w:noWrap/>
            <w:vAlign w:val="bottom"/>
            <w:hideMark/>
          </w:tcPr>
          <w:p w14:paraId="132D0CE2" w14:textId="759AB86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(1.082)</w:t>
            </w:r>
          </w:p>
        </w:tc>
        <w:tc>
          <w:tcPr>
            <w:tcW w:w="928" w:type="dxa"/>
            <w:tcBorders>
              <w:top w:val="nil"/>
              <w:left w:val="nil"/>
              <w:bottom w:val="nil"/>
              <w:right w:val="nil"/>
            </w:tcBorders>
            <w:shd w:val="clear" w:color="auto" w:fill="auto"/>
            <w:noWrap/>
            <w:vAlign w:val="bottom"/>
            <w:hideMark/>
          </w:tcPr>
          <w:p w14:paraId="4253F213" w14:textId="1861D46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(0.148)</w:t>
            </w:r>
          </w:p>
        </w:tc>
      </w:tr>
      <w:tr w:rsidR="00B01EB3" w:rsidRPr="001E2FBE" w14:paraId="6D4A3C81" w14:textId="77777777" w:rsidTr="005647A4">
        <w:trPr>
          <w:trHeight w:val="320"/>
        </w:trPr>
        <w:tc>
          <w:tcPr>
            <w:tcW w:w="2250" w:type="dxa"/>
            <w:tcBorders>
              <w:top w:val="nil"/>
              <w:left w:val="nil"/>
              <w:right w:val="nil"/>
            </w:tcBorders>
            <w:shd w:val="clear" w:color="auto" w:fill="auto"/>
            <w:noWrap/>
            <w:vAlign w:val="center"/>
            <w:hideMark/>
          </w:tcPr>
          <w:p w14:paraId="5E0D2B8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Constant</w:t>
            </w:r>
          </w:p>
        </w:tc>
        <w:tc>
          <w:tcPr>
            <w:tcW w:w="880" w:type="dxa"/>
            <w:tcBorders>
              <w:top w:val="nil"/>
              <w:left w:val="nil"/>
              <w:right w:val="nil"/>
            </w:tcBorders>
            <w:shd w:val="clear" w:color="auto" w:fill="auto"/>
            <w:noWrap/>
            <w:vAlign w:val="bottom"/>
            <w:hideMark/>
          </w:tcPr>
          <w:p w14:paraId="3A4B4BA8"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3.989+</w:t>
            </w:r>
          </w:p>
        </w:tc>
        <w:tc>
          <w:tcPr>
            <w:tcW w:w="880" w:type="dxa"/>
            <w:tcBorders>
              <w:top w:val="nil"/>
              <w:left w:val="nil"/>
              <w:right w:val="nil"/>
            </w:tcBorders>
            <w:shd w:val="clear" w:color="auto" w:fill="auto"/>
            <w:noWrap/>
            <w:vAlign w:val="bottom"/>
            <w:hideMark/>
          </w:tcPr>
          <w:p w14:paraId="75A24AA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0.599</w:t>
            </w:r>
          </w:p>
        </w:tc>
        <w:tc>
          <w:tcPr>
            <w:tcW w:w="880" w:type="dxa"/>
            <w:tcBorders>
              <w:top w:val="nil"/>
              <w:left w:val="nil"/>
              <w:right w:val="nil"/>
            </w:tcBorders>
            <w:shd w:val="clear" w:color="auto" w:fill="auto"/>
            <w:noWrap/>
            <w:vAlign w:val="bottom"/>
            <w:hideMark/>
          </w:tcPr>
          <w:p w14:paraId="6E17456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3.360+</w:t>
            </w:r>
          </w:p>
        </w:tc>
        <w:tc>
          <w:tcPr>
            <w:tcW w:w="880" w:type="dxa"/>
            <w:tcBorders>
              <w:top w:val="nil"/>
              <w:left w:val="nil"/>
              <w:right w:val="nil"/>
            </w:tcBorders>
            <w:shd w:val="clear" w:color="auto" w:fill="auto"/>
            <w:noWrap/>
            <w:vAlign w:val="bottom"/>
            <w:hideMark/>
          </w:tcPr>
          <w:p w14:paraId="0DCE851F"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0.041</w:t>
            </w:r>
          </w:p>
        </w:tc>
        <w:tc>
          <w:tcPr>
            <w:tcW w:w="880" w:type="dxa"/>
            <w:tcBorders>
              <w:top w:val="nil"/>
              <w:left w:val="nil"/>
              <w:right w:val="nil"/>
            </w:tcBorders>
            <w:shd w:val="clear" w:color="auto" w:fill="auto"/>
            <w:noWrap/>
            <w:vAlign w:val="bottom"/>
          </w:tcPr>
          <w:p w14:paraId="46D59DC0" w14:textId="7E2B8E61"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63.163</w:t>
            </w:r>
          </w:p>
        </w:tc>
        <w:tc>
          <w:tcPr>
            <w:tcW w:w="880" w:type="dxa"/>
            <w:tcBorders>
              <w:top w:val="nil"/>
              <w:left w:val="nil"/>
              <w:right w:val="nil"/>
            </w:tcBorders>
            <w:shd w:val="clear" w:color="auto" w:fill="auto"/>
            <w:noWrap/>
            <w:vAlign w:val="bottom"/>
          </w:tcPr>
          <w:p w14:paraId="0C119E07" w14:textId="3243DD68"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13.247</w:t>
            </w:r>
          </w:p>
        </w:tc>
        <w:tc>
          <w:tcPr>
            <w:tcW w:w="928" w:type="dxa"/>
            <w:tcBorders>
              <w:top w:val="nil"/>
              <w:left w:val="nil"/>
              <w:right w:val="nil"/>
            </w:tcBorders>
            <w:shd w:val="clear" w:color="auto" w:fill="auto"/>
            <w:noWrap/>
            <w:vAlign w:val="bottom"/>
          </w:tcPr>
          <w:p w14:paraId="1AE82CC4" w14:textId="1E2B828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50.161</w:t>
            </w:r>
          </w:p>
        </w:tc>
        <w:tc>
          <w:tcPr>
            <w:tcW w:w="928" w:type="dxa"/>
            <w:tcBorders>
              <w:top w:val="nil"/>
              <w:left w:val="nil"/>
              <w:right w:val="nil"/>
            </w:tcBorders>
            <w:shd w:val="clear" w:color="auto" w:fill="auto"/>
            <w:noWrap/>
            <w:vAlign w:val="bottom"/>
          </w:tcPr>
          <w:p w14:paraId="580A13D9" w14:textId="4DC4046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7.306</w:t>
            </w:r>
          </w:p>
        </w:tc>
        <w:tc>
          <w:tcPr>
            <w:tcW w:w="880" w:type="dxa"/>
            <w:tcBorders>
              <w:top w:val="nil"/>
              <w:left w:val="nil"/>
              <w:right w:val="nil"/>
            </w:tcBorders>
            <w:shd w:val="clear" w:color="auto" w:fill="auto"/>
            <w:noWrap/>
            <w:vAlign w:val="bottom"/>
            <w:hideMark/>
          </w:tcPr>
          <w:p w14:paraId="15A851F6" w14:textId="27F87CB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41.650</w:t>
            </w:r>
          </w:p>
        </w:tc>
        <w:tc>
          <w:tcPr>
            <w:tcW w:w="880" w:type="dxa"/>
            <w:tcBorders>
              <w:top w:val="nil"/>
              <w:left w:val="nil"/>
              <w:right w:val="nil"/>
            </w:tcBorders>
            <w:shd w:val="clear" w:color="auto" w:fill="auto"/>
            <w:noWrap/>
            <w:vAlign w:val="bottom"/>
            <w:hideMark/>
          </w:tcPr>
          <w:p w14:paraId="755D13F2" w14:textId="3DDA9135"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0.482</w:t>
            </w:r>
          </w:p>
        </w:tc>
        <w:tc>
          <w:tcPr>
            <w:tcW w:w="928" w:type="dxa"/>
            <w:tcBorders>
              <w:top w:val="nil"/>
              <w:left w:val="nil"/>
              <w:right w:val="nil"/>
            </w:tcBorders>
            <w:shd w:val="clear" w:color="auto" w:fill="auto"/>
            <w:noWrap/>
            <w:vAlign w:val="bottom"/>
            <w:hideMark/>
          </w:tcPr>
          <w:p w14:paraId="0ED312FE" w14:textId="225DF0E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40.635+</w:t>
            </w:r>
          </w:p>
        </w:tc>
        <w:tc>
          <w:tcPr>
            <w:tcW w:w="928" w:type="dxa"/>
            <w:tcBorders>
              <w:top w:val="nil"/>
              <w:left w:val="nil"/>
              <w:right w:val="nil"/>
            </w:tcBorders>
            <w:shd w:val="clear" w:color="auto" w:fill="auto"/>
            <w:noWrap/>
            <w:vAlign w:val="bottom"/>
            <w:hideMark/>
          </w:tcPr>
          <w:p w14:paraId="528C594A" w14:textId="16FF4B9A"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5.061</w:t>
            </w:r>
          </w:p>
        </w:tc>
      </w:tr>
      <w:tr w:rsidR="00B01EB3" w:rsidRPr="001E2FBE" w14:paraId="4D2FF4B2" w14:textId="77777777" w:rsidTr="005647A4">
        <w:trPr>
          <w:trHeight w:val="320"/>
        </w:trPr>
        <w:tc>
          <w:tcPr>
            <w:tcW w:w="2250" w:type="dxa"/>
            <w:tcBorders>
              <w:top w:val="nil"/>
              <w:left w:val="nil"/>
              <w:bottom w:val="single" w:sz="4" w:space="0" w:color="auto"/>
              <w:right w:val="nil"/>
            </w:tcBorders>
            <w:shd w:val="clear" w:color="auto" w:fill="auto"/>
            <w:noWrap/>
            <w:vAlign w:val="bottom"/>
            <w:hideMark/>
          </w:tcPr>
          <w:p w14:paraId="54000BC9"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 </w:t>
            </w:r>
          </w:p>
        </w:tc>
        <w:tc>
          <w:tcPr>
            <w:tcW w:w="880" w:type="dxa"/>
            <w:tcBorders>
              <w:top w:val="nil"/>
              <w:left w:val="nil"/>
              <w:bottom w:val="single" w:sz="4" w:space="0" w:color="auto"/>
              <w:right w:val="nil"/>
            </w:tcBorders>
            <w:shd w:val="clear" w:color="auto" w:fill="auto"/>
            <w:noWrap/>
            <w:vAlign w:val="bottom"/>
            <w:hideMark/>
          </w:tcPr>
          <w:p w14:paraId="20D0FFA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(2.146)</w:t>
            </w:r>
          </w:p>
        </w:tc>
        <w:tc>
          <w:tcPr>
            <w:tcW w:w="880" w:type="dxa"/>
            <w:tcBorders>
              <w:top w:val="nil"/>
              <w:left w:val="nil"/>
              <w:bottom w:val="single" w:sz="4" w:space="0" w:color="auto"/>
              <w:right w:val="nil"/>
            </w:tcBorders>
            <w:shd w:val="clear" w:color="auto" w:fill="auto"/>
            <w:noWrap/>
            <w:vAlign w:val="bottom"/>
            <w:hideMark/>
          </w:tcPr>
          <w:p w14:paraId="0CEC772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(0.960)</w:t>
            </w:r>
          </w:p>
        </w:tc>
        <w:tc>
          <w:tcPr>
            <w:tcW w:w="880" w:type="dxa"/>
            <w:tcBorders>
              <w:top w:val="nil"/>
              <w:left w:val="nil"/>
              <w:bottom w:val="single" w:sz="4" w:space="0" w:color="auto"/>
              <w:right w:val="nil"/>
            </w:tcBorders>
            <w:shd w:val="clear" w:color="auto" w:fill="auto"/>
            <w:noWrap/>
            <w:vAlign w:val="bottom"/>
            <w:hideMark/>
          </w:tcPr>
          <w:p w14:paraId="66A3993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(1.775)</w:t>
            </w:r>
          </w:p>
        </w:tc>
        <w:tc>
          <w:tcPr>
            <w:tcW w:w="880" w:type="dxa"/>
            <w:tcBorders>
              <w:top w:val="nil"/>
              <w:left w:val="nil"/>
              <w:bottom w:val="single" w:sz="4" w:space="0" w:color="auto"/>
              <w:right w:val="nil"/>
            </w:tcBorders>
            <w:shd w:val="clear" w:color="auto" w:fill="auto"/>
            <w:noWrap/>
            <w:vAlign w:val="bottom"/>
            <w:hideMark/>
          </w:tcPr>
          <w:p w14:paraId="2D3A87F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(0.493)</w:t>
            </w:r>
          </w:p>
        </w:tc>
        <w:tc>
          <w:tcPr>
            <w:tcW w:w="880" w:type="dxa"/>
            <w:tcBorders>
              <w:top w:val="nil"/>
              <w:left w:val="nil"/>
              <w:bottom w:val="single" w:sz="4" w:space="0" w:color="auto"/>
              <w:right w:val="nil"/>
            </w:tcBorders>
            <w:shd w:val="clear" w:color="auto" w:fill="auto"/>
            <w:noWrap/>
            <w:vAlign w:val="bottom"/>
          </w:tcPr>
          <w:p w14:paraId="397FABAF" w14:textId="4B91F242"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(40.701)</w:t>
            </w:r>
          </w:p>
        </w:tc>
        <w:tc>
          <w:tcPr>
            <w:tcW w:w="880" w:type="dxa"/>
            <w:tcBorders>
              <w:top w:val="nil"/>
              <w:left w:val="nil"/>
              <w:bottom w:val="single" w:sz="4" w:space="0" w:color="auto"/>
              <w:right w:val="nil"/>
            </w:tcBorders>
            <w:shd w:val="clear" w:color="auto" w:fill="auto"/>
            <w:noWrap/>
            <w:vAlign w:val="bottom"/>
          </w:tcPr>
          <w:p w14:paraId="71EA29F2" w14:textId="7630C96C"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(13.966)</w:t>
            </w:r>
          </w:p>
        </w:tc>
        <w:tc>
          <w:tcPr>
            <w:tcW w:w="928" w:type="dxa"/>
            <w:tcBorders>
              <w:top w:val="nil"/>
              <w:left w:val="nil"/>
              <w:bottom w:val="single" w:sz="4" w:space="0" w:color="auto"/>
              <w:right w:val="nil"/>
            </w:tcBorders>
            <w:shd w:val="clear" w:color="auto" w:fill="auto"/>
            <w:noWrap/>
            <w:vAlign w:val="bottom"/>
          </w:tcPr>
          <w:p w14:paraId="3F580CCB" w14:textId="0F9E52DF"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(32.634)</w:t>
            </w:r>
          </w:p>
        </w:tc>
        <w:tc>
          <w:tcPr>
            <w:tcW w:w="928" w:type="dxa"/>
            <w:tcBorders>
              <w:top w:val="nil"/>
              <w:left w:val="nil"/>
              <w:bottom w:val="single" w:sz="4" w:space="0" w:color="auto"/>
              <w:right w:val="nil"/>
            </w:tcBorders>
            <w:shd w:val="clear" w:color="auto" w:fill="auto"/>
            <w:noWrap/>
            <w:vAlign w:val="bottom"/>
          </w:tcPr>
          <w:p w14:paraId="2FEFA688" w14:textId="27FEABA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(4.899)</w:t>
            </w:r>
          </w:p>
        </w:tc>
        <w:tc>
          <w:tcPr>
            <w:tcW w:w="880" w:type="dxa"/>
            <w:tcBorders>
              <w:top w:val="nil"/>
              <w:left w:val="nil"/>
              <w:bottom w:val="single" w:sz="4" w:space="0" w:color="auto"/>
              <w:right w:val="nil"/>
            </w:tcBorders>
            <w:shd w:val="clear" w:color="auto" w:fill="auto"/>
            <w:noWrap/>
            <w:vAlign w:val="bottom"/>
            <w:hideMark/>
          </w:tcPr>
          <w:p w14:paraId="17D480A2" w14:textId="4668788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(30.722)</w:t>
            </w:r>
          </w:p>
        </w:tc>
        <w:tc>
          <w:tcPr>
            <w:tcW w:w="880" w:type="dxa"/>
            <w:tcBorders>
              <w:top w:val="nil"/>
              <w:left w:val="nil"/>
              <w:bottom w:val="single" w:sz="4" w:space="0" w:color="auto"/>
              <w:right w:val="nil"/>
            </w:tcBorders>
            <w:shd w:val="clear" w:color="auto" w:fill="auto"/>
            <w:noWrap/>
            <w:vAlign w:val="bottom"/>
            <w:hideMark/>
          </w:tcPr>
          <w:p w14:paraId="4E57766E" w14:textId="57DBEEC9"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(12.900)</w:t>
            </w:r>
          </w:p>
        </w:tc>
        <w:tc>
          <w:tcPr>
            <w:tcW w:w="928" w:type="dxa"/>
            <w:tcBorders>
              <w:top w:val="nil"/>
              <w:left w:val="nil"/>
              <w:bottom w:val="single" w:sz="4" w:space="0" w:color="auto"/>
              <w:right w:val="nil"/>
            </w:tcBorders>
            <w:shd w:val="clear" w:color="auto" w:fill="auto"/>
            <w:noWrap/>
            <w:vAlign w:val="bottom"/>
            <w:hideMark/>
          </w:tcPr>
          <w:p w14:paraId="0C6740EA" w14:textId="4B506DC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(23.897)</w:t>
            </w:r>
          </w:p>
        </w:tc>
        <w:tc>
          <w:tcPr>
            <w:tcW w:w="928" w:type="dxa"/>
            <w:tcBorders>
              <w:top w:val="nil"/>
              <w:left w:val="nil"/>
              <w:bottom w:val="single" w:sz="4" w:space="0" w:color="auto"/>
              <w:right w:val="nil"/>
            </w:tcBorders>
            <w:shd w:val="clear" w:color="auto" w:fill="auto"/>
            <w:noWrap/>
            <w:vAlign w:val="bottom"/>
            <w:hideMark/>
          </w:tcPr>
          <w:p w14:paraId="70321A83" w14:textId="4AD7E3F6"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(3.184)</w:t>
            </w:r>
          </w:p>
        </w:tc>
      </w:tr>
      <w:tr w:rsidR="00B01EB3" w:rsidRPr="001E2FBE" w14:paraId="6FCA1DE1" w14:textId="77777777" w:rsidTr="005647A4">
        <w:trPr>
          <w:trHeight w:val="320"/>
        </w:trPr>
        <w:tc>
          <w:tcPr>
            <w:tcW w:w="2250" w:type="dxa"/>
            <w:tcBorders>
              <w:top w:val="single" w:sz="4" w:space="0" w:color="auto"/>
              <w:left w:val="nil"/>
              <w:right w:val="nil"/>
            </w:tcBorders>
            <w:shd w:val="clear" w:color="auto" w:fill="auto"/>
            <w:noWrap/>
            <w:vAlign w:val="center"/>
            <w:hideMark/>
          </w:tcPr>
          <w:p w14:paraId="43CB3A17"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N</w:t>
            </w:r>
          </w:p>
        </w:tc>
        <w:tc>
          <w:tcPr>
            <w:tcW w:w="880" w:type="dxa"/>
            <w:tcBorders>
              <w:top w:val="single" w:sz="4" w:space="0" w:color="auto"/>
              <w:left w:val="nil"/>
              <w:right w:val="nil"/>
            </w:tcBorders>
            <w:shd w:val="clear" w:color="auto" w:fill="auto"/>
            <w:noWrap/>
            <w:vAlign w:val="bottom"/>
            <w:hideMark/>
          </w:tcPr>
          <w:p w14:paraId="66804DA2"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597</w:t>
            </w:r>
          </w:p>
        </w:tc>
        <w:tc>
          <w:tcPr>
            <w:tcW w:w="880" w:type="dxa"/>
            <w:tcBorders>
              <w:top w:val="single" w:sz="4" w:space="0" w:color="auto"/>
              <w:left w:val="nil"/>
              <w:right w:val="nil"/>
            </w:tcBorders>
            <w:shd w:val="clear" w:color="auto" w:fill="auto"/>
            <w:noWrap/>
            <w:vAlign w:val="bottom"/>
            <w:hideMark/>
          </w:tcPr>
          <w:p w14:paraId="632F326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597</w:t>
            </w:r>
          </w:p>
        </w:tc>
        <w:tc>
          <w:tcPr>
            <w:tcW w:w="880" w:type="dxa"/>
            <w:tcBorders>
              <w:top w:val="single" w:sz="4" w:space="0" w:color="auto"/>
              <w:left w:val="nil"/>
              <w:right w:val="nil"/>
            </w:tcBorders>
            <w:shd w:val="clear" w:color="auto" w:fill="auto"/>
            <w:noWrap/>
            <w:vAlign w:val="bottom"/>
            <w:hideMark/>
          </w:tcPr>
          <w:p w14:paraId="24AE024C"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598</w:t>
            </w:r>
          </w:p>
        </w:tc>
        <w:tc>
          <w:tcPr>
            <w:tcW w:w="880" w:type="dxa"/>
            <w:tcBorders>
              <w:top w:val="single" w:sz="4" w:space="0" w:color="auto"/>
              <w:left w:val="nil"/>
              <w:right w:val="nil"/>
            </w:tcBorders>
            <w:shd w:val="clear" w:color="auto" w:fill="auto"/>
            <w:noWrap/>
            <w:vAlign w:val="bottom"/>
            <w:hideMark/>
          </w:tcPr>
          <w:p w14:paraId="429AE5C4"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597</w:t>
            </w:r>
          </w:p>
        </w:tc>
        <w:tc>
          <w:tcPr>
            <w:tcW w:w="880" w:type="dxa"/>
            <w:tcBorders>
              <w:top w:val="single" w:sz="4" w:space="0" w:color="auto"/>
              <w:left w:val="nil"/>
              <w:right w:val="nil"/>
            </w:tcBorders>
            <w:shd w:val="clear" w:color="auto" w:fill="auto"/>
            <w:noWrap/>
            <w:vAlign w:val="bottom"/>
          </w:tcPr>
          <w:p w14:paraId="4B6D66F8" w14:textId="3F53879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593</w:t>
            </w:r>
          </w:p>
        </w:tc>
        <w:tc>
          <w:tcPr>
            <w:tcW w:w="880" w:type="dxa"/>
            <w:tcBorders>
              <w:top w:val="single" w:sz="4" w:space="0" w:color="auto"/>
              <w:left w:val="nil"/>
              <w:right w:val="nil"/>
            </w:tcBorders>
            <w:shd w:val="clear" w:color="auto" w:fill="auto"/>
            <w:noWrap/>
            <w:vAlign w:val="bottom"/>
          </w:tcPr>
          <w:p w14:paraId="3F141EF8" w14:textId="489A39C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595</w:t>
            </w:r>
          </w:p>
        </w:tc>
        <w:tc>
          <w:tcPr>
            <w:tcW w:w="928" w:type="dxa"/>
            <w:tcBorders>
              <w:top w:val="single" w:sz="4" w:space="0" w:color="auto"/>
              <w:left w:val="nil"/>
              <w:right w:val="nil"/>
            </w:tcBorders>
            <w:shd w:val="clear" w:color="auto" w:fill="auto"/>
            <w:noWrap/>
            <w:vAlign w:val="bottom"/>
          </w:tcPr>
          <w:p w14:paraId="01F4F8FF" w14:textId="420D13D5"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595</w:t>
            </w:r>
          </w:p>
        </w:tc>
        <w:tc>
          <w:tcPr>
            <w:tcW w:w="928" w:type="dxa"/>
            <w:tcBorders>
              <w:top w:val="single" w:sz="4" w:space="0" w:color="auto"/>
              <w:left w:val="nil"/>
              <w:right w:val="nil"/>
            </w:tcBorders>
            <w:shd w:val="clear" w:color="auto" w:fill="auto"/>
            <w:noWrap/>
            <w:vAlign w:val="bottom"/>
          </w:tcPr>
          <w:p w14:paraId="2E010D81" w14:textId="5217F88A"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595</w:t>
            </w:r>
          </w:p>
        </w:tc>
        <w:tc>
          <w:tcPr>
            <w:tcW w:w="880" w:type="dxa"/>
            <w:tcBorders>
              <w:top w:val="single" w:sz="4" w:space="0" w:color="auto"/>
              <w:left w:val="nil"/>
              <w:right w:val="nil"/>
            </w:tcBorders>
            <w:shd w:val="clear" w:color="auto" w:fill="auto"/>
            <w:noWrap/>
            <w:vAlign w:val="bottom"/>
            <w:hideMark/>
          </w:tcPr>
          <w:p w14:paraId="796FD08C" w14:textId="6212C5A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920</w:t>
            </w:r>
          </w:p>
        </w:tc>
        <w:tc>
          <w:tcPr>
            <w:tcW w:w="880" w:type="dxa"/>
            <w:tcBorders>
              <w:top w:val="single" w:sz="4" w:space="0" w:color="auto"/>
              <w:left w:val="nil"/>
              <w:right w:val="nil"/>
            </w:tcBorders>
            <w:shd w:val="clear" w:color="auto" w:fill="auto"/>
            <w:noWrap/>
            <w:vAlign w:val="bottom"/>
            <w:hideMark/>
          </w:tcPr>
          <w:p w14:paraId="51A09507" w14:textId="73F638D8"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922</w:t>
            </w:r>
          </w:p>
        </w:tc>
        <w:tc>
          <w:tcPr>
            <w:tcW w:w="928" w:type="dxa"/>
            <w:tcBorders>
              <w:top w:val="single" w:sz="4" w:space="0" w:color="auto"/>
              <w:left w:val="nil"/>
              <w:right w:val="nil"/>
            </w:tcBorders>
            <w:shd w:val="clear" w:color="auto" w:fill="auto"/>
            <w:noWrap/>
            <w:vAlign w:val="bottom"/>
            <w:hideMark/>
          </w:tcPr>
          <w:p w14:paraId="18820549" w14:textId="51FD992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927</w:t>
            </w:r>
          </w:p>
        </w:tc>
        <w:tc>
          <w:tcPr>
            <w:tcW w:w="928" w:type="dxa"/>
            <w:tcBorders>
              <w:top w:val="single" w:sz="4" w:space="0" w:color="auto"/>
              <w:left w:val="nil"/>
              <w:right w:val="nil"/>
            </w:tcBorders>
            <w:shd w:val="clear" w:color="auto" w:fill="auto"/>
            <w:noWrap/>
            <w:vAlign w:val="bottom"/>
            <w:hideMark/>
          </w:tcPr>
          <w:p w14:paraId="4F118FE5" w14:textId="587AF84B"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927</w:t>
            </w:r>
          </w:p>
        </w:tc>
      </w:tr>
      <w:tr w:rsidR="00B01EB3" w:rsidRPr="001E2FBE" w14:paraId="2BFE7A74" w14:textId="77777777" w:rsidTr="005647A4">
        <w:trPr>
          <w:trHeight w:val="320"/>
        </w:trPr>
        <w:tc>
          <w:tcPr>
            <w:tcW w:w="2250" w:type="dxa"/>
            <w:tcBorders>
              <w:top w:val="nil"/>
              <w:left w:val="nil"/>
              <w:bottom w:val="single" w:sz="4" w:space="0" w:color="auto"/>
              <w:right w:val="nil"/>
            </w:tcBorders>
            <w:shd w:val="clear" w:color="auto" w:fill="auto"/>
            <w:noWrap/>
            <w:vAlign w:val="center"/>
            <w:hideMark/>
          </w:tcPr>
          <w:p w14:paraId="37E92AD6"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R-sq</w:t>
            </w:r>
          </w:p>
        </w:tc>
        <w:tc>
          <w:tcPr>
            <w:tcW w:w="880" w:type="dxa"/>
            <w:tcBorders>
              <w:top w:val="nil"/>
              <w:left w:val="nil"/>
              <w:bottom w:val="single" w:sz="4" w:space="0" w:color="auto"/>
              <w:right w:val="nil"/>
            </w:tcBorders>
            <w:shd w:val="clear" w:color="auto" w:fill="auto"/>
            <w:noWrap/>
            <w:vAlign w:val="bottom"/>
            <w:hideMark/>
          </w:tcPr>
          <w:p w14:paraId="071D3561"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0.321</w:t>
            </w:r>
          </w:p>
        </w:tc>
        <w:tc>
          <w:tcPr>
            <w:tcW w:w="880" w:type="dxa"/>
            <w:tcBorders>
              <w:top w:val="nil"/>
              <w:left w:val="nil"/>
              <w:bottom w:val="single" w:sz="4" w:space="0" w:color="auto"/>
              <w:right w:val="nil"/>
            </w:tcBorders>
            <w:shd w:val="clear" w:color="auto" w:fill="auto"/>
            <w:noWrap/>
            <w:vAlign w:val="bottom"/>
            <w:hideMark/>
          </w:tcPr>
          <w:p w14:paraId="0695715B"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0.145</w:t>
            </w:r>
          </w:p>
        </w:tc>
        <w:tc>
          <w:tcPr>
            <w:tcW w:w="880" w:type="dxa"/>
            <w:tcBorders>
              <w:top w:val="nil"/>
              <w:left w:val="nil"/>
              <w:bottom w:val="single" w:sz="4" w:space="0" w:color="auto"/>
              <w:right w:val="nil"/>
            </w:tcBorders>
            <w:shd w:val="clear" w:color="auto" w:fill="auto"/>
            <w:noWrap/>
            <w:vAlign w:val="bottom"/>
            <w:hideMark/>
          </w:tcPr>
          <w:p w14:paraId="2E2A5C7E"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0.349</w:t>
            </w:r>
          </w:p>
        </w:tc>
        <w:tc>
          <w:tcPr>
            <w:tcW w:w="880" w:type="dxa"/>
            <w:tcBorders>
              <w:top w:val="nil"/>
              <w:left w:val="nil"/>
              <w:bottom w:val="single" w:sz="4" w:space="0" w:color="auto"/>
              <w:right w:val="nil"/>
            </w:tcBorders>
            <w:shd w:val="clear" w:color="auto" w:fill="auto"/>
            <w:noWrap/>
            <w:vAlign w:val="bottom"/>
            <w:hideMark/>
          </w:tcPr>
          <w:p w14:paraId="2A2B1C9A" w14:textId="77777777" w:rsidR="00B01EB3" w:rsidRPr="001E2FBE" w:rsidRDefault="00B01EB3" w:rsidP="00B01EB3">
            <w:pPr>
              <w:rPr>
                <w:rFonts w:ascii="Georgia" w:hAnsi="Georgia" w:cs="Calibri"/>
                <w:color w:val="000000"/>
                <w:sz w:val="16"/>
                <w:szCs w:val="16"/>
              </w:rPr>
            </w:pPr>
            <w:r w:rsidRPr="001E2FBE">
              <w:rPr>
                <w:rFonts w:ascii="Georgia" w:hAnsi="Georgia" w:cs="Calibri"/>
                <w:color w:val="000000"/>
                <w:sz w:val="16"/>
                <w:szCs w:val="16"/>
              </w:rPr>
              <w:t>0.143</w:t>
            </w:r>
          </w:p>
        </w:tc>
        <w:tc>
          <w:tcPr>
            <w:tcW w:w="880" w:type="dxa"/>
            <w:tcBorders>
              <w:top w:val="nil"/>
              <w:left w:val="nil"/>
              <w:bottom w:val="single" w:sz="4" w:space="0" w:color="auto"/>
              <w:right w:val="nil"/>
            </w:tcBorders>
            <w:shd w:val="clear" w:color="auto" w:fill="auto"/>
            <w:noWrap/>
            <w:vAlign w:val="bottom"/>
          </w:tcPr>
          <w:p w14:paraId="52F4F6B8" w14:textId="1E5410A4"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0.148</w:t>
            </w:r>
          </w:p>
        </w:tc>
        <w:tc>
          <w:tcPr>
            <w:tcW w:w="880" w:type="dxa"/>
            <w:tcBorders>
              <w:top w:val="nil"/>
              <w:left w:val="nil"/>
              <w:bottom w:val="single" w:sz="4" w:space="0" w:color="auto"/>
              <w:right w:val="nil"/>
            </w:tcBorders>
            <w:shd w:val="clear" w:color="auto" w:fill="auto"/>
            <w:noWrap/>
            <w:vAlign w:val="bottom"/>
          </w:tcPr>
          <w:p w14:paraId="1AA9C238" w14:textId="531EE14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0.092</w:t>
            </w:r>
          </w:p>
        </w:tc>
        <w:tc>
          <w:tcPr>
            <w:tcW w:w="928" w:type="dxa"/>
            <w:tcBorders>
              <w:top w:val="nil"/>
              <w:left w:val="nil"/>
              <w:bottom w:val="single" w:sz="4" w:space="0" w:color="auto"/>
              <w:right w:val="nil"/>
            </w:tcBorders>
            <w:shd w:val="clear" w:color="auto" w:fill="auto"/>
            <w:noWrap/>
            <w:vAlign w:val="bottom"/>
          </w:tcPr>
          <w:p w14:paraId="7D8C9BDB" w14:textId="6D15F80D"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0.155</w:t>
            </w:r>
          </w:p>
        </w:tc>
        <w:tc>
          <w:tcPr>
            <w:tcW w:w="928" w:type="dxa"/>
            <w:tcBorders>
              <w:top w:val="nil"/>
              <w:left w:val="nil"/>
              <w:bottom w:val="single" w:sz="4" w:space="0" w:color="auto"/>
              <w:right w:val="nil"/>
            </w:tcBorders>
            <w:shd w:val="clear" w:color="auto" w:fill="auto"/>
            <w:noWrap/>
            <w:vAlign w:val="bottom"/>
          </w:tcPr>
          <w:p w14:paraId="164425A2" w14:textId="0C6C48A9" w:rsidR="00B01EB3" w:rsidRPr="005647A4" w:rsidRDefault="00B01EB3" w:rsidP="00B01EB3">
            <w:pPr>
              <w:rPr>
                <w:rFonts w:ascii="Georgia" w:hAnsi="Georgia" w:cs="Calibri"/>
                <w:b/>
                <w:bCs/>
                <w:color w:val="000000"/>
                <w:sz w:val="16"/>
                <w:szCs w:val="16"/>
              </w:rPr>
            </w:pPr>
            <w:r w:rsidRPr="00832DAE">
              <w:rPr>
                <w:rFonts w:ascii="Georgia" w:hAnsi="Georgia" w:cs="Calibri"/>
                <w:color w:val="000000"/>
                <w:sz w:val="16"/>
                <w:szCs w:val="16"/>
              </w:rPr>
              <w:t>0.171</w:t>
            </w:r>
          </w:p>
        </w:tc>
        <w:tc>
          <w:tcPr>
            <w:tcW w:w="880" w:type="dxa"/>
            <w:tcBorders>
              <w:top w:val="nil"/>
              <w:left w:val="nil"/>
              <w:bottom w:val="single" w:sz="4" w:space="0" w:color="auto"/>
              <w:right w:val="nil"/>
            </w:tcBorders>
            <w:shd w:val="clear" w:color="auto" w:fill="auto"/>
            <w:noWrap/>
            <w:vAlign w:val="bottom"/>
            <w:hideMark/>
          </w:tcPr>
          <w:p w14:paraId="4F64821B" w14:textId="54265F64"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0.133</w:t>
            </w:r>
          </w:p>
        </w:tc>
        <w:tc>
          <w:tcPr>
            <w:tcW w:w="880" w:type="dxa"/>
            <w:tcBorders>
              <w:top w:val="nil"/>
              <w:left w:val="nil"/>
              <w:bottom w:val="single" w:sz="4" w:space="0" w:color="auto"/>
              <w:right w:val="nil"/>
            </w:tcBorders>
            <w:shd w:val="clear" w:color="auto" w:fill="auto"/>
            <w:noWrap/>
            <w:vAlign w:val="bottom"/>
            <w:hideMark/>
          </w:tcPr>
          <w:p w14:paraId="5DE01FDF" w14:textId="5D90BFBF"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0.052</w:t>
            </w:r>
          </w:p>
        </w:tc>
        <w:tc>
          <w:tcPr>
            <w:tcW w:w="928" w:type="dxa"/>
            <w:tcBorders>
              <w:top w:val="nil"/>
              <w:left w:val="nil"/>
              <w:bottom w:val="single" w:sz="4" w:space="0" w:color="auto"/>
              <w:right w:val="nil"/>
            </w:tcBorders>
            <w:shd w:val="clear" w:color="auto" w:fill="auto"/>
            <w:noWrap/>
            <w:vAlign w:val="bottom"/>
            <w:hideMark/>
          </w:tcPr>
          <w:p w14:paraId="7A339496" w14:textId="785A90FE"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0.160</w:t>
            </w:r>
          </w:p>
        </w:tc>
        <w:tc>
          <w:tcPr>
            <w:tcW w:w="928" w:type="dxa"/>
            <w:tcBorders>
              <w:top w:val="nil"/>
              <w:left w:val="nil"/>
              <w:bottom w:val="single" w:sz="4" w:space="0" w:color="auto"/>
              <w:right w:val="nil"/>
            </w:tcBorders>
            <w:shd w:val="clear" w:color="auto" w:fill="auto"/>
            <w:noWrap/>
            <w:vAlign w:val="bottom"/>
            <w:hideMark/>
          </w:tcPr>
          <w:p w14:paraId="27D831E2" w14:textId="5E14E771" w:rsidR="00B01EB3" w:rsidRPr="005647A4" w:rsidRDefault="00B01EB3" w:rsidP="00B01EB3">
            <w:pPr>
              <w:rPr>
                <w:rFonts w:ascii="Georgia" w:hAnsi="Georgia" w:cs="Calibri"/>
                <w:b/>
                <w:bCs/>
                <w:color w:val="000000"/>
                <w:sz w:val="16"/>
                <w:szCs w:val="16"/>
              </w:rPr>
            </w:pPr>
            <w:r w:rsidRPr="00121B20">
              <w:rPr>
                <w:rFonts w:ascii="Georgia" w:hAnsi="Georgia" w:cs="Calibri"/>
                <w:color w:val="000000"/>
                <w:sz w:val="16"/>
                <w:szCs w:val="16"/>
              </w:rPr>
              <w:t>0.187</w:t>
            </w:r>
          </w:p>
        </w:tc>
      </w:tr>
      <w:tr w:rsidR="001E2FBE" w:rsidRPr="001E2FBE" w14:paraId="540C9D7A" w14:textId="77777777" w:rsidTr="005647A4">
        <w:trPr>
          <w:trHeight w:val="320"/>
        </w:trPr>
        <w:tc>
          <w:tcPr>
            <w:tcW w:w="13002" w:type="dxa"/>
            <w:gridSpan w:val="13"/>
            <w:tcBorders>
              <w:top w:val="single" w:sz="4" w:space="0" w:color="auto"/>
              <w:left w:val="nil"/>
              <w:bottom w:val="single" w:sz="4" w:space="0" w:color="auto"/>
              <w:right w:val="nil"/>
            </w:tcBorders>
            <w:shd w:val="clear" w:color="auto" w:fill="auto"/>
            <w:noWrap/>
            <w:vAlign w:val="center"/>
          </w:tcPr>
          <w:p w14:paraId="37730ED4" w14:textId="3F66B7AD" w:rsidR="001E2FBE" w:rsidRPr="005647A4" w:rsidRDefault="001E2FBE" w:rsidP="005647A4">
            <w:pPr>
              <w:jc w:val="both"/>
              <w:rPr>
                <w:rFonts w:ascii="Georgia" w:hAnsi="Georgia"/>
                <w:bCs/>
                <w:sz w:val="16"/>
                <w:szCs w:val="16"/>
              </w:rPr>
            </w:pPr>
            <w:r w:rsidRPr="006366DE">
              <w:rPr>
                <w:rFonts w:ascii="Georgia" w:hAnsi="Georgia"/>
                <w:bCs/>
                <w:sz w:val="16"/>
                <w:szCs w:val="16"/>
              </w:rPr>
              <w:t xml:space="preserve">Note: This table presents the full set of coefficients and standard errors for the treatment indicator and all the control variables from the regression estimates reported in Table 1. Treatment indicates assignment into the high-cash group ($333 monthly payments) as opposed to the low-cash group ($20 monthly payments). </w:t>
            </w:r>
            <w:r w:rsidR="003978EE">
              <w:rPr>
                <w:rFonts w:ascii="Georgia" w:hAnsi="Georgia"/>
                <w:bCs/>
                <w:sz w:val="16"/>
                <w:szCs w:val="16"/>
              </w:rPr>
              <w:t>The pre-pandemic panel</w:t>
            </w:r>
            <w:r>
              <w:rPr>
                <w:rFonts w:ascii="Georgia" w:hAnsi="Georgia"/>
                <w:bCs/>
                <w:sz w:val="16"/>
                <w:szCs w:val="16"/>
              </w:rPr>
              <w:t xml:space="preserve"> report treatment effects for the sample interviewed prior to the onset of the pandemic. The </w:t>
            </w:r>
            <w:r w:rsidR="003978EE">
              <w:rPr>
                <w:rFonts w:ascii="Georgia" w:hAnsi="Georgia"/>
                <w:bCs/>
                <w:sz w:val="16"/>
                <w:szCs w:val="16"/>
              </w:rPr>
              <w:t>pre-pandemic sample is</w:t>
            </w:r>
            <w:r>
              <w:rPr>
                <w:rFonts w:ascii="Georgia" w:hAnsi="Georgia"/>
                <w:bCs/>
                <w:sz w:val="16"/>
                <w:szCs w:val="16"/>
              </w:rPr>
              <w:t xml:space="preserve"> missing substance use measures because these sensitive items were part </w:t>
            </w:r>
            <w:r>
              <w:rPr>
                <w:rFonts w:ascii="Georgia" w:hAnsi="Georgia"/>
                <w:bCs/>
                <w:sz w:val="16"/>
                <w:szCs w:val="16"/>
              </w:rPr>
              <w:lastRenderedPageBreak/>
              <w:t>of an audio computer-assisted survey which was administered during an in-home visit prior to the onset of the pandemic and were dropped during the pandemic when survey switched interview format from in-person to phone interviews. Alcohol use, cigarette use, and opioid use are each measured from a maternal report of the frequency of substance use since the baby’s birth (i.e., the last year) on a 5-point response scale (</w:t>
            </w:r>
            <w:r>
              <w:rPr>
                <w:rFonts w:ascii="Georgia" w:hAnsi="Georgia" w:cs="TimesNewRomanPSMT"/>
                <w:sz w:val="16"/>
                <w:szCs w:val="16"/>
              </w:rPr>
              <w:t>0: never in last year; 1: less than 1 time per month; 2: several times per month; 3: several times per week; 4: everyday</w:t>
            </w:r>
            <w:r>
              <w:rPr>
                <w:rFonts w:ascii="Georgia" w:hAnsi="Georgia"/>
                <w:bCs/>
                <w:sz w:val="16"/>
                <w:szCs w:val="16"/>
              </w:rPr>
              <w:t xml:space="preserve">). The Alcohol and Cigarette Use Index, a pre-registered outcome, is an additive index of the two measures, alcohol use and cigarette use, which range from 0 to 8. The average week refers to the average week in the most recent month prior to Age 1 interview. </w:t>
            </w:r>
            <w:r w:rsidR="00EC0AB4">
              <w:rPr>
                <w:rFonts w:ascii="Georgia" w:hAnsi="Georgia"/>
                <w:bCs/>
                <w:sz w:val="16"/>
                <w:szCs w:val="16"/>
              </w:rPr>
              <w:t xml:space="preserve">The dollar expenditure on cigarettes per week is estimated by multiplying reported packs of cigarettes with the average cost of a cigarette pack by site. </w:t>
            </w:r>
            <w:r w:rsidR="00EC0AB4" w:rsidRPr="00EC3C9D">
              <w:rPr>
                <w:rFonts w:ascii="Georgia" w:hAnsi="Georgia"/>
                <w:color w:val="000000"/>
                <w:sz w:val="16"/>
                <w:szCs w:val="16"/>
              </w:rPr>
              <w:t xml:space="preserve">According to the Centers for Disease Control and Prevention, the average cost of a pack of cigarette in </w:t>
            </w:r>
            <w:r w:rsidR="00D219F1">
              <w:rPr>
                <w:rFonts w:ascii="Georgia" w:hAnsi="Georgia"/>
                <w:color w:val="000000"/>
                <w:sz w:val="16"/>
                <w:szCs w:val="16"/>
              </w:rPr>
              <w:t>2019</w:t>
            </w:r>
            <w:r w:rsidR="00D219F1" w:rsidRPr="00EC3C9D">
              <w:rPr>
                <w:rFonts w:ascii="Georgia" w:hAnsi="Georgia"/>
                <w:color w:val="000000"/>
                <w:sz w:val="16"/>
                <w:szCs w:val="16"/>
              </w:rPr>
              <w:t xml:space="preserve"> for the four states in BFY were: LA -$</w:t>
            </w:r>
            <w:r w:rsidR="00D219F1">
              <w:rPr>
                <w:rFonts w:ascii="Georgia" w:hAnsi="Georgia"/>
                <w:color w:val="000000"/>
                <w:sz w:val="16"/>
                <w:szCs w:val="16"/>
              </w:rPr>
              <w:t>6</w:t>
            </w:r>
            <w:r w:rsidR="00D219F1" w:rsidRPr="00EC3C9D">
              <w:rPr>
                <w:rFonts w:ascii="Georgia" w:hAnsi="Georgia"/>
                <w:color w:val="000000"/>
                <w:sz w:val="16"/>
                <w:szCs w:val="16"/>
              </w:rPr>
              <w:t>.</w:t>
            </w:r>
            <w:r w:rsidR="00D219F1">
              <w:rPr>
                <w:rFonts w:ascii="Georgia" w:hAnsi="Georgia"/>
                <w:color w:val="000000"/>
                <w:sz w:val="16"/>
                <w:szCs w:val="16"/>
              </w:rPr>
              <w:t>08</w:t>
            </w:r>
            <w:r w:rsidR="00D219F1" w:rsidRPr="00EC3C9D">
              <w:rPr>
                <w:rFonts w:ascii="Georgia" w:hAnsi="Georgia"/>
                <w:color w:val="000000"/>
                <w:sz w:val="16"/>
                <w:szCs w:val="16"/>
              </w:rPr>
              <w:t>, MN -$</w:t>
            </w:r>
            <w:r w:rsidR="00D219F1">
              <w:rPr>
                <w:rFonts w:ascii="Georgia" w:hAnsi="Georgia"/>
                <w:color w:val="000000"/>
                <w:sz w:val="16"/>
                <w:szCs w:val="16"/>
              </w:rPr>
              <w:t>9</w:t>
            </w:r>
            <w:r w:rsidR="00D219F1" w:rsidRPr="00EC3C9D">
              <w:rPr>
                <w:rFonts w:ascii="Georgia" w:hAnsi="Georgia"/>
                <w:color w:val="000000"/>
                <w:sz w:val="16"/>
                <w:szCs w:val="16"/>
              </w:rPr>
              <w:t>.</w:t>
            </w:r>
            <w:r w:rsidR="00D219F1">
              <w:rPr>
                <w:rFonts w:ascii="Georgia" w:hAnsi="Georgia"/>
                <w:color w:val="000000"/>
                <w:sz w:val="16"/>
                <w:szCs w:val="16"/>
              </w:rPr>
              <w:t>13</w:t>
            </w:r>
            <w:r w:rsidR="00D219F1" w:rsidRPr="00EC3C9D">
              <w:rPr>
                <w:rFonts w:ascii="Georgia" w:hAnsi="Georgia"/>
                <w:color w:val="000000"/>
                <w:sz w:val="16"/>
                <w:szCs w:val="16"/>
              </w:rPr>
              <w:t>, NE-$</w:t>
            </w:r>
            <w:r w:rsidR="00D219F1">
              <w:rPr>
                <w:rFonts w:ascii="Georgia" w:hAnsi="Georgia"/>
                <w:color w:val="000000"/>
                <w:sz w:val="16"/>
                <w:szCs w:val="16"/>
              </w:rPr>
              <w:t>5</w:t>
            </w:r>
            <w:r w:rsidR="00D219F1" w:rsidRPr="00EC3C9D">
              <w:rPr>
                <w:rFonts w:ascii="Georgia" w:hAnsi="Georgia"/>
                <w:color w:val="000000"/>
                <w:sz w:val="16"/>
                <w:szCs w:val="16"/>
              </w:rPr>
              <w:t>.</w:t>
            </w:r>
            <w:r w:rsidR="00D219F1">
              <w:rPr>
                <w:rFonts w:ascii="Georgia" w:hAnsi="Georgia"/>
                <w:color w:val="000000"/>
                <w:sz w:val="16"/>
                <w:szCs w:val="16"/>
              </w:rPr>
              <w:t>78</w:t>
            </w:r>
            <w:r w:rsidR="00D219F1" w:rsidRPr="00EC3C9D">
              <w:rPr>
                <w:rFonts w:ascii="Georgia" w:hAnsi="Georgia"/>
                <w:color w:val="000000"/>
                <w:sz w:val="16"/>
                <w:szCs w:val="16"/>
              </w:rPr>
              <w:t>, NY-$10.</w:t>
            </w:r>
            <w:r w:rsidR="00D219F1">
              <w:rPr>
                <w:rFonts w:ascii="Georgia" w:hAnsi="Georgia"/>
                <w:color w:val="000000"/>
                <w:sz w:val="16"/>
                <w:szCs w:val="16"/>
              </w:rPr>
              <w:t>53</w:t>
            </w:r>
            <w:r w:rsidR="00EC0AB4" w:rsidRPr="00EC3C9D">
              <w:rPr>
                <w:rFonts w:ascii="Georgia" w:hAnsi="Georgia"/>
                <w:color w:val="000000"/>
                <w:sz w:val="16"/>
                <w:szCs w:val="16"/>
              </w:rPr>
              <w:t xml:space="preserve"> </w:t>
            </w:r>
            <w:r w:rsidR="00EC0AB4">
              <w:rPr>
                <w:rFonts w:ascii="Georgia" w:hAnsi="Georgia"/>
                <w:color w:val="000000"/>
                <w:sz w:val="16"/>
                <w:szCs w:val="16"/>
              </w:rPr>
              <w:t>Alcohol and cigarette expenditure outcomes were winsorized at the 99</w:t>
            </w:r>
            <w:r w:rsidR="00EC0AB4" w:rsidRPr="00906A68">
              <w:rPr>
                <w:rFonts w:ascii="Georgia" w:hAnsi="Georgia"/>
                <w:color w:val="000000"/>
                <w:sz w:val="16"/>
                <w:szCs w:val="16"/>
                <w:vertAlign w:val="superscript"/>
              </w:rPr>
              <w:t>th</w:t>
            </w:r>
            <w:r w:rsidR="00EC0AB4">
              <w:rPr>
                <w:rFonts w:ascii="Georgia" w:hAnsi="Georgia"/>
                <w:color w:val="000000"/>
                <w:sz w:val="16"/>
                <w:szCs w:val="16"/>
              </w:rPr>
              <w:t xml:space="preserve"> percentile to adjust for extreme values. </w:t>
            </w:r>
            <w:r w:rsidRPr="007E5C53">
              <w:rPr>
                <w:rFonts w:ascii="Georgia" w:hAnsi="Georgia"/>
                <w:bCs/>
                <w:sz w:val="16"/>
                <w:szCs w:val="16"/>
              </w:rPr>
              <w:t xml:space="preserve">CESD is Center for Epidemiological Studies – Depression Scale. </w:t>
            </w:r>
            <w:r>
              <w:rPr>
                <w:rFonts w:ascii="Georgia" w:hAnsi="Georgia"/>
                <w:bCs/>
                <w:sz w:val="16"/>
                <w:szCs w:val="16"/>
              </w:rPr>
              <w:t xml:space="preserve">1 participant with substance use measures included in the pre-pandemic panel started the interview in person but completed the interview over the phone. Effect sizes on substance use outcomes are identical if we exclude this participant. 8 participants who were interviewed prior to the onset of the pandemic and have valid substance expenditure data were excluded from panel A because they were missing substance use measures. Including the 8 participants decreases the effect size on cigarette purchased and alcohol expenditure to 0.004 and 0.011, respectively. </w:t>
            </w:r>
            <w:r w:rsidRPr="006366DE">
              <w:rPr>
                <w:rFonts w:ascii="Georgia" w:hAnsi="Georgia"/>
                <w:bCs/>
                <w:sz w:val="16"/>
                <w:szCs w:val="16"/>
              </w:rPr>
              <w:t xml:space="preserve">Standard errors </w:t>
            </w:r>
            <w:r>
              <w:rPr>
                <w:rFonts w:ascii="Georgia" w:hAnsi="Georgia"/>
                <w:bCs/>
                <w:sz w:val="16"/>
                <w:szCs w:val="16"/>
              </w:rPr>
              <w:t xml:space="preserve">are </w:t>
            </w:r>
            <w:r w:rsidRPr="006366DE">
              <w:rPr>
                <w:rFonts w:ascii="Georgia" w:hAnsi="Georgia"/>
                <w:bCs/>
                <w:sz w:val="16"/>
                <w:szCs w:val="16"/>
              </w:rPr>
              <w:t xml:space="preserve">in parentheses. </w:t>
            </w:r>
            <w:r w:rsidR="00596D37">
              <w:rPr>
                <w:rFonts w:ascii="Georgia" w:hAnsi="Georgia"/>
                <w:bCs/>
                <w:sz w:val="16"/>
                <w:szCs w:val="16"/>
              </w:rPr>
              <w:t>+ p</w:t>
            </w:r>
            <w:r w:rsidRPr="006366DE">
              <w:rPr>
                <w:rFonts w:ascii="Georgia" w:hAnsi="Georgia"/>
                <w:bCs/>
                <w:sz w:val="16"/>
                <w:szCs w:val="16"/>
              </w:rPr>
              <w:t>&lt;0.</w:t>
            </w:r>
            <w:r w:rsidR="00596D37">
              <w:rPr>
                <w:rFonts w:ascii="Georgia" w:hAnsi="Georgia"/>
                <w:bCs/>
                <w:sz w:val="16"/>
                <w:szCs w:val="16"/>
              </w:rPr>
              <w:t>10</w:t>
            </w:r>
            <w:r w:rsidRPr="006366DE">
              <w:rPr>
                <w:rFonts w:ascii="Georgia" w:hAnsi="Georgia"/>
                <w:bCs/>
                <w:sz w:val="16"/>
                <w:szCs w:val="16"/>
              </w:rPr>
              <w:t>, * p&lt;0.0</w:t>
            </w:r>
            <w:r w:rsidR="00596D37">
              <w:rPr>
                <w:rFonts w:ascii="Georgia" w:hAnsi="Georgia"/>
                <w:bCs/>
                <w:sz w:val="16"/>
                <w:szCs w:val="16"/>
              </w:rPr>
              <w:t>5</w:t>
            </w:r>
          </w:p>
        </w:tc>
      </w:tr>
    </w:tbl>
    <w:p w14:paraId="20225B2F" w14:textId="77777777" w:rsidR="001E2FBE" w:rsidRDefault="001E2FBE" w:rsidP="002D7E1C">
      <w:pPr>
        <w:rPr>
          <w:rFonts w:ascii="Georgia" w:hAnsi="Georgia"/>
          <w:sz w:val="18"/>
          <w:szCs w:val="18"/>
        </w:rPr>
      </w:pPr>
    </w:p>
    <w:p w14:paraId="5F0BD07A" w14:textId="77777777" w:rsidR="001E2FBE" w:rsidRDefault="001E2FBE" w:rsidP="002D7E1C">
      <w:pPr>
        <w:rPr>
          <w:rFonts w:ascii="Georgia" w:hAnsi="Georgia"/>
          <w:sz w:val="18"/>
          <w:szCs w:val="18"/>
        </w:rPr>
      </w:pPr>
    </w:p>
    <w:p w14:paraId="0ACFD77D" w14:textId="6110DD6F" w:rsidR="001E2FBE" w:rsidRDefault="001E2FBE" w:rsidP="002D7E1C">
      <w:pPr>
        <w:rPr>
          <w:rFonts w:ascii="Georgia" w:hAnsi="Georgia"/>
          <w:sz w:val="18"/>
          <w:szCs w:val="18"/>
        </w:rPr>
        <w:sectPr w:rsidR="001E2FBE" w:rsidSect="00E35D96">
          <w:endnotePr>
            <w:numFmt w:val="decimal"/>
          </w:endnotePr>
          <w:pgSz w:w="15840" w:h="12240" w:orient="landscape"/>
          <w:pgMar w:top="1440" w:right="1440" w:bottom="1440" w:left="1440" w:header="720" w:footer="720" w:gutter="0"/>
          <w:cols w:space="720"/>
          <w:docGrid w:linePitch="326"/>
        </w:sectPr>
      </w:pPr>
    </w:p>
    <w:p w14:paraId="16FE36C3" w14:textId="55158142" w:rsidR="002D7E1C" w:rsidRDefault="002D7E1C" w:rsidP="002D7E1C">
      <w:pPr>
        <w:rPr>
          <w:rFonts w:ascii="Georgia" w:hAnsi="Georgia"/>
          <w:b/>
        </w:rPr>
      </w:pPr>
      <w:r>
        <w:rPr>
          <w:rFonts w:ascii="Georgia" w:hAnsi="Georgia"/>
          <w:b/>
        </w:rPr>
        <w:lastRenderedPageBreak/>
        <w:t xml:space="preserve">Table </w:t>
      </w:r>
      <w:r w:rsidR="00773D6D">
        <w:rPr>
          <w:rFonts w:ascii="Georgia" w:hAnsi="Georgia"/>
          <w:b/>
        </w:rPr>
        <w:t>S</w:t>
      </w:r>
      <w:r>
        <w:rPr>
          <w:rFonts w:ascii="Georgia" w:hAnsi="Georgia"/>
          <w:b/>
        </w:rPr>
        <w:t>.</w:t>
      </w:r>
      <w:r w:rsidR="002A6292">
        <w:rPr>
          <w:rFonts w:ascii="Georgia" w:hAnsi="Georgia"/>
          <w:b/>
        </w:rPr>
        <w:t>A</w:t>
      </w:r>
      <w:r w:rsidR="00CB44F6">
        <w:rPr>
          <w:rFonts w:ascii="Georgia" w:hAnsi="Georgia"/>
          <w:b/>
        </w:rPr>
        <w:t>3</w:t>
      </w:r>
      <w:r>
        <w:rPr>
          <w:rFonts w:ascii="Georgia" w:hAnsi="Georgia"/>
          <w:b/>
        </w:rPr>
        <w:t xml:space="preserve"> Impacts on </w:t>
      </w:r>
      <w:r w:rsidR="001D58C7">
        <w:rPr>
          <w:rFonts w:ascii="Georgia" w:hAnsi="Georgia"/>
          <w:b/>
        </w:rPr>
        <w:t xml:space="preserve">continuous </w:t>
      </w:r>
      <w:r>
        <w:rPr>
          <w:rFonts w:ascii="Georgia" w:hAnsi="Georgia"/>
          <w:b/>
        </w:rPr>
        <w:t>measures of substance use</w:t>
      </w:r>
    </w:p>
    <w:tbl>
      <w:tblPr>
        <w:tblW w:w="8946" w:type="dxa"/>
        <w:tblLayout w:type="fixed"/>
        <w:tblLook w:val="04A0" w:firstRow="1" w:lastRow="0" w:firstColumn="1" w:lastColumn="0" w:noHBand="0" w:noVBand="1"/>
      </w:tblPr>
      <w:tblGrid>
        <w:gridCol w:w="2610"/>
        <w:gridCol w:w="1584"/>
        <w:gridCol w:w="1584"/>
        <w:gridCol w:w="1584"/>
        <w:gridCol w:w="1584"/>
      </w:tblGrid>
      <w:tr w:rsidR="00E35D96" w14:paraId="2EE02823" w14:textId="77777777" w:rsidTr="005647A4">
        <w:trPr>
          <w:trHeight w:val="144"/>
        </w:trPr>
        <w:tc>
          <w:tcPr>
            <w:tcW w:w="2610" w:type="dxa"/>
            <w:tcBorders>
              <w:top w:val="single" w:sz="4" w:space="0" w:color="auto"/>
              <w:left w:val="nil"/>
              <w:bottom w:val="single" w:sz="4" w:space="0" w:color="auto"/>
              <w:right w:val="nil"/>
            </w:tcBorders>
            <w:vAlign w:val="center"/>
            <w:hideMark/>
          </w:tcPr>
          <w:p w14:paraId="3187A391" w14:textId="77777777" w:rsidR="0060782B" w:rsidRDefault="0060782B" w:rsidP="0060782B">
            <w:pPr>
              <w:rPr>
                <w:rFonts w:ascii="Georgia" w:hAnsi="Georgia"/>
                <w:b/>
              </w:rPr>
            </w:pPr>
          </w:p>
        </w:tc>
        <w:tc>
          <w:tcPr>
            <w:tcW w:w="1584" w:type="dxa"/>
            <w:tcBorders>
              <w:top w:val="single" w:sz="4" w:space="0" w:color="auto"/>
              <w:left w:val="nil"/>
              <w:bottom w:val="single" w:sz="4" w:space="0" w:color="auto"/>
              <w:right w:val="nil"/>
            </w:tcBorders>
            <w:vAlign w:val="center"/>
          </w:tcPr>
          <w:p w14:paraId="561ACB83" w14:textId="18173D6D" w:rsidR="0060782B" w:rsidRDefault="0060782B" w:rsidP="0060782B">
            <w:pPr>
              <w:jc w:val="center"/>
              <w:rPr>
                <w:rFonts w:ascii="Georgia" w:hAnsi="Georgia"/>
                <w:color w:val="000000"/>
                <w:sz w:val="20"/>
                <w:szCs w:val="20"/>
              </w:rPr>
            </w:pPr>
            <w:r>
              <w:rPr>
                <w:rFonts w:ascii="Georgia" w:hAnsi="Georgia"/>
                <w:color w:val="000000"/>
                <w:sz w:val="20"/>
                <w:szCs w:val="20"/>
              </w:rPr>
              <w:t>Smoking Occasions per week</w:t>
            </w:r>
          </w:p>
        </w:tc>
        <w:tc>
          <w:tcPr>
            <w:tcW w:w="1584" w:type="dxa"/>
            <w:tcBorders>
              <w:top w:val="single" w:sz="4" w:space="0" w:color="auto"/>
              <w:left w:val="nil"/>
              <w:bottom w:val="single" w:sz="4" w:space="0" w:color="auto"/>
              <w:right w:val="nil"/>
            </w:tcBorders>
            <w:vAlign w:val="center"/>
          </w:tcPr>
          <w:p w14:paraId="5CFE552D" w14:textId="4E9C34B2" w:rsidR="0060782B" w:rsidRDefault="0060782B" w:rsidP="0060782B">
            <w:pPr>
              <w:jc w:val="center"/>
              <w:rPr>
                <w:rFonts w:ascii="Georgia" w:hAnsi="Georgia"/>
                <w:color w:val="000000"/>
                <w:sz w:val="20"/>
                <w:szCs w:val="20"/>
              </w:rPr>
            </w:pPr>
            <w:r>
              <w:rPr>
                <w:rFonts w:ascii="Georgia" w:hAnsi="Georgia"/>
                <w:color w:val="000000"/>
                <w:sz w:val="20"/>
                <w:szCs w:val="20"/>
              </w:rPr>
              <w:t>Drinking Occasions per week</w:t>
            </w:r>
          </w:p>
        </w:tc>
        <w:tc>
          <w:tcPr>
            <w:tcW w:w="1584" w:type="dxa"/>
            <w:tcBorders>
              <w:top w:val="single" w:sz="4" w:space="0" w:color="auto"/>
              <w:left w:val="nil"/>
              <w:bottom w:val="single" w:sz="4" w:space="0" w:color="auto"/>
              <w:right w:val="nil"/>
            </w:tcBorders>
            <w:vAlign w:val="center"/>
          </w:tcPr>
          <w:p w14:paraId="24169177" w14:textId="599E700C" w:rsidR="0060782B" w:rsidRDefault="0060782B" w:rsidP="0060782B">
            <w:pPr>
              <w:jc w:val="center"/>
              <w:rPr>
                <w:rFonts w:ascii="Georgia" w:hAnsi="Georgia"/>
                <w:color w:val="000000"/>
                <w:sz w:val="20"/>
                <w:szCs w:val="20"/>
              </w:rPr>
            </w:pPr>
            <w:r>
              <w:rPr>
                <w:rFonts w:ascii="Georgia" w:hAnsi="Georgia"/>
                <w:color w:val="000000"/>
                <w:sz w:val="20"/>
                <w:szCs w:val="20"/>
              </w:rPr>
              <w:t>Number of Drinks per week</w:t>
            </w:r>
          </w:p>
        </w:tc>
        <w:tc>
          <w:tcPr>
            <w:tcW w:w="1584" w:type="dxa"/>
            <w:tcBorders>
              <w:top w:val="single" w:sz="4" w:space="0" w:color="auto"/>
              <w:left w:val="nil"/>
              <w:bottom w:val="single" w:sz="4" w:space="0" w:color="auto"/>
              <w:right w:val="nil"/>
            </w:tcBorders>
            <w:vAlign w:val="center"/>
          </w:tcPr>
          <w:p w14:paraId="6B46E81E" w14:textId="1031A81C" w:rsidR="0060782B" w:rsidRDefault="0060782B" w:rsidP="0060782B">
            <w:pPr>
              <w:jc w:val="center"/>
              <w:rPr>
                <w:rFonts w:ascii="Georgia" w:hAnsi="Georgia"/>
                <w:color w:val="000000"/>
                <w:sz w:val="20"/>
                <w:szCs w:val="20"/>
              </w:rPr>
            </w:pPr>
            <w:r>
              <w:rPr>
                <w:rFonts w:ascii="Georgia" w:hAnsi="Georgia"/>
                <w:color w:val="000000"/>
                <w:sz w:val="20"/>
                <w:szCs w:val="20"/>
              </w:rPr>
              <w:t>Opioid Use Occasions per week</w:t>
            </w:r>
          </w:p>
        </w:tc>
      </w:tr>
      <w:tr w:rsidR="00E35D96" w14:paraId="51F2EF9B" w14:textId="77777777" w:rsidTr="005647A4">
        <w:trPr>
          <w:trHeight w:val="350"/>
        </w:trPr>
        <w:tc>
          <w:tcPr>
            <w:tcW w:w="2610" w:type="dxa"/>
            <w:vAlign w:val="center"/>
            <w:hideMark/>
          </w:tcPr>
          <w:p w14:paraId="68709B3B" w14:textId="350C9918" w:rsidR="0060782B" w:rsidRDefault="000D0FC7" w:rsidP="0060782B">
            <w:pPr>
              <w:spacing w:after="120"/>
              <w:rPr>
                <w:rFonts w:ascii="Georgia" w:hAnsi="Georgia"/>
                <w:color w:val="000000"/>
                <w:sz w:val="20"/>
                <w:szCs w:val="20"/>
              </w:rPr>
            </w:pPr>
            <w:r>
              <w:rPr>
                <w:rFonts w:ascii="Georgia" w:hAnsi="Georgia"/>
                <w:color w:val="000000"/>
                <w:sz w:val="20"/>
                <w:szCs w:val="20"/>
              </w:rPr>
              <w:t>Low-cash gift</w:t>
            </w:r>
            <w:r w:rsidR="0060782B">
              <w:rPr>
                <w:rFonts w:ascii="Georgia" w:hAnsi="Georgia"/>
                <w:color w:val="000000"/>
                <w:sz w:val="20"/>
                <w:szCs w:val="20"/>
              </w:rPr>
              <w:t xml:space="preserve"> group mean</w:t>
            </w:r>
            <w:r w:rsidR="0060782B">
              <w:rPr>
                <w:rFonts w:ascii="Georgia" w:hAnsi="Georgia"/>
                <w:color w:val="000000"/>
                <w:sz w:val="20"/>
                <w:szCs w:val="20"/>
              </w:rPr>
              <w:br/>
              <w:t>(standard deviation)</w:t>
            </w:r>
          </w:p>
        </w:tc>
        <w:tc>
          <w:tcPr>
            <w:tcW w:w="1584" w:type="dxa"/>
            <w:vAlign w:val="center"/>
          </w:tcPr>
          <w:p w14:paraId="70AF0FF9" w14:textId="03710512" w:rsidR="0060782B" w:rsidRPr="00D02710" w:rsidRDefault="0060782B" w:rsidP="005647A4">
            <w:pPr>
              <w:spacing w:after="160" w:line="259" w:lineRule="auto"/>
              <w:jc w:val="center"/>
              <w:rPr>
                <w:rFonts w:ascii="Georgia" w:hAnsi="Georgia"/>
                <w:color w:val="000000"/>
                <w:sz w:val="20"/>
                <w:szCs w:val="20"/>
              </w:rPr>
            </w:pPr>
            <w:r w:rsidRPr="002C276D">
              <w:rPr>
                <w:rFonts w:ascii="Georgia" w:hAnsi="Georgia"/>
                <w:color w:val="000000"/>
                <w:sz w:val="18"/>
                <w:szCs w:val="18"/>
              </w:rPr>
              <w:t>0.879</w:t>
            </w:r>
            <w:r>
              <w:rPr>
                <w:rFonts w:ascii="Georgia" w:hAnsi="Georgia"/>
                <w:color w:val="000000"/>
                <w:sz w:val="18"/>
                <w:szCs w:val="18"/>
              </w:rPr>
              <w:br/>
              <w:t>(</w:t>
            </w:r>
            <w:r w:rsidRPr="002C276D">
              <w:rPr>
                <w:rFonts w:ascii="Georgia" w:hAnsi="Georgia"/>
                <w:color w:val="000000"/>
                <w:sz w:val="18"/>
                <w:szCs w:val="18"/>
              </w:rPr>
              <w:t>2.133</w:t>
            </w:r>
            <w:r>
              <w:rPr>
                <w:rFonts w:ascii="Georgia" w:hAnsi="Georgia"/>
                <w:color w:val="000000"/>
                <w:sz w:val="18"/>
                <w:szCs w:val="18"/>
              </w:rPr>
              <w:t>)</w:t>
            </w:r>
          </w:p>
        </w:tc>
        <w:tc>
          <w:tcPr>
            <w:tcW w:w="1584" w:type="dxa"/>
            <w:vAlign w:val="center"/>
          </w:tcPr>
          <w:p w14:paraId="0704C982" w14:textId="1AA16A53" w:rsidR="0060782B" w:rsidRPr="00D02710" w:rsidRDefault="0060782B" w:rsidP="005647A4">
            <w:pPr>
              <w:spacing w:after="160" w:line="259" w:lineRule="auto"/>
              <w:jc w:val="center"/>
              <w:rPr>
                <w:rFonts w:ascii="Georgia" w:hAnsi="Georgia"/>
                <w:color w:val="000000"/>
                <w:sz w:val="20"/>
                <w:szCs w:val="20"/>
              </w:rPr>
            </w:pPr>
            <w:r w:rsidRPr="002C276D">
              <w:rPr>
                <w:rFonts w:ascii="Georgia" w:hAnsi="Georgia"/>
                <w:color w:val="000000"/>
                <w:sz w:val="18"/>
                <w:szCs w:val="18"/>
              </w:rPr>
              <w:t>0.100</w:t>
            </w:r>
            <w:r>
              <w:rPr>
                <w:rFonts w:ascii="Georgia" w:hAnsi="Georgia"/>
                <w:color w:val="000000"/>
                <w:sz w:val="18"/>
                <w:szCs w:val="18"/>
              </w:rPr>
              <w:br/>
              <w:t>(</w:t>
            </w:r>
            <w:r w:rsidRPr="002C276D">
              <w:rPr>
                <w:rFonts w:ascii="Georgia" w:hAnsi="Georgia"/>
                <w:color w:val="000000"/>
                <w:sz w:val="18"/>
                <w:szCs w:val="18"/>
              </w:rPr>
              <w:t>0.406</w:t>
            </w:r>
            <w:r>
              <w:rPr>
                <w:rFonts w:ascii="Georgia" w:hAnsi="Georgia"/>
                <w:color w:val="000000"/>
                <w:sz w:val="18"/>
                <w:szCs w:val="18"/>
              </w:rPr>
              <w:t>)</w:t>
            </w:r>
          </w:p>
        </w:tc>
        <w:tc>
          <w:tcPr>
            <w:tcW w:w="1584" w:type="dxa"/>
            <w:vAlign w:val="center"/>
          </w:tcPr>
          <w:p w14:paraId="5DB3320D" w14:textId="57D8CA46" w:rsidR="0060782B" w:rsidRPr="00D02710" w:rsidRDefault="0060782B" w:rsidP="005647A4">
            <w:pPr>
              <w:spacing w:after="160" w:line="259" w:lineRule="auto"/>
              <w:jc w:val="center"/>
              <w:rPr>
                <w:rFonts w:ascii="Georgia" w:hAnsi="Georgia"/>
                <w:color w:val="000000"/>
                <w:sz w:val="20"/>
                <w:szCs w:val="20"/>
              </w:rPr>
            </w:pPr>
            <w:r w:rsidRPr="002C276D">
              <w:rPr>
                <w:rFonts w:ascii="Georgia" w:hAnsi="Georgia"/>
                <w:color w:val="000000"/>
                <w:sz w:val="18"/>
                <w:szCs w:val="18"/>
              </w:rPr>
              <w:t>0.199</w:t>
            </w:r>
            <w:r>
              <w:rPr>
                <w:rFonts w:ascii="Georgia" w:hAnsi="Georgia"/>
                <w:color w:val="000000"/>
                <w:sz w:val="18"/>
                <w:szCs w:val="18"/>
              </w:rPr>
              <w:br/>
              <w:t>(</w:t>
            </w:r>
            <w:r w:rsidRPr="002C276D">
              <w:rPr>
                <w:rFonts w:ascii="Georgia" w:hAnsi="Georgia"/>
                <w:color w:val="000000"/>
                <w:sz w:val="18"/>
                <w:szCs w:val="18"/>
              </w:rPr>
              <w:t>0.622</w:t>
            </w:r>
            <w:r>
              <w:rPr>
                <w:rFonts w:ascii="Georgia" w:hAnsi="Georgia"/>
                <w:color w:val="000000"/>
                <w:sz w:val="18"/>
                <w:szCs w:val="18"/>
              </w:rPr>
              <w:t>)</w:t>
            </w:r>
          </w:p>
        </w:tc>
        <w:tc>
          <w:tcPr>
            <w:tcW w:w="1584" w:type="dxa"/>
            <w:vAlign w:val="center"/>
          </w:tcPr>
          <w:p w14:paraId="34204EDE" w14:textId="28EA3AE3" w:rsidR="0060782B" w:rsidRPr="00EC3C9D" w:rsidRDefault="0060782B" w:rsidP="005647A4">
            <w:pPr>
              <w:spacing w:after="160" w:line="259" w:lineRule="auto"/>
              <w:jc w:val="center"/>
              <w:rPr>
                <w:rFonts w:ascii="Georgia" w:hAnsi="Georgia"/>
                <w:sz w:val="20"/>
                <w:szCs w:val="20"/>
              </w:rPr>
            </w:pPr>
            <w:r w:rsidRPr="002C276D">
              <w:rPr>
                <w:rFonts w:ascii="Georgia" w:hAnsi="Georgia"/>
                <w:color w:val="000000"/>
                <w:sz w:val="18"/>
                <w:szCs w:val="18"/>
              </w:rPr>
              <w:t>0.086</w:t>
            </w:r>
            <w:r>
              <w:rPr>
                <w:rFonts w:ascii="Georgia" w:hAnsi="Georgia"/>
                <w:color w:val="000000"/>
                <w:sz w:val="18"/>
                <w:szCs w:val="18"/>
              </w:rPr>
              <w:br/>
              <w:t>(</w:t>
            </w:r>
            <w:r w:rsidRPr="002C276D">
              <w:rPr>
                <w:rFonts w:ascii="Georgia" w:hAnsi="Georgia"/>
                <w:color w:val="000000"/>
                <w:sz w:val="18"/>
                <w:szCs w:val="18"/>
              </w:rPr>
              <w:t>0.707</w:t>
            </w:r>
            <w:r>
              <w:rPr>
                <w:rFonts w:ascii="Georgia" w:hAnsi="Georgia"/>
                <w:color w:val="000000"/>
                <w:sz w:val="18"/>
                <w:szCs w:val="18"/>
              </w:rPr>
              <w:t>)</w:t>
            </w:r>
          </w:p>
        </w:tc>
      </w:tr>
      <w:tr w:rsidR="00E35D96" w14:paraId="1196DC9F" w14:textId="77777777" w:rsidTr="005647A4">
        <w:trPr>
          <w:trHeight w:val="75"/>
        </w:trPr>
        <w:tc>
          <w:tcPr>
            <w:tcW w:w="2610" w:type="dxa"/>
            <w:vAlign w:val="center"/>
            <w:hideMark/>
          </w:tcPr>
          <w:p w14:paraId="6FDEF9A7" w14:textId="1BCA93AE" w:rsidR="007C51DD" w:rsidRDefault="0060782B" w:rsidP="0060782B">
            <w:pPr>
              <w:spacing w:after="120"/>
              <w:rPr>
                <w:rFonts w:ascii="Georgia" w:hAnsi="Georgia"/>
                <w:color w:val="000000"/>
                <w:sz w:val="20"/>
                <w:szCs w:val="20"/>
              </w:rPr>
            </w:pPr>
            <w:r>
              <w:rPr>
                <w:rFonts w:ascii="Georgia" w:hAnsi="Georgia"/>
                <w:color w:val="000000"/>
                <w:sz w:val="20"/>
                <w:szCs w:val="20"/>
              </w:rPr>
              <w:t>Cash-gift treatment effect</w:t>
            </w:r>
            <w:r w:rsidR="007C51DD">
              <w:rPr>
                <w:rFonts w:ascii="Georgia" w:hAnsi="Georgia"/>
                <w:color w:val="000000"/>
                <w:sz w:val="20"/>
                <w:szCs w:val="20"/>
              </w:rPr>
              <w:br/>
              <w:t>(standard error)</w:t>
            </w:r>
          </w:p>
        </w:tc>
        <w:tc>
          <w:tcPr>
            <w:tcW w:w="1584" w:type="dxa"/>
            <w:vAlign w:val="center"/>
          </w:tcPr>
          <w:p w14:paraId="5ACAB8A0" w14:textId="0A8908D9" w:rsidR="0060782B" w:rsidRPr="00D02710" w:rsidRDefault="0060782B" w:rsidP="0060782B">
            <w:pPr>
              <w:jc w:val="center"/>
              <w:rPr>
                <w:rFonts w:ascii="Georgia" w:hAnsi="Georgia"/>
                <w:color w:val="000000"/>
                <w:sz w:val="20"/>
                <w:szCs w:val="20"/>
              </w:rPr>
            </w:pPr>
            <w:r w:rsidRPr="002C276D">
              <w:rPr>
                <w:rFonts w:ascii="Georgia" w:hAnsi="Georgia"/>
                <w:color w:val="000000"/>
                <w:sz w:val="18"/>
                <w:szCs w:val="18"/>
              </w:rPr>
              <w:t>0.038</w:t>
            </w:r>
            <w:r>
              <w:rPr>
                <w:rFonts w:ascii="Georgia" w:hAnsi="Georgia"/>
                <w:color w:val="000000"/>
                <w:sz w:val="18"/>
                <w:szCs w:val="18"/>
              </w:rPr>
              <w:br/>
            </w:r>
            <w:r w:rsidRPr="002C276D">
              <w:rPr>
                <w:rFonts w:ascii="Georgia" w:hAnsi="Georgia"/>
                <w:color w:val="000000"/>
                <w:sz w:val="18"/>
                <w:szCs w:val="18"/>
              </w:rPr>
              <w:t>(0.151)</w:t>
            </w:r>
          </w:p>
        </w:tc>
        <w:tc>
          <w:tcPr>
            <w:tcW w:w="1584" w:type="dxa"/>
            <w:vAlign w:val="center"/>
          </w:tcPr>
          <w:p w14:paraId="2BBB7F53" w14:textId="19144BD8" w:rsidR="0060782B" w:rsidRPr="00D02710" w:rsidRDefault="0060782B" w:rsidP="0060782B">
            <w:pPr>
              <w:jc w:val="center"/>
              <w:rPr>
                <w:rFonts w:ascii="Georgia" w:hAnsi="Georgia"/>
                <w:color w:val="000000"/>
                <w:sz w:val="20"/>
                <w:szCs w:val="20"/>
              </w:rPr>
            </w:pPr>
            <w:r w:rsidRPr="002C276D">
              <w:rPr>
                <w:rFonts w:ascii="Georgia" w:hAnsi="Georgia"/>
                <w:color w:val="000000"/>
                <w:sz w:val="18"/>
                <w:szCs w:val="18"/>
              </w:rPr>
              <w:t>0.019</w:t>
            </w:r>
            <w:r>
              <w:rPr>
                <w:rFonts w:ascii="Georgia" w:hAnsi="Georgia"/>
                <w:color w:val="000000"/>
                <w:sz w:val="18"/>
                <w:szCs w:val="18"/>
              </w:rPr>
              <w:br/>
            </w:r>
            <w:r w:rsidRPr="002C276D">
              <w:rPr>
                <w:rFonts w:ascii="Georgia" w:hAnsi="Georgia"/>
                <w:color w:val="000000"/>
                <w:sz w:val="18"/>
                <w:szCs w:val="18"/>
              </w:rPr>
              <w:t>(0.031)</w:t>
            </w:r>
          </w:p>
        </w:tc>
        <w:tc>
          <w:tcPr>
            <w:tcW w:w="1584" w:type="dxa"/>
            <w:vAlign w:val="center"/>
          </w:tcPr>
          <w:p w14:paraId="3532A07A" w14:textId="1AE6ED89" w:rsidR="0060782B" w:rsidRPr="00D02710" w:rsidRDefault="0060782B" w:rsidP="0060782B">
            <w:pPr>
              <w:jc w:val="center"/>
              <w:rPr>
                <w:rFonts w:ascii="Georgia" w:hAnsi="Georgia"/>
                <w:color w:val="000000"/>
                <w:sz w:val="20"/>
                <w:szCs w:val="20"/>
              </w:rPr>
            </w:pPr>
            <w:r w:rsidRPr="002C276D">
              <w:rPr>
                <w:rFonts w:ascii="Georgia" w:hAnsi="Georgia"/>
                <w:color w:val="000000"/>
                <w:sz w:val="18"/>
                <w:szCs w:val="18"/>
              </w:rPr>
              <w:t>0.035</w:t>
            </w:r>
            <w:r>
              <w:rPr>
                <w:rFonts w:ascii="Georgia" w:hAnsi="Georgia"/>
                <w:color w:val="000000"/>
                <w:sz w:val="18"/>
                <w:szCs w:val="18"/>
              </w:rPr>
              <w:br/>
            </w:r>
            <w:r w:rsidRPr="002C276D">
              <w:rPr>
                <w:rFonts w:ascii="Georgia" w:hAnsi="Georgia"/>
                <w:color w:val="000000"/>
                <w:sz w:val="18"/>
                <w:szCs w:val="18"/>
              </w:rPr>
              <w:t>(0.058)</w:t>
            </w:r>
          </w:p>
        </w:tc>
        <w:tc>
          <w:tcPr>
            <w:tcW w:w="1584" w:type="dxa"/>
            <w:vAlign w:val="center"/>
          </w:tcPr>
          <w:p w14:paraId="4A8A2521" w14:textId="3E3506E7" w:rsidR="0060782B" w:rsidRPr="00EC3C9D" w:rsidRDefault="0060782B" w:rsidP="005647A4">
            <w:pPr>
              <w:spacing w:after="160" w:line="259" w:lineRule="auto"/>
              <w:jc w:val="center"/>
              <w:rPr>
                <w:rFonts w:ascii="Georgia" w:hAnsi="Georgia"/>
                <w:sz w:val="20"/>
                <w:szCs w:val="20"/>
              </w:rPr>
            </w:pPr>
            <w:r w:rsidRPr="002C276D">
              <w:rPr>
                <w:rFonts w:ascii="Georgia" w:hAnsi="Georgia"/>
                <w:color w:val="000000"/>
                <w:sz w:val="18"/>
                <w:szCs w:val="18"/>
              </w:rPr>
              <w:t>-0.055+</w:t>
            </w:r>
            <w:r>
              <w:rPr>
                <w:rFonts w:ascii="Georgia" w:hAnsi="Georgia"/>
                <w:color w:val="000000"/>
                <w:sz w:val="18"/>
                <w:szCs w:val="18"/>
              </w:rPr>
              <w:br/>
            </w:r>
            <w:r w:rsidRPr="002C276D">
              <w:rPr>
                <w:rFonts w:ascii="Georgia" w:hAnsi="Georgia"/>
                <w:color w:val="000000"/>
                <w:sz w:val="18"/>
                <w:szCs w:val="18"/>
              </w:rPr>
              <w:t>(0.029)</w:t>
            </w:r>
          </w:p>
        </w:tc>
      </w:tr>
      <w:tr w:rsidR="00E35D96" w14:paraId="60D57C69" w14:textId="77777777" w:rsidTr="005647A4">
        <w:trPr>
          <w:trHeight w:val="360"/>
        </w:trPr>
        <w:tc>
          <w:tcPr>
            <w:tcW w:w="2610" w:type="dxa"/>
            <w:vAlign w:val="center"/>
            <w:hideMark/>
          </w:tcPr>
          <w:p w14:paraId="639A7C01" w14:textId="77777777" w:rsidR="0060782B" w:rsidRDefault="0060782B" w:rsidP="0060782B">
            <w:pPr>
              <w:spacing w:after="120"/>
              <w:rPr>
                <w:rFonts w:ascii="Georgia" w:hAnsi="Georgia"/>
                <w:color w:val="000000"/>
                <w:sz w:val="20"/>
                <w:szCs w:val="20"/>
              </w:rPr>
            </w:pPr>
            <w:r>
              <w:rPr>
                <w:rFonts w:ascii="Georgia" w:hAnsi="Georgia"/>
                <w:color w:val="000000"/>
                <w:sz w:val="20"/>
                <w:szCs w:val="20"/>
              </w:rPr>
              <w:t>Effect size</w:t>
            </w:r>
          </w:p>
        </w:tc>
        <w:tc>
          <w:tcPr>
            <w:tcW w:w="1584" w:type="dxa"/>
            <w:vAlign w:val="center"/>
          </w:tcPr>
          <w:p w14:paraId="4B60CB84" w14:textId="28336E2C" w:rsidR="0060782B" w:rsidRPr="00D02710" w:rsidRDefault="0060782B" w:rsidP="0060782B">
            <w:pPr>
              <w:spacing w:before="120" w:after="120"/>
              <w:jc w:val="center"/>
              <w:rPr>
                <w:rFonts w:ascii="Georgia" w:hAnsi="Georgia"/>
                <w:color w:val="000000"/>
                <w:sz w:val="20"/>
                <w:szCs w:val="20"/>
              </w:rPr>
            </w:pPr>
            <w:r w:rsidRPr="002C276D">
              <w:rPr>
                <w:rFonts w:ascii="Georgia" w:hAnsi="Georgia"/>
                <w:color w:val="000000"/>
                <w:sz w:val="18"/>
                <w:szCs w:val="18"/>
              </w:rPr>
              <w:t>0.018</w:t>
            </w:r>
          </w:p>
        </w:tc>
        <w:tc>
          <w:tcPr>
            <w:tcW w:w="1584" w:type="dxa"/>
            <w:vAlign w:val="center"/>
          </w:tcPr>
          <w:p w14:paraId="5B6C5CAB" w14:textId="581659D0" w:rsidR="0060782B" w:rsidRPr="00D02710" w:rsidRDefault="0060782B" w:rsidP="0060782B">
            <w:pPr>
              <w:spacing w:before="120" w:after="120"/>
              <w:jc w:val="center"/>
              <w:rPr>
                <w:rFonts w:ascii="Georgia" w:hAnsi="Georgia"/>
                <w:color w:val="000000"/>
                <w:sz w:val="20"/>
                <w:szCs w:val="20"/>
              </w:rPr>
            </w:pPr>
            <w:r w:rsidRPr="002C276D">
              <w:rPr>
                <w:rFonts w:ascii="Georgia" w:hAnsi="Georgia"/>
                <w:color w:val="000000"/>
                <w:sz w:val="18"/>
                <w:szCs w:val="18"/>
              </w:rPr>
              <w:t>0.047</w:t>
            </w:r>
          </w:p>
        </w:tc>
        <w:tc>
          <w:tcPr>
            <w:tcW w:w="1584" w:type="dxa"/>
            <w:vAlign w:val="center"/>
          </w:tcPr>
          <w:p w14:paraId="672C0487" w14:textId="6C805381" w:rsidR="0060782B" w:rsidRPr="00D02710" w:rsidRDefault="0060782B" w:rsidP="0060782B">
            <w:pPr>
              <w:spacing w:before="120" w:after="120"/>
              <w:jc w:val="center"/>
              <w:rPr>
                <w:rFonts w:ascii="Georgia" w:hAnsi="Georgia"/>
                <w:color w:val="000000"/>
                <w:sz w:val="20"/>
                <w:szCs w:val="20"/>
              </w:rPr>
            </w:pPr>
            <w:r w:rsidRPr="002C276D">
              <w:rPr>
                <w:rFonts w:ascii="Georgia" w:hAnsi="Georgia"/>
                <w:color w:val="000000"/>
                <w:sz w:val="18"/>
                <w:szCs w:val="18"/>
              </w:rPr>
              <w:t>0.056</w:t>
            </w:r>
          </w:p>
        </w:tc>
        <w:tc>
          <w:tcPr>
            <w:tcW w:w="1584" w:type="dxa"/>
            <w:vAlign w:val="center"/>
          </w:tcPr>
          <w:p w14:paraId="31799A9D" w14:textId="7DB1BA30" w:rsidR="0060782B" w:rsidRPr="00EC3C9D" w:rsidRDefault="0060782B" w:rsidP="0060782B">
            <w:pPr>
              <w:spacing w:before="120" w:after="120"/>
              <w:jc w:val="center"/>
              <w:rPr>
                <w:rFonts w:ascii="Georgia" w:hAnsi="Georgia"/>
                <w:color w:val="000000"/>
                <w:sz w:val="20"/>
                <w:szCs w:val="20"/>
              </w:rPr>
            </w:pPr>
            <w:r w:rsidRPr="002C276D">
              <w:rPr>
                <w:rFonts w:ascii="Georgia" w:hAnsi="Georgia"/>
                <w:color w:val="000000"/>
                <w:sz w:val="18"/>
                <w:szCs w:val="18"/>
              </w:rPr>
              <w:t>-0.078</w:t>
            </w:r>
          </w:p>
        </w:tc>
      </w:tr>
      <w:tr w:rsidR="00E35D96" w14:paraId="7F393C38" w14:textId="77777777" w:rsidTr="005647A4">
        <w:trPr>
          <w:trHeight w:val="360"/>
        </w:trPr>
        <w:tc>
          <w:tcPr>
            <w:tcW w:w="2610" w:type="dxa"/>
            <w:vAlign w:val="center"/>
            <w:hideMark/>
          </w:tcPr>
          <w:p w14:paraId="7912BC21" w14:textId="77777777" w:rsidR="0060782B" w:rsidRDefault="0060782B" w:rsidP="0060782B">
            <w:pPr>
              <w:spacing w:after="120"/>
              <w:rPr>
                <w:rFonts w:ascii="Georgia" w:hAnsi="Georgia"/>
                <w:color w:val="000000"/>
                <w:sz w:val="20"/>
                <w:szCs w:val="20"/>
              </w:rPr>
            </w:pPr>
            <w:r>
              <w:rPr>
                <w:rFonts w:ascii="Georgia" w:hAnsi="Georgia"/>
                <w:i/>
                <w:iCs/>
                <w:color w:val="000000"/>
                <w:sz w:val="20"/>
                <w:szCs w:val="20"/>
              </w:rPr>
              <w:t>p</w:t>
            </w:r>
            <w:r>
              <w:rPr>
                <w:rFonts w:ascii="Georgia" w:hAnsi="Georgia"/>
                <w:color w:val="000000"/>
                <w:sz w:val="20"/>
                <w:szCs w:val="20"/>
              </w:rPr>
              <w:t>-value, unadjusted</w:t>
            </w:r>
          </w:p>
        </w:tc>
        <w:tc>
          <w:tcPr>
            <w:tcW w:w="1584" w:type="dxa"/>
            <w:vAlign w:val="center"/>
          </w:tcPr>
          <w:p w14:paraId="13D77C29" w14:textId="12107EFE" w:rsidR="0060782B" w:rsidRPr="00D02710" w:rsidRDefault="0060782B" w:rsidP="0060782B">
            <w:pPr>
              <w:spacing w:after="120"/>
              <w:jc w:val="center"/>
              <w:rPr>
                <w:rFonts w:ascii="Georgia" w:hAnsi="Georgia"/>
                <w:color w:val="000000"/>
                <w:sz w:val="20"/>
                <w:szCs w:val="20"/>
              </w:rPr>
            </w:pPr>
            <w:r w:rsidRPr="002C276D">
              <w:rPr>
                <w:rFonts w:ascii="Georgia" w:hAnsi="Georgia"/>
                <w:color w:val="000000"/>
                <w:sz w:val="18"/>
                <w:szCs w:val="18"/>
              </w:rPr>
              <w:t>0.802</w:t>
            </w:r>
          </w:p>
        </w:tc>
        <w:tc>
          <w:tcPr>
            <w:tcW w:w="1584" w:type="dxa"/>
            <w:vAlign w:val="center"/>
          </w:tcPr>
          <w:p w14:paraId="4CC2F71A" w14:textId="1DE484F5" w:rsidR="0060782B" w:rsidRPr="00D02710" w:rsidRDefault="0060782B" w:rsidP="0060782B">
            <w:pPr>
              <w:spacing w:after="120"/>
              <w:jc w:val="center"/>
              <w:rPr>
                <w:rFonts w:ascii="Georgia" w:hAnsi="Georgia"/>
                <w:color w:val="000000"/>
                <w:sz w:val="20"/>
                <w:szCs w:val="20"/>
              </w:rPr>
            </w:pPr>
            <w:r w:rsidRPr="002C276D">
              <w:rPr>
                <w:rFonts w:ascii="Georgia" w:hAnsi="Georgia"/>
                <w:color w:val="000000"/>
                <w:sz w:val="18"/>
                <w:szCs w:val="18"/>
              </w:rPr>
              <w:t>0.544</w:t>
            </w:r>
          </w:p>
        </w:tc>
        <w:tc>
          <w:tcPr>
            <w:tcW w:w="1584" w:type="dxa"/>
            <w:vAlign w:val="center"/>
          </w:tcPr>
          <w:p w14:paraId="6E8E81D9" w14:textId="62CD64B2" w:rsidR="0060782B" w:rsidRPr="00D02710" w:rsidRDefault="0060782B" w:rsidP="0060782B">
            <w:pPr>
              <w:spacing w:after="120"/>
              <w:jc w:val="center"/>
              <w:rPr>
                <w:rFonts w:ascii="Georgia" w:hAnsi="Georgia"/>
                <w:color w:val="000000"/>
                <w:sz w:val="20"/>
                <w:szCs w:val="20"/>
              </w:rPr>
            </w:pPr>
            <w:r w:rsidRPr="002C276D">
              <w:rPr>
                <w:rFonts w:ascii="Georgia" w:hAnsi="Georgia"/>
                <w:color w:val="000000"/>
                <w:sz w:val="18"/>
                <w:szCs w:val="18"/>
              </w:rPr>
              <w:t>0.549</w:t>
            </w:r>
          </w:p>
        </w:tc>
        <w:tc>
          <w:tcPr>
            <w:tcW w:w="1584" w:type="dxa"/>
            <w:vAlign w:val="center"/>
          </w:tcPr>
          <w:p w14:paraId="6205163A" w14:textId="1EA3D0A2" w:rsidR="0060782B" w:rsidRPr="00EC3C9D" w:rsidRDefault="0060782B" w:rsidP="0060782B">
            <w:pPr>
              <w:spacing w:after="120"/>
              <w:jc w:val="center"/>
              <w:rPr>
                <w:rFonts w:ascii="Georgia" w:hAnsi="Georgia"/>
                <w:color w:val="000000"/>
                <w:sz w:val="20"/>
                <w:szCs w:val="20"/>
              </w:rPr>
            </w:pPr>
            <w:r w:rsidRPr="002C276D">
              <w:rPr>
                <w:rFonts w:ascii="Georgia" w:hAnsi="Georgia"/>
                <w:color w:val="000000"/>
                <w:sz w:val="18"/>
                <w:szCs w:val="18"/>
              </w:rPr>
              <w:t>0.058</w:t>
            </w:r>
          </w:p>
        </w:tc>
      </w:tr>
      <w:tr w:rsidR="00E35D96" w14:paraId="699DE16F" w14:textId="77777777" w:rsidTr="005647A4">
        <w:trPr>
          <w:trHeight w:val="360"/>
        </w:trPr>
        <w:tc>
          <w:tcPr>
            <w:tcW w:w="2610" w:type="dxa"/>
            <w:vAlign w:val="center"/>
            <w:hideMark/>
          </w:tcPr>
          <w:p w14:paraId="51C82B73" w14:textId="77777777" w:rsidR="0060782B" w:rsidRDefault="0060782B" w:rsidP="0060782B">
            <w:pPr>
              <w:spacing w:after="120"/>
              <w:rPr>
                <w:rFonts w:ascii="Georgia" w:hAnsi="Georgia"/>
                <w:color w:val="000000"/>
                <w:sz w:val="20"/>
                <w:szCs w:val="20"/>
              </w:rPr>
            </w:pPr>
            <w:r>
              <w:rPr>
                <w:rFonts w:ascii="Georgia" w:hAnsi="Georgia"/>
                <w:i/>
                <w:iCs/>
                <w:color w:val="000000"/>
                <w:sz w:val="20"/>
                <w:szCs w:val="20"/>
              </w:rPr>
              <w:t>p</w:t>
            </w:r>
            <w:r>
              <w:rPr>
                <w:rFonts w:ascii="Georgia" w:hAnsi="Georgia"/>
                <w:color w:val="000000"/>
                <w:sz w:val="20"/>
                <w:szCs w:val="20"/>
              </w:rPr>
              <w:t>-value, adjusted</w:t>
            </w:r>
          </w:p>
        </w:tc>
        <w:tc>
          <w:tcPr>
            <w:tcW w:w="1584" w:type="dxa"/>
            <w:vAlign w:val="center"/>
          </w:tcPr>
          <w:p w14:paraId="7668AA6F" w14:textId="7C9CFB9E" w:rsidR="0060782B" w:rsidRPr="00D02710" w:rsidRDefault="0060782B" w:rsidP="005647A4">
            <w:pPr>
              <w:spacing w:after="120"/>
              <w:ind w:left="720" w:hanging="720"/>
              <w:jc w:val="center"/>
              <w:rPr>
                <w:rFonts w:ascii="Georgia" w:hAnsi="Georgia"/>
                <w:color w:val="000000"/>
                <w:sz w:val="20"/>
                <w:szCs w:val="20"/>
              </w:rPr>
            </w:pPr>
            <w:r w:rsidRPr="002C276D">
              <w:rPr>
                <w:rFonts w:ascii="Georgia" w:hAnsi="Georgia"/>
                <w:color w:val="000000"/>
                <w:sz w:val="18"/>
                <w:szCs w:val="18"/>
              </w:rPr>
              <w:t>0.866</w:t>
            </w:r>
          </w:p>
        </w:tc>
        <w:tc>
          <w:tcPr>
            <w:tcW w:w="1584" w:type="dxa"/>
            <w:vAlign w:val="center"/>
          </w:tcPr>
          <w:p w14:paraId="285F601C" w14:textId="2D6DDF60" w:rsidR="0060782B" w:rsidRPr="00D02710" w:rsidRDefault="0060782B" w:rsidP="0060782B">
            <w:pPr>
              <w:spacing w:after="120"/>
              <w:jc w:val="center"/>
              <w:rPr>
                <w:rFonts w:ascii="Georgia" w:hAnsi="Georgia"/>
                <w:color w:val="000000"/>
                <w:sz w:val="20"/>
                <w:szCs w:val="20"/>
              </w:rPr>
            </w:pPr>
            <w:r w:rsidRPr="002C276D">
              <w:rPr>
                <w:rFonts w:ascii="Georgia" w:hAnsi="Georgia"/>
                <w:color w:val="000000"/>
                <w:sz w:val="18"/>
                <w:szCs w:val="18"/>
              </w:rPr>
              <w:t>0.866</w:t>
            </w:r>
          </w:p>
        </w:tc>
        <w:tc>
          <w:tcPr>
            <w:tcW w:w="1584" w:type="dxa"/>
            <w:vAlign w:val="center"/>
          </w:tcPr>
          <w:p w14:paraId="6DF6D3E2" w14:textId="6B1F2CD4" w:rsidR="0060782B" w:rsidRPr="00D02710" w:rsidRDefault="0060782B" w:rsidP="0060782B">
            <w:pPr>
              <w:spacing w:after="120"/>
              <w:jc w:val="center"/>
              <w:rPr>
                <w:rFonts w:ascii="Georgia" w:hAnsi="Georgia"/>
                <w:color w:val="000000"/>
                <w:sz w:val="20"/>
                <w:szCs w:val="20"/>
              </w:rPr>
            </w:pPr>
            <w:r w:rsidRPr="002C276D">
              <w:rPr>
                <w:rFonts w:ascii="Georgia" w:hAnsi="Georgia"/>
                <w:color w:val="000000"/>
                <w:sz w:val="18"/>
                <w:szCs w:val="18"/>
              </w:rPr>
              <w:t>0.866</w:t>
            </w:r>
          </w:p>
        </w:tc>
        <w:tc>
          <w:tcPr>
            <w:tcW w:w="1584" w:type="dxa"/>
            <w:vAlign w:val="center"/>
          </w:tcPr>
          <w:p w14:paraId="49449B94" w14:textId="2722840A" w:rsidR="0060782B" w:rsidRPr="00EC3C9D" w:rsidRDefault="0060782B" w:rsidP="0060782B">
            <w:pPr>
              <w:spacing w:after="120"/>
              <w:jc w:val="center"/>
              <w:rPr>
                <w:rFonts w:ascii="Georgia" w:hAnsi="Georgia"/>
                <w:color w:val="000000"/>
                <w:sz w:val="20"/>
                <w:szCs w:val="20"/>
              </w:rPr>
            </w:pPr>
            <w:r w:rsidRPr="002C276D">
              <w:rPr>
                <w:rFonts w:ascii="Georgia" w:hAnsi="Georgia"/>
                <w:color w:val="000000"/>
                <w:sz w:val="18"/>
                <w:szCs w:val="18"/>
              </w:rPr>
              <w:t>0.283</w:t>
            </w:r>
          </w:p>
        </w:tc>
      </w:tr>
      <w:tr w:rsidR="00E35D96" w14:paraId="5122FD17" w14:textId="77777777" w:rsidTr="005647A4">
        <w:trPr>
          <w:trHeight w:val="360"/>
        </w:trPr>
        <w:tc>
          <w:tcPr>
            <w:tcW w:w="2610" w:type="dxa"/>
            <w:tcBorders>
              <w:top w:val="nil"/>
              <w:left w:val="nil"/>
              <w:bottom w:val="single" w:sz="4" w:space="0" w:color="auto"/>
              <w:right w:val="nil"/>
            </w:tcBorders>
            <w:vAlign w:val="center"/>
            <w:hideMark/>
          </w:tcPr>
          <w:p w14:paraId="68DE4E5E" w14:textId="77777777" w:rsidR="0060782B" w:rsidRDefault="0060782B" w:rsidP="0060782B">
            <w:pPr>
              <w:rPr>
                <w:rFonts w:ascii="Georgia" w:hAnsi="Georgia"/>
                <w:color w:val="000000"/>
                <w:sz w:val="20"/>
                <w:szCs w:val="20"/>
              </w:rPr>
            </w:pPr>
            <w:r>
              <w:rPr>
                <w:rFonts w:ascii="Georgia" w:hAnsi="Georgia"/>
                <w:color w:val="000000"/>
                <w:sz w:val="20"/>
                <w:szCs w:val="20"/>
              </w:rPr>
              <w:t>N</w:t>
            </w:r>
          </w:p>
        </w:tc>
        <w:tc>
          <w:tcPr>
            <w:tcW w:w="1584" w:type="dxa"/>
            <w:tcBorders>
              <w:top w:val="nil"/>
              <w:left w:val="nil"/>
              <w:bottom w:val="single" w:sz="4" w:space="0" w:color="auto"/>
              <w:right w:val="nil"/>
            </w:tcBorders>
            <w:vAlign w:val="center"/>
          </w:tcPr>
          <w:p w14:paraId="3A27D2CE" w14:textId="2607C1BF" w:rsidR="0060782B" w:rsidRPr="00D02710" w:rsidRDefault="0060782B" w:rsidP="0060782B">
            <w:pPr>
              <w:spacing w:after="120"/>
              <w:jc w:val="center"/>
              <w:rPr>
                <w:rFonts w:ascii="Georgia" w:hAnsi="Georgia"/>
                <w:color w:val="000000"/>
                <w:sz w:val="20"/>
                <w:szCs w:val="20"/>
              </w:rPr>
            </w:pPr>
            <w:r w:rsidRPr="002C276D">
              <w:rPr>
                <w:rFonts w:ascii="Georgia" w:hAnsi="Georgia"/>
                <w:color w:val="000000"/>
                <w:sz w:val="18"/>
                <w:szCs w:val="18"/>
              </w:rPr>
              <w:t>598</w:t>
            </w:r>
          </w:p>
        </w:tc>
        <w:tc>
          <w:tcPr>
            <w:tcW w:w="1584" w:type="dxa"/>
            <w:tcBorders>
              <w:top w:val="nil"/>
              <w:left w:val="nil"/>
              <w:bottom w:val="single" w:sz="4" w:space="0" w:color="auto"/>
              <w:right w:val="nil"/>
            </w:tcBorders>
            <w:vAlign w:val="center"/>
          </w:tcPr>
          <w:p w14:paraId="24CEF56A" w14:textId="12A07243" w:rsidR="0060782B" w:rsidRPr="00D02710" w:rsidRDefault="0060782B" w:rsidP="0060782B">
            <w:pPr>
              <w:spacing w:after="120"/>
              <w:jc w:val="center"/>
              <w:rPr>
                <w:rFonts w:ascii="Georgia" w:hAnsi="Georgia"/>
                <w:color w:val="000000"/>
                <w:sz w:val="20"/>
                <w:szCs w:val="20"/>
              </w:rPr>
            </w:pPr>
            <w:r w:rsidRPr="002C276D">
              <w:rPr>
                <w:rFonts w:ascii="Georgia" w:hAnsi="Georgia"/>
                <w:color w:val="000000"/>
                <w:sz w:val="18"/>
                <w:szCs w:val="18"/>
              </w:rPr>
              <w:t>597</w:t>
            </w:r>
          </w:p>
        </w:tc>
        <w:tc>
          <w:tcPr>
            <w:tcW w:w="1584" w:type="dxa"/>
            <w:tcBorders>
              <w:top w:val="nil"/>
              <w:left w:val="nil"/>
              <w:bottom w:val="single" w:sz="4" w:space="0" w:color="auto"/>
              <w:right w:val="nil"/>
            </w:tcBorders>
            <w:vAlign w:val="center"/>
          </w:tcPr>
          <w:p w14:paraId="32A9AF69" w14:textId="304C3ED2" w:rsidR="0060782B" w:rsidRPr="00D02710" w:rsidRDefault="0060782B" w:rsidP="0060782B">
            <w:pPr>
              <w:spacing w:after="120"/>
              <w:jc w:val="center"/>
              <w:rPr>
                <w:rFonts w:ascii="Georgia" w:hAnsi="Georgia"/>
                <w:color w:val="000000"/>
                <w:sz w:val="20"/>
                <w:szCs w:val="20"/>
              </w:rPr>
            </w:pPr>
            <w:r w:rsidRPr="002C276D">
              <w:rPr>
                <w:rFonts w:ascii="Georgia" w:hAnsi="Georgia"/>
                <w:color w:val="000000"/>
                <w:sz w:val="18"/>
                <w:szCs w:val="18"/>
              </w:rPr>
              <w:t>597</w:t>
            </w:r>
          </w:p>
        </w:tc>
        <w:tc>
          <w:tcPr>
            <w:tcW w:w="1584" w:type="dxa"/>
            <w:tcBorders>
              <w:top w:val="nil"/>
              <w:left w:val="nil"/>
              <w:bottom w:val="single" w:sz="4" w:space="0" w:color="auto"/>
              <w:right w:val="nil"/>
            </w:tcBorders>
            <w:vAlign w:val="center"/>
          </w:tcPr>
          <w:p w14:paraId="7D147FE4" w14:textId="3E10FB0F" w:rsidR="0060782B" w:rsidRPr="00EC3C9D" w:rsidRDefault="0060782B" w:rsidP="0060782B">
            <w:pPr>
              <w:spacing w:after="120"/>
              <w:jc w:val="center"/>
              <w:rPr>
                <w:rFonts w:ascii="Georgia" w:hAnsi="Georgia"/>
                <w:color w:val="000000"/>
                <w:sz w:val="20"/>
                <w:szCs w:val="20"/>
              </w:rPr>
            </w:pPr>
            <w:r w:rsidRPr="002C276D">
              <w:rPr>
                <w:rFonts w:ascii="Georgia" w:hAnsi="Georgia"/>
                <w:color w:val="000000"/>
                <w:sz w:val="18"/>
                <w:szCs w:val="18"/>
              </w:rPr>
              <w:t>597</w:t>
            </w:r>
          </w:p>
        </w:tc>
      </w:tr>
    </w:tbl>
    <w:p w14:paraId="465430A0" w14:textId="3F59F893" w:rsidR="002D7E1C" w:rsidRDefault="002D7E1C" w:rsidP="005647A4">
      <w:pPr>
        <w:ind w:right="450"/>
        <w:jc w:val="both"/>
        <w:rPr>
          <w:rFonts w:ascii="Georgia" w:hAnsi="Georgia"/>
          <w:bCs/>
          <w:sz w:val="16"/>
          <w:szCs w:val="16"/>
        </w:rPr>
      </w:pPr>
      <w:r w:rsidRPr="00EF1EC6">
        <w:rPr>
          <w:rFonts w:ascii="Georgia" w:hAnsi="Georgia"/>
          <w:bCs/>
          <w:sz w:val="16"/>
          <w:szCs w:val="16"/>
        </w:rPr>
        <w:t>Notes: Alcohol use, cigarette use, and opioid use are each measured from a maternal report of the frequency of substance use since the</w:t>
      </w:r>
      <w:r>
        <w:rPr>
          <w:rFonts w:ascii="Georgia" w:hAnsi="Georgia"/>
          <w:bCs/>
          <w:sz w:val="16"/>
          <w:szCs w:val="16"/>
        </w:rPr>
        <w:t xml:space="preserve"> baby’s birth (i.e., the last year) on a </w:t>
      </w:r>
      <w:r w:rsidRPr="005647A4">
        <w:rPr>
          <w:rFonts w:ascii="Georgia" w:hAnsi="Georgia"/>
          <w:bCs/>
          <w:color w:val="000000" w:themeColor="text1"/>
          <w:sz w:val="16"/>
          <w:szCs w:val="16"/>
        </w:rPr>
        <w:t>5-point response scale (</w:t>
      </w:r>
      <w:r w:rsidRPr="005647A4">
        <w:rPr>
          <w:rFonts w:ascii="Georgia" w:hAnsi="Georgia" w:cs="TimesNewRomanPSMT"/>
          <w:color w:val="000000" w:themeColor="text1"/>
          <w:sz w:val="16"/>
          <w:szCs w:val="16"/>
        </w:rPr>
        <w:t>0: never in last year; 1: less than 1 time per month; 2: several times per month; 3: several times per week; 4: everyday</w:t>
      </w:r>
      <w:r w:rsidRPr="005647A4">
        <w:rPr>
          <w:rFonts w:ascii="Georgia" w:hAnsi="Georgia"/>
          <w:bCs/>
          <w:color w:val="000000" w:themeColor="text1"/>
          <w:sz w:val="16"/>
          <w:szCs w:val="16"/>
        </w:rPr>
        <w:t xml:space="preserve">). </w:t>
      </w:r>
      <w:r w:rsidR="0060782B" w:rsidRPr="005647A4">
        <w:rPr>
          <w:rFonts w:ascii="Georgia" w:hAnsi="Georgia"/>
          <w:bCs/>
          <w:color w:val="000000" w:themeColor="text1"/>
          <w:sz w:val="16"/>
          <w:szCs w:val="16"/>
        </w:rPr>
        <w:t>We</w:t>
      </w:r>
      <w:r w:rsidRPr="005647A4">
        <w:rPr>
          <w:rFonts w:ascii="Georgia" w:hAnsi="Georgia"/>
          <w:color w:val="000000" w:themeColor="text1"/>
          <w:sz w:val="16"/>
          <w:szCs w:val="16"/>
        </w:rPr>
        <w:t xml:space="preserve"> </w:t>
      </w:r>
      <w:r w:rsidR="0060782B" w:rsidRPr="005647A4">
        <w:rPr>
          <w:rFonts w:ascii="Georgia" w:hAnsi="Georgia"/>
          <w:color w:val="000000" w:themeColor="text1"/>
          <w:sz w:val="16"/>
          <w:szCs w:val="16"/>
        </w:rPr>
        <w:t xml:space="preserve">convert these </w:t>
      </w:r>
      <w:r w:rsidR="00D478A3" w:rsidRPr="005647A4">
        <w:rPr>
          <w:rFonts w:ascii="Georgia" w:hAnsi="Georgia"/>
          <w:color w:val="000000" w:themeColor="text1"/>
          <w:sz w:val="16"/>
          <w:szCs w:val="16"/>
        </w:rPr>
        <w:t xml:space="preserve">ordinal </w:t>
      </w:r>
      <w:r w:rsidR="0060782B" w:rsidRPr="005647A4">
        <w:rPr>
          <w:rFonts w:ascii="Georgia" w:hAnsi="Georgia"/>
          <w:color w:val="000000" w:themeColor="text1"/>
          <w:sz w:val="16"/>
          <w:szCs w:val="16"/>
        </w:rPr>
        <w:t xml:space="preserve">measures into continuous measures of </w:t>
      </w:r>
      <w:r w:rsidRPr="005647A4">
        <w:rPr>
          <w:rFonts w:ascii="Georgia" w:hAnsi="Georgia"/>
          <w:color w:val="000000" w:themeColor="text1"/>
          <w:sz w:val="16"/>
          <w:szCs w:val="16"/>
        </w:rPr>
        <w:t>substance use occasions per week</w:t>
      </w:r>
      <w:r w:rsidR="0060782B" w:rsidRPr="005647A4">
        <w:rPr>
          <w:rFonts w:ascii="Georgia" w:hAnsi="Georgia"/>
          <w:color w:val="000000" w:themeColor="text1"/>
          <w:sz w:val="16"/>
          <w:szCs w:val="16"/>
        </w:rPr>
        <w:t xml:space="preserve"> using the following rules</w:t>
      </w:r>
      <w:r w:rsidRPr="005647A4">
        <w:rPr>
          <w:rFonts w:ascii="Georgia" w:hAnsi="Georgia"/>
          <w:color w:val="000000" w:themeColor="text1"/>
          <w:sz w:val="16"/>
          <w:szCs w:val="16"/>
        </w:rPr>
        <w:t xml:space="preserve">. 7 occasions per week when mothers report drinking daily; 3.5 when mothers report drinking several times per week, or </w:t>
      </w:r>
      <w:r w:rsidR="00267B2A" w:rsidRPr="005647A4">
        <w:rPr>
          <w:rFonts w:ascii="Georgia" w:hAnsi="Georgia"/>
          <w:color w:val="000000" w:themeColor="text1"/>
          <w:sz w:val="16"/>
          <w:szCs w:val="16"/>
        </w:rPr>
        <w:t>(1/2)*</w:t>
      </w:r>
      <w:r w:rsidRPr="005647A4">
        <w:rPr>
          <w:rFonts w:ascii="Georgia" w:hAnsi="Georgia"/>
          <w:color w:val="000000" w:themeColor="text1"/>
          <w:sz w:val="16"/>
          <w:szCs w:val="16"/>
        </w:rPr>
        <w:t xml:space="preserve">(1+6) which is the </w:t>
      </w:r>
      <w:r w:rsidR="00495C15" w:rsidRPr="005647A4">
        <w:rPr>
          <w:rFonts w:ascii="Georgia" w:hAnsi="Georgia"/>
          <w:color w:val="000000" w:themeColor="text1"/>
          <w:sz w:val="16"/>
          <w:szCs w:val="16"/>
        </w:rPr>
        <w:t xml:space="preserve">midpoint or </w:t>
      </w:r>
      <w:r w:rsidRPr="005647A4">
        <w:rPr>
          <w:rFonts w:ascii="Georgia" w:hAnsi="Georgia"/>
          <w:color w:val="000000" w:themeColor="text1"/>
          <w:sz w:val="16"/>
          <w:szCs w:val="16"/>
        </w:rPr>
        <w:t xml:space="preserve">average of drinking 1 time per week and 6 times per week; 0.615 when mothers drink several times per month, or </w:t>
      </w:r>
      <w:r w:rsidR="00267B2A" w:rsidRPr="005647A4">
        <w:rPr>
          <w:rFonts w:ascii="Georgia" w:hAnsi="Georgia"/>
          <w:color w:val="000000" w:themeColor="text1"/>
          <w:sz w:val="16"/>
          <w:szCs w:val="16"/>
        </w:rPr>
        <w:t>(1/2)*(</w:t>
      </w:r>
      <w:r w:rsidRPr="005647A4">
        <w:rPr>
          <w:rFonts w:ascii="Georgia" w:hAnsi="Georgia"/>
          <w:color w:val="000000" w:themeColor="text1"/>
          <w:sz w:val="16"/>
          <w:szCs w:val="16"/>
        </w:rPr>
        <w:t>(12</w:t>
      </w:r>
      <w:r w:rsidR="00267B2A" w:rsidRPr="005647A4">
        <w:rPr>
          <w:rFonts w:ascii="Georgia" w:hAnsi="Georgia"/>
          <w:color w:val="000000" w:themeColor="text1"/>
          <w:sz w:val="16"/>
          <w:szCs w:val="16"/>
        </w:rPr>
        <w:t>+52</w:t>
      </w:r>
      <w:r w:rsidRPr="005647A4">
        <w:rPr>
          <w:rFonts w:ascii="Georgia" w:hAnsi="Georgia"/>
          <w:color w:val="000000" w:themeColor="text1"/>
          <w:sz w:val="16"/>
          <w:szCs w:val="16"/>
        </w:rPr>
        <w:t>)/52</w:t>
      </w:r>
      <w:r w:rsidR="00267B2A" w:rsidRPr="005647A4">
        <w:rPr>
          <w:rFonts w:ascii="Georgia" w:hAnsi="Georgia"/>
          <w:color w:val="000000" w:themeColor="text1"/>
          <w:sz w:val="16"/>
          <w:szCs w:val="16"/>
        </w:rPr>
        <w:t>)</w:t>
      </w:r>
      <w:r w:rsidRPr="005647A4">
        <w:rPr>
          <w:rFonts w:ascii="Georgia" w:hAnsi="Georgia"/>
          <w:color w:val="000000" w:themeColor="text1"/>
          <w:sz w:val="16"/>
          <w:szCs w:val="16"/>
        </w:rPr>
        <w:t xml:space="preserve"> which is the average of drinking 1 time per week and 1 time per month; 0.</w:t>
      </w:r>
      <w:r w:rsidR="00267B2A" w:rsidRPr="005647A4">
        <w:rPr>
          <w:rFonts w:ascii="Georgia" w:hAnsi="Georgia"/>
          <w:color w:val="000000" w:themeColor="text1"/>
          <w:sz w:val="16"/>
          <w:szCs w:val="16"/>
        </w:rPr>
        <w:t xml:space="preserve">115 </w:t>
      </w:r>
      <w:r w:rsidRPr="005647A4">
        <w:rPr>
          <w:rFonts w:ascii="Georgia" w:hAnsi="Georgia"/>
          <w:color w:val="000000" w:themeColor="text1"/>
          <w:sz w:val="16"/>
          <w:szCs w:val="16"/>
        </w:rPr>
        <w:t xml:space="preserve">when mothers drink less than 1 time per month, or </w:t>
      </w:r>
      <w:r w:rsidR="00267B2A" w:rsidRPr="005647A4">
        <w:rPr>
          <w:rFonts w:ascii="Georgia" w:hAnsi="Georgia"/>
          <w:color w:val="000000" w:themeColor="text1"/>
          <w:sz w:val="16"/>
          <w:szCs w:val="16"/>
        </w:rPr>
        <w:t>(1/2)*(</w:t>
      </w:r>
      <w:r w:rsidRPr="005647A4">
        <w:rPr>
          <w:rFonts w:ascii="Georgia" w:hAnsi="Georgia"/>
          <w:color w:val="000000" w:themeColor="text1"/>
          <w:sz w:val="16"/>
          <w:szCs w:val="16"/>
        </w:rPr>
        <w:t>(1+</w:t>
      </w:r>
      <w:r w:rsidR="00267B2A" w:rsidRPr="005647A4">
        <w:rPr>
          <w:rFonts w:ascii="Georgia" w:hAnsi="Georgia"/>
          <w:color w:val="000000" w:themeColor="text1"/>
          <w:sz w:val="16"/>
          <w:szCs w:val="16"/>
        </w:rPr>
        <w:t>11)/</w:t>
      </w:r>
      <w:r w:rsidRPr="005647A4">
        <w:rPr>
          <w:rFonts w:ascii="Georgia" w:hAnsi="Georgia"/>
          <w:color w:val="000000" w:themeColor="text1"/>
          <w:sz w:val="16"/>
          <w:szCs w:val="16"/>
        </w:rPr>
        <w:t>52</w:t>
      </w:r>
      <w:r w:rsidR="00267B2A" w:rsidRPr="005647A4">
        <w:rPr>
          <w:rFonts w:ascii="Georgia" w:hAnsi="Georgia"/>
          <w:color w:val="000000" w:themeColor="text1"/>
          <w:sz w:val="16"/>
          <w:szCs w:val="16"/>
        </w:rPr>
        <w:t>)</w:t>
      </w:r>
      <w:r w:rsidRPr="005647A4">
        <w:rPr>
          <w:rFonts w:ascii="Georgia" w:hAnsi="Georgia"/>
          <w:color w:val="000000" w:themeColor="text1"/>
          <w:sz w:val="16"/>
          <w:szCs w:val="16"/>
        </w:rPr>
        <w:t xml:space="preserve"> which is the average of drinking 1 time per year and 11 time per year. </w:t>
      </w:r>
      <w:r w:rsidR="00927E77" w:rsidRPr="005647A4">
        <w:rPr>
          <w:rFonts w:ascii="Georgia" w:hAnsi="Georgia"/>
          <w:color w:val="000000" w:themeColor="text1"/>
          <w:sz w:val="16"/>
          <w:szCs w:val="16"/>
        </w:rPr>
        <w:t>Point estimates</w:t>
      </w:r>
      <w:r w:rsidR="00267B2A" w:rsidRPr="005647A4">
        <w:rPr>
          <w:rFonts w:ascii="Georgia" w:hAnsi="Georgia"/>
          <w:color w:val="000000" w:themeColor="text1"/>
          <w:sz w:val="16"/>
          <w:szCs w:val="16"/>
        </w:rPr>
        <w:t xml:space="preserve"> were not sensitive to lower or higher bound </w:t>
      </w:r>
      <w:r w:rsidR="00927E77" w:rsidRPr="005647A4">
        <w:rPr>
          <w:rFonts w:ascii="Georgia" w:hAnsi="Georgia"/>
          <w:color w:val="000000" w:themeColor="text1"/>
          <w:sz w:val="16"/>
          <w:szCs w:val="16"/>
        </w:rPr>
        <w:t xml:space="preserve">conversion </w:t>
      </w:r>
      <w:r w:rsidR="00267B2A" w:rsidRPr="005647A4">
        <w:rPr>
          <w:rFonts w:ascii="Georgia" w:hAnsi="Georgia"/>
          <w:color w:val="000000" w:themeColor="text1"/>
          <w:sz w:val="16"/>
          <w:szCs w:val="16"/>
        </w:rPr>
        <w:t xml:space="preserve">assumptions (e.g., converting several times per week to 2 or 5 times per week). </w:t>
      </w:r>
      <w:r w:rsidRPr="005647A4">
        <w:rPr>
          <w:rFonts w:ascii="Georgia" w:hAnsi="Georgia"/>
          <w:color w:val="000000" w:themeColor="text1"/>
          <w:sz w:val="16"/>
          <w:szCs w:val="16"/>
        </w:rPr>
        <w:t xml:space="preserve">To create the estimated number of drinks per week, we take the product of the estimated number of occasions per week and the </w:t>
      </w:r>
      <w:r w:rsidR="00A441AE" w:rsidRPr="005647A4">
        <w:rPr>
          <w:rFonts w:ascii="Georgia" w:hAnsi="Georgia"/>
          <w:color w:val="000000" w:themeColor="text1"/>
          <w:sz w:val="16"/>
          <w:szCs w:val="16"/>
        </w:rPr>
        <w:t xml:space="preserve">typical </w:t>
      </w:r>
      <w:r w:rsidRPr="005647A4">
        <w:rPr>
          <w:rFonts w:ascii="Georgia" w:hAnsi="Georgia"/>
          <w:color w:val="000000" w:themeColor="text1"/>
          <w:sz w:val="16"/>
          <w:szCs w:val="16"/>
        </w:rPr>
        <w:t>number of drinks per occasion</w:t>
      </w:r>
      <w:r w:rsidR="00A441AE" w:rsidRPr="005647A4">
        <w:rPr>
          <w:rFonts w:ascii="Georgia" w:hAnsi="Georgia"/>
          <w:color w:val="000000" w:themeColor="text1"/>
          <w:sz w:val="16"/>
          <w:szCs w:val="16"/>
        </w:rPr>
        <w:t xml:space="preserve"> reported</w:t>
      </w:r>
      <w:r w:rsidRPr="005647A4">
        <w:rPr>
          <w:rFonts w:ascii="Georgia" w:hAnsi="Georgia"/>
          <w:color w:val="000000" w:themeColor="text1"/>
          <w:sz w:val="16"/>
          <w:szCs w:val="16"/>
        </w:rPr>
        <w:t xml:space="preserve">. </w:t>
      </w:r>
      <w:r w:rsidRPr="005647A4">
        <w:rPr>
          <w:rFonts w:ascii="Georgia" w:hAnsi="Georgia"/>
          <w:bCs/>
          <w:color w:val="000000" w:themeColor="text1"/>
          <w:sz w:val="16"/>
          <w:szCs w:val="16"/>
        </w:rPr>
        <w:t>Estimated treatment effect controls for baby’s age (in months) at time of interview, whether the interview was conducted over the phone</w:t>
      </w:r>
      <w:r>
        <w:rPr>
          <w:rFonts w:ascii="Georgia" w:hAnsi="Georgia"/>
          <w:bCs/>
          <w:sz w:val="16"/>
          <w:szCs w:val="16"/>
        </w:rPr>
        <w:t xml:space="preserve">, and the following </w:t>
      </w:r>
      <w:r w:rsidR="00651267">
        <w:rPr>
          <w:rFonts w:ascii="Georgia" w:hAnsi="Georgia"/>
          <w:bCs/>
          <w:sz w:val="16"/>
          <w:szCs w:val="16"/>
        </w:rPr>
        <w:t xml:space="preserve">pre-registered </w:t>
      </w:r>
      <w:r>
        <w:rPr>
          <w:rFonts w:ascii="Georgia" w:hAnsi="Georgia"/>
          <w:bCs/>
          <w:sz w:val="16"/>
          <w:szCs w:val="16"/>
        </w:rPr>
        <w:t>baseline mother and child characteristics: mother</w:t>
      </w:r>
      <w:r w:rsidR="00E74CF8">
        <w:rPr>
          <w:rFonts w:ascii="Georgia" w:hAnsi="Georgia"/>
          <w:bCs/>
          <w:sz w:val="16"/>
          <w:szCs w:val="16"/>
        </w:rPr>
        <w:t>’</w:t>
      </w:r>
      <w:r>
        <w:rPr>
          <w:rFonts w:ascii="Georgia" w:hAnsi="Georgia"/>
          <w:bCs/>
          <w:sz w:val="16"/>
          <w:szCs w:val="16"/>
        </w:rPr>
        <w:t>s age, completed schooling, household income, net worth, general health, mental health, race and ethnicity, marital status, number of adults in the household, number of other children born to the mother, number of cigarettes per week during pregnancy, number of drinks per week during pregnancy, father living with the mother; child</w:t>
      </w:r>
      <w:r w:rsidR="00E74CF8">
        <w:rPr>
          <w:rFonts w:ascii="Georgia" w:hAnsi="Georgia"/>
          <w:bCs/>
          <w:sz w:val="16"/>
          <w:szCs w:val="16"/>
        </w:rPr>
        <w:t>’</w:t>
      </w:r>
      <w:r>
        <w:rPr>
          <w:rFonts w:ascii="Georgia" w:hAnsi="Georgia"/>
          <w:bCs/>
          <w:sz w:val="16"/>
          <w:szCs w:val="16"/>
        </w:rPr>
        <w:t xml:space="preserve">s sex, birth weight, gestational age at birth. Effect size is computed by dividing the treatment effect with the standard deviation of the </w:t>
      </w:r>
      <w:r w:rsidR="000D0FC7">
        <w:rPr>
          <w:rFonts w:ascii="Georgia" w:hAnsi="Georgia"/>
          <w:bCs/>
          <w:sz w:val="16"/>
          <w:szCs w:val="16"/>
        </w:rPr>
        <w:t>low-cash gift</w:t>
      </w:r>
      <w:r>
        <w:rPr>
          <w:rFonts w:ascii="Georgia" w:hAnsi="Georgia"/>
          <w:bCs/>
          <w:sz w:val="16"/>
          <w:szCs w:val="16"/>
        </w:rPr>
        <w:t xml:space="preserve"> group. Unadjusted p-values and pre-registered Westfall and Young adjusted p-values, which adjust for multiple hypothesis testing, are both reported. For the Westfall-Young adjustment, </w:t>
      </w:r>
      <w:r w:rsidR="00D00FFA">
        <w:rPr>
          <w:rFonts w:ascii="Georgia" w:hAnsi="Georgia"/>
          <w:bCs/>
          <w:sz w:val="16"/>
          <w:szCs w:val="16"/>
        </w:rPr>
        <w:t xml:space="preserve">the four substance use </w:t>
      </w:r>
      <w:r>
        <w:rPr>
          <w:rFonts w:ascii="Georgia" w:hAnsi="Georgia"/>
          <w:bCs/>
          <w:sz w:val="16"/>
          <w:szCs w:val="16"/>
        </w:rPr>
        <w:t xml:space="preserve">measures are put into one family. The sample of 597 or 598 in this table is smaller than the full age 1 analytic sample of this sample. This </w:t>
      </w:r>
      <w:r w:rsidR="00D00FFA">
        <w:rPr>
          <w:rFonts w:ascii="Georgia" w:hAnsi="Georgia"/>
          <w:bCs/>
          <w:sz w:val="16"/>
          <w:szCs w:val="16"/>
        </w:rPr>
        <w:t xml:space="preserve">is </w:t>
      </w:r>
      <w:r>
        <w:rPr>
          <w:rFonts w:ascii="Georgia" w:hAnsi="Georgia"/>
          <w:bCs/>
          <w:sz w:val="16"/>
          <w:szCs w:val="16"/>
        </w:rPr>
        <w:t xml:space="preserve">because these sensitive substance use items were part of an audio computer-assisted survey which was administered during an in-home visit prior to </w:t>
      </w:r>
      <w:r w:rsidR="006047BF">
        <w:rPr>
          <w:rFonts w:ascii="Georgia" w:hAnsi="Georgia"/>
          <w:bCs/>
          <w:sz w:val="16"/>
          <w:szCs w:val="16"/>
        </w:rPr>
        <w:t xml:space="preserve">the onset of the pandemic </w:t>
      </w:r>
      <w:r>
        <w:rPr>
          <w:rFonts w:ascii="Georgia" w:hAnsi="Georgia"/>
          <w:bCs/>
          <w:sz w:val="16"/>
          <w:szCs w:val="16"/>
        </w:rPr>
        <w:t xml:space="preserve">and were dropped during </w:t>
      </w:r>
      <w:r w:rsidR="006047BF">
        <w:rPr>
          <w:rFonts w:ascii="Georgia" w:hAnsi="Georgia"/>
          <w:bCs/>
          <w:sz w:val="16"/>
          <w:szCs w:val="16"/>
        </w:rPr>
        <w:t>the pandemic</w:t>
      </w:r>
      <w:r>
        <w:rPr>
          <w:rFonts w:ascii="Georgia" w:hAnsi="Georgia"/>
          <w:bCs/>
          <w:sz w:val="16"/>
          <w:szCs w:val="16"/>
        </w:rPr>
        <w:t xml:space="preserve"> when survey switched interview format from in-person to phone interviews. Standard errors are in parentheses. + p&lt;0.10; * p&lt;0.05; ** p&lt;0.01.</w:t>
      </w:r>
    </w:p>
    <w:p w14:paraId="68BCFD9F" w14:textId="77777777" w:rsidR="006646BA" w:rsidRDefault="006646BA">
      <w:pPr>
        <w:rPr>
          <w:rFonts w:ascii="Georgia" w:hAnsi="Georgia"/>
          <w:bCs/>
        </w:rPr>
      </w:pPr>
    </w:p>
    <w:p w14:paraId="6BA80568" w14:textId="77777777" w:rsidR="00E35D96" w:rsidRDefault="00E35D96">
      <w:pPr>
        <w:spacing w:after="160" w:line="259" w:lineRule="auto"/>
        <w:rPr>
          <w:rFonts w:ascii="Georgia" w:hAnsi="Georgia"/>
          <w:b/>
        </w:rPr>
      </w:pPr>
      <w:r>
        <w:rPr>
          <w:rFonts w:ascii="Georgia" w:hAnsi="Georgia"/>
          <w:b/>
        </w:rPr>
        <w:br w:type="page"/>
      </w:r>
    </w:p>
    <w:p w14:paraId="5AE6918B" w14:textId="52C75505" w:rsidR="00123356" w:rsidRPr="005647A4" w:rsidRDefault="001D58C7" w:rsidP="001D58C7">
      <w:pPr>
        <w:rPr>
          <w:rFonts w:ascii="Georgia" w:hAnsi="Georgia"/>
          <w:b/>
          <w:color w:val="000000" w:themeColor="text1"/>
        </w:rPr>
      </w:pPr>
      <w:r>
        <w:rPr>
          <w:rFonts w:ascii="Georgia" w:hAnsi="Georgia"/>
          <w:b/>
        </w:rPr>
        <w:lastRenderedPageBreak/>
        <w:t xml:space="preserve">Table </w:t>
      </w:r>
      <w:r w:rsidR="00773D6D">
        <w:rPr>
          <w:rFonts w:ascii="Georgia" w:hAnsi="Georgia"/>
          <w:b/>
        </w:rPr>
        <w:t>S</w:t>
      </w:r>
      <w:r>
        <w:rPr>
          <w:rFonts w:ascii="Georgia" w:hAnsi="Georgia"/>
          <w:b/>
        </w:rPr>
        <w:t>.</w:t>
      </w:r>
      <w:r w:rsidR="002A6292">
        <w:rPr>
          <w:rFonts w:ascii="Georgia" w:hAnsi="Georgia"/>
          <w:b/>
        </w:rPr>
        <w:t>A</w:t>
      </w:r>
      <w:r w:rsidR="00CB44F6">
        <w:rPr>
          <w:rFonts w:ascii="Georgia" w:hAnsi="Georgia"/>
          <w:b/>
        </w:rPr>
        <w:t>4</w:t>
      </w:r>
      <w:r>
        <w:rPr>
          <w:rFonts w:ascii="Georgia" w:hAnsi="Georgia"/>
          <w:b/>
        </w:rPr>
        <w:t xml:space="preserve"> Impact</w:t>
      </w:r>
      <w:r w:rsidR="00D30C36">
        <w:rPr>
          <w:rFonts w:ascii="Georgia" w:hAnsi="Georgia"/>
          <w:b/>
        </w:rPr>
        <w:t xml:space="preserve"> estimates </w:t>
      </w:r>
      <w:r>
        <w:rPr>
          <w:rFonts w:ascii="Georgia" w:hAnsi="Georgia"/>
          <w:b/>
        </w:rPr>
        <w:t xml:space="preserve">on </w:t>
      </w:r>
      <w:r w:rsidR="00E62F96">
        <w:rPr>
          <w:rFonts w:ascii="Georgia" w:hAnsi="Georgia"/>
          <w:b/>
        </w:rPr>
        <w:t xml:space="preserve">maternal </w:t>
      </w:r>
      <w:r>
        <w:rPr>
          <w:rFonts w:ascii="Georgia" w:hAnsi="Georgia"/>
          <w:b/>
        </w:rPr>
        <w:t xml:space="preserve">substance </w:t>
      </w:r>
      <w:r w:rsidRPr="005647A4">
        <w:rPr>
          <w:rFonts w:ascii="Georgia" w:hAnsi="Georgia"/>
          <w:b/>
          <w:color w:val="000000" w:themeColor="text1"/>
        </w:rPr>
        <w:t>use</w:t>
      </w:r>
      <w:r w:rsidR="00E35D96" w:rsidRPr="005647A4">
        <w:rPr>
          <w:rFonts w:ascii="Georgia" w:hAnsi="Georgia"/>
          <w:b/>
          <w:color w:val="000000" w:themeColor="text1"/>
        </w:rPr>
        <w:t xml:space="preserve"> </w:t>
      </w:r>
      <w:r w:rsidR="00D30C36">
        <w:rPr>
          <w:rFonts w:ascii="Georgia" w:hAnsi="Georgia"/>
          <w:b/>
          <w:color w:val="000000" w:themeColor="text1"/>
        </w:rPr>
        <w:t>from</w:t>
      </w:r>
      <w:r w:rsidR="00E35D96" w:rsidRPr="005647A4">
        <w:rPr>
          <w:rFonts w:ascii="Georgia" w:hAnsi="Georgia"/>
          <w:b/>
          <w:color w:val="000000" w:themeColor="text1"/>
        </w:rPr>
        <w:t xml:space="preserve"> </w:t>
      </w:r>
      <w:r w:rsidR="00A55C90" w:rsidRPr="005647A4">
        <w:rPr>
          <w:rFonts w:ascii="Georgia" w:hAnsi="Georgia"/>
          <w:b/>
          <w:color w:val="000000" w:themeColor="text1"/>
        </w:rPr>
        <w:t>ordered logits</w:t>
      </w:r>
    </w:p>
    <w:tbl>
      <w:tblPr>
        <w:tblW w:w="8262" w:type="dxa"/>
        <w:tblLayout w:type="fixed"/>
        <w:tblLook w:val="04A0" w:firstRow="1" w:lastRow="0" w:firstColumn="1" w:lastColumn="0" w:noHBand="0" w:noVBand="1"/>
      </w:tblPr>
      <w:tblGrid>
        <w:gridCol w:w="3510"/>
        <w:gridCol w:w="1584"/>
        <w:gridCol w:w="1584"/>
        <w:gridCol w:w="1584"/>
      </w:tblGrid>
      <w:tr w:rsidR="00E35D96" w14:paraId="36BDBFB5" w14:textId="77777777" w:rsidTr="005647A4">
        <w:trPr>
          <w:trHeight w:val="144"/>
        </w:trPr>
        <w:tc>
          <w:tcPr>
            <w:tcW w:w="3510" w:type="dxa"/>
            <w:tcBorders>
              <w:top w:val="single" w:sz="4" w:space="0" w:color="auto"/>
              <w:left w:val="nil"/>
              <w:bottom w:val="single" w:sz="4" w:space="0" w:color="auto"/>
              <w:right w:val="nil"/>
            </w:tcBorders>
            <w:vAlign w:val="center"/>
            <w:hideMark/>
          </w:tcPr>
          <w:p w14:paraId="00CFDBA2" w14:textId="77777777" w:rsidR="00E62F96" w:rsidRDefault="00E62F96" w:rsidP="00E62F96">
            <w:pPr>
              <w:rPr>
                <w:rFonts w:ascii="Georgia" w:hAnsi="Georgia"/>
                <w:b/>
              </w:rPr>
            </w:pPr>
          </w:p>
        </w:tc>
        <w:tc>
          <w:tcPr>
            <w:tcW w:w="1584" w:type="dxa"/>
            <w:tcBorders>
              <w:top w:val="single" w:sz="4" w:space="0" w:color="auto"/>
              <w:left w:val="nil"/>
              <w:bottom w:val="single" w:sz="4" w:space="0" w:color="auto"/>
              <w:right w:val="nil"/>
            </w:tcBorders>
            <w:vAlign w:val="center"/>
          </w:tcPr>
          <w:p w14:paraId="76C63FDB" w14:textId="77777777" w:rsidR="00E62F96" w:rsidRPr="005647A4" w:rsidRDefault="00E62F96" w:rsidP="00E62F96">
            <w:pPr>
              <w:jc w:val="center"/>
              <w:rPr>
                <w:rFonts w:ascii="Georgia" w:hAnsi="Georgia"/>
                <w:color w:val="000000"/>
                <w:sz w:val="20"/>
                <w:szCs w:val="20"/>
              </w:rPr>
            </w:pPr>
            <w:r w:rsidRPr="005647A4">
              <w:rPr>
                <w:rFonts w:ascii="Georgia" w:hAnsi="Georgia"/>
                <w:color w:val="000000"/>
                <w:sz w:val="20"/>
                <w:szCs w:val="20"/>
              </w:rPr>
              <w:t xml:space="preserve">Alcohol </w:t>
            </w:r>
          </w:p>
          <w:p w14:paraId="41297519" w14:textId="2E8CBAE8" w:rsidR="00E62F96" w:rsidRPr="000F4E45" w:rsidRDefault="00E62F96" w:rsidP="00E62F96">
            <w:pPr>
              <w:jc w:val="center"/>
              <w:rPr>
                <w:rFonts w:ascii="Georgia" w:hAnsi="Georgia"/>
                <w:color w:val="000000"/>
                <w:sz w:val="20"/>
                <w:szCs w:val="20"/>
              </w:rPr>
            </w:pPr>
            <w:r w:rsidRPr="005647A4">
              <w:rPr>
                <w:rFonts w:ascii="Georgia" w:hAnsi="Georgia"/>
                <w:color w:val="000000"/>
                <w:sz w:val="20"/>
                <w:szCs w:val="20"/>
              </w:rPr>
              <w:t>Use</w:t>
            </w:r>
          </w:p>
        </w:tc>
        <w:tc>
          <w:tcPr>
            <w:tcW w:w="1584" w:type="dxa"/>
            <w:tcBorders>
              <w:top w:val="single" w:sz="4" w:space="0" w:color="auto"/>
              <w:left w:val="nil"/>
              <w:bottom w:val="single" w:sz="4" w:space="0" w:color="auto"/>
              <w:right w:val="nil"/>
            </w:tcBorders>
            <w:vAlign w:val="center"/>
          </w:tcPr>
          <w:p w14:paraId="79E8C0F6" w14:textId="77777777" w:rsidR="00420A16" w:rsidRPr="005647A4" w:rsidRDefault="00E62F96" w:rsidP="00E62F96">
            <w:pPr>
              <w:jc w:val="center"/>
              <w:rPr>
                <w:rFonts w:ascii="Georgia" w:hAnsi="Georgia"/>
                <w:color w:val="000000"/>
                <w:sz w:val="20"/>
                <w:szCs w:val="20"/>
              </w:rPr>
            </w:pPr>
            <w:r w:rsidRPr="005647A4">
              <w:rPr>
                <w:rFonts w:ascii="Georgia" w:hAnsi="Georgia"/>
                <w:color w:val="000000"/>
                <w:sz w:val="20"/>
                <w:szCs w:val="20"/>
              </w:rPr>
              <w:t xml:space="preserve">Cigarette </w:t>
            </w:r>
          </w:p>
          <w:p w14:paraId="6E7E101B" w14:textId="66E4FDC8" w:rsidR="00E62F96" w:rsidRPr="000F4E45" w:rsidRDefault="00E62F96" w:rsidP="00E62F96">
            <w:pPr>
              <w:jc w:val="center"/>
              <w:rPr>
                <w:rFonts w:ascii="Georgia" w:hAnsi="Georgia"/>
                <w:color w:val="000000"/>
                <w:sz w:val="20"/>
                <w:szCs w:val="20"/>
              </w:rPr>
            </w:pPr>
            <w:r w:rsidRPr="005647A4">
              <w:rPr>
                <w:rFonts w:ascii="Georgia" w:hAnsi="Georgia"/>
                <w:color w:val="000000"/>
                <w:sz w:val="20"/>
                <w:szCs w:val="20"/>
              </w:rPr>
              <w:t xml:space="preserve">Use </w:t>
            </w:r>
          </w:p>
        </w:tc>
        <w:tc>
          <w:tcPr>
            <w:tcW w:w="1584" w:type="dxa"/>
            <w:tcBorders>
              <w:top w:val="single" w:sz="4" w:space="0" w:color="auto"/>
              <w:left w:val="nil"/>
              <w:bottom w:val="single" w:sz="4" w:space="0" w:color="auto"/>
              <w:right w:val="nil"/>
            </w:tcBorders>
            <w:vAlign w:val="center"/>
          </w:tcPr>
          <w:p w14:paraId="229FA35C" w14:textId="77777777" w:rsidR="00E62F96" w:rsidRPr="005647A4" w:rsidRDefault="00E62F96" w:rsidP="00E62F96">
            <w:pPr>
              <w:jc w:val="center"/>
              <w:rPr>
                <w:rFonts w:ascii="Georgia" w:hAnsi="Georgia"/>
                <w:color w:val="000000"/>
                <w:sz w:val="20"/>
                <w:szCs w:val="20"/>
              </w:rPr>
            </w:pPr>
            <w:r w:rsidRPr="005647A4">
              <w:rPr>
                <w:rFonts w:ascii="Georgia" w:hAnsi="Georgia"/>
                <w:color w:val="000000"/>
                <w:sz w:val="20"/>
                <w:szCs w:val="20"/>
              </w:rPr>
              <w:t xml:space="preserve">Opioid </w:t>
            </w:r>
          </w:p>
          <w:p w14:paraId="753CC0CF" w14:textId="614AC73A" w:rsidR="00E62F96" w:rsidRPr="000F4E45" w:rsidRDefault="00E62F96" w:rsidP="00E62F96">
            <w:pPr>
              <w:jc w:val="center"/>
              <w:rPr>
                <w:rFonts w:ascii="Georgia" w:hAnsi="Georgia"/>
                <w:color w:val="000000"/>
                <w:sz w:val="20"/>
                <w:szCs w:val="20"/>
              </w:rPr>
            </w:pPr>
            <w:r w:rsidRPr="005647A4">
              <w:rPr>
                <w:rFonts w:ascii="Georgia" w:hAnsi="Georgia"/>
                <w:color w:val="000000"/>
                <w:sz w:val="20"/>
                <w:szCs w:val="20"/>
              </w:rPr>
              <w:t>Use</w:t>
            </w:r>
          </w:p>
        </w:tc>
      </w:tr>
      <w:tr w:rsidR="00E35D96" w:rsidRPr="00D02710" w14:paraId="6B1DF8B9" w14:textId="77777777" w:rsidTr="005647A4">
        <w:trPr>
          <w:trHeight w:val="75"/>
        </w:trPr>
        <w:tc>
          <w:tcPr>
            <w:tcW w:w="3510" w:type="dxa"/>
            <w:vAlign w:val="center"/>
            <w:hideMark/>
          </w:tcPr>
          <w:p w14:paraId="65819D88" w14:textId="4E2A3681" w:rsidR="00420A16" w:rsidRPr="00C70570" w:rsidRDefault="00420A16" w:rsidP="001C026F">
            <w:pPr>
              <w:spacing w:after="120"/>
              <w:rPr>
                <w:rFonts w:ascii="Georgia" w:hAnsi="Georgia"/>
                <w:color w:val="000000"/>
                <w:sz w:val="20"/>
                <w:szCs w:val="20"/>
              </w:rPr>
            </w:pPr>
            <w:r w:rsidRPr="00C70570">
              <w:rPr>
                <w:rFonts w:ascii="Georgia" w:hAnsi="Georgia"/>
                <w:color w:val="000000"/>
                <w:sz w:val="20"/>
                <w:szCs w:val="20"/>
              </w:rPr>
              <w:t>Cash-gift treatment effect, odds ratio</w:t>
            </w:r>
            <w:r w:rsidR="007C51DD">
              <w:rPr>
                <w:rFonts w:ascii="Georgia" w:hAnsi="Georgia"/>
                <w:color w:val="000000"/>
                <w:sz w:val="20"/>
                <w:szCs w:val="20"/>
              </w:rPr>
              <w:br/>
              <w:t>(standard error)</w:t>
            </w:r>
          </w:p>
        </w:tc>
        <w:tc>
          <w:tcPr>
            <w:tcW w:w="1584" w:type="dxa"/>
            <w:vAlign w:val="center"/>
          </w:tcPr>
          <w:p w14:paraId="38856643" w14:textId="77777777" w:rsidR="00420A16" w:rsidRPr="00C70570" w:rsidRDefault="00420A16" w:rsidP="001C026F">
            <w:pPr>
              <w:jc w:val="center"/>
              <w:rPr>
                <w:rFonts w:ascii="Georgia" w:hAnsi="Georgia"/>
                <w:color w:val="000000"/>
                <w:sz w:val="20"/>
                <w:szCs w:val="20"/>
              </w:rPr>
            </w:pPr>
            <w:r w:rsidRPr="00C70570">
              <w:rPr>
                <w:rFonts w:ascii="Georgia" w:hAnsi="Georgia"/>
                <w:color w:val="000000"/>
                <w:sz w:val="20"/>
                <w:szCs w:val="20"/>
              </w:rPr>
              <w:t>1.107</w:t>
            </w:r>
          </w:p>
          <w:p w14:paraId="70B0FBD8" w14:textId="77777777" w:rsidR="00420A16" w:rsidRPr="00C70570" w:rsidRDefault="00420A16" w:rsidP="001C026F">
            <w:pPr>
              <w:jc w:val="center"/>
              <w:rPr>
                <w:rFonts w:ascii="Georgia" w:hAnsi="Georgia"/>
                <w:color w:val="000000"/>
                <w:sz w:val="20"/>
                <w:szCs w:val="20"/>
              </w:rPr>
            </w:pPr>
            <w:r w:rsidRPr="00C70570">
              <w:rPr>
                <w:rFonts w:ascii="Georgia" w:hAnsi="Georgia"/>
                <w:color w:val="000000"/>
                <w:sz w:val="20"/>
                <w:szCs w:val="20"/>
              </w:rPr>
              <w:t>(0.211)</w:t>
            </w:r>
          </w:p>
        </w:tc>
        <w:tc>
          <w:tcPr>
            <w:tcW w:w="1584" w:type="dxa"/>
            <w:vAlign w:val="center"/>
          </w:tcPr>
          <w:p w14:paraId="50BA6FB3" w14:textId="77777777" w:rsidR="00420A16" w:rsidRPr="00C70570" w:rsidRDefault="00420A16" w:rsidP="001C026F">
            <w:pPr>
              <w:jc w:val="center"/>
              <w:rPr>
                <w:rFonts w:ascii="Georgia" w:hAnsi="Georgia"/>
                <w:color w:val="000000"/>
                <w:sz w:val="20"/>
                <w:szCs w:val="20"/>
              </w:rPr>
            </w:pPr>
            <w:r w:rsidRPr="00C70570">
              <w:rPr>
                <w:rFonts w:ascii="Georgia" w:hAnsi="Georgia"/>
                <w:color w:val="000000"/>
                <w:sz w:val="20"/>
                <w:szCs w:val="20"/>
              </w:rPr>
              <w:t>1.063</w:t>
            </w:r>
          </w:p>
          <w:p w14:paraId="1B5C04F7" w14:textId="77777777" w:rsidR="00420A16" w:rsidRPr="00C70570" w:rsidRDefault="00420A16" w:rsidP="001C026F">
            <w:pPr>
              <w:jc w:val="center"/>
              <w:rPr>
                <w:rFonts w:ascii="Georgia" w:hAnsi="Georgia"/>
                <w:color w:val="000000"/>
                <w:sz w:val="20"/>
                <w:szCs w:val="20"/>
              </w:rPr>
            </w:pPr>
            <w:r w:rsidRPr="00C70570">
              <w:rPr>
                <w:rFonts w:ascii="Georgia" w:hAnsi="Georgia"/>
                <w:color w:val="000000"/>
                <w:sz w:val="20"/>
                <w:szCs w:val="20"/>
              </w:rPr>
              <w:t>(0.271)</w:t>
            </w:r>
          </w:p>
        </w:tc>
        <w:tc>
          <w:tcPr>
            <w:tcW w:w="1584" w:type="dxa"/>
            <w:vAlign w:val="center"/>
          </w:tcPr>
          <w:p w14:paraId="34373087" w14:textId="77777777" w:rsidR="00420A16" w:rsidRPr="00C70570" w:rsidRDefault="00420A16" w:rsidP="001C026F">
            <w:pPr>
              <w:jc w:val="center"/>
              <w:rPr>
                <w:rFonts w:ascii="Georgia" w:hAnsi="Georgia"/>
                <w:color w:val="000000"/>
                <w:sz w:val="20"/>
                <w:szCs w:val="20"/>
              </w:rPr>
            </w:pPr>
            <w:r w:rsidRPr="00C70570">
              <w:rPr>
                <w:rFonts w:ascii="Georgia" w:hAnsi="Georgia"/>
                <w:color w:val="000000"/>
                <w:sz w:val="20"/>
                <w:szCs w:val="20"/>
              </w:rPr>
              <w:t>0.971</w:t>
            </w:r>
          </w:p>
          <w:p w14:paraId="444D78BE" w14:textId="77777777" w:rsidR="00420A16" w:rsidRPr="00C70570" w:rsidRDefault="00420A16" w:rsidP="001C026F">
            <w:pPr>
              <w:jc w:val="center"/>
              <w:rPr>
                <w:rFonts w:ascii="Georgia" w:hAnsi="Georgia"/>
                <w:color w:val="000000"/>
                <w:sz w:val="20"/>
                <w:szCs w:val="20"/>
              </w:rPr>
            </w:pPr>
            <w:r w:rsidRPr="00C70570">
              <w:rPr>
                <w:rFonts w:ascii="Georgia" w:hAnsi="Georgia"/>
                <w:color w:val="000000"/>
                <w:sz w:val="20"/>
                <w:szCs w:val="20"/>
              </w:rPr>
              <w:t>(0.572)</w:t>
            </w:r>
          </w:p>
        </w:tc>
      </w:tr>
      <w:tr w:rsidR="00E35D96" w:rsidRPr="00D02710" w14:paraId="0337C364" w14:textId="77777777" w:rsidTr="005647A4">
        <w:trPr>
          <w:trHeight w:val="360"/>
        </w:trPr>
        <w:tc>
          <w:tcPr>
            <w:tcW w:w="3510" w:type="dxa"/>
            <w:vAlign w:val="center"/>
          </w:tcPr>
          <w:p w14:paraId="77DBBA07" w14:textId="31630E86" w:rsidR="00420A16" w:rsidRPr="00C70570" w:rsidRDefault="00420A16" w:rsidP="001C026F">
            <w:pPr>
              <w:spacing w:after="120"/>
              <w:rPr>
                <w:rFonts w:ascii="Georgia" w:hAnsi="Georgia"/>
                <w:color w:val="000000"/>
                <w:sz w:val="20"/>
                <w:szCs w:val="20"/>
              </w:rPr>
            </w:pPr>
            <w:r w:rsidRPr="00C70570">
              <w:rPr>
                <w:rFonts w:ascii="Georgia" w:hAnsi="Georgia"/>
                <w:i/>
                <w:iCs/>
                <w:color w:val="000000"/>
                <w:sz w:val="20"/>
                <w:szCs w:val="20"/>
              </w:rPr>
              <w:t>p</w:t>
            </w:r>
            <w:r w:rsidRPr="00C70570">
              <w:rPr>
                <w:rFonts w:ascii="Georgia" w:hAnsi="Georgia"/>
                <w:color w:val="000000"/>
                <w:sz w:val="20"/>
                <w:szCs w:val="20"/>
              </w:rPr>
              <w:t>-value</w:t>
            </w:r>
          </w:p>
        </w:tc>
        <w:tc>
          <w:tcPr>
            <w:tcW w:w="1584" w:type="dxa"/>
            <w:vAlign w:val="center"/>
          </w:tcPr>
          <w:p w14:paraId="437CA33E" w14:textId="77777777" w:rsidR="00420A16" w:rsidRPr="00C70570" w:rsidRDefault="00420A16" w:rsidP="001C026F">
            <w:pPr>
              <w:spacing w:before="120" w:after="120"/>
              <w:jc w:val="center"/>
              <w:rPr>
                <w:rFonts w:ascii="Georgia" w:hAnsi="Georgia"/>
                <w:color w:val="000000"/>
                <w:sz w:val="20"/>
                <w:szCs w:val="20"/>
              </w:rPr>
            </w:pPr>
            <w:r w:rsidRPr="00C70570">
              <w:rPr>
                <w:rFonts w:ascii="Georgia" w:hAnsi="Georgia"/>
                <w:color w:val="000000"/>
                <w:sz w:val="20"/>
                <w:szCs w:val="20"/>
              </w:rPr>
              <w:t>0.592</w:t>
            </w:r>
          </w:p>
        </w:tc>
        <w:tc>
          <w:tcPr>
            <w:tcW w:w="1584" w:type="dxa"/>
            <w:vAlign w:val="center"/>
          </w:tcPr>
          <w:p w14:paraId="1F8F4F60" w14:textId="77777777" w:rsidR="00420A16" w:rsidRPr="00C70570" w:rsidRDefault="00420A16" w:rsidP="001C026F">
            <w:pPr>
              <w:spacing w:before="120" w:after="120"/>
              <w:jc w:val="center"/>
              <w:rPr>
                <w:rFonts w:ascii="Georgia" w:hAnsi="Georgia"/>
                <w:color w:val="000000"/>
                <w:sz w:val="20"/>
                <w:szCs w:val="20"/>
              </w:rPr>
            </w:pPr>
            <w:r w:rsidRPr="00C70570">
              <w:rPr>
                <w:rFonts w:ascii="Georgia" w:hAnsi="Georgia"/>
                <w:color w:val="000000"/>
                <w:sz w:val="20"/>
                <w:szCs w:val="20"/>
              </w:rPr>
              <w:t>0.809</w:t>
            </w:r>
          </w:p>
        </w:tc>
        <w:tc>
          <w:tcPr>
            <w:tcW w:w="1584" w:type="dxa"/>
            <w:vAlign w:val="center"/>
          </w:tcPr>
          <w:p w14:paraId="57E4E526" w14:textId="77777777" w:rsidR="00420A16" w:rsidRPr="00C70570" w:rsidRDefault="00420A16" w:rsidP="001C026F">
            <w:pPr>
              <w:spacing w:before="120" w:after="120"/>
              <w:jc w:val="center"/>
              <w:rPr>
                <w:rFonts w:ascii="Georgia" w:hAnsi="Georgia"/>
                <w:color w:val="000000"/>
                <w:sz w:val="20"/>
                <w:szCs w:val="20"/>
              </w:rPr>
            </w:pPr>
            <w:r w:rsidRPr="00C70570">
              <w:rPr>
                <w:rFonts w:ascii="Georgia" w:hAnsi="Georgia"/>
                <w:color w:val="000000"/>
                <w:sz w:val="20"/>
                <w:szCs w:val="20"/>
              </w:rPr>
              <w:t>0.96</w:t>
            </w:r>
          </w:p>
        </w:tc>
      </w:tr>
      <w:tr w:rsidR="00E35D96" w:rsidRPr="00D02710" w14:paraId="083F6696" w14:textId="77777777" w:rsidTr="005647A4">
        <w:trPr>
          <w:trHeight w:val="360"/>
        </w:trPr>
        <w:tc>
          <w:tcPr>
            <w:tcW w:w="3510" w:type="dxa"/>
            <w:vAlign w:val="center"/>
          </w:tcPr>
          <w:p w14:paraId="0D4F8BFA" w14:textId="3B800A33" w:rsidR="00420A16" w:rsidRPr="00C70570" w:rsidRDefault="00420A16" w:rsidP="001C026F">
            <w:pPr>
              <w:spacing w:after="120"/>
              <w:rPr>
                <w:rFonts w:ascii="Georgia" w:hAnsi="Georgia"/>
                <w:color w:val="000000"/>
                <w:sz w:val="20"/>
                <w:szCs w:val="20"/>
              </w:rPr>
            </w:pPr>
            <w:r w:rsidRPr="00C70570">
              <w:rPr>
                <w:rFonts w:ascii="Georgia" w:hAnsi="Georgia"/>
                <w:color w:val="000000"/>
                <w:sz w:val="20"/>
                <w:szCs w:val="20"/>
              </w:rPr>
              <w:t>N</w:t>
            </w:r>
            <w:r w:rsidR="00164075">
              <w:rPr>
                <w:rFonts w:ascii="Georgia" w:hAnsi="Georgia"/>
                <w:color w:val="000000"/>
                <w:sz w:val="20"/>
                <w:szCs w:val="20"/>
              </w:rPr>
              <w:t xml:space="preserve"> Analysis</w:t>
            </w:r>
          </w:p>
        </w:tc>
        <w:tc>
          <w:tcPr>
            <w:tcW w:w="1584" w:type="dxa"/>
            <w:vAlign w:val="center"/>
          </w:tcPr>
          <w:p w14:paraId="3FB9B596" w14:textId="77777777" w:rsidR="00420A16" w:rsidRPr="00C70570" w:rsidRDefault="00420A16" w:rsidP="001C026F">
            <w:pPr>
              <w:spacing w:after="120"/>
              <w:jc w:val="center"/>
              <w:rPr>
                <w:rFonts w:ascii="Georgia" w:hAnsi="Georgia"/>
                <w:color w:val="000000"/>
                <w:sz w:val="20"/>
                <w:szCs w:val="20"/>
              </w:rPr>
            </w:pPr>
            <w:r w:rsidRPr="00C70570">
              <w:rPr>
                <w:rFonts w:ascii="Georgia" w:hAnsi="Georgia"/>
                <w:color w:val="000000"/>
                <w:sz w:val="20"/>
                <w:szCs w:val="20"/>
              </w:rPr>
              <w:t>597</w:t>
            </w:r>
          </w:p>
        </w:tc>
        <w:tc>
          <w:tcPr>
            <w:tcW w:w="1584" w:type="dxa"/>
            <w:vAlign w:val="center"/>
          </w:tcPr>
          <w:p w14:paraId="52781C11" w14:textId="77777777" w:rsidR="00420A16" w:rsidRPr="00C70570" w:rsidRDefault="00420A16" w:rsidP="001C026F">
            <w:pPr>
              <w:spacing w:after="120"/>
              <w:jc w:val="center"/>
              <w:rPr>
                <w:rFonts w:ascii="Georgia" w:hAnsi="Georgia"/>
                <w:color w:val="000000"/>
                <w:sz w:val="20"/>
                <w:szCs w:val="20"/>
              </w:rPr>
            </w:pPr>
            <w:r w:rsidRPr="00C70570">
              <w:rPr>
                <w:rFonts w:ascii="Georgia" w:hAnsi="Georgia"/>
                <w:color w:val="000000"/>
                <w:sz w:val="20"/>
                <w:szCs w:val="20"/>
              </w:rPr>
              <w:t>598</w:t>
            </w:r>
          </w:p>
        </w:tc>
        <w:tc>
          <w:tcPr>
            <w:tcW w:w="1584" w:type="dxa"/>
            <w:vAlign w:val="center"/>
          </w:tcPr>
          <w:p w14:paraId="64D987E6" w14:textId="77777777" w:rsidR="00420A16" w:rsidRPr="00C70570" w:rsidRDefault="00420A16" w:rsidP="001C026F">
            <w:pPr>
              <w:spacing w:after="120"/>
              <w:jc w:val="center"/>
              <w:rPr>
                <w:rFonts w:ascii="Georgia" w:hAnsi="Georgia"/>
                <w:color w:val="000000"/>
                <w:sz w:val="20"/>
                <w:szCs w:val="20"/>
              </w:rPr>
            </w:pPr>
            <w:r w:rsidRPr="00C70570">
              <w:rPr>
                <w:rFonts w:ascii="Georgia" w:hAnsi="Georgia"/>
                <w:color w:val="000000"/>
                <w:sz w:val="20"/>
                <w:szCs w:val="20"/>
              </w:rPr>
              <w:t>597</w:t>
            </w:r>
          </w:p>
        </w:tc>
      </w:tr>
      <w:tr w:rsidR="00E35D96" w:rsidRPr="00D02710" w14:paraId="434D33B6" w14:textId="77777777" w:rsidTr="005647A4">
        <w:trPr>
          <w:trHeight w:val="350"/>
        </w:trPr>
        <w:tc>
          <w:tcPr>
            <w:tcW w:w="3510" w:type="dxa"/>
            <w:vAlign w:val="center"/>
            <w:hideMark/>
          </w:tcPr>
          <w:p w14:paraId="28705BFF" w14:textId="441570EA" w:rsidR="00420A16" w:rsidRPr="00420A16" w:rsidRDefault="00420A16" w:rsidP="00420A16">
            <w:pPr>
              <w:spacing w:after="120"/>
              <w:rPr>
                <w:rFonts w:ascii="Georgia" w:hAnsi="Georgia"/>
                <w:color w:val="000000"/>
                <w:sz w:val="20"/>
                <w:szCs w:val="20"/>
              </w:rPr>
            </w:pPr>
            <w:r>
              <w:rPr>
                <w:rFonts w:ascii="Georgia" w:hAnsi="Georgia"/>
                <w:color w:val="000000"/>
                <w:sz w:val="20"/>
                <w:szCs w:val="20"/>
              </w:rPr>
              <w:t xml:space="preserve">N </w:t>
            </w:r>
            <w:r w:rsidR="000D0FC7">
              <w:rPr>
                <w:rFonts w:ascii="Georgia" w:hAnsi="Georgia"/>
                <w:color w:val="000000"/>
                <w:sz w:val="20"/>
                <w:szCs w:val="20"/>
              </w:rPr>
              <w:t>Low-cash gift</w:t>
            </w:r>
            <w:r w:rsidRPr="000F4E45">
              <w:rPr>
                <w:rFonts w:ascii="Georgia" w:hAnsi="Georgia"/>
                <w:color w:val="000000"/>
                <w:sz w:val="20"/>
                <w:szCs w:val="20"/>
              </w:rPr>
              <w:t xml:space="preserve"> group </w:t>
            </w:r>
          </w:p>
        </w:tc>
        <w:tc>
          <w:tcPr>
            <w:tcW w:w="1584" w:type="dxa"/>
            <w:vAlign w:val="center"/>
          </w:tcPr>
          <w:p w14:paraId="798605EC" w14:textId="740808A8" w:rsidR="00420A16" w:rsidRPr="000F4E45"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339</w:t>
            </w:r>
          </w:p>
        </w:tc>
        <w:tc>
          <w:tcPr>
            <w:tcW w:w="1584" w:type="dxa"/>
            <w:vAlign w:val="center"/>
          </w:tcPr>
          <w:p w14:paraId="259E2918" w14:textId="73410A97" w:rsidR="00420A16" w:rsidRPr="000F4E45"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340</w:t>
            </w:r>
          </w:p>
        </w:tc>
        <w:tc>
          <w:tcPr>
            <w:tcW w:w="1584" w:type="dxa"/>
            <w:vAlign w:val="center"/>
          </w:tcPr>
          <w:p w14:paraId="3F9B4906" w14:textId="214042E9" w:rsidR="00420A16" w:rsidRPr="000F4E45"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340</w:t>
            </w:r>
          </w:p>
        </w:tc>
      </w:tr>
      <w:tr w:rsidR="00E35D96" w:rsidRPr="00D02710" w14:paraId="3DDDB950" w14:textId="77777777" w:rsidTr="005647A4">
        <w:trPr>
          <w:trHeight w:val="350"/>
        </w:trPr>
        <w:tc>
          <w:tcPr>
            <w:tcW w:w="3510" w:type="dxa"/>
            <w:vAlign w:val="center"/>
          </w:tcPr>
          <w:p w14:paraId="20D1E69D" w14:textId="22C4A4D5" w:rsidR="00420A16" w:rsidRPr="00420A16" w:rsidRDefault="00420A16" w:rsidP="005647A4">
            <w:pPr>
              <w:spacing w:after="120"/>
              <w:ind w:left="341"/>
              <w:rPr>
                <w:rFonts w:ascii="Georgia" w:hAnsi="Georgia"/>
                <w:color w:val="000000"/>
                <w:sz w:val="20"/>
                <w:szCs w:val="20"/>
              </w:rPr>
            </w:pPr>
            <w:r w:rsidRPr="000F4E45">
              <w:rPr>
                <w:rFonts w:ascii="Georgia" w:hAnsi="Georgia"/>
                <w:color w:val="000000"/>
                <w:sz w:val="20"/>
                <w:szCs w:val="20"/>
              </w:rPr>
              <w:t>% Never i</w:t>
            </w:r>
            <w:r w:rsidRPr="00420A16">
              <w:rPr>
                <w:rFonts w:ascii="Georgia" w:hAnsi="Georgia"/>
                <w:color w:val="000000"/>
                <w:sz w:val="20"/>
                <w:szCs w:val="20"/>
              </w:rPr>
              <w:t>n the last year</w:t>
            </w:r>
          </w:p>
        </w:tc>
        <w:tc>
          <w:tcPr>
            <w:tcW w:w="1584" w:type="dxa"/>
            <w:vAlign w:val="center"/>
          </w:tcPr>
          <w:p w14:paraId="2F88CCA2" w14:textId="7624D798"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60.18</w:t>
            </w:r>
          </w:p>
        </w:tc>
        <w:tc>
          <w:tcPr>
            <w:tcW w:w="1584" w:type="dxa"/>
            <w:vAlign w:val="center"/>
          </w:tcPr>
          <w:p w14:paraId="2E1F3426" w14:textId="72085F7A"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79.41</w:t>
            </w:r>
          </w:p>
        </w:tc>
        <w:tc>
          <w:tcPr>
            <w:tcW w:w="1584" w:type="dxa"/>
            <w:vAlign w:val="center"/>
          </w:tcPr>
          <w:p w14:paraId="7E2072B6" w14:textId="089AE92F"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96.47</w:t>
            </w:r>
          </w:p>
        </w:tc>
      </w:tr>
      <w:tr w:rsidR="00E35D96" w:rsidRPr="00D02710" w14:paraId="2B4F08AB" w14:textId="77777777" w:rsidTr="005647A4">
        <w:trPr>
          <w:trHeight w:val="350"/>
        </w:trPr>
        <w:tc>
          <w:tcPr>
            <w:tcW w:w="3510" w:type="dxa"/>
            <w:vAlign w:val="center"/>
          </w:tcPr>
          <w:p w14:paraId="6DF050B6" w14:textId="6B43E414" w:rsidR="00420A16" w:rsidRPr="00420A16" w:rsidRDefault="00420A16" w:rsidP="005647A4">
            <w:pPr>
              <w:spacing w:after="120"/>
              <w:ind w:left="341"/>
              <w:rPr>
                <w:rFonts w:ascii="Georgia" w:hAnsi="Georgia"/>
                <w:color w:val="000000"/>
                <w:sz w:val="20"/>
                <w:szCs w:val="20"/>
              </w:rPr>
            </w:pPr>
            <w:r w:rsidRPr="000F4E45">
              <w:rPr>
                <w:rFonts w:ascii="Georgia" w:hAnsi="Georgia"/>
                <w:color w:val="000000"/>
                <w:sz w:val="20"/>
                <w:szCs w:val="20"/>
              </w:rPr>
              <w:t xml:space="preserve">% Less than </w:t>
            </w:r>
            <w:r w:rsidRPr="00420A16">
              <w:rPr>
                <w:rFonts w:ascii="Georgia" w:hAnsi="Georgia"/>
                <w:color w:val="000000"/>
                <w:sz w:val="20"/>
                <w:szCs w:val="20"/>
              </w:rPr>
              <w:t>one time per month</w:t>
            </w:r>
          </w:p>
        </w:tc>
        <w:tc>
          <w:tcPr>
            <w:tcW w:w="1584" w:type="dxa"/>
            <w:vAlign w:val="center"/>
          </w:tcPr>
          <w:p w14:paraId="37553FFE" w14:textId="076268DE"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32.74</w:t>
            </w:r>
          </w:p>
        </w:tc>
        <w:tc>
          <w:tcPr>
            <w:tcW w:w="1584" w:type="dxa"/>
            <w:vAlign w:val="center"/>
          </w:tcPr>
          <w:p w14:paraId="5C84C013" w14:textId="6EE45F10"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2.06</w:t>
            </w:r>
          </w:p>
        </w:tc>
        <w:tc>
          <w:tcPr>
            <w:tcW w:w="1584" w:type="dxa"/>
            <w:vAlign w:val="center"/>
          </w:tcPr>
          <w:p w14:paraId="6BC979B5" w14:textId="296E886F"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1.76</w:t>
            </w:r>
          </w:p>
        </w:tc>
      </w:tr>
      <w:tr w:rsidR="00E35D96" w:rsidRPr="00D02710" w14:paraId="6A302F28" w14:textId="77777777" w:rsidTr="005647A4">
        <w:trPr>
          <w:trHeight w:val="350"/>
        </w:trPr>
        <w:tc>
          <w:tcPr>
            <w:tcW w:w="3510" w:type="dxa"/>
            <w:vAlign w:val="center"/>
          </w:tcPr>
          <w:p w14:paraId="219A5031" w14:textId="4B166DC5" w:rsidR="00420A16" w:rsidRPr="00420A16" w:rsidRDefault="00420A16" w:rsidP="005647A4">
            <w:pPr>
              <w:spacing w:after="120"/>
              <w:ind w:left="341"/>
              <w:rPr>
                <w:rFonts w:ascii="Georgia" w:hAnsi="Georgia"/>
                <w:color w:val="000000"/>
                <w:sz w:val="20"/>
                <w:szCs w:val="20"/>
              </w:rPr>
            </w:pPr>
            <w:r w:rsidRPr="000F4E45">
              <w:rPr>
                <w:rFonts w:ascii="Georgia" w:hAnsi="Georgia"/>
                <w:color w:val="000000"/>
                <w:sz w:val="20"/>
                <w:szCs w:val="20"/>
              </w:rPr>
              <w:t>% Several</w:t>
            </w:r>
            <w:r w:rsidRPr="00420A16">
              <w:rPr>
                <w:rFonts w:ascii="Georgia" w:hAnsi="Georgia"/>
                <w:color w:val="000000"/>
                <w:sz w:val="20"/>
                <w:szCs w:val="20"/>
              </w:rPr>
              <w:t xml:space="preserve"> times per month</w:t>
            </w:r>
          </w:p>
        </w:tc>
        <w:tc>
          <w:tcPr>
            <w:tcW w:w="1584" w:type="dxa"/>
            <w:vAlign w:val="center"/>
          </w:tcPr>
          <w:p w14:paraId="38032E29" w14:textId="6101B418"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6.78</w:t>
            </w:r>
          </w:p>
        </w:tc>
        <w:tc>
          <w:tcPr>
            <w:tcW w:w="1584" w:type="dxa"/>
            <w:vAlign w:val="center"/>
          </w:tcPr>
          <w:p w14:paraId="6D0EA3DF" w14:textId="5A77A079"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3.53</w:t>
            </w:r>
          </w:p>
        </w:tc>
        <w:tc>
          <w:tcPr>
            <w:tcW w:w="1584" w:type="dxa"/>
            <w:vAlign w:val="center"/>
          </w:tcPr>
          <w:p w14:paraId="65B19F11" w14:textId="5E78B6D1"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0.29</w:t>
            </w:r>
          </w:p>
        </w:tc>
      </w:tr>
      <w:tr w:rsidR="00E35D96" w:rsidRPr="00D02710" w14:paraId="5139693F" w14:textId="77777777" w:rsidTr="00787B21">
        <w:trPr>
          <w:trHeight w:val="350"/>
        </w:trPr>
        <w:tc>
          <w:tcPr>
            <w:tcW w:w="3510" w:type="dxa"/>
            <w:vAlign w:val="center"/>
          </w:tcPr>
          <w:p w14:paraId="200F36AA" w14:textId="0A75D665" w:rsidR="00420A16" w:rsidRPr="00420A16" w:rsidRDefault="00420A16" w:rsidP="005647A4">
            <w:pPr>
              <w:spacing w:after="120"/>
              <w:ind w:left="341"/>
              <w:rPr>
                <w:rFonts w:ascii="Georgia" w:hAnsi="Georgia"/>
                <w:color w:val="000000"/>
                <w:sz w:val="20"/>
                <w:szCs w:val="20"/>
              </w:rPr>
            </w:pPr>
            <w:r w:rsidRPr="000F4E45">
              <w:rPr>
                <w:rFonts w:ascii="Georgia" w:hAnsi="Georgia"/>
                <w:color w:val="000000"/>
                <w:sz w:val="20"/>
                <w:szCs w:val="20"/>
              </w:rPr>
              <w:t xml:space="preserve">% </w:t>
            </w:r>
            <w:r w:rsidRPr="00420A16">
              <w:rPr>
                <w:rFonts w:ascii="Georgia" w:hAnsi="Georgia"/>
                <w:color w:val="000000"/>
                <w:sz w:val="20"/>
                <w:szCs w:val="20"/>
              </w:rPr>
              <w:t>Several times per week</w:t>
            </w:r>
          </w:p>
        </w:tc>
        <w:tc>
          <w:tcPr>
            <w:tcW w:w="1584" w:type="dxa"/>
            <w:vAlign w:val="center"/>
          </w:tcPr>
          <w:p w14:paraId="02B0E83C" w14:textId="64A16E2E"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0.00</w:t>
            </w:r>
          </w:p>
        </w:tc>
        <w:tc>
          <w:tcPr>
            <w:tcW w:w="1584" w:type="dxa"/>
            <w:vAlign w:val="center"/>
          </w:tcPr>
          <w:p w14:paraId="57C9FC6B" w14:textId="61D3B12F"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5.59</w:t>
            </w:r>
          </w:p>
        </w:tc>
        <w:tc>
          <w:tcPr>
            <w:tcW w:w="1584" w:type="dxa"/>
            <w:vAlign w:val="center"/>
          </w:tcPr>
          <w:p w14:paraId="7AE57EAB" w14:textId="656AC05A"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0.59</w:t>
            </w:r>
          </w:p>
        </w:tc>
      </w:tr>
      <w:tr w:rsidR="00E35D96" w:rsidRPr="00D02710" w14:paraId="233C764C" w14:textId="77777777" w:rsidTr="00787B21">
        <w:trPr>
          <w:trHeight w:val="350"/>
        </w:trPr>
        <w:tc>
          <w:tcPr>
            <w:tcW w:w="3510" w:type="dxa"/>
            <w:tcBorders>
              <w:bottom w:val="single" w:sz="4" w:space="0" w:color="auto"/>
            </w:tcBorders>
            <w:vAlign w:val="center"/>
          </w:tcPr>
          <w:p w14:paraId="727B4378" w14:textId="634C105F" w:rsidR="00420A16" w:rsidRPr="00420A16" w:rsidRDefault="00420A16" w:rsidP="005647A4">
            <w:pPr>
              <w:spacing w:after="120"/>
              <w:ind w:left="341"/>
              <w:rPr>
                <w:rFonts w:ascii="Georgia" w:hAnsi="Georgia"/>
                <w:color w:val="000000"/>
                <w:sz w:val="20"/>
                <w:szCs w:val="20"/>
              </w:rPr>
            </w:pPr>
            <w:r w:rsidRPr="000F4E45">
              <w:rPr>
                <w:rFonts w:ascii="Georgia" w:hAnsi="Georgia"/>
                <w:color w:val="000000"/>
                <w:sz w:val="20"/>
                <w:szCs w:val="20"/>
              </w:rPr>
              <w:t>% Every</w:t>
            </w:r>
            <w:r w:rsidRPr="00420A16">
              <w:rPr>
                <w:rFonts w:ascii="Georgia" w:hAnsi="Georgia"/>
                <w:color w:val="000000"/>
                <w:sz w:val="20"/>
                <w:szCs w:val="20"/>
              </w:rPr>
              <w:t xml:space="preserve"> day</w:t>
            </w:r>
          </w:p>
        </w:tc>
        <w:tc>
          <w:tcPr>
            <w:tcW w:w="1584" w:type="dxa"/>
            <w:tcBorders>
              <w:bottom w:val="single" w:sz="4" w:space="0" w:color="auto"/>
            </w:tcBorders>
            <w:vAlign w:val="center"/>
          </w:tcPr>
          <w:p w14:paraId="7DD83652" w14:textId="0AD1A3FF"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0.29</w:t>
            </w:r>
          </w:p>
        </w:tc>
        <w:tc>
          <w:tcPr>
            <w:tcW w:w="1584" w:type="dxa"/>
            <w:tcBorders>
              <w:bottom w:val="single" w:sz="4" w:space="0" w:color="auto"/>
            </w:tcBorders>
            <w:vAlign w:val="center"/>
          </w:tcPr>
          <w:p w14:paraId="6AA8DEFF" w14:textId="6968F01E"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9.41</w:t>
            </w:r>
          </w:p>
        </w:tc>
        <w:tc>
          <w:tcPr>
            <w:tcW w:w="1584" w:type="dxa"/>
            <w:tcBorders>
              <w:bottom w:val="single" w:sz="4" w:space="0" w:color="auto"/>
            </w:tcBorders>
            <w:vAlign w:val="center"/>
          </w:tcPr>
          <w:p w14:paraId="6B7FDC89" w14:textId="3F0EFFB9" w:rsidR="00420A16" w:rsidRPr="005647A4" w:rsidRDefault="00420A16" w:rsidP="00420A16">
            <w:pPr>
              <w:spacing w:after="160" w:line="259" w:lineRule="auto"/>
              <w:jc w:val="center"/>
              <w:rPr>
                <w:rFonts w:ascii="Georgia" w:hAnsi="Georgia"/>
                <w:color w:val="000000"/>
                <w:sz w:val="20"/>
                <w:szCs w:val="20"/>
              </w:rPr>
            </w:pPr>
            <w:r>
              <w:rPr>
                <w:rFonts w:ascii="Georgia" w:hAnsi="Georgia"/>
                <w:color w:val="000000"/>
                <w:sz w:val="20"/>
                <w:szCs w:val="20"/>
              </w:rPr>
              <w:t>0.88</w:t>
            </w:r>
          </w:p>
        </w:tc>
      </w:tr>
    </w:tbl>
    <w:p w14:paraId="26D3E7C3" w14:textId="0599A185" w:rsidR="001D58C7" w:rsidRDefault="001D58C7" w:rsidP="005647A4">
      <w:pPr>
        <w:ind w:right="1080"/>
        <w:jc w:val="both"/>
        <w:rPr>
          <w:rFonts w:ascii="Georgia" w:hAnsi="Georgia"/>
          <w:bCs/>
          <w:sz w:val="16"/>
          <w:szCs w:val="16"/>
        </w:rPr>
      </w:pPr>
      <w:r w:rsidRPr="00EF1EC6">
        <w:rPr>
          <w:rFonts w:ascii="Georgia" w:hAnsi="Georgia"/>
          <w:bCs/>
          <w:sz w:val="16"/>
          <w:szCs w:val="16"/>
        </w:rPr>
        <w:t xml:space="preserve">Notes: </w:t>
      </w:r>
      <w:r w:rsidR="00EC0AB4">
        <w:rPr>
          <w:rFonts w:ascii="Georgia" w:hAnsi="Georgia"/>
          <w:bCs/>
          <w:sz w:val="16"/>
          <w:szCs w:val="16"/>
        </w:rPr>
        <w:t xml:space="preserve">Table presents treatment effect in odds ratio from an ordered logit. </w:t>
      </w:r>
      <w:r w:rsidRPr="00EF1EC6">
        <w:rPr>
          <w:rFonts w:ascii="Georgia" w:hAnsi="Georgia"/>
          <w:bCs/>
          <w:sz w:val="16"/>
          <w:szCs w:val="16"/>
        </w:rPr>
        <w:t>Alcohol use, cigarette use, and opioid use are each measured from a maternal report of the frequency of substance use since the</w:t>
      </w:r>
      <w:r>
        <w:rPr>
          <w:rFonts w:ascii="Georgia" w:hAnsi="Georgia"/>
          <w:bCs/>
          <w:sz w:val="16"/>
          <w:szCs w:val="16"/>
        </w:rPr>
        <w:t xml:space="preserve"> baby’s birth (i.e., the last year) on a 5-point response scale (</w:t>
      </w:r>
      <w:r>
        <w:rPr>
          <w:rFonts w:ascii="Georgia" w:hAnsi="Georgia" w:cs="TimesNewRomanPSMT"/>
          <w:sz w:val="16"/>
          <w:szCs w:val="16"/>
        </w:rPr>
        <w:t>0: never in last year; 1: less than 1 time per month; 2: several times per month; 3: several times per week; 4: everyday</w:t>
      </w:r>
      <w:r>
        <w:rPr>
          <w:rFonts w:ascii="Georgia" w:hAnsi="Georgia"/>
          <w:bCs/>
          <w:sz w:val="16"/>
          <w:szCs w:val="16"/>
        </w:rPr>
        <w:t xml:space="preserve">). Estimated treatment effect controls for baby’s age (in months) at time of interview, whether the interview was conducted over the phone, and the following pre-registered baseline mother and child characteristics: mother’s age, completed schooling, household income, net worth, general health, mental health, race and ethnicity, marital status, number of adults in the household, number of other children born to the mother, number of cigarettes per week during pregnancy, number of drinks per week during pregnancy, father living with the mother; child’s sex, birth weight, gestational age at birth. Effect size is computed by dividing the treatment effect with the standard deviation of the </w:t>
      </w:r>
      <w:r w:rsidR="000D0FC7">
        <w:rPr>
          <w:rFonts w:ascii="Georgia" w:hAnsi="Georgia"/>
          <w:bCs/>
          <w:sz w:val="16"/>
          <w:szCs w:val="16"/>
        </w:rPr>
        <w:t>low-cash gift</w:t>
      </w:r>
      <w:r>
        <w:rPr>
          <w:rFonts w:ascii="Georgia" w:hAnsi="Georgia"/>
          <w:bCs/>
          <w:sz w:val="16"/>
          <w:szCs w:val="16"/>
        </w:rPr>
        <w:t xml:space="preserve"> group. Unadjusted p-values and pre-registered Westfall and Young adjusted p-values, which adjust for multiple hypothesis testing, are both reported. For the Westfall-Young adjustment, the </w:t>
      </w:r>
      <w:r w:rsidR="00846D17">
        <w:rPr>
          <w:rFonts w:ascii="Georgia" w:hAnsi="Georgia"/>
          <w:bCs/>
          <w:sz w:val="16"/>
          <w:szCs w:val="16"/>
        </w:rPr>
        <w:t xml:space="preserve">three </w:t>
      </w:r>
      <w:r>
        <w:rPr>
          <w:rFonts w:ascii="Georgia" w:hAnsi="Georgia"/>
          <w:bCs/>
          <w:sz w:val="16"/>
          <w:szCs w:val="16"/>
        </w:rPr>
        <w:t xml:space="preserve">substance use measures are placed into one family. The sample of 597 or 598 in this table is smaller than the full age 1 analytic sample of this sample. This </w:t>
      </w:r>
      <w:r w:rsidR="00D00FFA">
        <w:rPr>
          <w:rFonts w:ascii="Georgia" w:hAnsi="Georgia"/>
          <w:bCs/>
          <w:sz w:val="16"/>
          <w:szCs w:val="16"/>
        </w:rPr>
        <w:t xml:space="preserve">is </w:t>
      </w:r>
      <w:r>
        <w:rPr>
          <w:rFonts w:ascii="Georgia" w:hAnsi="Georgia"/>
          <w:bCs/>
          <w:sz w:val="16"/>
          <w:szCs w:val="16"/>
        </w:rPr>
        <w:t>because these sensitive substance use items were part of an audio computer-assisted survey which was administered during an in-home visit prior to the onset of the pandemic and were dropped during the pandemic when survey switched interview format from in-person to phone interviews. Standard errors are in parentheses. + p&lt;0.10; * p&lt;0.05; ** p&lt;0.01.</w:t>
      </w:r>
    </w:p>
    <w:p w14:paraId="33B56431" w14:textId="50D16E90" w:rsidR="00B927E6" w:rsidRDefault="00B927E6">
      <w:pPr>
        <w:rPr>
          <w:rFonts w:ascii="Georgia" w:hAnsi="Georgia"/>
          <w:sz w:val="18"/>
          <w:szCs w:val="18"/>
        </w:rPr>
      </w:pPr>
    </w:p>
    <w:p w14:paraId="0D8B5E16" w14:textId="77777777" w:rsidR="00B927E6" w:rsidRDefault="00B927E6">
      <w:pPr>
        <w:rPr>
          <w:rFonts w:ascii="Georgia" w:hAnsi="Georgia"/>
          <w:sz w:val="18"/>
          <w:szCs w:val="18"/>
        </w:rPr>
      </w:pPr>
    </w:p>
    <w:p w14:paraId="5FF9B83C" w14:textId="0A1DAF1D" w:rsidR="00B927E6" w:rsidRDefault="00B927E6">
      <w:pPr>
        <w:rPr>
          <w:rFonts w:ascii="Georgia" w:hAnsi="Georgia"/>
          <w:sz w:val="18"/>
          <w:szCs w:val="18"/>
        </w:rPr>
        <w:sectPr w:rsidR="00B927E6" w:rsidSect="005647A4">
          <w:endnotePr>
            <w:numFmt w:val="decimal"/>
          </w:endnotePr>
          <w:pgSz w:w="12240" w:h="15840"/>
          <w:pgMar w:top="1440" w:right="1440" w:bottom="1440" w:left="1440" w:header="720" w:footer="720" w:gutter="0"/>
          <w:cols w:space="720"/>
          <w:docGrid w:linePitch="326"/>
        </w:sectPr>
      </w:pPr>
    </w:p>
    <w:p w14:paraId="4839C6EF" w14:textId="3E232686" w:rsidR="007A1311" w:rsidRDefault="007A1311" w:rsidP="007A1311">
      <w:pPr>
        <w:rPr>
          <w:rFonts w:ascii="Georgia" w:hAnsi="Georgia"/>
          <w:b/>
        </w:rPr>
      </w:pPr>
      <w:r>
        <w:rPr>
          <w:rFonts w:ascii="Georgia" w:hAnsi="Georgia"/>
          <w:b/>
        </w:rPr>
        <w:lastRenderedPageBreak/>
        <w:t xml:space="preserve">Table </w:t>
      </w:r>
      <w:r w:rsidR="00773D6D">
        <w:rPr>
          <w:rFonts w:ascii="Georgia" w:hAnsi="Georgia"/>
          <w:b/>
        </w:rPr>
        <w:t>S</w:t>
      </w:r>
      <w:r>
        <w:rPr>
          <w:rFonts w:ascii="Georgia" w:hAnsi="Georgia"/>
          <w:b/>
        </w:rPr>
        <w:t>.</w:t>
      </w:r>
      <w:r w:rsidR="002A6292">
        <w:rPr>
          <w:rFonts w:ascii="Georgia" w:hAnsi="Georgia"/>
          <w:b/>
        </w:rPr>
        <w:t>A</w:t>
      </w:r>
      <w:r w:rsidR="00CB44F6">
        <w:rPr>
          <w:rFonts w:ascii="Georgia" w:hAnsi="Georgia"/>
          <w:b/>
        </w:rPr>
        <w:t>5</w:t>
      </w:r>
      <w:r>
        <w:rPr>
          <w:rFonts w:ascii="Georgia" w:hAnsi="Georgia"/>
          <w:b/>
        </w:rPr>
        <w:t xml:space="preserve"> Subgroup analysis of treatment effects by prior alcohol use during pregnancy or 3-month before pregnancy</w:t>
      </w:r>
    </w:p>
    <w:tbl>
      <w:tblPr>
        <w:tblW w:w="14490" w:type="dxa"/>
        <w:tblLayout w:type="fixed"/>
        <w:tblLook w:val="04A0" w:firstRow="1" w:lastRow="0" w:firstColumn="1" w:lastColumn="0" w:noHBand="0" w:noVBand="1"/>
      </w:tblPr>
      <w:tblGrid>
        <w:gridCol w:w="1170"/>
        <w:gridCol w:w="1080"/>
        <w:gridCol w:w="990"/>
        <w:gridCol w:w="1190"/>
        <w:gridCol w:w="1240"/>
        <w:gridCol w:w="1080"/>
        <w:gridCol w:w="990"/>
        <w:gridCol w:w="1067"/>
        <w:gridCol w:w="1273"/>
        <w:gridCol w:w="1080"/>
        <w:gridCol w:w="990"/>
        <w:gridCol w:w="1080"/>
        <w:gridCol w:w="1260"/>
      </w:tblGrid>
      <w:tr w:rsidR="007A1311" w14:paraId="63DDD546" w14:textId="77777777" w:rsidTr="00500A37">
        <w:trPr>
          <w:trHeight w:val="20"/>
        </w:trPr>
        <w:tc>
          <w:tcPr>
            <w:tcW w:w="1170" w:type="dxa"/>
            <w:tcBorders>
              <w:top w:val="single" w:sz="4" w:space="0" w:color="auto"/>
              <w:left w:val="nil"/>
              <w:bottom w:val="single" w:sz="4" w:space="0" w:color="auto"/>
              <w:right w:val="nil"/>
            </w:tcBorders>
            <w:vAlign w:val="center"/>
          </w:tcPr>
          <w:p w14:paraId="6B918C13" w14:textId="77777777" w:rsidR="007A1311" w:rsidRPr="00FA1204" w:rsidRDefault="007A1311" w:rsidP="00500A37">
            <w:pPr>
              <w:jc w:val="center"/>
              <w:rPr>
                <w:rFonts w:ascii="Georgia" w:hAnsi="Georgia"/>
                <w:b/>
                <w:sz w:val="18"/>
                <w:szCs w:val="18"/>
              </w:rPr>
            </w:pPr>
          </w:p>
        </w:tc>
        <w:tc>
          <w:tcPr>
            <w:tcW w:w="4500" w:type="dxa"/>
            <w:gridSpan w:val="4"/>
            <w:tcBorders>
              <w:top w:val="single" w:sz="4" w:space="0" w:color="auto"/>
              <w:left w:val="nil"/>
              <w:bottom w:val="single" w:sz="4" w:space="0" w:color="auto"/>
              <w:right w:val="nil"/>
            </w:tcBorders>
            <w:vAlign w:val="center"/>
          </w:tcPr>
          <w:p w14:paraId="49B79928" w14:textId="07C8A93A" w:rsidR="007A1311" w:rsidRPr="00FA1204" w:rsidRDefault="007A1311" w:rsidP="00500A37">
            <w:pPr>
              <w:jc w:val="center"/>
              <w:rPr>
                <w:rFonts w:ascii="Georgia" w:hAnsi="Georgia"/>
                <w:color w:val="000000"/>
                <w:sz w:val="18"/>
                <w:szCs w:val="18"/>
              </w:rPr>
            </w:pPr>
            <w:r>
              <w:rPr>
                <w:rFonts w:ascii="Georgia" w:hAnsi="Georgia"/>
                <w:color w:val="000000"/>
                <w:sz w:val="18"/>
                <w:szCs w:val="18"/>
              </w:rPr>
              <w:t xml:space="preserve">A. </w:t>
            </w:r>
            <w:r w:rsidRPr="00FA1204">
              <w:rPr>
                <w:rFonts w:ascii="Georgia" w:hAnsi="Georgia"/>
                <w:color w:val="000000"/>
                <w:sz w:val="18"/>
                <w:szCs w:val="18"/>
              </w:rPr>
              <w:t xml:space="preserve">Prior </w:t>
            </w:r>
            <w:r>
              <w:rPr>
                <w:rFonts w:ascii="Georgia" w:hAnsi="Georgia"/>
                <w:color w:val="000000"/>
                <w:sz w:val="18"/>
                <w:szCs w:val="18"/>
              </w:rPr>
              <w:t xml:space="preserve">Alcohol </w:t>
            </w:r>
            <w:r w:rsidRPr="00FA1204">
              <w:rPr>
                <w:rFonts w:ascii="Georgia" w:hAnsi="Georgia"/>
                <w:color w:val="000000"/>
                <w:sz w:val="18"/>
                <w:szCs w:val="18"/>
              </w:rPr>
              <w:t>Use</w:t>
            </w:r>
          </w:p>
        </w:tc>
        <w:tc>
          <w:tcPr>
            <w:tcW w:w="4410" w:type="dxa"/>
            <w:gridSpan w:val="4"/>
            <w:tcBorders>
              <w:top w:val="single" w:sz="4" w:space="0" w:color="auto"/>
              <w:left w:val="nil"/>
              <w:bottom w:val="single" w:sz="4" w:space="0" w:color="auto"/>
              <w:right w:val="nil"/>
            </w:tcBorders>
            <w:vAlign w:val="center"/>
          </w:tcPr>
          <w:p w14:paraId="237B6EDF" w14:textId="3810C8F3" w:rsidR="007A1311" w:rsidRPr="00FA1204" w:rsidRDefault="007A1311" w:rsidP="00500A37">
            <w:pPr>
              <w:jc w:val="center"/>
              <w:rPr>
                <w:rFonts w:ascii="Georgia" w:hAnsi="Georgia"/>
                <w:color w:val="000000"/>
                <w:sz w:val="18"/>
                <w:szCs w:val="18"/>
              </w:rPr>
            </w:pPr>
            <w:r>
              <w:rPr>
                <w:rFonts w:ascii="Georgia" w:hAnsi="Georgia"/>
                <w:color w:val="000000"/>
                <w:sz w:val="18"/>
                <w:szCs w:val="18"/>
              </w:rPr>
              <w:t xml:space="preserve">B. </w:t>
            </w:r>
            <w:r w:rsidRPr="00FA1204">
              <w:rPr>
                <w:rFonts w:ascii="Georgia" w:hAnsi="Georgia"/>
                <w:color w:val="000000"/>
                <w:sz w:val="18"/>
                <w:szCs w:val="18"/>
              </w:rPr>
              <w:t xml:space="preserve">No </w:t>
            </w:r>
            <w:r w:rsidRPr="00A0489F">
              <w:rPr>
                <w:rFonts w:ascii="Georgia" w:hAnsi="Georgia"/>
                <w:color w:val="000000"/>
                <w:sz w:val="18"/>
                <w:szCs w:val="18"/>
              </w:rPr>
              <w:t xml:space="preserve">Prior </w:t>
            </w:r>
            <w:r>
              <w:rPr>
                <w:rFonts w:ascii="Georgia" w:hAnsi="Georgia"/>
                <w:color w:val="000000"/>
                <w:sz w:val="18"/>
                <w:szCs w:val="18"/>
              </w:rPr>
              <w:t xml:space="preserve">Alcohol </w:t>
            </w:r>
            <w:r w:rsidRPr="00A0489F">
              <w:rPr>
                <w:rFonts w:ascii="Georgia" w:hAnsi="Georgia"/>
                <w:color w:val="000000"/>
                <w:sz w:val="18"/>
                <w:szCs w:val="18"/>
              </w:rPr>
              <w:t>Use</w:t>
            </w:r>
          </w:p>
        </w:tc>
        <w:tc>
          <w:tcPr>
            <w:tcW w:w="4410" w:type="dxa"/>
            <w:gridSpan w:val="4"/>
            <w:tcBorders>
              <w:top w:val="single" w:sz="4" w:space="0" w:color="auto"/>
              <w:left w:val="nil"/>
              <w:bottom w:val="single" w:sz="4" w:space="0" w:color="auto"/>
              <w:right w:val="nil"/>
            </w:tcBorders>
            <w:vAlign w:val="center"/>
          </w:tcPr>
          <w:p w14:paraId="51592499" w14:textId="5372C74C" w:rsidR="007A1311" w:rsidRPr="00FA1204" w:rsidRDefault="007A1311" w:rsidP="00500A37">
            <w:pPr>
              <w:jc w:val="center"/>
              <w:rPr>
                <w:rFonts w:ascii="Georgia" w:hAnsi="Georgia"/>
                <w:color w:val="000000"/>
                <w:sz w:val="18"/>
                <w:szCs w:val="18"/>
              </w:rPr>
            </w:pPr>
            <w:r>
              <w:rPr>
                <w:rFonts w:ascii="Georgia" w:hAnsi="Georgia"/>
                <w:color w:val="000000"/>
                <w:sz w:val="18"/>
                <w:szCs w:val="18"/>
              </w:rPr>
              <w:t xml:space="preserve">C. Testing equivalence of two treatment coefficients from the </w:t>
            </w:r>
            <w:r w:rsidR="00B8554A">
              <w:rPr>
                <w:rFonts w:ascii="Georgia" w:hAnsi="Georgia"/>
                <w:color w:val="000000"/>
                <w:sz w:val="18"/>
                <w:szCs w:val="18"/>
              </w:rPr>
              <w:t>subgroups</w:t>
            </w:r>
            <w:r>
              <w:rPr>
                <w:rFonts w:ascii="Georgia" w:hAnsi="Georgia"/>
                <w:color w:val="000000"/>
                <w:sz w:val="18"/>
                <w:szCs w:val="18"/>
              </w:rPr>
              <w:t>, unadjusted p-value</w:t>
            </w:r>
          </w:p>
        </w:tc>
      </w:tr>
      <w:tr w:rsidR="007A1311" w14:paraId="6C29A567" w14:textId="77777777" w:rsidTr="00A41A6B">
        <w:trPr>
          <w:trHeight w:val="20"/>
        </w:trPr>
        <w:tc>
          <w:tcPr>
            <w:tcW w:w="1170" w:type="dxa"/>
            <w:tcBorders>
              <w:top w:val="single" w:sz="4" w:space="0" w:color="auto"/>
              <w:left w:val="nil"/>
              <w:bottom w:val="single" w:sz="4" w:space="0" w:color="auto"/>
              <w:right w:val="nil"/>
            </w:tcBorders>
            <w:vAlign w:val="center"/>
          </w:tcPr>
          <w:p w14:paraId="504BDA83" w14:textId="77777777" w:rsidR="007A1311" w:rsidRPr="00FA1204" w:rsidRDefault="007A1311" w:rsidP="00500A37">
            <w:pPr>
              <w:jc w:val="center"/>
              <w:rPr>
                <w:rFonts w:ascii="Georgia" w:hAnsi="Georgia"/>
                <w:b/>
                <w:sz w:val="18"/>
                <w:szCs w:val="18"/>
              </w:rPr>
            </w:pPr>
          </w:p>
        </w:tc>
        <w:tc>
          <w:tcPr>
            <w:tcW w:w="1080" w:type="dxa"/>
            <w:tcBorders>
              <w:top w:val="single" w:sz="4" w:space="0" w:color="auto"/>
              <w:left w:val="nil"/>
              <w:bottom w:val="single" w:sz="4" w:space="0" w:color="auto"/>
              <w:right w:val="nil"/>
            </w:tcBorders>
            <w:vAlign w:val="center"/>
          </w:tcPr>
          <w:p w14:paraId="090AA5A4"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1</w:t>
            </w:r>
          </w:p>
        </w:tc>
        <w:tc>
          <w:tcPr>
            <w:tcW w:w="990" w:type="dxa"/>
            <w:tcBorders>
              <w:top w:val="single" w:sz="4" w:space="0" w:color="auto"/>
              <w:left w:val="nil"/>
              <w:bottom w:val="single" w:sz="4" w:space="0" w:color="auto"/>
              <w:right w:val="nil"/>
            </w:tcBorders>
            <w:vAlign w:val="center"/>
          </w:tcPr>
          <w:p w14:paraId="78813414"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2</w:t>
            </w:r>
          </w:p>
        </w:tc>
        <w:tc>
          <w:tcPr>
            <w:tcW w:w="1190" w:type="dxa"/>
            <w:tcBorders>
              <w:top w:val="single" w:sz="4" w:space="0" w:color="auto"/>
              <w:left w:val="nil"/>
              <w:bottom w:val="single" w:sz="4" w:space="0" w:color="auto"/>
              <w:right w:val="nil"/>
            </w:tcBorders>
            <w:vAlign w:val="center"/>
          </w:tcPr>
          <w:p w14:paraId="0FB7E99E"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3</w:t>
            </w:r>
          </w:p>
        </w:tc>
        <w:tc>
          <w:tcPr>
            <w:tcW w:w="1240" w:type="dxa"/>
            <w:tcBorders>
              <w:top w:val="single" w:sz="4" w:space="0" w:color="auto"/>
              <w:left w:val="nil"/>
              <w:bottom w:val="single" w:sz="4" w:space="0" w:color="auto"/>
              <w:right w:val="nil"/>
            </w:tcBorders>
            <w:vAlign w:val="center"/>
          </w:tcPr>
          <w:p w14:paraId="1D89F9BD"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4</w:t>
            </w:r>
          </w:p>
        </w:tc>
        <w:tc>
          <w:tcPr>
            <w:tcW w:w="1080" w:type="dxa"/>
            <w:tcBorders>
              <w:top w:val="single" w:sz="4" w:space="0" w:color="auto"/>
              <w:left w:val="nil"/>
              <w:bottom w:val="single" w:sz="4" w:space="0" w:color="auto"/>
              <w:right w:val="nil"/>
            </w:tcBorders>
            <w:vAlign w:val="center"/>
          </w:tcPr>
          <w:p w14:paraId="513E88FF"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1</w:t>
            </w:r>
          </w:p>
        </w:tc>
        <w:tc>
          <w:tcPr>
            <w:tcW w:w="990" w:type="dxa"/>
            <w:tcBorders>
              <w:top w:val="single" w:sz="4" w:space="0" w:color="auto"/>
              <w:left w:val="nil"/>
              <w:bottom w:val="single" w:sz="4" w:space="0" w:color="auto"/>
              <w:right w:val="nil"/>
            </w:tcBorders>
            <w:vAlign w:val="center"/>
          </w:tcPr>
          <w:p w14:paraId="671A8776"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2</w:t>
            </w:r>
          </w:p>
        </w:tc>
        <w:tc>
          <w:tcPr>
            <w:tcW w:w="1067" w:type="dxa"/>
            <w:tcBorders>
              <w:top w:val="single" w:sz="4" w:space="0" w:color="auto"/>
              <w:left w:val="nil"/>
              <w:bottom w:val="single" w:sz="4" w:space="0" w:color="auto"/>
              <w:right w:val="nil"/>
            </w:tcBorders>
            <w:vAlign w:val="center"/>
          </w:tcPr>
          <w:p w14:paraId="7FCB9820"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3</w:t>
            </w:r>
          </w:p>
        </w:tc>
        <w:tc>
          <w:tcPr>
            <w:tcW w:w="1273" w:type="dxa"/>
            <w:tcBorders>
              <w:top w:val="single" w:sz="4" w:space="0" w:color="auto"/>
              <w:left w:val="nil"/>
              <w:bottom w:val="single" w:sz="4" w:space="0" w:color="auto"/>
              <w:right w:val="nil"/>
            </w:tcBorders>
            <w:vAlign w:val="center"/>
          </w:tcPr>
          <w:p w14:paraId="4097F0CC"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4</w:t>
            </w:r>
          </w:p>
        </w:tc>
        <w:tc>
          <w:tcPr>
            <w:tcW w:w="1080" w:type="dxa"/>
            <w:tcBorders>
              <w:top w:val="single" w:sz="4" w:space="0" w:color="auto"/>
              <w:left w:val="nil"/>
              <w:bottom w:val="single" w:sz="4" w:space="0" w:color="auto"/>
              <w:right w:val="nil"/>
            </w:tcBorders>
            <w:vAlign w:val="center"/>
          </w:tcPr>
          <w:p w14:paraId="1FFD8E9D"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1</w:t>
            </w:r>
          </w:p>
        </w:tc>
        <w:tc>
          <w:tcPr>
            <w:tcW w:w="990" w:type="dxa"/>
            <w:tcBorders>
              <w:top w:val="single" w:sz="4" w:space="0" w:color="auto"/>
              <w:left w:val="nil"/>
              <w:bottom w:val="single" w:sz="4" w:space="0" w:color="auto"/>
              <w:right w:val="nil"/>
            </w:tcBorders>
            <w:vAlign w:val="center"/>
          </w:tcPr>
          <w:p w14:paraId="5D54E1F8"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2</w:t>
            </w:r>
          </w:p>
        </w:tc>
        <w:tc>
          <w:tcPr>
            <w:tcW w:w="1080" w:type="dxa"/>
            <w:tcBorders>
              <w:top w:val="single" w:sz="4" w:space="0" w:color="auto"/>
              <w:left w:val="nil"/>
              <w:bottom w:val="single" w:sz="4" w:space="0" w:color="auto"/>
              <w:right w:val="nil"/>
            </w:tcBorders>
            <w:vAlign w:val="center"/>
          </w:tcPr>
          <w:p w14:paraId="1C6DC522"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3</w:t>
            </w:r>
          </w:p>
        </w:tc>
        <w:tc>
          <w:tcPr>
            <w:tcW w:w="1260" w:type="dxa"/>
            <w:tcBorders>
              <w:top w:val="single" w:sz="4" w:space="0" w:color="auto"/>
              <w:left w:val="nil"/>
              <w:bottom w:val="single" w:sz="4" w:space="0" w:color="auto"/>
              <w:right w:val="nil"/>
            </w:tcBorders>
            <w:vAlign w:val="center"/>
          </w:tcPr>
          <w:p w14:paraId="3A305B41" w14:textId="77777777" w:rsidR="007A1311" w:rsidRPr="00FA1204" w:rsidRDefault="007A1311" w:rsidP="00500A37">
            <w:pPr>
              <w:jc w:val="center"/>
              <w:rPr>
                <w:rFonts w:ascii="Georgia" w:hAnsi="Georgia"/>
                <w:color w:val="000000"/>
                <w:sz w:val="18"/>
                <w:szCs w:val="18"/>
              </w:rPr>
            </w:pPr>
            <w:r w:rsidRPr="00FA1204">
              <w:rPr>
                <w:rFonts w:ascii="Georgia" w:hAnsi="Georgia"/>
                <w:color w:val="000000"/>
                <w:sz w:val="18"/>
                <w:szCs w:val="18"/>
              </w:rPr>
              <w:t>4</w:t>
            </w:r>
          </w:p>
        </w:tc>
      </w:tr>
      <w:tr w:rsidR="007A1311" w14:paraId="2FB868F6" w14:textId="77777777" w:rsidTr="00A41A6B">
        <w:trPr>
          <w:trHeight w:val="20"/>
        </w:trPr>
        <w:tc>
          <w:tcPr>
            <w:tcW w:w="1170" w:type="dxa"/>
            <w:tcBorders>
              <w:top w:val="single" w:sz="4" w:space="0" w:color="auto"/>
              <w:left w:val="nil"/>
              <w:bottom w:val="single" w:sz="4" w:space="0" w:color="auto"/>
              <w:right w:val="nil"/>
            </w:tcBorders>
            <w:vAlign w:val="center"/>
            <w:hideMark/>
          </w:tcPr>
          <w:p w14:paraId="14BB43A0" w14:textId="77777777" w:rsidR="007A1311" w:rsidRPr="00D553C4" w:rsidRDefault="007A1311" w:rsidP="00500A37">
            <w:pPr>
              <w:jc w:val="center"/>
              <w:rPr>
                <w:rFonts w:ascii="Georgia" w:hAnsi="Georgia"/>
                <w:b/>
                <w:sz w:val="18"/>
                <w:szCs w:val="18"/>
              </w:rPr>
            </w:pPr>
          </w:p>
        </w:tc>
        <w:tc>
          <w:tcPr>
            <w:tcW w:w="1080" w:type="dxa"/>
            <w:tcBorders>
              <w:top w:val="single" w:sz="4" w:space="0" w:color="auto"/>
              <w:left w:val="nil"/>
              <w:bottom w:val="single" w:sz="4" w:space="0" w:color="auto"/>
              <w:right w:val="nil"/>
            </w:tcBorders>
            <w:vAlign w:val="center"/>
          </w:tcPr>
          <w:p w14:paraId="6F1E177B"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Maternal Alcohol and Cigarette Use Index</w:t>
            </w:r>
          </w:p>
        </w:tc>
        <w:tc>
          <w:tcPr>
            <w:tcW w:w="990" w:type="dxa"/>
            <w:tcBorders>
              <w:top w:val="single" w:sz="4" w:space="0" w:color="auto"/>
              <w:left w:val="nil"/>
              <w:bottom w:val="single" w:sz="4" w:space="0" w:color="auto"/>
              <w:right w:val="nil"/>
            </w:tcBorders>
            <w:vAlign w:val="center"/>
          </w:tcPr>
          <w:p w14:paraId="7077B906"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Maternal Opioid Use</w:t>
            </w:r>
          </w:p>
        </w:tc>
        <w:tc>
          <w:tcPr>
            <w:tcW w:w="1190" w:type="dxa"/>
            <w:tcBorders>
              <w:top w:val="single" w:sz="4" w:space="0" w:color="auto"/>
              <w:left w:val="nil"/>
              <w:bottom w:val="single" w:sz="4" w:space="0" w:color="auto"/>
              <w:right w:val="nil"/>
            </w:tcBorders>
            <w:vAlign w:val="center"/>
          </w:tcPr>
          <w:p w14:paraId="3C021863"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Cigarettes purchased for family in average week</w:t>
            </w:r>
          </w:p>
          <w:p w14:paraId="376E5586"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(N packs)</w:t>
            </w:r>
          </w:p>
        </w:tc>
        <w:tc>
          <w:tcPr>
            <w:tcW w:w="1240" w:type="dxa"/>
            <w:tcBorders>
              <w:top w:val="single" w:sz="4" w:space="0" w:color="auto"/>
              <w:left w:val="nil"/>
              <w:bottom w:val="single" w:sz="4" w:space="0" w:color="auto"/>
              <w:right w:val="nil"/>
            </w:tcBorders>
            <w:vAlign w:val="center"/>
          </w:tcPr>
          <w:p w14:paraId="1ED3BB11"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Alcohol expenditure for family in average week (dollars)</w:t>
            </w:r>
          </w:p>
        </w:tc>
        <w:tc>
          <w:tcPr>
            <w:tcW w:w="1080" w:type="dxa"/>
            <w:tcBorders>
              <w:top w:val="single" w:sz="4" w:space="0" w:color="auto"/>
              <w:left w:val="nil"/>
              <w:bottom w:val="single" w:sz="4" w:space="0" w:color="auto"/>
              <w:right w:val="nil"/>
            </w:tcBorders>
            <w:vAlign w:val="center"/>
          </w:tcPr>
          <w:p w14:paraId="3BBC364B"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Maternal Alcohol and Cigarette Use Index</w:t>
            </w:r>
          </w:p>
        </w:tc>
        <w:tc>
          <w:tcPr>
            <w:tcW w:w="990" w:type="dxa"/>
            <w:tcBorders>
              <w:top w:val="single" w:sz="4" w:space="0" w:color="auto"/>
              <w:left w:val="nil"/>
              <w:bottom w:val="single" w:sz="4" w:space="0" w:color="auto"/>
              <w:right w:val="nil"/>
            </w:tcBorders>
            <w:vAlign w:val="center"/>
          </w:tcPr>
          <w:p w14:paraId="3E7BC126"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Maternal Opioid Use</w:t>
            </w:r>
          </w:p>
        </w:tc>
        <w:tc>
          <w:tcPr>
            <w:tcW w:w="1067" w:type="dxa"/>
            <w:tcBorders>
              <w:top w:val="single" w:sz="4" w:space="0" w:color="auto"/>
              <w:left w:val="nil"/>
              <w:bottom w:val="single" w:sz="4" w:space="0" w:color="auto"/>
              <w:right w:val="nil"/>
            </w:tcBorders>
            <w:vAlign w:val="center"/>
          </w:tcPr>
          <w:p w14:paraId="2CADA9D8"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Cigarettes purchased for family in average week</w:t>
            </w:r>
          </w:p>
          <w:p w14:paraId="1D59918C"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(N packs)</w:t>
            </w:r>
          </w:p>
        </w:tc>
        <w:tc>
          <w:tcPr>
            <w:tcW w:w="1273" w:type="dxa"/>
            <w:tcBorders>
              <w:top w:val="single" w:sz="4" w:space="0" w:color="auto"/>
              <w:left w:val="nil"/>
              <w:bottom w:val="single" w:sz="4" w:space="0" w:color="auto"/>
              <w:right w:val="nil"/>
            </w:tcBorders>
            <w:vAlign w:val="center"/>
          </w:tcPr>
          <w:p w14:paraId="103165AE"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Alcohol expenditure for family in average week (dollars)</w:t>
            </w:r>
          </w:p>
        </w:tc>
        <w:tc>
          <w:tcPr>
            <w:tcW w:w="1080" w:type="dxa"/>
            <w:tcBorders>
              <w:top w:val="single" w:sz="4" w:space="0" w:color="auto"/>
              <w:left w:val="nil"/>
              <w:bottom w:val="single" w:sz="4" w:space="0" w:color="auto"/>
              <w:right w:val="nil"/>
            </w:tcBorders>
            <w:vAlign w:val="center"/>
          </w:tcPr>
          <w:p w14:paraId="52167211"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Maternal Alcohol and Cigarette Use Index</w:t>
            </w:r>
          </w:p>
        </w:tc>
        <w:tc>
          <w:tcPr>
            <w:tcW w:w="990" w:type="dxa"/>
            <w:tcBorders>
              <w:top w:val="single" w:sz="4" w:space="0" w:color="auto"/>
              <w:left w:val="nil"/>
              <w:bottom w:val="single" w:sz="4" w:space="0" w:color="auto"/>
              <w:right w:val="nil"/>
            </w:tcBorders>
            <w:vAlign w:val="center"/>
          </w:tcPr>
          <w:p w14:paraId="4222D64F"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Maternal Opioid Use</w:t>
            </w:r>
          </w:p>
        </w:tc>
        <w:tc>
          <w:tcPr>
            <w:tcW w:w="1080" w:type="dxa"/>
            <w:tcBorders>
              <w:top w:val="single" w:sz="4" w:space="0" w:color="auto"/>
              <w:left w:val="nil"/>
              <w:right w:val="nil"/>
            </w:tcBorders>
            <w:vAlign w:val="center"/>
          </w:tcPr>
          <w:p w14:paraId="4D847043"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Cigarettes purchased for family in average week</w:t>
            </w:r>
          </w:p>
          <w:p w14:paraId="6CD392D4"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(N packs)</w:t>
            </w:r>
          </w:p>
        </w:tc>
        <w:tc>
          <w:tcPr>
            <w:tcW w:w="1260" w:type="dxa"/>
            <w:tcBorders>
              <w:top w:val="single" w:sz="4" w:space="0" w:color="auto"/>
              <w:left w:val="nil"/>
              <w:right w:val="nil"/>
            </w:tcBorders>
            <w:vAlign w:val="center"/>
          </w:tcPr>
          <w:p w14:paraId="0BB4BCB7" w14:textId="77777777" w:rsidR="007A1311" w:rsidRPr="00D553C4" w:rsidRDefault="007A1311" w:rsidP="00500A37">
            <w:pPr>
              <w:jc w:val="center"/>
              <w:rPr>
                <w:rFonts w:ascii="Georgia" w:hAnsi="Georgia"/>
                <w:color w:val="000000"/>
                <w:sz w:val="18"/>
                <w:szCs w:val="18"/>
              </w:rPr>
            </w:pPr>
            <w:r w:rsidRPr="00D553C4">
              <w:rPr>
                <w:rFonts w:ascii="Georgia" w:hAnsi="Georgia"/>
                <w:color w:val="000000"/>
                <w:sz w:val="18"/>
                <w:szCs w:val="18"/>
              </w:rPr>
              <w:t>Alcohol expenditure for family in average week (dollars)</w:t>
            </w:r>
          </w:p>
        </w:tc>
      </w:tr>
      <w:tr w:rsidR="001B6608" w14:paraId="73F81AD4" w14:textId="77777777" w:rsidTr="00A41A6B">
        <w:trPr>
          <w:trHeight w:val="458"/>
        </w:trPr>
        <w:tc>
          <w:tcPr>
            <w:tcW w:w="1170" w:type="dxa"/>
            <w:vAlign w:val="center"/>
            <w:hideMark/>
          </w:tcPr>
          <w:p w14:paraId="0C912FD5" w14:textId="6589AC08" w:rsidR="001B6608" w:rsidRPr="00D553C4" w:rsidRDefault="000D0FC7" w:rsidP="001B6608">
            <w:pPr>
              <w:rPr>
                <w:rFonts w:ascii="Georgia" w:hAnsi="Georgia"/>
                <w:color w:val="000000"/>
                <w:sz w:val="18"/>
                <w:szCs w:val="18"/>
              </w:rPr>
            </w:pPr>
            <w:r>
              <w:rPr>
                <w:rFonts w:ascii="Georgia" w:hAnsi="Georgia"/>
                <w:color w:val="000000"/>
                <w:sz w:val="18"/>
                <w:szCs w:val="18"/>
              </w:rPr>
              <w:t>Low-cash gift</w:t>
            </w:r>
            <w:r w:rsidR="001B6608" w:rsidRPr="00D553C4">
              <w:rPr>
                <w:rFonts w:ascii="Georgia" w:hAnsi="Georgia"/>
                <w:color w:val="000000"/>
                <w:sz w:val="18"/>
                <w:szCs w:val="18"/>
              </w:rPr>
              <w:t xml:space="preserve"> group mean</w:t>
            </w:r>
          </w:p>
        </w:tc>
        <w:tc>
          <w:tcPr>
            <w:tcW w:w="1080" w:type="dxa"/>
            <w:vAlign w:val="center"/>
          </w:tcPr>
          <w:p w14:paraId="38E4AA4A" w14:textId="7793EBFE" w:rsidR="001B6608" w:rsidRPr="00D553C4" w:rsidRDefault="001B6608" w:rsidP="001B6608">
            <w:pPr>
              <w:jc w:val="center"/>
              <w:rPr>
                <w:rFonts w:ascii="Georgia" w:hAnsi="Georgia"/>
                <w:sz w:val="18"/>
                <w:szCs w:val="18"/>
              </w:rPr>
            </w:pPr>
            <w:r w:rsidRPr="005647A4">
              <w:rPr>
                <w:rFonts w:ascii="Georgia" w:hAnsi="Georgia"/>
                <w:color w:val="000000"/>
                <w:sz w:val="18"/>
                <w:szCs w:val="18"/>
              </w:rPr>
              <w:t>1.812</w:t>
            </w:r>
          </w:p>
        </w:tc>
        <w:tc>
          <w:tcPr>
            <w:tcW w:w="990" w:type="dxa"/>
            <w:vAlign w:val="center"/>
          </w:tcPr>
          <w:p w14:paraId="37659D4B" w14:textId="00D16B22" w:rsidR="001B6608" w:rsidRPr="00D553C4" w:rsidRDefault="001B6608" w:rsidP="001B6608">
            <w:pPr>
              <w:jc w:val="center"/>
              <w:rPr>
                <w:rFonts w:ascii="Georgia" w:hAnsi="Georgia"/>
                <w:sz w:val="18"/>
                <w:szCs w:val="18"/>
              </w:rPr>
            </w:pPr>
            <w:r w:rsidRPr="005647A4">
              <w:rPr>
                <w:rFonts w:ascii="Georgia" w:hAnsi="Georgia"/>
                <w:color w:val="000000"/>
                <w:sz w:val="18"/>
                <w:szCs w:val="18"/>
              </w:rPr>
              <w:t>0.07</w:t>
            </w:r>
            <w:r w:rsidR="00D553C4">
              <w:rPr>
                <w:rFonts w:ascii="Georgia" w:hAnsi="Georgia"/>
                <w:color w:val="000000"/>
                <w:sz w:val="18"/>
                <w:szCs w:val="18"/>
              </w:rPr>
              <w:t>0</w:t>
            </w:r>
          </w:p>
        </w:tc>
        <w:tc>
          <w:tcPr>
            <w:tcW w:w="1190" w:type="dxa"/>
            <w:vAlign w:val="center"/>
          </w:tcPr>
          <w:p w14:paraId="505019DE" w14:textId="7D07B491" w:rsidR="001B6608" w:rsidRPr="00D553C4" w:rsidRDefault="001B6608" w:rsidP="001B6608">
            <w:pPr>
              <w:jc w:val="center"/>
              <w:rPr>
                <w:rFonts w:ascii="Georgia" w:hAnsi="Georgia"/>
                <w:sz w:val="18"/>
                <w:szCs w:val="18"/>
              </w:rPr>
            </w:pPr>
            <w:r w:rsidRPr="005647A4">
              <w:rPr>
                <w:rFonts w:ascii="Georgia" w:hAnsi="Georgia"/>
                <w:color w:val="000000"/>
                <w:sz w:val="18"/>
                <w:szCs w:val="18"/>
              </w:rPr>
              <w:t>1.29</w:t>
            </w:r>
            <w:r w:rsidR="005C209D">
              <w:rPr>
                <w:rFonts w:ascii="Georgia" w:hAnsi="Georgia"/>
                <w:color w:val="000000"/>
                <w:sz w:val="18"/>
                <w:szCs w:val="18"/>
              </w:rPr>
              <w:t>9</w:t>
            </w:r>
          </w:p>
        </w:tc>
        <w:tc>
          <w:tcPr>
            <w:tcW w:w="1240" w:type="dxa"/>
            <w:vAlign w:val="center"/>
          </w:tcPr>
          <w:p w14:paraId="2BFD2866" w14:textId="2BA707E1" w:rsidR="001B6608" w:rsidRPr="00D553C4" w:rsidRDefault="001B6608" w:rsidP="001B6608">
            <w:pPr>
              <w:jc w:val="center"/>
              <w:rPr>
                <w:rFonts w:ascii="Georgia" w:hAnsi="Georgia"/>
                <w:sz w:val="18"/>
                <w:szCs w:val="18"/>
              </w:rPr>
            </w:pPr>
            <w:r w:rsidRPr="005647A4">
              <w:rPr>
                <w:rFonts w:ascii="Georgia" w:hAnsi="Georgia"/>
                <w:color w:val="000000"/>
                <w:sz w:val="18"/>
                <w:szCs w:val="18"/>
              </w:rPr>
              <w:t>6.</w:t>
            </w:r>
            <w:r w:rsidR="005C209D">
              <w:rPr>
                <w:rFonts w:ascii="Georgia" w:hAnsi="Georgia"/>
                <w:color w:val="000000"/>
                <w:sz w:val="18"/>
                <w:szCs w:val="18"/>
              </w:rPr>
              <w:t>463</w:t>
            </w:r>
          </w:p>
        </w:tc>
        <w:tc>
          <w:tcPr>
            <w:tcW w:w="1080" w:type="dxa"/>
            <w:vAlign w:val="center"/>
          </w:tcPr>
          <w:p w14:paraId="2A03A739" w14:textId="41E602A7"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0.878</w:t>
            </w:r>
          </w:p>
        </w:tc>
        <w:tc>
          <w:tcPr>
            <w:tcW w:w="990" w:type="dxa"/>
            <w:vAlign w:val="center"/>
          </w:tcPr>
          <w:p w14:paraId="69330B33" w14:textId="3000982F"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0.079</w:t>
            </w:r>
          </w:p>
        </w:tc>
        <w:tc>
          <w:tcPr>
            <w:tcW w:w="1067" w:type="dxa"/>
            <w:vAlign w:val="center"/>
          </w:tcPr>
          <w:p w14:paraId="66418708" w14:textId="21DB22E9"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0.</w:t>
            </w:r>
            <w:r w:rsidR="005C209D">
              <w:rPr>
                <w:rFonts w:ascii="Georgia" w:hAnsi="Georgia"/>
                <w:color w:val="000000"/>
                <w:sz w:val="18"/>
                <w:szCs w:val="18"/>
              </w:rPr>
              <w:t>791</w:t>
            </w:r>
          </w:p>
        </w:tc>
        <w:tc>
          <w:tcPr>
            <w:tcW w:w="1273" w:type="dxa"/>
            <w:vAlign w:val="center"/>
          </w:tcPr>
          <w:p w14:paraId="7AE62022" w14:textId="6ED70455"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2.346</w:t>
            </w:r>
          </w:p>
        </w:tc>
        <w:tc>
          <w:tcPr>
            <w:tcW w:w="1080" w:type="dxa"/>
            <w:vAlign w:val="center"/>
          </w:tcPr>
          <w:p w14:paraId="696BBD92" w14:textId="67D631D9" w:rsidR="001B6608" w:rsidRPr="005C209D" w:rsidRDefault="001B6608" w:rsidP="001B6608">
            <w:pPr>
              <w:jc w:val="center"/>
              <w:rPr>
                <w:rFonts w:ascii="Georgia" w:hAnsi="Georgia"/>
                <w:sz w:val="18"/>
                <w:szCs w:val="18"/>
              </w:rPr>
            </w:pPr>
            <w:r w:rsidRPr="005C209D">
              <w:rPr>
                <w:rFonts w:ascii="Georgia" w:hAnsi="Georgia"/>
                <w:sz w:val="18"/>
                <w:szCs w:val="18"/>
              </w:rPr>
              <w:t>&lt;0.001</w:t>
            </w:r>
          </w:p>
        </w:tc>
        <w:tc>
          <w:tcPr>
            <w:tcW w:w="990" w:type="dxa"/>
            <w:vAlign w:val="center"/>
          </w:tcPr>
          <w:p w14:paraId="655488BE" w14:textId="7CF5128D" w:rsidR="001B6608" w:rsidRPr="005C209D" w:rsidRDefault="001B6608" w:rsidP="001B6608">
            <w:pPr>
              <w:jc w:val="center"/>
              <w:rPr>
                <w:rFonts w:ascii="Georgia" w:hAnsi="Georgia"/>
                <w:sz w:val="18"/>
                <w:szCs w:val="18"/>
              </w:rPr>
            </w:pPr>
            <w:r w:rsidRPr="005C209D">
              <w:rPr>
                <w:rFonts w:ascii="Georgia" w:hAnsi="Georgia"/>
                <w:sz w:val="18"/>
                <w:szCs w:val="18"/>
              </w:rPr>
              <w:t>0.878</w:t>
            </w:r>
          </w:p>
        </w:tc>
        <w:tc>
          <w:tcPr>
            <w:tcW w:w="1080" w:type="dxa"/>
            <w:tcBorders>
              <w:top w:val="single" w:sz="4" w:space="0" w:color="auto"/>
            </w:tcBorders>
            <w:vAlign w:val="center"/>
          </w:tcPr>
          <w:p w14:paraId="770EC0C7" w14:textId="49CE19DA" w:rsidR="001B6608" w:rsidRPr="005C209D" w:rsidRDefault="001B6608" w:rsidP="001B6608">
            <w:pPr>
              <w:spacing w:after="120"/>
              <w:jc w:val="center"/>
              <w:rPr>
                <w:rFonts w:ascii="Georgia" w:hAnsi="Georgia"/>
                <w:sz w:val="18"/>
                <w:szCs w:val="18"/>
              </w:rPr>
            </w:pPr>
            <w:r w:rsidRPr="005C209D">
              <w:rPr>
                <w:rFonts w:ascii="Georgia" w:hAnsi="Georgia"/>
                <w:sz w:val="18"/>
                <w:szCs w:val="18"/>
              </w:rPr>
              <w:t>.</w:t>
            </w:r>
            <w:r w:rsidR="005C209D" w:rsidRPr="005C209D">
              <w:rPr>
                <w:rFonts w:ascii="Georgia" w:hAnsi="Georgia"/>
                <w:sz w:val="18"/>
                <w:szCs w:val="18"/>
              </w:rPr>
              <w:t>0</w:t>
            </w:r>
            <w:r w:rsidR="005C209D" w:rsidRPr="005647A4">
              <w:rPr>
                <w:rFonts w:ascii="Georgia" w:hAnsi="Georgia"/>
                <w:sz w:val="18"/>
                <w:szCs w:val="18"/>
              </w:rPr>
              <w:t>47</w:t>
            </w:r>
          </w:p>
        </w:tc>
        <w:tc>
          <w:tcPr>
            <w:tcW w:w="1260" w:type="dxa"/>
            <w:tcBorders>
              <w:top w:val="single" w:sz="4" w:space="0" w:color="auto"/>
            </w:tcBorders>
            <w:vAlign w:val="center"/>
          </w:tcPr>
          <w:p w14:paraId="0C0697BE" w14:textId="2EDAEB40" w:rsidR="001B6608" w:rsidRPr="005C209D" w:rsidRDefault="005C209D" w:rsidP="001B6608">
            <w:pPr>
              <w:spacing w:after="120"/>
              <w:jc w:val="center"/>
              <w:rPr>
                <w:rFonts w:ascii="Georgia" w:hAnsi="Georgia"/>
                <w:sz w:val="18"/>
                <w:szCs w:val="18"/>
              </w:rPr>
            </w:pPr>
            <w:r w:rsidRPr="005647A4">
              <w:rPr>
                <w:rFonts w:ascii="Georgia" w:hAnsi="Georgia"/>
                <w:sz w:val="18"/>
                <w:szCs w:val="18"/>
              </w:rPr>
              <w:t>&lt;</w:t>
            </w:r>
            <w:r w:rsidR="001B6608" w:rsidRPr="005C209D">
              <w:rPr>
                <w:rFonts w:ascii="Georgia" w:hAnsi="Georgia"/>
                <w:sz w:val="18"/>
                <w:szCs w:val="18"/>
              </w:rPr>
              <w:t>0.001</w:t>
            </w:r>
          </w:p>
        </w:tc>
      </w:tr>
      <w:tr w:rsidR="001B6608" w14:paraId="1662C4FC" w14:textId="77777777" w:rsidTr="00A41A6B">
        <w:trPr>
          <w:trHeight w:val="324"/>
        </w:trPr>
        <w:tc>
          <w:tcPr>
            <w:tcW w:w="1170" w:type="dxa"/>
            <w:vAlign w:val="center"/>
            <w:hideMark/>
          </w:tcPr>
          <w:p w14:paraId="102A29CF" w14:textId="2639574A" w:rsidR="001B6608" w:rsidRPr="005647A4" w:rsidRDefault="001B6608" w:rsidP="001B6608">
            <w:pPr>
              <w:rPr>
                <w:rFonts w:ascii="Georgia" w:hAnsi="Georgia"/>
                <w:sz w:val="18"/>
                <w:szCs w:val="18"/>
              </w:rPr>
            </w:pPr>
            <w:r w:rsidRPr="005647A4">
              <w:rPr>
                <w:rFonts w:ascii="Georgia" w:hAnsi="Georgia"/>
                <w:sz w:val="18"/>
                <w:szCs w:val="18"/>
              </w:rPr>
              <w:t>Cash-gift treatment effect</w:t>
            </w:r>
            <w:r w:rsidR="007C51DD">
              <w:rPr>
                <w:rFonts w:ascii="Georgia" w:hAnsi="Georgia"/>
                <w:sz w:val="18"/>
                <w:szCs w:val="18"/>
              </w:rPr>
              <w:t xml:space="preserve"> (SE)</w:t>
            </w:r>
          </w:p>
        </w:tc>
        <w:tc>
          <w:tcPr>
            <w:tcW w:w="1080" w:type="dxa"/>
            <w:vAlign w:val="center"/>
          </w:tcPr>
          <w:p w14:paraId="1194400C" w14:textId="015F3D22" w:rsidR="001B6608" w:rsidRPr="005647A4" w:rsidRDefault="001B6608" w:rsidP="001B6608">
            <w:pPr>
              <w:jc w:val="center"/>
              <w:rPr>
                <w:rFonts w:ascii="Georgia" w:hAnsi="Georgia"/>
                <w:sz w:val="18"/>
                <w:szCs w:val="18"/>
              </w:rPr>
            </w:pPr>
            <w:r w:rsidRPr="005647A4">
              <w:rPr>
                <w:rFonts w:ascii="Georgia" w:hAnsi="Georgia"/>
                <w:sz w:val="18"/>
                <w:szCs w:val="18"/>
              </w:rPr>
              <w:t>0.510</w:t>
            </w:r>
          </w:p>
          <w:p w14:paraId="3C92A82A" w14:textId="7F69C8D3" w:rsidR="001B6608" w:rsidRPr="005049CB" w:rsidRDefault="001B6608" w:rsidP="001B6608">
            <w:pPr>
              <w:jc w:val="center"/>
              <w:rPr>
                <w:rFonts w:ascii="Georgia" w:hAnsi="Georgia"/>
                <w:sz w:val="18"/>
                <w:szCs w:val="18"/>
              </w:rPr>
            </w:pPr>
            <w:r w:rsidRPr="005647A4">
              <w:rPr>
                <w:rFonts w:ascii="Georgia" w:hAnsi="Georgia"/>
                <w:sz w:val="18"/>
                <w:szCs w:val="18"/>
              </w:rPr>
              <w:t>(0.323)</w:t>
            </w:r>
          </w:p>
        </w:tc>
        <w:tc>
          <w:tcPr>
            <w:tcW w:w="990" w:type="dxa"/>
            <w:vAlign w:val="center"/>
          </w:tcPr>
          <w:p w14:paraId="2B25730B" w14:textId="3DB8E40C" w:rsidR="001B6608" w:rsidRPr="005647A4" w:rsidRDefault="001B6608" w:rsidP="001B6608">
            <w:pPr>
              <w:jc w:val="center"/>
              <w:rPr>
                <w:rFonts w:ascii="Georgia" w:hAnsi="Georgia"/>
                <w:sz w:val="18"/>
                <w:szCs w:val="18"/>
              </w:rPr>
            </w:pPr>
            <w:r w:rsidRPr="005647A4">
              <w:rPr>
                <w:rFonts w:ascii="Georgia" w:hAnsi="Georgia"/>
                <w:sz w:val="18"/>
                <w:szCs w:val="18"/>
              </w:rPr>
              <w:t>-0.014</w:t>
            </w:r>
          </w:p>
          <w:p w14:paraId="614A356A" w14:textId="56BB3932" w:rsidR="001B6608" w:rsidRPr="005049CB" w:rsidRDefault="001B6608" w:rsidP="001B6608">
            <w:pPr>
              <w:jc w:val="center"/>
              <w:rPr>
                <w:rFonts w:ascii="Georgia" w:hAnsi="Georgia"/>
                <w:sz w:val="18"/>
                <w:szCs w:val="18"/>
              </w:rPr>
            </w:pPr>
            <w:r w:rsidRPr="005647A4">
              <w:rPr>
                <w:rFonts w:ascii="Georgia" w:hAnsi="Georgia"/>
                <w:sz w:val="18"/>
                <w:szCs w:val="18"/>
              </w:rPr>
              <w:t>(0.056)</w:t>
            </w:r>
          </w:p>
        </w:tc>
        <w:tc>
          <w:tcPr>
            <w:tcW w:w="1190" w:type="dxa"/>
            <w:vAlign w:val="center"/>
          </w:tcPr>
          <w:p w14:paraId="33822027" w14:textId="79116EA7" w:rsidR="001B6608" w:rsidRPr="005647A4" w:rsidRDefault="001B6608" w:rsidP="001B6608">
            <w:pPr>
              <w:jc w:val="center"/>
              <w:rPr>
                <w:rFonts w:ascii="Georgia" w:hAnsi="Georgia"/>
                <w:sz w:val="18"/>
                <w:szCs w:val="18"/>
              </w:rPr>
            </w:pPr>
            <w:r w:rsidRPr="005647A4">
              <w:rPr>
                <w:rFonts w:ascii="Georgia" w:hAnsi="Georgia"/>
                <w:sz w:val="18"/>
                <w:szCs w:val="18"/>
              </w:rPr>
              <w:t>-0.040</w:t>
            </w:r>
          </w:p>
          <w:p w14:paraId="76EFFB65" w14:textId="22183709" w:rsidR="001B6608" w:rsidRPr="005049CB" w:rsidRDefault="001B6608" w:rsidP="001B6608">
            <w:pPr>
              <w:jc w:val="center"/>
              <w:rPr>
                <w:rFonts w:ascii="Georgia" w:hAnsi="Georgia"/>
                <w:sz w:val="18"/>
                <w:szCs w:val="18"/>
              </w:rPr>
            </w:pPr>
            <w:r w:rsidRPr="005647A4">
              <w:rPr>
                <w:rFonts w:ascii="Georgia" w:hAnsi="Georgia"/>
                <w:sz w:val="18"/>
                <w:szCs w:val="18"/>
              </w:rPr>
              <w:t>(0.426)</w:t>
            </w:r>
          </w:p>
        </w:tc>
        <w:tc>
          <w:tcPr>
            <w:tcW w:w="1240" w:type="dxa"/>
            <w:vAlign w:val="center"/>
          </w:tcPr>
          <w:p w14:paraId="60B072D6" w14:textId="2CCEE2A6" w:rsidR="001B6608" w:rsidRPr="005647A4" w:rsidRDefault="001B6608" w:rsidP="001B6608">
            <w:pPr>
              <w:jc w:val="center"/>
              <w:rPr>
                <w:rFonts w:ascii="Georgia" w:hAnsi="Georgia"/>
                <w:sz w:val="18"/>
                <w:szCs w:val="18"/>
              </w:rPr>
            </w:pPr>
            <w:r w:rsidRPr="005647A4">
              <w:rPr>
                <w:rFonts w:ascii="Georgia" w:hAnsi="Georgia"/>
                <w:sz w:val="18"/>
                <w:szCs w:val="18"/>
              </w:rPr>
              <w:t>-2.207</w:t>
            </w:r>
          </w:p>
          <w:p w14:paraId="6F8C545D" w14:textId="6C325940" w:rsidR="001B6608" w:rsidRPr="005049CB" w:rsidRDefault="001B6608" w:rsidP="001B6608">
            <w:pPr>
              <w:jc w:val="center"/>
              <w:rPr>
                <w:rFonts w:ascii="Georgia" w:hAnsi="Georgia"/>
                <w:sz w:val="18"/>
                <w:szCs w:val="18"/>
              </w:rPr>
            </w:pPr>
            <w:r w:rsidRPr="005647A4">
              <w:rPr>
                <w:rFonts w:ascii="Georgia" w:hAnsi="Georgia"/>
                <w:sz w:val="18"/>
                <w:szCs w:val="18"/>
              </w:rPr>
              <w:t>(1.923)</w:t>
            </w:r>
          </w:p>
        </w:tc>
        <w:tc>
          <w:tcPr>
            <w:tcW w:w="1080" w:type="dxa"/>
            <w:vAlign w:val="center"/>
          </w:tcPr>
          <w:p w14:paraId="5DF3BAA3" w14:textId="17D9B606" w:rsidR="001B6608" w:rsidRPr="005647A4" w:rsidRDefault="001B6608" w:rsidP="001B6608">
            <w:pPr>
              <w:jc w:val="center"/>
              <w:rPr>
                <w:rFonts w:ascii="Georgia" w:hAnsi="Georgia"/>
                <w:sz w:val="18"/>
                <w:szCs w:val="18"/>
              </w:rPr>
            </w:pPr>
            <w:r w:rsidRPr="005647A4">
              <w:rPr>
                <w:rFonts w:ascii="Georgia" w:hAnsi="Georgia"/>
                <w:sz w:val="18"/>
                <w:szCs w:val="18"/>
              </w:rPr>
              <w:t>-0.014</w:t>
            </w:r>
          </w:p>
          <w:p w14:paraId="4D659124" w14:textId="6A4BF29A" w:rsidR="001B6608" w:rsidRPr="005647A4" w:rsidRDefault="001B6608" w:rsidP="001B6608">
            <w:pPr>
              <w:jc w:val="center"/>
              <w:rPr>
                <w:rFonts w:ascii="Georgia" w:hAnsi="Georgia"/>
                <w:sz w:val="18"/>
                <w:szCs w:val="18"/>
              </w:rPr>
            </w:pPr>
            <w:r w:rsidRPr="005647A4">
              <w:rPr>
                <w:rFonts w:ascii="Georgia" w:hAnsi="Georgia"/>
                <w:sz w:val="18"/>
                <w:szCs w:val="18"/>
              </w:rPr>
              <w:t>(0.128)</w:t>
            </w:r>
          </w:p>
        </w:tc>
        <w:tc>
          <w:tcPr>
            <w:tcW w:w="990" w:type="dxa"/>
            <w:vAlign w:val="center"/>
          </w:tcPr>
          <w:p w14:paraId="5B4221D8" w14:textId="1628D51B" w:rsidR="001B6608" w:rsidRPr="005647A4" w:rsidRDefault="001B6608" w:rsidP="001B6608">
            <w:pPr>
              <w:jc w:val="center"/>
              <w:rPr>
                <w:rFonts w:ascii="Georgia" w:hAnsi="Georgia"/>
                <w:sz w:val="18"/>
                <w:szCs w:val="18"/>
              </w:rPr>
            </w:pPr>
            <w:r w:rsidRPr="005647A4">
              <w:rPr>
                <w:rFonts w:ascii="Georgia" w:hAnsi="Georgia"/>
                <w:sz w:val="18"/>
                <w:szCs w:val="18"/>
              </w:rPr>
              <w:t>-0.039</w:t>
            </w:r>
          </w:p>
          <w:p w14:paraId="4C7DF3B6" w14:textId="13192FB1" w:rsidR="001B6608" w:rsidRPr="005647A4" w:rsidRDefault="001B6608" w:rsidP="001B6608">
            <w:pPr>
              <w:jc w:val="center"/>
              <w:rPr>
                <w:rFonts w:ascii="Georgia" w:hAnsi="Georgia"/>
                <w:sz w:val="18"/>
                <w:szCs w:val="18"/>
              </w:rPr>
            </w:pPr>
            <w:r w:rsidRPr="005647A4">
              <w:rPr>
                <w:rFonts w:ascii="Georgia" w:hAnsi="Georgia"/>
                <w:sz w:val="18"/>
                <w:szCs w:val="18"/>
              </w:rPr>
              <w:t>(0.030)</w:t>
            </w:r>
          </w:p>
        </w:tc>
        <w:tc>
          <w:tcPr>
            <w:tcW w:w="1067" w:type="dxa"/>
            <w:vAlign w:val="center"/>
          </w:tcPr>
          <w:p w14:paraId="09D68B45" w14:textId="378426E1" w:rsidR="001B6608" w:rsidRPr="005647A4" w:rsidRDefault="001B6608" w:rsidP="001B6608">
            <w:pPr>
              <w:jc w:val="center"/>
              <w:rPr>
                <w:rFonts w:ascii="Georgia" w:hAnsi="Georgia"/>
                <w:sz w:val="18"/>
                <w:szCs w:val="18"/>
              </w:rPr>
            </w:pPr>
            <w:r w:rsidRPr="005647A4">
              <w:rPr>
                <w:rFonts w:ascii="Georgia" w:hAnsi="Georgia"/>
                <w:sz w:val="18"/>
                <w:szCs w:val="18"/>
              </w:rPr>
              <w:t>-0.060</w:t>
            </w:r>
          </w:p>
          <w:p w14:paraId="16FB5A99" w14:textId="06A994DC" w:rsidR="001B6608" w:rsidRPr="005647A4" w:rsidRDefault="001B6608" w:rsidP="001B6608">
            <w:pPr>
              <w:jc w:val="center"/>
              <w:rPr>
                <w:rFonts w:ascii="Georgia" w:hAnsi="Georgia"/>
                <w:sz w:val="18"/>
                <w:szCs w:val="18"/>
              </w:rPr>
            </w:pPr>
            <w:r w:rsidRPr="005647A4">
              <w:rPr>
                <w:rFonts w:ascii="Georgia" w:hAnsi="Georgia"/>
                <w:sz w:val="18"/>
                <w:szCs w:val="18"/>
              </w:rPr>
              <w:t>(0.194)</w:t>
            </w:r>
          </w:p>
        </w:tc>
        <w:tc>
          <w:tcPr>
            <w:tcW w:w="1273" w:type="dxa"/>
            <w:vAlign w:val="center"/>
          </w:tcPr>
          <w:p w14:paraId="051DD591" w14:textId="63D456CF" w:rsidR="001B6608" w:rsidRPr="005647A4" w:rsidRDefault="001B6608" w:rsidP="001B6608">
            <w:pPr>
              <w:jc w:val="center"/>
              <w:rPr>
                <w:rFonts w:ascii="Georgia" w:hAnsi="Georgia"/>
                <w:sz w:val="18"/>
                <w:szCs w:val="18"/>
              </w:rPr>
            </w:pPr>
            <w:r w:rsidRPr="005647A4">
              <w:rPr>
                <w:rFonts w:ascii="Georgia" w:hAnsi="Georgia"/>
                <w:sz w:val="18"/>
                <w:szCs w:val="18"/>
              </w:rPr>
              <w:t>1.544+</w:t>
            </w:r>
          </w:p>
          <w:p w14:paraId="43CF4C04" w14:textId="6496BE24" w:rsidR="001B6608" w:rsidRPr="005647A4" w:rsidRDefault="001B6608" w:rsidP="001B6608">
            <w:pPr>
              <w:jc w:val="center"/>
              <w:rPr>
                <w:rFonts w:ascii="Georgia" w:hAnsi="Georgia"/>
                <w:sz w:val="18"/>
                <w:szCs w:val="18"/>
              </w:rPr>
            </w:pPr>
            <w:r w:rsidRPr="005647A4">
              <w:rPr>
                <w:rFonts w:ascii="Georgia" w:hAnsi="Georgia"/>
                <w:sz w:val="18"/>
                <w:szCs w:val="18"/>
              </w:rPr>
              <w:t>(0.802)</w:t>
            </w:r>
          </w:p>
        </w:tc>
        <w:tc>
          <w:tcPr>
            <w:tcW w:w="1080" w:type="dxa"/>
            <w:vAlign w:val="center"/>
          </w:tcPr>
          <w:p w14:paraId="02A40448" w14:textId="64133191" w:rsidR="001B6608" w:rsidRPr="00D553C4" w:rsidRDefault="001B6608" w:rsidP="001B6608">
            <w:pPr>
              <w:widowControl w:val="0"/>
              <w:autoSpaceDE w:val="0"/>
              <w:autoSpaceDN w:val="0"/>
              <w:adjustRightInd w:val="0"/>
              <w:jc w:val="center"/>
              <w:rPr>
                <w:rFonts w:ascii="Georgia" w:hAnsi="Georgia"/>
                <w:sz w:val="18"/>
                <w:szCs w:val="18"/>
              </w:rPr>
            </w:pPr>
            <w:r w:rsidRPr="005647A4">
              <w:rPr>
                <w:rFonts w:ascii="Georgia" w:hAnsi="Georgia"/>
                <w:sz w:val="18"/>
                <w:szCs w:val="18"/>
              </w:rPr>
              <w:t>0.071</w:t>
            </w:r>
          </w:p>
        </w:tc>
        <w:tc>
          <w:tcPr>
            <w:tcW w:w="990" w:type="dxa"/>
            <w:vAlign w:val="center"/>
          </w:tcPr>
          <w:p w14:paraId="6944F4ED" w14:textId="4F6176DE" w:rsidR="001B6608" w:rsidRPr="00D553C4" w:rsidRDefault="001B6608" w:rsidP="001B6608">
            <w:pPr>
              <w:jc w:val="center"/>
              <w:rPr>
                <w:rFonts w:ascii="Georgia" w:hAnsi="Georgia"/>
                <w:sz w:val="18"/>
                <w:szCs w:val="18"/>
              </w:rPr>
            </w:pPr>
            <w:r w:rsidRPr="005647A4">
              <w:rPr>
                <w:rFonts w:ascii="Georgia" w:hAnsi="Georgia"/>
                <w:sz w:val="18"/>
                <w:szCs w:val="18"/>
              </w:rPr>
              <w:t>0.857</w:t>
            </w:r>
          </w:p>
        </w:tc>
        <w:tc>
          <w:tcPr>
            <w:tcW w:w="1080" w:type="dxa"/>
            <w:vAlign w:val="center"/>
          </w:tcPr>
          <w:p w14:paraId="15751FD7" w14:textId="691A11C4" w:rsidR="001B6608" w:rsidRPr="00D553C4" w:rsidRDefault="001B6608" w:rsidP="001B6608">
            <w:pPr>
              <w:jc w:val="center"/>
              <w:rPr>
                <w:rFonts w:ascii="Georgia" w:hAnsi="Georgia"/>
                <w:sz w:val="18"/>
                <w:szCs w:val="18"/>
              </w:rPr>
            </w:pPr>
            <w:r w:rsidRPr="005647A4">
              <w:rPr>
                <w:rFonts w:ascii="Georgia" w:hAnsi="Georgia"/>
                <w:sz w:val="18"/>
                <w:szCs w:val="18"/>
              </w:rPr>
              <w:t>0.895</w:t>
            </w:r>
          </w:p>
        </w:tc>
        <w:tc>
          <w:tcPr>
            <w:tcW w:w="1260" w:type="dxa"/>
            <w:vAlign w:val="center"/>
          </w:tcPr>
          <w:p w14:paraId="49532943" w14:textId="2828745B" w:rsidR="001B6608" w:rsidRPr="00D553C4" w:rsidRDefault="001B6608" w:rsidP="001B6608">
            <w:pPr>
              <w:jc w:val="center"/>
              <w:rPr>
                <w:rFonts w:ascii="Georgia" w:hAnsi="Georgia"/>
                <w:sz w:val="18"/>
                <w:szCs w:val="18"/>
              </w:rPr>
            </w:pPr>
            <w:r w:rsidRPr="005647A4">
              <w:rPr>
                <w:rFonts w:ascii="Georgia" w:hAnsi="Georgia"/>
                <w:sz w:val="18"/>
                <w:szCs w:val="18"/>
              </w:rPr>
              <w:t>0.029</w:t>
            </w:r>
          </w:p>
        </w:tc>
      </w:tr>
      <w:tr w:rsidR="001B6608" w14:paraId="70E75EA7" w14:textId="77777777" w:rsidTr="00A41A6B">
        <w:trPr>
          <w:trHeight w:val="144"/>
        </w:trPr>
        <w:tc>
          <w:tcPr>
            <w:tcW w:w="1170" w:type="dxa"/>
            <w:vAlign w:val="center"/>
            <w:hideMark/>
          </w:tcPr>
          <w:p w14:paraId="662BC29F" w14:textId="77777777" w:rsidR="001B6608" w:rsidRPr="005647A4" w:rsidRDefault="001B6608" w:rsidP="001B6608">
            <w:pPr>
              <w:rPr>
                <w:rFonts w:ascii="Georgia" w:hAnsi="Georgia"/>
                <w:sz w:val="18"/>
                <w:szCs w:val="18"/>
              </w:rPr>
            </w:pPr>
            <w:r w:rsidRPr="005647A4">
              <w:rPr>
                <w:rFonts w:ascii="Georgia" w:hAnsi="Georgia"/>
                <w:sz w:val="18"/>
                <w:szCs w:val="18"/>
              </w:rPr>
              <w:t>Effect size</w:t>
            </w:r>
          </w:p>
        </w:tc>
        <w:tc>
          <w:tcPr>
            <w:tcW w:w="1080" w:type="dxa"/>
            <w:vAlign w:val="center"/>
          </w:tcPr>
          <w:p w14:paraId="37D64E1D" w14:textId="33048CF8" w:rsidR="001B6608" w:rsidRPr="005049CB" w:rsidRDefault="001B6608" w:rsidP="001B6608">
            <w:pPr>
              <w:jc w:val="center"/>
              <w:rPr>
                <w:rFonts w:ascii="Georgia" w:hAnsi="Georgia"/>
                <w:sz w:val="18"/>
                <w:szCs w:val="18"/>
              </w:rPr>
            </w:pPr>
            <w:r w:rsidRPr="005647A4">
              <w:rPr>
                <w:rFonts w:ascii="Georgia" w:hAnsi="Georgia"/>
                <w:sz w:val="18"/>
                <w:szCs w:val="18"/>
              </w:rPr>
              <w:t>0.</w:t>
            </w:r>
            <w:r w:rsidR="004B0B0F" w:rsidRPr="005647A4">
              <w:rPr>
                <w:rFonts w:ascii="Georgia" w:hAnsi="Georgia"/>
                <w:sz w:val="18"/>
                <w:szCs w:val="18"/>
              </w:rPr>
              <w:t>319</w:t>
            </w:r>
          </w:p>
        </w:tc>
        <w:tc>
          <w:tcPr>
            <w:tcW w:w="990" w:type="dxa"/>
            <w:vAlign w:val="center"/>
          </w:tcPr>
          <w:p w14:paraId="337F8E25" w14:textId="50A0CBA0" w:rsidR="001B6608" w:rsidRPr="005049CB" w:rsidRDefault="001B6608" w:rsidP="001B6608">
            <w:pPr>
              <w:jc w:val="center"/>
              <w:rPr>
                <w:rFonts w:ascii="Georgia" w:hAnsi="Georgia"/>
                <w:sz w:val="18"/>
                <w:szCs w:val="18"/>
              </w:rPr>
            </w:pPr>
            <w:r w:rsidRPr="005647A4">
              <w:rPr>
                <w:rFonts w:ascii="Georgia" w:hAnsi="Georgia"/>
                <w:sz w:val="18"/>
                <w:szCs w:val="18"/>
              </w:rPr>
              <w:t>-0.03</w:t>
            </w:r>
            <w:r w:rsidR="004B0B0F" w:rsidRPr="005647A4">
              <w:rPr>
                <w:rFonts w:ascii="Georgia" w:hAnsi="Georgia"/>
                <w:sz w:val="18"/>
                <w:szCs w:val="18"/>
              </w:rPr>
              <w:t>0</w:t>
            </w:r>
          </w:p>
        </w:tc>
        <w:tc>
          <w:tcPr>
            <w:tcW w:w="1190" w:type="dxa"/>
            <w:vAlign w:val="center"/>
          </w:tcPr>
          <w:p w14:paraId="3F7CF297" w14:textId="43B0A88B" w:rsidR="001B6608" w:rsidRPr="005049CB" w:rsidRDefault="001B6608" w:rsidP="001B6608">
            <w:pPr>
              <w:jc w:val="center"/>
              <w:rPr>
                <w:rFonts w:ascii="Georgia" w:hAnsi="Georgia"/>
                <w:sz w:val="18"/>
                <w:szCs w:val="18"/>
              </w:rPr>
            </w:pPr>
            <w:r w:rsidRPr="005647A4">
              <w:rPr>
                <w:rFonts w:ascii="Georgia" w:hAnsi="Georgia"/>
                <w:sz w:val="18"/>
                <w:szCs w:val="18"/>
              </w:rPr>
              <w:t>-0.013</w:t>
            </w:r>
          </w:p>
        </w:tc>
        <w:tc>
          <w:tcPr>
            <w:tcW w:w="1240" w:type="dxa"/>
            <w:vAlign w:val="center"/>
          </w:tcPr>
          <w:p w14:paraId="377359D5" w14:textId="6B3EBA27" w:rsidR="001B6608" w:rsidRPr="005049CB" w:rsidRDefault="001B6608" w:rsidP="001B6608">
            <w:pPr>
              <w:jc w:val="center"/>
              <w:rPr>
                <w:rFonts w:ascii="Georgia" w:hAnsi="Georgia"/>
                <w:sz w:val="18"/>
                <w:szCs w:val="18"/>
              </w:rPr>
            </w:pPr>
            <w:r w:rsidRPr="005647A4">
              <w:rPr>
                <w:rFonts w:ascii="Georgia" w:hAnsi="Georgia"/>
                <w:sz w:val="18"/>
                <w:szCs w:val="18"/>
              </w:rPr>
              <w:t>-0.</w:t>
            </w:r>
            <w:r w:rsidR="005049CB" w:rsidRPr="005647A4">
              <w:rPr>
                <w:rFonts w:ascii="Georgia" w:hAnsi="Georgia"/>
                <w:sz w:val="18"/>
                <w:szCs w:val="18"/>
              </w:rPr>
              <w:t>238</w:t>
            </w:r>
          </w:p>
        </w:tc>
        <w:tc>
          <w:tcPr>
            <w:tcW w:w="1080" w:type="dxa"/>
            <w:vAlign w:val="center"/>
          </w:tcPr>
          <w:p w14:paraId="5F4A0516" w14:textId="60786C51" w:rsidR="001B6608" w:rsidRPr="005647A4" w:rsidRDefault="001B6608" w:rsidP="001B6608">
            <w:pPr>
              <w:jc w:val="center"/>
              <w:rPr>
                <w:rFonts w:ascii="Georgia" w:hAnsi="Georgia"/>
                <w:sz w:val="18"/>
                <w:szCs w:val="18"/>
              </w:rPr>
            </w:pPr>
            <w:r w:rsidRPr="005647A4">
              <w:rPr>
                <w:rFonts w:ascii="Georgia" w:hAnsi="Georgia"/>
                <w:sz w:val="18"/>
                <w:szCs w:val="18"/>
              </w:rPr>
              <w:t>-0.009</w:t>
            </w:r>
          </w:p>
        </w:tc>
        <w:tc>
          <w:tcPr>
            <w:tcW w:w="990" w:type="dxa"/>
            <w:vAlign w:val="center"/>
          </w:tcPr>
          <w:p w14:paraId="35B20C7D" w14:textId="06E04CE6" w:rsidR="001B6608" w:rsidRPr="005647A4" w:rsidRDefault="001B6608" w:rsidP="001B6608">
            <w:pPr>
              <w:jc w:val="center"/>
              <w:rPr>
                <w:rFonts w:ascii="Georgia" w:hAnsi="Georgia"/>
                <w:sz w:val="18"/>
                <w:szCs w:val="18"/>
              </w:rPr>
            </w:pPr>
            <w:r w:rsidRPr="005647A4">
              <w:rPr>
                <w:rFonts w:ascii="Georgia" w:hAnsi="Georgia"/>
                <w:sz w:val="18"/>
                <w:szCs w:val="18"/>
              </w:rPr>
              <w:t>-0.083</w:t>
            </w:r>
          </w:p>
        </w:tc>
        <w:tc>
          <w:tcPr>
            <w:tcW w:w="1067" w:type="dxa"/>
            <w:vAlign w:val="center"/>
          </w:tcPr>
          <w:p w14:paraId="0A95D5AE" w14:textId="65F2D57D" w:rsidR="001B6608" w:rsidRPr="005647A4" w:rsidRDefault="001B6608" w:rsidP="001B6608">
            <w:pPr>
              <w:jc w:val="center"/>
              <w:rPr>
                <w:rFonts w:ascii="Georgia" w:hAnsi="Georgia"/>
                <w:sz w:val="18"/>
                <w:szCs w:val="18"/>
              </w:rPr>
            </w:pPr>
            <w:r w:rsidRPr="005647A4">
              <w:rPr>
                <w:rFonts w:ascii="Georgia" w:hAnsi="Georgia"/>
                <w:sz w:val="18"/>
                <w:szCs w:val="18"/>
              </w:rPr>
              <w:t>-0.0</w:t>
            </w:r>
            <w:r w:rsidR="005049CB" w:rsidRPr="005647A4">
              <w:rPr>
                <w:rFonts w:ascii="Georgia" w:hAnsi="Georgia"/>
                <w:sz w:val="18"/>
                <w:szCs w:val="18"/>
              </w:rPr>
              <w:t>19</w:t>
            </w:r>
          </w:p>
        </w:tc>
        <w:tc>
          <w:tcPr>
            <w:tcW w:w="1273" w:type="dxa"/>
            <w:vAlign w:val="center"/>
          </w:tcPr>
          <w:p w14:paraId="31332584" w14:textId="2FF5169F" w:rsidR="001B6608" w:rsidRPr="005647A4" w:rsidRDefault="001B6608" w:rsidP="001B6608">
            <w:pPr>
              <w:jc w:val="center"/>
              <w:rPr>
                <w:rFonts w:ascii="Georgia" w:hAnsi="Georgia"/>
                <w:sz w:val="18"/>
                <w:szCs w:val="18"/>
              </w:rPr>
            </w:pPr>
            <w:r w:rsidRPr="005647A4">
              <w:rPr>
                <w:rFonts w:ascii="Georgia" w:hAnsi="Georgia"/>
                <w:sz w:val="18"/>
                <w:szCs w:val="18"/>
              </w:rPr>
              <w:t>0.1</w:t>
            </w:r>
            <w:r w:rsidR="005049CB" w:rsidRPr="005647A4">
              <w:rPr>
                <w:rFonts w:ascii="Georgia" w:hAnsi="Georgia"/>
                <w:sz w:val="18"/>
                <w:szCs w:val="18"/>
              </w:rPr>
              <w:t>67</w:t>
            </w:r>
          </w:p>
        </w:tc>
        <w:tc>
          <w:tcPr>
            <w:tcW w:w="1080" w:type="dxa"/>
            <w:vAlign w:val="center"/>
          </w:tcPr>
          <w:p w14:paraId="1233005D" w14:textId="77777777" w:rsidR="001B6608" w:rsidRPr="00D553C4" w:rsidRDefault="001B6608" w:rsidP="001B6608">
            <w:pPr>
              <w:jc w:val="center"/>
              <w:rPr>
                <w:rFonts w:ascii="Georgia" w:hAnsi="Georgia"/>
                <w:sz w:val="18"/>
                <w:szCs w:val="18"/>
              </w:rPr>
            </w:pPr>
          </w:p>
        </w:tc>
        <w:tc>
          <w:tcPr>
            <w:tcW w:w="990" w:type="dxa"/>
            <w:vAlign w:val="center"/>
          </w:tcPr>
          <w:p w14:paraId="49A1A73B" w14:textId="77777777" w:rsidR="001B6608" w:rsidRPr="00D553C4" w:rsidRDefault="001B6608" w:rsidP="001B6608">
            <w:pPr>
              <w:jc w:val="center"/>
              <w:rPr>
                <w:rFonts w:ascii="Georgia" w:hAnsi="Georgia"/>
                <w:sz w:val="18"/>
                <w:szCs w:val="18"/>
              </w:rPr>
            </w:pPr>
          </w:p>
        </w:tc>
        <w:tc>
          <w:tcPr>
            <w:tcW w:w="1080" w:type="dxa"/>
            <w:vAlign w:val="center"/>
          </w:tcPr>
          <w:p w14:paraId="59996C28" w14:textId="77777777" w:rsidR="001B6608" w:rsidRPr="00D553C4" w:rsidRDefault="001B6608" w:rsidP="001B6608">
            <w:pPr>
              <w:spacing w:before="120" w:after="120"/>
              <w:jc w:val="center"/>
              <w:rPr>
                <w:rFonts w:ascii="Georgia" w:hAnsi="Georgia"/>
                <w:sz w:val="18"/>
                <w:szCs w:val="18"/>
              </w:rPr>
            </w:pPr>
          </w:p>
        </w:tc>
        <w:tc>
          <w:tcPr>
            <w:tcW w:w="1260" w:type="dxa"/>
            <w:vAlign w:val="center"/>
          </w:tcPr>
          <w:p w14:paraId="6DD71FAF" w14:textId="77777777" w:rsidR="001B6608" w:rsidRPr="00D553C4" w:rsidRDefault="001B6608" w:rsidP="001B6608">
            <w:pPr>
              <w:spacing w:before="120" w:after="120"/>
              <w:jc w:val="center"/>
              <w:rPr>
                <w:rFonts w:ascii="Georgia" w:hAnsi="Georgia"/>
                <w:sz w:val="18"/>
                <w:szCs w:val="18"/>
              </w:rPr>
            </w:pPr>
          </w:p>
        </w:tc>
      </w:tr>
      <w:tr w:rsidR="001B6608" w14:paraId="75C51984" w14:textId="77777777" w:rsidTr="00A41A6B">
        <w:trPr>
          <w:trHeight w:hRule="exact" w:val="495"/>
        </w:trPr>
        <w:tc>
          <w:tcPr>
            <w:tcW w:w="1170" w:type="dxa"/>
            <w:vAlign w:val="center"/>
            <w:hideMark/>
          </w:tcPr>
          <w:p w14:paraId="77272407" w14:textId="77777777" w:rsidR="001B6608" w:rsidRPr="005647A4" w:rsidRDefault="001B6608" w:rsidP="001B6608">
            <w:pPr>
              <w:rPr>
                <w:rFonts w:ascii="Georgia" w:hAnsi="Georgia"/>
                <w:sz w:val="18"/>
                <w:szCs w:val="18"/>
              </w:rPr>
            </w:pPr>
            <w:r w:rsidRPr="005647A4">
              <w:rPr>
                <w:rFonts w:ascii="Georgia" w:hAnsi="Georgia"/>
                <w:i/>
                <w:iCs/>
                <w:sz w:val="18"/>
                <w:szCs w:val="18"/>
              </w:rPr>
              <w:t>p</w:t>
            </w:r>
            <w:r w:rsidRPr="005647A4">
              <w:rPr>
                <w:rFonts w:ascii="Georgia" w:hAnsi="Georgia"/>
                <w:sz w:val="18"/>
                <w:szCs w:val="18"/>
              </w:rPr>
              <w:t>-value, unadjusted</w:t>
            </w:r>
          </w:p>
        </w:tc>
        <w:tc>
          <w:tcPr>
            <w:tcW w:w="1080" w:type="dxa"/>
            <w:vAlign w:val="center"/>
          </w:tcPr>
          <w:p w14:paraId="339E0805" w14:textId="68718F0D" w:rsidR="001B6608" w:rsidRPr="005049CB" w:rsidRDefault="001B6608" w:rsidP="001B6608">
            <w:pPr>
              <w:jc w:val="center"/>
              <w:rPr>
                <w:rFonts w:ascii="Georgia" w:hAnsi="Georgia"/>
                <w:sz w:val="18"/>
                <w:szCs w:val="18"/>
              </w:rPr>
            </w:pPr>
            <w:r w:rsidRPr="005647A4">
              <w:rPr>
                <w:rFonts w:ascii="Georgia" w:hAnsi="Georgia"/>
                <w:sz w:val="18"/>
                <w:szCs w:val="18"/>
              </w:rPr>
              <w:t>0.118</w:t>
            </w:r>
          </w:p>
        </w:tc>
        <w:tc>
          <w:tcPr>
            <w:tcW w:w="990" w:type="dxa"/>
            <w:vAlign w:val="center"/>
          </w:tcPr>
          <w:p w14:paraId="50A67BCF" w14:textId="6789D5E3" w:rsidR="001B6608" w:rsidRPr="005049CB" w:rsidRDefault="001B6608" w:rsidP="001B6608">
            <w:pPr>
              <w:jc w:val="center"/>
              <w:rPr>
                <w:rFonts w:ascii="Georgia" w:hAnsi="Georgia"/>
                <w:sz w:val="18"/>
                <w:szCs w:val="18"/>
              </w:rPr>
            </w:pPr>
            <w:r w:rsidRPr="005647A4">
              <w:rPr>
                <w:rFonts w:ascii="Georgia" w:hAnsi="Georgia"/>
                <w:sz w:val="18"/>
                <w:szCs w:val="18"/>
              </w:rPr>
              <w:t>0.808</w:t>
            </w:r>
          </w:p>
        </w:tc>
        <w:tc>
          <w:tcPr>
            <w:tcW w:w="1190" w:type="dxa"/>
            <w:vAlign w:val="center"/>
          </w:tcPr>
          <w:p w14:paraId="1DE8A5CB" w14:textId="2DDF6272" w:rsidR="001B6608" w:rsidRPr="005049CB" w:rsidRDefault="001B6608" w:rsidP="001B6608">
            <w:pPr>
              <w:jc w:val="center"/>
              <w:rPr>
                <w:rFonts w:ascii="Georgia" w:hAnsi="Georgia"/>
                <w:sz w:val="18"/>
                <w:szCs w:val="18"/>
              </w:rPr>
            </w:pPr>
            <w:r w:rsidRPr="005647A4">
              <w:rPr>
                <w:rFonts w:ascii="Georgia" w:hAnsi="Georgia"/>
                <w:sz w:val="18"/>
                <w:szCs w:val="18"/>
              </w:rPr>
              <w:t>0.925</w:t>
            </w:r>
          </w:p>
        </w:tc>
        <w:tc>
          <w:tcPr>
            <w:tcW w:w="1240" w:type="dxa"/>
            <w:vAlign w:val="center"/>
          </w:tcPr>
          <w:p w14:paraId="012D1E50" w14:textId="6DD0885A" w:rsidR="001B6608" w:rsidRPr="005049CB" w:rsidRDefault="001B6608" w:rsidP="001B6608">
            <w:pPr>
              <w:jc w:val="center"/>
              <w:rPr>
                <w:rFonts w:ascii="Georgia" w:hAnsi="Georgia"/>
                <w:sz w:val="18"/>
                <w:szCs w:val="18"/>
              </w:rPr>
            </w:pPr>
            <w:r w:rsidRPr="005647A4">
              <w:rPr>
                <w:rFonts w:ascii="Georgia" w:hAnsi="Georgia"/>
                <w:sz w:val="18"/>
                <w:szCs w:val="18"/>
              </w:rPr>
              <w:t>0.253</w:t>
            </w:r>
          </w:p>
        </w:tc>
        <w:tc>
          <w:tcPr>
            <w:tcW w:w="1080" w:type="dxa"/>
            <w:vAlign w:val="center"/>
          </w:tcPr>
          <w:p w14:paraId="3AF09411" w14:textId="740BD5D6" w:rsidR="001B6608" w:rsidRPr="005647A4" w:rsidRDefault="001B6608" w:rsidP="001B6608">
            <w:pPr>
              <w:jc w:val="center"/>
              <w:rPr>
                <w:rFonts w:ascii="Georgia" w:hAnsi="Georgia"/>
                <w:sz w:val="18"/>
                <w:szCs w:val="18"/>
              </w:rPr>
            </w:pPr>
            <w:r w:rsidRPr="005647A4">
              <w:rPr>
                <w:rFonts w:ascii="Georgia" w:hAnsi="Georgia"/>
                <w:sz w:val="18"/>
                <w:szCs w:val="18"/>
              </w:rPr>
              <w:t>0.915</w:t>
            </w:r>
          </w:p>
        </w:tc>
        <w:tc>
          <w:tcPr>
            <w:tcW w:w="990" w:type="dxa"/>
            <w:vAlign w:val="center"/>
          </w:tcPr>
          <w:p w14:paraId="3A6D2213" w14:textId="05175760" w:rsidR="001B6608" w:rsidRPr="005647A4" w:rsidRDefault="001B6608" w:rsidP="001B6608">
            <w:pPr>
              <w:jc w:val="center"/>
              <w:rPr>
                <w:rFonts w:ascii="Georgia" w:hAnsi="Georgia"/>
                <w:sz w:val="18"/>
                <w:szCs w:val="18"/>
              </w:rPr>
            </w:pPr>
            <w:r w:rsidRPr="005647A4">
              <w:rPr>
                <w:rFonts w:ascii="Georgia" w:hAnsi="Georgia"/>
                <w:sz w:val="18"/>
                <w:szCs w:val="18"/>
              </w:rPr>
              <w:t>0.188</w:t>
            </w:r>
          </w:p>
        </w:tc>
        <w:tc>
          <w:tcPr>
            <w:tcW w:w="1067" w:type="dxa"/>
            <w:vAlign w:val="center"/>
          </w:tcPr>
          <w:p w14:paraId="07C1064D" w14:textId="6B7FAF40" w:rsidR="001B6608" w:rsidRPr="005647A4" w:rsidRDefault="001B6608" w:rsidP="001B6608">
            <w:pPr>
              <w:jc w:val="center"/>
              <w:rPr>
                <w:rFonts w:ascii="Georgia" w:hAnsi="Georgia"/>
                <w:sz w:val="18"/>
                <w:szCs w:val="18"/>
              </w:rPr>
            </w:pPr>
            <w:r w:rsidRPr="005647A4">
              <w:rPr>
                <w:rFonts w:ascii="Georgia" w:hAnsi="Georgia"/>
                <w:sz w:val="18"/>
                <w:szCs w:val="18"/>
              </w:rPr>
              <w:t>0.756</w:t>
            </w:r>
          </w:p>
        </w:tc>
        <w:tc>
          <w:tcPr>
            <w:tcW w:w="1273" w:type="dxa"/>
            <w:vAlign w:val="center"/>
          </w:tcPr>
          <w:p w14:paraId="131B71D2" w14:textId="1C731EFE" w:rsidR="001B6608" w:rsidRPr="005647A4" w:rsidRDefault="001B6608" w:rsidP="001B6608">
            <w:pPr>
              <w:jc w:val="center"/>
              <w:rPr>
                <w:rFonts w:ascii="Georgia" w:hAnsi="Georgia"/>
                <w:sz w:val="18"/>
                <w:szCs w:val="18"/>
              </w:rPr>
            </w:pPr>
            <w:r w:rsidRPr="005647A4">
              <w:rPr>
                <w:rFonts w:ascii="Georgia" w:hAnsi="Georgia"/>
                <w:sz w:val="18"/>
                <w:szCs w:val="18"/>
              </w:rPr>
              <w:t>0.055</w:t>
            </w:r>
          </w:p>
        </w:tc>
        <w:tc>
          <w:tcPr>
            <w:tcW w:w="1080" w:type="dxa"/>
            <w:vAlign w:val="center"/>
          </w:tcPr>
          <w:p w14:paraId="1EEA4175" w14:textId="77777777" w:rsidR="001B6608" w:rsidRPr="00D553C4" w:rsidRDefault="001B6608" w:rsidP="001B6608">
            <w:pPr>
              <w:jc w:val="center"/>
              <w:rPr>
                <w:rFonts w:ascii="Georgia" w:hAnsi="Georgia"/>
                <w:sz w:val="18"/>
                <w:szCs w:val="18"/>
              </w:rPr>
            </w:pPr>
          </w:p>
        </w:tc>
        <w:tc>
          <w:tcPr>
            <w:tcW w:w="990" w:type="dxa"/>
            <w:vAlign w:val="center"/>
          </w:tcPr>
          <w:p w14:paraId="1BDDF9E0" w14:textId="77777777" w:rsidR="001B6608" w:rsidRPr="00D553C4" w:rsidRDefault="001B6608" w:rsidP="001B6608">
            <w:pPr>
              <w:jc w:val="center"/>
              <w:rPr>
                <w:rFonts w:ascii="Georgia" w:hAnsi="Georgia"/>
                <w:sz w:val="18"/>
                <w:szCs w:val="18"/>
              </w:rPr>
            </w:pPr>
          </w:p>
        </w:tc>
        <w:tc>
          <w:tcPr>
            <w:tcW w:w="1080" w:type="dxa"/>
            <w:vAlign w:val="center"/>
          </w:tcPr>
          <w:p w14:paraId="2DC7CE15" w14:textId="77777777" w:rsidR="001B6608" w:rsidRPr="00D553C4" w:rsidRDefault="001B6608" w:rsidP="001B6608">
            <w:pPr>
              <w:spacing w:after="120"/>
              <w:jc w:val="center"/>
              <w:rPr>
                <w:rFonts w:ascii="Georgia" w:hAnsi="Georgia"/>
                <w:sz w:val="18"/>
                <w:szCs w:val="18"/>
              </w:rPr>
            </w:pPr>
          </w:p>
        </w:tc>
        <w:tc>
          <w:tcPr>
            <w:tcW w:w="1260" w:type="dxa"/>
            <w:vAlign w:val="center"/>
          </w:tcPr>
          <w:p w14:paraId="6539CEF2" w14:textId="77777777" w:rsidR="001B6608" w:rsidRPr="00D553C4" w:rsidRDefault="001B6608" w:rsidP="001B6608">
            <w:pPr>
              <w:spacing w:after="120"/>
              <w:jc w:val="center"/>
              <w:rPr>
                <w:rFonts w:ascii="Georgia" w:hAnsi="Georgia"/>
                <w:sz w:val="18"/>
                <w:szCs w:val="18"/>
              </w:rPr>
            </w:pPr>
          </w:p>
        </w:tc>
      </w:tr>
      <w:tr w:rsidR="001B6608" w14:paraId="036D5128" w14:textId="77777777" w:rsidTr="00A41A6B">
        <w:trPr>
          <w:trHeight w:hRule="exact" w:val="540"/>
        </w:trPr>
        <w:tc>
          <w:tcPr>
            <w:tcW w:w="1170" w:type="dxa"/>
            <w:vAlign w:val="center"/>
            <w:hideMark/>
          </w:tcPr>
          <w:p w14:paraId="2570C39B" w14:textId="77777777" w:rsidR="001B6608" w:rsidRPr="00D553C4" w:rsidRDefault="001B6608" w:rsidP="001B6608">
            <w:pPr>
              <w:rPr>
                <w:rFonts w:ascii="Georgia" w:hAnsi="Georgia"/>
                <w:color w:val="000000"/>
                <w:sz w:val="18"/>
                <w:szCs w:val="18"/>
              </w:rPr>
            </w:pPr>
            <w:r w:rsidRPr="00D553C4">
              <w:rPr>
                <w:rFonts w:ascii="Georgia" w:hAnsi="Georgia"/>
                <w:i/>
                <w:iCs/>
                <w:color w:val="000000"/>
                <w:sz w:val="18"/>
                <w:szCs w:val="18"/>
              </w:rPr>
              <w:t>p</w:t>
            </w:r>
            <w:r w:rsidRPr="00D553C4">
              <w:rPr>
                <w:rFonts w:ascii="Georgia" w:hAnsi="Georgia"/>
                <w:color w:val="000000"/>
                <w:sz w:val="18"/>
                <w:szCs w:val="18"/>
              </w:rPr>
              <w:t>-value, adjusted</w:t>
            </w:r>
          </w:p>
        </w:tc>
        <w:tc>
          <w:tcPr>
            <w:tcW w:w="1080" w:type="dxa"/>
            <w:vAlign w:val="center"/>
          </w:tcPr>
          <w:p w14:paraId="720CE573" w14:textId="0778A9C1" w:rsidR="001B6608" w:rsidRPr="00D553C4" w:rsidRDefault="001B6608" w:rsidP="001B6608">
            <w:pPr>
              <w:jc w:val="center"/>
              <w:rPr>
                <w:rFonts w:ascii="Georgia" w:hAnsi="Georgia"/>
                <w:sz w:val="18"/>
                <w:szCs w:val="18"/>
              </w:rPr>
            </w:pPr>
            <w:r w:rsidRPr="005647A4">
              <w:rPr>
                <w:rFonts w:ascii="Georgia" w:hAnsi="Georgia"/>
                <w:color w:val="000000"/>
                <w:sz w:val="18"/>
                <w:szCs w:val="18"/>
              </w:rPr>
              <w:t>0.225</w:t>
            </w:r>
          </w:p>
        </w:tc>
        <w:tc>
          <w:tcPr>
            <w:tcW w:w="990" w:type="dxa"/>
            <w:vAlign w:val="center"/>
          </w:tcPr>
          <w:p w14:paraId="73CB6C4D" w14:textId="3B14FC6C" w:rsidR="001B6608" w:rsidRPr="00D553C4" w:rsidRDefault="001B6608" w:rsidP="001B6608">
            <w:pPr>
              <w:jc w:val="center"/>
              <w:rPr>
                <w:rFonts w:ascii="Georgia" w:hAnsi="Georgia"/>
                <w:sz w:val="18"/>
                <w:szCs w:val="18"/>
              </w:rPr>
            </w:pPr>
            <w:r w:rsidRPr="005647A4">
              <w:rPr>
                <w:rFonts w:ascii="Georgia" w:hAnsi="Georgia"/>
                <w:color w:val="000000"/>
                <w:sz w:val="18"/>
                <w:szCs w:val="18"/>
              </w:rPr>
              <w:t>0.836</w:t>
            </w:r>
          </w:p>
        </w:tc>
        <w:tc>
          <w:tcPr>
            <w:tcW w:w="1190" w:type="dxa"/>
            <w:vAlign w:val="center"/>
          </w:tcPr>
          <w:p w14:paraId="5E06CC2B" w14:textId="2F2494A0" w:rsidR="001B6608" w:rsidRPr="00D553C4" w:rsidRDefault="001B6608" w:rsidP="001B6608">
            <w:pPr>
              <w:jc w:val="center"/>
              <w:rPr>
                <w:rFonts w:ascii="Georgia" w:hAnsi="Georgia"/>
                <w:sz w:val="18"/>
                <w:szCs w:val="18"/>
              </w:rPr>
            </w:pPr>
            <w:r w:rsidRPr="005647A4">
              <w:rPr>
                <w:rFonts w:ascii="Georgia" w:hAnsi="Georgia"/>
                <w:color w:val="000000"/>
                <w:sz w:val="18"/>
                <w:szCs w:val="18"/>
              </w:rPr>
              <w:t>0.928</w:t>
            </w:r>
          </w:p>
        </w:tc>
        <w:tc>
          <w:tcPr>
            <w:tcW w:w="1240" w:type="dxa"/>
            <w:vAlign w:val="center"/>
          </w:tcPr>
          <w:p w14:paraId="45D373C0" w14:textId="29668C5A" w:rsidR="001B6608" w:rsidRPr="00D553C4" w:rsidRDefault="001B6608" w:rsidP="001B6608">
            <w:pPr>
              <w:jc w:val="center"/>
              <w:rPr>
                <w:rFonts w:ascii="Georgia" w:hAnsi="Georgia"/>
                <w:sz w:val="18"/>
                <w:szCs w:val="18"/>
              </w:rPr>
            </w:pPr>
            <w:r w:rsidRPr="005647A4">
              <w:rPr>
                <w:rFonts w:ascii="Georgia" w:hAnsi="Georgia"/>
                <w:color w:val="000000"/>
                <w:sz w:val="18"/>
                <w:szCs w:val="18"/>
              </w:rPr>
              <w:t>0.437</w:t>
            </w:r>
          </w:p>
        </w:tc>
        <w:tc>
          <w:tcPr>
            <w:tcW w:w="1080" w:type="dxa"/>
            <w:vAlign w:val="center"/>
          </w:tcPr>
          <w:p w14:paraId="5C0C5654" w14:textId="5E232472"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0.922</w:t>
            </w:r>
          </w:p>
        </w:tc>
        <w:tc>
          <w:tcPr>
            <w:tcW w:w="990" w:type="dxa"/>
            <w:vAlign w:val="center"/>
          </w:tcPr>
          <w:p w14:paraId="6058BC97" w14:textId="053A1BC2"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0.378</w:t>
            </w:r>
          </w:p>
        </w:tc>
        <w:tc>
          <w:tcPr>
            <w:tcW w:w="1067" w:type="dxa"/>
            <w:vAlign w:val="center"/>
          </w:tcPr>
          <w:p w14:paraId="4747D229" w14:textId="21479BFF"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0.742</w:t>
            </w:r>
          </w:p>
        </w:tc>
        <w:tc>
          <w:tcPr>
            <w:tcW w:w="1273" w:type="dxa"/>
            <w:vAlign w:val="center"/>
          </w:tcPr>
          <w:p w14:paraId="2956388D" w14:textId="53385A28"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0.103</w:t>
            </w:r>
          </w:p>
        </w:tc>
        <w:tc>
          <w:tcPr>
            <w:tcW w:w="1080" w:type="dxa"/>
            <w:tcBorders>
              <w:top w:val="nil"/>
              <w:left w:val="nil"/>
              <w:right w:val="nil"/>
            </w:tcBorders>
            <w:vAlign w:val="center"/>
          </w:tcPr>
          <w:p w14:paraId="6BC441E7" w14:textId="77777777" w:rsidR="001B6608" w:rsidRPr="00D553C4" w:rsidRDefault="001B6608" w:rsidP="001B6608">
            <w:pPr>
              <w:jc w:val="center"/>
              <w:rPr>
                <w:rFonts w:ascii="Georgia" w:hAnsi="Georgia"/>
                <w:sz w:val="18"/>
                <w:szCs w:val="18"/>
              </w:rPr>
            </w:pPr>
          </w:p>
        </w:tc>
        <w:tc>
          <w:tcPr>
            <w:tcW w:w="990" w:type="dxa"/>
            <w:vAlign w:val="center"/>
          </w:tcPr>
          <w:p w14:paraId="63211C19" w14:textId="77777777" w:rsidR="001B6608" w:rsidRPr="00D553C4" w:rsidRDefault="001B6608" w:rsidP="001B6608">
            <w:pPr>
              <w:jc w:val="center"/>
              <w:rPr>
                <w:rFonts w:ascii="Georgia" w:hAnsi="Georgia"/>
                <w:sz w:val="18"/>
                <w:szCs w:val="18"/>
              </w:rPr>
            </w:pPr>
          </w:p>
        </w:tc>
        <w:tc>
          <w:tcPr>
            <w:tcW w:w="1080" w:type="dxa"/>
            <w:vAlign w:val="center"/>
          </w:tcPr>
          <w:p w14:paraId="083FDB8E" w14:textId="77777777" w:rsidR="001B6608" w:rsidRPr="00D553C4" w:rsidRDefault="001B6608" w:rsidP="001B6608">
            <w:pPr>
              <w:spacing w:after="120"/>
              <w:jc w:val="center"/>
              <w:rPr>
                <w:rFonts w:ascii="Georgia" w:hAnsi="Georgia"/>
                <w:sz w:val="18"/>
                <w:szCs w:val="18"/>
              </w:rPr>
            </w:pPr>
          </w:p>
        </w:tc>
        <w:tc>
          <w:tcPr>
            <w:tcW w:w="1260" w:type="dxa"/>
            <w:vAlign w:val="center"/>
          </w:tcPr>
          <w:p w14:paraId="14D67C5A" w14:textId="77777777" w:rsidR="001B6608" w:rsidRPr="00D553C4" w:rsidRDefault="001B6608" w:rsidP="001B6608">
            <w:pPr>
              <w:spacing w:after="120"/>
              <w:jc w:val="center"/>
              <w:rPr>
                <w:rFonts w:ascii="Georgia" w:hAnsi="Georgia"/>
                <w:sz w:val="18"/>
                <w:szCs w:val="18"/>
              </w:rPr>
            </w:pPr>
          </w:p>
        </w:tc>
      </w:tr>
      <w:tr w:rsidR="001B6608" w14:paraId="0AFC944C" w14:textId="77777777" w:rsidTr="00A41A6B">
        <w:trPr>
          <w:trHeight w:hRule="exact" w:val="324"/>
        </w:trPr>
        <w:tc>
          <w:tcPr>
            <w:tcW w:w="1170" w:type="dxa"/>
            <w:tcBorders>
              <w:top w:val="nil"/>
              <w:left w:val="nil"/>
              <w:bottom w:val="single" w:sz="4" w:space="0" w:color="auto"/>
              <w:right w:val="nil"/>
            </w:tcBorders>
            <w:vAlign w:val="center"/>
            <w:hideMark/>
          </w:tcPr>
          <w:p w14:paraId="13CF1173" w14:textId="77777777" w:rsidR="001B6608" w:rsidRPr="00D553C4" w:rsidRDefault="001B6608" w:rsidP="001B6608">
            <w:pPr>
              <w:rPr>
                <w:rFonts w:ascii="Georgia" w:hAnsi="Georgia"/>
                <w:color w:val="000000"/>
                <w:sz w:val="18"/>
                <w:szCs w:val="18"/>
              </w:rPr>
            </w:pPr>
            <w:r w:rsidRPr="00D553C4">
              <w:rPr>
                <w:rFonts w:ascii="Georgia" w:hAnsi="Georgia"/>
                <w:color w:val="000000"/>
                <w:sz w:val="18"/>
                <w:szCs w:val="18"/>
              </w:rPr>
              <w:t>N</w:t>
            </w:r>
          </w:p>
        </w:tc>
        <w:tc>
          <w:tcPr>
            <w:tcW w:w="1080" w:type="dxa"/>
            <w:tcBorders>
              <w:top w:val="nil"/>
              <w:left w:val="nil"/>
              <w:bottom w:val="single" w:sz="4" w:space="0" w:color="auto"/>
              <w:right w:val="nil"/>
            </w:tcBorders>
            <w:vAlign w:val="center"/>
          </w:tcPr>
          <w:p w14:paraId="09DD18CF" w14:textId="33E7862D" w:rsidR="001B6608" w:rsidRPr="00D553C4" w:rsidRDefault="001B6608" w:rsidP="001B6608">
            <w:pPr>
              <w:jc w:val="center"/>
              <w:rPr>
                <w:rFonts w:ascii="Georgia" w:hAnsi="Georgia"/>
                <w:sz w:val="18"/>
                <w:szCs w:val="18"/>
              </w:rPr>
            </w:pPr>
            <w:r w:rsidRPr="005647A4">
              <w:rPr>
                <w:rFonts w:ascii="Georgia" w:hAnsi="Georgia"/>
                <w:color w:val="000000"/>
                <w:sz w:val="18"/>
                <w:szCs w:val="18"/>
              </w:rPr>
              <w:t>144</w:t>
            </w:r>
          </w:p>
        </w:tc>
        <w:tc>
          <w:tcPr>
            <w:tcW w:w="990" w:type="dxa"/>
            <w:tcBorders>
              <w:top w:val="nil"/>
              <w:left w:val="nil"/>
              <w:bottom w:val="single" w:sz="4" w:space="0" w:color="auto"/>
              <w:right w:val="nil"/>
            </w:tcBorders>
            <w:vAlign w:val="center"/>
          </w:tcPr>
          <w:p w14:paraId="020D813D" w14:textId="5413376D" w:rsidR="001B6608" w:rsidRPr="00D553C4" w:rsidRDefault="001B6608" w:rsidP="001B6608">
            <w:pPr>
              <w:jc w:val="center"/>
              <w:rPr>
                <w:rFonts w:ascii="Georgia" w:hAnsi="Georgia"/>
                <w:sz w:val="18"/>
                <w:szCs w:val="18"/>
              </w:rPr>
            </w:pPr>
            <w:r w:rsidRPr="005647A4">
              <w:rPr>
                <w:rFonts w:ascii="Georgia" w:hAnsi="Georgia"/>
                <w:color w:val="000000"/>
                <w:sz w:val="18"/>
                <w:szCs w:val="18"/>
              </w:rPr>
              <w:t>144</w:t>
            </w:r>
          </w:p>
        </w:tc>
        <w:tc>
          <w:tcPr>
            <w:tcW w:w="1190" w:type="dxa"/>
            <w:tcBorders>
              <w:top w:val="nil"/>
              <w:left w:val="nil"/>
              <w:bottom w:val="single" w:sz="4" w:space="0" w:color="auto"/>
              <w:right w:val="nil"/>
            </w:tcBorders>
            <w:vAlign w:val="center"/>
          </w:tcPr>
          <w:p w14:paraId="5B23B1F0" w14:textId="00422A97" w:rsidR="001B6608" w:rsidRPr="00D553C4" w:rsidRDefault="001B6608" w:rsidP="001B6608">
            <w:pPr>
              <w:jc w:val="center"/>
              <w:rPr>
                <w:rFonts w:ascii="Georgia" w:hAnsi="Georgia"/>
                <w:sz w:val="18"/>
                <w:szCs w:val="18"/>
              </w:rPr>
            </w:pPr>
            <w:r w:rsidRPr="005647A4">
              <w:rPr>
                <w:rFonts w:ascii="Georgia" w:hAnsi="Georgia"/>
                <w:color w:val="000000"/>
                <w:sz w:val="18"/>
                <w:szCs w:val="18"/>
              </w:rPr>
              <w:t>232</w:t>
            </w:r>
          </w:p>
        </w:tc>
        <w:tc>
          <w:tcPr>
            <w:tcW w:w="1240" w:type="dxa"/>
            <w:tcBorders>
              <w:top w:val="nil"/>
              <w:left w:val="nil"/>
              <w:bottom w:val="single" w:sz="4" w:space="0" w:color="auto"/>
              <w:right w:val="nil"/>
            </w:tcBorders>
            <w:vAlign w:val="center"/>
          </w:tcPr>
          <w:p w14:paraId="036E278C" w14:textId="05689C1B" w:rsidR="001B6608" w:rsidRPr="00D553C4" w:rsidRDefault="001B6608" w:rsidP="001B6608">
            <w:pPr>
              <w:jc w:val="center"/>
              <w:rPr>
                <w:rFonts w:ascii="Georgia" w:hAnsi="Georgia"/>
                <w:sz w:val="18"/>
                <w:szCs w:val="18"/>
              </w:rPr>
            </w:pPr>
            <w:r w:rsidRPr="005647A4">
              <w:rPr>
                <w:rFonts w:ascii="Georgia" w:hAnsi="Georgia"/>
                <w:color w:val="000000"/>
                <w:sz w:val="18"/>
                <w:szCs w:val="18"/>
              </w:rPr>
              <w:t>229</w:t>
            </w:r>
          </w:p>
        </w:tc>
        <w:tc>
          <w:tcPr>
            <w:tcW w:w="1080" w:type="dxa"/>
            <w:tcBorders>
              <w:top w:val="nil"/>
              <w:left w:val="nil"/>
              <w:bottom w:val="single" w:sz="4" w:space="0" w:color="auto"/>
              <w:right w:val="nil"/>
            </w:tcBorders>
            <w:vAlign w:val="center"/>
          </w:tcPr>
          <w:p w14:paraId="33EFEACB" w14:textId="19396299"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453</w:t>
            </w:r>
          </w:p>
        </w:tc>
        <w:tc>
          <w:tcPr>
            <w:tcW w:w="990" w:type="dxa"/>
            <w:tcBorders>
              <w:top w:val="nil"/>
              <w:left w:val="nil"/>
              <w:bottom w:val="single" w:sz="4" w:space="0" w:color="auto"/>
              <w:right w:val="nil"/>
            </w:tcBorders>
            <w:vAlign w:val="center"/>
          </w:tcPr>
          <w:p w14:paraId="160F4BC9" w14:textId="49883E91"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453</w:t>
            </w:r>
          </w:p>
        </w:tc>
        <w:tc>
          <w:tcPr>
            <w:tcW w:w="1067" w:type="dxa"/>
            <w:tcBorders>
              <w:top w:val="nil"/>
              <w:left w:val="nil"/>
              <w:bottom w:val="single" w:sz="4" w:space="0" w:color="auto"/>
              <w:right w:val="nil"/>
            </w:tcBorders>
            <w:vAlign w:val="center"/>
          </w:tcPr>
          <w:p w14:paraId="63DB0FEB" w14:textId="0AD51011"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694</w:t>
            </w:r>
          </w:p>
        </w:tc>
        <w:tc>
          <w:tcPr>
            <w:tcW w:w="1273" w:type="dxa"/>
            <w:tcBorders>
              <w:top w:val="nil"/>
              <w:left w:val="nil"/>
              <w:bottom w:val="single" w:sz="4" w:space="0" w:color="auto"/>
              <w:right w:val="nil"/>
            </w:tcBorders>
            <w:vAlign w:val="center"/>
          </w:tcPr>
          <w:p w14:paraId="65FEA986" w14:textId="2AD60DA1" w:rsidR="001B6608" w:rsidRPr="005647A4" w:rsidRDefault="001B6608" w:rsidP="001B6608">
            <w:pPr>
              <w:jc w:val="center"/>
              <w:rPr>
                <w:rFonts w:ascii="Georgia" w:hAnsi="Georgia"/>
                <w:color w:val="000000"/>
                <w:sz w:val="18"/>
                <w:szCs w:val="18"/>
              </w:rPr>
            </w:pPr>
            <w:r w:rsidRPr="005647A4">
              <w:rPr>
                <w:rFonts w:ascii="Georgia" w:hAnsi="Georgia"/>
                <w:color w:val="000000"/>
                <w:sz w:val="18"/>
                <w:szCs w:val="18"/>
              </w:rPr>
              <w:t>692</w:t>
            </w:r>
          </w:p>
        </w:tc>
        <w:tc>
          <w:tcPr>
            <w:tcW w:w="1080" w:type="dxa"/>
            <w:tcBorders>
              <w:top w:val="nil"/>
              <w:left w:val="nil"/>
              <w:bottom w:val="single" w:sz="4" w:space="0" w:color="auto"/>
              <w:right w:val="nil"/>
            </w:tcBorders>
            <w:vAlign w:val="center"/>
          </w:tcPr>
          <w:p w14:paraId="75BA5CE2" w14:textId="77777777" w:rsidR="001B6608" w:rsidRPr="00D553C4" w:rsidRDefault="001B6608" w:rsidP="001B6608">
            <w:pPr>
              <w:jc w:val="center"/>
              <w:rPr>
                <w:rFonts w:ascii="Georgia" w:hAnsi="Georgia"/>
                <w:sz w:val="18"/>
                <w:szCs w:val="18"/>
              </w:rPr>
            </w:pPr>
          </w:p>
        </w:tc>
        <w:tc>
          <w:tcPr>
            <w:tcW w:w="990" w:type="dxa"/>
            <w:tcBorders>
              <w:top w:val="nil"/>
              <w:left w:val="nil"/>
              <w:bottom w:val="single" w:sz="4" w:space="0" w:color="auto"/>
              <w:right w:val="nil"/>
            </w:tcBorders>
            <w:vAlign w:val="center"/>
          </w:tcPr>
          <w:p w14:paraId="098A36D3" w14:textId="77777777" w:rsidR="001B6608" w:rsidRPr="00D553C4" w:rsidRDefault="001B6608" w:rsidP="001B6608">
            <w:pPr>
              <w:jc w:val="center"/>
              <w:rPr>
                <w:rFonts w:ascii="Georgia" w:hAnsi="Georgia"/>
                <w:sz w:val="18"/>
                <w:szCs w:val="18"/>
              </w:rPr>
            </w:pPr>
          </w:p>
        </w:tc>
        <w:tc>
          <w:tcPr>
            <w:tcW w:w="1080" w:type="dxa"/>
            <w:tcBorders>
              <w:top w:val="nil"/>
              <w:left w:val="nil"/>
              <w:bottom w:val="single" w:sz="4" w:space="0" w:color="auto"/>
              <w:right w:val="nil"/>
            </w:tcBorders>
            <w:vAlign w:val="center"/>
          </w:tcPr>
          <w:p w14:paraId="166605B6" w14:textId="77777777" w:rsidR="001B6608" w:rsidRPr="00D553C4" w:rsidRDefault="001B6608" w:rsidP="001B6608">
            <w:pPr>
              <w:spacing w:after="120"/>
              <w:jc w:val="center"/>
              <w:rPr>
                <w:rFonts w:ascii="Georgia" w:hAnsi="Georgia"/>
                <w:sz w:val="18"/>
                <w:szCs w:val="18"/>
              </w:rPr>
            </w:pPr>
          </w:p>
        </w:tc>
        <w:tc>
          <w:tcPr>
            <w:tcW w:w="1260" w:type="dxa"/>
            <w:tcBorders>
              <w:top w:val="nil"/>
              <w:left w:val="nil"/>
              <w:bottom w:val="single" w:sz="4" w:space="0" w:color="auto"/>
              <w:right w:val="nil"/>
            </w:tcBorders>
            <w:vAlign w:val="center"/>
          </w:tcPr>
          <w:p w14:paraId="62F5CE6A" w14:textId="77777777" w:rsidR="001B6608" w:rsidRPr="00D553C4" w:rsidRDefault="001B6608" w:rsidP="001B6608">
            <w:pPr>
              <w:spacing w:after="120"/>
              <w:jc w:val="center"/>
              <w:rPr>
                <w:rFonts w:ascii="Georgia" w:hAnsi="Georgia"/>
                <w:sz w:val="18"/>
                <w:szCs w:val="18"/>
              </w:rPr>
            </w:pPr>
          </w:p>
        </w:tc>
      </w:tr>
    </w:tbl>
    <w:p w14:paraId="16D1EEA5" w14:textId="6D99A870" w:rsidR="007A1311" w:rsidRDefault="007A1311" w:rsidP="007A1311">
      <w:pPr>
        <w:rPr>
          <w:rFonts w:ascii="Georgia" w:hAnsi="Georgia"/>
          <w:bCs/>
          <w:sz w:val="16"/>
          <w:szCs w:val="16"/>
        </w:rPr>
      </w:pPr>
      <w:r>
        <w:rPr>
          <w:rFonts w:ascii="Georgia" w:hAnsi="Georgia"/>
          <w:bCs/>
          <w:sz w:val="16"/>
          <w:szCs w:val="16"/>
        </w:rPr>
        <w:t>Notes: Alcohol use, cigarette use, and opioid use are each measured from a maternal report of the frequency of substance use since the baby’s birth (i.e., the last year) on a 5-point response scale (</w:t>
      </w:r>
      <w:r>
        <w:rPr>
          <w:rFonts w:ascii="Georgia" w:hAnsi="Georgia" w:cs="TimesNewRomanPSMT"/>
          <w:sz w:val="16"/>
          <w:szCs w:val="16"/>
        </w:rPr>
        <w:t>0: never in last year; 1: less than 1 time per month; 2: several times per month; 3: several times per week; 4: everyday</w:t>
      </w:r>
      <w:r>
        <w:rPr>
          <w:rFonts w:ascii="Georgia" w:hAnsi="Georgia"/>
          <w:bCs/>
          <w:sz w:val="16"/>
          <w:szCs w:val="16"/>
        </w:rPr>
        <w:t>). The Alcohol and Cigarette Use Index, a pre-registered outcome, is an additive index of the two measures, alcohol use and cigarette use</w:t>
      </w:r>
      <w:r w:rsidR="00955419">
        <w:rPr>
          <w:rFonts w:ascii="Georgia" w:hAnsi="Georgia"/>
          <w:bCs/>
          <w:sz w:val="16"/>
          <w:szCs w:val="16"/>
        </w:rPr>
        <w:t>, which range from 0 to 8</w:t>
      </w:r>
      <w:r>
        <w:rPr>
          <w:rFonts w:ascii="Georgia" w:hAnsi="Georgia"/>
          <w:bCs/>
          <w:sz w:val="16"/>
          <w:szCs w:val="16"/>
        </w:rPr>
        <w:t xml:space="preserve">. The average week refers to the average week in the most recent month prior to Age 1 interview. </w:t>
      </w:r>
      <w:r w:rsidR="00EC0AB4">
        <w:rPr>
          <w:rFonts w:ascii="Georgia" w:hAnsi="Georgia"/>
          <w:color w:val="000000"/>
          <w:sz w:val="16"/>
          <w:szCs w:val="16"/>
        </w:rPr>
        <w:t>Alcohol and cigarette expenditure outcomes were winsorized at the 99</w:t>
      </w:r>
      <w:r w:rsidR="00EC0AB4" w:rsidRPr="00906A68">
        <w:rPr>
          <w:rFonts w:ascii="Georgia" w:hAnsi="Georgia"/>
          <w:color w:val="000000"/>
          <w:sz w:val="16"/>
          <w:szCs w:val="16"/>
          <w:vertAlign w:val="superscript"/>
        </w:rPr>
        <w:t>th</w:t>
      </w:r>
      <w:r w:rsidR="00EC0AB4">
        <w:rPr>
          <w:rFonts w:ascii="Georgia" w:hAnsi="Georgia"/>
          <w:color w:val="000000"/>
          <w:sz w:val="16"/>
          <w:szCs w:val="16"/>
        </w:rPr>
        <w:t xml:space="preserve"> percentile to adjust for extreme values. </w:t>
      </w:r>
      <w:r>
        <w:rPr>
          <w:rFonts w:ascii="Georgia" w:hAnsi="Georgia"/>
          <w:bCs/>
          <w:sz w:val="16"/>
          <w:szCs w:val="16"/>
        </w:rPr>
        <w:t xml:space="preserve">Estimated treatment effect controls for baby’s age (in months) at time of interview, whether the interview was conducted over the phone, and the following </w:t>
      </w:r>
      <w:r w:rsidR="00651267">
        <w:rPr>
          <w:rFonts w:ascii="Georgia" w:hAnsi="Georgia"/>
          <w:bCs/>
          <w:sz w:val="16"/>
          <w:szCs w:val="16"/>
        </w:rPr>
        <w:t xml:space="preserve">pre-registered </w:t>
      </w:r>
      <w:r>
        <w:rPr>
          <w:rFonts w:ascii="Georgia" w:hAnsi="Georgia"/>
          <w:bCs/>
          <w:sz w:val="16"/>
          <w:szCs w:val="16"/>
        </w:rPr>
        <w:t>baseline mother and child characteristics: mother</w:t>
      </w:r>
      <w:r w:rsidR="00E74CF8">
        <w:rPr>
          <w:rFonts w:ascii="Georgia" w:hAnsi="Georgia"/>
          <w:bCs/>
          <w:sz w:val="16"/>
          <w:szCs w:val="16"/>
        </w:rPr>
        <w:t>’</w:t>
      </w:r>
      <w:r>
        <w:rPr>
          <w:rFonts w:ascii="Georgia" w:hAnsi="Georgia"/>
          <w:bCs/>
          <w:sz w:val="16"/>
          <w:szCs w:val="16"/>
        </w:rPr>
        <w:t>s age, completed schooling, household income, net worth, general health, mental health, race and ethnicity, marital status, number of adults in the household, number of other children born to the mother, number of cigarettes per week during pregnancy, number of drinks per week during pregnancy, father living with the mother; child</w:t>
      </w:r>
      <w:r w:rsidR="00E74CF8">
        <w:rPr>
          <w:rFonts w:ascii="Georgia" w:hAnsi="Georgia"/>
          <w:bCs/>
          <w:sz w:val="16"/>
          <w:szCs w:val="16"/>
        </w:rPr>
        <w:t>’</w:t>
      </w:r>
      <w:r>
        <w:rPr>
          <w:rFonts w:ascii="Georgia" w:hAnsi="Georgia"/>
          <w:bCs/>
          <w:sz w:val="16"/>
          <w:szCs w:val="16"/>
        </w:rPr>
        <w:t xml:space="preserve">s sex, birth weight, gestational age at birth. Effect size is computed by dividing the treatment effect with the standard deviation of the full age 1 analytic samples </w:t>
      </w:r>
      <w:r w:rsidR="000D0FC7">
        <w:rPr>
          <w:rFonts w:ascii="Georgia" w:hAnsi="Georgia"/>
          <w:bCs/>
          <w:sz w:val="16"/>
          <w:szCs w:val="16"/>
        </w:rPr>
        <w:t>low-cash gift</w:t>
      </w:r>
      <w:r>
        <w:rPr>
          <w:rFonts w:ascii="Georgia" w:hAnsi="Georgia"/>
          <w:bCs/>
          <w:sz w:val="16"/>
          <w:szCs w:val="16"/>
        </w:rPr>
        <w:t xml:space="preserve"> group. Unadjusted p-values and pre-registered Westfall and Young adjusted p-values, which adjust for multiple hypothesis testing, are both reported. For the Westfall-Young adjustment, the two substance use measures are placed into one family and the two expenditure measures are placed into one family. Sample size for the two substance use measures are smaller than the sample size for the two expenditure measures because the substance use items were part of an audio computer-assisted survey for sensitive items, which was administered during an in-home visit prior to </w:t>
      </w:r>
      <w:r w:rsidR="006047BF">
        <w:rPr>
          <w:rFonts w:ascii="Georgia" w:hAnsi="Georgia"/>
          <w:bCs/>
          <w:sz w:val="16"/>
          <w:szCs w:val="16"/>
        </w:rPr>
        <w:t xml:space="preserve">the onset of the pandemic </w:t>
      </w:r>
      <w:r>
        <w:rPr>
          <w:rFonts w:ascii="Georgia" w:hAnsi="Georgia"/>
          <w:bCs/>
          <w:sz w:val="16"/>
          <w:szCs w:val="16"/>
        </w:rPr>
        <w:t xml:space="preserve">and were dropped during </w:t>
      </w:r>
      <w:r w:rsidR="006047BF">
        <w:rPr>
          <w:rFonts w:ascii="Georgia" w:hAnsi="Georgia"/>
          <w:bCs/>
          <w:sz w:val="16"/>
          <w:szCs w:val="16"/>
        </w:rPr>
        <w:t>the pandemic</w:t>
      </w:r>
      <w:r>
        <w:rPr>
          <w:rFonts w:ascii="Georgia" w:hAnsi="Georgia"/>
          <w:bCs/>
          <w:sz w:val="16"/>
          <w:szCs w:val="16"/>
        </w:rPr>
        <w:t xml:space="preserve"> when survey switched interview format from in-person to phone interviews. Panels A and B respectively report on the subgroup of participants who reported at baseline data collection any alcohol drinking during pregnancy </w:t>
      </w:r>
      <w:r w:rsidR="0025399A">
        <w:rPr>
          <w:rFonts w:ascii="Georgia" w:hAnsi="Georgia"/>
          <w:bCs/>
          <w:sz w:val="16"/>
          <w:szCs w:val="16"/>
        </w:rPr>
        <w:t>or</w:t>
      </w:r>
      <w:r>
        <w:rPr>
          <w:rFonts w:ascii="Georgia" w:hAnsi="Georgia"/>
          <w:bCs/>
          <w:sz w:val="16"/>
          <w:szCs w:val="16"/>
        </w:rPr>
        <w:t xml:space="preserve"> 3-months </w:t>
      </w:r>
      <w:r w:rsidR="0025399A">
        <w:rPr>
          <w:rFonts w:ascii="Georgia" w:hAnsi="Georgia"/>
          <w:bCs/>
          <w:sz w:val="16"/>
          <w:szCs w:val="16"/>
        </w:rPr>
        <w:t>before pregnancy</w:t>
      </w:r>
      <w:r>
        <w:rPr>
          <w:rFonts w:ascii="Georgia" w:hAnsi="Georgia"/>
          <w:bCs/>
          <w:sz w:val="16"/>
          <w:szCs w:val="16"/>
        </w:rPr>
        <w:t xml:space="preserve">. Panel C reports the unadjusted </w:t>
      </w:r>
      <w:r w:rsidRPr="00787B21">
        <w:rPr>
          <w:rFonts w:ascii="Georgia" w:hAnsi="Georgia"/>
          <w:bCs/>
          <w:i/>
          <w:iCs/>
          <w:sz w:val="16"/>
          <w:szCs w:val="16"/>
        </w:rPr>
        <w:t>p</w:t>
      </w:r>
      <w:r>
        <w:rPr>
          <w:rFonts w:ascii="Georgia" w:hAnsi="Georgia"/>
          <w:bCs/>
          <w:sz w:val="16"/>
          <w:szCs w:val="16"/>
        </w:rPr>
        <w:t>-values that test the difference in the corresponding coefficients between panel A and B. Standard errors are in parentheses.</w:t>
      </w:r>
      <w:r w:rsidR="00EC1385">
        <w:rPr>
          <w:rFonts w:ascii="Georgia" w:hAnsi="Georgia"/>
          <w:bCs/>
          <w:sz w:val="16"/>
          <w:szCs w:val="16"/>
        </w:rPr>
        <w:t xml:space="preserve"> The </w:t>
      </w:r>
      <w:r w:rsidR="00EC1385" w:rsidRPr="00EC1385">
        <w:rPr>
          <w:rFonts w:ascii="Georgia" w:hAnsi="Georgia"/>
          <w:bCs/>
          <w:sz w:val="16"/>
          <w:szCs w:val="16"/>
        </w:rPr>
        <w:t>adjusted</w:t>
      </w:r>
      <w:r w:rsidR="00EC1385">
        <w:rPr>
          <w:rFonts w:ascii="Georgia" w:hAnsi="Georgia"/>
          <w:bCs/>
          <w:sz w:val="16"/>
          <w:szCs w:val="16"/>
        </w:rPr>
        <w:t xml:space="preserve"> </w:t>
      </w:r>
      <w:r w:rsidR="00EC1385" w:rsidRPr="00EC1385">
        <w:rPr>
          <w:rFonts w:ascii="Georgia" w:hAnsi="Georgia"/>
          <w:bCs/>
          <w:i/>
          <w:iCs/>
          <w:sz w:val="16"/>
          <w:szCs w:val="16"/>
        </w:rPr>
        <w:t>p</w:t>
      </w:r>
      <w:r w:rsidR="00EC1385">
        <w:rPr>
          <w:rFonts w:ascii="Georgia" w:hAnsi="Georgia"/>
          <w:bCs/>
          <w:sz w:val="16"/>
          <w:szCs w:val="16"/>
        </w:rPr>
        <w:t xml:space="preserve">-value of the interaction of treatment effect on alcohol expenditure and prior alcohol use indicator (column 4 of panel C) is 0.086. </w:t>
      </w:r>
      <w:r>
        <w:rPr>
          <w:rFonts w:ascii="Georgia" w:hAnsi="Georgia"/>
          <w:bCs/>
          <w:sz w:val="16"/>
          <w:szCs w:val="16"/>
        </w:rPr>
        <w:t>+ p&lt;0.10; * p&lt;0.05; ** p&lt;0.01.</w:t>
      </w:r>
    </w:p>
    <w:p w14:paraId="70F027F5" w14:textId="0F59AC7A" w:rsidR="0025399A" w:rsidRDefault="0025399A">
      <w:pPr>
        <w:rPr>
          <w:rFonts w:ascii="Georgia" w:eastAsia="Georgia" w:hAnsi="Georgia" w:cs="Georgia"/>
          <w:b/>
        </w:rPr>
      </w:pPr>
      <w:r>
        <w:rPr>
          <w:rFonts w:ascii="Georgia" w:eastAsia="Georgia" w:hAnsi="Georgia" w:cs="Georgia"/>
          <w:b/>
        </w:rPr>
        <w:br w:type="page"/>
      </w:r>
    </w:p>
    <w:p w14:paraId="24B0B7AC" w14:textId="352FE5AA" w:rsidR="0025399A" w:rsidRDefault="0025399A" w:rsidP="0025399A">
      <w:pPr>
        <w:rPr>
          <w:rFonts w:ascii="Georgia" w:hAnsi="Georgia"/>
          <w:b/>
        </w:rPr>
      </w:pPr>
      <w:r>
        <w:rPr>
          <w:rFonts w:ascii="Georgia" w:hAnsi="Georgia"/>
          <w:b/>
        </w:rPr>
        <w:lastRenderedPageBreak/>
        <w:t xml:space="preserve">Table </w:t>
      </w:r>
      <w:r w:rsidR="00773D6D">
        <w:rPr>
          <w:rFonts w:ascii="Georgia" w:hAnsi="Georgia"/>
          <w:b/>
        </w:rPr>
        <w:t>S</w:t>
      </w:r>
      <w:r>
        <w:rPr>
          <w:rFonts w:ascii="Georgia" w:hAnsi="Georgia"/>
          <w:b/>
        </w:rPr>
        <w:t>.</w:t>
      </w:r>
      <w:r w:rsidR="002A6292">
        <w:rPr>
          <w:rFonts w:ascii="Georgia" w:hAnsi="Georgia"/>
          <w:b/>
        </w:rPr>
        <w:t>A</w:t>
      </w:r>
      <w:r w:rsidR="00CB44F6">
        <w:rPr>
          <w:rFonts w:ascii="Georgia" w:hAnsi="Georgia"/>
          <w:b/>
        </w:rPr>
        <w:t>6</w:t>
      </w:r>
      <w:r>
        <w:rPr>
          <w:rFonts w:ascii="Georgia" w:hAnsi="Georgia"/>
          <w:b/>
        </w:rPr>
        <w:t xml:space="preserve"> Subgroup analysis of treatment effects by prior smoking during pregnancy or 3-month before pregnancy</w:t>
      </w:r>
    </w:p>
    <w:tbl>
      <w:tblPr>
        <w:tblW w:w="14490" w:type="dxa"/>
        <w:tblLayout w:type="fixed"/>
        <w:tblLook w:val="04A0" w:firstRow="1" w:lastRow="0" w:firstColumn="1" w:lastColumn="0" w:noHBand="0" w:noVBand="1"/>
      </w:tblPr>
      <w:tblGrid>
        <w:gridCol w:w="1170"/>
        <w:gridCol w:w="1045"/>
        <w:gridCol w:w="1025"/>
        <w:gridCol w:w="1190"/>
        <w:gridCol w:w="1240"/>
        <w:gridCol w:w="1080"/>
        <w:gridCol w:w="990"/>
        <w:gridCol w:w="1067"/>
        <w:gridCol w:w="1273"/>
        <w:gridCol w:w="1080"/>
        <w:gridCol w:w="990"/>
        <w:gridCol w:w="1080"/>
        <w:gridCol w:w="1260"/>
      </w:tblGrid>
      <w:tr w:rsidR="0025399A" w14:paraId="45F37AE7" w14:textId="77777777" w:rsidTr="00500A37">
        <w:trPr>
          <w:trHeight w:val="20"/>
        </w:trPr>
        <w:tc>
          <w:tcPr>
            <w:tcW w:w="1170" w:type="dxa"/>
            <w:tcBorders>
              <w:top w:val="single" w:sz="4" w:space="0" w:color="auto"/>
              <w:left w:val="nil"/>
              <w:bottom w:val="single" w:sz="4" w:space="0" w:color="auto"/>
              <w:right w:val="nil"/>
            </w:tcBorders>
            <w:vAlign w:val="center"/>
          </w:tcPr>
          <w:p w14:paraId="2A82F81C" w14:textId="77777777" w:rsidR="0025399A" w:rsidRPr="00FA1204" w:rsidRDefault="0025399A" w:rsidP="00500A37">
            <w:pPr>
              <w:jc w:val="center"/>
              <w:rPr>
                <w:rFonts w:ascii="Georgia" w:hAnsi="Georgia"/>
                <w:b/>
                <w:sz w:val="18"/>
                <w:szCs w:val="18"/>
              </w:rPr>
            </w:pPr>
          </w:p>
        </w:tc>
        <w:tc>
          <w:tcPr>
            <w:tcW w:w="4500" w:type="dxa"/>
            <w:gridSpan w:val="4"/>
            <w:tcBorders>
              <w:top w:val="single" w:sz="4" w:space="0" w:color="auto"/>
              <w:left w:val="nil"/>
              <w:bottom w:val="single" w:sz="4" w:space="0" w:color="auto"/>
              <w:right w:val="nil"/>
            </w:tcBorders>
            <w:vAlign w:val="center"/>
          </w:tcPr>
          <w:p w14:paraId="7D750D9B" w14:textId="7C513DA8" w:rsidR="0025399A" w:rsidRPr="00FA1204" w:rsidRDefault="0025399A" w:rsidP="00500A37">
            <w:pPr>
              <w:jc w:val="center"/>
              <w:rPr>
                <w:rFonts w:ascii="Georgia" w:hAnsi="Georgia"/>
                <w:color w:val="000000"/>
                <w:sz w:val="18"/>
                <w:szCs w:val="18"/>
              </w:rPr>
            </w:pPr>
            <w:r>
              <w:rPr>
                <w:rFonts w:ascii="Georgia" w:hAnsi="Georgia"/>
                <w:color w:val="000000"/>
                <w:sz w:val="18"/>
                <w:szCs w:val="18"/>
              </w:rPr>
              <w:t xml:space="preserve">A. </w:t>
            </w:r>
            <w:r w:rsidRPr="00FA1204">
              <w:rPr>
                <w:rFonts w:ascii="Georgia" w:hAnsi="Georgia"/>
                <w:color w:val="000000"/>
                <w:sz w:val="18"/>
                <w:szCs w:val="18"/>
              </w:rPr>
              <w:t xml:space="preserve">Prior </w:t>
            </w:r>
            <w:r w:rsidR="00B370C2">
              <w:rPr>
                <w:rFonts w:ascii="Georgia" w:hAnsi="Georgia"/>
                <w:color w:val="000000"/>
                <w:sz w:val="18"/>
                <w:szCs w:val="18"/>
              </w:rPr>
              <w:t>Smoking</w:t>
            </w:r>
          </w:p>
        </w:tc>
        <w:tc>
          <w:tcPr>
            <w:tcW w:w="4410" w:type="dxa"/>
            <w:gridSpan w:val="4"/>
            <w:tcBorders>
              <w:top w:val="single" w:sz="4" w:space="0" w:color="auto"/>
              <w:left w:val="nil"/>
              <w:bottom w:val="single" w:sz="4" w:space="0" w:color="auto"/>
              <w:right w:val="nil"/>
            </w:tcBorders>
            <w:vAlign w:val="center"/>
          </w:tcPr>
          <w:p w14:paraId="0E97DF6F" w14:textId="36962AFC" w:rsidR="0025399A" w:rsidRPr="00FA1204" w:rsidRDefault="0025399A" w:rsidP="00500A37">
            <w:pPr>
              <w:jc w:val="center"/>
              <w:rPr>
                <w:rFonts w:ascii="Georgia" w:hAnsi="Georgia"/>
                <w:color w:val="000000"/>
                <w:sz w:val="18"/>
                <w:szCs w:val="18"/>
              </w:rPr>
            </w:pPr>
            <w:r>
              <w:rPr>
                <w:rFonts w:ascii="Georgia" w:hAnsi="Georgia"/>
                <w:color w:val="000000"/>
                <w:sz w:val="18"/>
                <w:szCs w:val="18"/>
              </w:rPr>
              <w:t xml:space="preserve">B. </w:t>
            </w:r>
            <w:r w:rsidRPr="00FA1204">
              <w:rPr>
                <w:rFonts w:ascii="Georgia" w:hAnsi="Georgia"/>
                <w:color w:val="000000"/>
                <w:sz w:val="18"/>
                <w:szCs w:val="18"/>
              </w:rPr>
              <w:t xml:space="preserve">No </w:t>
            </w:r>
            <w:r w:rsidRPr="00A0489F">
              <w:rPr>
                <w:rFonts w:ascii="Georgia" w:hAnsi="Georgia"/>
                <w:color w:val="000000"/>
                <w:sz w:val="18"/>
                <w:szCs w:val="18"/>
              </w:rPr>
              <w:t xml:space="preserve">Prior </w:t>
            </w:r>
            <w:r w:rsidR="00B370C2">
              <w:rPr>
                <w:rFonts w:ascii="Georgia" w:hAnsi="Georgia"/>
                <w:color w:val="000000"/>
                <w:sz w:val="18"/>
                <w:szCs w:val="18"/>
              </w:rPr>
              <w:t>Smoking</w:t>
            </w:r>
          </w:p>
        </w:tc>
        <w:tc>
          <w:tcPr>
            <w:tcW w:w="4410" w:type="dxa"/>
            <w:gridSpan w:val="4"/>
            <w:tcBorders>
              <w:top w:val="single" w:sz="4" w:space="0" w:color="auto"/>
              <w:left w:val="nil"/>
              <w:bottom w:val="single" w:sz="4" w:space="0" w:color="auto"/>
              <w:right w:val="nil"/>
            </w:tcBorders>
            <w:vAlign w:val="center"/>
          </w:tcPr>
          <w:p w14:paraId="73635CFE" w14:textId="77777777" w:rsidR="0025399A" w:rsidRPr="00FA1204" w:rsidRDefault="0025399A" w:rsidP="00500A37">
            <w:pPr>
              <w:jc w:val="center"/>
              <w:rPr>
                <w:rFonts w:ascii="Georgia" w:hAnsi="Georgia"/>
                <w:color w:val="000000"/>
                <w:sz w:val="18"/>
                <w:szCs w:val="18"/>
              </w:rPr>
            </w:pPr>
            <w:r>
              <w:rPr>
                <w:rFonts w:ascii="Georgia" w:hAnsi="Georgia"/>
                <w:color w:val="000000"/>
                <w:sz w:val="18"/>
                <w:szCs w:val="18"/>
              </w:rPr>
              <w:t>C. Testing equivalence of two treatment coefficients from the subsamples, unadjusted p-value</w:t>
            </w:r>
          </w:p>
        </w:tc>
      </w:tr>
      <w:tr w:rsidR="0025399A" w14:paraId="018BB44A" w14:textId="77777777" w:rsidTr="00500A37">
        <w:trPr>
          <w:trHeight w:val="20"/>
        </w:trPr>
        <w:tc>
          <w:tcPr>
            <w:tcW w:w="1170" w:type="dxa"/>
            <w:tcBorders>
              <w:top w:val="single" w:sz="4" w:space="0" w:color="auto"/>
              <w:left w:val="nil"/>
              <w:bottom w:val="single" w:sz="4" w:space="0" w:color="auto"/>
              <w:right w:val="nil"/>
            </w:tcBorders>
            <w:vAlign w:val="center"/>
          </w:tcPr>
          <w:p w14:paraId="28BEC8DC" w14:textId="77777777" w:rsidR="0025399A" w:rsidRPr="00FA1204" w:rsidRDefault="0025399A" w:rsidP="00500A37">
            <w:pPr>
              <w:jc w:val="center"/>
              <w:rPr>
                <w:rFonts w:ascii="Georgia" w:hAnsi="Georgia"/>
                <w:b/>
                <w:sz w:val="18"/>
                <w:szCs w:val="18"/>
              </w:rPr>
            </w:pPr>
          </w:p>
        </w:tc>
        <w:tc>
          <w:tcPr>
            <w:tcW w:w="1045" w:type="dxa"/>
            <w:tcBorders>
              <w:top w:val="single" w:sz="4" w:space="0" w:color="auto"/>
              <w:left w:val="nil"/>
              <w:bottom w:val="single" w:sz="4" w:space="0" w:color="auto"/>
              <w:right w:val="nil"/>
            </w:tcBorders>
            <w:vAlign w:val="center"/>
          </w:tcPr>
          <w:p w14:paraId="3A2C6AB3"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1</w:t>
            </w:r>
          </w:p>
        </w:tc>
        <w:tc>
          <w:tcPr>
            <w:tcW w:w="1025" w:type="dxa"/>
            <w:tcBorders>
              <w:top w:val="single" w:sz="4" w:space="0" w:color="auto"/>
              <w:left w:val="nil"/>
              <w:bottom w:val="single" w:sz="4" w:space="0" w:color="auto"/>
              <w:right w:val="nil"/>
            </w:tcBorders>
            <w:vAlign w:val="center"/>
          </w:tcPr>
          <w:p w14:paraId="55063981"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2</w:t>
            </w:r>
          </w:p>
        </w:tc>
        <w:tc>
          <w:tcPr>
            <w:tcW w:w="1190" w:type="dxa"/>
            <w:tcBorders>
              <w:top w:val="single" w:sz="4" w:space="0" w:color="auto"/>
              <w:left w:val="nil"/>
              <w:bottom w:val="single" w:sz="4" w:space="0" w:color="auto"/>
              <w:right w:val="nil"/>
            </w:tcBorders>
            <w:vAlign w:val="center"/>
          </w:tcPr>
          <w:p w14:paraId="6AD8F9F4"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3</w:t>
            </w:r>
          </w:p>
        </w:tc>
        <w:tc>
          <w:tcPr>
            <w:tcW w:w="1240" w:type="dxa"/>
            <w:tcBorders>
              <w:top w:val="single" w:sz="4" w:space="0" w:color="auto"/>
              <w:left w:val="nil"/>
              <w:bottom w:val="single" w:sz="4" w:space="0" w:color="auto"/>
              <w:right w:val="nil"/>
            </w:tcBorders>
            <w:vAlign w:val="center"/>
          </w:tcPr>
          <w:p w14:paraId="20F9FBA8"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4</w:t>
            </w:r>
          </w:p>
        </w:tc>
        <w:tc>
          <w:tcPr>
            <w:tcW w:w="1080" w:type="dxa"/>
            <w:tcBorders>
              <w:top w:val="single" w:sz="4" w:space="0" w:color="auto"/>
              <w:left w:val="nil"/>
              <w:bottom w:val="single" w:sz="4" w:space="0" w:color="auto"/>
              <w:right w:val="nil"/>
            </w:tcBorders>
            <w:vAlign w:val="center"/>
          </w:tcPr>
          <w:p w14:paraId="313812CE"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1</w:t>
            </w:r>
          </w:p>
        </w:tc>
        <w:tc>
          <w:tcPr>
            <w:tcW w:w="990" w:type="dxa"/>
            <w:tcBorders>
              <w:top w:val="single" w:sz="4" w:space="0" w:color="auto"/>
              <w:left w:val="nil"/>
              <w:bottom w:val="single" w:sz="4" w:space="0" w:color="auto"/>
              <w:right w:val="nil"/>
            </w:tcBorders>
            <w:vAlign w:val="center"/>
          </w:tcPr>
          <w:p w14:paraId="4F363A35"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2</w:t>
            </w:r>
          </w:p>
        </w:tc>
        <w:tc>
          <w:tcPr>
            <w:tcW w:w="1067" w:type="dxa"/>
            <w:tcBorders>
              <w:top w:val="single" w:sz="4" w:space="0" w:color="auto"/>
              <w:left w:val="nil"/>
              <w:bottom w:val="single" w:sz="4" w:space="0" w:color="auto"/>
              <w:right w:val="nil"/>
            </w:tcBorders>
            <w:vAlign w:val="center"/>
          </w:tcPr>
          <w:p w14:paraId="6E63E721"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3</w:t>
            </w:r>
          </w:p>
        </w:tc>
        <w:tc>
          <w:tcPr>
            <w:tcW w:w="1273" w:type="dxa"/>
            <w:tcBorders>
              <w:top w:val="single" w:sz="4" w:space="0" w:color="auto"/>
              <w:left w:val="nil"/>
              <w:bottom w:val="single" w:sz="4" w:space="0" w:color="auto"/>
              <w:right w:val="nil"/>
            </w:tcBorders>
            <w:vAlign w:val="center"/>
          </w:tcPr>
          <w:p w14:paraId="09A6E211"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4</w:t>
            </w:r>
          </w:p>
        </w:tc>
        <w:tc>
          <w:tcPr>
            <w:tcW w:w="1080" w:type="dxa"/>
            <w:tcBorders>
              <w:top w:val="single" w:sz="4" w:space="0" w:color="auto"/>
              <w:left w:val="nil"/>
              <w:bottom w:val="single" w:sz="4" w:space="0" w:color="auto"/>
              <w:right w:val="nil"/>
            </w:tcBorders>
            <w:vAlign w:val="center"/>
          </w:tcPr>
          <w:p w14:paraId="623B4A11"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1</w:t>
            </w:r>
          </w:p>
        </w:tc>
        <w:tc>
          <w:tcPr>
            <w:tcW w:w="990" w:type="dxa"/>
            <w:tcBorders>
              <w:top w:val="single" w:sz="4" w:space="0" w:color="auto"/>
              <w:left w:val="nil"/>
              <w:bottom w:val="single" w:sz="4" w:space="0" w:color="auto"/>
              <w:right w:val="nil"/>
            </w:tcBorders>
            <w:vAlign w:val="center"/>
          </w:tcPr>
          <w:p w14:paraId="1795483E"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2</w:t>
            </w:r>
          </w:p>
        </w:tc>
        <w:tc>
          <w:tcPr>
            <w:tcW w:w="1080" w:type="dxa"/>
            <w:tcBorders>
              <w:top w:val="single" w:sz="4" w:space="0" w:color="auto"/>
              <w:left w:val="nil"/>
              <w:bottom w:val="single" w:sz="4" w:space="0" w:color="auto"/>
              <w:right w:val="nil"/>
            </w:tcBorders>
            <w:vAlign w:val="center"/>
          </w:tcPr>
          <w:p w14:paraId="550132BC"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3</w:t>
            </w:r>
          </w:p>
        </w:tc>
        <w:tc>
          <w:tcPr>
            <w:tcW w:w="1260" w:type="dxa"/>
            <w:tcBorders>
              <w:top w:val="single" w:sz="4" w:space="0" w:color="auto"/>
              <w:left w:val="nil"/>
              <w:bottom w:val="single" w:sz="4" w:space="0" w:color="auto"/>
              <w:right w:val="nil"/>
            </w:tcBorders>
            <w:vAlign w:val="center"/>
          </w:tcPr>
          <w:p w14:paraId="2A0449B0" w14:textId="77777777" w:rsidR="0025399A" w:rsidRPr="00FA1204" w:rsidRDefault="0025399A" w:rsidP="00500A37">
            <w:pPr>
              <w:jc w:val="center"/>
              <w:rPr>
                <w:rFonts w:ascii="Georgia" w:hAnsi="Georgia"/>
                <w:color w:val="000000"/>
                <w:sz w:val="18"/>
                <w:szCs w:val="18"/>
              </w:rPr>
            </w:pPr>
            <w:r w:rsidRPr="00FA1204">
              <w:rPr>
                <w:rFonts w:ascii="Georgia" w:hAnsi="Georgia"/>
                <w:color w:val="000000"/>
                <w:sz w:val="18"/>
                <w:szCs w:val="18"/>
              </w:rPr>
              <w:t>4</w:t>
            </w:r>
          </w:p>
        </w:tc>
      </w:tr>
      <w:tr w:rsidR="0025399A" w14:paraId="4CD28F5C" w14:textId="77777777" w:rsidTr="00500A37">
        <w:trPr>
          <w:trHeight w:val="20"/>
        </w:trPr>
        <w:tc>
          <w:tcPr>
            <w:tcW w:w="1170" w:type="dxa"/>
            <w:tcBorders>
              <w:top w:val="single" w:sz="4" w:space="0" w:color="auto"/>
              <w:left w:val="nil"/>
              <w:bottom w:val="single" w:sz="4" w:space="0" w:color="auto"/>
              <w:right w:val="nil"/>
            </w:tcBorders>
            <w:vAlign w:val="center"/>
            <w:hideMark/>
          </w:tcPr>
          <w:p w14:paraId="67903C11" w14:textId="77777777" w:rsidR="0025399A" w:rsidRPr="005049CB" w:rsidRDefault="0025399A" w:rsidP="00500A37">
            <w:pPr>
              <w:jc w:val="center"/>
              <w:rPr>
                <w:rFonts w:ascii="Georgia" w:hAnsi="Georgia"/>
                <w:b/>
                <w:sz w:val="18"/>
                <w:szCs w:val="18"/>
              </w:rPr>
            </w:pPr>
          </w:p>
        </w:tc>
        <w:tc>
          <w:tcPr>
            <w:tcW w:w="1045" w:type="dxa"/>
            <w:tcBorders>
              <w:top w:val="single" w:sz="4" w:space="0" w:color="auto"/>
              <w:left w:val="nil"/>
              <w:bottom w:val="single" w:sz="4" w:space="0" w:color="auto"/>
              <w:right w:val="nil"/>
            </w:tcBorders>
            <w:vAlign w:val="center"/>
          </w:tcPr>
          <w:p w14:paraId="235D596E"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Maternal Alcohol and Cigarette Use Index</w:t>
            </w:r>
          </w:p>
        </w:tc>
        <w:tc>
          <w:tcPr>
            <w:tcW w:w="1025" w:type="dxa"/>
            <w:tcBorders>
              <w:top w:val="single" w:sz="4" w:space="0" w:color="auto"/>
              <w:left w:val="nil"/>
              <w:bottom w:val="single" w:sz="4" w:space="0" w:color="auto"/>
              <w:right w:val="nil"/>
            </w:tcBorders>
            <w:vAlign w:val="center"/>
          </w:tcPr>
          <w:p w14:paraId="4F3C9C90"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Maternal Opioid Use</w:t>
            </w:r>
          </w:p>
        </w:tc>
        <w:tc>
          <w:tcPr>
            <w:tcW w:w="1190" w:type="dxa"/>
            <w:tcBorders>
              <w:top w:val="single" w:sz="4" w:space="0" w:color="auto"/>
              <w:left w:val="nil"/>
              <w:bottom w:val="single" w:sz="4" w:space="0" w:color="auto"/>
              <w:right w:val="nil"/>
            </w:tcBorders>
            <w:vAlign w:val="center"/>
          </w:tcPr>
          <w:p w14:paraId="634F24B7"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Cigarettes purchased for family in average week</w:t>
            </w:r>
          </w:p>
          <w:p w14:paraId="6E40699A"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(N packs)</w:t>
            </w:r>
          </w:p>
        </w:tc>
        <w:tc>
          <w:tcPr>
            <w:tcW w:w="1240" w:type="dxa"/>
            <w:tcBorders>
              <w:top w:val="single" w:sz="4" w:space="0" w:color="auto"/>
              <w:left w:val="nil"/>
              <w:bottom w:val="single" w:sz="4" w:space="0" w:color="auto"/>
              <w:right w:val="nil"/>
            </w:tcBorders>
            <w:vAlign w:val="center"/>
          </w:tcPr>
          <w:p w14:paraId="38203314"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Alcohol expenditure for family in average week (dollars)</w:t>
            </w:r>
          </w:p>
        </w:tc>
        <w:tc>
          <w:tcPr>
            <w:tcW w:w="1080" w:type="dxa"/>
            <w:tcBorders>
              <w:top w:val="single" w:sz="4" w:space="0" w:color="auto"/>
              <w:left w:val="nil"/>
              <w:bottom w:val="single" w:sz="4" w:space="0" w:color="auto"/>
              <w:right w:val="nil"/>
            </w:tcBorders>
            <w:vAlign w:val="center"/>
          </w:tcPr>
          <w:p w14:paraId="4654631A"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Maternal Alcohol and Cigarette Use Index</w:t>
            </w:r>
          </w:p>
        </w:tc>
        <w:tc>
          <w:tcPr>
            <w:tcW w:w="990" w:type="dxa"/>
            <w:tcBorders>
              <w:top w:val="single" w:sz="4" w:space="0" w:color="auto"/>
              <w:left w:val="nil"/>
              <w:bottom w:val="single" w:sz="4" w:space="0" w:color="auto"/>
              <w:right w:val="nil"/>
            </w:tcBorders>
            <w:vAlign w:val="center"/>
          </w:tcPr>
          <w:p w14:paraId="2E6AB84F"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Maternal Opioid Use</w:t>
            </w:r>
          </w:p>
        </w:tc>
        <w:tc>
          <w:tcPr>
            <w:tcW w:w="1067" w:type="dxa"/>
            <w:tcBorders>
              <w:top w:val="single" w:sz="4" w:space="0" w:color="auto"/>
              <w:left w:val="nil"/>
              <w:bottom w:val="single" w:sz="4" w:space="0" w:color="auto"/>
              <w:right w:val="nil"/>
            </w:tcBorders>
            <w:vAlign w:val="center"/>
          </w:tcPr>
          <w:p w14:paraId="4F2D7CB3"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Cigarettes purchased for family in average week</w:t>
            </w:r>
          </w:p>
          <w:p w14:paraId="1F15BC3E"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(N packs)</w:t>
            </w:r>
          </w:p>
        </w:tc>
        <w:tc>
          <w:tcPr>
            <w:tcW w:w="1273" w:type="dxa"/>
            <w:tcBorders>
              <w:top w:val="single" w:sz="4" w:space="0" w:color="auto"/>
              <w:left w:val="nil"/>
              <w:bottom w:val="single" w:sz="4" w:space="0" w:color="auto"/>
              <w:right w:val="nil"/>
            </w:tcBorders>
            <w:vAlign w:val="center"/>
          </w:tcPr>
          <w:p w14:paraId="1FE34881"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Alcohol expenditure for family in average week (dollars)</w:t>
            </w:r>
          </w:p>
        </w:tc>
        <w:tc>
          <w:tcPr>
            <w:tcW w:w="1080" w:type="dxa"/>
            <w:tcBorders>
              <w:top w:val="single" w:sz="4" w:space="0" w:color="auto"/>
              <w:left w:val="nil"/>
              <w:bottom w:val="single" w:sz="4" w:space="0" w:color="auto"/>
              <w:right w:val="nil"/>
            </w:tcBorders>
            <w:vAlign w:val="center"/>
          </w:tcPr>
          <w:p w14:paraId="6D613642"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Maternal Alcohol and Cigarette Use Index</w:t>
            </w:r>
          </w:p>
        </w:tc>
        <w:tc>
          <w:tcPr>
            <w:tcW w:w="990" w:type="dxa"/>
            <w:tcBorders>
              <w:top w:val="single" w:sz="4" w:space="0" w:color="auto"/>
              <w:left w:val="nil"/>
              <w:bottom w:val="single" w:sz="4" w:space="0" w:color="auto"/>
              <w:right w:val="nil"/>
            </w:tcBorders>
            <w:vAlign w:val="center"/>
          </w:tcPr>
          <w:p w14:paraId="456B6110"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Maternal Opioid Use</w:t>
            </w:r>
          </w:p>
        </w:tc>
        <w:tc>
          <w:tcPr>
            <w:tcW w:w="1080" w:type="dxa"/>
            <w:tcBorders>
              <w:top w:val="single" w:sz="4" w:space="0" w:color="auto"/>
              <w:left w:val="nil"/>
              <w:right w:val="nil"/>
            </w:tcBorders>
            <w:vAlign w:val="center"/>
          </w:tcPr>
          <w:p w14:paraId="4377699F"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Cigarettes purchased for family in average week</w:t>
            </w:r>
          </w:p>
          <w:p w14:paraId="571BC530"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(N packs)</w:t>
            </w:r>
          </w:p>
        </w:tc>
        <w:tc>
          <w:tcPr>
            <w:tcW w:w="1260" w:type="dxa"/>
            <w:tcBorders>
              <w:top w:val="single" w:sz="4" w:space="0" w:color="auto"/>
              <w:left w:val="nil"/>
              <w:right w:val="nil"/>
            </w:tcBorders>
            <w:vAlign w:val="center"/>
          </w:tcPr>
          <w:p w14:paraId="5F68A6C4" w14:textId="77777777" w:rsidR="0025399A" w:rsidRPr="005049CB" w:rsidRDefault="0025399A" w:rsidP="00500A37">
            <w:pPr>
              <w:jc w:val="center"/>
              <w:rPr>
                <w:rFonts w:ascii="Georgia" w:hAnsi="Georgia"/>
                <w:color w:val="000000"/>
                <w:sz w:val="18"/>
                <w:szCs w:val="18"/>
              </w:rPr>
            </w:pPr>
            <w:r w:rsidRPr="005049CB">
              <w:rPr>
                <w:rFonts w:ascii="Georgia" w:hAnsi="Georgia"/>
                <w:color w:val="000000"/>
                <w:sz w:val="18"/>
                <w:szCs w:val="18"/>
              </w:rPr>
              <w:t>Alcohol expenditure for family in average week (dollars)</w:t>
            </w:r>
          </w:p>
        </w:tc>
      </w:tr>
      <w:tr w:rsidR="00AA5F3C" w14:paraId="515195FF" w14:textId="77777777" w:rsidTr="00500A37">
        <w:trPr>
          <w:trHeight w:val="458"/>
        </w:trPr>
        <w:tc>
          <w:tcPr>
            <w:tcW w:w="1170" w:type="dxa"/>
            <w:vAlign w:val="center"/>
            <w:hideMark/>
          </w:tcPr>
          <w:p w14:paraId="5B1DA822" w14:textId="098A84FA" w:rsidR="00AA5F3C" w:rsidRPr="005049CB" w:rsidRDefault="000D0FC7" w:rsidP="00AA5F3C">
            <w:pPr>
              <w:rPr>
                <w:rFonts w:ascii="Georgia" w:hAnsi="Georgia"/>
                <w:color w:val="000000"/>
                <w:sz w:val="18"/>
                <w:szCs w:val="18"/>
              </w:rPr>
            </w:pPr>
            <w:r>
              <w:rPr>
                <w:rFonts w:ascii="Georgia" w:hAnsi="Georgia"/>
                <w:color w:val="000000"/>
                <w:sz w:val="18"/>
                <w:szCs w:val="18"/>
              </w:rPr>
              <w:t>Low-cash gift</w:t>
            </w:r>
            <w:r w:rsidR="00AA5F3C" w:rsidRPr="005049CB">
              <w:rPr>
                <w:rFonts w:ascii="Georgia" w:hAnsi="Georgia"/>
                <w:color w:val="000000"/>
                <w:sz w:val="18"/>
                <w:szCs w:val="18"/>
              </w:rPr>
              <w:t xml:space="preserve"> group mean</w:t>
            </w:r>
          </w:p>
        </w:tc>
        <w:tc>
          <w:tcPr>
            <w:tcW w:w="1045" w:type="dxa"/>
            <w:vAlign w:val="center"/>
          </w:tcPr>
          <w:p w14:paraId="1BC81504" w14:textId="70D5AED4" w:rsidR="00AA5F3C" w:rsidRPr="005647A4" w:rsidRDefault="00AA5F3C" w:rsidP="00AA5F3C">
            <w:pPr>
              <w:jc w:val="center"/>
              <w:rPr>
                <w:rFonts w:ascii="Georgia" w:hAnsi="Georgia"/>
                <w:sz w:val="18"/>
                <w:szCs w:val="18"/>
              </w:rPr>
            </w:pPr>
            <w:r w:rsidRPr="005647A4">
              <w:rPr>
                <w:rFonts w:ascii="Georgia" w:hAnsi="Georgia"/>
                <w:color w:val="000000"/>
                <w:sz w:val="18"/>
                <w:szCs w:val="18"/>
              </w:rPr>
              <w:t>3.178</w:t>
            </w:r>
          </w:p>
        </w:tc>
        <w:tc>
          <w:tcPr>
            <w:tcW w:w="1025" w:type="dxa"/>
            <w:vAlign w:val="center"/>
          </w:tcPr>
          <w:p w14:paraId="65DB0D2C" w14:textId="50A0F6F2" w:rsidR="00AA5F3C" w:rsidRPr="005647A4" w:rsidRDefault="00AA5F3C" w:rsidP="00AA5F3C">
            <w:pPr>
              <w:jc w:val="center"/>
              <w:rPr>
                <w:rFonts w:ascii="Georgia" w:hAnsi="Georgia"/>
                <w:sz w:val="18"/>
                <w:szCs w:val="18"/>
              </w:rPr>
            </w:pPr>
            <w:r w:rsidRPr="005647A4">
              <w:rPr>
                <w:rFonts w:ascii="Georgia" w:hAnsi="Georgia"/>
                <w:color w:val="000000"/>
                <w:sz w:val="18"/>
                <w:szCs w:val="18"/>
              </w:rPr>
              <w:t>0.137</w:t>
            </w:r>
          </w:p>
        </w:tc>
        <w:tc>
          <w:tcPr>
            <w:tcW w:w="1190" w:type="dxa"/>
            <w:vAlign w:val="center"/>
          </w:tcPr>
          <w:p w14:paraId="1F953F35" w14:textId="4A2E8C89" w:rsidR="00AA5F3C" w:rsidRPr="005647A4" w:rsidRDefault="00AA5F3C" w:rsidP="00AA5F3C">
            <w:pPr>
              <w:jc w:val="center"/>
              <w:rPr>
                <w:rFonts w:ascii="Georgia" w:hAnsi="Georgia"/>
                <w:sz w:val="18"/>
                <w:szCs w:val="18"/>
              </w:rPr>
            </w:pPr>
            <w:r w:rsidRPr="005647A4">
              <w:rPr>
                <w:rFonts w:ascii="Georgia" w:hAnsi="Georgia"/>
                <w:color w:val="000000"/>
                <w:sz w:val="18"/>
                <w:szCs w:val="18"/>
              </w:rPr>
              <w:t>2.898</w:t>
            </w:r>
          </w:p>
        </w:tc>
        <w:tc>
          <w:tcPr>
            <w:tcW w:w="1240" w:type="dxa"/>
            <w:vAlign w:val="center"/>
          </w:tcPr>
          <w:p w14:paraId="3BA68F26" w14:textId="76D24FD0" w:rsidR="00AA5F3C" w:rsidRPr="005647A4" w:rsidRDefault="00AA5F3C" w:rsidP="00AA5F3C">
            <w:pPr>
              <w:jc w:val="center"/>
              <w:rPr>
                <w:rFonts w:ascii="Georgia" w:hAnsi="Georgia"/>
                <w:sz w:val="18"/>
                <w:szCs w:val="18"/>
              </w:rPr>
            </w:pPr>
            <w:r w:rsidRPr="005647A4">
              <w:rPr>
                <w:rFonts w:ascii="Georgia" w:hAnsi="Georgia"/>
                <w:color w:val="000000"/>
                <w:sz w:val="18"/>
                <w:szCs w:val="18"/>
              </w:rPr>
              <w:t>4.817</w:t>
            </w:r>
          </w:p>
        </w:tc>
        <w:tc>
          <w:tcPr>
            <w:tcW w:w="1080" w:type="dxa"/>
            <w:vAlign w:val="center"/>
          </w:tcPr>
          <w:p w14:paraId="7FCE75CC" w14:textId="7D4CDBEA"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0.545</w:t>
            </w:r>
          </w:p>
        </w:tc>
        <w:tc>
          <w:tcPr>
            <w:tcW w:w="990" w:type="dxa"/>
            <w:vAlign w:val="center"/>
          </w:tcPr>
          <w:p w14:paraId="2E8A20E0" w14:textId="089D9BDE"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0.060</w:t>
            </w:r>
          </w:p>
        </w:tc>
        <w:tc>
          <w:tcPr>
            <w:tcW w:w="1067" w:type="dxa"/>
            <w:vAlign w:val="center"/>
          </w:tcPr>
          <w:p w14:paraId="041BFE55" w14:textId="217150DE"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0.437</w:t>
            </w:r>
          </w:p>
        </w:tc>
        <w:tc>
          <w:tcPr>
            <w:tcW w:w="1273" w:type="dxa"/>
            <w:vAlign w:val="center"/>
          </w:tcPr>
          <w:p w14:paraId="40F8A4E6" w14:textId="1338177D"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3.088</w:t>
            </w:r>
          </w:p>
        </w:tc>
        <w:tc>
          <w:tcPr>
            <w:tcW w:w="1080" w:type="dxa"/>
            <w:vAlign w:val="center"/>
          </w:tcPr>
          <w:p w14:paraId="1DDAD0DE" w14:textId="413C64FB" w:rsidR="00AA5F3C" w:rsidRPr="005049CB" w:rsidRDefault="00AA5F3C" w:rsidP="00AA5F3C">
            <w:pPr>
              <w:jc w:val="center"/>
              <w:rPr>
                <w:rFonts w:ascii="Georgia" w:hAnsi="Georgia"/>
                <w:sz w:val="18"/>
                <w:szCs w:val="18"/>
              </w:rPr>
            </w:pPr>
            <w:r w:rsidRPr="005049CB">
              <w:rPr>
                <w:rFonts w:ascii="Georgia" w:hAnsi="Georgia"/>
                <w:sz w:val="18"/>
                <w:szCs w:val="18"/>
              </w:rPr>
              <w:t>&lt;0.001</w:t>
            </w:r>
          </w:p>
        </w:tc>
        <w:tc>
          <w:tcPr>
            <w:tcW w:w="990" w:type="dxa"/>
            <w:vAlign w:val="center"/>
          </w:tcPr>
          <w:p w14:paraId="6E8B88CC" w14:textId="5F9493E0" w:rsidR="00AA5F3C" w:rsidRPr="005049CB" w:rsidRDefault="00AA5F3C" w:rsidP="00AA5F3C">
            <w:pPr>
              <w:jc w:val="center"/>
              <w:rPr>
                <w:rFonts w:ascii="Georgia" w:hAnsi="Georgia"/>
                <w:sz w:val="18"/>
                <w:szCs w:val="18"/>
              </w:rPr>
            </w:pPr>
            <w:r w:rsidRPr="005049CB">
              <w:rPr>
                <w:rFonts w:ascii="Georgia" w:hAnsi="Georgia"/>
                <w:sz w:val="18"/>
                <w:szCs w:val="18"/>
              </w:rPr>
              <w:t>0.212</w:t>
            </w:r>
          </w:p>
        </w:tc>
        <w:tc>
          <w:tcPr>
            <w:tcW w:w="1080" w:type="dxa"/>
            <w:tcBorders>
              <w:top w:val="single" w:sz="4" w:space="0" w:color="auto"/>
            </w:tcBorders>
            <w:vAlign w:val="center"/>
          </w:tcPr>
          <w:p w14:paraId="7A0BE421" w14:textId="4B7D7190" w:rsidR="00AA5F3C" w:rsidRPr="005049CB" w:rsidRDefault="00AA5F3C" w:rsidP="00AA5F3C">
            <w:pPr>
              <w:spacing w:after="120"/>
              <w:jc w:val="center"/>
              <w:rPr>
                <w:rFonts w:ascii="Georgia" w:hAnsi="Georgia"/>
                <w:sz w:val="18"/>
                <w:szCs w:val="18"/>
              </w:rPr>
            </w:pPr>
            <w:r w:rsidRPr="005049CB">
              <w:rPr>
                <w:rFonts w:ascii="Georgia" w:hAnsi="Georgia"/>
                <w:sz w:val="18"/>
                <w:szCs w:val="18"/>
              </w:rPr>
              <w:t>&lt;0.001</w:t>
            </w:r>
          </w:p>
        </w:tc>
        <w:tc>
          <w:tcPr>
            <w:tcW w:w="1260" w:type="dxa"/>
            <w:tcBorders>
              <w:top w:val="single" w:sz="4" w:space="0" w:color="auto"/>
            </w:tcBorders>
            <w:vAlign w:val="center"/>
          </w:tcPr>
          <w:p w14:paraId="353BC717" w14:textId="69E9CAC8" w:rsidR="00AA5F3C" w:rsidRPr="005049CB" w:rsidRDefault="00AA5F3C" w:rsidP="00AA5F3C">
            <w:pPr>
              <w:spacing w:after="120"/>
              <w:jc w:val="center"/>
              <w:rPr>
                <w:rFonts w:ascii="Georgia" w:hAnsi="Georgia"/>
                <w:sz w:val="18"/>
                <w:szCs w:val="18"/>
              </w:rPr>
            </w:pPr>
            <w:r w:rsidRPr="005049CB">
              <w:rPr>
                <w:rFonts w:ascii="Georgia" w:hAnsi="Georgia"/>
                <w:sz w:val="18"/>
                <w:szCs w:val="18"/>
              </w:rPr>
              <w:t>0.084</w:t>
            </w:r>
          </w:p>
        </w:tc>
      </w:tr>
      <w:tr w:rsidR="00AA5F3C" w14:paraId="10B388D0" w14:textId="77777777" w:rsidTr="00500A37">
        <w:trPr>
          <w:trHeight w:val="324"/>
        </w:trPr>
        <w:tc>
          <w:tcPr>
            <w:tcW w:w="1170" w:type="dxa"/>
            <w:vAlign w:val="center"/>
            <w:hideMark/>
          </w:tcPr>
          <w:p w14:paraId="41F42CE8" w14:textId="6F9B105E" w:rsidR="00AA5F3C" w:rsidRPr="005049CB" w:rsidRDefault="00AA5F3C" w:rsidP="00AA5F3C">
            <w:pPr>
              <w:rPr>
                <w:rFonts w:ascii="Georgia" w:hAnsi="Georgia"/>
                <w:color w:val="000000"/>
                <w:sz w:val="18"/>
                <w:szCs w:val="18"/>
              </w:rPr>
            </w:pPr>
            <w:r w:rsidRPr="005049CB">
              <w:rPr>
                <w:rFonts w:ascii="Georgia" w:hAnsi="Georgia"/>
                <w:color w:val="000000"/>
                <w:sz w:val="18"/>
                <w:szCs w:val="18"/>
              </w:rPr>
              <w:t>Cash-gift treatment effect</w:t>
            </w:r>
            <w:r w:rsidR="007C51DD">
              <w:rPr>
                <w:rFonts w:ascii="Georgia" w:hAnsi="Georgia"/>
                <w:color w:val="000000"/>
                <w:sz w:val="18"/>
                <w:szCs w:val="18"/>
              </w:rPr>
              <w:t xml:space="preserve"> (SE)</w:t>
            </w:r>
          </w:p>
        </w:tc>
        <w:tc>
          <w:tcPr>
            <w:tcW w:w="1045" w:type="dxa"/>
            <w:vAlign w:val="center"/>
          </w:tcPr>
          <w:p w14:paraId="17EF6828" w14:textId="49155996" w:rsidR="00AA5F3C" w:rsidRPr="005049CB" w:rsidRDefault="00AA5F3C" w:rsidP="00AA5F3C">
            <w:pPr>
              <w:jc w:val="center"/>
              <w:rPr>
                <w:rFonts w:ascii="Georgia" w:hAnsi="Georgia"/>
                <w:color w:val="000000"/>
                <w:sz w:val="18"/>
                <w:szCs w:val="18"/>
              </w:rPr>
            </w:pPr>
            <w:r w:rsidRPr="005647A4">
              <w:rPr>
                <w:rFonts w:ascii="Georgia" w:hAnsi="Georgia"/>
                <w:color w:val="000000"/>
                <w:sz w:val="18"/>
                <w:szCs w:val="18"/>
              </w:rPr>
              <w:t>-0.165</w:t>
            </w:r>
          </w:p>
          <w:p w14:paraId="4F6B8EE1" w14:textId="567B7A02" w:rsidR="00AA5F3C" w:rsidRPr="005647A4" w:rsidRDefault="00AA5F3C" w:rsidP="00AA5F3C">
            <w:pPr>
              <w:jc w:val="center"/>
              <w:rPr>
                <w:rFonts w:ascii="Georgia" w:hAnsi="Georgia"/>
                <w:sz w:val="18"/>
                <w:szCs w:val="18"/>
              </w:rPr>
            </w:pPr>
            <w:r w:rsidRPr="005647A4">
              <w:rPr>
                <w:rFonts w:ascii="Georgia" w:hAnsi="Georgia"/>
                <w:color w:val="000000"/>
                <w:sz w:val="18"/>
                <w:szCs w:val="18"/>
              </w:rPr>
              <w:t>(0.416)</w:t>
            </w:r>
          </w:p>
        </w:tc>
        <w:tc>
          <w:tcPr>
            <w:tcW w:w="1025" w:type="dxa"/>
            <w:vAlign w:val="center"/>
          </w:tcPr>
          <w:p w14:paraId="0AA160DC" w14:textId="531A9DCB" w:rsidR="00AA5F3C" w:rsidRPr="005049CB" w:rsidRDefault="00AA5F3C" w:rsidP="00AA5F3C">
            <w:pPr>
              <w:jc w:val="center"/>
              <w:rPr>
                <w:rFonts w:ascii="Georgia" w:hAnsi="Georgia"/>
                <w:color w:val="000000"/>
                <w:sz w:val="18"/>
                <w:szCs w:val="18"/>
              </w:rPr>
            </w:pPr>
            <w:r w:rsidRPr="005647A4">
              <w:rPr>
                <w:rFonts w:ascii="Georgia" w:hAnsi="Georgia"/>
                <w:color w:val="000000"/>
                <w:sz w:val="18"/>
                <w:szCs w:val="18"/>
              </w:rPr>
              <w:t>-0.005</w:t>
            </w:r>
          </w:p>
          <w:p w14:paraId="6C553C54" w14:textId="6C0D9270" w:rsidR="00AA5F3C" w:rsidRPr="005647A4" w:rsidRDefault="00AA5F3C" w:rsidP="00AA5F3C">
            <w:pPr>
              <w:jc w:val="center"/>
              <w:rPr>
                <w:rFonts w:ascii="Georgia" w:hAnsi="Georgia"/>
                <w:sz w:val="18"/>
                <w:szCs w:val="18"/>
              </w:rPr>
            </w:pPr>
            <w:r w:rsidRPr="005647A4">
              <w:rPr>
                <w:rFonts w:ascii="Georgia" w:hAnsi="Georgia"/>
                <w:color w:val="000000"/>
                <w:sz w:val="18"/>
                <w:szCs w:val="18"/>
              </w:rPr>
              <w:t>(0.074)</w:t>
            </w:r>
          </w:p>
        </w:tc>
        <w:tc>
          <w:tcPr>
            <w:tcW w:w="1190" w:type="dxa"/>
            <w:vAlign w:val="center"/>
          </w:tcPr>
          <w:p w14:paraId="13257BA5" w14:textId="3F244778" w:rsidR="00AA5F3C" w:rsidRPr="005049CB" w:rsidRDefault="00AA5F3C" w:rsidP="00AA5F3C">
            <w:pPr>
              <w:jc w:val="center"/>
              <w:rPr>
                <w:rFonts w:ascii="Georgia" w:hAnsi="Georgia"/>
                <w:color w:val="000000"/>
                <w:sz w:val="18"/>
                <w:szCs w:val="18"/>
              </w:rPr>
            </w:pPr>
            <w:r w:rsidRPr="005647A4">
              <w:rPr>
                <w:rFonts w:ascii="Georgia" w:hAnsi="Georgia"/>
                <w:color w:val="000000"/>
                <w:sz w:val="18"/>
                <w:szCs w:val="18"/>
              </w:rPr>
              <w:t>0.729</w:t>
            </w:r>
          </w:p>
          <w:p w14:paraId="1CF8669E" w14:textId="200513BA" w:rsidR="00AA5F3C" w:rsidRPr="005647A4" w:rsidRDefault="00AA5F3C" w:rsidP="00AA5F3C">
            <w:pPr>
              <w:jc w:val="center"/>
              <w:rPr>
                <w:rFonts w:ascii="Georgia" w:hAnsi="Georgia"/>
                <w:sz w:val="18"/>
                <w:szCs w:val="18"/>
              </w:rPr>
            </w:pPr>
            <w:r w:rsidRPr="005647A4">
              <w:rPr>
                <w:rFonts w:ascii="Georgia" w:hAnsi="Georgia"/>
                <w:color w:val="000000"/>
                <w:sz w:val="18"/>
                <w:szCs w:val="18"/>
              </w:rPr>
              <w:t>(1.043)</w:t>
            </w:r>
          </w:p>
        </w:tc>
        <w:tc>
          <w:tcPr>
            <w:tcW w:w="1240" w:type="dxa"/>
            <w:vAlign w:val="center"/>
          </w:tcPr>
          <w:p w14:paraId="5E9FF0CE" w14:textId="6DD68E73" w:rsidR="00AA5F3C" w:rsidRPr="005049CB" w:rsidRDefault="00AA5F3C" w:rsidP="00AA5F3C">
            <w:pPr>
              <w:jc w:val="center"/>
              <w:rPr>
                <w:rFonts w:ascii="Georgia" w:hAnsi="Georgia"/>
                <w:color w:val="000000"/>
                <w:sz w:val="18"/>
                <w:szCs w:val="18"/>
              </w:rPr>
            </w:pPr>
            <w:r w:rsidRPr="005647A4">
              <w:rPr>
                <w:rFonts w:ascii="Georgia" w:hAnsi="Georgia"/>
                <w:color w:val="000000"/>
                <w:sz w:val="18"/>
                <w:szCs w:val="18"/>
              </w:rPr>
              <w:t>-0.271</w:t>
            </w:r>
          </w:p>
          <w:p w14:paraId="008577DF" w14:textId="38E5FCFB" w:rsidR="00AA5F3C" w:rsidRPr="005647A4" w:rsidRDefault="00AA5F3C" w:rsidP="00AA5F3C">
            <w:pPr>
              <w:jc w:val="center"/>
              <w:rPr>
                <w:rFonts w:ascii="Georgia" w:hAnsi="Georgia"/>
                <w:sz w:val="18"/>
                <w:szCs w:val="18"/>
              </w:rPr>
            </w:pPr>
            <w:r w:rsidRPr="005647A4">
              <w:rPr>
                <w:rFonts w:ascii="Georgia" w:hAnsi="Georgia"/>
                <w:color w:val="000000"/>
                <w:sz w:val="18"/>
                <w:szCs w:val="18"/>
              </w:rPr>
              <w:t>(2.334)</w:t>
            </w:r>
          </w:p>
        </w:tc>
        <w:tc>
          <w:tcPr>
            <w:tcW w:w="1080" w:type="dxa"/>
            <w:vAlign w:val="center"/>
          </w:tcPr>
          <w:p w14:paraId="17ED1CC2" w14:textId="5B23B308" w:rsidR="00AA5F3C" w:rsidRPr="005049CB" w:rsidRDefault="00AA5F3C" w:rsidP="00AA5F3C">
            <w:pPr>
              <w:jc w:val="center"/>
              <w:rPr>
                <w:rFonts w:ascii="Georgia" w:hAnsi="Georgia"/>
                <w:color w:val="000000"/>
                <w:sz w:val="18"/>
                <w:szCs w:val="18"/>
              </w:rPr>
            </w:pPr>
            <w:r w:rsidRPr="005647A4">
              <w:rPr>
                <w:rFonts w:ascii="Georgia" w:hAnsi="Georgia"/>
                <w:color w:val="000000"/>
                <w:sz w:val="18"/>
                <w:szCs w:val="18"/>
              </w:rPr>
              <w:t>-0.004</w:t>
            </w:r>
          </w:p>
          <w:p w14:paraId="1B544988" w14:textId="7E7504C1"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(0.083)</w:t>
            </w:r>
          </w:p>
        </w:tc>
        <w:tc>
          <w:tcPr>
            <w:tcW w:w="990" w:type="dxa"/>
            <w:vAlign w:val="center"/>
          </w:tcPr>
          <w:p w14:paraId="38B70D9E" w14:textId="0398316C" w:rsidR="00AA5F3C" w:rsidRPr="005049CB" w:rsidRDefault="00AA5F3C" w:rsidP="00AA5F3C">
            <w:pPr>
              <w:jc w:val="center"/>
              <w:rPr>
                <w:rFonts w:ascii="Georgia" w:hAnsi="Georgia"/>
                <w:color w:val="000000"/>
                <w:sz w:val="18"/>
                <w:szCs w:val="18"/>
              </w:rPr>
            </w:pPr>
            <w:r w:rsidRPr="005647A4">
              <w:rPr>
                <w:rFonts w:ascii="Georgia" w:hAnsi="Georgia"/>
                <w:color w:val="000000"/>
                <w:sz w:val="18"/>
                <w:szCs w:val="18"/>
              </w:rPr>
              <w:t>-0.046+</w:t>
            </w:r>
          </w:p>
          <w:p w14:paraId="0B959DA2" w14:textId="6192275C"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(0.026)</w:t>
            </w:r>
          </w:p>
        </w:tc>
        <w:tc>
          <w:tcPr>
            <w:tcW w:w="1067" w:type="dxa"/>
            <w:vAlign w:val="center"/>
          </w:tcPr>
          <w:p w14:paraId="5AC5748A" w14:textId="00ACA4DA" w:rsidR="00AA5F3C" w:rsidRPr="005049CB" w:rsidRDefault="00AA5F3C" w:rsidP="00AA5F3C">
            <w:pPr>
              <w:jc w:val="center"/>
              <w:rPr>
                <w:rFonts w:ascii="Georgia" w:hAnsi="Georgia"/>
                <w:color w:val="000000"/>
                <w:sz w:val="18"/>
                <w:szCs w:val="18"/>
              </w:rPr>
            </w:pPr>
            <w:r w:rsidRPr="005647A4">
              <w:rPr>
                <w:rFonts w:ascii="Georgia" w:hAnsi="Georgia"/>
                <w:color w:val="000000"/>
                <w:sz w:val="18"/>
                <w:szCs w:val="18"/>
              </w:rPr>
              <w:t>-0.166</w:t>
            </w:r>
          </w:p>
          <w:p w14:paraId="05CD09D0" w14:textId="6414AAEC"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(0.109)</w:t>
            </w:r>
          </w:p>
        </w:tc>
        <w:tc>
          <w:tcPr>
            <w:tcW w:w="1273" w:type="dxa"/>
            <w:vAlign w:val="center"/>
          </w:tcPr>
          <w:p w14:paraId="59705DD5" w14:textId="7A3CDD8A" w:rsidR="00AA5F3C" w:rsidRPr="005049CB" w:rsidRDefault="00AA5F3C" w:rsidP="00AA5F3C">
            <w:pPr>
              <w:jc w:val="center"/>
              <w:rPr>
                <w:rFonts w:ascii="Georgia" w:hAnsi="Georgia"/>
                <w:color w:val="000000"/>
                <w:sz w:val="18"/>
                <w:szCs w:val="18"/>
              </w:rPr>
            </w:pPr>
            <w:r w:rsidRPr="005647A4">
              <w:rPr>
                <w:rFonts w:ascii="Georgia" w:hAnsi="Georgia"/>
                <w:color w:val="000000"/>
                <w:sz w:val="18"/>
                <w:szCs w:val="18"/>
              </w:rPr>
              <w:t>0.586</w:t>
            </w:r>
          </w:p>
          <w:p w14:paraId="25FE2401" w14:textId="46CCA166"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(0.774)</w:t>
            </w:r>
          </w:p>
        </w:tc>
        <w:tc>
          <w:tcPr>
            <w:tcW w:w="1080" w:type="dxa"/>
            <w:vAlign w:val="center"/>
          </w:tcPr>
          <w:p w14:paraId="21B7F55F" w14:textId="6EFFCEAE" w:rsidR="00AA5F3C" w:rsidRPr="005049CB" w:rsidRDefault="00AA5F3C" w:rsidP="00AA5F3C">
            <w:pPr>
              <w:widowControl w:val="0"/>
              <w:autoSpaceDE w:val="0"/>
              <w:autoSpaceDN w:val="0"/>
              <w:adjustRightInd w:val="0"/>
              <w:jc w:val="center"/>
              <w:rPr>
                <w:rFonts w:ascii="Georgia" w:hAnsi="Georgia"/>
                <w:sz w:val="18"/>
                <w:szCs w:val="18"/>
              </w:rPr>
            </w:pPr>
            <w:r w:rsidRPr="005049CB">
              <w:rPr>
                <w:rFonts w:ascii="Georgia" w:hAnsi="Georgia"/>
                <w:color w:val="000000"/>
                <w:sz w:val="18"/>
                <w:szCs w:val="18"/>
              </w:rPr>
              <w:t>0.789</w:t>
            </w:r>
          </w:p>
        </w:tc>
        <w:tc>
          <w:tcPr>
            <w:tcW w:w="990" w:type="dxa"/>
            <w:vAlign w:val="center"/>
          </w:tcPr>
          <w:p w14:paraId="294D05C8" w14:textId="66A8E6A4" w:rsidR="00AA5F3C" w:rsidRPr="005049CB" w:rsidRDefault="00AA5F3C" w:rsidP="00AA5F3C">
            <w:pPr>
              <w:jc w:val="center"/>
              <w:rPr>
                <w:rFonts w:ascii="Georgia" w:hAnsi="Georgia"/>
                <w:sz w:val="18"/>
                <w:szCs w:val="18"/>
              </w:rPr>
            </w:pPr>
            <w:r w:rsidRPr="005049CB">
              <w:rPr>
                <w:rFonts w:ascii="Georgia" w:hAnsi="Georgia"/>
                <w:color w:val="000000"/>
                <w:sz w:val="18"/>
                <w:szCs w:val="18"/>
              </w:rPr>
              <w:t>0.273</w:t>
            </w:r>
          </w:p>
        </w:tc>
        <w:tc>
          <w:tcPr>
            <w:tcW w:w="1080" w:type="dxa"/>
            <w:vAlign w:val="center"/>
          </w:tcPr>
          <w:p w14:paraId="0AE397B3" w14:textId="0C0BE6A1" w:rsidR="00AA5F3C" w:rsidRPr="005049CB" w:rsidRDefault="00AA5F3C" w:rsidP="00AA5F3C">
            <w:pPr>
              <w:jc w:val="center"/>
              <w:rPr>
                <w:rFonts w:ascii="Georgia" w:hAnsi="Georgia"/>
                <w:sz w:val="18"/>
                <w:szCs w:val="18"/>
              </w:rPr>
            </w:pPr>
            <w:r w:rsidRPr="005049CB">
              <w:rPr>
                <w:rFonts w:ascii="Georgia" w:hAnsi="Georgia"/>
                <w:color w:val="000000"/>
                <w:sz w:val="18"/>
                <w:szCs w:val="18"/>
              </w:rPr>
              <w:t>0.750</w:t>
            </w:r>
          </w:p>
        </w:tc>
        <w:tc>
          <w:tcPr>
            <w:tcW w:w="1260" w:type="dxa"/>
            <w:vAlign w:val="center"/>
          </w:tcPr>
          <w:p w14:paraId="583F552D" w14:textId="3F9B784B" w:rsidR="00AA5F3C" w:rsidRPr="005049CB" w:rsidRDefault="00AA5F3C" w:rsidP="00AA5F3C">
            <w:pPr>
              <w:jc w:val="center"/>
              <w:rPr>
                <w:rFonts w:ascii="Georgia" w:hAnsi="Georgia"/>
                <w:sz w:val="18"/>
                <w:szCs w:val="18"/>
              </w:rPr>
            </w:pPr>
            <w:r w:rsidRPr="005049CB">
              <w:rPr>
                <w:rFonts w:ascii="Georgia" w:hAnsi="Georgia"/>
                <w:color w:val="000000"/>
                <w:sz w:val="18"/>
                <w:szCs w:val="18"/>
              </w:rPr>
              <w:t>0.788</w:t>
            </w:r>
          </w:p>
        </w:tc>
      </w:tr>
      <w:tr w:rsidR="00AA5F3C" w14:paraId="70DEAD19" w14:textId="77777777" w:rsidTr="002450B8">
        <w:trPr>
          <w:trHeight w:val="144"/>
        </w:trPr>
        <w:tc>
          <w:tcPr>
            <w:tcW w:w="1170" w:type="dxa"/>
            <w:vAlign w:val="center"/>
            <w:hideMark/>
          </w:tcPr>
          <w:p w14:paraId="52944D1B" w14:textId="77777777" w:rsidR="00AA5F3C" w:rsidRPr="005647A4" w:rsidRDefault="00AA5F3C" w:rsidP="00AA5F3C">
            <w:pPr>
              <w:rPr>
                <w:rFonts w:ascii="Georgia" w:hAnsi="Georgia"/>
                <w:sz w:val="18"/>
                <w:szCs w:val="18"/>
              </w:rPr>
            </w:pPr>
            <w:r w:rsidRPr="005647A4">
              <w:rPr>
                <w:rFonts w:ascii="Georgia" w:hAnsi="Georgia"/>
                <w:sz w:val="18"/>
                <w:szCs w:val="18"/>
              </w:rPr>
              <w:t>Effect size</w:t>
            </w:r>
          </w:p>
        </w:tc>
        <w:tc>
          <w:tcPr>
            <w:tcW w:w="1045" w:type="dxa"/>
            <w:vAlign w:val="center"/>
          </w:tcPr>
          <w:p w14:paraId="1E5EF1D5" w14:textId="4A62ABDD" w:rsidR="00AA5F3C" w:rsidRPr="005647A4" w:rsidRDefault="00AA5F3C" w:rsidP="00AA5F3C">
            <w:pPr>
              <w:jc w:val="center"/>
              <w:rPr>
                <w:rFonts w:ascii="Georgia" w:hAnsi="Georgia"/>
                <w:sz w:val="18"/>
                <w:szCs w:val="18"/>
              </w:rPr>
            </w:pPr>
            <w:r w:rsidRPr="005647A4">
              <w:rPr>
                <w:rFonts w:ascii="Georgia" w:hAnsi="Georgia"/>
                <w:sz w:val="18"/>
                <w:szCs w:val="18"/>
              </w:rPr>
              <w:t>-0.</w:t>
            </w:r>
            <w:r w:rsidR="005049CB" w:rsidRPr="005647A4">
              <w:rPr>
                <w:rFonts w:ascii="Georgia" w:hAnsi="Georgia"/>
                <w:sz w:val="18"/>
                <w:szCs w:val="18"/>
              </w:rPr>
              <w:t>103</w:t>
            </w:r>
          </w:p>
        </w:tc>
        <w:tc>
          <w:tcPr>
            <w:tcW w:w="1025" w:type="dxa"/>
            <w:vAlign w:val="center"/>
          </w:tcPr>
          <w:p w14:paraId="3B7036DF" w14:textId="4668163A" w:rsidR="00AA5F3C" w:rsidRPr="005647A4" w:rsidRDefault="00AA5F3C" w:rsidP="00AA5F3C">
            <w:pPr>
              <w:jc w:val="center"/>
              <w:rPr>
                <w:rFonts w:ascii="Georgia" w:hAnsi="Georgia"/>
                <w:sz w:val="18"/>
                <w:szCs w:val="18"/>
              </w:rPr>
            </w:pPr>
            <w:r w:rsidRPr="005647A4">
              <w:rPr>
                <w:rFonts w:ascii="Georgia" w:hAnsi="Georgia"/>
                <w:sz w:val="18"/>
                <w:szCs w:val="18"/>
              </w:rPr>
              <w:t>-0.0</w:t>
            </w:r>
            <w:r w:rsidR="005049CB" w:rsidRPr="005647A4">
              <w:rPr>
                <w:rFonts w:ascii="Georgia" w:hAnsi="Georgia"/>
                <w:sz w:val="18"/>
                <w:szCs w:val="18"/>
              </w:rPr>
              <w:t>11</w:t>
            </w:r>
          </w:p>
        </w:tc>
        <w:tc>
          <w:tcPr>
            <w:tcW w:w="1190" w:type="dxa"/>
            <w:vAlign w:val="center"/>
          </w:tcPr>
          <w:p w14:paraId="5AF5CF38" w14:textId="222979DA" w:rsidR="00AA5F3C" w:rsidRPr="005647A4" w:rsidRDefault="00AA5F3C" w:rsidP="00AA5F3C">
            <w:pPr>
              <w:jc w:val="center"/>
              <w:rPr>
                <w:rFonts w:ascii="Georgia" w:hAnsi="Georgia"/>
                <w:sz w:val="18"/>
                <w:szCs w:val="18"/>
              </w:rPr>
            </w:pPr>
            <w:r w:rsidRPr="005647A4">
              <w:rPr>
                <w:rFonts w:ascii="Georgia" w:hAnsi="Georgia"/>
                <w:sz w:val="18"/>
                <w:szCs w:val="18"/>
              </w:rPr>
              <w:t>0.</w:t>
            </w:r>
            <w:r w:rsidR="005049CB" w:rsidRPr="005647A4">
              <w:rPr>
                <w:rFonts w:ascii="Georgia" w:hAnsi="Georgia"/>
                <w:sz w:val="18"/>
                <w:szCs w:val="18"/>
              </w:rPr>
              <w:t>237</w:t>
            </w:r>
          </w:p>
        </w:tc>
        <w:tc>
          <w:tcPr>
            <w:tcW w:w="1240" w:type="dxa"/>
            <w:vAlign w:val="center"/>
          </w:tcPr>
          <w:p w14:paraId="231B78C1" w14:textId="2C345E50" w:rsidR="00AA5F3C" w:rsidRPr="005647A4" w:rsidRDefault="00AA5F3C" w:rsidP="00AA5F3C">
            <w:pPr>
              <w:jc w:val="center"/>
              <w:rPr>
                <w:rFonts w:ascii="Georgia" w:hAnsi="Georgia"/>
                <w:sz w:val="18"/>
                <w:szCs w:val="18"/>
              </w:rPr>
            </w:pPr>
            <w:r w:rsidRPr="005647A4">
              <w:rPr>
                <w:rFonts w:ascii="Georgia" w:hAnsi="Georgia"/>
                <w:sz w:val="18"/>
                <w:szCs w:val="18"/>
              </w:rPr>
              <w:t>-0.022</w:t>
            </w:r>
          </w:p>
        </w:tc>
        <w:tc>
          <w:tcPr>
            <w:tcW w:w="1080" w:type="dxa"/>
            <w:vAlign w:val="center"/>
          </w:tcPr>
          <w:p w14:paraId="6FF43CAE" w14:textId="7012ECCA" w:rsidR="00AA5F3C" w:rsidRPr="005647A4" w:rsidRDefault="00AA5F3C" w:rsidP="00AA5F3C">
            <w:pPr>
              <w:jc w:val="center"/>
              <w:rPr>
                <w:rFonts w:ascii="Georgia" w:hAnsi="Georgia"/>
                <w:sz w:val="18"/>
                <w:szCs w:val="18"/>
              </w:rPr>
            </w:pPr>
            <w:r w:rsidRPr="005647A4">
              <w:rPr>
                <w:rFonts w:ascii="Georgia" w:hAnsi="Georgia"/>
                <w:sz w:val="18"/>
                <w:szCs w:val="18"/>
              </w:rPr>
              <w:t>-0.00</w:t>
            </w:r>
            <w:r w:rsidR="005049CB" w:rsidRPr="005647A4">
              <w:rPr>
                <w:rFonts w:ascii="Georgia" w:hAnsi="Georgia"/>
                <w:sz w:val="18"/>
                <w:szCs w:val="18"/>
              </w:rPr>
              <w:t>3</w:t>
            </w:r>
          </w:p>
        </w:tc>
        <w:tc>
          <w:tcPr>
            <w:tcW w:w="990" w:type="dxa"/>
            <w:vAlign w:val="center"/>
          </w:tcPr>
          <w:p w14:paraId="07C8E4BD" w14:textId="2112F766" w:rsidR="00AA5F3C" w:rsidRPr="005647A4" w:rsidRDefault="00AA5F3C" w:rsidP="00AA5F3C">
            <w:pPr>
              <w:jc w:val="center"/>
              <w:rPr>
                <w:rFonts w:ascii="Georgia" w:hAnsi="Georgia"/>
                <w:sz w:val="18"/>
                <w:szCs w:val="18"/>
              </w:rPr>
            </w:pPr>
            <w:r w:rsidRPr="005647A4">
              <w:rPr>
                <w:rFonts w:ascii="Georgia" w:hAnsi="Georgia"/>
                <w:sz w:val="18"/>
                <w:szCs w:val="18"/>
              </w:rPr>
              <w:t>-0.</w:t>
            </w:r>
            <w:r w:rsidR="005049CB" w:rsidRPr="005647A4">
              <w:rPr>
                <w:rFonts w:ascii="Georgia" w:hAnsi="Georgia"/>
                <w:sz w:val="18"/>
                <w:szCs w:val="18"/>
              </w:rPr>
              <w:t>098</w:t>
            </w:r>
          </w:p>
        </w:tc>
        <w:tc>
          <w:tcPr>
            <w:tcW w:w="1067" w:type="dxa"/>
            <w:vAlign w:val="center"/>
          </w:tcPr>
          <w:p w14:paraId="40FBCE26" w14:textId="6FA9BAD3" w:rsidR="00AA5F3C" w:rsidRPr="005647A4" w:rsidRDefault="00AA5F3C" w:rsidP="00AA5F3C">
            <w:pPr>
              <w:jc w:val="center"/>
              <w:rPr>
                <w:rFonts w:ascii="Georgia" w:hAnsi="Georgia"/>
                <w:sz w:val="18"/>
                <w:szCs w:val="18"/>
              </w:rPr>
            </w:pPr>
            <w:r w:rsidRPr="005647A4">
              <w:rPr>
                <w:rFonts w:ascii="Georgia" w:hAnsi="Georgia"/>
                <w:sz w:val="18"/>
                <w:szCs w:val="18"/>
              </w:rPr>
              <w:t>-0.</w:t>
            </w:r>
            <w:r w:rsidR="005049CB" w:rsidRPr="005647A4">
              <w:rPr>
                <w:rFonts w:ascii="Georgia" w:hAnsi="Georgia"/>
                <w:sz w:val="18"/>
                <w:szCs w:val="18"/>
              </w:rPr>
              <w:t>054</w:t>
            </w:r>
          </w:p>
        </w:tc>
        <w:tc>
          <w:tcPr>
            <w:tcW w:w="1273" w:type="dxa"/>
            <w:vAlign w:val="center"/>
          </w:tcPr>
          <w:p w14:paraId="17205715" w14:textId="5D712863" w:rsidR="00AA5F3C" w:rsidRPr="005647A4" w:rsidRDefault="00AA5F3C" w:rsidP="00AA5F3C">
            <w:pPr>
              <w:jc w:val="center"/>
              <w:rPr>
                <w:rFonts w:ascii="Georgia" w:hAnsi="Georgia"/>
                <w:sz w:val="18"/>
                <w:szCs w:val="18"/>
              </w:rPr>
            </w:pPr>
            <w:r w:rsidRPr="005647A4">
              <w:rPr>
                <w:rFonts w:ascii="Georgia" w:hAnsi="Georgia"/>
                <w:sz w:val="18"/>
                <w:szCs w:val="18"/>
              </w:rPr>
              <w:t>0.06</w:t>
            </w:r>
            <w:r w:rsidR="005049CB" w:rsidRPr="005647A4">
              <w:rPr>
                <w:rFonts w:ascii="Georgia" w:hAnsi="Georgia"/>
                <w:sz w:val="18"/>
                <w:szCs w:val="18"/>
              </w:rPr>
              <w:t>3</w:t>
            </w:r>
          </w:p>
        </w:tc>
        <w:tc>
          <w:tcPr>
            <w:tcW w:w="1080" w:type="dxa"/>
            <w:vAlign w:val="center"/>
          </w:tcPr>
          <w:p w14:paraId="4EB97AD9" w14:textId="77777777" w:rsidR="00AA5F3C" w:rsidRPr="005049CB" w:rsidRDefault="00AA5F3C" w:rsidP="00AA5F3C">
            <w:pPr>
              <w:jc w:val="center"/>
              <w:rPr>
                <w:rFonts w:ascii="Georgia" w:hAnsi="Georgia"/>
                <w:sz w:val="18"/>
                <w:szCs w:val="18"/>
              </w:rPr>
            </w:pPr>
          </w:p>
        </w:tc>
        <w:tc>
          <w:tcPr>
            <w:tcW w:w="990" w:type="dxa"/>
            <w:vAlign w:val="center"/>
          </w:tcPr>
          <w:p w14:paraId="3CAAB5D7" w14:textId="77777777" w:rsidR="00AA5F3C" w:rsidRPr="005049CB" w:rsidRDefault="00AA5F3C" w:rsidP="00AA5F3C">
            <w:pPr>
              <w:jc w:val="center"/>
              <w:rPr>
                <w:rFonts w:ascii="Georgia" w:hAnsi="Georgia"/>
                <w:sz w:val="18"/>
                <w:szCs w:val="18"/>
              </w:rPr>
            </w:pPr>
          </w:p>
        </w:tc>
        <w:tc>
          <w:tcPr>
            <w:tcW w:w="1080" w:type="dxa"/>
            <w:vAlign w:val="center"/>
          </w:tcPr>
          <w:p w14:paraId="7C0EDF3B" w14:textId="77777777" w:rsidR="00AA5F3C" w:rsidRPr="005049CB" w:rsidRDefault="00AA5F3C" w:rsidP="00AA5F3C">
            <w:pPr>
              <w:spacing w:before="120" w:after="120"/>
              <w:jc w:val="center"/>
              <w:rPr>
                <w:rFonts w:ascii="Georgia" w:hAnsi="Georgia"/>
                <w:sz w:val="18"/>
                <w:szCs w:val="18"/>
              </w:rPr>
            </w:pPr>
          </w:p>
        </w:tc>
        <w:tc>
          <w:tcPr>
            <w:tcW w:w="1260" w:type="dxa"/>
            <w:vAlign w:val="center"/>
          </w:tcPr>
          <w:p w14:paraId="6196CA60" w14:textId="77777777" w:rsidR="00AA5F3C" w:rsidRPr="005049CB" w:rsidRDefault="00AA5F3C" w:rsidP="00AA5F3C">
            <w:pPr>
              <w:spacing w:before="120" w:after="120"/>
              <w:jc w:val="center"/>
              <w:rPr>
                <w:rFonts w:ascii="Georgia" w:hAnsi="Georgia"/>
                <w:sz w:val="18"/>
                <w:szCs w:val="18"/>
              </w:rPr>
            </w:pPr>
          </w:p>
        </w:tc>
      </w:tr>
      <w:tr w:rsidR="00AA5F3C" w14:paraId="219E8D41" w14:textId="77777777" w:rsidTr="00500A37">
        <w:trPr>
          <w:trHeight w:hRule="exact" w:val="495"/>
        </w:trPr>
        <w:tc>
          <w:tcPr>
            <w:tcW w:w="1170" w:type="dxa"/>
            <w:vAlign w:val="center"/>
            <w:hideMark/>
          </w:tcPr>
          <w:p w14:paraId="29A38B53" w14:textId="77777777" w:rsidR="00AA5F3C" w:rsidRPr="005049CB" w:rsidRDefault="00AA5F3C" w:rsidP="00AA5F3C">
            <w:pPr>
              <w:rPr>
                <w:rFonts w:ascii="Georgia" w:hAnsi="Georgia"/>
                <w:color w:val="000000"/>
                <w:sz w:val="18"/>
                <w:szCs w:val="18"/>
              </w:rPr>
            </w:pPr>
            <w:r w:rsidRPr="005049CB">
              <w:rPr>
                <w:rFonts w:ascii="Georgia" w:hAnsi="Georgia"/>
                <w:i/>
                <w:iCs/>
                <w:color w:val="000000"/>
                <w:sz w:val="18"/>
                <w:szCs w:val="18"/>
              </w:rPr>
              <w:t>p</w:t>
            </w:r>
            <w:r w:rsidRPr="005049CB">
              <w:rPr>
                <w:rFonts w:ascii="Georgia" w:hAnsi="Georgia"/>
                <w:color w:val="000000"/>
                <w:sz w:val="18"/>
                <w:szCs w:val="18"/>
              </w:rPr>
              <w:t>-value, unadjusted</w:t>
            </w:r>
          </w:p>
        </w:tc>
        <w:tc>
          <w:tcPr>
            <w:tcW w:w="1045" w:type="dxa"/>
            <w:vAlign w:val="center"/>
          </w:tcPr>
          <w:p w14:paraId="0224B0B8" w14:textId="592741FE" w:rsidR="00AA5F3C" w:rsidRPr="005647A4" w:rsidRDefault="00AA5F3C" w:rsidP="00AA5F3C">
            <w:pPr>
              <w:jc w:val="center"/>
              <w:rPr>
                <w:rFonts w:ascii="Georgia" w:hAnsi="Georgia"/>
                <w:sz w:val="18"/>
                <w:szCs w:val="18"/>
              </w:rPr>
            </w:pPr>
            <w:r w:rsidRPr="005647A4">
              <w:rPr>
                <w:rFonts w:ascii="Georgia" w:hAnsi="Georgia"/>
                <w:color w:val="000000"/>
                <w:sz w:val="18"/>
                <w:szCs w:val="18"/>
              </w:rPr>
              <w:t>0.693</w:t>
            </w:r>
          </w:p>
        </w:tc>
        <w:tc>
          <w:tcPr>
            <w:tcW w:w="1025" w:type="dxa"/>
            <w:vAlign w:val="center"/>
          </w:tcPr>
          <w:p w14:paraId="549C33D9" w14:textId="521B99EB" w:rsidR="00AA5F3C" w:rsidRPr="005647A4" w:rsidRDefault="00AA5F3C" w:rsidP="00AA5F3C">
            <w:pPr>
              <w:jc w:val="center"/>
              <w:rPr>
                <w:rFonts w:ascii="Georgia" w:hAnsi="Georgia"/>
                <w:sz w:val="18"/>
                <w:szCs w:val="18"/>
              </w:rPr>
            </w:pPr>
            <w:r w:rsidRPr="005647A4">
              <w:rPr>
                <w:rFonts w:ascii="Georgia" w:hAnsi="Georgia"/>
                <w:color w:val="000000"/>
                <w:sz w:val="18"/>
                <w:szCs w:val="18"/>
              </w:rPr>
              <w:t>0.948</w:t>
            </w:r>
          </w:p>
        </w:tc>
        <w:tc>
          <w:tcPr>
            <w:tcW w:w="1190" w:type="dxa"/>
            <w:vAlign w:val="center"/>
          </w:tcPr>
          <w:p w14:paraId="077DDDBC" w14:textId="07ECB4C0" w:rsidR="00AA5F3C" w:rsidRPr="005647A4" w:rsidRDefault="00AA5F3C" w:rsidP="00AA5F3C">
            <w:pPr>
              <w:jc w:val="center"/>
              <w:rPr>
                <w:rFonts w:ascii="Georgia" w:hAnsi="Georgia"/>
                <w:sz w:val="18"/>
                <w:szCs w:val="18"/>
              </w:rPr>
            </w:pPr>
            <w:r w:rsidRPr="005647A4">
              <w:rPr>
                <w:rFonts w:ascii="Georgia" w:hAnsi="Georgia"/>
                <w:color w:val="000000"/>
                <w:sz w:val="18"/>
                <w:szCs w:val="18"/>
              </w:rPr>
              <w:t>0.486</w:t>
            </w:r>
          </w:p>
        </w:tc>
        <w:tc>
          <w:tcPr>
            <w:tcW w:w="1240" w:type="dxa"/>
            <w:vAlign w:val="center"/>
          </w:tcPr>
          <w:p w14:paraId="02B02DDF" w14:textId="1EDEDE34" w:rsidR="00AA5F3C" w:rsidRPr="005647A4" w:rsidRDefault="00AA5F3C" w:rsidP="00AA5F3C">
            <w:pPr>
              <w:jc w:val="center"/>
              <w:rPr>
                <w:rFonts w:ascii="Georgia" w:hAnsi="Georgia"/>
                <w:sz w:val="18"/>
                <w:szCs w:val="18"/>
              </w:rPr>
            </w:pPr>
            <w:r w:rsidRPr="005647A4">
              <w:rPr>
                <w:rFonts w:ascii="Georgia" w:hAnsi="Georgia"/>
                <w:color w:val="000000"/>
                <w:sz w:val="18"/>
                <w:szCs w:val="18"/>
              </w:rPr>
              <w:t>0.908</w:t>
            </w:r>
          </w:p>
        </w:tc>
        <w:tc>
          <w:tcPr>
            <w:tcW w:w="1080" w:type="dxa"/>
            <w:vAlign w:val="center"/>
          </w:tcPr>
          <w:p w14:paraId="3BDC7CCF" w14:textId="66FF2A0F"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0.964</w:t>
            </w:r>
          </w:p>
        </w:tc>
        <w:tc>
          <w:tcPr>
            <w:tcW w:w="990" w:type="dxa"/>
            <w:vAlign w:val="center"/>
          </w:tcPr>
          <w:p w14:paraId="14ACDEE8" w14:textId="65FD71FD"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0.079</w:t>
            </w:r>
          </w:p>
        </w:tc>
        <w:tc>
          <w:tcPr>
            <w:tcW w:w="1067" w:type="dxa"/>
            <w:vAlign w:val="center"/>
          </w:tcPr>
          <w:p w14:paraId="46F01C42" w14:textId="470AF05E"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0.127</w:t>
            </w:r>
          </w:p>
        </w:tc>
        <w:tc>
          <w:tcPr>
            <w:tcW w:w="1273" w:type="dxa"/>
            <w:vAlign w:val="center"/>
          </w:tcPr>
          <w:p w14:paraId="0478EFBD" w14:textId="09B430DA"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0.449</w:t>
            </w:r>
          </w:p>
        </w:tc>
        <w:tc>
          <w:tcPr>
            <w:tcW w:w="1080" w:type="dxa"/>
            <w:vAlign w:val="center"/>
          </w:tcPr>
          <w:p w14:paraId="2E91DE62" w14:textId="77777777" w:rsidR="00AA5F3C" w:rsidRPr="005049CB" w:rsidRDefault="00AA5F3C" w:rsidP="00AA5F3C">
            <w:pPr>
              <w:jc w:val="center"/>
              <w:rPr>
                <w:rFonts w:ascii="Georgia" w:hAnsi="Georgia"/>
                <w:sz w:val="18"/>
                <w:szCs w:val="18"/>
              </w:rPr>
            </w:pPr>
          </w:p>
        </w:tc>
        <w:tc>
          <w:tcPr>
            <w:tcW w:w="990" w:type="dxa"/>
            <w:vAlign w:val="center"/>
          </w:tcPr>
          <w:p w14:paraId="2D0D1C56" w14:textId="77777777" w:rsidR="00AA5F3C" w:rsidRPr="005049CB" w:rsidRDefault="00AA5F3C" w:rsidP="00AA5F3C">
            <w:pPr>
              <w:jc w:val="center"/>
              <w:rPr>
                <w:rFonts w:ascii="Georgia" w:hAnsi="Georgia"/>
                <w:sz w:val="18"/>
                <w:szCs w:val="18"/>
              </w:rPr>
            </w:pPr>
          </w:p>
        </w:tc>
        <w:tc>
          <w:tcPr>
            <w:tcW w:w="1080" w:type="dxa"/>
            <w:vAlign w:val="center"/>
          </w:tcPr>
          <w:p w14:paraId="6B04D4B3" w14:textId="77777777" w:rsidR="00AA5F3C" w:rsidRPr="005049CB" w:rsidRDefault="00AA5F3C" w:rsidP="00AA5F3C">
            <w:pPr>
              <w:spacing w:after="120"/>
              <w:jc w:val="center"/>
              <w:rPr>
                <w:rFonts w:ascii="Georgia" w:hAnsi="Georgia"/>
                <w:sz w:val="18"/>
                <w:szCs w:val="18"/>
              </w:rPr>
            </w:pPr>
          </w:p>
        </w:tc>
        <w:tc>
          <w:tcPr>
            <w:tcW w:w="1260" w:type="dxa"/>
            <w:vAlign w:val="center"/>
          </w:tcPr>
          <w:p w14:paraId="3360BF7A" w14:textId="77777777" w:rsidR="00AA5F3C" w:rsidRPr="005049CB" w:rsidRDefault="00AA5F3C" w:rsidP="00AA5F3C">
            <w:pPr>
              <w:spacing w:after="120"/>
              <w:jc w:val="center"/>
              <w:rPr>
                <w:rFonts w:ascii="Georgia" w:hAnsi="Georgia"/>
                <w:sz w:val="18"/>
                <w:szCs w:val="18"/>
              </w:rPr>
            </w:pPr>
          </w:p>
        </w:tc>
      </w:tr>
      <w:tr w:rsidR="00AA5F3C" w14:paraId="4AE5796A" w14:textId="77777777" w:rsidTr="00500A37">
        <w:trPr>
          <w:trHeight w:hRule="exact" w:val="540"/>
        </w:trPr>
        <w:tc>
          <w:tcPr>
            <w:tcW w:w="1170" w:type="dxa"/>
            <w:vAlign w:val="center"/>
            <w:hideMark/>
          </w:tcPr>
          <w:p w14:paraId="5A9DB999" w14:textId="77777777" w:rsidR="00AA5F3C" w:rsidRPr="005049CB" w:rsidRDefault="00AA5F3C" w:rsidP="00AA5F3C">
            <w:pPr>
              <w:rPr>
                <w:rFonts w:ascii="Georgia" w:hAnsi="Georgia"/>
                <w:color w:val="000000"/>
                <w:sz w:val="18"/>
                <w:szCs w:val="18"/>
              </w:rPr>
            </w:pPr>
            <w:r w:rsidRPr="005049CB">
              <w:rPr>
                <w:rFonts w:ascii="Georgia" w:hAnsi="Georgia"/>
                <w:i/>
                <w:iCs/>
                <w:color w:val="000000"/>
                <w:sz w:val="18"/>
                <w:szCs w:val="18"/>
              </w:rPr>
              <w:t>p</w:t>
            </w:r>
            <w:r w:rsidRPr="005049CB">
              <w:rPr>
                <w:rFonts w:ascii="Georgia" w:hAnsi="Georgia"/>
                <w:color w:val="000000"/>
                <w:sz w:val="18"/>
                <w:szCs w:val="18"/>
              </w:rPr>
              <w:t>-value, adjusted</w:t>
            </w:r>
          </w:p>
        </w:tc>
        <w:tc>
          <w:tcPr>
            <w:tcW w:w="1045" w:type="dxa"/>
            <w:vAlign w:val="center"/>
          </w:tcPr>
          <w:p w14:paraId="6FE60B41" w14:textId="60C2C17B" w:rsidR="00AA5F3C" w:rsidRPr="005647A4" w:rsidRDefault="00AA5F3C" w:rsidP="00AA5F3C">
            <w:pPr>
              <w:jc w:val="center"/>
              <w:rPr>
                <w:rFonts w:ascii="Georgia" w:hAnsi="Georgia"/>
                <w:sz w:val="18"/>
                <w:szCs w:val="18"/>
              </w:rPr>
            </w:pPr>
            <w:r w:rsidRPr="005647A4">
              <w:rPr>
                <w:rFonts w:ascii="Georgia" w:hAnsi="Georgia"/>
                <w:color w:val="000000"/>
                <w:sz w:val="18"/>
                <w:szCs w:val="18"/>
              </w:rPr>
              <w:t>0.917</w:t>
            </w:r>
          </w:p>
        </w:tc>
        <w:tc>
          <w:tcPr>
            <w:tcW w:w="1025" w:type="dxa"/>
            <w:vAlign w:val="center"/>
          </w:tcPr>
          <w:p w14:paraId="674AB34C" w14:textId="2A8584EB" w:rsidR="00AA5F3C" w:rsidRPr="005647A4" w:rsidRDefault="00AA5F3C" w:rsidP="00AA5F3C">
            <w:pPr>
              <w:jc w:val="center"/>
              <w:rPr>
                <w:rFonts w:ascii="Georgia" w:hAnsi="Georgia"/>
                <w:sz w:val="18"/>
                <w:szCs w:val="18"/>
              </w:rPr>
            </w:pPr>
            <w:r w:rsidRPr="005647A4">
              <w:rPr>
                <w:rFonts w:ascii="Georgia" w:hAnsi="Georgia"/>
                <w:color w:val="000000"/>
                <w:sz w:val="18"/>
                <w:szCs w:val="18"/>
              </w:rPr>
              <w:t>0.956</w:t>
            </w:r>
          </w:p>
        </w:tc>
        <w:tc>
          <w:tcPr>
            <w:tcW w:w="1190" w:type="dxa"/>
            <w:vAlign w:val="center"/>
          </w:tcPr>
          <w:p w14:paraId="37CD6006" w14:textId="5F49012A" w:rsidR="00AA5F3C" w:rsidRPr="005647A4" w:rsidRDefault="00AA5F3C" w:rsidP="00AA5F3C">
            <w:pPr>
              <w:jc w:val="center"/>
              <w:rPr>
                <w:rFonts w:ascii="Georgia" w:hAnsi="Georgia"/>
                <w:sz w:val="18"/>
                <w:szCs w:val="18"/>
              </w:rPr>
            </w:pPr>
            <w:r w:rsidRPr="005647A4">
              <w:rPr>
                <w:rFonts w:ascii="Georgia" w:hAnsi="Georgia"/>
                <w:color w:val="000000"/>
                <w:sz w:val="18"/>
                <w:szCs w:val="18"/>
              </w:rPr>
              <w:t>0.736</w:t>
            </w:r>
          </w:p>
        </w:tc>
        <w:tc>
          <w:tcPr>
            <w:tcW w:w="1240" w:type="dxa"/>
            <w:vAlign w:val="center"/>
          </w:tcPr>
          <w:p w14:paraId="5CE991DB" w14:textId="0EBE8147" w:rsidR="00AA5F3C" w:rsidRPr="005647A4" w:rsidRDefault="00AA5F3C" w:rsidP="00AA5F3C">
            <w:pPr>
              <w:jc w:val="center"/>
              <w:rPr>
                <w:rFonts w:ascii="Georgia" w:hAnsi="Georgia"/>
                <w:sz w:val="18"/>
                <w:szCs w:val="18"/>
              </w:rPr>
            </w:pPr>
            <w:r w:rsidRPr="005647A4">
              <w:rPr>
                <w:rFonts w:ascii="Georgia" w:hAnsi="Georgia"/>
                <w:color w:val="000000"/>
                <w:sz w:val="18"/>
                <w:szCs w:val="18"/>
              </w:rPr>
              <w:t>0.917</w:t>
            </w:r>
          </w:p>
        </w:tc>
        <w:tc>
          <w:tcPr>
            <w:tcW w:w="1080" w:type="dxa"/>
            <w:vAlign w:val="center"/>
          </w:tcPr>
          <w:p w14:paraId="078D69EF" w14:textId="3D722C2D"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0.967</w:t>
            </w:r>
          </w:p>
        </w:tc>
        <w:tc>
          <w:tcPr>
            <w:tcW w:w="990" w:type="dxa"/>
            <w:vAlign w:val="center"/>
          </w:tcPr>
          <w:p w14:paraId="5725B477" w14:textId="60159AB4"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0.225</w:t>
            </w:r>
          </w:p>
        </w:tc>
        <w:tc>
          <w:tcPr>
            <w:tcW w:w="1067" w:type="dxa"/>
            <w:vAlign w:val="center"/>
          </w:tcPr>
          <w:p w14:paraId="5C890D60" w14:textId="37DCDBDC"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0.226</w:t>
            </w:r>
          </w:p>
        </w:tc>
        <w:tc>
          <w:tcPr>
            <w:tcW w:w="1273" w:type="dxa"/>
            <w:vAlign w:val="center"/>
          </w:tcPr>
          <w:p w14:paraId="10D2F50B" w14:textId="2EEB530D"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0.453</w:t>
            </w:r>
          </w:p>
        </w:tc>
        <w:tc>
          <w:tcPr>
            <w:tcW w:w="1080" w:type="dxa"/>
            <w:tcBorders>
              <w:top w:val="nil"/>
              <w:left w:val="nil"/>
              <w:right w:val="nil"/>
            </w:tcBorders>
            <w:vAlign w:val="center"/>
          </w:tcPr>
          <w:p w14:paraId="080F6052" w14:textId="77777777" w:rsidR="00AA5F3C" w:rsidRPr="005049CB" w:rsidRDefault="00AA5F3C" w:rsidP="00AA5F3C">
            <w:pPr>
              <w:jc w:val="center"/>
              <w:rPr>
                <w:rFonts w:ascii="Georgia" w:hAnsi="Georgia"/>
                <w:sz w:val="18"/>
                <w:szCs w:val="18"/>
              </w:rPr>
            </w:pPr>
          </w:p>
        </w:tc>
        <w:tc>
          <w:tcPr>
            <w:tcW w:w="990" w:type="dxa"/>
            <w:vAlign w:val="center"/>
          </w:tcPr>
          <w:p w14:paraId="50EEDB8A" w14:textId="77777777" w:rsidR="00AA5F3C" w:rsidRPr="005049CB" w:rsidRDefault="00AA5F3C" w:rsidP="00AA5F3C">
            <w:pPr>
              <w:jc w:val="center"/>
              <w:rPr>
                <w:rFonts w:ascii="Georgia" w:hAnsi="Georgia"/>
                <w:sz w:val="18"/>
                <w:szCs w:val="18"/>
              </w:rPr>
            </w:pPr>
          </w:p>
        </w:tc>
        <w:tc>
          <w:tcPr>
            <w:tcW w:w="1080" w:type="dxa"/>
            <w:vAlign w:val="center"/>
          </w:tcPr>
          <w:p w14:paraId="76692E59" w14:textId="77777777" w:rsidR="00AA5F3C" w:rsidRPr="005049CB" w:rsidRDefault="00AA5F3C" w:rsidP="00AA5F3C">
            <w:pPr>
              <w:spacing w:after="120"/>
              <w:jc w:val="center"/>
              <w:rPr>
                <w:rFonts w:ascii="Georgia" w:hAnsi="Georgia"/>
                <w:sz w:val="18"/>
                <w:szCs w:val="18"/>
              </w:rPr>
            </w:pPr>
          </w:p>
        </w:tc>
        <w:tc>
          <w:tcPr>
            <w:tcW w:w="1260" w:type="dxa"/>
            <w:vAlign w:val="center"/>
          </w:tcPr>
          <w:p w14:paraId="3C23F7C8" w14:textId="77777777" w:rsidR="00AA5F3C" w:rsidRPr="005049CB" w:rsidRDefault="00AA5F3C" w:rsidP="00AA5F3C">
            <w:pPr>
              <w:spacing w:after="120"/>
              <w:jc w:val="center"/>
              <w:rPr>
                <w:rFonts w:ascii="Georgia" w:hAnsi="Georgia"/>
                <w:sz w:val="18"/>
                <w:szCs w:val="18"/>
              </w:rPr>
            </w:pPr>
          </w:p>
        </w:tc>
      </w:tr>
      <w:tr w:rsidR="00AA5F3C" w14:paraId="0B7C545B" w14:textId="77777777" w:rsidTr="00500A37">
        <w:trPr>
          <w:trHeight w:hRule="exact" w:val="324"/>
        </w:trPr>
        <w:tc>
          <w:tcPr>
            <w:tcW w:w="1170" w:type="dxa"/>
            <w:tcBorders>
              <w:top w:val="nil"/>
              <w:left w:val="nil"/>
              <w:bottom w:val="single" w:sz="4" w:space="0" w:color="auto"/>
              <w:right w:val="nil"/>
            </w:tcBorders>
            <w:vAlign w:val="center"/>
            <w:hideMark/>
          </w:tcPr>
          <w:p w14:paraId="606FB577" w14:textId="77777777" w:rsidR="00AA5F3C" w:rsidRPr="005049CB" w:rsidRDefault="00AA5F3C" w:rsidP="00AA5F3C">
            <w:pPr>
              <w:rPr>
                <w:rFonts w:ascii="Georgia" w:hAnsi="Georgia"/>
                <w:color w:val="000000"/>
                <w:sz w:val="18"/>
                <w:szCs w:val="18"/>
              </w:rPr>
            </w:pPr>
            <w:r w:rsidRPr="005049CB">
              <w:rPr>
                <w:rFonts w:ascii="Georgia" w:hAnsi="Georgia"/>
                <w:color w:val="000000"/>
                <w:sz w:val="18"/>
                <w:szCs w:val="18"/>
              </w:rPr>
              <w:t>N</w:t>
            </w:r>
          </w:p>
        </w:tc>
        <w:tc>
          <w:tcPr>
            <w:tcW w:w="1045" w:type="dxa"/>
            <w:tcBorders>
              <w:top w:val="nil"/>
              <w:left w:val="nil"/>
              <w:bottom w:val="single" w:sz="4" w:space="0" w:color="auto"/>
              <w:right w:val="nil"/>
            </w:tcBorders>
            <w:vAlign w:val="center"/>
          </w:tcPr>
          <w:p w14:paraId="38918DE4" w14:textId="14DDE22E" w:rsidR="00AA5F3C" w:rsidRPr="005647A4" w:rsidRDefault="00AA5F3C" w:rsidP="00AA5F3C">
            <w:pPr>
              <w:jc w:val="center"/>
              <w:rPr>
                <w:rFonts w:ascii="Georgia" w:hAnsi="Georgia"/>
                <w:sz w:val="18"/>
                <w:szCs w:val="18"/>
              </w:rPr>
            </w:pPr>
            <w:r w:rsidRPr="005647A4">
              <w:rPr>
                <w:rFonts w:ascii="Georgia" w:hAnsi="Georgia"/>
                <w:color w:val="000000"/>
                <w:sz w:val="18"/>
                <w:szCs w:val="18"/>
              </w:rPr>
              <w:t>126</w:t>
            </w:r>
          </w:p>
        </w:tc>
        <w:tc>
          <w:tcPr>
            <w:tcW w:w="1025" w:type="dxa"/>
            <w:tcBorders>
              <w:top w:val="nil"/>
              <w:left w:val="nil"/>
              <w:bottom w:val="single" w:sz="4" w:space="0" w:color="auto"/>
              <w:right w:val="nil"/>
            </w:tcBorders>
            <w:vAlign w:val="center"/>
          </w:tcPr>
          <w:p w14:paraId="42FD40BD" w14:textId="1F3ACAFE" w:rsidR="00AA5F3C" w:rsidRPr="005647A4" w:rsidRDefault="00AA5F3C" w:rsidP="00AA5F3C">
            <w:pPr>
              <w:jc w:val="center"/>
              <w:rPr>
                <w:rFonts w:ascii="Georgia" w:hAnsi="Georgia"/>
                <w:sz w:val="18"/>
                <w:szCs w:val="18"/>
              </w:rPr>
            </w:pPr>
            <w:r w:rsidRPr="005647A4">
              <w:rPr>
                <w:rFonts w:ascii="Georgia" w:hAnsi="Georgia"/>
                <w:color w:val="000000"/>
                <w:sz w:val="18"/>
                <w:szCs w:val="18"/>
              </w:rPr>
              <w:t>126</w:t>
            </w:r>
          </w:p>
        </w:tc>
        <w:tc>
          <w:tcPr>
            <w:tcW w:w="1190" w:type="dxa"/>
            <w:tcBorders>
              <w:top w:val="nil"/>
              <w:left w:val="nil"/>
              <w:bottom w:val="single" w:sz="4" w:space="0" w:color="auto"/>
              <w:right w:val="nil"/>
            </w:tcBorders>
            <w:vAlign w:val="center"/>
          </w:tcPr>
          <w:p w14:paraId="08A9757F" w14:textId="2D8A224E" w:rsidR="00AA5F3C" w:rsidRPr="005647A4" w:rsidRDefault="00AA5F3C" w:rsidP="00AA5F3C">
            <w:pPr>
              <w:jc w:val="center"/>
              <w:rPr>
                <w:rFonts w:ascii="Georgia" w:hAnsi="Georgia"/>
                <w:sz w:val="18"/>
                <w:szCs w:val="18"/>
              </w:rPr>
            </w:pPr>
            <w:r w:rsidRPr="005647A4">
              <w:rPr>
                <w:rFonts w:ascii="Georgia" w:hAnsi="Georgia"/>
                <w:color w:val="000000"/>
                <w:sz w:val="18"/>
                <w:szCs w:val="18"/>
              </w:rPr>
              <w:t>185</w:t>
            </w:r>
          </w:p>
        </w:tc>
        <w:tc>
          <w:tcPr>
            <w:tcW w:w="1240" w:type="dxa"/>
            <w:tcBorders>
              <w:top w:val="nil"/>
              <w:left w:val="nil"/>
              <w:bottom w:val="single" w:sz="4" w:space="0" w:color="auto"/>
              <w:right w:val="nil"/>
            </w:tcBorders>
            <w:vAlign w:val="center"/>
          </w:tcPr>
          <w:p w14:paraId="680D2CA7" w14:textId="2752CE5F" w:rsidR="00AA5F3C" w:rsidRPr="005647A4" w:rsidRDefault="00AA5F3C" w:rsidP="00AA5F3C">
            <w:pPr>
              <w:jc w:val="center"/>
              <w:rPr>
                <w:rFonts w:ascii="Georgia" w:hAnsi="Georgia"/>
                <w:sz w:val="18"/>
                <w:szCs w:val="18"/>
              </w:rPr>
            </w:pPr>
            <w:r w:rsidRPr="005647A4">
              <w:rPr>
                <w:rFonts w:ascii="Georgia" w:hAnsi="Georgia"/>
                <w:color w:val="000000"/>
                <w:sz w:val="18"/>
                <w:szCs w:val="18"/>
              </w:rPr>
              <w:t>184</w:t>
            </w:r>
          </w:p>
        </w:tc>
        <w:tc>
          <w:tcPr>
            <w:tcW w:w="1080" w:type="dxa"/>
            <w:tcBorders>
              <w:top w:val="nil"/>
              <w:left w:val="nil"/>
              <w:bottom w:val="single" w:sz="4" w:space="0" w:color="auto"/>
              <w:right w:val="nil"/>
            </w:tcBorders>
            <w:vAlign w:val="center"/>
          </w:tcPr>
          <w:p w14:paraId="5C76E041" w14:textId="2EC3E9A8"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471</w:t>
            </w:r>
          </w:p>
        </w:tc>
        <w:tc>
          <w:tcPr>
            <w:tcW w:w="990" w:type="dxa"/>
            <w:tcBorders>
              <w:top w:val="nil"/>
              <w:left w:val="nil"/>
              <w:bottom w:val="single" w:sz="4" w:space="0" w:color="auto"/>
              <w:right w:val="nil"/>
            </w:tcBorders>
            <w:vAlign w:val="center"/>
          </w:tcPr>
          <w:p w14:paraId="5785F26E" w14:textId="2CE78F06"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471</w:t>
            </w:r>
          </w:p>
        </w:tc>
        <w:tc>
          <w:tcPr>
            <w:tcW w:w="1067" w:type="dxa"/>
            <w:tcBorders>
              <w:top w:val="nil"/>
              <w:left w:val="nil"/>
              <w:bottom w:val="single" w:sz="4" w:space="0" w:color="auto"/>
              <w:right w:val="nil"/>
            </w:tcBorders>
            <w:vAlign w:val="center"/>
          </w:tcPr>
          <w:p w14:paraId="48B2577A" w14:textId="4A66AD79"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742</w:t>
            </w:r>
          </w:p>
        </w:tc>
        <w:tc>
          <w:tcPr>
            <w:tcW w:w="1273" w:type="dxa"/>
            <w:tcBorders>
              <w:top w:val="nil"/>
              <w:left w:val="nil"/>
              <w:bottom w:val="single" w:sz="4" w:space="0" w:color="auto"/>
              <w:right w:val="nil"/>
            </w:tcBorders>
            <w:vAlign w:val="center"/>
          </w:tcPr>
          <w:p w14:paraId="7CD2C446" w14:textId="6019E20F" w:rsidR="00AA5F3C" w:rsidRPr="005647A4" w:rsidRDefault="00AA5F3C" w:rsidP="00AA5F3C">
            <w:pPr>
              <w:jc w:val="center"/>
              <w:rPr>
                <w:rFonts w:ascii="Georgia" w:hAnsi="Georgia"/>
                <w:color w:val="000000"/>
                <w:sz w:val="18"/>
                <w:szCs w:val="18"/>
              </w:rPr>
            </w:pPr>
            <w:r w:rsidRPr="005647A4">
              <w:rPr>
                <w:rFonts w:ascii="Georgia" w:hAnsi="Georgia"/>
                <w:color w:val="000000"/>
                <w:sz w:val="18"/>
                <w:szCs w:val="18"/>
              </w:rPr>
              <w:t>738</w:t>
            </w:r>
          </w:p>
        </w:tc>
        <w:tc>
          <w:tcPr>
            <w:tcW w:w="1080" w:type="dxa"/>
            <w:tcBorders>
              <w:top w:val="nil"/>
              <w:left w:val="nil"/>
              <w:bottom w:val="single" w:sz="4" w:space="0" w:color="auto"/>
              <w:right w:val="nil"/>
            </w:tcBorders>
            <w:vAlign w:val="center"/>
          </w:tcPr>
          <w:p w14:paraId="3CC0B348" w14:textId="77777777" w:rsidR="00AA5F3C" w:rsidRPr="005049CB" w:rsidRDefault="00AA5F3C" w:rsidP="00AA5F3C">
            <w:pPr>
              <w:jc w:val="center"/>
              <w:rPr>
                <w:rFonts w:ascii="Georgia" w:hAnsi="Georgia"/>
                <w:sz w:val="18"/>
                <w:szCs w:val="18"/>
              </w:rPr>
            </w:pPr>
          </w:p>
        </w:tc>
        <w:tc>
          <w:tcPr>
            <w:tcW w:w="990" w:type="dxa"/>
            <w:tcBorders>
              <w:top w:val="nil"/>
              <w:left w:val="nil"/>
              <w:bottom w:val="single" w:sz="4" w:space="0" w:color="auto"/>
              <w:right w:val="nil"/>
            </w:tcBorders>
            <w:vAlign w:val="center"/>
          </w:tcPr>
          <w:p w14:paraId="47AAA2C1" w14:textId="77777777" w:rsidR="00AA5F3C" w:rsidRPr="005049CB" w:rsidRDefault="00AA5F3C" w:rsidP="00AA5F3C">
            <w:pPr>
              <w:jc w:val="center"/>
              <w:rPr>
                <w:rFonts w:ascii="Georgia" w:hAnsi="Georgia"/>
                <w:sz w:val="18"/>
                <w:szCs w:val="18"/>
              </w:rPr>
            </w:pPr>
          </w:p>
        </w:tc>
        <w:tc>
          <w:tcPr>
            <w:tcW w:w="1080" w:type="dxa"/>
            <w:tcBorders>
              <w:top w:val="nil"/>
              <w:left w:val="nil"/>
              <w:bottom w:val="single" w:sz="4" w:space="0" w:color="auto"/>
              <w:right w:val="nil"/>
            </w:tcBorders>
            <w:vAlign w:val="center"/>
          </w:tcPr>
          <w:p w14:paraId="78329888" w14:textId="77777777" w:rsidR="00AA5F3C" w:rsidRPr="005049CB" w:rsidRDefault="00AA5F3C" w:rsidP="00AA5F3C">
            <w:pPr>
              <w:spacing w:after="120"/>
              <w:jc w:val="center"/>
              <w:rPr>
                <w:rFonts w:ascii="Georgia" w:hAnsi="Georgia"/>
                <w:sz w:val="18"/>
                <w:szCs w:val="18"/>
              </w:rPr>
            </w:pPr>
          </w:p>
        </w:tc>
        <w:tc>
          <w:tcPr>
            <w:tcW w:w="1260" w:type="dxa"/>
            <w:tcBorders>
              <w:top w:val="nil"/>
              <w:left w:val="nil"/>
              <w:bottom w:val="single" w:sz="4" w:space="0" w:color="auto"/>
              <w:right w:val="nil"/>
            </w:tcBorders>
            <w:vAlign w:val="center"/>
          </w:tcPr>
          <w:p w14:paraId="4812921E" w14:textId="77777777" w:rsidR="00AA5F3C" w:rsidRPr="005049CB" w:rsidRDefault="00AA5F3C" w:rsidP="00AA5F3C">
            <w:pPr>
              <w:spacing w:after="120"/>
              <w:jc w:val="center"/>
              <w:rPr>
                <w:rFonts w:ascii="Georgia" w:hAnsi="Georgia"/>
                <w:sz w:val="18"/>
                <w:szCs w:val="18"/>
              </w:rPr>
            </w:pPr>
          </w:p>
        </w:tc>
      </w:tr>
    </w:tbl>
    <w:p w14:paraId="3BBCD72A" w14:textId="221C129C" w:rsidR="0025399A" w:rsidRDefault="0025399A" w:rsidP="0025399A">
      <w:pPr>
        <w:rPr>
          <w:rFonts w:ascii="Georgia" w:hAnsi="Georgia"/>
          <w:bCs/>
          <w:sz w:val="16"/>
          <w:szCs w:val="16"/>
        </w:rPr>
      </w:pPr>
      <w:r>
        <w:rPr>
          <w:rFonts w:ascii="Georgia" w:hAnsi="Georgia"/>
          <w:bCs/>
          <w:sz w:val="16"/>
          <w:szCs w:val="16"/>
        </w:rPr>
        <w:t>Notes: Alcohol use, cigarette use, and opioid use are each measured from a maternal report of the frequency of substance use since the baby’s birth (i.e., the last year) on a 5-point response scale (</w:t>
      </w:r>
      <w:r>
        <w:rPr>
          <w:rFonts w:ascii="Georgia" w:hAnsi="Georgia" w:cs="TimesNewRomanPSMT"/>
          <w:sz w:val="16"/>
          <w:szCs w:val="16"/>
        </w:rPr>
        <w:t>0: never in last year; 1: less than 1 time per month; 2: several times per month; 3: several times per week; 4: everyday</w:t>
      </w:r>
      <w:r>
        <w:rPr>
          <w:rFonts w:ascii="Georgia" w:hAnsi="Georgia"/>
          <w:bCs/>
          <w:sz w:val="16"/>
          <w:szCs w:val="16"/>
        </w:rPr>
        <w:t>). The Alcohol and Cigarette Use Index, a pre-registered outcome, is an additive index of the two measures, alcohol use and cigarette use</w:t>
      </w:r>
      <w:r w:rsidR="00955419">
        <w:rPr>
          <w:rFonts w:ascii="Georgia" w:hAnsi="Georgia"/>
          <w:bCs/>
          <w:sz w:val="16"/>
          <w:szCs w:val="16"/>
        </w:rPr>
        <w:t>, which range from 0 to 8</w:t>
      </w:r>
      <w:r>
        <w:rPr>
          <w:rFonts w:ascii="Georgia" w:hAnsi="Georgia"/>
          <w:bCs/>
          <w:sz w:val="16"/>
          <w:szCs w:val="16"/>
        </w:rPr>
        <w:t>. The average week refers to the average week in the most recent month prior to Age</w:t>
      </w:r>
      <w:r w:rsidR="00472747">
        <w:rPr>
          <w:rFonts w:ascii="Georgia" w:hAnsi="Georgia"/>
          <w:bCs/>
          <w:sz w:val="16"/>
          <w:szCs w:val="16"/>
        </w:rPr>
        <w:t>-</w:t>
      </w:r>
      <w:r>
        <w:rPr>
          <w:rFonts w:ascii="Georgia" w:hAnsi="Georgia"/>
          <w:bCs/>
          <w:sz w:val="16"/>
          <w:szCs w:val="16"/>
        </w:rPr>
        <w:t xml:space="preserve">1 interview. </w:t>
      </w:r>
      <w:r w:rsidR="00EC0AB4">
        <w:rPr>
          <w:rFonts w:ascii="Georgia" w:hAnsi="Georgia"/>
          <w:color w:val="000000"/>
          <w:sz w:val="16"/>
          <w:szCs w:val="16"/>
        </w:rPr>
        <w:t>Alcohol and cigarette expenditure outcomes were winsorized at the 99</w:t>
      </w:r>
      <w:r w:rsidR="00EC0AB4" w:rsidRPr="00906A68">
        <w:rPr>
          <w:rFonts w:ascii="Georgia" w:hAnsi="Georgia"/>
          <w:color w:val="000000"/>
          <w:sz w:val="16"/>
          <w:szCs w:val="16"/>
          <w:vertAlign w:val="superscript"/>
        </w:rPr>
        <w:t>th</w:t>
      </w:r>
      <w:r w:rsidR="00EC0AB4">
        <w:rPr>
          <w:rFonts w:ascii="Georgia" w:hAnsi="Georgia"/>
          <w:color w:val="000000"/>
          <w:sz w:val="16"/>
          <w:szCs w:val="16"/>
        </w:rPr>
        <w:t xml:space="preserve"> percentile to adjust for extreme values. </w:t>
      </w:r>
      <w:r>
        <w:rPr>
          <w:rFonts w:ascii="Georgia" w:hAnsi="Georgia"/>
          <w:bCs/>
          <w:sz w:val="16"/>
          <w:szCs w:val="16"/>
        </w:rPr>
        <w:t xml:space="preserve">Estimated treatment effect controls for baby’s age (in months) at time of interview, whether the interview was conducted over the phone, and the following </w:t>
      </w:r>
      <w:r w:rsidR="00651267">
        <w:rPr>
          <w:rFonts w:ascii="Georgia" w:hAnsi="Georgia"/>
          <w:bCs/>
          <w:sz w:val="16"/>
          <w:szCs w:val="16"/>
        </w:rPr>
        <w:t xml:space="preserve">pre-registered </w:t>
      </w:r>
      <w:r>
        <w:rPr>
          <w:rFonts w:ascii="Georgia" w:hAnsi="Georgia"/>
          <w:bCs/>
          <w:sz w:val="16"/>
          <w:szCs w:val="16"/>
        </w:rPr>
        <w:t>baseline mother and child characteristics: mother</w:t>
      </w:r>
      <w:r w:rsidR="00E74CF8">
        <w:rPr>
          <w:rFonts w:ascii="Georgia" w:hAnsi="Georgia"/>
          <w:bCs/>
          <w:sz w:val="16"/>
          <w:szCs w:val="16"/>
        </w:rPr>
        <w:t>’</w:t>
      </w:r>
      <w:r>
        <w:rPr>
          <w:rFonts w:ascii="Georgia" w:hAnsi="Georgia"/>
          <w:bCs/>
          <w:sz w:val="16"/>
          <w:szCs w:val="16"/>
        </w:rPr>
        <w:t>s age, completed schooling, household income, net worth, general health, mental health, race and ethnicity, marital status, number of adults in the household, number of other children born to the mother, number of cigarettes per week during pregnancy, number of drinks per week during pregnancy, father living with the mother; child</w:t>
      </w:r>
      <w:r w:rsidR="00E74CF8">
        <w:rPr>
          <w:rFonts w:ascii="Georgia" w:hAnsi="Georgia"/>
          <w:bCs/>
          <w:sz w:val="16"/>
          <w:szCs w:val="16"/>
        </w:rPr>
        <w:t>’</w:t>
      </w:r>
      <w:r>
        <w:rPr>
          <w:rFonts w:ascii="Georgia" w:hAnsi="Georgia"/>
          <w:bCs/>
          <w:sz w:val="16"/>
          <w:szCs w:val="16"/>
        </w:rPr>
        <w:t>s sex, birth weight, gestational age at birth. Effect size is computed by dividing the treatment effect with the standard deviation of the full age</w:t>
      </w:r>
      <w:r w:rsidR="00BE18E6">
        <w:rPr>
          <w:rFonts w:ascii="Georgia" w:hAnsi="Georgia"/>
          <w:bCs/>
          <w:sz w:val="16"/>
          <w:szCs w:val="16"/>
        </w:rPr>
        <w:t>-</w:t>
      </w:r>
      <w:r>
        <w:rPr>
          <w:rFonts w:ascii="Georgia" w:hAnsi="Georgia"/>
          <w:bCs/>
          <w:sz w:val="16"/>
          <w:szCs w:val="16"/>
        </w:rPr>
        <w:t xml:space="preserve">1 analytic samples </w:t>
      </w:r>
      <w:r w:rsidR="000D0FC7">
        <w:rPr>
          <w:rFonts w:ascii="Georgia" w:hAnsi="Georgia"/>
          <w:bCs/>
          <w:sz w:val="16"/>
          <w:szCs w:val="16"/>
        </w:rPr>
        <w:t>low-cash gift</w:t>
      </w:r>
      <w:r>
        <w:rPr>
          <w:rFonts w:ascii="Georgia" w:hAnsi="Georgia"/>
          <w:bCs/>
          <w:sz w:val="16"/>
          <w:szCs w:val="16"/>
        </w:rPr>
        <w:t xml:space="preserve"> group. Unadjusted p-values and pre-registered Westfall and Young adjusted p-values, which adjust for multiple hypothesis testing, are both reported. For the Westfall-Young adjustment, the two substance use measures are placed into one family and the two expenditure measures are placed into one family. Sample size for the two substance use measures are smaller than the sample size for the two expenditure measures because the substance use items were part of an audio computer-assisted survey for sensitive items, which was administered during an in-home visit prior to </w:t>
      </w:r>
      <w:r w:rsidR="006047BF">
        <w:rPr>
          <w:rFonts w:ascii="Georgia" w:hAnsi="Georgia"/>
          <w:bCs/>
          <w:sz w:val="16"/>
          <w:szCs w:val="16"/>
        </w:rPr>
        <w:t xml:space="preserve">the onset of the pandemic </w:t>
      </w:r>
      <w:r>
        <w:rPr>
          <w:rFonts w:ascii="Georgia" w:hAnsi="Georgia"/>
          <w:bCs/>
          <w:sz w:val="16"/>
          <w:szCs w:val="16"/>
        </w:rPr>
        <w:t xml:space="preserve">and were dropped during </w:t>
      </w:r>
      <w:r w:rsidR="006047BF">
        <w:rPr>
          <w:rFonts w:ascii="Georgia" w:hAnsi="Georgia"/>
          <w:bCs/>
          <w:sz w:val="16"/>
          <w:szCs w:val="16"/>
        </w:rPr>
        <w:t>the pandemic</w:t>
      </w:r>
      <w:r>
        <w:rPr>
          <w:rFonts w:ascii="Georgia" w:hAnsi="Georgia"/>
          <w:bCs/>
          <w:sz w:val="16"/>
          <w:szCs w:val="16"/>
        </w:rPr>
        <w:t xml:space="preserve"> when survey switched interview format from in-person to phone interviews. Panels A and B respectively report on the subgroup of participants who reported at baseline data collection any smoking during pregnancy or 3-months before pregnancy. Panel C reports the unadjusted </w:t>
      </w:r>
      <w:r w:rsidRPr="00787B21">
        <w:rPr>
          <w:rFonts w:ascii="Georgia" w:hAnsi="Georgia"/>
          <w:bCs/>
          <w:i/>
          <w:iCs/>
          <w:sz w:val="16"/>
          <w:szCs w:val="16"/>
        </w:rPr>
        <w:t>p</w:t>
      </w:r>
      <w:r>
        <w:rPr>
          <w:rFonts w:ascii="Georgia" w:hAnsi="Georgia"/>
          <w:bCs/>
          <w:sz w:val="16"/>
          <w:szCs w:val="16"/>
        </w:rPr>
        <w:t>-values that test the difference in the corresponding coefficients between panel A and B. Standard errors are in parentheses. + p&lt;0.10; * p&lt;0.05; ** p&lt;0.01.</w:t>
      </w:r>
    </w:p>
    <w:p w14:paraId="7E3A7BEA" w14:textId="77777777" w:rsidR="007A1311" w:rsidRDefault="007A1311">
      <w:pPr>
        <w:rPr>
          <w:rFonts w:ascii="Georgia" w:eastAsia="Georgia" w:hAnsi="Georgia" w:cs="Georgia"/>
          <w:b/>
        </w:rPr>
      </w:pPr>
    </w:p>
    <w:p w14:paraId="235922FA" w14:textId="77777777" w:rsidR="005B12C6" w:rsidRDefault="005B12C6" w:rsidP="005B12C6">
      <w:pPr>
        <w:rPr>
          <w:rFonts w:ascii="Georgia" w:hAnsi="Georgia"/>
          <w:sz w:val="18"/>
          <w:szCs w:val="18"/>
        </w:rPr>
      </w:pPr>
    </w:p>
    <w:p w14:paraId="4E10D737" w14:textId="44239007" w:rsidR="005B12C6" w:rsidRDefault="005B12C6" w:rsidP="005B12C6">
      <w:pPr>
        <w:rPr>
          <w:rFonts w:ascii="Georgia" w:hAnsi="Georgia"/>
          <w:sz w:val="18"/>
          <w:szCs w:val="18"/>
        </w:rPr>
        <w:sectPr w:rsidR="005B12C6" w:rsidSect="002450B8">
          <w:endnotePr>
            <w:numFmt w:val="decimal"/>
          </w:endnotePr>
          <w:pgSz w:w="15840" w:h="12240" w:orient="landscape"/>
          <w:pgMar w:top="720" w:right="720" w:bottom="720" w:left="720" w:header="720" w:footer="720" w:gutter="0"/>
          <w:cols w:space="720"/>
          <w:docGrid w:linePitch="299"/>
        </w:sectPr>
      </w:pPr>
    </w:p>
    <w:p w14:paraId="06A2AF1F" w14:textId="6E7B6A9E" w:rsidR="000D428A" w:rsidRPr="008B3249" w:rsidRDefault="00E41E7D" w:rsidP="008B3249">
      <w:pPr>
        <w:pBdr>
          <w:top w:val="nil"/>
          <w:left w:val="nil"/>
          <w:bottom w:val="nil"/>
          <w:right w:val="nil"/>
          <w:between w:val="nil"/>
        </w:pBdr>
        <w:spacing w:after="120"/>
        <w:jc w:val="center"/>
        <w:rPr>
          <w:rFonts w:ascii="Georgia" w:eastAsia="Georgia" w:hAnsi="Georgia" w:cs="Georgia"/>
          <w:b/>
        </w:rPr>
      </w:pPr>
      <w:r>
        <w:rPr>
          <w:rFonts w:ascii="Georgia" w:eastAsia="Georgia" w:hAnsi="Georgia" w:cs="Georgia"/>
          <w:b/>
        </w:rPr>
        <w:lastRenderedPageBreak/>
        <w:t xml:space="preserve">Section B. </w:t>
      </w:r>
      <w:r w:rsidR="000D428A" w:rsidRPr="008B3249">
        <w:rPr>
          <w:rFonts w:ascii="Georgia" w:eastAsia="Georgia" w:hAnsi="Georgia" w:cs="Georgia"/>
          <w:b/>
        </w:rPr>
        <w:t>Pre- and post-</w:t>
      </w:r>
      <w:r w:rsidR="00BE18E6">
        <w:rPr>
          <w:rFonts w:ascii="Georgia" w:eastAsia="Georgia" w:hAnsi="Georgia" w:cs="Georgia"/>
          <w:b/>
        </w:rPr>
        <w:t>pandemic</w:t>
      </w:r>
      <w:r w:rsidR="0097176E">
        <w:rPr>
          <w:rFonts w:ascii="Georgia" w:eastAsia="Georgia" w:hAnsi="Georgia" w:cs="Georgia"/>
          <w:b/>
        </w:rPr>
        <w:t>-onset</w:t>
      </w:r>
      <w:r w:rsidR="00BE18E6" w:rsidRPr="008B3249">
        <w:rPr>
          <w:rFonts w:ascii="Georgia" w:eastAsia="Georgia" w:hAnsi="Georgia" w:cs="Georgia"/>
          <w:b/>
        </w:rPr>
        <w:t xml:space="preserve"> </w:t>
      </w:r>
      <w:r w:rsidR="000D428A" w:rsidRPr="008B3249">
        <w:rPr>
          <w:rFonts w:ascii="Georgia" w:eastAsia="Georgia" w:hAnsi="Georgia" w:cs="Georgia"/>
          <w:b/>
        </w:rPr>
        <w:t>samples</w:t>
      </w:r>
    </w:p>
    <w:p w14:paraId="5AE520BB" w14:textId="6C524E63" w:rsidR="00707177" w:rsidRDefault="000D428A" w:rsidP="00707177">
      <w:pPr>
        <w:pBdr>
          <w:top w:val="nil"/>
          <w:left w:val="nil"/>
          <w:bottom w:val="nil"/>
          <w:right w:val="nil"/>
          <w:between w:val="nil"/>
        </w:pBdr>
        <w:spacing w:after="120"/>
        <w:ind w:firstLine="720"/>
        <w:rPr>
          <w:rFonts w:ascii="Georgia" w:eastAsia="Georgia" w:hAnsi="Georgia" w:cs="Georgia"/>
        </w:rPr>
      </w:pPr>
      <w:r>
        <w:rPr>
          <w:rFonts w:ascii="Georgia" w:eastAsia="Georgia" w:hAnsi="Georgia" w:cs="Georgia"/>
        </w:rPr>
        <w:t>A potential limitation of the study is the occurrence of the COVID-19 pandemic when BFY’s age</w:t>
      </w:r>
      <w:r w:rsidR="00BE18E6">
        <w:rPr>
          <w:rFonts w:ascii="Georgia" w:eastAsia="Georgia" w:hAnsi="Georgia" w:cs="Georgia"/>
        </w:rPr>
        <w:t>-</w:t>
      </w:r>
      <w:r>
        <w:rPr>
          <w:rFonts w:ascii="Georgia" w:eastAsia="Georgia" w:hAnsi="Georgia" w:cs="Georgia"/>
        </w:rPr>
        <w:t xml:space="preserve">1 follow-up data collection was about two-thirds complete. Because both the treatment </w:t>
      </w:r>
      <w:r w:rsidR="000D0FC7">
        <w:rPr>
          <w:rFonts w:ascii="Georgia" w:eastAsia="Georgia" w:hAnsi="Georgia" w:cs="Georgia"/>
        </w:rPr>
        <w:t xml:space="preserve">(high-cash gift) </w:t>
      </w:r>
      <w:r>
        <w:rPr>
          <w:rFonts w:ascii="Georgia" w:eastAsia="Georgia" w:hAnsi="Georgia" w:cs="Georgia"/>
        </w:rPr>
        <w:t xml:space="preserve">and control </w:t>
      </w:r>
      <w:r w:rsidR="000D0FC7">
        <w:rPr>
          <w:rFonts w:ascii="Georgia" w:eastAsia="Georgia" w:hAnsi="Georgia" w:cs="Georgia"/>
        </w:rPr>
        <w:t xml:space="preserve">(low-cash gift) </w:t>
      </w:r>
      <w:r>
        <w:rPr>
          <w:rFonts w:ascii="Georgia" w:eastAsia="Georgia" w:hAnsi="Georgia" w:cs="Georgia"/>
        </w:rPr>
        <w:t xml:space="preserve">groups were affected by the pandemic and lockdown, the internal validity of BFY causal impact estimates is largely intact. However, the results from the full analytic sample are only generalizable to the conditions that prevailed before and after the onset of the pandemic. </w:t>
      </w:r>
      <w:r w:rsidR="00624CD2">
        <w:rPr>
          <w:rFonts w:ascii="Georgia" w:eastAsia="Georgia" w:hAnsi="Georgia" w:cs="Georgia"/>
        </w:rPr>
        <w:t xml:space="preserve">Data from the Consumer Expenditure Surveys shows that while cigarette spending among households in the bottom income quintile changed relatively little between 2019 and </w:t>
      </w:r>
      <w:r w:rsidR="008A35B0">
        <w:rPr>
          <w:rFonts w:ascii="Georgia" w:eastAsia="Georgia" w:hAnsi="Georgia" w:cs="Georgia"/>
        </w:rPr>
        <w:t xml:space="preserve">2020 </w:t>
      </w:r>
      <w:r w:rsidR="00624CD2">
        <w:rPr>
          <w:rFonts w:ascii="Georgia" w:eastAsia="Georgia" w:hAnsi="Georgia" w:cs="Georgia"/>
        </w:rPr>
        <w:t>(falling from $7.87 billion to $7.39 billion), spending on alcohol fell substantially more (from $5.51 billion to $3.,96 billion.)</w:t>
      </w:r>
      <w:r w:rsidR="00CB44F6">
        <w:rPr>
          <w:rStyle w:val="EndnoteReference"/>
          <w:rFonts w:ascii="Georgia" w:eastAsia="Georgia" w:hAnsi="Georgia" w:cs="Georgia"/>
        </w:rPr>
        <w:endnoteReference w:id="2"/>
      </w:r>
    </w:p>
    <w:p w14:paraId="0FE794F2" w14:textId="33A5280F" w:rsidR="00E41E7D" w:rsidRDefault="00CF3417" w:rsidP="002450B8">
      <w:pPr>
        <w:spacing w:after="120"/>
        <w:ind w:firstLine="720"/>
        <w:rPr>
          <w:rFonts w:ascii="Georgia" w:eastAsia="Georgia" w:hAnsi="Georgia" w:cs="Georgia"/>
        </w:rPr>
      </w:pPr>
      <w:r w:rsidRPr="00CD10B9">
        <w:rPr>
          <w:rFonts w:ascii="Georgia" w:eastAsia="Georgia" w:hAnsi="Georgia" w:cs="Georgia"/>
          <w:color w:val="000000"/>
        </w:rPr>
        <w:t>Because</w:t>
      </w:r>
      <w:r w:rsidRPr="00CD10B9">
        <w:rPr>
          <w:rFonts w:ascii="Georgia" w:eastAsia="Georgia" w:hAnsi="Georgia" w:cs="Georgia"/>
        </w:rPr>
        <w:t xml:space="preserve"> of the COVID-19 pandemic, BFY stopped all in</w:t>
      </w:r>
      <w:r w:rsidRPr="00823AC2">
        <w:rPr>
          <w:rFonts w:ascii="Georgia" w:eastAsia="Georgia" w:hAnsi="Georgia" w:cs="Georgia"/>
        </w:rPr>
        <w:t>-home data collection on March 13, 2020 and</w:t>
      </w:r>
      <w:r>
        <w:rPr>
          <w:rFonts w:ascii="Georgia" w:eastAsia="Georgia" w:hAnsi="Georgia" w:cs="Georgia"/>
        </w:rPr>
        <w:t xml:space="preserve">, two days later, began administering </w:t>
      </w:r>
      <w:r w:rsidRPr="00823AC2">
        <w:rPr>
          <w:rFonts w:ascii="Georgia" w:eastAsia="Georgia" w:hAnsi="Georgia" w:cs="Georgia"/>
        </w:rPr>
        <w:t xml:space="preserve">telephone interviews. </w:t>
      </w:r>
      <w:r>
        <w:rPr>
          <w:rFonts w:ascii="Georgia" w:eastAsia="Georgia" w:hAnsi="Georgia" w:cs="Georgia"/>
        </w:rPr>
        <w:t xml:space="preserve">By the end of the age-1 fielding period, </w:t>
      </w:r>
      <w:r w:rsidR="00F8287F">
        <w:rPr>
          <w:rFonts w:ascii="Georgia" w:eastAsia="Georgia" w:hAnsi="Georgia" w:cs="Georgia"/>
          <w:color w:val="000000"/>
        </w:rPr>
        <w:t>597</w:t>
      </w:r>
      <w:r>
        <w:rPr>
          <w:rFonts w:ascii="Georgia" w:eastAsia="Georgia" w:hAnsi="Georgia" w:cs="Georgia"/>
          <w:color w:val="000000"/>
        </w:rPr>
        <w:t xml:space="preserve"> of the age-1 interviews </w:t>
      </w:r>
      <w:r w:rsidR="00F8287F">
        <w:rPr>
          <w:rFonts w:ascii="Georgia" w:eastAsia="Georgia" w:hAnsi="Georgia" w:cs="Georgia"/>
          <w:color w:val="000000"/>
        </w:rPr>
        <w:t xml:space="preserve">with valid substance use data </w:t>
      </w:r>
      <w:r>
        <w:rPr>
          <w:rFonts w:ascii="Georgia" w:eastAsia="Georgia" w:hAnsi="Georgia" w:cs="Georgia"/>
          <w:color w:val="000000"/>
        </w:rPr>
        <w:t>had been conducted</w:t>
      </w:r>
      <w:r w:rsidRPr="009D0ACE">
        <w:rPr>
          <w:rFonts w:ascii="Georgia" w:eastAsia="Georgia" w:hAnsi="Georgia" w:cs="Georgia"/>
          <w:color w:val="000000"/>
        </w:rPr>
        <w:t xml:space="preserve"> in person and </w:t>
      </w:r>
      <w:r w:rsidR="005B06E6">
        <w:rPr>
          <w:rFonts w:ascii="Georgia" w:eastAsia="Georgia" w:hAnsi="Georgia" w:cs="Georgia"/>
          <w:color w:val="000000"/>
        </w:rPr>
        <w:t>the rest</w:t>
      </w:r>
      <w:r w:rsidR="005B06E6" w:rsidRPr="009D0ACE">
        <w:rPr>
          <w:rFonts w:ascii="Georgia" w:eastAsia="Georgia" w:hAnsi="Georgia" w:cs="Georgia"/>
          <w:color w:val="000000"/>
        </w:rPr>
        <w:t xml:space="preserve"> </w:t>
      </w:r>
      <w:r w:rsidRPr="009D0ACE">
        <w:rPr>
          <w:rFonts w:ascii="Georgia" w:eastAsia="Georgia" w:hAnsi="Georgia" w:cs="Georgia"/>
          <w:color w:val="000000"/>
        </w:rPr>
        <w:t>by phone</w:t>
      </w:r>
      <w:r w:rsidR="008C0F76">
        <w:rPr>
          <w:rStyle w:val="EndnoteReference"/>
          <w:rFonts w:ascii="Georgia" w:eastAsia="Georgia" w:hAnsi="Georgia" w:cs="Georgia"/>
          <w:color w:val="000000"/>
        </w:rPr>
        <w:endnoteReference w:id="3"/>
      </w:r>
      <w:r w:rsidRPr="009D0ACE">
        <w:rPr>
          <w:rFonts w:ascii="Georgia" w:eastAsia="Georgia" w:hAnsi="Georgia" w:cs="Georgia"/>
          <w:color w:val="000000"/>
        </w:rPr>
        <w:t xml:space="preserve">. </w:t>
      </w:r>
      <w:r w:rsidR="004D741A">
        <w:rPr>
          <w:rFonts w:ascii="Georgia" w:eastAsia="Georgia" w:hAnsi="Georgia" w:cs="Georgia"/>
        </w:rPr>
        <w:t>As described in the main text, the more</w:t>
      </w:r>
      <w:r w:rsidR="004D741A" w:rsidRPr="00823AC2">
        <w:rPr>
          <w:rFonts w:ascii="Georgia" w:eastAsia="Georgia" w:hAnsi="Georgia" w:cs="Georgia"/>
        </w:rPr>
        <w:t xml:space="preserve"> </w:t>
      </w:r>
      <w:r w:rsidR="004D741A">
        <w:rPr>
          <w:rFonts w:ascii="Georgia" w:eastAsia="Georgia" w:hAnsi="Georgia" w:cs="Georgia"/>
        </w:rPr>
        <w:t>sensitive questions in the survey</w:t>
      </w:r>
      <w:r w:rsidR="004A2E46">
        <w:rPr>
          <w:rFonts w:ascii="Georgia" w:eastAsia="Georgia" w:hAnsi="Georgia" w:cs="Georgia"/>
        </w:rPr>
        <w:t xml:space="preserve"> (</w:t>
      </w:r>
      <w:r w:rsidR="004D741A">
        <w:rPr>
          <w:rFonts w:ascii="Georgia" w:eastAsia="Georgia" w:hAnsi="Georgia" w:cs="Georgia"/>
        </w:rPr>
        <w:t>including those about maternal tobacco, alcohol and opioid us</w:t>
      </w:r>
      <w:r w:rsidR="004A2E46">
        <w:rPr>
          <w:rFonts w:ascii="Georgia" w:eastAsia="Georgia" w:hAnsi="Georgia" w:cs="Georgia"/>
        </w:rPr>
        <w:t>e)</w:t>
      </w:r>
      <w:r w:rsidR="004D741A" w:rsidRPr="00823AC2">
        <w:rPr>
          <w:rFonts w:ascii="Georgia" w:eastAsia="Georgia" w:hAnsi="Georgia" w:cs="Georgia"/>
        </w:rPr>
        <w:t xml:space="preserve"> were </w:t>
      </w:r>
      <w:r w:rsidR="004D741A">
        <w:rPr>
          <w:rFonts w:ascii="Georgia" w:eastAsia="Georgia" w:hAnsi="Georgia" w:cs="Georgia"/>
        </w:rPr>
        <w:t>asked</w:t>
      </w:r>
      <w:r w:rsidR="004D741A" w:rsidRPr="00823AC2">
        <w:rPr>
          <w:rFonts w:ascii="Georgia" w:eastAsia="Georgia" w:hAnsi="Georgia" w:cs="Georgia"/>
        </w:rPr>
        <w:t xml:space="preserve"> </w:t>
      </w:r>
      <w:r w:rsidR="004D741A">
        <w:rPr>
          <w:rFonts w:ascii="Georgia" w:eastAsia="Georgia" w:hAnsi="Georgia" w:cs="Georgia"/>
        </w:rPr>
        <w:t>using pre-recorded audio played over headphones (</w:t>
      </w:r>
      <w:r w:rsidR="004D741A" w:rsidRPr="00823AC2">
        <w:rPr>
          <w:rFonts w:ascii="Georgia" w:eastAsia="Georgia" w:hAnsi="Georgia" w:cs="Georgia"/>
        </w:rPr>
        <w:t>audio-CASI</w:t>
      </w:r>
      <w:r w:rsidR="004D741A">
        <w:rPr>
          <w:rFonts w:ascii="Georgia" w:eastAsia="Georgia" w:hAnsi="Georgia" w:cs="Georgia"/>
        </w:rPr>
        <w:t xml:space="preserve">) rather than directly by the interviewer. As this procedure was not possible over the phone, the substance use measures </w:t>
      </w:r>
      <w:r w:rsidR="004D741A" w:rsidRPr="00823AC2">
        <w:rPr>
          <w:rFonts w:ascii="Georgia" w:eastAsia="Georgia" w:hAnsi="Georgia" w:cs="Georgia"/>
        </w:rPr>
        <w:t xml:space="preserve">are available only for the </w:t>
      </w:r>
      <w:r w:rsidR="004D741A">
        <w:rPr>
          <w:rFonts w:ascii="Georgia" w:eastAsia="Georgia" w:hAnsi="Georgia" w:cs="Georgia"/>
        </w:rPr>
        <w:t>subsample interviewed in person prior to the onset of the pandemic</w:t>
      </w:r>
      <w:r w:rsidR="004D741A" w:rsidRPr="00823AC2">
        <w:rPr>
          <w:rFonts w:ascii="Georgia" w:eastAsia="Georgia" w:hAnsi="Georgia" w:cs="Georgia"/>
        </w:rPr>
        <w:t>.</w:t>
      </w:r>
      <w:r w:rsidR="004D741A">
        <w:rPr>
          <w:rFonts w:ascii="Georgia" w:eastAsia="Georgia" w:hAnsi="Georgia" w:cs="Georgia"/>
        </w:rPr>
        <w:t xml:space="preserve"> </w:t>
      </w:r>
      <w:r w:rsidR="004D741A" w:rsidRPr="00823AC2">
        <w:rPr>
          <w:rFonts w:ascii="Georgia" w:eastAsia="Georgia" w:hAnsi="Georgia" w:cs="Georgia"/>
        </w:rPr>
        <w:t>This created a problem of missing data</w:t>
      </w:r>
      <w:r w:rsidR="004D741A">
        <w:rPr>
          <w:rFonts w:ascii="Georgia" w:eastAsia="Georgia" w:hAnsi="Georgia" w:cs="Georgia"/>
        </w:rPr>
        <w:t xml:space="preserve"> for estimating </w:t>
      </w:r>
      <w:r w:rsidR="00E41E7D">
        <w:rPr>
          <w:rFonts w:ascii="Georgia" w:eastAsia="Georgia" w:hAnsi="Georgia" w:cs="Georgia"/>
        </w:rPr>
        <w:t xml:space="preserve">treatment </w:t>
      </w:r>
      <w:r w:rsidR="004D741A">
        <w:rPr>
          <w:rFonts w:ascii="Georgia" w:eastAsia="Georgia" w:hAnsi="Georgia" w:cs="Georgia"/>
        </w:rPr>
        <w:t xml:space="preserve">effects on </w:t>
      </w:r>
      <w:r w:rsidR="00E41E7D">
        <w:rPr>
          <w:rFonts w:ascii="Georgia" w:eastAsia="Georgia" w:hAnsi="Georgia" w:cs="Georgia"/>
        </w:rPr>
        <w:t>substance use measures.</w:t>
      </w:r>
      <w:r w:rsidR="00C02B44">
        <w:rPr>
          <w:rFonts w:ascii="Georgia" w:eastAsia="Georgia" w:hAnsi="Georgia" w:cs="Georgia"/>
        </w:rPr>
        <w:t xml:space="preserve"> </w:t>
      </w:r>
      <w:r w:rsidR="00BE738D">
        <w:rPr>
          <w:rFonts w:ascii="Georgia" w:eastAsia="Georgia" w:hAnsi="Georgia" w:cs="Georgia"/>
        </w:rPr>
        <w:t>Furthermore, the pre-</w:t>
      </w:r>
      <w:r w:rsidR="00CD697B">
        <w:rPr>
          <w:rFonts w:ascii="Georgia" w:eastAsia="Georgia" w:hAnsi="Georgia" w:cs="Georgia"/>
        </w:rPr>
        <w:t xml:space="preserve">pandemic </w:t>
      </w:r>
      <w:r w:rsidR="004A2E46">
        <w:rPr>
          <w:rFonts w:ascii="Georgia" w:eastAsia="Georgia" w:hAnsi="Georgia" w:cs="Georgia"/>
        </w:rPr>
        <w:t xml:space="preserve">sample </w:t>
      </w:r>
      <w:r w:rsidR="00BE738D">
        <w:rPr>
          <w:rFonts w:ascii="Georgia" w:eastAsia="Georgia" w:hAnsi="Georgia" w:cs="Georgia"/>
        </w:rPr>
        <w:t xml:space="preserve">may have been affected by the somewhat differential response rates between high- and low-cash gift groups that prevailed </w:t>
      </w:r>
      <w:r w:rsidR="00CD697B">
        <w:rPr>
          <w:rFonts w:ascii="Georgia" w:eastAsia="Georgia" w:hAnsi="Georgia" w:cs="Georgia"/>
        </w:rPr>
        <w:t xml:space="preserve">before </w:t>
      </w:r>
      <w:r w:rsidR="00BE738D">
        <w:rPr>
          <w:rFonts w:ascii="Georgia" w:eastAsia="Georgia" w:hAnsi="Georgia" w:cs="Georgia"/>
        </w:rPr>
        <w:t>the pandemic began. Both concerns raise questions about the robustness of the pre-</w:t>
      </w:r>
      <w:r w:rsidR="00CD697B">
        <w:rPr>
          <w:rFonts w:ascii="Georgia" w:eastAsia="Georgia" w:hAnsi="Georgia" w:cs="Georgia"/>
        </w:rPr>
        <w:t xml:space="preserve">pandemic </w:t>
      </w:r>
      <w:r w:rsidR="00BE738D">
        <w:rPr>
          <w:rFonts w:ascii="Georgia" w:eastAsia="Georgia" w:hAnsi="Georgia" w:cs="Georgia"/>
        </w:rPr>
        <w:t>sample analysis</w:t>
      </w:r>
      <w:r w:rsidR="00707177">
        <w:rPr>
          <w:rFonts w:ascii="Georgia" w:eastAsia="Georgia" w:hAnsi="Georgia" w:cs="Georgia"/>
        </w:rPr>
        <w:t xml:space="preserve"> of substance use</w:t>
      </w:r>
      <w:r w:rsidR="00BE738D">
        <w:rPr>
          <w:rFonts w:ascii="Georgia" w:eastAsia="Georgia" w:hAnsi="Georgia" w:cs="Georgia"/>
        </w:rPr>
        <w:t xml:space="preserve">. </w:t>
      </w:r>
      <w:r w:rsidR="00C02B44">
        <w:rPr>
          <w:rFonts w:ascii="Georgia" w:hAnsi="Georgia" w:cs="Arial"/>
        </w:rPr>
        <w:t xml:space="preserve">As seen in Table 1 of the main text, we were able to estimate treatment impacts </w:t>
      </w:r>
      <w:r w:rsidR="00BE738D">
        <w:rPr>
          <w:rFonts w:ascii="Georgia" w:hAnsi="Georgia" w:cs="Arial"/>
        </w:rPr>
        <w:t xml:space="preserve">on </w:t>
      </w:r>
      <w:r w:rsidR="00C02B44">
        <w:rPr>
          <w:rFonts w:ascii="Georgia" w:hAnsi="Georgia" w:cs="Arial"/>
        </w:rPr>
        <w:t xml:space="preserve">substance </w:t>
      </w:r>
      <w:r w:rsidR="00C02B44" w:rsidRPr="0055493C">
        <w:rPr>
          <w:rFonts w:ascii="Georgia" w:hAnsi="Georgia" w:cs="Arial"/>
          <w:iCs/>
        </w:rPr>
        <w:t>expenditure</w:t>
      </w:r>
      <w:r w:rsidR="00C02B44">
        <w:rPr>
          <w:rFonts w:ascii="Georgia" w:hAnsi="Georgia" w:cs="Arial"/>
        </w:rPr>
        <w:t xml:space="preserve"> measures for both the pre-</w:t>
      </w:r>
      <w:r w:rsidR="00CD697B">
        <w:rPr>
          <w:rFonts w:ascii="Georgia" w:hAnsi="Georgia" w:cs="Arial"/>
        </w:rPr>
        <w:t xml:space="preserve">pandemic </w:t>
      </w:r>
      <w:r w:rsidR="00C02B44">
        <w:rPr>
          <w:rFonts w:ascii="Georgia" w:hAnsi="Georgia" w:cs="Arial"/>
        </w:rPr>
        <w:t xml:space="preserve">sample and the full </w:t>
      </w:r>
      <w:r w:rsidR="00CD697B">
        <w:rPr>
          <w:rFonts w:ascii="Georgia" w:hAnsi="Georgia" w:cs="Arial"/>
        </w:rPr>
        <w:t>age-</w:t>
      </w:r>
      <w:r w:rsidR="00C02B44">
        <w:rPr>
          <w:rFonts w:ascii="Georgia" w:hAnsi="Georgia" w:cs="Arial"/>
        </w:rPr>
        <w:t>1 analytic sample</w:t>
      </w:r>
      <w:r w:rsidR="00306A57">
        <w:rPr>
          <w:rFonts w:ascii="Georgia" w:hAnsi="Georgia" w:cs="Arial"/>
        </w:rPr>
        <w:t>. O</w:t>
      </w:r>
      <w:r w:rsidR="00C02B44">
        <w:rPr>
          <w:rFonts w:ascii="Georgia" w:hAnsi="Georgia" w:cs="Arial"/>
        </w:rPr>
        <w:t xml:space="preserve">ur </w:t>
      </w:r>
      <w:r w:rsidR="00707177">
        <w:rPr>
          <w:rFonts w:ascii="Georgia" w:hAnsi="Georgia" w:cs="Arial"/>
        </w:rPr>
        <w:t xml:space="preserve">treatment effect </w:t>
      </w:r>
      <w:r w:rsidR="00C02B44">
        <w:rPr>
          <w:rFonts w:ascii="Georgia" w:hAnsi="Georgia" w:cs="Arial"/>
        </w:rPr>
        <w:t xml:space="preserve">estimates </w:t>
      </w:r>
      <w:r w:rsidR="00306A57">
        <w:rPr>
          <w:rFonts w:ascii="Georgia" w:hAnsi="Georgia" w:cs="Arial"/>
        </w:rPr>
        <w:t>did not appear</w:t>
      </w:r>
      <w:r w:rsidR="00C02B44">
        <w:rPr>
          <w:rFonts w:ascii="Georgia" w:hAnsi="Georgia" w:cs="Arial"/>
        </w:rPr>
        <w:t xml:space="preserve"> sensitive to </w:t>
      </w:r>
      <w:r w:rsidR="006047BF">
        <w:rPr>
          <w:rFonts w:ascii="Georgia" w:hAnsi="Georgia" w:cs="Arial"/>
        </w:rPr>
        <w:t>pandemic</w:t>
      </w:r>
      <w:r w:rsidR="00C02B44">
        <w:rPr>
          <w:rFonts w:ascii="Georgia" w:hAnsi="Georgia" w:cs="Arial"/>
        </w:rPr>
        <w:t>-induced sample selection</w:t>
      </w:r>
      <w:r w:rsidR="00306A57">
        <w:rPr>
          <w:rFonts w:ascii="Georgia" w:hAnsi="Georgia" w:cs="Arial"/>
        </w:rPr>
        <w:t xml:space="preserve">. </w:t>
      </w:r>
      <w:r w:rsidR="0010480A">
        <w:rPr>
          <w:rFonts w:ascii="Georgia" w:hAnsi="Georgia" w:cs="Arial"/>
        </w:rPr>
        <w:t xml:space="preserve">The treatment effect estimates on substance expenditure using the pre-pandemic sample and the full age-1 analytic sample were similar. </w:t>
      </w:r>
      <w:r w:rsidR="00B5692C">
        <w:rPr>
          <w:rFonts w:ascii="Georgia" w:hAnsi="Georgia" w:cs="Arial"/>
        </w:rPr>
        <w:t>Nonetheless</w:t>
      </w:r>
      <w:r w:rsidR="00306A57">
        <w:rPr>
          <w:rFonts w:ascii="Georgia" w:hAnsi="Georgia" w:cs="Arial"/>
        </w:rPr>
        <w:t xml:space="preserve">, </w:t>
      </w:r>
      <w:r w:rsidR="00306A57">
        <w:rPr>
          <w:rFonts w:ascii="Georgia" w:eastAsia="Georgia" w:hAnsi="Georgia" w:cs="Georgia"/>
        </w:rPr>
        <w:t>w</w:t>
      </w:r>
      <w:r w:rsidR="00E41E7D">
        <w:rPr>
          <w:rFonts w:ascii="Georgia" w:eastAsia="Georgia" w:hAnsi="Georgia" w:cs="Georgia"/>
        </w:rPr>
        <w:t xml:space="preserve">e </w:t>
      </w:r>
      <w:r w:rsidR="00C02B44">
        <w:rPr>
          <w:rFonts w:ascii="Georgia" w:eastAsia="Georgia" w:hAnsi="Georgia" w:cs="Georgia"/>
        </w:rPr>
        <w:t>address the concern of missing data and sample selection more closely through multiple tests and weighting schemes</w:t>
      </w:r>
      <w:r w:rsidR="00B01C32">
        <w:rPr>
          <w:rFonts w:ascii="Georgia" w:eastAsia="Georgia" w:hAnsi="Georgia" w:cs="Georgia"/>
        </w:rPr>
        <w:t xml:space="preserve"> in this section of the supplemental materials</w:t>
      </w:r>
      <w:r w:rsidR="00C02B44">
        <w:rPr>
          <w:rFonts w:ascii="Georgia" w:eastAsia="Georgia" w:hAnsi="Georgia" w:cs="Georgia"/>
        </w:rPr>
        <w:t xml:space="preserve">. </w:t>
      </w:r>
    </w:p>
    <w:p w14:paraId="47941B13" w14:textId="6B98B76E" w:rsidR="00B01C32" w:rsidRDefault="00306A57" w:rsidP="008E203D">
      <w:pPr>
        <w:autoSpaceDE w:val="0"/>
        <w:autoSpaceDN w:val="0"/>
        <w:adjustRightInd w:val="0"/>
        <w:ind w:firstLine="720"/>
        <w:rPr>
          <w:rFonts w:ascii="Georgia" w:hAnsi="Georgia" w:cs="AppleSystemUIFont"/>
        </w:rPr>
      </w:pPr>
      <w:r>
        <w:rPr>
          <w:rFonts w:ascii="Georgia" w:eastAsia="Georgia" w:hAnsi="Georgia" w:cs="Georgia"/>
        </w:rPr>
        <w:t>The pre-</w:t>
      </w:r>
      <w:r w:rsidR="00CD697B">
        <w:rPr>
          <w:rFonts w:ascii="Georgia" w:eastAsia="Georgia" w:hAnsi="Georgia" w:cs="Georgia"/>
        </w:rPr>
        <w:t xml:space="preserve">pandemic </w:t>
      </w:r>
      <w:r w:rsidR="00B5692C">
        <w:rPr>
          <w:rFonts w:ascii="Georgia" w:eastAsia="Georgia" w:hAnsi="Georgia" w:cs="Georgia"/>
        </w:rPr>
        <w:t>sub</w:t>
      </w:r>
      <w:r>
        <w:rPr>
          <w:rFonts w:ascii="Georgia" w:eastAsia="Georgia" w:hAnsi="Georgia" w:cs="Georgia"/>
        </w:rPr>
        <w:t xml:space="preserve">sample has largely balanced treatment and control groups (i.e., high- and low-cash groups) and </w:t>
      </w:r>
      <w:r w:rsidR="001C4648">
        <w:rPr>
          <w:rFonts w:ascii="Georgia" w:eastAsia="Georgia" w:hAnsi="Georgia" w:cs="Georgia"/>
        </w:rPr>
        <w:t>appears</w:t>
      </w:r>
      <w:r>
        <w:rPr>
          <w:rFonts w:ascii="Georgia" w:eastAsia="Georgia" w:hAnsi="Georgia" w:cs="Georgia"/>
        </w:rPr>
        <w:t xml:space="preserve"> no different from the </w:t>
      </w:r>
      <w:r w:rsidR="00B5692C">
        <w:rPr>
          <w:rFonts w:ascii="Georgia" w:eastAsia="Georgia" w:hAnsi="Georgia" w:cs="Georgia"/>
        </w:rPr>
        <w:t>sub</w:t>
      </w:r>
      <w:r>
        <w:rPr>
          <w:rFonts w:ascii="Georgia" w:eastAsia="Georgia" w:hAnsi="Georgia" w:cs="Georgia"/>
        </w:rPr>
        <w:t>sample</w:t>
      </w:r>
      <w:r w:rsidR="00CD697B">
        <w:rPr>
          <w:rFonts w:ascii="Georgia" w:eastAsia="Georgia" w:hAnsi="Georgia" w:cs="Georgia"/>
        </w:rPr>
        <w:t xml:space="preserve"> interviewed following the onset of the pandemic</w:t>
      </w:r>
      <w:r>
        <w:rPr>
          <w:rFonts w:ascii="Georgia" w:eastAsia="Georgia" w:hAnsi="Georgia" w:cs="Georgia"/>
        </w:rPr>
        <w:t xml:space="preserve">. </w:t>
      </w:r>
      <w:r w:rsidR="000C5837">
        <w:rPr>
          <w:rFonts w:ascii="Georgia" w:eastAsia="Georgia" w:hAnsi="Georgia" w:cs="Georgia"/>
        </w:rPr>
        <w:t>We test</w:t>
      </w:r>
      <w:r w:rsidR="0020129F">
        <w:rPr>
          <w:rFonts w:ascii="Georgia" w:eastAsia="Georgia" w:hAnsi="Georgia" w:cs="Georgia"/>
        </w:rPr>
        <w:t>ed</w:t>
      </w:r>
      <w:r w:rsidR="000C5837">
        <w:rPr>
          <w:rFonts w:ascii="Georgia" w:eastAsia="Georgia" w:hAnsi="Georgia" w:cs="Georgia"/>
        </w:rPr>
        <w:t xml:space="preserve"> the overall baseline balance between </w:t>
      </w:r>
      <w:r w:rsidR="0020129F">
        <w:rPr>
          <w:rFonts w:ascii="Georgia" w:eastAsia="Georgia" w:hAnsi="Georgia" w:cs="Georgia"/>
        </w:rPr>
        <w:t>high- and low-cash gift</w:t>
      </w:r>
      <w:r w:rsidR="000C5837">
        <w:rPr>
          <w:rFonts w:ascii="Georgia" w:eastAsia="Georgia" w:hAnsi="Georgia" w:cs="Georgia"/>
        </w:rPr>
        <w:t xml:space="preserve"> groups with a </w:t>
      </w:r>
      <w:r w:rsidR="000C5837" w:rsidRPr="00581AAC">
        <w:rPr>
          <w:rFonts w:ascii="Georgia" w:eastAsia="Georgia" w:hAnsi="Georgia" w:cs="Georgia"/>
        </w:rPr>
        <w:t>joint</w:t>
      </w:r>
      <w:r w:rsidR="000C5837">
        <w:rPr>
          <w:rFonts w:ascii="Georgia" w:eastAsia="Georgia" w:hAnsi="Georgia" w:cs="Georgia"/>
        </w:rPr>
        <w:t xml:space="preserve"> </w:t>
      </w:r>
      <w:r w:rsidR="000C5837" w:rsidRPr="00581AAC">
        <w:rPr>
          <w:rFonts w:ascii="Georgia" w:eastAsia="Georgia" w:hAnsi="Georgia" w:cs="Georgia"/>
        </w:rPr>
        <w:t>test of orthogonality using a probit model with robust standard errors and site-level fixed effects.</w:t>
      </w:r>
      <w:r w:rsidR="000C5837">
        <w:rPr>
          <w:rFonts w:ascii="Georgia" w:eastAsia="Georgia" w:hAnsi="Georgia" w:cs="Georgia"/>
        </w:rPr>
        <w:t xml:space="preserve"> </w:t>
      </w:r>
      <w:r w:rsidR="00F606C8">
        <w:rPr>
          <w:rFonts w:ascii="Georgia" w:eastAsia="Georgia" w:hAnsi="Georgia" w:cs="Georgia"/>
        </w:rPr>
        <w:t xml:space="preserve">That is, we tested the null hypothesis of whether all of the coefficients of the baseline characteristic variables predicting treatment status were equal to zero and thus orthogonal to treatment status. </w:t>
      </w:r>
      <w:r w:rsidR="000C5837">
        <w:rPr>
          <w:rFonts w:ascii="Georgia" w:eastAsia="Georgia" w:hAnsi="Georgia" w:cs="Georgia"/>
        </w:rPr>
        <w:t xml:space="preserve">We were not able to reject the null </w:t>
      </w:r>
      <w:r w:rsidR="000C5837" w:rsidRPr="00052669">
        <w:rPr>
          <w:rFonts w:ascii="Georgia" w:eastAsia="Georgia" w:hAnsi="Georgia" w:cs="Georgia"/>
        </w:rPr>
        <w:t xml:space="preserve">hypothesis </w:t>
      </w:r>
      <w:r w:rsidR="000C5837">
        <w:rPr>
          <w:rFonts w:ascii="Georgia" w:eastAsia="Georgia" w:hAnsi="Georgia" w:cs="Georgia"/>
        </w:rPr>
        <w:t xml:space="preserve">of no group difference </w:t>
      </w:r>
      <w:r w:rsidR="000C5837" w:rsidRPr="00052669">
        <w:rPr>
          <w:rFonts w:ascii="Georgia" w:eastAsia="Georgia" w:hAnsi="Georgia" w:cs="Georgia"/>
        </w:rPr>
        <w:t>at the .05 alpha level</w:t>
      </w:r>
      <w:r w:rsidR="000C5837">
        <w:rPr>
          <w:rFonts w:ascii="Georgia" w:eastAsia="Georgia" w:hAnsi="Georgia" w:cs="Georgia"/>
        </w:rPr>
        <w:t xml:space="preserve"> (</w:t>
      </w:r>
      <w:r w:rsidR="000C5837" w:rsidRPr="00052669">
        <w:rPr>
          <w:rFonts w:ascii="Georgia" w:eastAsia="Georgia" w:hAnsi="Georgia" w:cs="Georgia"/>
          <w:i/>
          <w:iCs/>
        </w:rPr>
        <w:t>p</w:t>
      </w:r>
      <w:r w:rsidR="000C5837" w:rsidRPr="00052669">
        <w:rPr>
          <w:rFonts w:ascii="Georgia" w:eastAsia="Georgia" w:hAnsi="Georgia" w:cs="Georgia"/>
        </w:rPr>
        <w:t xml:space="preserve">-value </w:t>
      </w:r>
      <w:r w:rsidR="000C5837">
        <w:rPr>
          <w:rFonts w:ascii="Georgia" w:eastAsia="Georgia" w:hAnsi="Georgia" w:cs="Georgia"/>
        </w:rPr>
        <w:t xml:space="preserve">= </w:t>
      </w:r>
      <w:r w:rsidR="000C5837" w:rsidRPr="00052669">
        <w:rPr>
          <w:rFonts w:ascii="Georgia" w:hAnsi="Georgia" w:cs="Arial"/>
        </w:rPr>
        <w:t>0.</w:t>
      </w:r>
      <w:r w:rsidR="000C5837">
        <w:rPr>
          <w:rFonts w:ascii="Georgia" w:hAnsi="Georgia" w:cs="Arial"/>
        </w:rPr>
        <w:t xml:space="preserve">075). </w:t>
      </w:r>
      <w:r w:rsidR="0020129F">
        <w:rPr>
          <w:rFonts w:ascii="Georgia" w:hAnsi="Georgia" w:cs="Arial"/>
        </w:rPr>
        <w:t>We then tested the null hypothesis of no group difference between the pre-</w:t>
      </w:r>
      <w:r w:rsidR="00CD697B">
        <w:rPr>
          <w:rFonts w:ascii="Georgia" w:hAnsi="Georgia" w:cs="Arial"/>
        </w:rPr>
        <w:t xml:space="preserve">pandemic </w:t>
      </w:r>
      <w:r w:rsidR="0020129F">
        <w:rPr>
          <w:rFonts w:ascii="Georgia" w:hAnsi="Georgia" w:cs="Arial"/>
        </w:rPr>
        <w:t xml:space="preserve">and </w:t>
      </w:r>
      <w:r w:rsidR="00CD697B">
        <w:rPr>
          <w:rFonts w:ascii="Georgia" w:hAnsi="Georgia" w:cs="Arial"/>
        </w:rPr>
        <w:t xml:space="preserve">post-pandemic-onset </w:t>
      </w:r>
      <w:r w:rsidR="0020129F">
        <w:rPr>
          <w:rFonts w:ascii="Georgia" w:hAnsi="Georgia" w:cs="Arial"/>
        </w:rPr>
        <w:t>subsamples and again were not able the reject the null hypothesis (</w:t>
      </w:r>
      <w:r w:rsidR="0020129F" w:rsidRPr="002450B8">
        <w:rPr>
          <w:rFonts w:ascii="Georgia" w:hAnsi="Georgia" w:cs="Arial"/>
          <w:i/>
          <w:iCs/>
        </w:rPr>
        <w:t>p</w:t>
      </w:r>
      <w:r w:rsidR="0020129F">
        <w:rPr>
          <w:rFonts w:ascii="Georgia" w:hAnsi="Georgia" w:cs="Arial"/>
        </w:rPr>
        <w:t xml:space="preserve">-value = 0.636). In tables </w:t>
      </w:r>
      <w:r w:rsidR="002A6292">
        <w:rPr>
          <w:rFonts w:ascii="Georgia" w:hAnsi="Georgia" w:cs="Arial"/>
        </w:rPr>
        <w:t>S.</w:t>
      </w:r>
      <w:r w:rsidR="0020129F">
        <w:rPr>
          <w:rFonts w:ascii="Georgia" w:hAnsi="Georgia" w:cs="Arial"/>
        </w:rPr>
        <w:t xml:space="preserve">B1 and </w:t>
      </w:r>
      <w:r w:rsidR="002A6292">
        <w:rPr>
          <w:rFonts w:ascii="Georgia" w:hAnsi="Georgia" w:cs="Arial"/>
        </w:rPr>
        <w:t>S.</w:t>
      </w:r>
      <w:r w:rsidR="0020129F">
        <w:rPr>
          <w:rFonts w:ascii="Georgia" w:hAnsi="Georgia" w:cs="Arial"/>
        </w:rPr>
        <w:t xml:space="preserve">B2, we present the full set of individual baseline equivalence tests for the two </w:t>
      </w:r>
      <w:r w:rsidR="004A2E46">
        <w:rPr>
          <w:rFonts w:ascii="Georgia" w:hAnsi="Georgia" w:cs="Arial"/>
        </w:rPr>
        <w:t>comparisons</w:t>
      </w:r>
      <w:r w:rsidR="0020129F">
        <w:rPr>
          <w:rFonts w:ascii="Georgia" w:hAnsi="Georgia" w:cs="Arial"/>
        </w:rPr>
        <w:t xml:space="preserve">. </w:t>
      </w:r>
      <w:r w:rsidR="00C32E86">
        <w:rPr>
          <w:rFonts w:ascii="Georgia" w:hAnsi="Georgia" w:cs="Arial"/>
        </w:rPr>
        <w:t xml:space="preserve">While we </w:t>
      </w:r>
      <w:r w:rsidR="004A2E46">
        <w:rPr>
          <w:rFonts w:ascii="Georgia" w:hAnsi="Georgia" w:cs="Arial"/>
        </w:rPr>
        <w:t>did</w:t>
      </w:r>
      <w:r w:rsidR="00C32E86">
        <w:rPr>
          <w:rFonts w:ascii="Georgia" w:hAnsi="Georgia" w:cs="Arial"/>
        </w:rPr>
        <w:t xml:space="preserve"> not see statistically significant differences in the overall balance of the pre-</w:t>
      </w:r>
      <w:r w:rsidR="00CD697B">
        <w:rPr>
          <w:rFonts w:ascii="Georgia" w:hAnsi="Georgia" w:cs="Arial"/>
        </w:rPr>
        <w:t xml:space="preserve">pandemic </w:t>
      </w:r>
      <w:r w:rsidR="00C32E86">
        <w:rPr>
          <w:rFonts w:ascii="Georgia" w:hAnsi="Georgia" w:cs="Arial"/>
        </w:rPr>
        <w:t>sample, the</w:t>
      </w:r>
      <w:r w:rsidR="0020129F">
        <w:rPr>
          <w:rFonts w:ascii="Georgia" w:hAnsi="Georgia" w:cs="Arial"/>
        </w:rPr>
        <w:t xml:space="preserve"> </w:t>
      </w:r>
      <w:r w:rsidR="00C32E86">
        <w:rPr>
          <w:rFonts w:ascii="Georgia" w:hAnsi="Georgia" w:cs="Arial"/>
        </w:rPr>
        <w:t xml:space="preserve">race composition and baseline health </w:t>
      </w:r>
      <w:r w:rsidR="0020129F">
        <w:rPr>
          <w:rFonts w:ascii="Georgia" w:hAnsi="Georgia" w:cs="Arial"/>
        </w:rPr>
        <w:t xml:space="preserve">between the high- and low-cash gift </w:t>
      </w:r>
      <w:r w:rsidR="0020129F">
        <w:rPr>
          <w:rFonts w:ascii="Georgia" w:hAnsi="Georgia" w:cs="Arial"/>
        </w:rPr>
        <w:lastRenderedPageBreak/>
        <w:t>groups</w:t>
      </w:r>
      <w:r w:rsidR="00C32E86">
        <w:rPr>
          <w:rFonts w:ascii="Georgia" w:hAnsi="Georgia" w:cs="Arial"/>
        </w:rPr>
        <w:t xml:space="preserve"> appeared to be different</w:t>
      </w:r>
      <w:r w:rsidR="00CD697B">
        <w:rPr>
          <w:rFonts w:ascii="Georgia" w:hAnsi="Georgia" w:cs="Arial"/>
        </w:rPr>
        <w:t>, s</w:t>
      </w:r>
      <w:r w:rsidR="00CD697B" w:rsidRPr="00F0401F">
        <w:rPr>
          <w:rFonts w:ascii="Georgia" w:hAnsi="Georgia" w:cs="Arial"/>
        </w:rPr>
        <w:t>uch that</w:t>
      </w:r>
      <w:r w:rsidR="00F0401F" w:rsidRPr="00F0401F">
        <w:rPr>
          <w:rFonts w:ascii="Georgia" w:hAnsi="Georgia" w:cs="Arial"/>
        </w:rPr>
        <w:t xml:space="preserve"> a higher proportion of mothers in the treatment group identified as Black and reported </w:t>
      </w:r>
      <w:r w:rsidR="00F0401F" w:rsidRPr="008E203D">
        <w:rPr>
          <w:rFonts w:ascii="Georgia" w:hAnsi="Georgia" w:cs="AppleSystemUIFont"/>
        </w:rPr>
        <w:t xml:space="preserve">their health is good </w:t>
      </w:r>
      <w:r w:rsidR="006047BF">
        <w:rPr>
          <w:rFonts w:ascii="Georgia" w:hAnsi="Georgia" w:cs="AppleSystemUIFont"/>
        </w:rPr>
        <w:t>or</w:t>
      </w:r>
      <w:r w:rsidR="006047BF" w:rsidRPr="008E203D">
        <w:rPr>
          <w:rFonts w:ascii="Georgia" w:hAnsi="Georgia" w:cs="AppleSystemUIFont"/>
        </w:rPr>
        <w:t xml:space="preserve"> </w:t>
      </w:r>
      <w:r w:rsidR="00F0401F" w:rsidRPr="008E203D">
        <w:rPr>
          <w:rFonts w:ascii="Georgia" w:hAnsi="Georgia" w:cs="AppleSystemUIFont"/>
        </w:rPr>
        <w:t>better</w:t>
      </w:r>
      <w:r w:rsidR="006047BF">
        <w:rPr>
          <w:rFonts w:ascii="Georgia" w:hAnsi="Georgia" w:cs="AppleSystemUIFont"/>
        </w:rPr>
        <w:t>.</w:t>
      </w:r>
    </w:p>
    <w:p w14:paraId="0B681543" w14:textId="77777777" w:rsidR="00F0401F" w:rsidRPr="00F0401F" w:rsidRDefault="00F0401F" w:rsidP="008E203D">
      <w:pPr>
        <w:autoSpaceDE w:val="0"/>
        <w:autoSpaceDN w:val="0"/>
        <w:adjustRightInd w:val="0"/>
        <w:rPr>
          <w:rFonts w:ascii="Georgia" w:hAnsi="Georgia" w:cs="Arial"/>
        </w:rPr>
      </w:pPr>
    </w:p>
    <w:p w14:paraId="52A87507" w14:textId="183997C0" w:rsidR="000C5837" w:rsidRDefault="00C02B44" w:rsidP="0029107F">
      <w:pPr>
        <w:pBdr>
          <w:top w:val="nil"/>
          <w:left w:val="nil"/>
          <w:bottom w:val="nil"/>
          <w:right w:val="nil"/>
          <w:between w:val="nil"/>
        </w:pBdr>
        <w:spacing w:after="120"/>
        <w:ind w:firstLine="720"/>
        <w:rPr>
          <w:rFonts w:ascii="Georgia" w:eastAsia="Georgia" w:hAnsi="Georgia" w:cs="Georgia"/>
        </w:rPr>
      </w:pPr>
      <w:r w:rsidRPr="00F0401F">
        <w:rPr>
          <w:rFonts w:ascii="Georgia" w:hAnsi="Georgia" w:cs="Arial"/>
        </w:rPr>
        <w:t xml:space="preserve">To </w:t>
      </w:r>
      <w:r w:rsidR="00B01C32" w:rsidRPr="00F0401F">
        <w:rPr>
          <w:rFonts w:ascii="Georgia" w:hAnsi="Georgia" w:cs="Arial"/>
        </w:rPr>
        <w:t xml:space="preserve">further </w:t>
      </w:r>
      <w:r w:rsidRPr="00F0401F">
        <w:rPr>
          <w:rFonts w:ascii="Georgia" w:hAnsi="Georgia" w:cs="Arial"/>
        </w:rPr>
        <w:t>address potential</w:t>
      </w:r>
      <w:r w:rsidR="00B01C32" w:rsidRPr="00F0401F">
        <w:rPr>
          <w:rFonts w:ascii="Georgia" w:hAnsi="Georgia" w:cs="Arial"/>
        </w:rPr>
        <w:t xml:space="preserve"> group differences that </w:t>
      </w:r>
      <w:r w:rsidR="00CF3417" w:rsidRPr="00F0401F">
        <w:rPr>
          <w:rFonts w:ascii="Georgia" w:hAnsi="Georgia" w:cs="Arial"/>
        </w:rPr>
        <w:t xml:space="preserve">may </w:t>
      </w:r>
      <w:r w:rsidR="00B01C32" w:rsidRPr="00F0401F">
        <w:rPr>
          <w:rFonts w:ascii="Georgia" w:hAnsi="Georgia" w:cs="Arial"/>
        </w:rPr>
        <w:t>result from missing da</w:t>
      </w:r>
      <w:r w:rsidR="00B01C32">
        <w:rPr>
          <w:rFonts w:ascii="Georgia" w:hAnsi="Georgia" w:cs="Arial"/>
        </w:rPr>
        <w:t xml:space="preserve">ta or sample selection, </w:t>
      </w:r>
      <w:r>
        <w:rPr>
          <w:rFonts w:ascii="Georgia" w:hAnsi="Georgia" w:cs="Arial"/>
        </w:rPr>
        <w:t>we appl</w:t>
      </w:r>
      <w:r w:rsidR="004A2E46">
        <w:rPr>
          <w:rFonts w:ascii="Georgia" w:hAnsi="Georgia" w:cs="Arial"/>
        </w:rPr>
        <w:t>ied</w:t>
      </w:r>
      <w:r>
        <w:rPr>
          <w:rFonts w:ascii="Georgia" w:hAnsi="Georgia" w:cs="Arial"/>
        </w:rPr>
        <w:t xml:space="preserve"> </w:t>
      </w:r>
      <w:r w:rsidR="00446228">
        <w:rPr>
          <w:rFonts w:ascii="Georgia" w:hAnsi="Georgia" w:cs="Arial"/>
        </w:rPr>
        <w:t xml:space="preserve">two types of </w:t>
      </w:r>
      <w:r>
        <w:rPr>
          <w:rFonts w:ascii="Georgia" w:hAnsi="Georgia" w:cs="Arial"/>
        </w:rPr>
        <w:t>weights</w:t>
      </w:r>
      <w:r w:rsidR="00B5692C">
        <w:rPr>
          <w:rFonts w:ascii="Georgia" w:hAnsi="Georgia" w:cs="Arial"/>
        </w:rPr>
        <w:t xml:space="preserve"> </w:t>
      </w:r>
      <w:r w:rsidR="0029107F">
        <w:rPr>
          <w:rFonts w:ascii="Georgia" w:hAnsi="Georgia" w:cs="Arial"/>
        </w:rPr>
        <w:t xml:space="preserve">to the </w:t>
      </w:r>
      <w:r w:rsidR="009476C2">
        <w:rPr>
          <w:rFonts w:ascii="Georgia" w:hAnsi="Georgia" w:cs="Arial"/>
        </w:rPr>
        <w:t>pre-</w:t>
      </w:r>
      <w:r w:rsidR="00CD697B">
        <w:rPr>
          <w:rFonts w:ascii="Georgia" w:hAnsi="Georgia" w:cs="Arial"/>
        </w:rPr>
        <w:t xml:space="preserve">pandemic </w:t>
      </w:r>
      <w:r w:rsidR="009476C2">
        <w:rPr>
          <w:rFonts w:ascii="Georgia" w:hAnsi="Georgia" w:cs="Arial"/>
        </w:rPr>
        <w:t>sample and full age</w:t>
      </w:r>
      <w:r w:rsidR="00CD697B">
        <w:rPr>
          <w:rFonts w:ascii="Georgia" w:hAnsi="Georgia" w:cs="Arial"/>
        </w:rPr>
        <w:t>-</w:t>
      </w:r>
      <w:r w:rsidR="009476C2">
        <w:rPr>
          <w:rFonts w:ascii="Georgia" w:hAnsi="Georgia" w:cs="Arial"/>
        </w:rPr>
        <w:t>1</w:t>
      </w:r>
      <w:r w:rsidR="0029107F">
        <w:rPr>
          <w:rFonts w:ascii="Georgia" w:hAnsi="Georgia" w:cs="Arial"/>
        </w:rPr>
        <w:t xml:space="preserve"> sample</w:t>
      </w:r>
      <w:r w:rsidR="00B01C32">
        <w:rPr>
          <w:rFonts w:ascii="Georgia" w:hAnsi="Georgia" w:cs="Arial"/>
        </w:rPr>
        <w:t xml:space="preserve">. </w:t>
      </w:r>
      <w:r w:rsidR="004A2E46">
        <w:rPr>
          <w:rFonts w:ascii="Georgia" w:hAnsi="Georgia" w:cs="Arial"/>
        </w:rPr>
        <w:t>We used a machine learning algorithm package TWANG</w:t>
      </w:r>
      <w:r w:rsidR="00F056B4">
        <w:rPr>
          <w:rStyle w:val="EndnoteReference"/>
          <w:rFonts w:ascii="Georgia" w:hAnsi="Georgia" w:cs="Arial"/>
        </w:rPr>
        <w:endnoteReference w:id="4"/>
      </w:r>
      <w:r w:rsidR="009476C2">
        <w:rPr>
          <w:rFonts w:ascii="Georgia" w:hAnsi="Georgia" w:cs="Arial"/>
        </w:rPr>
        <w:t xml:space="preserve"> (Toolkit for Weighting and Analysis of Nonequivalent Groups) </w:t>
      </w:r>
      <w:r w:rsidR="00563F6F">
        <w:rPr>
          <w:rFonts w:ascii="Georgia" w:hAnsi="Georgia" w:cs="Arial"/>
        </w:rPr>
        <w:t xml:space="preserve">which uses generalized boosted models </w:t>
      </w:r>
      <w:r w:rsidR="009476C2">
        <w:rPr>
          <w:rFonts w:ascii="Georgia" w:hAnsi="Georgia" w:cs="Arial"/>
        </w:rPr>
        <w:t xml:space="preserve">to </w:t>
      </w:r>
      <w:r w:rsidR="00DE4C90">
        <w:rPr>
          <w:rFonts w:ascii="Georgia" w:hAnsi="Georgia" w:cs="Arial"/>
        </w:rPr>
        <w:t xml:space="preserve">flexibly </w:t>
      </w:r>
      <w:r w:rsidR="009476C2">
        <w:rPr>
          <w:rFonts w:ascii="Georgia" w:hAnsi="Georgia" w:cs="Arial"/>
        </w:rPr>
        <w:t xml:space="preserve">generate </w:t>
      </w:r>
      <w:r w:rsidR="005A2101">
        <w:rPr>
          <w:rFonts w:ascii="Georgia" w:hAnsi="Georgia" w:cs="Arial"/>
        </w:rPr>
        <w:t>conditional probabilities, or propensity scores,</w:t>
      </w:r>
      <w:r w:rsidR="00DE4C90">
        <w:rPr>
          <w:rFonts w:ascii="Georgia" w:hAnsi="Georgia" w:cs="Arial"/>
        </w:rPr>
        <w:t xml:space="preserve"> and relevant </w:t>
      </w:r>
      <w:r w:rsidR="009476C2">
        <w:rPr>
          <w:rFonts w:ascii="Georgia" w:hAnsi="Georgia" w:cs="Arial"/>
        </w:rPr>
        <w:t>weights</w:t>
      </w:r>
      <w:r w:rsidR="00563F6F">
        <w:rPr>
          <w:rFonts w:ascii="Georgia" w:hAnsi="Georgia" w:cs="Arial"/>
        </w:rPr>
        <w:t xml:space="preserve"> for analysis</w:t>
      </w:r>
      <w:r w:rsidR="00DE4C90">
        <w:rPr>
          <w:rFonts w:ascii="Georgia" w:hAnsi="Georgia" w:cs="Arial"/>
        </w:rPr>
        <w:t xml:space="preserve">. </w:t>
      </w:r>
      <w:r w:rsidR="00563F6F">
        <w:rPr>
          <w:rFonts w:ascii="Georgia" w:hAnsi="Georgia" w:cs="Arial"/>
        </w:rPr>
        <w:t xml:space="preserve">The key innovation of TWANG is </w:t>
      </w:r>
      <w:r w:rsidR="003E4A41">
        <w:rPr>
          <w:rFonts w:ascii="Georgia" w:hAnsi="Georgia" w:cs="Arial"/>
        </w:rPr>
        <w:t xml:space="preserve">that the algorithm is optimized to create weights that minimize group differences. </w:t>
      </w:r>
      <w:r w:rsidR="00DE4C90">
        <w:rPr>
          <w:rFonts w:ascii="Georgia" w:hAnsi="Georgia" w:cs="Arial"/>
        </w:rPr>
        <w:t>F</w:t>
      </w:r>
      <w:r w:rsidR="009476C2">
        <w:rPr>
          <w:rFonts w:ascii="Georgia" w:hAnsi="Georgia" w:cs="Arial"/>
        </w:rPr>
        <w:t>irst</w:t>
      </w:r>
      <w:r w:rsidR="004A2E46">
        <w:rPr>
          <w:rFonts w:ascii="Georgia" w:hAnsi="Georgia" w:cs="Arial"/>
        </w:rPr>
        <w:t xml:space="preserve">, </w:t>
      </w:r>
      <w:r w:rsidR="004A2E46">
        <w:rPr>
          <w:rFonts w:ascii="Georgia" w:eastAsia="Georgia" w:hAnsi="Georgia" w:cs="Georgia"/>
        </w:rPr>
        <w:t>w</w:t>
      </w:r>
      <w:r w:rsidR="00FC0E16">
        <w:rPr>
          <w:rFonts w:ascii="Georgia" w:eastAsia="Georgia" w:hAnsi="Georgia" w:cs="Georgia"/>
        </w:rPr>
        <w:t xml:space="preserve">e </w:t>
      </w:r>
      <w:r w:rsidR="00CF3417">
        <w:rPr>
          <w:rFonts w:ascii="Georgia" w:eastAsia="Georgia" w:hAnsi="Georgia" w:cs="Georgia"/>
        </w:rPr>
        <w:t>adjusted for</w:t>
      </w:r>
      <w:r w:rsidR="009476C2">
        <w:rPr>
          <w:rFonts w:ascii="Georgia" w:eastAsia="Georgia" w:hAnsi="Georgia" w:cs="Georgia"/>
        </w:rPr>
        <w:t xml:space="preserve"> non-response </w:t>
      </w:r>
      <w:r w:rsidR="00563F6F">
        <w:rPr>
          <w:rFonts w:ascii="Georgia" w:eastAsia="Georgia" w:hAnsi="Georgia" w:cs="Georgia"/>
        </w:rPr>
        <w:t xml:space="preserve">through </w:t>
      </w:r>
      <w:r w:rsidR="00CF3417">
        <w:rPr>
          <w:rFonts w:ascii="Georgia" w:eastAsia="Georgia" w:hAnsi="Georgia" w:cs="Georgia"/>
        </w:rPr>
        <w:t>inverse probability weighting</w:t>
      </w:r>
      <w:r w:rsidR="00563F6F">
        <w:rPr>
          <w:rStyle w:val="EndnoteReference"/>
          <w:rFonts w:ascii="Georgia" w:eastAsia="Georgia" w:hAnsi="Georgia" w:cs="Georgia"/>
        </w:rPr>
        <w:endnoteReference w:id="5"/>
      </w:r>
      <w:r w:rsidR="00563F6F">
        <w:rPr>
          <w:rFonts w:ascii="Georgia" w:eastAsia="Georgia" w:hAnsi="Georgia" w:cs="Georgia"/>
        </w:rPr>
        <w:t xml:space="preserve">—the </w:t>
      </w:r>
      <w:r w:rsidR="00446228">
        <w:rPr>
          <w:rFonts w:ascii="Georgia" w:eastAsia="Georgia" w:hAnsi="Georgia" w:cs="Georgia"/>
        </w:rPr>
        <w:t xml:space="preserve">inverse </w:t>
      </w:r>
      <w:r w:rsidR="00563F6F">
        <w:rPr>
          <w:rFonts w:ascii="Georgia" w:eastAsia="Georgia" w:hAnsi="Georgia" w:cs="Georgia"/>
        </w:rPr>
        <w:t xml:space="preserve">of the </w:t>
      </w:r>
      <w:r w:rsidR="00446228">
        <w:rPr>
          <w:rFonts w:ascii="Georgia" w:eastAsia="Georgia" w:hAnsi="Georgia" w:cs="Georgia"/>
        </w:rPr>
        <w:t xml:space="preserve">probability of participating in </w:t>
      </w:r>
      <w:r w:rsidR="00563F6F">
        <w:rPr>
          <w:rFonts w:ascii="Georgia" w:eastAsia="Georgia" w:hAnsi="Georgia" w:cs="Georgia"/>
        </w:rPr>
        <w:t xml:space="preserve">pre-pandemic </w:t>
      </w:r>
      <w:r w:rsidR="00446228">
        <w:rPr>
          <w:rFonts w:ascii="Georgia" w:eastAsia="Georgia" w:hAnsi="Georgia" w:cs="Georgia"/>
        </w:rPr>
        <w:t xml:space="preserve">age 1 data collection </w:t>
      </w:r>
      <w:r w:rsidR="009476C2">
        <w:rPr>
          <w:rFonts w:ascii="Georgia" w:eastAsia="Georgia" w:hAnsi="Georgia" w:cs="Georgia"/>
        </w:rPr>
        <w:t>to make the pre-</w:t>
      </w:r>
      <w:r w:rsidR="00CD697B">
        <w:rPr>
          <w:rFonts w:ascii="Georgia" w:eastAsia="Georgia" w:hAnsi="Georgia" w:cs="Georgia"/>
        </w:rPr>
        <w:t xml:space="preserve">pandemic </w:t>
      </w:r>
      <w:r w:rsidR="009476C2">
        <w:rPr>
          <w:rFonts w:ascii="Georgia" w:eastAsia="Georgia" w:hAnsi="Georgia" w:cs="Georgia"/>
        </w:rPr>
        <w:t xml:space="preserve">sample </w:t>
      </w:r>
      <w:r w:rsidR="000D428A">
        <w:rPr>
          <w:rFonts w:ascii="Georgia" w:eastAsia="Georgia" w:hAnsi="Georgia" w:cs="Georgia"/>
        </w:rPr>
        <w:t xml:space="preserve">have characteristics similar </w:t>
      </w:r>
      <w:r w:rsidR="00446228">
        <w:rPr>
          <w:rFonts w:ascii="Georgia" w:eastAsia="Georgia" w:hAnsi="Georgia" w:cs="Georgia"/>
        </w:rPr>
        <w:t xml:space="preserve">to </w:t>
      </w:r>
      <w:r w:rsidR="000D428A">
        <w:rPr>
          <w:rFonts w:ascii="Georgia" w:eastAsia="Georgia" w:hAnsi="Georgia" w:cs="Georgia"/>
        </w:rPr>
        <w:t>the full BFY study sample (N=1,000)</w:t>
      </w:r>
      <w:r w:rsidR="005A2101">
        <w:rPr>
          <w:rFonts w:ascii="Georgia" w:eastAsia="Georgia" w:hAnsi="Georgia" w:cs="Georgia"/>
        </w:rPr>
        <w:t xml:space="preserve">. The non-response weighting </w:t>
      </w:r>
      <w:r w:rsidR="00563F6F">
        <w:rPr>
          <w:rFonts w:ascii="Georgia" w:eastAsia="Georgia" w:hAnsi="Georgia" w:cs="Georgia"/>
        </w:rPr>
        <w:t xml:space="preserve">aims to effectively </w:t>
      </w:r>
      <w:r w:rsidR="00446228">
        <w:rPr>
          <w:rFonts w:ascii="Georgia" w:eastAsia="Georgia" w:hAnsi="Georgia" w:cs="Georgia"/>
        </w:rPr>
        <w:t xml:space="preserve">recreate the treatment and control group balance at baseline. </w:t>
      </w:r>
      <w:r w:rsidR="00563F6F">
        <w:rPr>
          <w:rFonts w:ascii="Georgia" w:eastAsia="Georgia" w:hAnsi="Georgia" w:cs="Georgia"/>
        </w:rPr>
        <w:t>We create</w:t>
      </w:r>
      <w:r w:rsidR="005503FA">
        <w:rPr>
          <w:rFonts w:ascii="Georgia" w:eastAsia="Georgia" w:hAnsi="Georgia" w:cs="Georgia"/>
        </w:rPr>
        <w:t>d</w:t>
      </w:r>
      <w:r w:rsidR="00563F6F">
        <w:rPr>
          <w:rFonts w:ascii="Georgia" w:eastAsia="Georgia" w:hAnsi="Georgia" w:cs="Georgia"/>
        </w:rPr>
        <w:t xml:space="preserve"> a second set of weights that are typically used to estimate the </w:t>
      </w:r>
      <w:r w:rsidR="00446228">
        <w:rPr>
          <w:rFonts w:ascii="Georgia" w:eastAsia="Georgia" w:hAnsi="Georgia" w:cs="Georgia"/>
        </w:rPr>
        <w:t>average treatment effect on the treated</w:t>
      </w:r>
      <w:r w:rsidR="00563F6F">
        <w:rPr>
          <w:rFonts w:ascii="Georgia" w:eastAsia="Georgia" w:hAnsi="Georgia" w:cs="Georgia"/>
        </w:rPr>
        <w:t xml:space="preserve"> (ATT). </w:t>
      </w:r>
      <w:r w:rsidR="003E4A41">
        <w:rPr>
          <w:rFonts w:ascii="Georgia" w:eastAsia="Georgia" w:hAnsi="Georgia" w:cs="Georgia"/>
        </w:rPr>
        <w:t>T</w:t>
      </w:r>
      <w:r w:rsidR="00563F6F">
        <w:rPr>
          <w:rFonts w:ascii="Georgia" w:eastAsia="Georgia" w:hAnsi="Georgia" w:cs="Georgia"/>
        </w:rPr>
        <w:t>he control group</w:t>
      </w:r>
      <w:r w:rsidR="003E4A41">
        <w:rPr>
          <w:rFonts w:ascii="Georgia" w:eastAsia="Georgia" w:hAnsi="Georgia" w:cs="Georgia"/>
        </w:rPr>
        <w:t xml:space="preserve"> participants are weighted </w:t>
      </w:r>
      <w:r w:rsidR="00563F6F">
        <w:rPr>
          <w:rFonts w:ascii="Georgia" w:eastAsia="Georgia" w:hAnsi="Georgia" w:cs="Georgia"/>
        </w:rPr>
        <w:t xml:space="preserve">by the </w:t>
      </w:r>
      <w:r w:rsidR="00390918">
        <w:rPr>
          <w:rFonts w:ascii="Georgia" w:eastAsia="Georgia" w:hAnsi="Georgia" w:cs="Georgia"/>
        </w:rPr>
        <w:t>probability</w:t>
      </w:r>
      <w:r w:rsidR="00446228">
        <w:rPr>
          <w:rFonts w:ascii="Georgia" w:eastAsia="Georgia" w:hAnsi="Georgia" w:cs="Georgia"/>
        </w:rPr>
        <w:t xml:space="preserve"> of being in </w:t>
      </w:r>
      <w:r w:rsidR="00CD697B">
        <w:rPr>
          <w:rFonts w:ascii="Georgia" w:eastAsia="Georgia" w:hAnsi="Georgia" w:cs="Georgia"/>
        </w:rPr>
        <w:t xml:space="preserve">the </w:t>
      </w:r>
      <w:r w:rsidR="00446228">
        <w:rPr>
          <w:rFonts w:ascii="Georgia" w:eastAsia="Georgia" w:hAnsi="Georgia" w:cs="Georgia"/>
        </w:rPr>
        <w:t xml:space="preserve">treatment </w:t>
      </w:r>
      <w:r w:rsidR="00CD697B">
        <w:rPr>
          <w:rFonts w:ascii="Georgia" w:eastAsia="Georgia" w:hAnsi="Georgia" w:cs="Georgia"/>
        </w:rPr>
        <w:t>group</w:t>
      </w:r>
      <w:r w:rsidR="003E4A41">
        <w:rPr>
          <w:rFonts w:ascii="Georgia" w:eastAsia="Georgia" w:hAnsi="Georgia" w:cs="Georgia"/>
        </w:rPr>
        <w:t xml:space="preserve"> to </w:t>
      </w:r>
      <w:r w:rsidR="00DE4C90">
        <w:rPr>
          <w:rFonts w:ascii="Georgia" w:eastAsia="Georgia" w:hAnsi="Georgia" w:cs="Georgia"/>
        </w:rPr>
        <w:t xml:space="preserve">make the control group </w:t>
      </w:r>
      <w:r w:rsidR="00446228">
        <w:rPr>
          <w:rFonts w:ascii="Georgia" w:eastAsia="Georgia" w:hAnsi="Georgia" w:cs="Georgia"/>
        </w:rPr>
        <w:t xml:space="preserve">participants </w:t>
      </w:r>
      <w:r w:rsidR="00DE4C90">
        <w:rPr>
          <w:rFonts w:ascii="Georgia" w:eastAsia="Georgia" w:hAnsi="Georgia" w:cs="Georgia"/>
        </w:rPr>
        <w:t>in the pre-</w:t>
      </w:r>
      <w:r w:rsidR="00CD697B">
        <w:rPr>
          <w:rFonts w:ascii="Georgia" w:eastAsia="Georgia" w:hAnsi="Georgia" w:cs="Georgia"/>
        </w:rPr>
        <w:t xml:space="preserve">pandemic </w:t>
      </w:r>
      <w:r w:rsidR="00DE4C90">
        <w:rPr>
          <w:rFonts w:ascii="Georgia" w:eastAsia="Georgia" w:hAnsi="Georgia" w:cs="Georgia"/>
        </w:rPr>
        <w:t>sample have similar characteristics as the treatment group in the pre-</w:t>
      </w:r>
      <w:r w:rsidR="00CD697B">
        <w:rPr>
          <w:rFonts w:ascii="Georgia" w:eastAsia="Georgia" w:hAnsi="Georgia" w:cs="Georgia"/>
        </w:rPr>
        <w:t xml:space="preserve">pandemic </w:t>
      </w:r>
      <w:r w:rsidR="00DE4C90">
        <w:rPr>
          <w:rFonts w:ascii="Georgia" w:eastAsia="Georgia" w:hAnsi="Georgia" w:cs="Georgia"/>
        </w:rPr>
        <w:t>sample</w:t>
      </w:r>
      <w:r w:rsidR="003E4A41">
        <w:rPr>
          <w:rFonts w:ascii="Georgia" w:eastAsia="Georgia" w:hAnsi="Georgia" w:cs="Georgia"/>
        </w:rPr>
        <w:t xml:space="preserve">, </w:t>
      </w:r>
      <w:r w:rsidR="0029107F">
        <w:rPr>
          <w:rFonts w:ascii="Georgia" w:eastAsia="Georgia" w:hAnsi="Georgia" w:cs="Georgia"/>
        </w:rPr>
        <w:t xml:space="preserve">directly </w:t>
      </w:r>
      <w:r w:rsidR="003E4A41">
        <w:rPr>
          <w:rFonts w:ascii="Georgia" w:eastAsia="Georgia" w:hAnsi="Georgia" w:cs="Georgia"/>
        </w:rPr>
        <w:t xml:space="preserve">minimizing </w:t>
      </w:r>
      <w:r w:rsidR="00446228">
        <w:rPr>
          <w:rFonts w:ascii="Georgia" w:eastAsia="Georgia" w:hAnsi="Georgia" w:cs="Georgia"/>
        </w:rPr>
        <w:t>group differences.</w:t>
      </w:r>
      <w:r w:rsidR="00DE4C90">
        <w:rPr>
          <w:rFonts w:ascii="Georgia" w:eastAsia="Georgia" w:hAnsi="Georgia" w:cs="Georgia"/>
        </w:rPr>
        <w:t xml:space="preserve"> </w:t>
      </w:r>
      <w:r w:rsidR="009476C2">
        <w:rPr>
          <w:rFonts w:ascii="Georgia" w:eastAsia="Georgia" w:hAnsi="Georgia" w:cs="Georgia"/>
        </w:rPr>
        <w:t xml:space="preserve">We repeat this </w:t>
      </w:r>
      <w:r w:rsidR="00DE4C90">
        <w:rPr>
          <w:rFonts w:ascii="Georgia" w:eastAsia="Georgia" w:hAnsi="Georgia" w:cs="Georgia"/>
        </w:rPr>
        <w:t>process</w:t>
      </w:r>
      <w:r w:rsidR="009476C2">
        <w:rPr>
          <w:rFonts w:ascii="Georgia" w:eastAsia="Georgia" w:hAnsi="Georgia" w:cs="Georgia"/>
        </w:rPr>
        <w:t xml:space="preserve"> with </w:t>
      </w:r>
      <w:r w:rsidR="00CD697B">
        <w:rPr>
          <w:rFonts w:ascii="Georgia" w:eastAsia="Georgia" w:hAnsi="Georgia" w:cs="Georgia"/>
        </w:rPr>
        <w:t xml:space="preserve">the </w:t>
      </w:r>
      <w:r w:rsidR="009476C2">
        <w:rPr>
          <w:rFonts w:ascii="Georgia" w:eastAsia="Georgia" w:hAnsi="Georgia" w:cs="Georgia"/>
        </w:rPr>
        <w:t>full age-1 analytic sample</w:t>
      </w:r>
      <w:r w:rsidR="0029107F">
        <w:rPr>
          <w:rFonts w:ascii="Georgia" w:eastAsia="Georgia" w:hAnsi="Georgia" w:cs="Georgia"/>
        </w:rPr>
        <w:t xml:space="preserve"> to adjust for any group differences that may have emerged from the </w:t>
      </w:r>
      <w:r w:rsidR="00F8287F">
        <w:rPr>
          <w:rFonts w:ascii="Georgia" w:eastAsia="Georgia" w:hAnsi="Georgia" w:cs="Georgia"/>
        </w:rPr>
        <w:t>small</w:t>
      </w:r>
      <w:r w:rsidR="0029107F">
        <w:rPr>
          <w:rFonts w:ascii="Georgia" w:eastAsia="Georgia" w:hAnsi="Georgia" w:cs="Georgia"/>
        </w:rPr>
        <w:t xml:space="preserve"> attrition</w:t>
      </w:r>
      <w:r w:rsidR="00EF5AD3">
        <w:rPr>
          <w:rFonts w:ascii="Georgia" w:eastAsia="Georgia" w:hAnsi="Georgia" w:cs="Georgia"/>
        </w:rPr>
        <w:t xml:space="preserve"> between baseline and age-1 follow-up</w:t>
      </w:r>
      <w:r w:rsidR="009476C2">
        <w:rPr>
          <w:rFonts w:ascii="Georgia" w:eastAsia="Georgia" w:hAnsi="Georgia" w:cs="Georgia"/>
        </w:rPr>
        <w:t xml:space="preserve">. </w:t>
      </w:r>
      <w:r w:rsidR="0029107F">
        <w:rPr>
          <w:rFonts w:ascii="Georgia" w:eastAsia="Georgia" w:hAnsi="Georgia" w:cs="Georgia"/>
        </w:rPr>
        <w:t xml:space="preserve">We </w:t>
      </w:r>
      <w:r w:rsidR="007A614A">
        <w:rPr>
          <w:rFonts w:ascii="Georgia" w:eastAsia="Georgia" w:hAnsi="Georgia" w:cs="Georgia"/>
        </w:rPr>
        <w:t>run</w:t>
      </w:r>
      <w:r w:rsidR="0029107F">
        <w:rPr>
          <w:rFonts w:ascii="Georgia" w:eastAsia="Georgia" w:hAnsi="Georgia" w:cs="Georgia"/>
        </w:rPr>
        <w:t xml:space="preserve"> our main impact analysis using both weights (see Tables </w:t>
      </w:r>
      <w:r w:rsidR="002A6292">
        <w:rPr>
          <w:rFonts w:ascii="Georgia" w:eastAsia="Georgia" w:hAnsi="Georgia" w:cs="Georgia"/>
        </w:rPr>
        <w:t>S.</w:t>
      </w:r>
      <w:r w:rsidR="0029107F">
        <w:rPr>
          <w:rFonts w:ascii="Georgia" w:eastAsia="Georgia" w:hAnsi="Georgia" w:cs="Georgia"/>
        </w:rPr>
        <w:t xml:space="preserve">B3 and </w:t>
      </w:r>
      <w:r w:rsidR="002A6292">
        <w:rPr>
          <w:rFonts w:ascii="Georgia" w:eastAsia="Georgia" w:hAnsi="Georgia" w:cs="Georgia"/>
        </w:rPr>
        <w:t>S.</w:t>
      </w:r>
      <w:r w:rsidR="0029107F">
        <w:rPr>
          <w:rFonts w:ascii="Georgia" w:eastAsia="Georgia" w:hAnsi="Georgia" w:cs="Georgia"/>
        </w:rPr>
        <w:t xml:space="preserve">B4). All of the null effect findings are robust to both weighting </w:t>
      </w:r>
      <w:r w:rsidR="003958D0">
        <w:rPr>
          <w:rFonts w:ascii="Georgia" w:eastAsia="Georgia" w:hAnsi="Georgia" w:cs="Georgia"/>
        </w:rPr>
        <w:t>adjustments</w:t>
      </w:r>
      <w:r w:rsidR="0029107F">
        <w:rPr>
          <w:rFonts w:ascii="Georgia" w:eastAsia="Georgia" w:hAnsi="Georgia" w:cs="Georgia"/>
        </w:rPr>
        <w:t xml:space="preserve">. </w:t>
      </w:r>
    </w:p>
    <w:p w14:paraId="7D973BCA" w14:textId="6EC1C433" w:rsidR="0029107F" w:rsidRDefault="0029107F" w:rsidP="003372BD">
      <w:pPr>
        <w:pBdr>
          <w:top w:val="nil"/>
          <w:left w:val="nil"/>
          <w:bottom w:val="nil"/>
          <w:right w:val="nil"/>
          <w:between w:val="nil"/>
        </w:pBdr>
        <w:spacing w:after="120"/>
        <w:ind w:firstLine="720"/>
        <w:rPr>
          <w:rFonts w:ascii="Georgia" w:eastAsia="Georgia" w:hAnsi="Georgia" w:cs="Georgia"/>
        </w:rPr>
      </w:pPr>
      <w:r>
        <w:rPr>
          <w:rFonts w:ascii="Georgia" w:eastAsia="Georgia" w:hAnsi="Georgia" w:cs="Georgia"/>
        </w:rPr>
        <w:t>In sum, the pre-</w:t>
      </w:r>
      <w:r w:rsidR="00CD697B">
        <w:rPr>
          <w:rFonts w:ascii="Georgia" w:eastAsia="Georgia" w:hAnsi="Georgia" w:cs="Georgia"/>
        </w:rPr>
        <w:t xml:space="preserve">pandemic </w:t>
      </w:r>
      <w:r>
        <w:rPr>
          <w:rFonts w:ascii="Georgia" w:eastAsia="Georgia" w:hAnsi="Georgia" w:cs="Georgia"/>
        </w:rPr>
        <w:t xml:space="preserve">sample appears balanced and similar to the full age 1 analytic sample; weighed analyses that remove differences between the treatment and control groups do not change any of the main findings. </w:t>
      </w:r>
    </w:p>
    <w:p w14:paraId="1C9BDD4D" w14:textId="77777777" w:rsidR="000C5837" w:rsidRDefault="000C5837" w:rsidP="000D428A">
      <w:pPr>
        <w:pBdr>
          <w:top w:val="nil"/>
          <w:left w:val="nil"/>
          <w:bottom w:val="nil"/>
          <w:right w:val="nil"/>
          <w:between w:val="nil"/>
        </w:pBdr>
        <w:spacing w:after="120"/>
        <w:ind w:firstLine="720"/>
        <w:rPr>
          <w:rFonts w:ascii="Georgia" w:eastAsia="Georgia" w:hAnsi="Georgia" w:cs="Georgia"/>
        </w:rPr>
      </w:pPr>
    </w:p>
    <w:p w14:paraId="7A5F3DFE" w14:textId="77777777" w:rsidR="008B4BDA" w:rsidRDefault="008B4BDA" w:rsidP="000D428A">
      <w:pPr>
        <w:spacing w:after="120"/>
        <w:ind w:firstLine="720"/>
        <w:rPr>
          <w:rFonts w:ascii="Georgia" w:eastAsia="Georgia" w:hAnsi="Georgia" w:cs="Georgia"/>
        </w:rPr>
      </w:pPr>
    </w:p>
    <w:p w14:paraId="76B6C7B1" w14:textId="77777777" w:rsidR="008B4BDA" w:rsidRDefault="008B4BDA" w:rsidP="000D428A">
      <w:pPr>
        <w:spacing w:after="120"/>
        <w:ind w:firstLine="720"/>
        <w:rPr>
          <w:rFonts w:ascii="Georgia" w:eastAsia="Georgia" w:hAnsi="Georgia" w:cs="Georgia"/>
        </w:rPr>
      </w:pPr>
    </w:p>
    <w:p w14:paraId="228BA62B" w14:textId="77777777" w:rsidR="00B926B3" w:rsidRDefault="00B926B3" w:rsidP="00810846">
      <w:pPr>
        <w:rPr>
          <w:rFonts w:ascii="Georgia" w:hAnsi="Georgia"/>
          <w:b/>
        </w:rPr>
        <w:sectPr w:rsidR="00B926B3" w:rsidSect="00C01DCD">
          <w:endnotePr>
            <w:numFmt w:val="decimal"/>
          </w:endnotePr>
          <w:pgSz w:w="12240" w:h="15840"/>
          <w:pgMar w:top="1440" w:right="1440" w:bottom="1440" w:left="1440" w:header="720" w:footer="720" w:gutter="0"/>
          <w:cols w:space="720"/>
          <w:docGrid w:linePitch="299"/>
        </w:sectPr>
      </w:pPr>
    </w:p>
    <w:p w14:paraId="0D9CD21A" w14:textId="538CE9B7" w:rsidR="00810846" w:rsidRDefault="00810846">
      <w:pPr>
        <w:rPr>
          <w:rFonts w:ascii="Georgia" w:hAnsi="Georgia" w:cstheme="minorBidi"/>
          <w:b/>
        </w:rPr>
      </w:pPr>
      <w:r w:rsidRPr="00EF1EC6">
        <w:rPr>
          <w:rFonts w:ascii="Georgia" w:hAnsi="Georgia"/>
          <w:b/>
        </w:rPr>
        <w:lastRenderedPageBreak/>
        <w:t xml:space="preserve">Table </w:t>
      </w:r>
      <w:r w:rsidR="00773D6D">
        <w:rPr>
          <w:rFonts w:ascii="Georgia" w:hAnsi="Georgia"/>
          <w:b/>
        </w:rPr>
        <w:t>S</w:t>
      </w:r>
      <w:r w:rsidRPr="00EF1EC6">
        <w:rPr>
          <w:rFonts w:ascii="Georgia" w:hAnsi="Georgia"/>
          <w:b/>
        </w:rPr>
        <w:t>.</w:t>
      </w:r>
      <w:r w:rsidR="002A6292">
        <w:rPr>
          <w:rFonts w:ascii="Georgia" w:hAnsi="Georgia"/>
          <w:b/>
        </w:rPr>
        <w:t>B1</w:t>
      </w:r>
      <w:r w:rsidR="00773D6D" w:rsidRPr="00EF1EC6">
        <w:rPr>
          <w:rFonts w:ascii="Georgia" w:hAnsi="Georgia"/>
          <w:b/>
        </w:rPr>
        <w:t xml:space="preserve"> </w:t>
      </w:r>
      <w:r w:rsidRPr="00EF1EC6">
        <w:rPr>
          <w:rFonts w:ascii="Georgia" w:hAnsi="Georgia" w:cs="Arial"/>
          <w:b/>
        </w:rPr>
        <w:t>Baseline Balance of the Age 1 Pre-</w:t>
      </w:r>
      <w:r w:rsidR="00CD697B">
        <w:rPr>
          <w:rFonts w:ascii="Georgia" w:hAnsi="Georgia" w:cs="Arial"/>
          <w:b/>
        </w:rPr>
        <w:t>pandemic</w:t>
      </w:r>
      <w:r w:rsidR="00CD697B" w:rsidRPr="00EF1EC6">
        <w:rPr>
          <w:rFonts w:ascii="Georgia" w:hAnsi="Georgia" w:cs="Arial"/>
          <w:b/>
        </w:rPr>
        <w:t xml:space="preserve"> </w:t>
      </w:r>
      <w:r w:rsidRPr="00EF1EC6">
        <w:rPr>
          <w:rFonts w:ascii="Georgia" w:hAnsi="Georgia" w:cs="Arial"/>
          <w:b/>
        </w:rPr>
        <w:t>Analytic Sample (N = 598)</w:t>
      </w:r>
    </w:p>
    <w:tbl>
      <w:tblPr>
        <w:tblW w:w="9453" w:type="dxa"/>
        <w:tblLayout w:type="fixed"/>
        <w:tblCellMar>
          <w:left w:w="144" w:type="dxa"/>
          <w:right w:w="144" w:type="dxa"/>
        </w:tblCellMar>
        <w:tblLook w:val="04A0" w:firstRow="1" w:lastRow="0" w:firstColumn="1" w:lastColumn="0" w:noHBand="0" w:noVBand="1"/>
      </w:tblPr>
      <w:tblGrid>
        <w:gridCol w:w="2518"/>
        <w:gridCol w:w="1352"/>
        <w:gridCol w:w="630"/>
        <w:gridCol w:w="1461"/>
        <w:gridCol w:w="608"/>
        <w:gridCol w:w="1143"/>
        <w:gridCol w:w="19"/>
        <w:gridCol w:w="823"/>
        <w:gridCol w:w="58"/>
        <w:gridCol w:w="841"/>
      </w:tblGrid>
      <w:tr w:rsidR="008B4BDA" w14:paraId="2D66482B" w14:textId="77777777" w:rsidTr="005647A4">
        <w:tc>
          <w:tcPr>
            <w:tcW w:w="2518" w:type="dxa"/>
            <w:tcBorders>
              <w:top w:val="single" w:sz="6" w:space="0" w:color="auto"/>
              <w:left w:val="nil"/>
              <w:bottom w:val="nil"/>
              <w:right w:val="nil"/>
            </w:tcBorders>
          </w:tcPr>
          <w:p w14:paraId="5434DF2C" w14:textId="77777777" w:rsidR="004F136F" w:rsidRDefault="004F136F" w:rsidP="00F816A9">
            <w:pPr>
              <w:widowControl w:val="0"/>
              <w:autoSpaceDE w:val="0"/>
              <w:autoSpaceDN w:val="0"/>
              <w:adjustRightInd w:val="0"/>
              <w:spacing w:before="59"/>
              <w:rPr>
                <w:rFonts w:ascii="Georgia" w:hAnsi="Georgia" w:cs="Arial"/>
                <w:sz w:val="18"/>
                <w:szCs w:val="18"/>
              </w:rPr>
            </w:pPr>
          </w:p>
        </w:tc>
        <w:tc>
          <w:tcPr>
            <w:tcW w:w="1979" w:type="dxa"/>
            <w:gridSpan w:val="2"/>
            <w:tcBorders>
              <w:top w:val="single" w:sz="6" w:space="0" w:color="auto"/>
              <w:left w:val="nil"/>
              <w:bottom w:val="nil"/>
              <w:right w:val="nil"/>
            </w:tcBorders>
            <w:vAlign w:val="center"/>
            <w:hideMark/>
          </w:tcPr>
          <w:p w14:paraId="0B628FE0" w14:textId="081D1E7E" w:rsidR="004F136F" w:rsidRDefault="004F136F">
            <w:pPr>
              <w:widowControl w:val="0"/>
              <w:autoSpaceDE w:val="0"/>
              <w:autoSpaceDN w:val="0"/>
              <w:adjustRightInd w:val="0"/>
              <w:spacing w:before="59"/>
              <w:jc w:val="center"/>
              <w:rPr>
                <w:rFonts w:ascii="Georgia" w:hAnsi="Georgia" w:cs="Arial"/>
                <w:sz w:val="18"/>
                <w:szCs w:val="18"/>
              </w:rPr>
            </w:pPr>
            <w:r>
              <w:rPr>
                <w:rFonts w:ascii="Georgia" w:hAnsi="Georgia" w:cs="Arial"/>
                <w:sz w:val="18"/>
                <w:szCs w:val="18"/>
                <w:u w:val="single"/>
              </w:rPr>
              <w:t>Low</w:t>
            </w:r>
            <w:r w:rsidR="00E930F7">
              <w:rPr>
                <w:rFonts w:ascii="Georgia" w:hAnsi="Georgia" w:cs="Arial"/>
                <w:sz w:val="18"/>
                <w:szCs w:val="18"/>
                <w:u w:val="single"/>
              </w:rPr>
              <w:t>-</w:t>
            </w:r>
            <w:r>
              <w:rPr>
                <w:rFonts w:ascii="Georgia" w:hAnsi="Georgia" w:cs="Arial"/>
                <w:sz w:val="18"/>
                <w:szCs w:val="18"/>
                <w:u w:val="single"/>
              </w:rPr>
              <w:t>Cash Gift</w:t>
            </w:r>
          </w:p>
        </w:tc>
        <w:tc>
          <w:tcPr>
            <w:tcW w:w="2069" w:type="dxa"/>
            <w:gridSpan w:val="2"/>
            <w:tcBorders>
              <w:top w:val="single" w:sz="6" w:space="0" w:color="auto"/>
              <w:left w:val="nil"/>
              <w:bottom w:val="nil"/>
              <w:right w:val="nil"/>
            </w:tcBorders>
            <w:vAlign w:val="center"/>
            <w:hideMark/>
          </w:tcPr>
          <w:p w14:paraId="5F3645A3" w14:textId="60277FAB" w:rsidR="004F136F" w:rsidRDefault="004F136F">
            <w:pPr>
              <w:widowControl w:val="0"/>
              <w:autoSpaceDE w:val="0"/>
              <w:autoSpaceDN w:val="0"/>
              <w:adjustRightInd w:val="0"/>
              <w:spacing w:before="59"/>
              <w:jc w:val="center"/>
              <w:rPr>
                <w:rFonts w:ascii="Georgia" w:hAnsi="Georgia" w:cs="Arial"/>
                <w:sz w:val="18"/>
                <w:szCs w:val="18"/>
              </w:rPr>
            </w:pPr>
            <w:r>
              <w:rPr>
                <w:rFonts w:ascii="Georgia" w:hAnsi="Georgia" w:cs="Arial"/>
                <w:sz w:val="18"/>
                <w:szCs w:val="18"/>
                <w:u w:val="single"/>
              </w:rPr>
              <w:t>High</w:t>
            </w:r>
            <w:r w:rsidR="00E930F7">
              <w:rPr>
                <w:rFonts w:ascii="Georgia" w:hAnsi="Georgia" w:cs="Arial"/>
                <w:sz w:val="18"/>
                <w:szCs w:val="18"/>
                <w:u w:val="single"/>
              </w:rPr>
              <w:t>-</w:t>
            </w:r>
            <w:r>
              <w:rPr>
                <w:rFonts w:ascii="Georgia" w:hAnsi="Georgia" w:cs="Arial"/>
                <w:sz w:val="18"/>
                <w:szCs w:val="18"/>
                <w:u w:val="single"/>
              </w:rPr>
              <w:t>Cash Gift</w:t>
            </w:r>
          </w:p>
        </w:tc>
        <w:tc>
          <w:tcPr>
            <w:tcW w:w="2884" w:type="dxa"/>
            <w:gridSpan w:val="5"/>
            <w:tcBorders>
              <w:top w:val="single" w:sz="6" w:space="0" w:color="auto"/>
              <w:left w:val="nil"/>
              <w:bottom w:val="nil"/>
              <w:right w:val="nil"/>
            </w:tcBorders>
            <w:vAlign w:val="center"/>
            <w:hideMark/>
          </w:tcPr>
          <w:p w14:paraId="4EE474EB" w14:textId="573C166F" w:rsidR="004F136F" w:rsidRDefault="004F136F">
            <w:pPr>
              <w:widowControl w:val="0"/>
              <w:autoSpaceDE w:val="0"/>
              <w:autoSpaceDN w:val="0"/>
              <w:adjustRightInd w:val="0"/>
              <w:spacing w:before="59"/>
              <w:jc w:val="center"/>
              <w:rPr>
                <w:rFonts w:ascii="Georgia" w:hAnsi="Georgia" w:cs="Arial"/>
                <w:sz w:val="18"/>
                <w:szCs w:val="18"/>
              </w:rPr>
            </w:pPr>
            <w:r>
              <w:rPr>
                <w:rFonts w:ascii="Georgia" w:hAnsi="Georgia" w:cs="Arial"/>
                <w:sz w:val="18"/>
                <w:szCs w:val="18"/>
                <w:u w:val="single"/>
              </w:rPr>
              <w:t>Std Mean Difference</w:t>
            </w:r>
          </w:p>
        </w:tc>
      </w:tr>
      <w:tr w:rsidR="008B4BDA" w14:paraId="30AC5432" w14:textId="77777777" w:rsidTr="005647A4">
        <w:tc>
          <w:tcPr>
            <w:tcW w:w="2518" w:type="dxa"/>
            <w:tcBorders>
              <w:top w:val="nil"/>
              <w:left w:val="nil"/>
              <w:bottom w:val="single" w:sz="4" w:space="0" w:color="auto"/>
              <w:right w:val="nil"/>
            </w:tcBorders>
          </w:tcPr>
          <w:p w14:paraId="47EB6992" w14:textId="77777777" w:rsidR="00810846" w:rsidRDefault="00810846" w:rsidP="00F816A9">
            <w:pPr>
              <w:widowControl w:val="0"/>
              <w:autoSpaceDE w:val="0"/>
              <w:autoSpaceDN w:val="0"/>
              <w:adjustRightInd w:val="0"/>
              <w:spacing w:after="59"/>
              <w:rPr>
                <w:rFonts w:ascii="Georgia" w:hAnsi="Georgia" w:cs="Arial"/>
                <w:sz w:val="18"/>
                <w:szCs w:val="18"/>
              </w:rPr>
            </w:pPr>
          </w:p>
        </w:tc>
        <w:tc>
          <w:tcPr>
            <w:tcW w:w="1352" w:type="dxa"/>
            <w:tcBorders>
              <w:top w:val="nil"/>
              <w:left w:val="nil"/>
              <w:bottom w:val="single" w:sz="4" w:space="0" w:color="auto"/>
              <w:right w:val="nil"/>
            </w:tcBorders>
            <w:hideMark/>
          </w:tcPr>
          <w:p w14:paraId="2D3DD89D" w14:textId="77777777" w:rsidR="00810846" w:rsidRDefault="00810846" w:rsidP="00F816A9">
            <w:pPr>
              <w:widowControl w:val="0"/>
              <w:autoSpaceDE w:val="0"/>
              <w:autoSpaceDN w:val="0"/>
              <w:adjustRightInd w:val="0"/>
              <w:spacing w:after="59"/>
              <w:jc w:val="center"/>
              <w:rPr>
                <w:rFonts w:ascii="Georgia" w:hAnsi="Georgia" w:cs="Arial"/>
                <w:sz w:val="18"/>
                <w:szCs w:val="18"/>
              </w:rPr>
            </w:pPr>
            <w:r>
              <w:rPr>
                <w:rFonts w:ascii="Georgia" w:hAnsi="Georgia" w:cs="Arial"/>
                <w:sz w:val="18"/>
                <w:szCs w:val="18"/>
              </w:rPr>
              <w:t>Mean (sd)</w:t>
            </w:r>
          </w:p>
        </w:tc>
        <w:tc>
          <w:tcPr>
            <w:tcW w:w="630" w:type="dxa"/>
            <w:tcBorders>
              <w:top w:val="nil"/>
              <w:left w:val="nil"/>
              <w:bottom w:val="single" w:sz="4" w:space="0" w:color="auto"/>
              <w:right w:val="nil"/>
            </w:tcBorders>
            <w:vAlign w:val="center"/>
            <w:hideMark/>
          </w:tcPr>
          <w:p w14:paraId="38ABB8F5" w14:textId="77777777" w:rsidR="00810846" w:rsidRDefault="00810846">
            <w:pPr>
              <w:widowControl w:val="0"/>
              <w:autoSpaceDE w:val="0"/>
              <w:autoSpaceDN w:val="0"/>
              <w:adjustRightInd w:val="0"/>
              <w:spacing w:after="59"/>
              <w:jc w:val="center"/>
              <w:rPr>
                <w:rFonts w:ascii="Georgia" w:hAnsi="Georgia" w:cs="Arial"/>
                <w:sz w:val="18"/>
                <w:szCs w:val="18"/>
              </w:rPr>
            </w:pPr>
            <w:r>
              <w:rPr>
                <w:rFonts w:ascii="Georgia" w:hAnsi="Georgia" w:cs="Arial"/>
                <w:sz w:val="18"/>
                <w:szCs w:val="18"/>
              </w:rPr>
              <w:t>N</w:t>
            </w:r>
          </w:p>
        </w:tc>
        <w:tc>
          <w:tcPr>
            <w:tcW w:w="1461" w:type="dxa"/>
            <w:tcBorders>
              <w:top w:val="nil"/>
              <w:left w:val="nil"/>
              <w:bottom w:val="single" w:sz="4" w:space="0" w:color="auto"/>
              <w:right w:val="nil"/>
            </w:tcBorders>
            <w:vAlign w:val="center"/>
            <w:hideMark/>
          </w:tcPr>
          <w:p w14:paraId="2EE35224" w14:textId="77777777" w:rsidR="00810846" w:rsidRDefault="00810846">
            <w:pPr>
              <w:widowControl w:val="0"/>
              <w:autoSpaceDE w:val="0"/>
              <w:autoSpaceDN w:val="0"/>
              <w:adjustRightInd w:val="0"/>
              <w:spacing w:after="59"/>
              <w:jc w:val="center"/>
              <w:rPr>
                <w:rFonts w:ascii="Georgia" w:hAnsi="Georgia" w:cs="Arial"/>
                <w:sz w:val="18"/>
                <w:szCs w:val="18"/>
              </w:rPr>
            </w:pPr>
            <w:r>
              <w:rPr>
                <w:rFonts w:ascii="Georgia" w:hAnsi="Georgia" w:cs="Arial"/>
                <w:sz w:val="18"/>
                <w:szCs w:val="18"/>
              </w:rPr>
              <w:t>Mean (sd)</w:t>
            </w:r>
          </w:p>
        </w:tc>
        <w:tc>
          <w:tcPr>
            <w:tcW w:w="608" w:type="dxa"/>
            <w:tcBorders>
              <w:top w:val="nil"/>
              <w:left w:val="nil"/>
              <w:bottom w:val="single" w:sz="4" w:space="0" w:color="auto"/>
              <w:right w:val="nil"/>
            </w:tcBorders>
            <w:vAlign w:val="center"/>
            <w:hideMark/>
          </w:tcPr>
          <w:p w14:paraId="61D2FF53" w14:textId="77777777" w:rsidR="00810846" w:rsidRDefault="00810846">
            <w:pPr>
              <w:widowControl w:val="0"/>
              <w:autoSpaceDE w:val="0"/>
              <w:autoSpaceDN w:val="0"/>
              <w:adjustRightInd w:val="0"/>
              <w:spacing w:after="59"/>
              <w:jc w:val="center"/>
              <w:rPr>
                <w:rFonts w:ascii="Georgia" w:hAnsi="Georgia" w:cs="Arial"/>
                <w:sz w:val="18"/>
                <w:szCs w:val="18"/>
              </w:rPr>
            </w:pPr>
            <w:r>
              <w:rPr>
                <w:rFonts w:ascii="Georgia" w:hAnsi="Georgia" w:cs="Arial"/>
                <w:sz w:val="18"/>
                <w:szCs w:val="18"/>
              </w:rPr>
              <w:t>N</w:t>
            </w:r>
          </w:p>
        </w:tc>
        <w:tc>
          <w:tcPr>
            <w:tcW w:w="1143" w:type="dxa"/>
            <w:tcBorders>
              <w:top w:val="nil"/>
              <w:left w:val="nil"/>
              <w:bottom w:val="single" w:sz="4" w:space="0" w:color="auto"/>
              <w:right w:val="nil"/>
            </w:tcBorders>
            <w:vAlign w:val="center"/>
            <w:hideMark/>
          </w:tcPr>
          <w:p w14:paraId="769A0198" w14:textId="6659B04A" w:rsidR="00810846" w:rsidRDefault="00810846">
            <w:pPr>
              <w:widowControl w:val="0"/>
              <w:autoSpaceDE w:val="0"/>
              <w:autoSpaceDN w:val="0"/>
              <w:adjustRightInd w:val="0"/>
              <w:spacing w:after="59"/>
              <w:jc w:val="center"/>
              <w:rPr>
                <w:rFonts w:ascii="Georgia" w:hAnsi="Georgia" w:cs="Arial"/>
                <w:sz w:val="18"/>
                <w:szCs w:val="18"/>
              </w:rPr>
            </w:pPr>
            <w:r>
              <w:rPr>
                <w:rFonts w:ascii="Georgia" w:hAnsi="Georgia" w:cs="Arial"/>
                <w:sz w:val="18"/>
                <w:szCs w:val="18"/>
              </w:rPr>
              <w:t>Hedges</w:t>
            </w:r>
            <w:r w:rsidR="00E74CF8">
              <w:rPr>
                <w:rFonts w:ascii="Georgia" w:hAnsi="Georgia" w:cs="Arial"/>
                <w:sz w:val="18"/>
                <w:szCs w:val="18"/>
              </w:rPr>
              <w:t>’</w:t>
            </w:r>
            <w:r>
              <w:rPr>
                <w:rFonts w:ascii="Georgia" w:hAnsi="Georgia" w:cs="Arial"/>
                <w:sz w:val="18"/>
                <w:szCs w:val="18"/>
              </w:rPr>
              <w:t xml:space="preserve"> g</w:t>
            </w:r>
          </w:p>
        </w:tc>
        <w:tc>
          <w:tcPr>
            <w:tcW w:w="842" w:type="dxa"/>
            <w:gridSpan w:val="2"/>
            <w:tcBorders>
              <w:top w:val="nil"/>
              <w:left w:val="nil"/>
              <w:bottom w:val="single" w:sz="4" w:space="0" w:color="auto"/>
              <w:right w:val="nil"/>
            </w:tcBorders>
            <w:vAlign w:val="center"/>
            <w:hideMark/>
          </w:tcPr>
          <w:p w14:paraId="0D3C1A62" w14:textId="19CCF9AD" w:rsidR="00810846" w:rsidRDefault="00810846">
            <w:pPr>
              <w:widowControl w:val="0"/>
              <w:autoSpaceDE w:val="0"/>
              <w:autoSpaceDN w:val="0"/>
              <w:adjustRightInd w:val="0"/>
              <w:spacing w:after="59"/>
              <w:jc w:val="center"/>
              <w:rPr>
                <w:rFonts w:ascii="Georgia" w:hAnsi="Georgia" w:cs="Arial"/>
                <w:sz w:val="18"/>
                <w:szCs w:val="18"/>
              </w:rPr>
            </w:pPr>
            <w:r>
              <w:rPr>
                <w:rFonts w:ascii="Georgia" w:hAnsi="Georgia" w:cs="Arial"/>
                <w:sz w:val="18"/>
                <w:szCs w:val="18"/>
              </w:rPr>
              <w:t>Cox</w:t>
            </w:r>
            <w:r w:rsidR="00E74CF8">
              <w:rPr>
                <w:rFonts w:ascii="Georgia" w:hAnsi="Georgia" w:cs="Arial"/>
                <w:sz w:val="18"/>
                <w:szCs w:val="18"/>
              </w:rPr>
              <w:t>’</w:t>
            </w:r>
            <w:r>
              <w:rPr>
                <w:rFonts w:ascii="Georgia" w:hAnsi="Georgia" w:cs="Arial"/>
                <w:sz w:val="18"/>
                <w:szCs w:val="18"/>
              </w:rPr>
              <w:t>s Index</w:t>
            </w:r>
          </w:p>
        </w:tc>
        <w:tc>
          <w:tcPr>
            <w:tcW w:w="899" w:type="dxa"/>
            <w:gridSpan w:val="2"/>
            <w:tcBorders>
              <w:top w:val="nil"/>
              <w:left w:val="nil"/>
              <w:bottom w:val="single" w:sz="4" w:space="0" w:color="auto"/>
              <w:right w:val="nil"/>
            </w:tcBorders>
            <w:vAlign w:val="center"/>
            <w:hideMark/>
          </w:tcPr>
          <w:p w14:paraId="55CCE64F" w14:textId="77777777" w:rsidR="00810846" w:rsidRDefault="00810846">
            <w:pPr>
              <w:widowControl w:val="0"/>
              <w:autoSpaceDE w:val="0"/>
              <w:autoSpaceDN w:val="0"/>
              <w:adjustRightInd w:val="0"/>
              <w:spacing w:after="59"/>
              <w:jc w:val="center"/>
              <w:rPr>
                <w:rFonts w:ascii="Georgia" w:hAnsi="Georgia" w:cs="Arial"/>
                <w:sz w:val="18"/>
                <w:szCs w:val="18"/>
              </w:rPr>
            </w:pPr>
            <w:r>
              <w:rPr>
                <w:rFonts w:ascii="Georgia" w:hAnsi="Georgia" w:cs="Arial"/>
                <w:sz w:val="18"/>
                <w:szCs w:val="18"/>
              </w:rPr>
              <w:t>p-value</w:t>
            </w:r>
          </w:p>
        </w:tc>
      </w:tr>
      <w:tr w:rsidR="008B4BDA" w14:paraId="03EAA375" w14:textId="77777777" w:rsidTr="005647A4">
        <w:trPr>
          <w:trHeight w:val="202"/>
        </w:trPr>
        <w:tc>
          <w:tcPr>
            <w:tcW w:w="2518" w:type="dxa"/>
            <w:tcBorders>
              <w:top w:val="single" w:sz="4" w:space="0" w:color="auto"/>
              <w:left w:val="nil"/>
              <w:bottom w:val="nil"/>
              <w:right w:val="nil"/>
            </w:tcBorders>
            <w:hideMark/>
          </w:tcPr>
          <w:p w14:paraId="5E26C06E" w14:textId="77777777" w:rsidR="00810846" w:rsidRDefault="00810846" w:rsidP="00F816A9">
            <w:pPr>
              <w:widowControl w:val="0"/>
              <w:autoSpaceDE w:val="0"/>
              <w:autoSpaceDN w:val="0"/>
              <w:adjustRightInd w:val="0"/>
              <w:spacing w:after="59"/>
              <w:rPr>
                <w:rFonts w:ascii="Georgia" w:hAnsi="Georgia" w:cs="Arial"/>
                <w:b/>
                <w:bCs/>
                <w:sz w:val="18"/>
                <w:szCs w:val="18"/>
              </w:rPr>
            </w:pPr>
            <w:r>
              <w:rPr>
                <w:rFonts w:ascii="Georgia" w:hAnsi="Georgia" w:cs="Arial"/>
                <w:b/>
                <w:bCs/>
                <w:sz w:val="18"/>
                <w:szCs w:val="18"/>
              </w:rPr>
              <w:t>CHILD</w:t>
            </w:r>
          </w:p>
        </w:tc>
        <w:tc>
          <w:tcPr>
            <w:tcW w:w="1352" w:type="dxa"/>
            <w:tcBorders>
              <w:top w:val="single" w:sz="4" w:space="0" w:color="auto"/>
              <w:left w:val="nil"/>
              <w:bottom w:val="nil"/>
              <w:right w:val="nil"/>
            </w:tcBorders>
          </w:tcPr>
          <w:p w14:paraId="0FB113A1" w14:textId="77777777" w:rsidR="00810846" w:rsidRDefault="00810846" w:rsidP="00F816A9">
            <w:pPr>
              <w:widowControl w:val="0"/>
              <w:autoSpaceDE w:val="0"/>
              <w:autoSpaceDN w:val="0"/>
              <w:adjustRightInd w:val="0"/>
              <w:spacing w:after="59"/>
              <w:jc w:val="center"/>
              <w:rPr>
                <w:rFonts w:ascii="Georgia" w:hAnsi="Georgia" w:cs="Arial"/>
                <w:sz w:val="18"/>
                <w:szCs w:val="18"/>
              </w:rPr>
            </w:pPr>
          </w:p>
        </w:tc>
        <w:tc>
          <w:tcPr>
            <w:tcW w:w="630" w:type="dxa"/>
            <w:tcBorders>
              <w:top w:val="single" w:sz="4" w:space="0" w:color="auto"/>
              <w:left w:val="nil"/>
              <w:bottom w:val="nil"/>
              <w:right w:val="nil"/>
            </w:tcBorders>
            <w:vAlign w:val="center"/>
          </w:tcPr>
          <w:p w14:paraId="174ACEE6" w14:textId="77777777" w:rsidR="00810846" w:rsidRDefault="00810846">
            <w:pPr>
              <w:widowControl w:val="0"/>
              <w:autoSpaceDE w:val="0"/>
              <w:autoSpaceDN w:val="0"/>
              <w:adjustRightInd w:val="0"/>
              <w:spacing w:after="59"/>
              <w:jc w:val="center"/>
              <w:rPr>
                <w:rFonts w:ascii="Georgia" w:hAnsi="Georgia" w:cs="Arial"/>
                <w:sz w:val="18"/>
                <w:szCs w:val="18"/>
              </w:rPr>
            </w:pPr>
          </w:p>
        </w:tc>
        <w:tc>
          <w:tcPr>
            <w:tcW w:w="1461" w:type="dxa"/>
            <w:tcBorders>
              <w:top w:val="single" w:sz="4" w:space="0" w:color="auto"/>
              <w:left w:val="nil"/>
              <w:bottom w:val="nil"/>
              <w:right w:val="nil"/>
            </w:tcBorders>
            <w:vAlign w:val="center"/>
          </w:tcPr>
          <w:p w14:paraId="2BF00501" w14:textId="77777777" w:rsidR="00810846" w:rsidRDefault="00810846">
            <w:pPr>
              <w:widowControl w:val="0"/>
              <w:autoSpaceDE w:val="0"/>
              <w:autoSpaceDN w:val="0"/>
              <w:adjustRightInd w:val="0"/>
              <w:spacing w:after="59"/>
              <w:jc w:val="center"/>
              <w:rPr>
                <w:rFonts w:ascii="Georgia" w:hAnsi="Georgia" w:cs="Arial"/>
                <w:sz w:val="18"/>
                <w:szCs w:val="18"/>
              </w:rPr>
            </w:pPr>
          </w:p>
        </w:tc>
        <w:tc>
          <w:tcPr>
            <w:tcW w:w="608" w:type="dxa"/>
            <w:tcBorders>
              <w:top w:val="single" w:sz="4" w:space="0" w:color="auto"/>
              <w:left w:val="nil"/>
              <w:bottom w:val="nil"/>
              <w:right w:val="nil"/>
            </w:tcBorders>
            <w:vAlign w:val="center"/>
          </w:tcPr>
          <w:p w14:paraId="31FCBABA" w14:textId="77777777" w:rsidR="00810846" w:rsidRDefault="00810846">
            <w:pPr>
              <w:widowControl w:val="0"/>
              <w:autoSpaceDE w:val="0"/>
              <w:autoSpaceDN w:val="0"/>
              <w:adjustRightInd w:val="0"/>
              <w:spacing w:after="59"/>
              <w:jc w:val="center"/>
              <w:rPr>
                <w:rFonts w:ascii="Georgia" w:hAnsi="Georgia" w:cs="Arial"/>
                <w:sz w:val="18"/>
                <w:szCs w:val="18"/>
              </w:rPr>
            </w:pPr>
          </w:p>
        </w:tc>
        <w:tc>
          <w:tcPr>
            <w:tcW w:w="1143" w:type="dxa"/>
            <w:tcBorders>
              <w:top w:val="single" w:sz="4" w:space="0" w:color="auto"/>
              <w:left w:val="nil"/>
              <w:bottom w:val="nil"/>
              <w:right w:val="nil"/>
            </w:tcBorders>
            <w:vAlign w:val="center"/>
          </w:tcPr>
          <w:p w14:paraId="4794305C" w14:textId="77777777" w:rsidR="00810846" w:rsidRDefault="00810846">
            <w:pPr>
              <w:widowControl w:val="0"/>
              <w:autoSpaceDE w:val="0"/>
              <w:autoSpaceDN w:val="0"/>
              <w:adjustRightInd w:val="0"/>
              <w:spacing w:after="59"/>
              <w:jc w:val="center"/>
              <w:rPr>
                <w:rFonts w:ascii="Georgia" w:hAnsi="Georgia" w:cs="Arial"/>
                <w:sz w:val="18"/>
                <w:szCs w:val="18"/>
              </w:rPr>
            </w:pPr>
          </w:p>
        </w:tc>
        <w:tc>
          <w:tcPr>
            <w:tcW w:w="842" w:type="dxa"/>
            <w:gridSpan w:val="2"/>
            <w:tcBorders>
              <w:top w:val="single" w:sz="4" w:space="0" w:color="auto"/>
              <w:left w:val="nil"/>
              <w:bottom w:val="nil"/>
              <w:right w:val="nil"/>
            </w:tcBorders>
            <w:vAlign w:val="center"/>
          </w:tcPr>
          <w:p w14:paraId="1B101B81" w14:textId="77777777" w:rsidR="00810846" w:rsidRDefault="00810846">
            <w:pPr>
              <w:widowControl w:val="0"/>
              <w:autoSpaceDE w:val="0"/>
              <w:autoSpaceDN w:val="0"/>
              <w:adjustRightInd w:val="0"/>
              <w:spacing w:after="59"/>
              <w:jc w:val="center"/>
              <w:rPr>
                <w:rFonts w:ascii="Georgia" w:hAnsi="Georgia" w:cs="Arial"/>
                <w:sz w:val="18"/>
                <w:szCs w:val="18"/>
              </w:rPr>
            </w:pPr>
          </w:p>
        </w:tc>
        <w:tc>
          <w:tcPr>
            <w:tcW w:w="899" w:type="dxa"/>
            <w:gridSpan w:val="2"/>
            <w:tcBorders>
              <w:top w:val="single" w:sz="4" w:space="0" w:color="auto"/>
              <w:left w:val="nil"/>
              <w:bottom w:val="nil"/>
              <w:right w:val="nil"/>
            </w:tcBorders>
            <w:vAlign w:val="center"/>
          </w:tcPr>
          <w:p w14:paraId="53FBF4C9" w14:textId="77777777" w:rsidR="00810846" w:rsidRDefault="00810846">
            <w:pPr>
              <w:widowControl w:val="0"/>
              <w:autoSpaceDE w:val="0"/>
              <w:autoSpaceDN w:val="0"/>
              <w:adjustRightInd w:val="0"/>
              <w:spacing w:after="59"/>
              <w:jc w:val="center"/>
              <w:rPr>
                <w:rFonts w:ascii="Georgia" w:hAnsi="Georgia" w:cs="Arial"/>
                <w:sz w:val="18"/>
                <w:szCs w:val="18"/>
              </w:rPr>
            </w:pPr>
          </w:p>
        </w:tc>
      </w:tr>
      <w:tr w:rsidR="008B4BDA" w14:paraId="1D72AD4E" w14:textId="77777777" w:rsidTr="005647A4">
        <w:trPr>
          <w:trHeight w:val="202"/>
        </w:trPr>
        <w:tc>
          <w:tcPr>
            <w:tcW w:w="2518" w:type="dxa"/>
            <w:hideMark/>
          </w:tcPr>
          <w:p w14:paraId="5B8D6A36"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Female</w:t>
            </w:r>
          </w:p>
        </w:tc>
        <w:tc>
          <w:tcPr>
            <w:tcW w:w="1352" w:type="dxa"/>
            <w:vAlign w:val="center"/>
            <w:hideMark/>
          </w:tcPr>
          <w:p w14:paraId="5B3087FC"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0.509 </w:t>
            </w:r>
          </w:p>
        </w:tc>
        <w:tc>
          <w:tcPr>
            <w:tcW w:w="630" w:type="dxa"/>
            <w:vAlign w:val="center"/>
            <w:hideMark/>
          </w:tcPr>
          <w:p w14:paraId="6FDDBDBD"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vAlign w:val="center"/>
            <w:hideMark/>
          </w:tcPr>
          <w:p w14:paraId="28C4EAC8" w14:textId="261F04AA" w:rsidR="00810846" w:rsidRDefault="00810846">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0.442</w:t>
            </w:r>
          </w:p>
        </w:tc>
        <w:tc>
          <w:tcPr>
            <w:tcW w:w="608" w:type="dxa"/>
            <w:vAlign w:val="center"/>
            <w:hideMark/>
          </w:tcPr>
          <w:p w14:paraId="256FBC85"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vAlign w:val="center"/>
          </w:tcPr>
          <w:p w14:paraId="4AA00731" w14:textId="77777777" w:rsidR="00810846" w:rsidRDefault="00810846">
            <w:pPr>
              <w:widowControl w:val="0"/>
              <w:autoSpaceDE w:val="0"/>
              <w:autoSpaceDN w:val="0"/>
              <w:adjustRightInd w:val="0"/>
              <w:jc w:val="center"/>
              <w:rPr>
                <w:rFonts w:ascii="Georgia" w:hAnsi="Georgia" w:cs="Arial"/>
                <w:sz w:val="18"/>
                <w:szCs w:val="18"/>
              </w:rPr>
            </w:pPr>
          </w:p>
        </w:tc>
        <w:tc>
          <w:tcPr>
            <w:tcW w:w="842" w:type="dxa"/>
            <w:gridSpan w:val="2"/>
            <w:vAlign w:val="center"/>
            <w:hideMark/>
          </w:tcPr>
          <w:p w14:paraId="7840CA93"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-0.163</w:t>
            </w:r>
          </w:p>
        </w:tc>
        <w:tc>
          <w:tcPr>
            <w:tcW w:w="899" w:type="dxa"/>
            <w:gridSpan w:val="2"/>
            <w:vAlign w:val="center"/>
            <w:hideMark/>
          </w:tcPr>
          <w:p w14:paraId="68A85931"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0.099</w:t>
            </w:r>
          </w:p>
        </w:tc>
      </w:tr>
      <w:tr w:rsidR="008B4BDA" w14:paraId="2B8386A8" w14:textId="77777777" w:rsidTr="005647A4">
        <w:trPr>
          <w:trHeight w:val="202"/>
        </w:trPr>
        <w:tc>
          <w:tcPr>
            <w:tcW w:w="2518" w:type="dxa"/>
            <w:vMerge w:val="restart"/>
            <w:hideMark/>
          </w:tcPr>
          <w:p w14:paraId="536F5084"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Weight at birth (lbs)</w:t>
            </w:r>
          </w:p>
        </w:tc>
        <w:tc>
          <w:tcPr>
            <w:tcW w:w="1352" w:type="dxa"/>
            <w:vMerge w:val="restart"/>
            <w:vAlign w:val="center"/>
            <w:hideMark/>
          </w:tcPr>
          <w:p w14:paraId="7070C73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7.076 </w:t>
            </w:r>
          </w:p>
          <w:p w14:paraId="3197A56F"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(1.049)</w:t>
            </w:r>
          </w:p>
        </w:tc>
        <w:tc>
          <w:tcPr>
            <w:tcW w:w="630" w:type="dxa"/>
            <w:vMerge w:val="restart"/>
            <w:vAlign w:val="center"/>
            <w:hideMark/>
          </w:tcPr>
          <w:p w14:paraId="21B250FE"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339</w:t>
            </w:r>
          </w:p>
        </w:tc>
        <w:tc>
          <w:tcPr>
            <w:tcW w:w="1461" w:type="dxa"/>
            <w:vMerge w:val="restart"/>
            <w:vAlign w:val="center"/>
            <w:hideMark/>
          </w:tcPr>
          <w:p w14:paraId="50D9E68E" w14:textId="0F02B372" w:rsidR="00810846" w:rsidRDefault="00810846">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7.175</w:t>
            </w:r>
          </w:p>
          <w:p w14:paraId="526EBDF6"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(1.021)</w:t>
            </w:r>
          </w:p>
        </w:tc>
        <w:tc>
          <w:tcPr>
            <w:tcW w:w="608" w:type="dxa"/>
            <w:vMerge w:val="restart"/>
            <w:vAlign w:val="center"/>
            <w:hideMark/>
          </w:tcPr>
          <w:p w14:paraId="7D7A612D"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vMerge w:val="restart"/>
            <w:vAlign w:val="center"/>
            <w:hideMark/>
          </w:tcPr>
          <w:p w14:paraId="5AEF013E" w14:textId="75AACD0A"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0.096</w:t>
            </w:r>
          </w:p>
        </w:tc>
        <w:tc>
          <w:tcPr>
            <w:tcW w:w="842" w:type="dxa"/>
            <w:gridSpan w:val="2"/>
            <w:vAlign w:val="center"/>
          </w:tcPr>
          <w:p w14:paraId="1E0F9825" w14:textId="77777777" w:rsidR="00810846" w:rsidRDefault="00810846">
            <w:pPr>
              <w:widowControl w:val="0"/>
              <w:autoSpaceDE w:val="0"/>
              <w:autoSpaceDN w:val="0"/>
              <w:adjustRightInd w:val="0"/>
              <w:jc w:val="center"/>
              <w:rPr>
                <w:rFonts w:ascii="Georgia" w:hAnsi="Georgia" w:cs="Arial"/>
                <w:sz w:val="18"/>
                <w:szCs w:val="18"/>
              </w:rPr>
            </w:pPr>
          </w:p>
        </w:tc>
        <w:tc>
          <w:tcPr>
            <w:tcW w:w="899" w:type="dxa"/>
            <w:gridSpan w:val="2"/>
            <w:vAlign w:val="center"/>
            <w:hideMark/>
          </w:tcPr>
          <w:p w14:paraId="574C7724"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0.184</w:t>
            </w:r>
          </w:p>
        </w:tc>
      </w:tr>
      <w:tr w:rsidR="008B4BDA" w14:paraId="4917ED8C" w14:textId="77777777" w:rsidTr="005647A4">
        <w:trPr>
          <w:trHeight w:val="202"/>
        </w:trPr>
        <w:tc>
          <w:tcPr>
            <w:tcW w:w="2518" w:type="dxa"/>
            <w:vMerge/>
            <w:vAlign w:val="center"/>
            <w:hideMark/>
          </w:tcPr>
          <w:p w14:paraId="6FD1A80E" w14:textId="77777777" w:rsidR="00810846" w:rsidRDefault="00810846" w:rsidP="00F816A9">
            <w:pPr>
              <w:rPr>
                <w:rFonts w:ascii="Georgia" w:hAnsi="Georgia" w:cs="Arial"/>
                <w:sz w:val="18"/>
                <w:szCs w:val="18"/>
              </w:rPr>
            </w:pPr>
          </w:p>
        </w:tc>
        <w:tc>
          <w:tcPr>
            <w:tcW w:w="1352" w:type="dxa"/>
            <w:vMerge/>
            <w:vAlign w:val="center"/>
            <w:hideMark/>
          </w:tcPr>
          <w:p w14:paraId="592916CC" w14:textId="77777777" w:rsidR="00810846" w:rsidRDefault="00810846" w:rsidP="00F816A9">
            <w:pPr>
              <w:rPr>
                <w:rFonts w:ascii="Georgia" w:hAnsi="Georgia" w:cs="Arial"/>
                <w:sz w:val="18"/>
                <w:szCs w:val="18"/>
              </w:rPr>
            </w:pPr>
          </w:p>
        </w:tc>
        <w:tc>
          <w:tcPr>
            <w:tcW w:w="630" w:type="dxa"/>
            <w:vMerge/>
            <w:vAlign w:val="center"/>
            <w:hideMark/>
          </w:tcPr>
          <w:p w14:paraId="185C77BD" w14:textId="77777777" w:rsidR="00810846" w:rsidRDefault="00810846" w:rsidP="005647A4">
            <w:pPr>
              <w:jc w:val="center"/>
              <w:rPr>
                <w:rFonts w:ascii="Georgia" w:hAnsi="Georgia" w:cs="Arial"/>
                <w:sz w:val="18"/>
                <w:szCs w:val="18"/>
              </w:rPr>
            </w:pPr>
          </w:p>
        </w:tc>
        <w:tc>
          <w:tcPr>
            <w:tcW w:w="1461" w:type="dxa"/>
            <w:vMerge/>
            <w:vAlign w:val="center"/>
            <w:hideMark/>
          </w:tcPr>
          <w:p w14:paraId="2E6A4928" w14:textId="77777777" w:rsidR="00810846" w:rsidRDefault="00810846" w:rsidP="005647A4">
            <w:pPr>
              <w:jc w:val="center"/>
              <w:rPr>
                <w:rFonts w:ascii="Georgia" w:hAnsi="Georgia" w:cs="Arial"/>
                <w:sz w:val="18"/>
                <w:szCs w:val="18"/>
              </w:rPr>
            </w:pPr>
          </w:p>
        </w:tc>
        <w:tc>
          <w:tcPr>
            <w:tcW w:w="608" w:type="dxa"/>
            <w:vMerge/>
            <w:vAlign w:val="center"/>
            <w:hideMark/>
          </w:tcPr>
          <w:p w14:paraId="3E853F8D" w14:textId="77777777" w:rsidR="00810846" w:rsidRDefault="00810846" w:rsidP="005647A4">
            <w:pPr>
              <w:jc w:val="center"/>
              <w:rPr>
                <w:rFonts w:ascii="Georgia" w:hAnsi="Georgia" w:cs="Arial"/>
                <w:sz w:val="18"/>
                <w:szCs w:val="18"/>
              </w:rPr>
            </w:pPr>
          </w:p>
        </w:tc>
        <w:tc>
          <w:tcPr>
            <w:tcW w:w="1143" w:type="dxa"/>
            <w:vMerge/>
            <w:vAlign w:val="center"/>
            <w:hideMark/>
          </w:tcPr>
          <w:p w14:paraId="18E3CAA8" w14:textId="77777777" w:rsidR="00810846" w:rsidRDefault="00810846" w:rsidP="005647A4">
            <w:pPr>
              <w:jc w:val="center"/>
              <w:rPr>
                <w:rFonts w:ascii="Georgia" w:hAnsi="Georgia" w:cs="Arial"/>
                <w:sz w:val="18"/>
                <w:szCs w:val="18"/>
              </w:rPr>
            </w:pPr>
          </w:p>
        </w:tc>
        <w:tc>
          <w:tcPr>
            <w:tcW w:w="842" w:type="dxa"/>
            <w:gridSpan w:val="2"/>
            <w:vAlign w:val="center"/>
          </w:tcPr>
          <w:p w14:paraId="75E25EFA" w14:textId="77777777" w:rsidR="00810846" w:rsidRDefault="00810846">
            <w:pPr>
              <w:widowControl w:val="0"/>
              <w:autoSpaceDE w:val="0"/>
              <w:autoSpaceDN w:val="0"/>
              <w:adjustRightInd w:val="0"/>
              <w:jc w:val="center"/>
              <w:rPr>
                <w:rFonts w:ascii="Georgia" w:hAnsi="Georgia" w:cs="Arial"/>
                <w:sz w:val="18"/>
                <w:szCs w:val="18"/>
              </w:rPr>
            </w:pPr>
          </w:p>
        </w:tc>
        <w:tc>
          <w:tcPr>
            <w:tcW w:w="899" w:type="dxa"/>
            <w:gridSpan w:val="2"/>
            <w:vAlign w:val="center"/>
          </w:tcPr>
          <w:p w14:paraId="086295C2" w14:textId="77777777" w:rsidR="00810846" w:rsidRDefault="00810846">
            <w:pPr>
              <w:widowControl w:val="0"/>
              <w:autoSpaceDE w:val="0"/>
              <w:autoSpaceDN w:val="0"/>
              <w:adjustRightInd w:val="0"/>
              <w:jc w:val="center"/>
              <w:rPr>
                <w:rFonts w:ascii="Georgia" w:hAnsi="Georgia" w:cs="Arial"/>
                <w:sz w:val="18"/>
                <w:szCs w:val="18"/>
              </w:rPr>
            </w:pPr>
          </w:p>
        </w:tc>
      </w:tr>
      <w:tr w:rsidR="008B4BDA" w14:paraId="5AF543A7" w14:textId="77777777" w:rsidTr="005647A4">
        <w:trPr>
          <w:trHeight w:val="202"/>
        </w:trPr>
        <w:tc>
          <w:tcPr>
            <w:tcW w:w="2518" w:type="dxa"/>
            <w:vMerge w:val="restart"/>
            <w:hideMark/>
          </w:tcPr>
          <w:p w14:paraId="3600E4EF"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Gestational age (weeks)</w:t>
            </w:r>
          </w:p>
        </w:tc>
        <w:tc>
          <w:tcPr>
            <w:tcW w:w="1352" w:type="dxa"/>
            <w:vAlign w:val="center"/>
            <w:hideMark/>
          </w:tcPr>
          <w:p w14:paraId="5B5B6CD4"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39.025 </w:t>
            </w:r>
          </w:p>
        </w:tc>
        <w:tc>
          <w:tcPr>
            <w:tcW w:w="630" w:type="dxa"/>
            <w:vAlign w:val="center"/>
            <w:hideMark/>
          </w:tcPr>
          <w:p w14:paraId="5D6AF035"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337</w:t>
            </w:r>
          </w:p>
        </w:tc>
        <w:tc>
          <w:tcPr>
            <w:tcW w:w="1461" w:type="dxa"/>
            <w:vAlign w:val="center"/>
            <w:hideMark/>
          </w:tcPr>
          <w:p w14:paraId="6A8E105F" w14:textId="3488F46A" w:rsidR="00810846" w:rsidRDefault="00810846">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39.052</w:t>
            </w:r>
          </w:p>
        </w:tc>
        <w:tc>
          <w:tcPr>
            <w:tcW w:w="608" w:type="dxa"/>
            <w:vAlign w:val="center"/>
            <w:hideMark/>
          </w:tcPr>
          <w:p w14:paraId="6716F4A9"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vAlign w:val="center"/>
            <w:hideMark/>
          </w:tcPr>
          <w:p w14:paraId="76B4E3AA" w14:textId="0515630C"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0.021</w:t>
            </w:r>
          </w:p>
        </w:tc>
        <w:tc>
          <w:tcPr>
            <w:tcW w:w="842" w:type="dxa"/>
            <w:gridSpan w:val="2"/>
            <w:vAlign w:val="center"/>
          </w:tcPr>
          <w:p w14:paraId="148EDCA8" w14:textId="77777777" w:rsidR="00810846" w:rsidRDefault="00810846">
            <w:pPr>
              <w:widowControl w:val="0"/>
              <w:autoSpaceDE w:val="0"/>
              <w:autoSpaceDN w:val="0"/>
              <w:adjustRightInd w:val="0"/>
              <w:jc w:val="center"/>
              <w:rPr>
                <w:rFonts w:ascii="Georgia" w:hAnsi="Georgia" w:cs="Arial"/>
                <w:sz w:val="18"/>
                <w:szCs w:val="18"/>
              </w:rPr>
            </w:pPr>
          </w:p>
        </w:tc>
        <w:tc>
          <w:tcPr>
            <w:tcW w:w="899" w:type="dxa"/>
            <w:gridSpan w:val="2"/>
            <w:vAlign w:val="center"/>
            <w:hideMark/>
          </w:tcPr>
          <w:p w14:paraId="47B3E216"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sz w:val="18"/>
                <w:szCs w:val="18"/>
              </w:rPr>
              <w:t>0.682</w:t>
            </w:r>
          </w:p>
        </w:tc>
      </w:tr>
      <w:tr w:rsidR="008B4BDA" w14:paraId="72B762A9" w14:textId="77777777" w:rsidTr="005647A4">
        <w:trPr>
          <w:trHeight w:val="202"/>
        </w:trPr>
        <w:tc>
          <w:tcPr>
            <w:tcW w:w="2518" w:type="dxa"/>
            <w:vMerge/>
            <w:vAlign w:val="center"/>
            <w:hideMark/>
          </w:tcPr>
          <w:p w14:paraId="0E313975" w14:textId="77777777" w:rsidR="00810846" w:rsidRDefault="00810846" w:rsidP="00F816A9">
            <w:pPr>
              <w:rPr>
                <w:rFonts w:ascii="Georgia" w:hAnsi="Georgia" w:cs="Arial"/>
                <w:sz w:val="18"/>
                <w:szCs w:val="18"/>
              </w:rPr>
            </w:pPr>
          </w:p>
        </w:tc>
        <w:tc>
          <w:tcPr>
            <w:tcW w:w="1352" w:type="dxa"/>
            <w:vAlign w:val="center"/>
            <w:hideMark/>
          </w:tcPr>
          <w:p w14:paraId="1176048A"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(1.309)</w:t>
            </w:r>
          </w:p>
        </w:tc>
        <w:tc>
          <w:tcPr>
            <w:tcW w:w="630" w:type="dxa"/>
            <w:vAlign w:val="center"/>
          </w:tcPr>
          <w:p w14:paraId="7798DD19" w14:textId="77777777" w:rsidR="00810846" w:rsidRDefault="00810846">
            <w:pPr>
              <w:widowControl w:val="0"/>
              <w:autoSpaceDE w:val="0"/>
              <w:autoSpaceDN w:val="0"/>
              <w:adjustRightInd w:val="0"/>
              <w:jc w:val="center"/>
              <w:rPr>
                <w:rFonts w:ascii="Georgia" w:hAnsi="Georgia" w:cs="Arial"/>
                <w:sz w:val="18"/>
                <w:szCs w:val="18"/>
              </w:rPr>
            </w:pPr>
          </w:p>
        </w:tc>
        <w:tc>
          <w:tcPr>
            <w:tcW w:w="1461" w:type="dxa"/>
            <w:vAlign w:val="center"/>
            <w:hideMark/>
          </w:tcPr>
          <w:p w14:paraId="3E670669" w14:textId="77777777" w:rsidR="00810846" w:rsidRDefault="00810846">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(1.290)</w:t>
            </w:r>
          </w:p>
        </w:tc>
        <w:tc>
          <w:tcPr>
            <w:tcW w:w="608" w:type="dxa"/>
            <w:vAlign w:val="center"/>
          </w:tcPr>
          <w:p w14:paraId="116DCD94" w14:textId="77777777" w:rsidR="00810846" w:rsidRDefault="00810846">
            <w:pPr>
              <w:widowControl w:val="0"/>
              <w:autoSpaceDE w:val="0"/>
              <w:autoSpaceDN w:val="0"/>
              <w:adjustRightInd w:val="0"/>
              <w:jc w:val="center"/>
              <w:rPr>
                <w:rFonts w:ascii="Georgia" w:hAnsi="Georgia" w:cs="Arial"/>
                <w:sz w:val="18"/>
                <w:szCs w:val="18"/>
              </w:rPr>
            </w:pPr>
          </w:p>
        </w:tc>
        <w:tc>
          <w:tcPr>
            <w:tcW w:w="1143" w:type="dxa"/>
            <w:vAlign w:val="center"/>
          </w:tcPr>
          <w:p w14:paraId="3C745BAA" w14:textId="77777777" w:rsidR="00810846" w:rsidRDefault="00810846">
            <w:pPr>
              <w:widowControl w:val="0"/>
              <w:autoSpaceDE w:val="0"/>
              <w:autoSpaceDN w:val="0"/>
              <w:adjustRightInd w:val="0"/>
              <w:jc w:val="center"/>
              <w:rPr>
                <w:rFonts w:ascii="Georgia" w:hAnsi="Georgia" w:cs="Arial"/>
                <w:sz w:val="18"/>
                <w:szCs w:val="18"/>
              </w:rPr>
            </w:pPr>
          </w:p>
        </w:tc>
        <w:tc>
          <w:tcPr>
            <w:tcW w:w="842" w:type="dxa"/>
            <w:gridSpan w:val="2"/>
            <w:vAlign w:val="center"/>
          </w:tcPr>
          <w:p w14:paraId="56ED6BBD" w14:textId="77777777" w:rsidR="00810846" w:rsidRDefault="00810846">
            <w:pPr>
              <w:widowControl w:val="0"/>
              <w:autoSpaceDE w:val="0"/>
              <w:autoSpaceDN w:val="0"/>
              <w:adjustRightInd w:val="0"/>
              <w:jc w:val="center"/>
              <w:rPr>
                <w:rFonts w:ascii="Georgia" w:hAnsi="Georgia" w:cs="Arial"/>
                <w:sz w:val="18"/>
                <w:szCs w:val="18"/>
              </w:rPr>
            </w:pPr>
          </w:p>
        </w:tc>
        <w:tc>
          <w:tcPr>
            <w:tcW w:w="899" w:type="dxa"/>
            <w:gridSpan w:val="2"/>
            <w:vAlign w:val="center"/>
          </w:tcPr>
          <w:p w14:paraId="6D4B0979" w14:textId="77777777" w:rsidR="00810846" w:rsidRDefault="00810846">
            <w:pPr>
              <w:widowControl w:val="0"/>
              <w:autoSpaceDE w:val="0"/>
              <w:autoSpaceDN w:val="0"/>
              <w:adjustRightInd w:val="0"/>
              <w:jc w:val="center"/>
              <w:rPr>
                <w:rFonts w:ascii="Georgia" w:hAnsi="Georgia" w:cs="Arial"/>
                <w:sz w:val="18"/>
                <w:szCs w:val="18"/>
              </w:rPr>
            </w:pPr>
          </w:p>
        </w:tc>
      </w:tr>
      <w:tr w:rsidR="008B4BDA" w14:paraId="54AAB74C" w14:textId="77777777" w:rsidTr="00C6212B">
        <w:trPr>
          <w:trHeight w:val="202"/>
        </w:trPr>
        <w:tc>
          <w:tcPr>
            <w:tcW w:w="2518" w:type="dxa"/>
            <w:hideMark/>
          </w:tcPr>
          <w:p w14:paraId="0050E968" w14:textId="77777777" w:rsidR="00810846" w:rsidRDefault="00810846" w:rsidP="00F816A9">
            <w:pPr>
              <w:widowControl w:val="0"/>
              <w:autoSpaceDE w:val="0"/>
              <w:autoSpaceDN w:val="0"/>
              <w:adjustRightInd w:val="0"/>
              <w:rPr>
                <w:rFonts w:ascii="Georgia" w:hAnsi="Georgia" w:cs="Arial"/>
                <w:b/>
                <w:bCs/>
                <w:sz w:val="18"/>
                <w:szCs w:val="18"/>
              </w:rPr>
            </w:pPr>
            <w:r>
              <w:rPr>
                <w:rFonts w:ascii="Georgia" w:hAnsi="Georgia" w:cs="Arial"/>
                <w:b/>
                <w:bCs/>
                <w:sz w:val="18"/>
                <w:szCs w:val="18"/>
              </w:rPr>
              <w:t>MOTHER</w:t>
            </w:r>
          </w:p>
        </w:tc>
        <w:tc>
          <w:tcPr>
            <w:tcW w:w="1352" w:type="dxa"/>
          </w:tcPr>
          <w:p w14:paraId="3B16DF92" w14:textId="77777777" w:rsidR="00810846" w:rsidRDefault="00810846" w:rsidP="00F816A9">
            <w:pPr>
              <w:widowControl w:val="0"/>
              <w:autoSpaceDE w:val="0"/>
              <w:autoSpaceDN w:val="0"/>
              <w:adjustRightInd w:val="0"/>
              <w:jc w:val="center"/>
              <w:rPr>
                <w:rFonts w:ascii="Georgia" w:hAnsi="Georgia" w:cs="Arial"/>
                <w:sz w:val="18"/>
                <w:szCs w:val="18"/>
              </w:rPr>
            </w:pPr>
          </w:p>
        </w:tc>
        <w:tc>
          <w:tcPr>
            <w:tcW w:w="630" w:type="dxa"/>
          </w:tcPr>
          <w:p w14:paraId="778BC4FF"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tcPr>
          <w:p w14:paraId="48115483" w14:textId="77777777" w:rsidR="00810846" w:rsidRDefault="00810846" w:rsidP="00F816A9">
            <w:pPr>
              <w:widowControl w:val="0"/>
              <w:autoSpaceDE w:val="0"/>
              <w:autoSpaceDN w:val="0"/>
              <w:adjustRightInd w:val="0"/>
              <w:jc w:val="center"/>
              <w:rPr>
                <w:rFonts w:ascii="Georgia" w:hAnsi="Georgia" w:cs="Arial"/>
                <w:sz w:val="18"/>
                <w:szCs w:val="18"/>
              </w:rPr>
            </w:pPr>
          </w:p>
        </w:tc>
        <w:tc>
          <w:tcPr>
            <w:tcW w:w="608" w:type="dxa"/>
          </w:tcPr>
          <w:p w14:paraId="5BE3F264"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52D6C722"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14A25745"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32FAA578"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30E8C8D8" w14:textId="77777777" w:rsidTr="00C6212B">
        <w:trPr>
          <w:trHeight w:val="202"/>
        </w:trPr>
        <w:tc>
          <w:tcPr>
            <w:tcW w:w="2518" w:type="dxa"/>
            <w:vMerge w:val="restart"/>
            <w:hideMark/>
          </w:tcPr>
          <w:p w14:paraId="3446BC1F"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Age at childbirth (years)</w:t>
            </w:r>
          </w:p>
        </w:tc>
        <w:tc>
          <w:tcPr>
            <w:tcW w:w="1352" w:type="dxa"/>
            <w:vAlign w:val="center"/>
            <w:hideMark/>
          </w:tcPr>
          <w:p w14:paraId="18ABBF1D"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26.697 </w:t>
            </w:r>
          </w:p>
        </w:tc>
        <w:tc>
          <w:tcPr>
            <w:tcW w:w="630" w:type="dxa"/>
            <w:hideMark/>
          </w:tcPr>
          <w:p w14:paraId="0FCF8AD0"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vAlign w:val="center"/>
            <w:hideMark/>
          </w:tcPr>
          <w:p w14:paraId="280D07C9"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27.453 </w:t>
            </w:r>
          </w:p>
        </w:tc>
        <w:tc>
          <w:tcPr>
            <w:tcW w:w="608" w:type="dxa"/>
            <w:hideMark/>
          </w:tcPr>
          <w:p w14:paraId="16F062A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hideMark/>
          </w:tcPr>
          <w:p w14:paraId="1F05F9E3"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 xml:space="preserve"> 0.130</w:t>
            </w:r>
          </w:p>
        </w:tc>
        <w:tc>
          <w:tcPr>
            <w:tcW w:w="842" w:type="dxa"/>
            <w:gridSpan w:val="2"/>
          </w:tcPr>
          <w:p w14:paraId="4350430B"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hideMark/>
          </w:tcPr>
          <w:p w14:paraId="7928E511"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0.082</w:t>
            </w:r>
          </w:p>
        </w:tc>
      </w:tr>
      <w:tr w:rsidR="008B4BDA" w14:paraId="69A61A15" w14:textId="77777777" w:rsidTr="00C6212B">
        <w:trPr>
          <w:trHeight w:val="202"/>
        </w:trPr>
        <w:tc>
          <w:tcPr>
            <w:tcW w:w="2518" w:type="dxa"/>
            <w:vMerge/>
            <w:vAlign w:val="center"/>
            <w:hideMark/>
          </w:tcPr>
          <w:p w14:paraId="6D6DD01F" w14:textId="77777777" w:rsidR="00810846" w:rsidRDefault="00810846" w:rsidP="00F816A9">
            <w:pPr>
              <w:rPr>
                <w:rFonts w:ascii="Georgia" w:hAnsi="Georgia" w:cs="Arial"/>
                <w:sz w:val="18"/>
                <w:szCs w:val="18"/>
              </w:rPr>
            </w:pPr>
          </w:p>
        </w:tc>
        <w:tc>
          <w:tcPr>
            <w:tcW w:w="1352" w:type="dxa"/>
            <w:vAlign w:val="center"/>
            <w:hideMark/>
          </w:tcPr>
          <w:p w14:paraId="28D6244F"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(5.784)</w:t>
            </w:r>
          </w:p>
        </w:tc>
        <w:tc>
          <w:tcPr>
            <w:tcW w:w="630" w:type="dxa"/>
          </w:tcPr>
          <w:p w14:paraId="3A3BA5AB"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vAlign w:val="center"/>
            <w:hideMark/>
          </w:tcPr>
          <w:p w14:paraId="1D4F691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(5.869)</w:t>
            </w:r>
          </w:p>
        </w:tc>
        <w:tc>
          <w:tcPr>
            <w:tcW w:w="608" w:type="dxa"/>
          </w:tcPr>
          <w:p w14:paraId="0A7F5447"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51D0CEC1"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5298AD56"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463E934F"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1074A277" w14:textId="77777777" w:rsidTr="00C6212B">
        <w:trPr>
          <w:trHeight w:val="202"/>
        </w:trPr>
        <w:tc>
          <w:tcPr>
            <w:tcW w:w="2518" w:type="dxa"/>
            <w:hideMark/>
          </w:tcPr>
          <w:p w14:paraId="24439669"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Education (years)</w:t>
            </w:r>
          </w:p>
        </w:tc>
        <w:tc>
          <w:tcPr>
            <w:tcW w:w="1352" w:type="dxa"/>
            <w:vAlign w:val="center"/>
            <w:hideMark/>
          </w:tcPr>
          <w:p w14:paraId="4FEDFA82"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11.914 </w:t>
            </w:r>
          </w:p>
        </w:tc>
        <w:tc>
          <w:tcPr>
            <w:tcW w:w="630" w:type="dxa"/>
            <w:hideMark/>
          </w:tcPr>
          <w:p w14:paraId="77B02830"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336</w:t>
            </w:r>
          </w:p>
        </w:tc>
        <w:tc>
          <w:tcPr>
            <w:tcW w:w="1461" w:type="dxa"/>
            <w:vAlign w:val="center"/>
            <w:hideMark/>
          </w:tcPr>
          <w:p w14:paraId="3C02A6E9"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11.953 </w:t>
            </w:r>
          </w:p>
        </w:tc>
        <w:tc>
          <w:tcPr>
            <w:tcW w:w="608" w:type="dxa"/>
            <w:hideMark/>
          </w:tcPr>
          <w:p w14:paraId="4CC9FAA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257</w:t>
            </w:r>
          </w:p>
        </w:tc>
        <w:tc>
          <w:tcPr>
            <w:tcW w:w="1143" w:type="dxa"/>
            <w:hideMark/>
          </w:tcPr>
          <w:p w14:paraId="7BA1D9D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 xml:space="preserve"> 0.013</w:t>
            </w:r>
          </w:p>
        </w:tc>
        <w:tc>
          <w:tcPr>
            <w:tcW w:w="842" w:type="dxa"/>
            <w:gridSpan w:val="2"/>
          </w:tcPr>
          <w:p w14:paraId="0B2F1302"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hideMark/>
          </w:tcPr>
          <w:p w14:paraId="27F8D79E"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0.872</w:t>
            </w:r>
          </w:p>
        </w:tc>
      </w:tr>
      <w:tr w:rsidR="008B4BDA" w14:paraId="1E582A0A" w14:textId="77777777" w:rsidTr="00C6212B">
        <w:trPr>
          <w:trHeight w:val="202"/>
        </w:trPr>
        <w:tc>
          <w:tcPr>
            <w:tcW w:w="2518" w:type="dxa"/>
          </w:tcPr>
          <w:p w14:paraId="65896F71" w14:textId="77777777" w:rsidR="00810846" w:rsidRDefault="00810846" w:rsidP="00F816A9">
            <w:pPr>
              <w:widowControl w:val="0"/>
              <w:autoSpaceDE w:val="0"/>
              <w:autoSpaceDN w:val="0"/>
              <w:adjustRightInd w:val="0"/>
              <w:rPr>
                <w:rFonts w:ascii="Georgia" w:hAnsi="Georgia" w:cs="Arial"/>
                <w:sz w:val="18"/>
                <w:szCs w:val="18"/>
              </w:rPr>
            </w:pPr>
          </w:p>
        </w:tc>
        <w:tc>
          <w:tcPr>
            <w:tcW w:w="1352" w:type="dxa"/>
            <w:vAlign w:val="center"/>
            <w:hideMark/>
          </w:tcPr>
          <w:p w14:paraId="64853570"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(2.955)</w:t>
            </w:r>
          </w:p>
        </w:tc>
        <w:tc>
          <w:tcPr>
            <w:tcW w:w="630" w:type="dxa"/>
          </w:tcPr>
          <w:p w14:paraId="655FFF66"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vAlign w:val="center"/>
            <w:hideMark/>
          </w:tcPr>
          <w:p w14:paraId="2ED5D39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(3.029)</w:t>
            </w:r>
          </w:p>
        </w:tc>
        <w:tc>
          <w:tcPr>
            <w:tcW w:w="608" w:type="dxa"/>
          </w:tcPr>
          <w:p w14:paraId="5C23BC32"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61F7B0AA"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7641562D"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4393F62E"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0F72C31A" w14:textId="77777777" w:rsidTr="00C6212B">
        <w:trPr>
          <w:trHeight w:val="202"/>
        </w:trPr>
        <w:tc>
          <w:tcPr>
            <w:tcW w:w="2518" w:type="dxa"/>
            <w:hideMark/>
          </w:tcPr>
          <w:p w14:paraId="3751879E"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Mother race/ethnicity:</w:t>
            </w:r>
          </w:p>
        </w:tc>
        <w:tc>
          <w:tcPr>
            <w:tcW w:w="1352" w:type="dxa"/>
          </w:tcPr>
          <w:p w14:paraId="4DCC84E6" w14:textId="77777777" w:rsidR="00810846" w:rsidRDefault="00810846" w:rsidP="00F816A9">
            <w:pPr>
              <w:widowControl w:val="0"/>
              <w:autoSpaceDE w:val="0"/>
              <w:autoSpaceDN w:val="0"/>
              <w:adjustRightInd w:val="0"/>
              <w:jc w:val="center"/>
              <w:rPr>
                <w:rFonts w:ascii="Georgia" w:hAnsi="Georgia" w:cs="Arial"/>
                <w:sz w:val="18"/>
                <w:szCs w:val="18"/>
              </w:rPr>
            </w:pPr>
          </w:p>
        </w:tc>
        <w:tc>
          <w:tcPr>
            <w:tcW w:w="630" w:type="dxa"/>
          </w:tcPr>
          <w:p w14:paraId="3A1356DA"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tcPr>
          <w:p w14:paraId="12F7C73C" w14:textId="77777777" w:rsidR="00810846" w:rsidRDefault="00810846" w:rsidP="00F816A9">
            <w:pPr>
              <w:widowControl w:val="0"/>
              <w:autoSpaceDE w:val="0"/>
              <w:autoSpaceDN w:val="0"/>
              <w:adjustRightInd w:val="0"/>
              <w:jc w:val="center"/>
              <w:rPr>
                <w:rFonts w:ascii="Georgia" w:hAnsi="Georgia" w:cs="Arial"/>
                <w:sz w:val="18"/>
                <w:szCs w:val="18"/>
              </w:rPr>
            </w:pPr>
          </w:p>
        </w:tc>
        <w:tc>
          <w:tcPr>
            <w:tcW w:w="608" w:type="dxa"/>
          </w:tcPr>
          <w:p w14:paraId="46A2FAB3"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75787DD0"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2A7F9E22"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7CE244B5"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33DB5FEF" w14:textId="77777777" w:rsidTr="00C6212B">
        <w:trPr>
          <w:trHeight w:val="202"/>
        </w:trPr>
        <w:tc>
          <w:tcPr>
            <w:tcW w:w="2518" w:type="dxa"/>
            <w:hideMark/>
          </w:tcPr>
          <w:p w14:paraId="40B36CED" w14:textId="77777777" w:rsidR="00810846" w:rsidRDefault="00810846" w:rsidP="00F816A9">
            <w:pPr>
              <w:widowControl w:val="0"/>
              <w:autoSpaceDE w:val="0"/>
              <w:autoSpaceDN w:val="0"/>
              <w:adjustRightInd w:val="0"/>
              <w:ind w:left="128"/>
              <w:rPr>
                <w:rFonts w:ascii="Georgia" w:hAnsi="Georgia" w:cs="Arial"/>
                <w:sz w:val="18"/>
                <w:szCs w:val="18"/>
              </w:rPr>
            </w:pPr>
            <w:r>
              <w:rPr>
                <w:rFonts w:ascii="Georgia" w:hAnsi="Georgia" w:cs="Arial"/>
                <w:sz w:val="18"/>
                <w:szCs w:val="18"/>
              </w:rPr>
              <w:t>White, non-Hispanic</w:t>
            </w:r>
          </w:p>
        </w:tc>
        <w:tc>
          <w:tcPr>
            <w:tcW w:w="1352" w:type="dxa"/>
            <w:hideMark/>
          </w:tcPr>
          <w:p w14:paraId="3E668794"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0.124</w:t>
            </w:r>
          </w:p>
        </w:tc>
        <w:tc>
          <w:tcPr>
            <w:tcW w:w="630" w:type="dxa"/>
            <w:hideMark/>
          </w:tcPr>
          <w:p w14:paraId="7E6C1D8A"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14B6431A"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0.058</w:t>
            </w:r>
          </w:p>
        </w:tc>
        <w:tc>
          <w:tcPr>
            <w:tcW w:w="608" w:type="dxa"/>
            <w:hideMark/>
          </w:tcPr>
          <w:p w14:paraId="2F38FB9C"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38196E3B"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42A6B01D"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-0.504</w:t>
            </w:r>
          </w:p>
        </w:tc>
        <w:tc>
          <w:tcPr>
            <w:tcW w:w="899" w:type="dxa"/>
            <w:gridSpan w:val="2"/>
            <w:hideMark/>
          </w:tcPr>
          <w:p w14:paraId="0FBF2AD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0.005</w:t>
            </w:r>
          </w:p>
        </w:tc>
      </w:tr>
      <w:tr w:rsidR="008B4BDA" w14:paraId="082E885E" w14:textId="77777777" w:rsidTr="00C6212B">
        <w:trPr>
          <w:trHeight w:val="202"/>
        </w:trPr>
        <w:tc>
          <w:tcPr>
            <w:tcW w:w="2518" w:type="dxa"/>
            <w:hideMark/>
          </w:tcPr>
          <w:p w14:paraId="01FC27E6" w14:textId="77777777" w:rsidR="00810846" w:rsidRDefault="00810846" w:rsidP="00F816A9">
            <w:pPr>
              <w:widowControl w:val="0"/>
              <w:autoSpaceDE w:val="0"/>
              <w:autoSpaceDN w:val="0"/>
              <w:adjustRightInd w:val="0"/>
              <w:ind w:left="128"/>
              <w:rPr>
                <w:rFonts w:ascii="Georgia" w:hAnsi="Georgia" w:cs="Arial"/>
                <w:sz w:val="18"/>
                <w:szCs w:val="18"/>
              </w:rPr>
            </w:pPr>
            <w:r>
              <w:rPr>
                <w:rFonts w:ascii="Georgia" w:hAnsi="Georgia" w:cs="Arial"/>
                <w:sz w:val="18"/>
                <w:szCs w:val="18"/>
              </w:rPr>
              <w:t>Black, non-Hispanic</w:t>
            </w:r>
          </w:p>
        </w:tc>
        <w:tc>
          <w:tcPr>
            <w:tcW w:w="1352" w:type="dxa"/>
            <w:hideMark/>
          </w:tcPr>
          <w:p w14:paraId="41934E63"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0.388</w:t>
            </w:r>
          </w:p>
        </w:tc>
        <w:tc>
          <w:tcPr>
            <w:tcW w:w="630" w:type="dxa"/>
            <w:hideMark/>
          </w:tcPr>
          <w:p w14:paraId="4B330FC5"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00F0E751"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0.481</w:t>
            </w:r>
          </w:p>
        </w:tc>
        <w:tc>
          <w:tcPr>
            <w:tcW w:w="608" w:type="dxa"/>
            <w:hideMark/>
          </w:tcPr>
          <w:p w14:paraId="34E6AD5F"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1095F008"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63260BB4"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 xml:space="preserve"> 0.230</w:t>
            </w:r>
          </w:p>
        </w:tc>
        <w:tc>
          <w:tcPr>
            <w:tcW w:w="899" w:type="dxa"/>
            <w:gridSpan w:val="2"/>
            <w:hideMark/>
          </w:tcPr>
          <w:p w14:paraId="459BE1B4"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0.033</w:t>
            </w:r>
          </w:p>
        </w:tc>
      </w:tr>
      <w:tr w:rsidR="008B4BDA" w14:paraId="10B2A5AA" w14:textId="77777777" w:rsidTr="00C6212B">
        <w:trPr>
          <w:trHeight w:val="202"/>
        </w:trPr>
        <w:tc>
          <w:tcPr>
            <w:tcW w:w="2518" w:type="dxa"/>
            <w:hideMark/>
          </w:tcPr>
          <w:p w14:paraId="7C3226AE" w14:textId="77777777" w:rsidR="00810846" w:rsidRDefault="00810846" w:rsidP="00F816A9">
            <w:pPr>
              <w:widowControl w:val="0"/>
              <w:autoSpaceDE w:val="0"/>
              <w:autoSpaceDN w:val="0"/>
              <w:adjustRightInd w:val="0"/>
              <w:ind w:left="128"/>
              <w:rPr>
                <w:rFonts w:ascii="Georgia" w:hAnsi="Georgia" w:cs="Arial"/>
                <w:sz w:val="18"/>
                <w:szCs w:val="18"/>
              </w:rPr>
            </w:pPr>
            <w:r>
              <w:rPr>
                <w:rFonts w:ascii="Georgia" w:hAnsi="Georgia" w:cs="Arial"/>
                <w:sz w:val="18"/>
                <w:szCs w:val="18"/>
              </w:rPr>
              <w:t>Multiple, non-Hispanic</w:t>
            </w:r>
          </w:p>
        </w:tc>
        <w:tc>
          <w:tcPr>
            <w:tcW w:w="1352" w:type="dxa"/>
            <w:hideMark/>
          </w:tcPr>
          <w:p w14:paraId="2B02EBAE"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0.053</w:t>
            </w:r>
          </w:p>
        </w:tc>
        <w:tc>
          <w:tcPr>
            <w:tcW w:w="630" w:type="dxa"/>
            <w:hideMark/>
          </w:tcPr>
          <w:p w14:paraId="2A183F7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7F47761E"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0.035</w:t>
            </w:r>
          </w:p>
        </w:tc>
        <w:tc>
          <w:tcPr>
            <w:tcW w:w="608" w:type="dxa"/>
            <w:hideMark/>
          </w:tcPr>
          <w:p w14:paraId="738B5E72"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44B33DDD"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2B592A44"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-0.263</w:t>
            </w:r>
          </w:p>
        </w:tc>
        <w:tc>
          <w:tcPr>
            <w:tcW w:w="899" w:type="dxa"/>
            <w:gridSpan w:val="2"/>
            <w:hideMark/>
          </w:tcPr>
          <w:p w14:paraId="16B74A86"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0.282</w:t>
            </w:r>
          </w:p>
        </w:tc>
      </w:tr>
      <w:tr w:rsidR="008B4BDA" w14:paraId="58973DAE" w14:textId="77777777" w:rsidTr="00C6212B">
        <w:trPr>
          <w:trHeight w:val="202"/>
        </w:trPr>
        <w:tc>
          <w:tcPr>
            <w:tcW w:w="2518" w:type="dxa"/>
            <w:hideMark/>
          </w:tcPr>
          <w:p w14:paraId="308A19F7" w14:textId="77777777" w:rsidR="00810846" w:rsidRDefault="00810846" w:rsidP="00F816A9">
            <w:pPr>
              <w:widowControl w:val="0"/>
              <w:autoSpaceDE w:val="0"/>
              <w:autoSpaceDN w:val="0"/>
              <w:adjustRightInd w:val="0"/>
              <w:ind w:left="128"/>
              <w:rPr>
                <w:rFonts w:ascii="Georgia" w:hAnsi="Georgia" w:cs="Arial"/>
                <w:sz w:val="18"/>
                <w:szCs w:val="18"/>
              </w:rPr>
            </w:pPr>
            <w:r>
              <w:rPr>
                <w:rFonts w:ascii="Georgia" w:hAnsi="Georgia" w:cs="Arial"/>
                <w:sz w:val="18"/>
                <w:szCs w:val="18"/>
              </w:rPr>
              <w:t>other or unknown</w:t>
            </w:r>
          </w:p>
        </w:tc>
        <w:tc>
          <w:tcPr>
            <w:tcW w:w="1352" w:type="dxa"/>
            <w:hideMark/>
          </w:tcPr>
          <w:p w14:paraId="3D12DCD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0.044</w:t>
            </w:r>
          </w:p>
        </w:tc>
        <w:tc>
          <w:tcPr>
            <w:tcW w:w="630" w:type="dxa"/>
            <w:hideMark/>
          </w:tcPr>
          <w:p w14:paraId="17AF023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2FF4D73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0.027</w:t>
            </w:r>
          </w:p>
        </w:tc>
        <w:tc>
          <w:tcPr>
            <w:tcW w:w="608" w:type="dxa"/>
            <w:hideMark/>
          </w:tcPr>
          <w:p w14:paraId="5EF12DA6"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65711CE2"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3F6DF34D"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-0.306</w:t>
            </w:r>
          </w:p>
        </w:tc>
        <w:tc>
          <w:tcPr>
            <w:tcW w:w="899" w:type="dxa"/>
            <w:gridSpan w:val="2"/>
            <w:hideMark/>
          </w:tcPr>
          <w:p w14:paraId="781BABB5"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0.287</w:t>
            </w:r>
          </w:p>
        </w:tc>
      </w:tr>
      <w:tr w:rsidR="008B4BDA" w14:paraId="4E2DC48A" w14:textId="77777777" w:rsidTr="00C6212B">
        <w:trPr>
          <w:trHeight w:val="202"/>
        </w:trPr>
        <w:tc>
          <w:tcPr>
            <w:tcW w:w="2518" w:type="dxa"/>
            <w:hideMark/>
          </w:tcPr>
          <w:p w14:paraId="3D263106" w14:textId="77777777" w:rsidR="00810846" w:rsidRDefault="00810846" w:rsidP="00F816A9">
            <w:pPr>
              <w:widowControl w:val="0"/>
              <w:autoSpaceDE w:val="0"/>
              <w:autoSpaceDN w:val="0"/>
              <w:adjustRightInd w:val="0"/>
              <w:ind w:left="128"/>
              <w:rPr>
                <w:rFonts w:ascii="Georgia" w:hAnsi="Georgia" w:cs="Arial"/>
                <w:sz w:val="18"/>
                <w:szCs w:val="18"/>
              </w:rPr>
            </w:pPr>
            <w:r>
              <w:rPr>
                <w:rFonts w:ascii="Georgia" w:hAnsi="Georgia" w:cs="Arial"/>
                <w:sz w:val="18"/>
                <w:szCs w:val="18"/>
              </w:rPr>
              <w:t>Hispanic</w:t>
            </w:r>
          </w:p>
        </w:tc>
        <w:tc>
          <w:tcPr>
            <w:tcW w:w="1352" w:type="dxa"/>
            <w:hideMark/>
          </w:tcPr>
          <w:p w14:paraId="7D3393D5"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0.391</w:t>
            </w:r>
          </w:p>
        </w:tc>
        <w:tc>
          <w:tcPr>
            <w:tcW w:w="630" w:type="dxa"/>
            <w:hideMark/>
          </w:tcPr>
          <w:p w14:paraId="3EBB5EB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352D9AED"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0.399</w:t>
            </w:r>
          </w:p>
        </w:tc>
        <w:tc>
          <w:tcPr>
            <w:tcW w:w="608" w:type="dxa"/>
            <w:hideMark/>
          </w:tcPr>
          <w:p w14:paraId="319D4705"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79BA6B3F"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7FB14752"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 xml:space="preserve"> 0.020</w:t>
            </w:r>
          </w:p>
        </w:tc>
        <w:tc>
          <w:tcPr>
            <w:tcW w:w="899" w:type="dxa"/>
            <w:gridSpan w:val="2"/>
            <w:hideMark/>
          </w:tcPr>
          <w:p w14:paraId="4F0A034F"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0.533</w:t>
            </w:r>
          </w:p>
        </w:tc>
      </w:tr>
      <w:tr w:rsidR="008B4BDA" w14:paraId="69A16072" w14:textId="77777777" w:rsidTr="00C6212B">
        <w:trPr>
          <w:trHeight w:val="202"/>
        </w:trPr>
        <w:tc>
          <w:tcPr>
            <w:tcW w:w="2518" w:type="dxa"/>
            <w:hideMark/>
          </w:tcPr>
          <w:p w14:paraId="4CD9CFFA"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Mother marital status:</w:t>
            </w:r>
          </w:p>
        </w:tc>
        <w:tc>
          <w:tcPr>
            <w:tcW w:w="1352" w:type="dxa"/>
          </w:tcPr>
          <w:p w14:paraId="5B0C8E99" w14:textId="77777777" w:rsidR="00810846" w:rsidRDefault="00810846" w:rsidP="00F816A9">
            <w:pPr>
              <w:widowControl w:val="0"/>
              <w:autoSpaceDE w:val="0"/>
              <w:autoSpaceDN w:val="0"/>
              <w:adjustRightInd w:val="0"/>
              <w:jc w:val="center"/>
              <w:rPr>
                <w:rFonts w:ascii="Georgia" w:hAnsi="Georgia" w:cs="Arial"/>
                <w:sz w:val="18"/>
                <w:szCs w:val="18"/>
              </w:rPr>
            </w:pPr>
          </w:p>
        </w:tc>
        <w:tc>
          <w:tcPr>
            <w:tcW w:w="630" w:type="dxa"/>
          </w:tcPr>
          <w:p w14:paraId="0BC76930"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tcPr>
          <w:p w14:paraId="7C1B1599" w14:textId="77777777" w:rsidR="00810846" w:rsidRDefault="00810846" w:rsidP="00F816A9">
            <w:pPr>
              <w:widowControl w:val="0"/>
              <w:autoSpaceDE w:val="0"/>
              <w:autoSpaceDN w:val="0"/>
              <w:adjustRightInd w:val="0"/>
              <w:jc w:val="center"/>
              <w:rPr>
                <w:rFonts w:ascii="Georgia" w:hAnsi="Georgia" w:cs="Arial"/>
                <w:sz w:val="18"/>
                <w:szCs w:val="18"/>
              </w:rPr>
            </w:pPr>
          </w:p>
        </w:tc>
        <w:tc>
          <w:tcPr>
            <w:tcW w:w="608" w:type="dxa"/>
          </w:tcPr>
          <w:p w14:paraId="36189381"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67DF9EB1"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08D7DC8C"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5C349E15"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57F71CBA" w14:textId="77777777" w:rsidTr="00C6212B">
        <w:trPr>
          <w:trHeight w:val="202"/>
        </w:trPr>
        <w:tc>
          <w:tcPr>
            <w:tcW w:w="2518" w:type="dxa"/>
            <w:hideMark/>
          </w:tcPr>
          <w:p w14:paraId="6EFDE6EE" w14:textId="77777777" w:rsidR="00810846" w:rsidRDefault="00810846" w:rsidP="00F816A9">
            <w:pPr>
              <w:widowControl w:val="0"/>
              <w:autoSpaceDE w:val="0"/>
              <w:autoSpaceDN w:val="0"/>
              <w:adjustRightInd w:val="0"/>
              <w:ind w:left="128"/>
              <w:rPr>
                <w:rFonts w:ascii="Georgia" w:hAnsi="Georgia" w:cs="Arial"/>
                <w:sz w:val="18"/>
                <w:szCs w:val="18"/>
              </w:rPr>
            </w:pPr>
            <w:r>
              <w:rPr>
                <w:rFonts w:ascii="Georgia" w:hAnsi="Georgia" w:cs="Arial"/>
                <w:sz w:val="18"/>
                <w:szCs w:val="18"/>
              </w:rPr>
              <w:t>never married</w:t>
            </w:r>
          </w:p>
        </w:tc>
        <w:tc>
          <w:tcPr>
            <w:tcW w:w="1352" w:type="dxa"/>
            <w:hideMark/>
          </w:tcPr>
          <w:p w14:paraId="1D91196C"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0.438</w:t>
            </w:r>
          </w:p>
        </w:tc>
        <w:tc>
          <w:tcPr>
            <w:tcW w:w="630" w:type="dxa"/>
            <w:hideMark/>
          </w:tcPr>
          <w:p w14:paraId="6288F982"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3BD8CFB0"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0.527</w:t>
            </w:r>
          </w:p>
        </w:tc>
        <w:tc>
          <w:tcPr>
            <w:tcW w:w="608" w:type="dxa"/>
            <w:hideMark/>
          </w:tcPr>
          <w:p w14:paraId="07A4562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4689C705"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2EA4F524"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 xml:space="preserve"> 0.216</w:t>
            </w:r>
          </w:p>
        </w:tc>
        <w:tc>
          <w:tcPr>
            <w:tcW w:w="899" w:type="dxa"/>
            <w:gridSpan w:val="2"/>
            <w:hideMark/>
          </w:tcPr>
          <w:p w14:paraId="095D3641"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0.050</w:t>
            </w:r>
          </w:p>
        </w:tc>
      </w:tr>
      <w:tr w:rsidR="008B4BDA" w14:paraId="6DD790CC" w14:textId="77777777" w:rsidTr="00C6212B">
        <w:trPr>
          <w:trHeight w:val="202"/>
        </w:trPr>
        <w:tc>
          <w:tcPr>
            <w:tcW w:w="2518" w:type="dxa"/>
            <w:hideMark/>
          </w:tcPr>
          <w:p w14:paraId="3E15DF7E" w14:textId="77777777" w:rsidR="00810846" w:rsidRDefault="00810846" w:rsidP="00F816A9">
            <w:pPr>
              <w:widowControl w:val="0"/>
              <w:autoSpaceDE w:val="0"/>
              <w:autoSpaceDN w:val="0"/>
              <w:adjustRightInd w:val="0"/>
              <w:ind w:left="128"/>
              <w:rPr>
                <w:rFonts w:ascii="Georgia" w:hAnsi="Georgia" w:cs="Arial"/>
                <w:sz w:val="18"/>
                <w:szCs w:val="18"/>
              </w:rPr>
            </w:pPr>
            <w:r>
              <w:rPr>
                <w:rFonts w:ascii="Georgia" w:hAnsi="Georgia" w:cs="Arial"/>
                <w:sz w:val="18"/>
                <w:szCs w:val="18"/>
              </w:rPr>
              <w:t>single, living with partner</w:t>
            </w:r>
          </w:p>
        </w:tc>
        <w:tc>
          <w:tcPr>
            <w:tcW w:w="1352" w:type="dxa"/>
            <w:hideMark/>
          </w:tcPr>
          <w:p w14:paraId="682BA90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0.265</w:t>
            </w:r>
          </w:p>
        </w:tc>
        <w:tc>
          <w:tcPr>
            <w:tcW w:w="630" w:type="dxa"/>
            <w:hideMark/>
          </w:tcPr>
          <w:p w14:paraId="6E0083F3"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24D2FEA2"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0.213</w:t>
            </w:r>
          </w:p>
        </w:tc>
        <w:tc>
          <w:tcPr>
            <w:tcW w:w="608" w:type="dxa"/>
            <w:hideMark/>
          </w:tcPr>
          <w:p w14:paraId="4D7F625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2AECAD7A"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54C7DD30"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-0.174</w:t>
            </w:r>
          </w:p>
        </w:tc>
        <w:tc>
          <w:tcPr>
            <w:tcW w:w="899" w:type="dxa"/>
            <w:gridSpan w:val="2"/>
            <w:hideMark/>
          </w:tcPr>
          <w:p w14:paraId="127D594D"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0.179</w:t>
            </w:r>
          </w:p>
        </w:tc>
      </w:tr>
      <w:tr w:rsidR="008B4BDA" w14:paraId="4947A884" w14:textId="77777777" w:rsidTr="00C6212B">
        <w:trPr>
          <w:trHeight w:val="202"/>
        </w:trPr>
        <w:tc>
          <w:tcPr>
            <w:tcW w:w="2518" w:type="dxa"/>
            <w:hideMark/>
          </w:tcPr>
          <w:p w14:paraId="01DADA4C" w14:textId="3E05FBA7" w:rsidR="00810846" w:rsidRDefault="001C4648" w:rsidP="00F816A9">
            <w:pPr>
              <w:widowControl w:val="0"/>
              <w:autoSpaceDE w:val="0"/>
              <w:autoSpaceDN w:val="0"/>
              <w:adjustRightInd w:val="0"/>
              <w:ind w:left="128"/>
              <w:rPr>
                <w:rFonts w:ascii="Georgia" w:hAnsi="Georgia" w:cs="Arial"/>
                <w:sz w:val="18"/>
                <w:szCs w:val="18"/>
              </w:rPr>
            </w:pPr>
            <w:r>
              <w:rPr>
                <w:rFonts w:ascii="Georgia" w:hAnsi="Georgia" w:cs="Arial"/>
                <w:sz w:val="18"/>
                <w:szCs w:val="18"/>
              </w:rPr>
              <w:t>M</w:t>
            </w:r>
            <w:r w:rsidR="00810846">
              <w:rPr>
                <w:rFonts w:ascii="Georgia" w:hAnsi="Georgia" w:cs="Arial"/>
                <w:sz w:val="18"/>
                <w:szCs w:val="18"/>
              </w:rPr>
              <w:t>arried</w:t>
            </w:r>
          </w:p>
        </w:tc>
        <w:tc>
          <w:tcPr>
            <w:tcW w:w="1352" w:type="dxa"/>
            <w:hideMark/>
          </w:tcPr>
          <w:p w14:paraId="43F55693"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0.206</w:t>
            </w:r>
          </w:p>
        </w:tc>
        <w:tc>
          <w:tcPr>
            <w:tcW w:w="630" w:type="dxa"/>
            <w:hideMark/>
          </w:tcPr>
          <w:p w14:paraId="36070B63"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474CB87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0.202</w:t>
            </w:r>
          </w:p>
        </w:tc>
        <w:tc>
          <w:tcPr>
            <w:tcW w:w="608" w:type="dxa"/>
            <w:hideMark/>
          </w:tcPr>
          <w:p w14:paraId="654DB5D3"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71453E82"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087BFFC9"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-0.015</w:t>
            </w:r>
          </w:p>
        </w:tc>
        <w:tc>
          <w:tcPr>
            <w:tcW w:w="899" w:type="dxa"/>
            <w:gridSpan w:val="2"/>
            <w:hideMark/>
          </w:tcPr>
          <w:p w14:paraId="18106D8E"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0.953</w:t>
            </w:r>
          </w:p>
        </w:tc>
      </w:tr>
      <w:tr w:rsidR="008B4BDA" w14:paraId="2C102E47" w14:textId="77777777" w:rsidTr="00C6212B">
        <w:trPr>
          <w:trHeight w:val="202"/>
        </w:trPr>
        <w:tc>
          <w:tcPr>
            <w:tcW w:w="2518" w:type="dxa"/>
            <w:hideMark/>
          </w:tcPr>
          <w:p w14:paraId="5D18B82D" w14:textId="77777777" w:rsidR="00810846" w:rsidRDefault="00810846" w:rsidP="00F816A9">
            <w:pPr>
              <w:widowControl w:val="0"/>
              <w:autoSpaceDE w:val="0"/>
              <w:autoSpaceDN w:val="0"/>
              <w:adjustRightInd w:val="0"/>
              <w:ind w:left="128"/>
              <w:rPr>
                <w:rFonts w:ascii="Georgia" w:hAnsi="Georgia" w:cs="Arial"/>
                <w:sz w:val="18"/>
                <w:szCs w:val="18"/>
              </w:rPr>
            </w:pPr>
            <w:r>
              <w:rPr>
                <w:rFonts w:ascii="Georgia" w:hAnsi="Georgia" w:cs="Arial"/>
                <w:sz w:val="18"/>
                <w:szCs w:val="18"/>
              </w:rPr>
              <w:t>divorced/separated</w:t>
            </w:r>
          </w:p>
        </w:tc>
        <w:tc>
          <w:tcPr>
            <w:tcW w:w="1352" w:type="dxa"/>
            <w:hideMark/>
          </w:tcPr>
          <w:p w14:paraId="185E899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0.047</w:t>
            </w:r>
          </w:p>
        </w:tc>
        <w:tc>
          <w:tcPr>
            <w:tcW w:w="630" w:type="dxa"/>
            <w:hideMark/>
          </w:tcPr>
          <w:p w14:paraId="7DD12744"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5BDC4B7F"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0.019</w:t>
            </w:r>
          </w:p>
        </w:tc>
        <w:tc>
          <w:tcPr>
            <w:tcW w:w="608" w:type="dxa"/>
            <w:hideMark/>
          </w:tcPr>
          <w:p w14:paraId="2D49214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698E67F9"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1737AABA"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-0.566</w:t>
            </w:r>
          </w:p>
        </w:tc>
        <w:tc>
          <w:tcPr>
            <w:tcW w:w="899" w:type="dxa"/>
            <w:gridSpan w:val="2"/>
            <w:hideMark/>
          </w:tcPr>
          <w:p w14:paraId="4D9D714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0.065</w:t>
            </w:r>
          </w:p>
        </w:tc>
      </w:tr>
      <w:tr w:rsidR="008B4BDA" w14:paraId="57A3A413" w14:textId="77777777" w:rsidTr="00C6212B">
        <w:trPr>
          <w:trHeight w:val="202"/>
        </w:trPr>
        <w:tc>
          <w:tcPr>
            <w:tcW w:w="2518" w:type="dxa"/>
            <w:hideMark/>
          </w:tcPr>
          <w:p w14:paraId="03CC2014" w14:textId="77777777" w:rsidR="00810846" w:rsidRDefault="00810846" w:rsidP="00F816A9">
            <w:pPr>
              <w:widowControl w:val="0"/>
              <w:autoSpaceDE w:val="0"/>
              <w:autoSpaceDN w:val="0"/>
              <w:adjustRightInd w:val="0"/>
              <w:ind w:left="128"/>
              <w:rPr>
                <w:rFonts w:ascii="Georgia" w:hAnsi="Georgia" w:cs="Arial"/>
                <w:sz w:val="18"/>
                <w:szCs w:val="18"/>
              </w:rPr>
            </w:pPr>
            <w:r>
              <w:rPr>
                <w:rFonts w:ascii="Georgia" w:hAnsi="Georgia" w:cs="Arial"/>
                <w:sz w:val="18"/>
                <w:szCs w:val="18"/>
              </w:rPr>
              <w:t>other or unknown</w:t>
            </w:r>
          </w:p>
        </w:tc>
        <w:tc>
          <w:tcPr>
            <w:tcW w:w="1352" w:type="dxa"/>
            <w:hideMark/>
          </w:tcPr>
          <w:p w14:paraId="48F7614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0.044</w:t>
            </w:r>
          </w:p>
        </w:tc>
        <w:tc>
          <w:tcPr>
            <w:tcW w:w="630" w:type="dxa"/>
            <w:hideMark/>
          </w:tcPr>
          <w:p w14:paraId="555BBB9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3B3908D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0.039</w:t>
            </w:r>
          </w:p>
        </w:tc>
        <w:tc>
          <w:tcPr>
            <w:tcW w:w="608" w:type="dxa"/>
            <w:hideMark/>
          </w:tcPr>
          <w:p w14:paraId="161510A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412C8367"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63B9CAC0"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-0.076</w:t>
            </w:r>
          </w:p>
        </w:tc>
        <w:tc>
          <w:tcPr>
            <w:tcW w:w="899" w:type="dxa"/>
            <w:gridSpan w:val="2"/>
            <w:hideMark/>
          </w:tcPr>
          <w:p w14:paraId="69A41AC3"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0.720</w:t>
            </w:r>
          </w:p>
        </w:tc>
      </w:tr>
      <w:tr w:rsidR="008B4BDA" w14:paraId="347718D6" w14:textId="77777777" w:rsidTr="00C6212B">
        <w:trPr>
          <w:trHeight w:val="202"/>
        </w:trPr>
        <w:tc>
          <w:tcPr>
            <w:tcW w:w="2518" w:type="dxa"/>
            <w:hideMark/>
          </w:tcPr>
          <w:p w14:paraId="3BDA42B2" w14:textId="77777777" w:rsidR="00810846" w:rsidRDefault="00810846" w:rsidP="00F816A9">
            <w:pPr>
              <w:widowControl w:val="0"/>
              <w:autoSpaceDE w:val="0"/>
              <w:autoSpaceDN w:val="0"/>
              <w:adjustRightInd w:val="0"/>
              <w:ind w:left="128" w:hanging="128"/>
              <w:rPr>
                <w:rFonts w:ascii="Georgia" w:hAnsi="Georgia" w:cs="Arial"/>
                <w:sz w:val="18"/>
                <w:szCs w:val="18"/>
              </w:rPr>
            </w:pPr>
            <w:r>
              <w:rPr>
                <w:rFonts w:ascii="Georgia" w:hAnsi="Georgia" w:cs="Arial"/>
                <w:sz w:val="18"/>
                <w:szCs w:val="18"/>
              </w:rPr>
              <w:t>Health is good or better</w:t>
            </w:r>
          </w:p>
        </w:tc>
        <w:tc>
          <w:tcPr>
            <w:tcW w:w="1352" w:type="dxa"/>
            <w:hideMark/>
          </w:tcPr>
          <w:p w14:paraId="3F3D7FAE"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0.874</w:t>
            </w:r>
          </w:p>
        </w:tc>
        <w:tc>
          <w:tcPr>
            <w:tcW w:w="630" w:type="dxa"/>
            <w:hideMark/>
          </w:tcPr>
          <w:p w14:paraId="355807F5"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0D36225D"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0.930</w:t>
            </w:r>
          </w:p>
        </w:tc>
        <w:tc>
          <w:tcPr>
            <w:tcW w:w="608" w:type="dxa"/>
            <w:hideMark/>
          </w:tcPr>
          <w:p w14:paraId="70D113E3"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1FF4DDF5"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0FF3C876"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 xml:space="preserve"> 0.393</w:t>
            </w:r>
          </w:p>
        </w:tc>
        <w:tc>
          <w:tcPr>
            <w:tcW w:w="899" w:type="dxa"/>
            <w:gridSpan w:val="2"/>
            <w:hideMark/>
          </w:tcPr>
          <w:p w14:paraId="165E2326"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0.022</w:t>
            </w:r>
          </w:p>
        </w:tc>
      </w:tr>
      <w:tr w:rsidR="008B4BDA" w14:paraId="7D2F5436" w14:textId="77777777" w:rsidTr="00C6212B">
        <w:trPr>
          <w:trHeight w:val="202"/>
        </w:trPr>
        <w:tc>
          <w:tcPr>
            <w:tcW w:w="2518" w:type="dxa"/>
            <w:vMerge w:val="restart"/>
            <w:hideMark/>
          </w:tcPr>
          <w:p w14:paraId="58008DC7"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Depression (CESD)</w:t>
            </w:r>
          </w:p>
        </w:tc>
        <w:tc>
          <w:tcPr>
            <w:tcW w:w="1352" w:type="dxa"/>
            <w:vAlign w:val="center"/>
            <w:hideMark/>
          </w:tcPr>
          <w:p w14:paraId="284BE270"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0.689 </w:t>
            </w:r>
          </w:p>
        </w:tc>
        <w:tc>
          <w:tcPr>
            <w:tcW w:w="630" w:type="dxa"/>
            <w:hideMark/>
          </w:tcPr>
          <w:p w14:paraId="023A9FAF"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vAlign w:val="center"/>
            <w:hideMark/>
          </w:tcPr>
          <w:p w14:paraId="1E0CAA82"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0.671 </w:t>
            </w:r>
          </w:p>
        </w:tc>
        <w:tc>
          <w:tcPr>
            <w:tcW w:w="608" w:type="dxa"/>
            <w:hideMark/>
          </w:tcPr>
          <w:p w14:paraId="66F5FDF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hideMark/>
          </w:tcPr>
          <w:p w14:paraId="061CDB2E"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-0.041</w:t>
            </w:r>
          </w:p>
        </w:tc>
        <w:tc>
          <w:tcPr>
            <w:tcW w:w="842" w:type="dxa"/>
            <w:gridSpan w:val="2"/>
          </w:tcPr>
          <w:p w14:paraId="1C111D26"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hideMark/>
          </w:tcPr>
          <w:p w14:paraId="5797FF70"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0.528</w:t>
            </w:r>
          </w:p>
        </w:tc>
      </w:tr>
      <w:tr w:rsidR="008B4BDA" w14:paraId="1A034654" w14:textId="77777777" w:rsidTr="00C6212B">
        <w:trPr>
          <w:trHeight w:val="202"/>
        </w:trPr>
        <w:tc>
          <w:tcPr>
            <w:tcW w:w="2518" w:type="dxa"/>
            <w:vMerge/>
          </w:tcPr>
          <w:p w14:paraId="1BBE845F" w14:textId="77777777" w:rsidR="00810846" w:rsidRDefault="00810846" w:rsidP="00F816A9">
            <w:pPr>
              <w:widowControl w:val="0"/>
              <w:autoSpaceDE w:val="0"/>
              <w:autoSpaceDN w:val="0"/>
              <w:adjustRightInd w:val="0"/>
              <w:rPr>
                <w:rFonts w:ascii="Georgia" w:hAnsi="Georgia" w:cs="Arial"/>
                <w:sz w:val="18"/>
                <w:szCs w:val="18"/>
              </w:rPr>
            </w:pPr>
          </w:p>
        </w:tc>
        <w:tc>
          <w:tcPr>
            <w:tcW w:w="1352" w:type="dxa"/>
            <w:vAlign w:val="center"/>
            <w:hideMark/>
          </w:tcPr>
          <w:p w14:paraId="76E8E196"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(0.437)</w:t>
            </w:r>
          </w:p>
        </w:tc>
        <w:tc>
          <w:tcPr>
            <w:tcW w:w="630" w:type="dxa"/>
          </w:tcPr>
          <w:p w14:paraId="5F2336B8"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vAlign w:val="center"/>
            <w:hideMark/>
          </w:tcPr>
          <w:p w14:paraId="64F71B2A"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(0.430)</w:t>
            </w:r>
          </w:p>
        </w:tc>
        <w:tc>
          <w:tcPr>
            <w:tcW w:w="608" w:type="dxa"/>
          </w:tcPr>
          <w:p w14:paraId="76DA10CB"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26C32339"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272B15B4"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3AEC659F"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547F0335" w14:textId="77777777" w:rsidTr="00C6212B">
        <w:trPr>
          <w:trHeight w:val="202"/>
        </w:trPr>
        <w:tc>
          <w:tcPr>
            <w:tcW w:w="2518" w:type="dxa"/>
            <w:vMerge w:val="restart"/>
            <w:hideMark/>
          </w:tcPr>
          <w:p w14:paraId="0AADB586" w14:textId="77777777" w:rsidR="00810846" w:rsidRDefault="00810846" w:rsidP="00F816A9">
            <w:pPr>
              <w:widowControl w:val="0"/>
              <w:autoSpaceDE w:val="0"/>
              <w:autoSpaceDN w:val="0"/>
              <w:adjustRightInd w:val="0"/>
              <w:ind w:left="128" w:hanging="128"/>
              <w:rPr>
                <w:rFonts w:ascii="Georgia" w:hAnsi="Georgia" w:cs="Arial"/>
                <w:sz w:val="18"/>
                <w:szCs w:val="18"/>
              </w:rPr>
            </w:pPr>
            <w:r>
              <w:rPr>
                <w:rFonts w:ascii="Georgia" w:hAnsi="Georgia" w:cs="Arial"/>
                <w:sz w:val="18"/>
                <w:szCs w:val="18"/>
              </w:rPr>
              <w:t>Cigarettes per week during pregnancy</w:t>
            </w:r>
          </w:p>
        </w:tc>
        <w:tc>
          <w:tcPr>
            <w:tcW w:w="1352" w:type="dxa"/>
            <w:vAlign w:val="center"/>
            <w:hideMark/>
          </w:tcPr>
          <w:p w14:paraId="4519813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5.302 </w:t>
            </w:r>
          </w:p>
        </w:tc>
        <w:tc>
          <w:tcPr>
            <w:tcW w:w="630" w:type="dxa"/>
            <w:hideMark/>
          </w:tcPr>
          <w:p w14:paraId="7E7EE2E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338</w:t>
            </w:r>
          </w:p>
        </w:tc>
        <w:tc>
          <w:tcPr>
            <w:tcW w:w="1461" w:type="dxa"/>
            <w:vAlign w:val="center"/>
            <w:hideMark/>
          </w:tcPr>
          <w:p w14:paraId="64D3ECDE"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3.417 </w:t>
            </w:r>
          </w:p>
        </w:tc>
        <w:tc>
          <w:tcPr>
            <w:tcW w:w="608" w:type="dxa"/>
            <w:hideMark/>
          </w:tcPr>
          <w:p w14:paraId="3132F3F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257</w:t>
            </w:r>
          </w:p>
        </w:tc>
        <w:tc>
          <w:tcPr>
            <w:tcW w:w="1143" w:type="dxa"/>
            <w:hideMark/>
          </w:tcPr>
          <w:p w14:paraId="0AC6131D"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-0.104</w:t>
            </w:r>
          </w:p>
        </w:tc>
        <w:tc>
          <w:tcPr>
            <w:tcW w:w="842" w:type="dxa"/>
            <w:gridSpan w:val="2"/>
          </w:tcPr>
          <w:p w14:paraId="6BD804D7"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hideMark/>
          </w:tcPr>
          <w:p w14:paraId="593EACF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 xml:space="preserve"> 0.191</w:t>
            </w:r>
          </w:p>
        </w:tc>
      </w:tr>
      <w:tr w:rsidR="008B4BDA" w14:paraId="1D9D154C" w14:textId="77777777" w:rsidTr="00C6212B">
        <w:trPr>
          <w:trHeight w:val="202"/>
        </w:trPr>
        <w:tc>
          <w:tcPr>
            <w:tcW w:w="2518" w:type="dxa"/>
            <w:vMerge/>
            <w:vAlign w:val="center"/>
            <w:hideMark/>
          </w:tcPr>
          <w:p w14:paraId="27AAE2EB" w14:textId="77777777" w:rsidR="00810846" w:rsidRDefault="00810846" w:rsidP="00F816A9">
            <w:pPr>
              <w:ind w:left="38" w:hanging="38"/>
              <w:rPr>
                <w:rFonts w:ascii="Georgia" w:hAnsi="Georgia" w:cs="Arial"/>
                <w:sz w:val="18"/>
                <w:szCs w:val="18"/>
              </w:rPr>
            </w:pPr>
          </w:p>
        </w:tc>
        <w:tc>
          <w:tcPr>
            <w:tcW w:w="1352" w:type="dxa"/>
            <w:vAlign w:val="center"/>
            <w:hideMark/>
          </w:tcPr>
          <w:p w14:paraId="61D022F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(21.764)</w:t>
            </w:r>
          </w:p>
        </w:tc>
        <w:tc>
          <w:tcPr>
            <w:tcW w:w="630" w:type="dxa"/>
          </w:tcPr>
          <w:p w14:paraId="08DA5685"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vAlign w:val="center"/>
            <w:hideMark/>
          </w:tcPr>
          <w:p w14:paraId="3B35D84D"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(11.835)</w:t>
            </w:r>
          </w:p>
        </w:tc>
        <w:tc>
          <w:tcPr>
            <w:tcW w:w="608" w:type="dxa"/>
          </w:tcPr>
          <w:p w14:paraId="1BB7CD5A"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754DC531"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4392DE4A"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74668F87"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7E7F65A0" w14:textId="77777777" w:rsidTr="00C6212B">
        <w:trPr>
          <w:trHeight w:val="202"/>
        </w:trPr>
        <w:tc>
          <w:tcPr>
            <w:tcW w:w="2518" w:type="dxa"/>
            <w:vMerge w:val="restart"/>
            <w:hideMark/>
          </w:tcPr>
          <w:p w14:paraId="2E46C3C6" w14:textId="77777777" w:rsidR="00810846" w:rsidRDefault="00810846" w:rsidP="00F816A9">
            <w:pPr>
              <w:widowControl w:val="0"/>
              <w:autoSpaceDE w:val="0"/>
              <w:autoSpaceDN w:val="0"/>
              <w:adjustRightInd w:val="0"/>
              <w:ind w:left="128" w:hanging="128"/>
              <w:rPr>
                <w:rFonts w:ascii="Georgia" w:hAnsi="Georgia" w:cs="Arial"/>
                <w:sz w:val="18"/>
                <w:szCs w:val="18"/>
              </w:rPr>
            </w:pPr>
            <w:r>
              <w:rPr>
                <w:rFonts w:ascii="Georgia" w:hAnsi="Georgia" w:cs="Arial"/>
                <w:sz w:val="18"/>
                <w:szCs w:val="18"/>
              </w:rPr>
              <w:t>Alcohol drinks per week during pregnancy</w:t>
            </w:r>
          </w:p>
        </w:tc>
        <w:tc>
          <w:tcPr>
            <w:tcW w:w="1352" w:type="dxa"/>
            <w:vAlign w:val="center"/>
            <w:hideMark/>
          </w:tcPr>
          <w:p w14:paraId="6BD1617D"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0.044 </w:t>
            </w:r>
          </w:p>
        </w:tc>
        <w:tc>
          <w:tcPr>
            <w:tcW w:w="630" w:type="dxa"/>
            <w:hideMark/>
          </w:tcPr>
          <w:p w14:paraId="5A95DB1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338</w:t>
            </w:r>
          </w:p>
        </w:tc>
        <w:tc>
          <w:tcPr>
            <w:tcW w:w="1461" w:type="dxa"/>
            <w:vAlign w:val="center"/>
            <w:hideMark/>
          </w:tcPr>
          <w:p w14:paraId="4202E3BD"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0.039 </w:t>
            </w:r>
          </w:p>
        </w:tc>
        <w:tc>
          <w:tcPr>
            <w:tcW w:w="608" w:type="dxa"/>
            <w:hideMark/>
          </w:tcPr>
          <w:p w14:paraId="03E79019"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hideMark/>
          </w:tcPr>
          <w:p w14:paraId="658FB8AA"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-0.010</w:t>
            </w:r>
          </w:p>
        </w:tc>
        <w:tc>
          <w:tcPr>
            <w:tcW w:w="842" w:type="dxa"/>
            <w:gridSpan w:val="2"/>
          </w:tcPr>
          <w:p w14:paraId="55AC4AB1"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hideMark/>
          </w:tcPr>
          <w:p w14:paraId="4DBA4895"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0.904</w:t>
            </w:r>
          </w:p>
        </w:tc>
      </w:tr>
      <w:tr w:rsidR="008B4BDA" w14:paraId="7C695409" w14:textId="77777777" w:rsidTr="00C6212B">
        <w:trPr>
          <w:trHeight w:val="202"/>
        </w:trPr>
        <w:tc>
          <w:tcPr>
            <w:tcW w:w="2518" w:type="dxa"/>
            <w:vMerge/>
            <w:vAlign w:val="center"/>
            <w:hideMark/>
          </w:tcPr>
          <w:p w14:paraId="786AA1BC" w14:textId="77777777" w:rsidR="00810846" w:rsidRDefault="00810846" w:rsidP="00F816A9">
            <w:pPr>
              <w:ind w:left="128" w:hanging="128"/>
              <w:rPr>
                <w:rFonts w:ascii="Georgia" w:hAnsi="Georgia" w:cs="Arial"/>
                <w:sz w:val="18"/>
                <w:szCs w:val="18"/>
              </w:rPr>
            </w:pPr>
          </w:p>
        </w:tc>
        <w:tc>
          <w:tcPr>
            <w:tcW w:w="1352" w:type="dxa"/>
            <w:vAlign w:val="center"/>
            <w:hideMark/>
          </w:tcPr>
          <w:p w14:paraId="2DCB97D1"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(0.499)</w:t>
            </w:r>
          </w:p>
        </w:tc>
        <w:tc>
          <w:tcPr>
            <w:tcW w:w="630" w:type="dxa"/>
          </w:tcPr>
          <w:p w14:paraId="768C03C4"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vAlign w:val="center"/>
            <w:hideMark/>
          </w:tcPr>
          <w:p w14:paraId="7479640C"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(0.473)</w:t>
            </w:r>
          </w:p>
        </w:tc>
        <w:tc>
          <w:tcPr>
            <w:tcW w:w="608" w:type="dxa"/>
          </w:tcPr>
          <w:p w14:paraId="70000549"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4BD7B522"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2D4CBDAF"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74159E5D"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37692EBB" w14:textId="77777777" w:rsidTr="00C6212B">
        <w:trPr>
          <w:trHeight w:val="202"/>
        </w:trPr>
        <w:tc>
          <w:tcPr>
            <w:tcW w:w="2518" w:type="dxa"/>
            <w:vMerge w:val="restart"/>
            <w:hideMark/>
          </w:tcPr>
          <w:p w14:paraId="6FC9E004" w14:textId="77777777" w:rsidR="00810846" w:rsidRDefault="00810846" w:rsidP="00F816A9">
            <w:pPr>
              <w:widowControl w:val="0"/>
              <w:autoSpaceDE w:val="0"/>
              <w:autoSpaceDN w:val="0"/>
              <w:adjustRightInd w:val="0"/>
              <w:ind w:left="128" w:hanging="128"/>
              <w:rPr>
                <w:rFonts w:ascii="Georgia" w:hAnsi="Georgia" w:cs="Arial"/>
                <w:sz w:val="18"/>
                <w:szCs w:val="18"/>
              </w:rPr>
            </w:pPr>
            <w:r>
              <w:rPr>
                <w:rFonts w:ascii="Georgia" w:hAnsi="Georgia" w:cs="Arial"/>
                <w:sz w:val="18"/>
                <w:szCs w:val="18"/>
              </w:rPr>
              <w:t>Number of children born to mother</w:t>
            </w:r>
          </w:p>
        </w:tc>
        <w:tc>
          <w:tcPr>
            <w:tcW w:w="1352" w:type="dxa"/>
            <w:vAlign w:val="center"/>
            <w:hideMark/>
          </w:tcPr>
          <w:p w14:paraId="2EA3F84F"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2.388 </w:t>
            </w:r>
          </w:p>
        </w:tc>
        <w:tc>
          <w:tcPr>
            <w:tcW w:w="630" w:type="dxa"/>
            <w:hideMark/>
          </w:tcPr>
          <w:p w14:paraId="6379B61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vAlign w:val="center"/>
            <w:hideMark/>
          </w:tcPr>
          <w:p w14:paraId="4F4C079E"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2.547 </w:t>
            </w:r>
          </w:p>
        </w:tc>
        <w:tc>
          <w:tcPr>
            <w:tcW w:w="608" w:type="dxa"/>
            <w:hideMark/>
          </w:tcPr>
          <w:p w14:paraId="32CD2220"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hideMark/>
          </w:tcPr>
          <w:p w14:paraId="02A2E46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 xml:space="preserve"> 0.117</w:t>
            </w:r>
          </w:p>
        </w:tc>
        <w:tc>
          <w:tcPr>
            <w:tcW w:w="842" w:type="dxa"/>
            <w:gridSpan w:val="2"/>
          </w:tcPr>
          <w:p w14:paraId="3E219897"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hideMark/>
          </w:tcPr>
          <w:p w14:paraId="29E7A9C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 xml:space="preserve"> 0.139</w:t>
            </w:r>
          </w:p>
        </w:tc>
      </w:tr>
      <w:tr w:rsidR="008B4BDA" w14:paraId="0D94A859" w14:textId="77777777" w:rsidTr="00C6212B">
        <w:trPr>
          <w:trHeight w:val="202"/>
        </w:trPr>
        <w:tc>
          <w:tcPr>
            <w:tcW w:w="2518" w:type="dxa"/>
            <w:vMerge/>
            <w:vAlign w:val="center"/>
            <w:hideMark/>
          </w:tcPr>
          <w:p w14:paraId="593283F0" w14:textId="77777777" w:rsidR="00810846" w:rsidRDefault="00810846" w:rsidP="00F816A9">
            <w:pPr>
              <w:ind w:left="38" w:hanging="38"/>
              <w:rPr>
                <w:rFonts w:ascii="Georgia" w:hAnsi="Georgia" w:cs="Arial"/>
                <w:sz w:val="18"/>
                <w:szCs w:val="18"/>
              </w:rPr>
            </w:pPr>
          </w:p>
        </w:tc>
        <w:tc>
          <w:tcPr>
            <w:tcW w:w="1352" w:type="dxa"/>
            <w:vAlign w:val="center"/>
            <w:hideMark/>
          </w:tcPr>
          <w:p w14:paraId="01FC7D63"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(1.300)</w:t>
            </w:r>
          </w:p>
        </w:tc>
        <w:tc>
          <w:tcPr>
            <w:tcW w:w="630" w:type="dxa"/>
          </w:tcPr>
          <w:p w14:paraId="4E62E15B"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vAlign w:val="center"/>
            <w:hideMark/>
          </w:tcPr>
          <w:p w14:paraId="426C4836"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(1.428)</w:t>
            </w:r>
          </w:p>
        </w:tc>
        <w:tc>
          <w:tcPr>
            <w:tcW w:w="608" w:type="dxa"/>
          </w:tcPr>
          <w:p w14:paraId="4F1B1C87"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5E2249DF"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6478E041"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0C3FFB34"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1EF69800" w14:textId="77777777" w:rsidTr="00C6212B">
        <w:trPr>
          <w:trHeight w:val="202"/>
        </w:trPr>
        <w:tc>
          <w:tcPr>
            <w:tcW w:w="2518" w:type="dxa"/>
            <w:vMerge w:val="restart"/>
            <w:hideMark/>
          </w:tcPr>
          <w:p w14:paraId="1B0B297D" w14:textId="77777777" w:rsidR="00810846" w:rsidRDefault="00810846" w:rsidP="00F816A9">
            <w:pPr>
              <w:widowControl w:val="0"/>
              <w:autoSpaceDE w:val="0"/>
              <w:autoSpaceDN w:val="0"/>
              <w:adjustRightInd w:val="0"/>
              <w:ind w:left="38" w:hanging="38"/>
              <w:rPr>
                <w:rFonts w:ascii="Georgia" w:hAnsi="Georgia" w:cs="Arial"/>
                <w:sz w:val="18"/>
                <w:szCs w:val="18"/>
              </w:rPr>
            </w:pPr>
            <w:r>
              <w:rPr>
                <w:rFonts w:ascii="Georgia" w:hAnsi="Georgia" w:cs="Arial"/>
                <w:sz w:val="18"/>
                <w:szCs w:val="18"/>
              </w:rPr>
              <w:t>Number of adults in household</w:t>
            </w:r>
          </w:p>
        </w:tc>
        <w:tc>
          <w:tcPr>
            <w:tcW w:w="1352" w:type="dxa"/>
            <w:vAlign w:val="center"/>
            <w:hideMark/>
          </w:tcPr>
          <w:p w14:paraId="16435B02"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2.132 </w:t>
            </w:r>
          </w:p>
        </w:tc>
        <w:tc>
          <w:tcPr>
            <w:tcW w:w="630" w:type="dxa"/>
            <w:hideMark/>
          </w:tcPr>
          <w:p w14:paraId="310710DA"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vAlign w:val="center"/>
            <w:hideMark/>
          </w:tcPr>
          <w:p w14:paraId="771E4CB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1.992 </w:t>
            </w:r>
          </w:p>
        </w:tc>
        <w:tc>
          <w:tcPr>
            <w:tcW w:w="608" w:type="dxa"/>
            <w:hideMark/>
          </w:tcPr>
          <w:p w14:paraId="6071FA4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hideMark/>
          </w:tcPr>
          <w:p w14:paraId="0F9C0C2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-0.141</w:t>
            </w:r>
          </w:p>
        </w:tc>
        <w:tc>
          <w:tcPr>
            <w:tcW w:w="842" w:type="dxa"/>
            <w:gridSpan w:val="2"/>
          </w:tcPr>
          <w:p w14:paraId="708B0623"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hideMark/>
          </w:tcPr>
          <w:p w14:paraId="207761F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0.072</w:t>
            </w:r>
          </w:p>
        </w:tc>
      </w:tr>
      <w:tr w:rsidR="008B4BDA" w14:paraId="7631D1F4" w14:textId="77777777" w:rsidTr="00C6212B">
        <w:trPr>
          <w:trHeight w:val="202"/>
        </w:trPr>
        <w:tc>
          <w:tcPr>
            <w:tcW w:w="2518" w:type="dxa"/>
            <w:vMerge/>
            <w:vAlign w:val="center"/>
            <w:hideMark/>
          </w:tcPr>
          <w:p w14:paraId="75320C37" w14:textId="77777777" w:rsidR="00810846" w:rsidRDefault="00810846" w:rsidP="00F816A9">
            <w:pPr>
              <w:ind w:left="38" w:hanging="38"/>
              <w:rPr>
                <w:rFonts w:ascii="Georgia" w:hAnsi="Georgia" w:cs="Arial"/>
                <w:sz w:val="18"/>
                <w:szCs w:val="18"/>
              </w:rPr>
            </w:pPr>
          </w:p>
        </w:tc>
        <w:tc>
          <w:tcPr>
            <w:tcW w:w="1352" w:type="dxa"/>
            <w:vAlign w:val="center"/>
            <w:hideMark/>
          </w:tcPr>
          <w:p w14:paraId="1C0BA07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(1.029)</w:t>
            </w:r>
          </w:p>
        </w:tc>
        <w:tc>
          <w:tcPr>
            <w:tcW w:w="630" w:type="dxa"/>
          </w:tcPr>
          <w:p w14:paraId="051843F6"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vAlign w:val="center"/>
            <w:hideMark/>
          </w:tcPr>
          <w:p w14:paraId="0EF3ED7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(0.942)</w:t>
            </w:r>
          </w:p>
        </w:tc>
        <w:tc>
          <w:tcPr>
            <w:tcW w:w="608" w:type="dxa"/>
          </w:tcPr>
          <w:p w14:paraId="3EE9B171"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26491345"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5C750206"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0FDB96B8"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595A0AE5" w14:textId="77777777" w:rsidTr="00C6212B">
        <w:trPr>
          <w:trHeight w:val="202"/>
        </w:trPr>
        <w:tc>
          <w:tcPr>
            <w:tcW w:w="2518" w:type="dxa"/>
            <w:hideMark/>
          </w:tcPr>
          <w:p w14:paraId="705077EC" w14:textId="77777777" w:rsidR="00810846" w:rsidRDefault="00810846" w:rsidP="00F816A9">
            <w:pPr>
              <w:widowControl w:val="0"/>
              <w:autoSpaceDE w:val="0"/>
              <w:autoSpaceDN w:val="0"/>
              <w:adjustRightInd w:val="0"/>
              <w:ind w:left="38" w:hanging="38"/>
              <w:rPr>
                <w:rFonts w:ascii="Georgia" w:hAnsi="Georgia" w:cs="Arial"/>
                <w:sz w:val="18"/>
                <w:szCs w:val="18"/>
              </w:rPr>
            </w:pPr>
            <w:r>
              <w:rPr>
                <w:rFonts w:ascii="Georgia" w:hAnsi="Georgia" w:cs="Arial"/>
                <w:sz w:val="18"/>
                <w:szCs w:val="18"/>
              </w:rPr>
              <w:t>Biological father lives in household</w:t>
            </w:r>
          </w:p>
        </w:tc>
        <w:tc>
          <w:tcPr>
            <w:tcW w:w="1352" w:type="dxa"/>
            <w:hideMark/>
          </w:tcPr>
          <w:p w14:paraId="5A15835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0.394</w:t>
            </w:r>
          </w:p>
        </w:tc>
        <w:tc>
          <w:tcPr>
            <w:tcW w:w="630" w:type="dxa"/>
            <w:hideMark/>
          </w:tcPr>
          <w:p w14:paraId="065D262F"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vAlign w:val="center"/>
            <w:hideMark/>
          </w:tcPr>
          <w:p w14:paraId="3E8E90AC"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color w:val="000000"/>
                <w:sz w:val="18"/>
                <w:szCs w:val="18"/>
              </w:rPr>
              <w:t xml:space="preserve">0.329 </w:t>
            </w:r>
          </w:p>
        </w:tc>
        <w:tc>
          <w:tcPr>
            <w:tcW w:w="608" w:type="dxa"/>
            <w:hideMark/>
          </w:tcPr>
          <w:p w14:paraId="7E50E7C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00D8C092"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16605D82"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-0.171</w:t>
            </w:r>
          </w:p>
        </w:tc>
        <w:tc>
          <w:tcPr>
            <w:tcW w:w="899" w:type="dxa"/>
            <w:gridSpan w:val="2"/>
            <w:hideMark/>
          </w:tcPr>
          <w:p w14:paraId="09F00E1C"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0.121</w:t>
            </w:r>
          </w:p>
        </w:tc>
      </w:tr>
      <w:tr w:rsidR="008B4BDA" w14:paraId="280DA7C1" w14:textId="77777777" w:rsidTr="00C6212B">
        <w:trPr>
          <w:trHeight w:val="202"/>
        </w:trPr>
        <w:tc>
          <w:tcPr>
            <w:tcW w:w="2518" w:type="dxa"/>
            <w:vMerge w:val="restart"/>
            <w:hideMark/>
          </w:tcPr>
          <w:p w14:paraId="6E60D6A8"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Household combined income</w:t>
            </w:r>
          </w:p>
        </w:tc>
        <w:tc>
          <w:tcPr>
            <w:tcW w:w="1352" w:type="dxa"/>
            <w:hideMark/>
          </w:tcPr>
          <w:p w14:paraId="1417DCED"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22,891.713</w:t>
            </w:r>
          </w:p>
        </w:tc>
        <w:tc>
          <w:tcPr>
            <w:tcW w:w="630" w:type="dxa"/>
            <w:hideMark/>
          </w:tcPr>
          <w:p w14:paraId="7283272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321</w:t>
            </w:r>
          </w:p>
        </w:tc>
        <w:tc>
          <w:tcPr>
            <w:tcW w:w="1461" w:type="dxa"/>
            <w:hideMark/>
          </w:tcPr>
          <w:p w14:paraId="2C8289DE"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19,983.741</w:t>
            </w:r>
          </w:p>
        </w:tc>
        <w:tc>
          <w:tcPr>
            <w:tcW w:w="608" w:type="dxa"/>
            <w:hideMark/>
          </w:tcPr>
          <w:p w14:paraId="26EFDD32"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240</w:t>
            </w:r>
          </w:p>
        </w:tc>
        <w:tc>
          <w:tcPr>
            <w:tcW w:w="1143" w:type="dxa"/>
            <w:hideMark/>
          </w:tcPr>
          <w:p w14:paraId="5B058EF2"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-0.159</w:t>
            </w:r>
          </w:p>
        </w:tc>
        <w:tc>
          <w:tcPr>
            <w:tcW w:w="842" w:type="dxa"/>
            <w:gridSpan w:val="2"/>
          </w:tcPr>
          <w:p w14:paraId="7F49B433"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hideMark/>
          </w:tcPr>
          <w:p w14:paraId="49930402"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0.060</w:t>
            </w:r>
          </w:p>
        </w:tc>
      </w:tr>
      <w:tr w:rsidR="008B4BDA" w14:paraId="51A07939" w14:textId="77777777" w:rsidTr="00C6212B">
        <w:trPr>
          <w:trHeight w:val="202"/>
        </w:trPr>
        <w:tc>
          <w:tcPr>
            <w:tcW w:w="2518" w:type="dxa"/>
            <w:vMerge/>
            <w:vAlign w:val="center"/>
            <w:hideMark/>
          </w:tcPr>
          <w:p w14:paraId="2EE96796" w14:textId="77777777" w:rsidR="00810846" w:rsidRDefault="00810846" w:rsidP="00F816A9">
            <w:pPr>
              <w:rPr>
                <w:rFonts w:ascii="Georgia" w:hAnsi="Georgia" w:cs="Arial"/>
                <w:sz w:val="18"/>
                <w:szCs w:val="18"/>
              </w:rPr>
            </w:pPr>
          </w:p>
        </w:tc>
        <w:tc>
          <w:tcPr>
            <w:tcW w:w="1352" w:type="dxa"/>
            <w:hideMark/>
          </w:tcPr>
          <w:p w14:paraId="4B37C27A"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(20,613.904)</w:t>
            </w:r>
          </w:p>
        </w:tc>
        <w:tc>
          <w:tcPr>
            <w:tcW w:w="630" w:type="dxa"/>
          </w:tcPr>
          <w:p w14:paraId="352CAC1F"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hideMark/>
          </w:tcPr>
          <w:p w14:paraId="0DD3E706"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(14,434.832)</w:t>
            </w:r>
          </w:p>
        </w:tc>
        <w:tc>
          <w:tcPr>
            <w:tcW w:w="608" w:type="dxa"/>
          </w:tcPr>
          <w:p w14:paraId="155288C8"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1A560B98"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72077CC4"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244A4E09"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24B969EF" w14:textId="77777777" w:rsidTr="00C6212B">
        <w:trPr>
          <w:trHeight w:val="202"/>
        </w:trPr>
        <w:tc>
          <w:tcPr>
            <w:tcW w:w="2518" w:type="dxa"/>
            <w:hideMark/>
          </w:tcPr>
          <w:p w14:paraId="14576444"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Household income unknown</w:t>
            </w:r>
          </w:p>
        </w:tc>
        <w:tc>
          <w:tcPr>
            <w:tcW w:w="1352" w:type="dxa"/>
            <w:hideMark/>
          </w:tcPr>
          <w:p w14:paraId="77AE2F09"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0.056</w:t>
            </w:r>
          </w:p>
        </w:tc>
        <w:tc>
          <w:tcPr>
            <w:tcW w:w="630" w:type="dxa"/>
            <w:hideMark/>
          </w:tcPr>
          <w:p w14:paraId="704F5E28"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2FDC2855"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0.070</w:t>
            </w:r>
          </w:p>
        </w:tc>
        <w:tc>
          <w:tcPr>
            <w:tcW w:w="608" w:type="dxa"/>
            <w:hideMark/>
          </w:tcPr>
          <w:p w14:paraId="2C040BD6"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3246EB1B"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65B646E5"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 xml:space="preserve"> 0.144</w:t>
            </w:r>
          </w:p>
        </w:tc>
        <w:tc>
          <w:tcPr>
            <w:tcW w:w="899" w:type="dxa"/>
            <w:gridSpan w:val="2"/>
            <w:hideMark/>
          </w:tcPr>
          <w:p w14:paraId="1CCAA219"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0.516</w:t>
            </w:r>
          </w:p>
        </w:tc>
      </w:tr>
      <w:tr w:rsidR="008B4BDA" w14:paraId="12187905" w14:textId="77777777" w:rsidTr="00C6212B">
        <w:trPr>
          <w:trHeight w:val="202"/>
        </w:trPr>
        <w:tc>
          <w:tcPr>
            <w:tcW w:w="2518" w:type="dxa"/>
            <w:vMerge w:val="restart"/>
            <w:hideMark/>
          </w:tcPr>
          <w:p w14:paraId="7821A8EC"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Household net worth</w:t>
            </w:r>
          </w:p>
        </w:tc>
        <w:tc>
          <w:tcPr>
            <w:tcW w:w="1352" w:type="dxa"/>
            <w:hideMark/>
          </w:tcPr>
          <w:p w14:paraId="3E5A614B"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-1,855.284</w:t>
            </w:r>
          </w:p>
        </w:tc>
        <w:tc>
          <w:tcPr>
            <w:tcW w:w="630" w:type="dxa"/>
            <w:hideMark/>
          </w:tcPr>
          <w:p w14:paraId="2C5341F4"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306</w:t>
            </w:r>
          </w:p>
        </w:tc>
        <w:tc>
          <w:tcPr>
            <w:tcW w:w="1461" w:type="dxa"/>
            <w:hideMark/>
          </w:tcPr>
          <w:p w14:paraId="111600F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-2,182.517</w:t>
            </w:r>
          </w:p>
        </w:tc>
        <w:tc>
          <w:tcPr>
            <w:tcW w:w="608" w:type="dxa"/>
            <w:hideMark/>
          </w:tcPr>
          <w:p w14:paraId="142FB69C"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232</w:t>
            </w:r>
          </w:p>
        </w:tc>
        <w:tc>
          <w:tcPr>
            <w:tcW w:w="1143" w:type="dxa"/>
            <w:hideMark/>
          </w:tcPr>
          <w:p w14:paraId="057D3EF7"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-0.012</w:t>
            </w:r>
          </w:p>
        </w:tc>
        <w:tc>
          <w:tcPr>
            <w:tcW w:w="842" w:type="dxa"/>
            <w:gridSpan w:val="2"/>
          </w:tcPr>
          <w:p w14:paraId="30E5375D"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hideMark/>
          </w:tcPr>
          <w:p w14:paraId="6489B603"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0.894</w:t>
            </w:r>
          </w:p>
        </w:tc>
      </w:tr>
      <w:tr w:rsidR="008B4BDA" w14:paraId="284CDBA3" w14:textId="77777777" w:rsidTr="00C6212B">
        <w:trPr>
          <w:trHeight w:val="202"/>
        </w:trPr>
        <w:tc>
          <w:tcPr>
            <w:tcW w:w="2518" w:type="dxa"/>
            <w:vMerge/>
            <w:vAlign w:val="center"/>
            <w:hideMark/>
          </w:tcPr>
          <w:p w14:paraId="4FE765D2" w14:textId="77777777" w:rsidR="00810846" w:rsidRDefault="00810846" w:rsidP="00F816A9">
            <w:pPr>
              <w:rPr>
                <w:rFonts w:ascii="Georgia" w:hAnsi="Georgia" w:cs="Arial"/>
                <w:sz w:val="18"/>
                <w:szCs w:val="18"/>
              </w:rPr>
            </w:pPr>
          </w:p>
        </w:tc>
        <w:tc>
          <w:tcPr>
            <w:tcW w:w="1352" w:type="dxa"/>
            <w:hideMark/>
          </w:tcPr>
          <w:p w14:paraId="7B39FB2F"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(35,803.149)</w:t>
            </w:r>
          </w:p>
        </w:tc>
        <w:tc>
          <w:tcPr>
            <w:tcW w:w="630" w:type="dxa"/>
          </w:tcPr>
          <w:p w14:paraId="7A66285E"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461" w:type="dxa"/>
            <w:hideMark/>
          </w:tcPr>
          <w:p w14:paraId="3C278660"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(13,190.926)</w:t>
            </w:r>
          </w:p>
        </w:tc>
        <w:tc>
          <w:tcPr>
            <w:tcW w:w="608" w:type="dxa"/>
          </w:tcPr>
          <w:p w14:paraId="535ADDD3" w14:textId="77777777" w:rsidR="00810846" w:rsidRDefault="00810846" w:rsidP="00F816A9">
            <w:pPr>
              <w:widowControl w:val="0"/>
              <w:autoSpaceDE w:val="0"/>
              <w:autoSpaceDN w:val="0"/>
              <w:adjustRightInd w:val="0"/>
              <w:jc w:val="center"/>
              <w:rPr>
                <w:rFonts w:ascii="Georgia" w:hAnsi="Georgia" w:cs="Arial"/>
                <w:sz w:val="18"/>
                <w:szCs w:val="18"/>
              </w:rPr>
            </w:pPr>
          </w:p>
        </w:tc>
        <w:tc>
          <w:tcPr>
            <w:tcW w:w="1143" w:type="dxa"/>
          </w:tcPr>
          <w:p w14:paraId="5FFCD665"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tcPr>
          <w:p w14:paraId="01B9CC5E"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99" w:type="dxa"/>
            <w:gridSpan w:val="2"/>
          </w:tcPr>
          <w:p w14:paraId="4FE1E64C" w14:textId="77777777" w:rsidR="00810846" w:rsidRDefault="00810846" w:rsidP="00F816A9">
            <w:pPr>
              <w:widowControl w:val="0"/>
              <w:autoSpaceDE w:val="0"/>
              <w:autoSpaceDN w:val="0"/>
              <w:adjustRightInd w:val="0"/>
              <w:jc w:val="center"/>
              <w:rPr>
                <w:rFonts w:ascii="Georgia" w:hAnsi="Georgia" w:cs="Arial"/>
                <w:sz w:val="18"/>
                <w:szCs w:val="18"/>
              </w:rPr>
            </w:pPr>
          </w:p>
        </w:tc>
      </w:tr>
      <w:tr w:rsidR="008B4BDA" w14:paraId="5C770E99" w14:textId="77777777" w:rsidTr="00C6212B">
        <w:trPr>
          <w:trHeight w:val="202"/>
        </w:trPr>
        <w:tc>
          <w:tcPr>
            <w:tcW w:w="2518" w:type="dxa"/>
            <w:hideMark/>
          </w:tcPr>
          <w:p w14:paraId="2792C785" w14:textId="77777777" w:rsidR="00810846" w:rsidRDefault="00810846" w:rsidP="00F816A9">
            <w:pPr>
              <w:widowControl w:val="0"/>
              <w:autoSpaceDE w:val="0"/>
              <w:autoSpaceDN w:val="0"/>
              <w:adjustRightInd w:val="0"/>
              <w:rPr>
                <w:rFonts w:ascii="Georgia" w:hAnsi="Georgia" w:cs="Arial"/>
                <w:sz w:val="18"/>
                <w:szCs w:val="18"/>
              </w:rPr>
            </w:pPr>
            <w:r>
              <w:rPr>
                <w:rFonts w:ascii="Georgia" w:hAnsi="Georgia" w:cs="Arial"/>
                <w:sz w:val="18"/>
                <w:szCs w:val="18"/>
              </w:rPr>
              <w:t>Household net worth unknown</w:t>
            </w:r>
          </w:p>
        </w:tc>
        <w:tc>
          <w:tcPr>
            <w:tcW w:w="1352" w:type="dxa"/>
            <w:hideMark/>
          </w:tcPr>
          <w:p w14:paraId="44FD01D9"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0.100</w:t>
            </w:r>
          </w:p>
        </w:tc>
        <w:tc>
          <w:tcPr>
            <w:tcW w:w="630" w:type="dxa"/>
            <w:hideMark/>
          </w:tcPr>
          <w:p w14:paraId="393CB514"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340</w:t>
            </w:r>
          </w:p>
        </w:tc>
        <w:tc>
          <w:tcPr>
            <w:tcW w:w="1461" w:type="dxa"/>
            <w:hideMark/>
          </w:tcPr>
          <w:p w14:paraId="68FB9289"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0.101</w:t>
            </w:r>
          </w:p>
        </w:tc>
        <w:tc>
          <w:tcPr>
            <w:tcW w:w="608" w:type="dxa"/>
            <w:hideMark/>
          </w:tcPr>
          <w:p w14:paraId="16317C8C"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258</w:t>
            </w:r>
          </w:p>
        </w:tc>
        <w:tc>
          <w:tcPr>
            <w:tcW w:w="1143" w:type="dxa"/>
          </w:tcPr>
          <w:p w14:paraId="0383B41F"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42" w:type="dxa"/>
            <w:gridSpan w:val="2"/>
            <w:hideMark/>
          </w:tcPr>
          <w:p w14:paraId="6EA1B1A5"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 xml:space="preserve"> 0.007</w:t>
            </w:r>
          </w:p>
        </w:tc>
        <w:tc>
          <w:tcPr>
            <w:tcW w:w="899" w:type="dxa"/>
            <w:gridSpan w:val="2"/>
            <w:hideMark/>
          </w:tcPr>
          <w:p w14:paraId="4C290379" w14:textId="77777777" w:rsidR="00810846" w:rsidRDefault="00810846" w:rsidP="00F816A9">
            <w:pPr>
              <w:widowControl w:val="0"/>
              <w:autoSpaceDE w:val="0"/>
              <w:autoSpaceDN w:val="0"/>
              <w:adjustRightInd w:val="0"/>
              <w:jc w:val="center"/>
              <w:rPr>
                <w:rFonts w:ascii="Georgia" w:hAnsi="Georgia" w:cs="Arial"/>
                <w:sz w:val="18"/>
                <w:szCs w:val="18"/>
              </w:rPr>
            </w:pPr>
            <w:r>
              <w:rPr>
                <w:rFonts w:ascii="Georgia" w:hAnsi="Georgia" w:cs="Arial"/>
                <w:sz w:val="18"/>
                <w:szCs w:val="18"/>
              </w:rPr>
              <w:t>0.982</w:t>
            </w:r>
          </w:p>
        </w:tc>
      </w:tr>
      <w:tr w:rsidR="008B4BDA" w14:paraId="726B9E94" w14:textId="77777777" w:rsidTr="00C6212B">
        <w:tc>
          <w:tcPr>
            <w:tcW w:w="7731" w:type="dxa"/>
            <w:gridSpan w:val="7"/>
            <w:tcBorders>
              <w:top w:val="single" w:sz="6" w:space="0" w:color="auto"/>
              <w:left w:val="nil"/>
              <w:bottom w:val="single" w:sz="6" w:space="0" w:color="auto"/>
              <w:right w:val="nil"/>
            </w:tcBorders>
            <w:hideMark/>
          </w:tcPr>
          <w:p w14:paraId="5E77F506" w14:textId="0D6338A1" w:rsidR="00810846" w:rsidRDefault="00810846" w:rsidP="00BC7553">
            <w:pPr>
              <w:widowControl w:val="0"/>
              <w:autoSpaceDE w:val="0"/>
              <w:autoSpaceDN w:val="0"/>
              <w:adjustRightInd w:val="0"/>
              <w:rPr>
                <w:rFonts w:ascii="Georgia" w:hAnsi="Georgia" w:cs="Arial"/>
                <w:sz w:val="18"/>
                <w:szCs w:val="18"/>
              </w:rPr>
            </w:pPr>
            <w:r>
              <w:rPr>
                <w:rFonts w:ascii="Georgia" w:hAnsi="Georgia" w:cs="Arial"/>
                <w:sz w:val="18"/>
                <w:szCs w:val="18"/>
              </w:rPr>
              <w:t xml:space="preserve">Joint </w:t>
            </w:r>
            <w:r w:rsidR="00BC7553">
              <w:rPr>
                <w:rFonts w:ascii="Georgia" w:hAnsi="Georgia" w:cs="Arial"/>
                <w:sz w:val="18"/>
                <w:szCs w:val="18"/>
              </w:rPr>
              <w:t>t</w:t>
            </w:r>
            <w:r>
              <w:rPr>
                <w:rFonts w:ascii="Georgia" w:hAnsi="Georgia" w:cs="Arial"/>
                <w:sz w:val="18"/>
                <w:szCs w:val="18"/>
              </w:rPr>
              <w:t>est: Chi</w:t>
            </w:r>
            <w:r w:rsidRPr="00BC7553">
              <w:rPr>
                <w:rFonts w:ascii="Georgia" w:hAnsi="Georgia" w:cs="Arial"/>
                <w:sz w:val="18"/>
                <w:szCs w:val="18"/>
                <w:vertAlign w:val="superscript"/>
              </w:rPr>
              <w:t>2</w:t>
            </w:r>
            <w:r>
              <w:rPr>
                <w:rFonts w:ascii="Georgia" w:hAnsi="Georgia" w:cs="Arial"/>
                <w:sz w:val="18"/>
                <w:szCs w:val="18"/>
              </w:rPr>
              <w:t>(30)= 37.02, p-value= 0.075, n=592.</w:t>
            </w:r>
          </w:p>
        </w:tc>
        <w:tc>
          <w:tcPr>
            <w:tcW w:w="881" w:type="dxa"/>
            <w:gridSpan w:val="2"/>
            <w:tcBorders>
              <w:top w:val="single" w:sz="6" w:space="0" w:color="auto"/>
              <w:left w:val="nil"/>
              <w:bottom w:val="single" w:sz="6" w:space="0" w:color="auto"/>
              <w:right w:val="nil"/>
            </w:tcBorders>
          </w:tcPr>
          <w:p w14:paraId="3AFFC12B" w14:textId="77777777" w:rsidR="00810846" w:rsidRDefault="00810846" w:rsidP="00F816A9">
            <w:pPr>
              <w:widowControl w:val="0"/>
              <w:autoSpaceDE w:val="0"/>
              <w:autoSpaceDN w:val="0"/>
              <w:adjustRightInd w:val="0"/>
              <w:jc w:val="center"/>
              <w:rPr>
                <w:rFonts w:ascii="Georgia" w:hAnsi="Georgia" w:cs="Arial"/>
                <w:sz w:val="18"/>
                <w:szCs w:val="18"/>
              </w:rPr>
            </w:pPr>
          </w:p>
        </w:tc>
        <w:tc>
          <w:tcPr>
            <w:tcW w:w="838" w:type="dxa"/>
            <w:tcBorders>
              <w:top w:val="single" w:sz="6" w:space="0" w:color="auto"/>
              <w:left w:val="nil"/>
              <w:bottom w:val="single" w:sz="6" w:space="0" w:color="auto"/>
              <w:right w:val="nil"/>
            </w:tcBorders>
          </w:tcPr>
          <w:p w14:paraId="00A26E3C" w14:textId="77777777" w:rsidR="00810846" w:rsidRDefault="00810846" w:rsidP="00F816A9">
            <w:pPr>
              <w:widowControl w:val="0"/>
              <w:autoSpaceDE w:val="0"/>
              <w:autoSpaceDN w:val="0"/>
              <w:adjustRightInd w:val="0"/>
              <w:jc w:val="center"/>
              <w:rPr>
                <w:rFonts w:ascii="Georgia" w:hAnsi="Georgia" w:cs="Arial"/>
                <w:sz w:val="18"/>
                <w:szCs w:val="18"/>
              </w:rPr>
            </w:pPr>
          </w:p>
        </w:tc>
      </w:tr>
    </w:tbl>
    <w:p w14:paraId="25AF891B" w14:textId="23605C3B" w:rsidR="00810846" w:rsidRDefault="00810846" w:rsidP="005647A4">
      <w:pPr>
        <w:widowControl w:val="0"/>
        <w:autoSpaceDE w:val="0"/>
        <w:autoSpaceDN w:val="0"/>
        <w:adjustRightInd w:val="0"/>
        <w:spacing w:before="59"/>
        <w:ind w:right="-90"/>
        <w:jc w:val="both"/>
        <w:rPr>
          <w:rFonts w:ascii="Georgia" w:hAnsi="Georgia" w:cs="Arial"/>
          <w:sz w:val="16"/>
          <w:szCs w:val="16"/>
        </w:rPr>
      </w:pPr>
      <w:r>
        <w:rPr>
          <w:rFonts w:ascii="Georgia" w:hAnsi="Georgia" w:cs="Arial"/>
          <w:sz w:val="16"/>
          <w:szCs w:val="16"/>
        </w:rPr>
        <w:t xml:space="preserve">Notes: </w:t>
      </w:r>
      <w:r w:rsidRPr="00787B21">
        <w:rPr>
          <w:rFonts w:ascii="Georgia" w:hAnsi="Georgia" w:cs="Arial"/>
          <w:i/>
          <w:iCs/>
          <w:sz w:val="16"/>
          <w:szCs w:val="16"/>
        </w:rPr>
        <w:t>P</w:t>
      </w:r>
      <w:r>
        <w:rPr>
          <w:rFonts w:ascii="Georgia" w:hAnsi="Georgia" w:cs="Arial"/>
          <w:sz w:val="16"/>
          <w:szCs w:val="16"/>
        </w:rPr>
        <w:t xml:space="preserve">-values were derived from a series of OLS bivariate regressions in which each respective baseline characteristic was regressed on the treatment status indicator using robust standard errors and site-level fixed effects. The joint test of orthogonality was conducted using a probit model with robust standard errors and site-level fixed effects. Standardized mean differences were calculated using Hedges’ g for continuous variables and Cox’s Index for dichotomous variables. If there were more than 10 missing cases for a covariate, missing data dummies were included in the table and the joint test. If there were less than 10 cases missing, missing data dummies were not included in the table but were included in the joint test. All respondents with missing data on gestational age are in the control group. Thus, this dummy was removed from the joint test due to perfectly predicting failure. This results in a slightly smaller sample for the joint test. Chi-square tests of independence were conducted for the two categorical variables: mother race/ethnicity and mother marital status. For race, </w:t>
      </w:r>
      <w:r w:rsidRPr="00787B21">
        <w:rPr>
          <w:rFonts w:ascii="Georgia" w:hAnsi="Georgia" w:cs="Arial"/>
          <w:i/>
          <w:iCs/>
          <w:sz w:val="16"/>
          <w:szCs w:val="16"/>
        </w:rPr>
        <w:t>p</w:t>
      </w:r>
      <w:r>
        <w:rPr>
          <w:rFonts w:ascii="Georgia" w:hAnsi="Georgia" w:cs="Arial"/>
          <w:sz w:val="16"/>
          <w:szCs w:val="16"/>
        </w:rPr>
        <w:t xml:space="preserve"> = 0.019; and for marital status, </w:t>
      </w:r>
      <w:r w:rsidRPr="00787B21">
        <w:rPr>
          <w:rFonts w:ascii="Georgia" w:hAnsi="Georgia" w:cs="Arial"/>
          <w:i/>
          <w:iCs/>
          <w:sz w:val="16"/>
          <w:szCs w:val="16"/>
        </w:rPr>
        <w:t>p</w:t>
      </w:r>
      <w:r>
        <w:rPr>
          <w:rFonts w:ascii="Georgia" w:hAnsi="Georgia" w:cs="Arial"/>
          <w:sz w:val="16"/>
          <w:szCs w:val="16"/>
        </w:rPr>
        <w:t>&gt;0.05.</w:t>
      </w:r>
    </w:p>
    <w:p w14:paraId="4BBF2534" w14:textId="77777777" w:rsidR="00810846" w:rsidRDefault="00810846" w:rsidP="00810846">
      <w:pPr>
        <w:widowControl w:val="0"/>
        <w:autoSpaceDE w:val="0"/>
        <w:autoSpaceDN w:val="0"/>
        <w:adjustRightInd w:val="0"/>
        <w:rPr>
          <w:rFonts w:ascii="Georgia" w:hAnsi="Georgia" w:cs="Arial"/>
          <w:sz w:val="16"/>
          <w:szCs w:val="16"/>
        </w:rPr>
      </w:pPr>
    </w:p>
    <w:p w14:paraId="7F0326E2" w14:textId="77777777" w:rsidR="00810846" w:rsidRDefault="00810846" w:rsidP="00810846">
      <w:pPr>
        <w:widowControl w:val="0"/>
        <w:autoSpaceDE w:val="0"/>
        <w:autoSpaceDN w:val="0"/>
        <w:adjustRightInd w:val="0"/>
        <w:rPr>
          <w:rFonts w:ascii="Georgia" w:hAnsi="Georgia" w:cs="Arial"/>
          <w:sz w:val="16"/>
          <w:szCs w:val="16"/>
        </w:rPr>
      </w:pPr>
    </w:p>
    <w:p w14:paraId="39F603A3" w14:textId="77777777" w:rsidR="00A513CE" w:rsidRDefault="00A513CE" w:rsidP="00A513CE">
      <w:pPr>
        <w:rPr>
          <w:rFonts w:ascii="Georgia" w:hAnsi="Georgia"/>
          <w:bCs/>
        </w:rPr>
        <w:sectPr w:rsidR="00A513CE" w:rsidSect="002450B8">
          <w:endnotePr>
            <w:numFmt w:val="decimal"/>
          </w:endnotePr>
          <w:pgSz w:w="12240" w:h="15840"/>
          <w:pgMar w:top="1440" w:right="1440" w:bottom="1440" w:left="1440" w:header="720" w:footer="720" w:gutter="0"/>
          <w:cols w:space="720"/>
          <w:docGrid w:linePitch="299"/>
        </w:sectPr>
      </w:pPr>
    </w:p>
    <w:p w14:paraId="453D2698" w14:textId="6E6CDBF0" w:rsidR="008B4BDA" w:rsidRDefault="008B4BDA" w:rsidP="008B4BDA">
      <w:pPr>
        <w:widowControl w:val="0"/>
        <w:autoSpaceDE w:val="0"/>
        <w:autoSpaceDN w:val="0"/>
        <w:adjustRightInd w:val="0"/>
        <w:spacing w:after="59"/>
        <w:rPr>
          <w:rFonts w:ascii="Georgia" w:hAnsi="Georgia" w:cs="Arial"/>
          <w:sz w:val="18"/>
          <w:szCs w:val="18"/>
        </w:rPr>
      </w:pPr>
      <w:r>
        <w:rPr>
          <w:rFonts w:ascii="Georgia" w:hAnsi="Georgia"/>
          <w:b/>
        </w:rPr>
        <w:lastRenderedPageBreak/>
        <w:t xml:space="preserve">Table </w:t>
      </w:r>
      <w:r w:rsidR="00773D6D">
        <w:rPr>
          <w:rFonts w:ascii="Georgia" w:hAnsi="Georgia"/>
          <w:b/>
        </w:rPr>
        <w:t>S</w:t>
      </w:r>
      <w:r>
        <w:rPr>
          <w:rFonts w:ascii="Georgia" w:hAnsi="Georgia"/>
          <w:b/>
        </w:rPr>
        <w:t>.</w:t>
      </w:r>
      <w:r w:rsidR="002A6292">
        <w:rPr>
          <w:rFonts w:ascii="Georgia" w:hAnsi="Georgia"/>
          <w:b/>
        </w:rPr>
        <w:t>B2</w:t>
      </w:r>
      <w:r w:rsidR="00773D6D">
        <w:rPr>
          <w:rFonts w:ascii="Georgia" w:hAnsi="Georgia"/>
          <w:b/>
        </w:rPr>
        <w:t xml:space="preserve"> </w:t>
      </w:r>
      <w:r>
        <w:rPr>
          <w:rFonts w:ascii="Georgia" w:hAnsi="Georgia" w:cs="Arial"/>
          <w:b/>
        </w:rPr>
        <w:t>Baseline Balance between Pre-</w:t>
      </w:r>
      <w:r w:rsidR="00CD697B">
        <w:rPr>
          <w:rFonts w:ascii="Georgia" w:hAnsi="Georgia" w:cs="Arial"/>
          <w:b/>
        </w:rPr>
        <w:t xml:space="preserve">pandemic </w:t>
      </w:r>
      <w:r>
        <w:rPr>
          <w:rFonts w:ascii="Georgia" w:hAnsi="Georgia" w:cs="Arial"/>
          <w:b/>
        </w:rPr>
        <w:t xml:space="preserve">sample and </w:t>
      </w:r>
      <w:r w:rsidR="00CD697B">
        <w:rPr>
          <w:rFonts w:ascii="Georgia" w:hAnsi="Georgia" w:cs="Arial"/>
          <w:b/>
        </w:rPr>
        <w:t xml:space="preserve">post-pandemic-onset </w:t>
      </w:r>
      <w:r>
        <w:rPr>
          <w:rFonts w:ascii="Georgia" w:hAnsi="Georgia" w:cs="Arial"/>
          <w:b/>
        </w:rPr>
        <w:t>sample (N = 93</w:t>
      </w:r>
      <w:r w:rsidR="002C7B9A">
        <w:rPr>
          <w:rFonts w:ascii="Georgia" w:hAnsi="Georgia" w:cs="Arial"/>
          <w:b/>
        </w:rPr>
        <w:t>0</w:t>
      </w:r>
      <w:r>
        <w:rPr>
          <w:rFonts w:ascii="Georgia" w:hAnsi="Georgia" w:cs="Arial"/>
          <w:b/>
        </w:rPr>
        <w:t>)</w:t>
      </w:r>
    </w:p>
    <w:tbl>
      <w:tblPr>
        <w:tblW w:w="9844" w:type="dxa"/>
        <w:tblCellMar>
          <w:left w:w="0" w:type="dxa"/>
          <w:right w:w="0" w:type="dxa"/>
        </w:tblCellMar>
        <w:tblLook w:val="04A0" w:firstRow="1" w:lastRow="0" w:firstColumn="1" w:lastColumn="0" w:noHBand="0" w:noVBand="1"/>
      </w:tblPr>
      <w:tblGrid>
        <w:gridCol w:w="3072"/>
        <w:gridCol w:w="1428"/>
        <w:gridCol w:w="629"/>
        <w:gridCol w:w="1358"/>
        <w:gridCol w:w="529"/>
        <w:gridCol w:w="854"/>
        <w:gridCol w:w="849"/>
        <w:gridCol w:w="1125"/>
      </w:tblGrid>
      <w:tr w:rsidR="004B0864" w:rsidRPr="00F350B0" w14:paraId="7390A77A" w14:textId="77777777" w:rsidTr="005647A4">
        <w:trPr>
          <w:trHeight w:hRule="exact" w:val="232"/>
        </w:trPr>
        <w:tc>
          <w:tcPr>
            <w:tcW w:w="3072" w:type="dxa"/>
            <w:tcBorders>
              <w:top w:val="single" w:sz="4" w:space="0" w:color="auto"/>
            </w:tcBorders>
            <w:tcMar>
              <w:top w:w="15" w:type="dxa"/>
              <w:left w:w="15" w:type="dxa"/>
              <w:bottom w:w="0" w:type="dxa"/>
              <w:right w:w="15" w:type="dxa"/>
            </w:tcMar>
            <w:vAlign w:val="center"/>
            <w:hideMark/>
          </w:tcPr>
          <w:p w14:paraId="55FE60F8" w14:textId="77777777" w:rsidR="004B0864" w:rsidRPr="007E5C53" w:rsidRDefault="004B0864" w:rsidP="00500A37">
            <w:pPr>
              <w:widowControl w:val="0"/>
              <w:autoSpaceDE w:val="0"/>
              <w:autoSpaceDN w:val="0"/>
              <w:adjustRightInd w:val="0"/>
              <w:rPr>
                <w:rFonts w:ascii="Georgia" w:hAnsi="Georgia" w:cs="Arial"/>
                <w:sz w:val="18"/>
                <w:szCs w:val="18"/>
              </w:rPr>
            </w:pPr>
            <w:r w:rsidRPr="00130528">
              <w:rPr>
                <w:rFonts w:ascii="Georgia" w:hAnsi="Georgia" w:cs="Arial"/>
                <w:sz w:val="18"/>
                <w:szCs w:val="18"/>
              </w:rPr>
              <w:t> </w:t>
            </w:r>
          </w:p>
        </w:tc>
        <w:tc>
          <w:tcPr>
            <w:tcW w:w="2057" w:type="dxa"/>
            <w:gridSpan w:val="2"/>
            <w:tcBorders>
              <w:top w:val="single" w:sz="4" w:space="0" w:color="auto"/>
            </w:tcBorders>
            <w:tcMar>
              <w:top w:w="15" w:type="dxa"/>
              <w:left w:w="15" w:type="dxa"/>
              <w:bottom w:w="0" w:type="dxa"/>
              <w:right w:w="15" w:type="dxa"/>
            </w:tcMar>
            <w:vAlign w:val="center"/>
            <w:hideMark/>
          </w:tcPr>
          <w:p w14:paraId="1ADAFC70" w14:textId="7EA45B9C" w:rsidR="004B0864" w:rsidRPr="005647A4" w:rsidRDefault="004B0864" w:rsidP="005647A4">
            <w:pPr>
              <w:widowControl w:val="0"/>
              <w:autoSpaceDE w:val="0"/>
              <w:autoSpaceDN w:val="0"/>
              <w:adjustRightInd w:val="0"/>
              <w:jc w:val="center"/>
              <w:rPr>
                <w:rFonts w:ascii="Georgia" w:hAnsi="Georgia" w:cs="Arial"/>
                <w:sz w:val="18"/>
                <w:szCs w:val="18"/>
                <w:u w:val="single"/>
              </w:rPr>
            </w:pPr>
            <w:r w:rsidRPr="005647A4">
              <w:rPr>
                <w:rFonts w:ascii="Georgia" w:hAnsi="Georgia" w:cs="Arial"/>
                <w:sz w:val="18"/>
                <w:szCs w:val="18"/>
                <w:u w:val="single"/>
              </w:rPr>
              <w:t>Pre-Pandemic</w:t>
            </w:r>
          </w:p>
        </w:tc>
        <w:tc>
          <w:tcPr>
            <w:tcW w:w="1887" w:type="dxa"/>
            <w:gridSpan w:val="2"/>
            <w:tcBorders>
              <w:top w:val="single" w:sz="4" w:space="0" w:color="auto"/>
            </w:tcBorders>
            <w:tcMar>
              <w:top w:w="15" w:type="dxa"/>
              <w:left w:w="15" w:type="dxa"/>
              <w:bottom w:w="0" w:type="dxa"/>
              <w:right w:w="15" w:type="dxa"/>
            </w:tcMar>
            <w:vAlign w:val="center"/>
            <w:hideMark/>
          </w:tcPr>
          <w:p w14:paraId="5E130F34" w14:textId="200AAE7D" w:rsidR="004B0864" w:rsidRPr="005647A4" w:rsidRDefault="004B0864" w:rsidP="005647A4">
            <w:pPr>
              <w:widowControl w:val="0"/>
              <w:autoSpaceDE w:val="0"/>
              <w:autoSpaceDN w:val="0"/>
              <w:adjustRightInd w:val="0"/>
              <w:jc w:val="center"/>
              <w:rPr>
                <w:rFonts w:ascii="Georgia" w:hAnsi="Georgia" w:cs="Arial"/>
                <w:sz w:val="18"/>
                <w:szCs w:val="18"/>
                <w:u w:val="single"/>
              </w:rPr>
            </w:pPr>
            <w:r w:rsidRPr="005647A4">
              <w:rPr>
                <w:rFonts w:ascii="Georgia" w:hAnsi="Georgia" w:cs="Arial"/>
                <w:sz w:val="18"/>
                <w:szCs w:val="18"/>
                <w:u w:val="single"/>
              </w:rPr>
              <w:t>Post-Pandemic Onset</w:t>
            </w:r>
          </w:p>
        </w:tc>
        <w:tc>
          <w:tcPr>
            <w:tcW w:w="2828" w:type="dxa"/>
            <w:gridSpan w:val="3"/>
            <w:tcBorders>
              <w:top w:val="single" w:sz="4" w:space="0" w:color="auto"/>
            </w:tcBorders>
            <w:tcMar>
              <w:top w:w="15" w:type="dxa"/>
              <w:left w:w="15" w:type="dxa"/>
              <w:bottom w:w="0" w:type="dxa"/>
              <w:right w:w="15" w:type="dxa"/>
            </w:tcMar>
            <w:vAlign w:val="center"/>
            <w:hideMark/>
          </w:tcPr>
          <w:p w14:paraId="3E1A6FF5" w14:textId="77777777" w:rsidR="004B0864" w:rsidRPr="005647A4" w:rsidRDefault="004B0864" w:rsidP="005647A4">
            <w:pPr>
              <w:widowControl w:val="0"/>
              <w:autoSpaceDE w:val="0"/>
              <w:autoSpaceDN w:val="0"/>
              <w:adjustRightInd w:val="0"/>
              <w:jc w:val="center"/>
              <w:rPr>
                <w:rFonts w:ascii="Georgia" w:hAnsi="Georgia" w:cs="Arial"/>
                <w:sz w:val="18"/>
                <w:szCs w:val="18"/>
                <w:u w:val="single"/>
              </w:rPr>
            </w:pPr>
            <w:r w:rsidRPr="005647A4">
              <w:rPr>
                <w:rFonts w:ascii="Georgia" w:hAnsi="Georgia" w:cs="Arial"/>
                <w:sz w:val="18"/>
                <w:szCs w:val="18"/>
                <w:u w:val="single"/>
              </w:rPr>
              <w:t>Std Mean Difference</w:t>
            </w:r>
          </w:p>
          <w:p w14:paraId="26FDD993" w14:textId="1745DA2E" w:rsidR="004B0864" w:rsidRPr="005647A4" w:rsidRDefault="004B0864" w:rsidP="005647A4">
            <w:pPr>
              <w:widowControl w:val="0"/>
              <w:autoSpaceDE w:val="0"/>
              <w:autoSpaceDN w:val="0"/>
              <w:adjustRightInd w:val="0"/>
              <w:jc w:val="center"/>
              <w:rPr>
                <w:rFonts w:ascii="Georgia" w:hAnsi="Georgia" w:cs="Arial"/>
                <w:sz w:val="18"/>
                <w:szCs w:val="18"/>
                <w:u w:val="single"/>
              </w:rPr>
            </w:pPr>
          </w:p>
        </w:tc>
      </w:tr>
      <w:tr w:rsidR="008B4BDA" w:rsidRPr="00F51F70" w14:paraId="0C117438" w14:textId="77777777" w:rsidTr="005647A4">
        <w:trPr>
          <w:trHeight w:hRule="exact" w:val="468"/>
        </w:trPr>
        <w:tc>
          <w:tcPr>
            <w:tcW w:w="3072" w:type="dxa"/>
            <w:tcBorders>
              <w:bottom w:val="single" w:sz="4" w:space="0" w:color="auto"/>
            </w:tcBorders>
            <w:tcMar>
              <w:top w:w="0" w:type="dxa"/>
              <w:left w:w="15" w:type="dxa"/>
              <w:bottom w:w="0" w:type="dxa"/>
              <w:right w:w="15" w:type="dxa"/>
            </w:tcMar>
            <w:vAlign w:val="center"/>
            <w:hideMark/>
          </w:tcPr>
          <w:p w14:paraId="0F75F3AD" w14:textId="77777777" w:rsidR="008B4BDA" w:rsidRPr="007E5C53" w:rsidRDefault="008B4BDA" w:rsidP="00500A37">
            <w:pPr>
              <w:widowControl w:val="0"/>
              <w:autoSpaceDE w:val="0"/>
              <w:autoSpaceDN w:val="0"/>
              <w:adjustRightInd w:val="0"/>
              <w:rPr>
                <w:rFonts w:ascii="Georgia" w:hAnsi="Georgia" w:cs="Arial"/>
                <w:sz w:val="18"/>
                <w:szCs w:val="18"/>
              </w:rPr>
            </w:pPr>
          </w:p>
        </w:tc>
        <w:tc>
          <w:tcPr>
            <w:tcW w:w="1428" w:type="dxa"/>
            <w:tcBorders>
              <w:bottom w:val="single" w:sz="4" w:space="0" w:color="auto"/>
            </w:tcBorders>
            <w:tcMar>
              <w:top w:w="0" w:type="dxa"/>
              <w:left w:w="15" w:type="dxa"/>
              <w:bottom w:w="0" w:type="dxa"/>
              <w:right w:w="15" w:type="dxa"/>
            </w:tcMar>
            <w:vAlign w:val="center"/>
            <w:hideMark/>
          </w:tcPr>
          <w:p w14:paraId="3B11ED2B" w14:textId="77777777" w:rsidR="008B4BDA" w:rsidRPr="007E5C53" w:rsidRDefault="008B4BDA" w:rsidP="005647A4">
            <w:pPr>
              <w:widowControl w:val="0"/>
              <w:autoSpaceDE w:val="0"/>
              <w:autoSpaceDN w:val="0"/>
              <w:adjustRightInd w:val="0"/>
              <w:jc w:val="center"/>
              <w:rPr>
                <w:rFonts w:ascii="Georgia" w:hAnsi="Georgia" w:cs="Arial"/>
                <w:sz w:val="18"/>
                <w:szCs w:val="18"/>
              </w:rPr>
            </w:pPr>
            <w:r w:rsidRPr="00130528">
              <w:rPr>
                <w:rFonts w:ascii="Georgia" w:hAnsi="Georgia" w:cs="Arial"/>
                <w:sz w:val="18"/>
                <w:szCs w:val="18"/>
              </w:rPr>
              <w:t>Mean (sd)</w:t>
            </w:r>
          </w:p>
        </w:tc>
        <w:tc>
          <w:tcPr>
            <w:tcW w:w="629" w:type="dxa"/>
            <w:tcBorders>
              <w:bottom w:val="single" w:sz="4" w:space="0" w:color="auto"/>
            </w:tcBorders>
            <w:tcMar>
              <w:top w:w="0" w:type="dxa"/>
              <w:left w:w="15" w:type="dxa"/>
              <w:bottom w:w="0" w:type="dxa"/>
              <w:right w:w="15" w:type="dxa"/>
            </w:tcMar>
            <w:vAlign w:val="center"/>
            <w:hideMark/>
          </w:tcPr>
          <w:p w14:paraId="39C462BD" w14:textId="77777777" w:rsidR="008B4BDA" w:rsidRPr="007E5C53" w:rsidRDefault="008B4BDA" w:rsidP="005647A4">
            <w:pPr>
              <w:widowControl w:val="0"/>
              <w:autoSpaceDE w:val="0"/>
              <w:autoSpaceDN w:val="0"/>
              <w:adjustRightInd w:val="0"/>
              <w:jc w:val="center"/>
              <w:rPr>
                <w:rFonts w:ascii="Georgia" w:hAnsi="Georgia" w:cs="Arial"/>
                <w:sz w:val="18"/>
                <w:szCs w:val="18"/>
              </w:rPr>
            </w:pPr>
            <w:r w:rsidRPr="007E5C53">
              <w:rPr>
                <w:rFonts w:ascii="Georgia" w:hAnsi="Georgia" w:cs="Arial"/>
                <w:sz w:val="18"/>
                <w:szCs w:val="18"/>
              </w:rPr>
              <w:t>N</w:t>
            </w:r>
          </w:p>
        </w:tc>
        <w:tc>
          <w:tcPr>
            <w:tcW w:w="1358" w:type="dxa"/>
            <w:tcBorders>
              <w:bottom w:val="single" w:sz="4" w:space="0" w:color="auto"/>
            </w:tcBorders>
            <w:tcMar>
              <w:top w:w="0" w:type="dxa"/>
              <w:left w:w="15" w:type="dxa"/>
              <w:bottom w:w="0" w:type="dxa"/>
              <w:right w:w="15" w:type="dxa"/>
            </w:tcMar>
            <w:vAlign w:val="center"/>
            <w:hideMark/>
          </w:tcPr>
          <w:p w14:paraId="3E0CB784" w14:textId="77777777" w:rsidR="008B4BDA" w:rsidRPr="007E5C53" w:rsidRDefault="008B4BDA" w:rsidP="005647A4">
            <w:pPr>
              <w:widowControl w:val="0"/>
              <w:autoSpaceDE w:val="0"/>
              <w:autoSpaceDN w:val="0"/>
              <w:adjustRightInd w:val="0"/>
              <w:jc w:val="center"/>
              <w:rPr>
                <w:rFonts w:ascii="Georgia" w:hAnsi="Georgia" w:cs="Arial"/>
                <w:sz w:val="18"/>
                <w:szCs w:val="18"/>
              </w:rPr>
            </w:pPr>
            <w:r w:rsidRPr="007E5C53">
              <w:rPr>
                <w:rFonts w:ascii="Georgia" w:hAnsi="Georgia" w:cs="Arial"/>
                <w:sz w:val="18"/>
                <w:szCs w:val="18"/>
              </w:rPr>
              <w:t>Mean (sd)</w:t>
            </w:r>
          </w:p>
        </w:tc>
        <w:tc>
          <w:tcPr>
            <w:tcW w:w="529" w:type="dxa"/>
            <w:tcBorders>
              <w:bottom w:val="single" w:sz="4" w:space="0" w:color="auto"/>
            </w:tcBorders>
            <w:tcMar>
              <w:top w:w="0" w:type="dxa"/>
              <w:left w:w="15" w:type="dxa"/>
              <w:bottom w:w="0" w:type="dxa"/>
              <w:right w:w="15" w:type="dxa"/>
            </w:tcMar>
            <w:vAlign w:val="center"/>
            <w:hideMark/>
          </w:tcPr>
          <w:p w14:paraId="08E9080A" w14:textId="77777777" w:rsidR="008B4BDA" w:rsidRPr="007E5C53" w:rsidRDefault="008B4BDA" w:rsidP="005647A4">
            <w:pPr>
              <w:widowControl w:val="0"/>
              <w:autoSpaceDE w:val="0"/>
              <w:autoSpaceDN w:val="0"/>
              <w:adjustRightInd w:val="0"/>
              <w:jc w:val="center"/>
              <w:rPr>
                <w:rFonts w:ascii="Georgia" w:hAnsi="Georgia" w:cs="Arial"/>
                <w:sz w:val="18"/>
                <w:szCs w:val="18"/>
              </w:rPr>
            </w:pPr>
            <w:r w:rsidRPr="007E5C53">
              <w:rPr>
                <w:rFonts w:ascii="Georgia" w:hAnsi="Georgia" w:cs="Arial"/>
                <w:sz w:val="18"/>
                <w:szCs w:val="18"/>
              </w:rPr>
              <w:t>N</w:t>
            </w:r>
          </w:p>
        </w:tc>
        <w:tc>
          <w:tcPr>
            <w:tcW w:w="854" w:type="dxa"/>
            <w:tcBorders>
              <w:bottom w:val="single" w:sz="4" w:space="0" w:color="auto"/>
            </w:tcBorders>
            <w:tcMar>
              <w:top w:w="0" w:type="dxa"/>
              <w:left w:w="15" w:type="dxa"/>
              <w:bottom w:w="0" w:type="dxa"/>
              <w:right w:w="15" w:type="dxa"/>
            </w:tcMar>
            <w:vAlign w:val="center"/>
            <w:hideMark/>
          </w:tcPr>
          <w:p w14:paraId="6EE62D3D" w14:textId="67931FD0" w:rsidR="008B4BDA" w:rsidRPr="007E5C53" w:rsidRDefault="008B4BDA" w:rsidP="005647A4">
            <w:pPr>
              <w:widowControl w:val="0"/>
              <w:autoSpaceDE w:val="0"/>
              <w:autoSpaceDN w:val="0"/>
              <w:adjustRightInd w:val="0"/>
              <w:jc w:val="center"/>
              <w:rPr>
                <w:rFonts w:ascii="Georgia" w:hAnsi="Georgia" w:cs="Arial"/>
                <w:sz w:val="18"/>
                <w:szCs w:val="18"/>
              </w:rPr>
            </w:pPr>
            <w:r w:rsidRPr="007E5C53">
              <w:rPr>
                <w:rFonts w:ascii="Georgia" w:hAnsi="Georgia" w:cs="Arial"/>
                <w:sz w:val="18"/>
                <w:szCs w:val="18"/>
              </w:rPr>
              <w:t>Hedges</w:t>
            </w:r>
            <w:r w:rsidR="00E74CF8">
              <w:rPr>
                <w:rFonts w:ascii="Georgia" w:hAnsi="Georgia" w:cs="Arial"/>
                <w:sz w:val="18"/>
                <w:szCs w:val="18"/>
              </w:rPr>
              <w:t>’</w:t>
            </w:r>
            <w:r w:rsidRPr="007E5C53">
              <w:rPr>
                <w:rFonts w:ascii="Georgia" w:hAnsi="Georgia" w:cs="Arial"/>
                <w:sz w:val="18"/>
                <w:szCs w:val="18"/>
              </w:rPr>
              <w:t xml:space="preserve"> g</w:t>
            </w:r>
          </w:p>
        </w:tc>
        <w:tc>
          <w:tcPr>
            <w:tcW w:w="849" w:type="dxa"/>
            <w:tcBorders>
              <w:top w:val="nil"/>
              <w:left w:val="nil"/>
              <w:bottom w:val="single" w:sz="4" w:space="0" w:color="auto"/>
              <w:right w:val="nil"/>
            </w:tcBorders>
            <w:tcMar>
              <w:top w:w="0" w:type="dxa"/>
              <w:left w:w="15" w:type="dxa"/>
              <w:bottom w:w="0" w:type="dxa"/>
              <w:right w:w="15" w:type="dxa"/>
            </w:tcMar>
            <w:vAlign w:val="center"/>
            <w:hideMark/>
          </w:tcPr>
          <w:p w14:paraId="0F62738D" w14:textId="123850B9" w:rsidR="008B4BDA" w:rsidRPr="007E5C53" w:rsidRDefault="008B4BDA" w:rsidP="005647A4">
            <w:pPr>
              <w:widowControl w:val="0"/>
              <w:autoSpaceDE w:val="0"/>
              <w:autoSpaceDN w:val="0"/>
              <w:adjustRightInd w:val="0"/>
              <w:jc w:val="center"/>
              <w:rPr>
                <w:rFonts w:ascii="Georgia" w:hAnsi="Georgia" w:cs="Arial"/>
                <w:sz w:val="18"/>
                <w:szCs w:val="18"/>
              </w:rPr>
            </w:pPr>
            <w:r w:rsidRPr="007E5C53">
              <w:rPr>
                <w:rFonts w:ascii="Georgia" w:hAnsi="Georgia" w:cs="Arial"/>
                <w:sz w:val="18"/>
                <w:szCs w:val="18"/>
              </w:rPr>
              <w:t>Cox</w:t>
            </w:r>
            <w:r w:rsidR="00E74CF8">
              <w:rPr>
                <w:rFonts w:ascii="Georgia" w:hAnsi="Georgia" w:cs="Arial"/>
                <w:sz w:val="18"/>
                <w:szCs w:val="18"/>
              </w:rPr>
              <w:t>’</w:t>
            </w:r>
            <w:r w:rsidRPr="007E5C53">
              <w:rPr>
                <w:rFonts w:ascii="Georgia" w:hAnsi="Georgia" w:cs="Arial"/>
                <w:sz w:val="18"/>
                <w:szCs w:val="18"/>
              </w:rPr>
              <w:t>s Index</w:t>
            </w:r>
          </w:p>
        </w:tc>
        <w:tc>
          <w:tcPr>
            <w:tcW w:w="1125" w:type="dxa"/>
            <w:tcBorders>
              <w:top w:val="nil"/>
              <w:left w:val="nil"/>
              <w:bottom w:val="single" w:sz="4" w:space="0" w:color="auto"/>
              <w:right w:val="nil"/>
            </w:tcBorders>
            <w:tcMar>
              <w:top w:w="0" w:type="dxa"/>
              <w:left w:w="15" w:type="dxa"/>
              <w:bottom w:w="0" w:type="dxa"/>
              <w:right w:w="15" w:type="dxa"/>
            </w:tcMar>
            <w:vAlign w:val="center"/>
            <w:hideMark/>
          </w:tcPr>
          <w:p w14:paraId="4EF79B66" w14:textId="77777777" w:rsidR="008B4BDA" w:rsidRPr="007E5C53" w:rsidRDefault="008B4BDA" w:rsidP="005647A4">
            <w:pPr>
              <w:widowControl w:val="0"/>
              <w:autoSpaceDE w:val="0"/>
              <w:autoSpaceDN w:val="0"/>
              <w:adjustRightInd w:val="0"/>
              <w:jc w:val="center"/>
              <w:rPr>
                <w:rFonts w:ascii="Georgia" w:hAnsi="Georgia" w:cs="Arial"/>
                <w:sz w:val="18"/>
                <w:szCs w:val="18"/>
              </w:rPr>
            </w:pPr>
            <w:r w:rsidRPr="007E5C53">
              <w:rPr>
                <w:rFonts w:ascii="Georgia" w:hAnsi="Georgia" w:cs="Arial"/>
                <w:i/>
                <w:iCs/>
                <w:sz w:val="18"/>
                <w:szCs w:val="18"/>
              </w:rPr>
              <w:t>p</w:t>
            </w:r>
            <w:r w:rsidRPr="00130528">
              <w:rPr>
                <w:rFonts w:ascii="Georgia" w:hAnsi="Georgia" w:cs="Arial"/>
                <w:sz w:val="18"/>
                <w:szCs w:val="18"/>
              </w:rPr>
              <w:t>-value</w:t>
            </w:r>
          </w:p>
        </w:tc>
      </w:tr>
      <w:tr w:rsidR="008B4BDA" w:rsidRPr="00F51F70" w14:paraId="62768F9D" w14:textId="77777777" w:rsidTr="005647A4">
        <w:trPr>
          <w:trHeight w:hRule="exact" w:val="202"/>
        </w:trPr>
        <w:tc>
          <w:tcPr>
            <w:tcW w:w="3072" w:type="dxa"/>
            <w:tcBorders>
              <w:top w:val="single" w:sz="4" w:space="0" w:color="auto"/>
            </w:tcBorders>
            <w:tcMar>
              <w:top w:w="15" w:type="dxa"/>
              <w:left w:w="15" w:type="dxa"/>
              <w:bottom w:w="0" w:type="dxa"/>
              <w:right w:w="15" w:type="dxa"/>
            </w:tcMar>
            <w:hideMark/>
          </w:tcPr>
          <w:p w14:paraId="14A44BDB" w14:textId="77777777" w:rsidR="008B4BDA" w:rsidRPr="007E5C53" w:rsidRDefault="008B4BDA" w:rsidP="004C64B0">
            <w:pPr>
              <w:widowControl w:val="0"/>
              <w:autoSpaceDE w:val="0"/>
              <w:autoSpaceDN w:val="0"/>
              <w:adjustRightInd w:val="0"/>
              <w:rPr>
                <w:rFonts w:ascii="Georgia" w:hAnsi="Georgia" w:cs="Arial"/>
                <w:b/>
                <w:bCs/>
                <w:sz w:val="18"/>
                <w:szCs w:val="18"/>
              </w:rPr>
            </w:pPr>
            <w:r w:rsidRPr="00130528">
              <w:rPr>
                <w:rFonts w:ascii="Georgia" w:hAnsi="Georgia" w:cs="Arial"/>
                <w:b/>
                <w:bCs/>
                <w:sz w:val="18"/>
                <w:szCs w:val="18"/>
              </w:rPr>
              <w:t>CHILD</w:t>
            </w:r>
          </w:p>
        </w:tc>
        <w:tc>
          <w:tcPr>
            <w:tcW w:w="1428" w:type="dxa"/>
            <w:tcBorders>
              <w:top w:val="single" w:sz="4" w:space="0" w:color="auto"/>
            </w:tcBorders>
            <w:tcMar>
              <w:top w:w="15" w:type="dxa"/>
              <w:left w:w="15" w:type="dxa"/>
              <w:bottom w:w="0" w:type="dxa"/>
              <w:right w:w="15" w:type="dxa"/>
            </w:tcMar>
            <w:vAlign w:val="center"/>
            <w:hideMark/>
          </w:tcPr>
          <w:p w14:paraId="7DFEDD48" w14:textId="5D3C50EB" w:rsidR="008B4BDA" w:rsidRPr="007E5C53" w:rsidRDefault="008B4BDA" w:rsidP="005647A4">
            <w:pPr>
              <w:widowControl w:val="0"/>
              <w:autoSpaceDE w:val="0"/>
              <w:autoSpaceDN w:val="0"/>
              <w:adjustRightInd w:val="0"/>
              <w:jc w:val="center"/>
              <w:rPr>
                <w:rFonts w:ascii="Georgia" w:hAnsi="Georgia" w:cs="Arial"/>
                <w:sz w:val="18"/>
                <w:szCs w:val="18"/>
              </w:rPr>
            </w:pPr>
          </w:p>
        </w:tc>
        <w:tc>
          <w:tcPr>
            <w:tcW w:w="629" w:type="dxa"/>
            <w:tcBorders>
              <w:top w:val="single" w:sz="4" w:space="0" w:color="auto"/>
            </w:tcBorders>
            <w:tcMar>
              <w:top w:w="15" w:type="dxa"/>
              <w:left w:w="15" w:type="dxa"/>
              <w:bottom w:w="0" w:type="dxa"/>
              <w:right w:w="15" w:type="dxa"/>
            </w:tcMar>
            <w:vAlign w:val="center"/>
            <w:hideMark/>
          </w:tcPr>
          <w:p w14:paraId="357C135C" w14:textId="6DF91D9C" w:rsidR="008B4BDA" w:rsidRPr="007E5C53" w:rsidRDefault="008B4BDA" w:rsidP="005647A4">
            <w:pPr>
              <w:widowControl w:val="0"/>
              <w:autoSpaceDE w:val="0"/>
              <w:autoSpaceDN w:val="0"/>
              <w:adjustRightInd w:val="0"/>
              <w:jc w:val="center"/>
              <w:rPr>
                <w:rFonts w:ascii="Georgia" w:hAnsi="Georgia" w:cs="Arial"/>
                <w:sz w:val="18"/>
                <w:szCs w:val="18"/>
              </w:rPr>
            </w:pPr>
          </w:p>
        </w:tc>
        <w:tc>
          <w:tcPr>
            <w:tcW w:w="1358" w:type="dxa"/>
            <w:tcBorders>
              <w:top w:val="single" w:sz="4" w:space="0" w:color="auto"/>
            </w:tcBorders>
            <w:tcMar>
              <w:top w:w="15" w:type="dxa"/>
              <w:left w:w="15" w:type="dxa"/>
              <w:bottom w:w="0" w:type="dxa"/>
              <w:right w:w="15" w:type="dxa"/>
            </w:tcMar>
            <w:vAlign w:val="center"/>
            <w:hideMark/>
          </w:tcPr>
          <w:p w14:paraId="73FF822A" w14:textId="08F1EC80" w:rsidR="008B4BDA" w:rsidRPr="007E5C53" w:rsidRDefault="008B4BDA" w:rsidP="005647A4">
            <w:pPr>
              <w:widowControl w:val="0"/>
              <w:autoSpaceDE w:val="0"/>
              <w:autoSpaceDN w:val="0"/>
              <w:adjustRightInd w:val="0"/>
              <w:jc w:val="center"/>
              <w:rPr>
                <w:rFonts w:ascii="Georgia" w:hAnsi="Georgia" w:cs="Arial"/>
                <w:sz w:val="18"/>
                <w:szCs w:val="18"/>
              </w:rPr>
            </w:pPr>
          </w:p>
        </w:tc>
        <w:tc>
          <w:tcPr>
            <w:tcW w:w="529" w:type="dxa"/>
            <w:tcBorders>
              <w:top w:val="single" w:sz="4" w:space="0" w:color="auto"/>
            </w:tcBorders>
            <w:tcMar>
              <w:top w:w="15" w:type="dxa"/>
              <w:left w:w="15" w:type="dxa"/>
              <w:bottom w:w="0" w:type="dxa"/>
              <w:right w:w="15" w:type="dxa"/>
            </w:tcMar>
            <w:vAlign w:val="center"/>
            <w:hideMark/>
          </w:tcPr>
          <w:p w14:paraId="2C318BFB" w14:textId="440AA3AC" w:rsidR="008B4BDA" w:rsidRPr="007E5C53" w:rsidRDefault="008B4BDA" w:rsidP="005647A4">
            <w:pPr>
              <w:widowControl w:val="0"/>
              <w:autoSpaceDE w:val="0"/>
              <w:autoSpaceDN w:val="0"/>
              <w:adjustRightInd w:val="0"/>
              <w:jc w:val="center"/>
              <w:rPr>
                <w:rFonts w:ascii="Georgia" w:hAnsi="Georgia" w:cs="Arial"/>
                <w:sz w:val="18"/>
                <w:szCs w:val="18"/>
              </w:rPr>
            </w:pPr>
          </w:p>
        </w:tc>
        <w:tc>
          <w:tcPr>
            <w:tcW w:w="854" w:type="dxa"/>
            <w:tcBorders>
              <w:top w:val="single" w:sz="4" w:space="0" w:color="auto"/>
            </w:tcBorders>
            <w:tcMar>
              <w:top w:w="15" w:type="dxa"/>
              <w:left w:w="15" w:type="dxa"/>
              <w:bottom w:w="0" w:type="dxa"/>
              <w:right w:w="15" w:type="dxa"/>
            </w:tcMar>
            <w:vAlign w:val="center"/>
            <w:hideMark/>
          </w:tcPr>
          <w:p w14:paraId="03D3E671" w14:textId="6735C7A9" w:rsidR="008B4BDA" w:rsidRPr="007E5C53" w:rsidRDefault="008B4BDA" w:rsidP="005647A4">
            <w:pPr>
              <w:widowControl w:val="0"/>
              <w:autoSpaceDE w:val="0"/>
              <w:autoSpaceDN w:val="0"/>
              <w:adjustRightInd w:val="0"/>
              <w:jc w:val="center"/>
              <w:rPr>
                <w:rFonts w:ascii="Georgia" w:hAnsi="Georgia" w:cs="Arial"/>
                <w:sz w:val="18"/>
                <w:szCs w:val="18"/>
              </w:rPr>
            </w:pPr>
          </w:p>
        </w:tc>
        <w:tc>
          <w:tcPr>
            <w:tcW w:w="849" w:type="dxa"/>
            <w:tcBorders>
              <w:top w:val="single" w:sz="4" w:space="0" w:color="auto"/>
            </w:tcBorders>
            <w:tcMar>
              <w:top w:w="15" w:type="dxa"/>
              <w:left w:w="15" w:type="dxa"/>
              <w:bottom w:w="0" w:type="dxa"/>
              <w:right w:w="15" w:type="dxa"/>
            </w:tcMar>
            <w:vAlign w:val="center"/>
            <w:hideMark/>
          </w:tcPr>
          <w:p w14:paraId="733C30C0" w14:textId="153997DB" w:rsidR="008B4BDA" w:rsidRPr="007E5C53" w:rsidRDefault="008B4BDA" w:rsidP="005647A4">
            <w:pPr>
              <w:widowControl w:val="0"/>
              <w:autoSpaceDE w:val="0"/>
              <w:autoSpaceDN w:val="0"/>
              <w:adjustRightInd w:val="0"/>
              <w:jc w:val="center"/>
              <w:rPr>
                <w:rFonts w:ascii="Georgia" w:hAnsi="Georgia" w:cs="Arial"/>
                <w:sz w:val="18"/>
                <w:szCs w:val="18"/>
              </w:rPr>
            </w:pPr>
          </w:p>
        </w:tc>
        <w:tc>
          <w:tcPr>
            <w:tcW w:w="1125" w:type="dxa"/>
            <w:tcBorders>
              <w:top w:val="single" w:sz="4" w:space="0" w:color="auto"/>
            </w:tcBorders>
            <w:tcMar>
              <w:top w:w="15" w:type="dxa"/>
              <w:left w:w="15" w:type="dxa"/>
              <w:bottom w:w="0" w:type="dxa"/>
              <w:right w:w="15" w:type="dxa"/>
            </w:tcMar>
            <w:vAlign w:val="center"/>
            <w:hideMark/>
          </w:tcPr>
          <w:p w14:paraId="67271C53" w14:textId="5D8370E4" w:rsidR="008B4BDA" w:rsidRPr="007E5C53" w:rsidRDefault="008B4BDA" w:rsidP="005647A4">
            <w:pPr>
              <w:widowControl w:val="0"/>
              <w:autoSpaceDE w:val="0"/>
              <w:autoSpaceDN w:val="0"/>
              <w:adjustRightInd w:val="0"/>
              <w:jc w:val="center"/>
              <w:rPr>
                <w:rFonts w:ascii="Georgia" w:hAnsi="Georgia" w:cs="Arial"/>
                <w:sz w:val="18"/>
                <w:szCs w:val="18"/>
              </w:rPr>
            </w:pPr>
          </w:p>
        </w:tc>
      </w:tr>
      <w:tr w:rsidR="009D7FCF" w:rsidRPr="00F51F70" w14:paraId="1926AC99" w14:textId="77777777" w:rsidTr="005647A4">
        <w:trPr>
          <w:trHeight w:hRule="exact" w:val="202"/>
        </w:trPr>
        <w:tc>
          <w:tcPr>
            <w:tcW w:w="3072" w:type="dxa"/>
            <w:tcMar>
              <w:top w:w="0" w:type="dxa"/>
              <w:left w:w="15" w:type="dxa"/>
              <w:bottom w:w="0" w:type="dxa"/>
              <w:right w:w="15" w:type="dxa"/>
            </w:tcMar>
            <w:hideMark/>
          </w:tcPr>
          <w:p w14:paraId="797076B6" w14:textId="77777777" w:rsidR="009D7FCF" w:rsidRPr="007E5C53" w:rsidRDefault="009D7FCF" w:rsidP="009D7FCF">
            <w:pPr>
              <w:widowControl w:val="0"/>
              <w:autoSpaceDE w:val="0"/>
              <w:autoSpaceDN w:val="0"/>
              <w:adjustRightInd w:val="0"/>
              <w:rPr>
                <w:rFonts w:ascii="Georgia" w:hAnsi="Georgia" w:cs="Arial"/>
                <w:sz w:val="18"/>
                <w:szCs w:val="18"/>
              </w:rPr>
            </w:pPr>
            <w:r w:rsidRPr="00130528">
              <w:rPr>
                <w:rFonts w:ascii="Georgia" w:hAnsi="Georgia" w:cs="Arial"/>
                <w:sz w:val="18"/>
                <w:szCs w:val="18"/>
              </w:rPr>
              <w:t>Female</w:t>
            </w:r>
          </w:p>
        </w:tc>
        <w:tc>
          <w:tcPr>
            <w:tcW w:w="1428" w:type="dxa"/>
            <w:tcMar>
              <w:top w:w="0" w:type="dxa"/>
              <w:left w:w="15" w:type="dxa"/>
              <w:bottom w:w="0" w:type="dxa"/>
              <w:right w:w="15" w:type="dxa"/>
            </w:tcMar>
            <w:vAlign w:val="center"/>
            <w:hideMark/>
          </w:tcPr>
          <w:p w14:paraId="6A872DE8" w14:textId="168ECDD9"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0.481</w:t>
            </w:r>
          </w:p>
        </w:tc>
        <w:tc>
          <w:tcPr>
            <w:tcW w:w="629" w:type="dxa"/>
            <w:tcMar>
              <w:top w:w="0" w:type="dxa"/>
              <w:left w:w="15" w:type="dxa"/>
              <w:bottom w:w="0" w:type="dxa"/>
              <w:right w:w="15" w:type="dxa"/>
            </w:tcMar>
            <w:vAlign w:val="center"/>
            <w:hideMark/>
          </w:tcPr>
          <w:p w14:paraId="5EF91EFB" w14:textId="7F7BAA56"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hideMark/>
          </w:tcPr>
          <w:p w14:paraId="16266D23" w14:textId="4642A166"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0.520</w:t>
            </w:r>
          </w:p>
        </w:tc>
        <w:tc>
          <w:tcPr>
            <w:tcW w:w="529" w:type="dxa"/>
            <w:tcMar>
              <w:top w:w="0" w:type="dxa"/>
              <w:left w:w="15" w:type="dxa"/>
              <w:bottom w:w="0" w:type="dxa"/>
              <w:right w:w="15" w:type="dxa"/>
            </w:tcMar>
            <w:vAlign w:val="center"/>
            <w:hideMark/>
          </w:tcPr>
          <w:p w14:paraId="5B35850C" w14:textId="05369F26"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hideMark/>
          </w:tcPr>
          <w:p w14:paraId="2F3DF314" w14:textId="77777777" w:rsidR="009D7FCF" w:rsidRPr="007E5C53" w:rsidRDefault="009D7FCF" w:rsidP="005647A4">
            <w:pPr>
              <w:widowControl w:val="0"/>
              <w:autoSpaceDE w:val="0"/>
              <w:autoSpaceDN w:val="0"/>
              <w:adjustRightInd w:val="0"/>
              <w:jc w:val="center"/>
              <w:rPr>
                <w:rFonts w:ascii="Georgia" w:hAnsi="Georgia" w:cs="Arial"/>
                <w:sz w:val="18"/>
                <w:szCs w:val="18"/>
              </w:rPr>
            </w:pPr>
          </w:p>
        </w:tc>
        <w:tc>
          <w:tcPr>
            <w:tcW w:w="849" w:type="dxa"/>
            <w:tcMar>
              <w:top w:w="0" w:type="dxa"/>
              <w:left w:w="15" w:type="dxa"/>
              <w:bottom w:w="0" w:type="dxa"/>
              <w:right w:w="15" w:type="dxa"/>
            </w:tcMar>
            <w:vAlign w:val="center"/>
            <w:hideMark/>
          </w:tcPr>
          <w:p w14:paraId="76A3184F" w14:textId="1E9AF1F3"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0.095</w:t>
            </w:r>
          </w:p>
        </w:tc>
        <w:tc>
          <w:tcPr>
            <w:tcW w:w="1125" w:type="dxa"/>
            <w:tcMar>
              <w:top w:w="0" w:type="dxa"/>
              <w:left w:w="15" w:type="dxa"/>
              <w:bottom w:w="0" w:type="dxa"/>
              <w:right w:w="15" w:type="dxa"/>
            </w:tcMar>
            <w:vAlign w:val="center"/>
            <w:hideMark/>
          </w:tcPr>
          <w:p w14:paraId="69E88AEE" w14:textId="1B842729"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0.254</w:t>
            </w:r>
          </w:p>
        </w:tc>
      </w:tr>
      <w:tr w:rsidR="009D7FCF" w:rsidRPr="00F51F70" w14:paraId="2BFE185D" w14:textId="77777777" w:rsidTr="005647A4">
        <w:trPr>
          <w:trHeight w:hRule="exact" w:val="202"/>
        </w:trPr>
        <w:tc>
          <w:tcPr>
            <w:tcW w:w="3072" w:type="dxa"/>
            <w:vMerge w:val="restart"/>
            <w:tcMar>
              <w:top w:w="0" w:type="dxa"/>
              <w:left w:w="15" w:type="dxa"/>
              <w:bottom w:w="0" w:type="dxa"/>
              <w:right w:w="15" w:type="dxa"/>
            </w:tcMar>
            <w:hideMark/>
          </w:tcPr>
          <w:p w14:paraId="7BB81EC7" w14:textId="77777777" w:rsidR="009D7FCF" w:rsidRPr="007E5C53" w:rsidRDefault="009D7FCF" w:rsidP="009D7FCF">
            <w:pPr>
              <w:widowControl w:val="0"/>
              <w:autoSpaceDE w:val="0"/>
              <w:autoSpaceDN w:val="0"/>
              <w:adjustRightInd w:val="0"/>
              <w:rPr>
                <w:rFonts w:ascii="Georgia" w:hAnsi="Georgia" w:cs="Arial"/>
                <w:sz w:val="18"/>
                <w:szCs w:val="18"/>
              </w:rPr>
            </w:pPr>
            <w:r w:rsidRPr="00130528">
              <w:rPr>
                <w:rFonts w:ascii="Georgia" w:hAnsi="Georgia" w:cs="Arial"/>
                <w:sz w:val="18"/>
                <w:szCs w:val="18"/>
              </w:rPr>
              <w:t>Weight at birth(lbs)</w:t>
            </w:r>
          </w:p>
        </w:tc>
        <w:tc>
          <w:tcPr>
            <w:tcW w:w="1428" w:type="dxa"/>
            <w:tcMar>
              <w:top w:w="0" w:type="dxa"/>
              <w:left w:w="15" w:type="dxa"/>
              <w:bottom w:w="0" w:type="dxa"/>
              <w:right w:w="15" w:type="dxa"/>
            </w:tcMar>
            <w:vAlign w:val="center"/>
            <w:hideMark/>
          </w:tcPr>
          <w:p w14:paraId="6181B725" w14:textId="37DF05C5"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7.114</w:t>
            </w:r>
          </w:p>
        </w:tc>
        <w:tc>
          <w:tcPr>
            <w:tcW w:w="629" w:type="dxa"/>
            <w:tcMar>
              <w:top w:w="0" w:type="dxa"/>
              <w:left w:w="15" w:type="dxa"/>
              <w:bottom w:w="0" w:type="dxa"/>
              <w:right w:w="15" w:type="dxa"/>
            </w:tcMar>
            <w:vAlign w:val="center"/>
            <w:hideMark/>
          </w:tcPr>
          <w:p w14:paraId="485BF436" w14:textId="01ED210D"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604</w:t>
            </w:r>
          </w:p>
        </w:tc>
        <w:tc>
          <w:tcPr>
            <w:tcW w:w="1358" w:type="dxa"/>
            <w:tcMar>
              <w:top w:w="0" w:type="dxa"/>
              <w:left w:w="15" w:type="dxa"/>
              <w:bottom w:w="0" w:type="dxa"/>
              <w:right w:w="15" w:type="dxa"/>
            </w:tcMar>
            <w:vAlign w:val="center"/>
            <w:hideMark/>
          </w:tcPr>
          <w:p w14:paraId="0AB4996E" w14:textId="011991F8"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7.127</w:t>
            </w:r>
          </w:p>
        </w:tc>
        <w:tc>
          <w:tcPr>
            <w:tcW w:w="529" w:type="dxa"/>
            <w:tcMar>
              <w:top w:w="0" w:type="dxa"/>
              <w:left w:w="15" w:type="dxa"/>
              <w:bottom w:w="0" w:type="dxa"/>
              <w:right w:w="15" w:type="dxa"/>
            </w:tcMar>
            <w:vAlign w:val="center"/>
            <w:hideMark/>
          </w:tcPr>
          <w:p w14:paraId="4D6ED452" w14:textId="4D018AF2"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324</w:t>
            </w:r>
          </w:p>
        </w:tc>
        <w:tc>
          <w:tcPr>
            <w:tcW w:w="854" w:type="dxa"/>
            <w:tcMar>
              <w:top w:w="0" w:type="dxa"/>
              <w:left w:w="15" w:type="dxa"/>
              <w:bottom w:w="0" w:type="dxa"/>
              <w:right w:w="15" w:type="dxa"/>
            </w:tcMar>
            <w:hideMark/>
          </w:tcPr>
          <w:p w14:paraId="2FD432F2" w14:textId="01F99381"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0.013</w:t>
            </w:r>
          </w:p>
        </w:tc>
        <w:tc>
          <w:tcPr>
            <w:tcW w:w="849" w:type="dxa"/>
            <w:tcMar>
              <w:top w:w="0" w:type="dxa"/>
              <w:left w:w="15" w:type="dxa"/>
              <w:bottom w:w="0" w:type="dxa"/>
              <w:right w:w="15" w:type="dxa"/>
            </w:tcMar>
            <w:hideMark/>
          </w:tcPr>
          <w:p w14:paraId="7AB329A1" w14:textId="77777777" w:rsidR="009D7FCF" w:rsidRPr="007E5C53" w:rsidRDefault="009D7FCF" w:rsidP="005647A4">
            <w:pPr>
              <w:widowControl w:val="0"/>
              <w:autoSpaceDE w:val="0"/>
              <w:autoSpaceDN w:val="0"/>
              <w:adjustRightInd w:val="0"/>
              <w:jc w:val="center"/>
              <w:rPr>
                <w:rFonts w:ascii="Georgia" w:hAnsi="Georgia" w:cs="Arial"/>
                <w:sz w:val="18"/>
                <w:szCs w:val="18"/>
              </w:rPr>
            </w:pPr>
          </w:p>
        </w:tc>
        <w:tc>
          <w:tcPr>
            <w:tcW w:w="1125" w:type="dxa"/>
            <w:tcMar>
              <w:top w:w="0" w:type="dxa"/>
              <w:left w:w="15" w:type="dxa"/>
              <w:bottom w:w="0" w:type="dxa"/>
              <w:right w:w="15" w:type="dxa"/>
            </w:tcMar>
            <w:vAlign w:val="center"/>
            <w:hideMark/>
          </w:tcPr>
          <w:p w14:paraId="4650FCC6" w14:textId="4F3C4B10" w:rsidR="009D7FCF" w:rsidRPr="007E5C53"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0.884</w:t>
            </w:r>
          </w:p>
        </w:tc>
      </w:tr>
      <w:tr w:rsidR="009D7FCF" w14:paraId="4B7F43B4" w14:textId="77777777" w:rsidTr="005647A4">
        <w:trPr>
          <w:trHeight w:hRule="exact" w:val="202"/>
        </w:trPr>
        <w:tc>
          <w:tcPr>
            <w:tcW w:w="3072" w:type="dxa"/>
            <w:vMerge/>
            <w:hideMark/>
          </w:tcPr>
          <w:p w14:paraId="4DF978DB" w14:textId="77777777" w:rsidR="009D7FCF" w:rsidRDefault="009D7FCF" w:rsidP="009D7FCF">
            <w:pPr>
              <w:rPr>
                <w:rFonts w:ascii="Georgia" w:hAnsi="Georgia" w:cs="Arial"/>
                <w:sz w:val="18"/>
                <w:szCs w:val="18"/>
              </w:rPr>
            </w:pPr>
          </w:p>
        </w:tc>
        <w:tc>
          <w:tcPr>
            <w:tcW w:w="1428" w:type="dxa"/>
            <w:tcMar>
              <w:top w:w="15" w:type="dxa"/>
              <w:left w:w="15" w:type="dxa"/>
              <w:bottom w:w="0" w:type="dxa"/>
              <w:right w:w="15" w:type="dxa"/>
            </w:tcMar>
            <w:vAlign w:val="center"/>
          </w:tcPr>
          <w:p w14:paraId="769E57ED" w14:textId="10712650"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(1.034)</w:t>
            </w:r>
          </w:p>
        </w:tc>
        <w:tc>
          <w:tcPr>
            <w:tcW w:w="629" w:type="dxa"/>
            <w:tcMar>
              <w:top w:w="0" w:type="dxa"/>
              <w:left w:w="15" w:type="dxa"/>
              <w:bottom w:w="0" w:type="dxa"/>
              <w:right w:w="15" w:type="dxa"/>
            </w:tcMar>
            <w:vAlign w:val="center"/>
          </w:tcPr>
          <w:p w14:paraId="33A00E4B" w14:textId="77777777" w:rsidR="009D7FCF" w:rsidRDefault="009D7FCF" w:rsidP="005647A4">
            <w:pPr>
              <w:jc w:val="center"/>
              <w:rPr>
                <w:rFonts w:ascii="Georgia" w:hAnsi="Georgia" w:cs="Arial"/>
                <w:sz w:val="18"/>
                <w:szCs w:val="18"/>
              </w:rPr>
            </w:pPr>
          </w:p>
        </w:tc>
        <w:tc>
          <w:tcPr>
            <w:tcW w:w="1358" w:type="dxa"/>
            <w:tcMar>
              <w:top w:w="0" w:type="dxa"/>
              <w:left w:w="15" w:type="dxa"/>
              <w:bottom w:w="0" w:type="dxa"/>
              <w:right w:w="15" w:type="dxa"/>
            </w:tcMar>
            <w:vAlign w:val="center"/>
          </w:tcPr>
          <w:p w14:paraId="1E511C01" w14:textId="6B8849FF"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(1.100)</w:t>
            </w:r>
          </w:p>
        </w:tc>
        <w:tc>
          <w:tcPr>
            <w:tcW w:w="529" w:type="dxa"/>
            <w:tcMar>
              <w:top w:w="0" w:type="dxa"/>
              <w:left w:w="15" w:type="dxa"/>
              <w:bottom w:w="0" w:type="dxa"/>
              <w:right w:w="15" w:type="dxa"/>
            </w:tcMar>
            <w:vAlign w:val="center"/>
          </w:tcPr>
          <w:p w14:paraId="28AC1427" w14:textId="77777777" w:rsidR="009D7FCF" w:rsidRDefault="009D7FCF" w:rsidP="005647A4">
            <w:pPr>
              <w:jc w:val="center"/>
              <w:rPr>
                <w:rFonts w:ascii="Georgia" w:hAnsi="Georgia" w:cs="Arial"/>
                <w:sz w:val="18"/>
                <w:szCs w:val="18"/>
              </w:rPr>
            </w:pPr>
          </w:p>
        </w:tc>
        <w:tc>
          <w:tcPr>
            <w:tcW w:w="854" w:type="dxa"/>
            <w:tcMar>
              <w:top w:w="0" w:type="dxa"/>
              <w:left w:w="15" w:type="dxa"/>
              <w:bottom w:w="0" w:type="dxa"/>
              <w:right w:w="15" w:type="dxa"/>
            </w:tcMar>
          </w:tcPr>
          <w:p w14:paraId="6C8DE213" w14:textId="77777777" w:rsidR="009D7FCF" w:rsidRDefault="009D7FCF" w:rsidP="005647A4">
            <w:pPr>
              <w:jc w:val="center"/>
              <w:rPr>
                <w:sz w:val="20"/>
                <w:szCs w:val="20"/>
                <w:lang w:eastAsia="en-US"/>
              </w:rPr>
            </w:pPr>
          </w:p>
        </w:tc>
        <w:tc>
          <w:tcPr>
            <w:tcW w:w="849" w:type="dxa"/>
            <w:tcMar>
              <w:top w:w="0" w:type="dxa"/>
              <w:left w:w="15" w:type="dxa"/>
              <w:bottom w:w="0" w:type="dxa"/>
              <w:right w:w="15" w:type="dxa"/>
            </w:tcMar>
            <w:vAlign w:val="center"/>
          </w:tcPr>
          <w:p w14:paraId="1A26DECD" w14:textId="77777777" w:rsidR="009D7FCF" w:rsidRDefault="009D7FCF" w:rsidP="005647A4">
            <w:pPr>
              <w:jc w:val="center"/>
              <w:rPr>
                <w:sz w:val="20"/>
                <w:szCs w:val="20"/>
                <w:lang w:eastAsia="en-US"/>
              </w:rPr>
            </w:pPr>
          </w:p>
        </w:tc>
        <w:tc>
          <w:tcPr>
            <w:tcW w:w="1125" w:type="dxa"/>
            <w:tcMar>
              <w:top w:w="0" w:type="dxa"/>
              <w:left w:w="15" w:type="dxa"/>
              <w:bottom w:w="0" w:type="dxa"/>
              <w:right w:w="15" w:type="dxa"/>
            </w:tcMar>
            <w:vAlign w:val="center"/>
          </w:tcPr>
          <w:p w14:paraId="603E2787" w14:textId="77777777" w:rsidR="009D7FCF" w:rsidRDefault="009D7FCF" w:rsidP="005647A4">
            <w:pPr>
              <w:jc w:val="center"/>
              <w:rPr>
                <w:sz w:val="20"/>
                <w:szCs w:val="20"/>
                <w:lang w:eastAsia="en-US"/>
              </w:rPr>
            </w:pPr>
          </w:p>
        </w:tc>
      </w:tr>
      <w:tr w:rsidR="009D7FCF" w14:paraId="382E7246" w14:textId="77777777" w:rsidTr="005647A4">
        <w:trPr>
          <w:trHeight w:hRule="exact" w:val="202"/>
        </w:trPr>
        <w:tc>
          <w:tcPr>
            <w:tcW w:w="3072" w:type="dxa"/>
            <w:vMerge w:val="restart"/>
            <w:tcMar>
              <w:top w:w="0" w:type="dxa"/>
              <w:left w:w="15" w:type="dxa"/>
              <w:bottom w:w="0" w:type="dxa"/>
              <w:right w:w="15" w:type="dxa"/>
            </w:tcMar>
            <w:hideMark/>
          </w:tcPr>
          <w:p w14:paraId="6C552C2D"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Gestational age(weeks)</w:t>
            </w:r>
          </w:p>
        </w:tc>
        <w:tc>
          <w:tcPr>
            <w:tcW w:w="1428" w:type="dxa"/>
            <w:tcMar>
              <w:top w:w="0" w:type="dxa"/>
              <w:left w:w="15" w:type="dxa"/>
              <w:bottom w:w="0" w:type="dxa"/>
              <w:right w:w="15" w:type="dxa"/>
            </w:tcMar>
            <w:vAlign w:val="center"/>
          </w:tcPr>
          <w:p w14:paraId="1A8CA7BF" w14:textId="571873C9"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39.029</w:t>
            </w:r>
          </w:p>
        </w:tc>
        <w:tc>
          <w:tcPr>
            <w:tcW w:w="629" w:type="dxa"/>
            <w:tcMar>
              <w:top w:w="0" w:type="dxa"/>
              <w:left w:w="15" w:type="dxa"/>
              <w:bottom w:w="0" w:type="dxa"/>
              <w:right w:w="15" w:type="dxa"/>
            </w:tcMar>
            <w:vAlign w:val="center"/>
          </w:tcPr>
          <w:p w14:paraId="210C055C" w14:textId="601ED117"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602</w:t>
            </w:r>
          </w:p>
        </w:tc>
        <w:tc>
          <w:tcPr>
            <w:tcW w:w="1358" w:type="dxa"/>
            <w:tcMar>
              <w:top w:w="0" w:type="dxa"/>
              <w:left w:w="15" w:type="dxa"/>
              <w:bottom w:w="0" w:type="dxa"/>
              <w:right w:w="15" w:type="dxa"/>
            </w:tcMar>
            <w:vAlign w:val="center"/>
          </w:tcPr>
          <w:p w14:paraId="65364C06" w14:textId="19484EDA"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39.138</w:t>
            </w:r>
          </w:p>
        </w:tc>
        <w:tc>
          <w:tcPr>
            <w:tcW w:w="529" w:type="dxa"/>
            <w:tcMar>
              <w:top w:w="0" w:type="dxa"/>
              <w:left w:w="15" w:type="dxa"/>
              <w:bottom w:w="0" w:type="dxa"/>
              <w:right w:w="15" w:type="dxa"/>
            </w:tcMar>
            <w:vAlign w:val="center"/>
          </w:tcPr>
          <w:p w14:paraId="6F0F6575" w14:textId="0605BF77"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324</w:t>
            </w:r>
          </w:p>
        </w:tc>
        <w:tc>
          <w:tcPr>
            <w:tcW w:w="854" w:type="dxa"/>
            <w:tcMar>
              <w:top w:w="0" w:type="dxa"/>
              <w:left w:w="15" w:type="dxa"/>
              <w:bottom w:w="0" w:type="dxa"/>
              <w:right w:w="15" w:type="dxa"/>
            </w:tcMar>
          </w:tcPr>
          <w:p w14:paraId="3CB42D32" w14:textId="5624C682"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0.088</w:t>
            </w:r>
          </w:p>
        </w:tc>
        <w:tc>
          <w:tcPr>
            <w:tcW w:w="849" w:type="dxa"/>
            <w:tcMar>
              <w:top w:w="0" w:type="dxa"/>
              <w:left w:w="15" w:type="dxa"/>
              <w:bottom w:w="0" w:type="dxa"/>
              <w:right w:w="15" w:type="dxa"/>
            </w:tcMar>
            <w:vAlign w:val="center"/>
          </w:tcPr>
          <w:p w14:paraId="67369C05" w14:textId="77777777" w:rsidR="009D7FCF" w:rsidRDefault="009D7FCF" w:rsidP="005647A4">
            <w:pPr>
              <w:jc w:val="center"/>
              <w:rPr>
                <w:rFonts w:ascii="Georgia" w:hAnsi="Georgia" w:cs="Arial"/>
                <w:sz w:val="18"/>
                <w:szCs w:val="18"/>
              </w:rPr>
            </w:pPr>
          </w:p>
        </w:tc>
        <w:tc>
          <w:tcPr>
            <w:tcW w:w="1125" w:type="dxa"/>
            <w:tcMar>
              <w:top w:w="0" w:type="dxa"/>
              <w:left w:w="15" w:type="dxa"/>
              <w:bottom w:w="0" w:type="dxa"/>
              <w:right w:w="15" w:type="dxa"/>
            </w:tcMar>
            <w:vAlign w:val="center"/>
          </w:tcPr>
          <w:p w14:paraId="350C693F" w14:textId="258EE989"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0.200</w:t>
            </w:r>
          </w:p>
        </w:tc>
      </w:tr>
      <w:tr w:rsidR="009D7FCF" w14:paraId="7B7431E5" w14:textId="77777777" w:rsidTr="005647A4">
        <w:trPr>
          <w:trHeight w:hRule="exact" w:val="202"/>
        </w:trPr>
        <w:tc>
          <w:tcPr>
            <w:tcW w:w="3072" w:type="dxa"/>
            <w:vMerge/>
            <w:hideMark/>
          </w:tcPr>
          <w:p w14:paraId="68E2BFD8" w14:textId="77777777" w:rsidR="009D7FCF" w:rsidRDefault="009D7FCF" w:rsidP="009D7FCF">
            <w:pPr>
              <w:rPr>
                <w:rFonts w:ascii="Georgia" w:hAnsi="Georgia" w:cs="Arial"/>
                <w:sz w:val="18"/>
                <w:szCs w:val="18"/>
              </w:rPr>
            </w:pPr>
          </w:p>
        </w:tc>
        <w:tc>
          <w:tcPr>
            <w:tcW w:w="1428" w:type="dxa"/>
            <w:tcMar>
              <w:top w:w="15" w:type="dxa"/>
              <w:left w:w="15" w:type="dxa"/>
              <w:bottom w:w="0" w:type="dxa"/>
              <w:right w:w="15" w:type="dxa"/>
            </w:tcMar>
            <w:vAlign w:val="center"/>
            <w:hideMark/>
          </w:tcPr>
          <w:p w14:paraId="5DE6A832" w14:textId="678B2A7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(1.297)</w:t>
            </w:r>
          </w:p>
        </w:tc>
        <w:tc>
          <w:tcPr>
            <w:tcW w:w="629" w:type="dxa"/>
            <w:tcMar>
              <w:top w:w="0" w:type="dxa"/>
              <w:left w:w="15" w:type="dxa"/>
              <w:bottom w:w="0" w:type="dxa"/>
              <w:right w:w="15" w:type="dxa"/>
            </w:tcMar>
            <w:hideMark/>
          </w:tcPr>
          <w:p w14:paraId="74CF6120" w14:textId="77777777" w:rsidR="009D7FCF" w:rsidRDefault="009D7FCF" w:rsidP="005647A4">
            <w:pPr>
              <w:jc w:val="center"/>
              <w:rPr>
                <w:rFonts w:ascii="Georgia" w:hAnsi="Georgia" w:cs="Arial"/>
                <w:sz w:val="18"/>
                <w:szCs w:val="18"/>
              </w:rPr>
            </w:pPr>
          </w:p>
        </w:tc>
        <w:tc>
          <w:tcPr>
            <w:tcW w:w="1358" w:type="dxa"/>
            <w:tcMar>
              <w:top w:w="0" w:type="dxa"/>
              <w:left w:w="15" w:type="dxa"/>
              <w:bottom w:w="0" w:type="dxa"/>
              <w:right w:w="15" w:type="dxa"/>
            </w:tcMar>
            <w:vAlign w:val="center"/>
            <w:hideMark/>
          </w:tcPr>
          <w:p w14:paraId="52CDF618" w14:textId="521ED8E4"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(1.129)</w:t>
            </w:r>
          </w:p>
        </w:tc>
        <w:tc>
          <w:tcPr>
            <w:tcW w:w="529" w:type="dxa"/>
            <w:tcMar>
              <w:top w:w="0" w:type="dxa"/>
              <w:left w:w="15" w:type="dxa"/>
              <w:bottom w:w="0" w:type="dxa"/>
              <w:right w:w="15" w:type="dxa"/>
            </w:tcMar>
            <w:hideMark/>
          </w:tcPr>
          <w:p w14:paraId="4266DF18" w14:textId="77777777" w:rsidR="009D7FCF" w:rsidRDefault="009D7FCF" w:rsidP="005647A4">
            <w:pPr>
              <w:jc w:val="center"/>
              <w:rPr>
                <w:rFonts w:ascii="Georgia" w:hAnsi="Georgia" w:cs="Arial"/>
                <w:sz w:val="18"/>
                <w:szCs w:val="18"/>
              </w:rPr>
            </w:pPr>
          </w:p>
        </w:tc>
        <w:tc>
          <w:tcPr>
            <w:tcW w:w="854" w:type="dxa"/>
            <w:tcMar>
              <w:top w:w="0" w:type="dxa"/>
              <w:left w:w="15" w:type="dxa"/>
              <w:bottom w:w="0" w:type="dxa"/>
              <w:right w:w="15" w:type="dxa"/>
            </w:tcMar>
            <w:hideMark/>
          </w:tcPr>
          <w:p w14:paraId="7F897687" w14:textId="77777777" w:rsidR="009D7FCF" w:rsidRDefault="009D7FCF" w:rsidP="005647A4">
            <w:pPr>
              <w:jc w:val="center"/>
              <w:rPr>
                <w:sz w:val="20"/>
                <w:szCs w:val="20"/>
                <w:lang w:eastAsia="en-US"/>
              </w:rPr>
            </w:pPr>
          </w:p>
        </w:tc>
        <w:tc>
          <w:tcPr>
            <w:tcW w:w="849" w:type="dxa"/>
            <w:tcMar>
              <w:top w:w="0" w:type="dxa"/>
              <w:left w:w="15" w:type="dxa"/>
              <w:bottom w:w="0" w:type="dxa"/>
              <w:right w:w="15" w:type="dxa"/>
            </w:tcMar>
            <w:hideMark/>
          </w:tcPr>
          <w:p w14:paraId="57951EF0" w14:textId="77777777" w:rsidR="009D7FCF" w:rsidRDefault="009D7FCF" w:rsidP="005647A4">
            <w:pPr>
              <w:jc w:val="center"/>
              <w:rPr>
                <w:sz w:val="20"/>
                <w:szCs w:val="20"/>
                <w:lang w:eastAsia="en-US"/>
              </w:rPr>
            </w:pPr>
          </w:p>
        </w:tc>
        <w:tc>
          <w:tcPr>
            <w:tcW w:w="1125" w:type="dxa"/>
            <w:tcMar>
              <w:top w:w="0" w:type="dxa"/>
              <w:left w:w="15" w:type="dxa"/>
              <w:bottom w:w="0" w:type="dxa"/>
              <w:right w:w="15" w:type="dxa"/>
            </w:tcMar>
            <w:hideMark/>
          </w:tcPr>
          <w:p w14:paraId="0ED0CDCF" w14:textId="77777777" w:rsidR="009D7FCF" w:rsidRDefault="009D7FCF" w:rsidP="005647A4">
            <w:pPr>
              <w:jc w:val="center"/>
              <w:rPr>
                <w:sz w:val="20"/>
                <w:szCs w:val="20"/>
                <w:lang w:eastAsia="en-US"/>
              </w:rPr>
            </w:pPr>
          </w:p>
        </w:tc>
      </w:tr>
      <w:tr w:rsidR="009D7FCF" w14:paraId="19C400E8" w14:textId="77777777" w:rsidTr="005647A4">
        <w:trPr>
          <w:trHeight w:hRule="exact" w:val="202"/>
        </w:trPr>
        <w:tc>
          <w:tcPr>
            <w:tcW w:w="3072" w:type="dxa"/>
            <w:tcMar>
              <w:top w:w="0" w:type="dxa"/>
              <w:left w:w="15" w:type="dxa"/>
              <w:bottom w:w="0" w:type="dxa"/>
              <w:right w:w="15" w:type="dxa"/>
            </w:tcMar>
            <w:hideMark/>
          </w:tcPr>
          <w:p w14:paraId="33AB2B22" w14:textId="77777777" w:rsidR="009D7FCF" w:rsidRDefault="009D7FCF" w:rsidP="009D7FCF">
            <w:pPr>
              <w:widowControl w:val="0"/>
              <w:autoSpaceDE w:val="0"/>
              <w:autoSpaceDN w:val="0"/>
              <w:adjustRightInd w:val="0"/>
              <w:rPr>
                <w:rFonts w:ascii="Georgia" w:hAnsi="Georgia" w:cs="Arial"/>
                <w:b/>
                <w:bCs/>
                <w:sz w:val="18"/>
                <w:szCs w:val="18"/>
              </w:rPr>
            </w:pPr>
            <w:r>
              <w:rPr>
                <w:rFonts w:ascii="Georgia" w:hAnsi="Georgia" w:cs="Arial"/>
                <w:b/>
                <w:bCs/>
                <w:sz w:val="18"/>
                <w:szCs w:val="18"/>
              </w:rPr>
              <w:t>MOTHER</w:t>
            </w:r>
          </w:p>
        </w:tc>
        <w:tc>
          <w:tcPr>
            <w:tcW w:w="1428" w:type="dxa"/>
            <w:tcMar>
              <w:top w:w="0" w:type="dxa"/>
              <w:left w:w="15" w:type="dxa"/>
              <w:bottom w:w="0" w:type="dxa"/>
              <w:right w:w="15" w:type="dxa"/>
            </w:tcMar>
            <w:vAlign w:val="center"/>
          </w:tcPr>
          <w:p w14:paraId="48A28474" w14:textId="77777777" w:rsidR="009D7FCF" w:rsidRDefault="009D7FCF" w:rsidP="005647A4">
            <w:pPr>
              <w:jc w:val="center"/>
              <w:rPr>
                <w:rFonts w:ascii="Georgia" w:hAnsi="Georgia" w:cs="Arial"/>
                <w:b/>
                <w:bCs/>
                <w:sz w:val="18"/>
                <w:szCs w:val="18"/>
              </w:rPr>
            </w:pPr>
          </w:p>
        </w:tc>
        <w:tc>
          <w:tcPr>
            <w:tcW w:w="629" w:type="dxa"/>
            <w:tcMar>
              <w:top w:w="0" w:type="dxa"/>
              <w:left w:w="15" w:type="dxa"/>
              <w:bottom w:w="0" w:type="dxa"/>
              <w:right w:w="15" w:type="dxa"/>
            </w:tcMar>
            <w:vAlign w:val="center"/>
          </w:tcPr>
          <w:p w14:paraId="1DC02C76" w14:textId="77777777" w:rsidR="009D7FCF" w:rsidRDefault="009D7FCF" w:rsidP="005647A4">
            <w:pPr>
              <w:jc w:val="center"/>
              <w:rPr>
                <w:sz w:val="20"/>
                <w:szCs w:val="20"/>
                <w:lang w:eastAsia="en-US"/>
              </w:rPr>
            </w:pPr>
          </w:p>
        </w:tc>
        <w:tc>
          <w:tcPr>
            <w:tcW w:w="1358" w:type="dxa"/>
            <w:tcMar>
              <w:top w:w="0" w:type="dxa"/>
              <w:left w:w="15" w:type="dxa"/>
              <w:bottom w:w="0" w:type="dxa"/>
              <w:right w:w="15" w:type="dxa"/>
            </w:tcMar>
            <w:vAlign w:val="center"/>
          </w:tcPr>
          <w:p w14:paraId="707667EE" w14:textId="77777777" w:rsidR="009D7FCF" w:rsidRDefault="009D7FCF" w:rsidP="005647A4">
            <w:pPr>
              <w:jc w:val="center"/>
              <w:rPr>
                <w:sz w:val="20"/>
                <w:szCs w:val="20"/>
                <w:lang w:eastAsia="en-US"/>
              </w:rPr>
            </w:pPr>
          </w:p>
        </w:tc>
        <w:tc>
          <w:tcPr>
            <w:tcW w:w="529" w:type="dxa"/>
            <w:tcMar>
              <w:top w:w="0" w:type="dxa"/>
              <w:left w:w="15" w:type="dxa"/>
              <w:bottom w:w="0" w:type="dxa"/>
              <w:right w:w="15" w:type="dxa"/>
            </w:tcMar>
            <w:vAlign w:val="center"/>
          </w:tcPr>
          <w:p w14:paraId="097E1717" w14:textId="77777777" w:rsidR="009D7FCF" w:rsidRDefault="009D7FCF" w:rsidP="005647A4">
            <w:pPr>
              <w:jc w:val="center"/>
              <w:rPr>
                <w:sz w:val="20"/>
                <w:szCs w:val="20"/>
                <w:lang w:eastAsia="en-US"/>
              </w:rPr>
            </w:pPr>
          </w:p>
        </w:tc>
        <w:tc>
          <w:tcPr>
            <w:tcW w:w="854" w:type="dxa"/>
            <w:tcMar>
              <w:top w:w="0" w:type="dxa"/>
              <w:left w:w="15" w:type="dxa"/>
              <w:bottom w:w="0" w:type="dxa"/>
              <w:right w:w="15" w:type="dxa"/>
            </w:tcMar>
          </w:tcPr>
          <w:p w14:paraId="45488A1F" w14:textId="77777777" w:rsidR="009D7FCF" w:rsidRDefault="009D7FCF" w:rsidP="005647A4">
            <w:pPr>
              <w:jc w:val="center"/>
              <w:rPr>
                <w:sz w:val="20"/>
                <w:szCs w:val="20"/>
                <w:lang w:eastAsia="en-US"/>
              </w:rPr>
            </w:pPr>
          </w:p>
        </w:tc>
        <w:tc>
          <w:tcPr>
            <w:tcW w:w="849" w:type="dxa"/>
            <w:tcMar>
              <w:top w:w="0" w:type="dxa"/>
              <w:left w:w="15" w:type="dxa"/>
              <w:bottom w:w="0" w:type="dxa"/>
              <w:right w:w="15" w:type="dxa"/>
            </w:tcMar>
            <w:vAlign w:val="center"/>
          </w:tcPr>
          <w:p w14:paraId="0AE7AD05" w14:textId="77777777" w:rsidR="009D7FCF" w:rsidRDefault="009D7FCF" w:rsidP="005647A4">
            <w:pPr>
              <w:jc w:val="center"/>
              <w:rPr>
                <w:sz w:val="20"/>
                <w:szCs w:val="20"/>
                <w:lang w:eastAsia="en-US"/>
              </w:rPr>
            </w:pPr>
          </w:p>
        </w:tc>
        <w:tc>
          <w:tcPr>
            <w:tcW w:w="1125" w:type="dxa"/>
            <w:tcMar>
              <w:top w:w="0" w:type="dxa"/>
              <w:left w:w="15" w:type="dxa"/>
              <w:bottom w:w="0" w:type="dxa"/>
              <w:right w:w="15" w:type="dxa"/>
            </w:tcMar>
            <w:vAlign w:val="center"/>
          </w:tcPr>
          <w:p w14:paraId="74E53F8D" w14:textId="77777777" w:rsidR="009D7FCF" w:rsidRDefault="009D7FCF" w:rsidP="005647A4">
            <w:pPr>
              <w:jc w:val="center"/>
              <w:rPr>
                <w:sz w:val="20"/>
                <w:szCs w:val="20"/>
                <w:lang w:eastAsia="en-US"/>
              </w:rPr>
            </w:pPr>
          </w:p>
        </w:tc>
      </w:tr>
      <w:tr w:rsidR="009D7FCF" w14:paraId="1FF5AE34" w14:textId="77777777" w:rsidTr="005647A4">
        <w:trPr>
          <w:trHeight w:hRule="exact" w:val="202"/>
        </w:trPr>
        <w:tc>
          <w:tcPr>
            <w:tcW w:w="3072" w:type="dxa"/>
            <w:vMerge w:val="restart"/>
            <w:tcMar>
              <w:top w:w="0" w:type="dxa"/>
              <w:left w:w="15" w:type="dxa"/>
              <w:bottom w:w="0" w:type="dxa"/>
              <w:right w:w="15" w:type="dxa"/>
            </w:tcMar>
            <w:hideMark/>
          </w:tcPr>
          <w:p w14:paraId="0F63815A"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Age at birth (years)</w:t>
            </w:r>
          </w:p>
        </w:tc>
        <w:tc>
          <w:tcPr>
            <w:tcW w:w="1428" w:type="dxa"/>
            <w:tcMar>
              <w:top w:w="0" w:type="dxa"/>
              <w:left w:w="15" w:type="dxa"/>
              <w:bottom w:w="0" w:type="dxa"/>
              <w:right w:w="15" w:type="dxa"/>
            </w:tcMar>
            <w:vAlign w:val="center"/>
          </w:tcPr>
          <w:p w14:paraId="77660E97" w14:textId="76A1F42C"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27.063</w:t>
            </w:r>
          </w:p>
        </w:tc>
        <w:tc>
          <w:tcPr>
            <w:tcW w:w="629" w:type="dxa"/>
            <w:tcMar>
              <w:top w:w="0" w:type="dxa"/>
              <w:left w:w="15" w:type="dxa"/>
              <w:bottom w:w="0" w:type="dxa"/>
              <w:right w:w="15" w:type="dxa"/>
            </w:tcMar>
            <w:vAlign w:val="center"/>
          </w:tcPr>
          <w:p w14:paraId="214AC034" w14:textId="3E214029"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4BBC3C6B" w14:textId="1CA72842"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27.252</w:t>
            </w:r>
          </w:p>
        </w:tc>
        <w:tc>
          <w:tcPr>
            <w:tcW w:w="529" w:type="dxa"/>
            <w:tcMar>
              <w:top w:w="0" w:type="dxa"/>
              <w:left w:w="15" w:type="dxa"/>
              <w:bottom w:w="0" w:type="dxa"/>
              <w:right w:w="15" w:type="dxa"/>
            </w:tcMar>
            <w:vAlign w:val="center"/>
          </w:tcPr>
          <w:p w14:paraId="0F66B130" w14:textId="53C02AC4"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71A82985" w14:textId="6E2E2ED4"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0.033</w:t>
            </w:r>
          </w:p>
        </w:tc>
        <w:tc>
          <w:tcPr>
            <w:tcW w:w="849" w:type="dxa"/>
            <w:tcMar>
              <w:top w:w="0" w:type="dxa"/>
              <w:left w:w="15" w:type="dxa"/>
              <w:bottom w:w="0" w:type="dxa"/>
              <w:right w:w="15" w:type="dxa"/>
            </w:tcMar>
            <w:vAlign w:val="center"/>
          </w:tcPr>
          <w:p w14:paraId="5B4DBE2A" w14:textId="77777777" w:rsidR="009D7FCF" w:rsidRDefault="009D7FCF" w:rsidP="005647A4">
            <w:pPr>
              <w:jc w:val="center"/>
              <w:rPr>
                <w:rFonts w:ascii="Georgia" w:hAnsi="Georgia" w:cs="Arial"/>
                <w:sz w:val="18"/>
                <w:szCs w:val="18"/>
              </w:rPr>
            </w:pPr>
          </w:p>
        </w:tc>
        <w:tc>
          <w:tcPr>
            <w:tcW w:w="1125" w:type="dxa"/>
            <w:tcMar>
              <w:top w:w="0" w:type="dxa"/>
              <w:left w:w="15" w:type="dxa"/>
              <w:bottom w:w="0" w:type="dxa"/>
              <w:right w:w="15" w:type="dxa"/>
            </w:tcMar>
            <w:vAlign w:val="center"/>
          </w:tcPr>
          <w:p w14:paraId="50852BFF" w14:textId="0E35834A"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0.858</w:t>
            </w:r>
          </w:p>
        </w:tc>
      </w:tr>
      <w:tr w:rsidR="009D7FCF" w14:paraId="176ADF2B" w14:textId="77777777" w:rsidTr="005647A4">
        <w:trPr>
          <w:trHeight w:hRule="exact" w:val="202"/>
        </w:trPr>
        <w:tc>
          <w:tcPr>
            <w:tcW w:w="3072" w:type="dxa"/>
            <w:vMerge/>
            <w:hideMark/>
          </w:tcPr>
          <w:p w14:paraId="2F28CF31" w14:textId="77777777" w:rsidR="009D7FCF" w:rsidRDefault="009D7FCF" w:rsidP="009D7FCF">
            <w:pPr>
              <w:rPr>
                <w:rFonts w:ascii="Georgia" w:hAnsi="Georgia" w:cs="Arial"/>
                <w:sz w:val="18"/>
                <w:szCs w:val="18"/>
              </w:rPr>
            </w:pPr>
          </w:p>
        </w:tc>
        <w:tc>
          <w:tcPr>
            <w:tcW w:w="1428" w:type="dxa"/>
            <w:tcMar>
              <w:top w:w="0" w:type="dxa"/>
              <w:left w:w="15" w:type="dxa"/>
              <w:bottom w:w="0" w:type="dxa"/>
              <w:right w:w="15" w:type="dxa"/>
            </w:tcMar>
            <w:vAlign w:val="center"/>
          </w:tcPr>
          <w:p w14:paraId="4BA15D85" w14:textId="5E2E77F6"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(5.826)</w:t>
            </w:r>
          </w:p>
        </w:tc>
        <w:tc>
          <w:tcPr>
            <w:tcW w:w="629" w:type="dxa"/>
            <w:tcMar>
              <w:top w:w="0" w:type="dxa"/>
              <w:left w:w="15" w:type="dxa"/>
              <w:bottom w:w="0" w:type="dxa"/>
              <w:right w:w="15" w:type="dxa"/>
            </w:tcMar>
            <w:vAlign w:val="center"/>
          </w:tcPr>
          <w:p w14:paraId="088DA58A" w14:textId="77777777" w:rsidR="009D7FCF" w:rsidRDefault="009D7FCF" w:rsidP="005647A4">
            <w:pPr>
              <w:jc w:val="center"/>
              <w:rPr>
                <w:rFonts w:ascii="Georgia" w:hAnsi="Georgia" w:cs="Arial"/>
                <w:sz w:val="18"/>
                <w:szCs w:val="18"/>
              </w:rPr>
            </w:pPr>
          </w:p>
        </w:tc>
        <w:tc>
          <w:tcPr>
            <w:tcW w:w="1358" w:type="dxa"/>
            <w:tcMar>
              <w:top w:w="0" w:type="dxa"/>
              <w:left w:w="15" w:type="dxa"/>
              <w:bottom w:w="0" w:type="dxa"/>
              <w:right w:w="15" w:type="dxa"/>
            </w:tcMar>
            <w:vAlign w:val="center"/>
          </w:tcPr>
          <w:p w14:paraId="3D145A07" w14:textId="682B9B56"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(5.782)</w:t>
            </w:r>
          </w:p>
        </w:tc>
        <w:tc>
          <w:tcPr>
            <w:tcW w:w="529" w:type="dxa"/>
            <w:tcMar>
              <w:top w:w="0" w:type="dxa"/>
              <w:left w:w="15" w:type="dxa"/>
              <w:bottom w:w="0" w:type="dxa"/>
              <w:right w:w="15" w:type="dxa"/>
            </w:tcMar>
            <w:vAlign w:val="center"/>
          </w:tcPr>
          <w:p w14:paraId="50CE8F8A" w14:textId="77777777" w:rsidR="009D7FCF" w:rsidRDefault="009D7FCF" w:rsidP="005647A4">
            <w:pPr>
              <w:jc w:val="center"/>
              <w:rPr>
                <w:rFonts w:ascii="Georgia" w:hAnsi="Georgia" w:cs="Arial"/>
                <w:sz w:val="18"/>
                <w:szCs w:val="18"/>
              </w:rPr>
            </w:pPr>
          </w:p>
        </w:tc>
        <w:tc>
          <w:tcPr>
            <w:tcW w:w="854" w:type="dxa"/>
            <w:tcMar>
              <w:top w:w="0" w:type="dxa"/>
              <w:left w:w="15" w:type="dxa"/>
              <w:bottom w:w="0" w:type="dxa"/>
              <w:right w:w="15" w:type="dxa"/>
            </w:tcMar>
          </w:tcPr>
          <w:p w14:paraId="1F658889" w14:textId="77777777" w:rsidR="009D7FCF" w:rsidRDefault="009D7FCF" w:rsidP="005647A4">
            <w:pPr>
              <w:jc w:val="center"/>
              <w:rPr>
                <w:sz w:val="20"/>
                <w:szCs w:val="20"/>
                <w:lang w:eastAsia="en-US"/>
              </w:rPr>
            </w:pPr>
          </w:p>
        </w:tc>
        <w:tc>
          <w:tcPr>
            <w:tcW w:w="849" w:type="dxa"/>
            <w:tcMar>
              <w:top w:w="0" w:type="dxa"/>
              <w:left w:w="15" w:type="dxa"/>
              <w:bottom w:w="0" w:type="dxa"/>
              <w:right w:w="15" w:type="dxa"/>
            </w:tcMar>
            <w:vAlign w:val="center"/>
          </w:tcPr>
          <w:p w14:paraId="1533BCB9" w14:textId="77777777" w:rsidR="009D7FCF" w:rsidRDefault="009D7FCF" w:rsidP="005647A4">
            <w:pPr>
              <w:jc w:val="center"/>
              <w:rPr>
                <w:sz w:val="20"/>
                <w:szCs w:val="20"/>
                <w:lang w:eastAsia="en-US"/>
              </w:rPr>
            </w:pPr>
          </w:p>
        </w:tc>
        <w:tc>
          <w:tcPr>
            <w:tcW w:w="1125" w:type="dxa"/>
            <w:tcMar>
              <w:top w:w="0" w:type="dxa"/>
              <w:left w:w="15" w:type="dxa"/>
              <w:bottom w:w="0" w:type="dxa"/>
              <w:right w:w="15" w:type="dxa"/>
            </w:tcMar>
            <w:vAlign w:val="center"/>
          </w:tcPr>
          <w:p w14:paraId="7CDBCD96" w14:textId="77777777" w:rsidR="009D7FCF" w:rsidRDefault="009D7FCF" w:rsidP="005647A4">
            <w:pPr>
              <w:jc w:val="center"/>
              <w:rPr>
                <w:sz w:val="20"/>
                <w:szCs w:val="20"/>
                <w:lang w:eastAsia="en-US"/>
              </w:rPr>
            </w:pPr>
          </w:p>
        </w:tc>
      </w:tr>
      <w:tr w:rsidR="009D7FCF" w14:paraId="60DEFC2E" w14:textId="77777777" w:rsidTr="005647A4">
        <w:trPr>
          <w:trHeight w:hRule="exact" w:val="202"/>
        </w:trPr>
        <w:tc>
          <w:tcPr>
            <w:tcW w:w="3072" w:type="dxa"/>
            <w:vMerge w:val="restart"/>
            <w:tcMar>
              <w:top w:w="0" w:type="dxa"/>
              <w:left w:w="15" w:type="dxa"/>
              <w:bottom w:w="0" w:type="dxa"/>
              <w:right w:w="15" w:type="dxa"/>
            </w:tcMar>
            <w:hideMark/>
          </w:tcPr>
          <w:p w14:paraId="7A0028D8"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Education(years)</w:t>
            </w:r>
          </w:p>
        </w:tc>
        <w:tc>
          <w:tcPr>
            <w:tcW w:w="1428" w:type="dxa"/>
            <w:tcMar>
              <w:top w:w="0" w:type="dxa"/>
              <w:left w:w="15" w:type="dxa"/>
              <w:bottom w:w="0" w:type="dxa"/>
              <w:right w:w="15" w:type="dxa"/>
            </w:tcMar>
            <w:vAlign w:val="center"/>
          </w:tcPr>
          <w:p w14:paraId="732BD775" w14:textId="35FA5871"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11.932</w:t>
            </w:r>
          </w:p>
        </w:tc>
        <w:tc>
          <w:tcPr>
            <w:tcW w:w="629" w:type="dxa"/>
            <w:tcMar>
              <w:top w:w="0" w:type="dxa"/>
              <w:left w:w="15" w:type="dxa"/>
              <w:bottom w:w="0" w:type="dxa"/>
              <w:right w:w="15" w:type="dxa"/>
            </w:tcMar>
            <w:vAlign w:val="center"/>
          </w:tcPr>
          <w:p w14:paraId="73F5A068" w14:textId="601FC77B"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600</w:t>
            </w:r>
          </w:p>
        </w:tc>
        <w:tc>
          <w:tcPr>
            <w:tcW w:w="1358" w:type="dxa"/>
            <w:tcMar>
              <w:top w:w="0" w:type="dxa"/>
              <w:left w:w="15" w:type="dxa"/>
              <w:bottom w:w="0" w:type="dxa"/>
              <w:right w:w="15" w:type="dxa"/>
            </w:tcMar>
            <w:vAlign w:val="center"/>
          </w:tcPr>
          <w:p w14:paraId="3117AE31" w14:textId="3E34B11F"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11.798</w:t>
            </w:r>
          </w:p>
        </w:tc>
        <w:tc>
          <w:tcPr>
            <w:tcW w:w="529" w:type="dxa"/>
            <w:tcMar>
              <w:top w:w="0" w:type="dxa"/>
              <w:left w:w="15" w:type="dxa"/>
              <w:bottom w:w="0" w:type="dxa"/>
              <w:right w:w="15" w:type="dxa"/>
            </w:tcMar>
            <w:vAlign w:val="center"/>
          </w:tcPr>
          <w:p w14:paraId="748263BE" w14:textId="067BBA46"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321</w:t>
            </w:r>
          </w:p>
        </w:tc>
        <w:tc>
          <w:tcPr>
            <w:tcW w:w="854" w:type="dxa"/>
            <w:tcMar>
              <w:top w:w="0" w:type="dxa"/>
              <w:left w:w="15" w:type="dxa"/>
              <w:bottom w:w="0" w:type="dxa"/>
              <w:right w:w="15" w:type="dxa"/>
            </w:tcMar>
          </w:tcPr>
          <w:p w14:paraId="493956FA" w14:textId="213566FA"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-0.046</w:t>
            </w:r>
          </w:p>
        </w:tc>
        <w:tc>
          <w:tcPr>
            <w:tcW w:w="849" w:type="dxa"/>
            <w:tcMar>
              <w:top w:w="0" w:type="dxa"/>
              <w:left w:w="15" w:type="dxa"/>
              <w:bottom w:w="0" w:type="dxa"/>
              <w:right w:w="15" w:type="dxa"/>
            </w:tcMar>
            <w:vAlign w:val="center"/>
          </w:tcPr>
          <w:p w14:paraId="37CA7E7A" w14:textId="77777777" w:rsidR="009D7FCF" w:rsidRDefault="009D7FCF" w:rsidP="005647A4">
            <w:pPr>
              <w:jc w:val="center"/>
              <w:rPr>
                <w:rFonts w:ascii="Georgia" w:hAnsi="Georgia" w:cs="Arial"/>
                <w:sz w:val="18"/>
                <w:szCs w:val="18"/>
              </w:rPr>
            </w:pPr>
          </w:p>
        </w:tc>
        <w:tc>
          <w:tcPr>
            <w:tcW w:w="1125" w:type="dxa"/>
            <w:tcMar>
              <w:top w:w="0" w:type="dxa"/>
              <w:left w:w="15" w:type="dxa"/>
              <w:bottom w:w="0" w:type="dxa"/>
              <w:right w:w="15" w:type="dxa"/>
            </w:tcMar>
            <w:vAlign w:val="center"/>
          </w:tcPr>
          <w:p w14:paraId="6E62D700" w14:textId="53A5B1E5"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0.421</w:t>
            </w:r>
          </w:p>
        </w:tc>
      </w:tr>
      <w:tr w:rsidR="009D7FCF" w14:paraId="419B64C8" w14:textId="77777777" w:rsidTr="005647A4">
        <w:trPr>
          <w:trHeight w:hRule="exact" w:val="202"/>
        </w:trPr>
        <w:tc>
          <w:tcPr>
            <w:tcW w:w="3072" w:type="dxa"/>
            <w:vMerge/>
            <w:hideMark/>
          </w:tcPr>
          <w:p w14:paraId="657D612D" w14:textId="77777777" w:rsidR="009D7FCF" w:rsidRDefault="009D7FCF" w:rsidP="009D7FCF">
            <w:pPr>
              <w:rPr>
                <w:rFonts w:ascii="Georgia" w:hAnsi="Georgia" w:cs="Arial"/>
                <w:sz w:val="18"/>
                <w:szCs w:val="18"/>
              </w:rPr>
            </w:pPr>
          </w:p>
        </w:tc>
        <w:tc>
          <w:tcPr>
            <w:tcW w:w="1428" w:type="dxa"/>
            <w:tcMar>
              <w:top w:w="0" w:type="dxa"/>
              <w:left w:w="15" w:type="dxa"/>
              <w:bottom w:w="0" w:type="dxa"/>
              <w:right w:w="15" w:type="dxa"/>
            </w:tcMar>
            <w:vAlign w:val="center"/>
            <w:hideMark/>
          </w:tcPr>
          <w:p w14:paraId="1605EDD7" w14:textId="50D6F38E"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(2.982)</w:t>
            </w:r>
          </w:p>
        </w:tc>
        <w:tc>
          <w:tcPr>
            <w:tcW w:w="629" w:type="dxa"/>
            <w:tcMar>
              <w:top w:w="0" w:type="dxa"/>
              <w:left w:w="15" w:type="dxa"/>
              <w:bottom w:w="0" w:type="dxa"/>
              <w:right w:w="15" w:type="dxa"/>
            </w:tcMar>
            <w:hideMark/>
          </w:tcPr>
          <w:p w14:paraId="7C82198F" w14:textId="77777777" w:rsidR="009D7FCF" w:rsidRDefault="009D7FCF" w:rsidP="005647A4">
            <w:pPr>
              <w:jc w:val="center"/>
              <w:rPr>
                <w:rFonts w:ascii="Georgia" w:hAnsi="Georgia" w:cs="Arial"/>
                <w:sz w:val="18"/>
                <w:szCs w:val="18"/>
              </w:rPr>
            </w:pPr>
          </w:p>
        </w:tc>
        <w:tc>
          <w:tcPr>
            <w:tcW w:w="1358" w:type="dxa"/>
            <w:tcMar>
              <w:top w:w="0" w:type="dxa"/>
              <w:left w:w="15" w:type="dxa"/>
              <w:bottom w:w="0" w:type="dxa"/>
              <w:right w:w="15" w:type="dxa"/>
            </w:tcMar>
            <w:vAlign w:val="center"/>
            <w:hideMark/>
          </w:tcPr>
          <w:p w14:paraId="261B7597" w14:textId="7F330827"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(2.708)</w:t>
            </w:r>
          </w:p>
        </w:tc>
        <w:tc>
          <w:tcPr>
            <w:tcW w:w="529" w:type="dxa"/>
            <w:tcMar>
              <w:top w:w="0" w:type="dxa"/>
              <w:left w:w="15" w:type="dxa"/>
              <w:bottom w:w="0" w:type="dxa"/>
              <w:right w:w="15" w:type="dxa"/>
            </w:tcMar>
            <w:hideMark/>
          </w:tcPr>
          <w:p w14:paraId="067AF867" w14:textId="77777777" w:rsidR="009D7FCF" w:rsidRDefault="009D7FCF" w:rsidP="005647A4">
            <w:pPr>
              <w:jc w:val="center"/>
              <w:rPr>
                <w:rFonts w:ascii="Georgia" w:hAnsi="Georgia" w:cs="Arial"/>
                <w:sz w:val="18"/>
                <w:szCs w:val="18"/>
              </w:rPr>
            </w:pPr>
          </w:p>
        </w:tc>
        <w:tc>
          <w:tcPr>
            <w:tcW w:w="854" w:type="dxa"/>
            <w:tcMar>
              <w:top w:w="0" w:type="dxa"/>
              <w:left w:w="15" w:type="dxa"/>
              <w:bottom w:w="0" w:type="dxa"/>
              <w:right w:w="15" w:type="dxa"/>
            </w:tcMar>
            <w:hideMark/>
          </w:tcPr>
          <w:p w14:paraId="36983307" w14:textId="77777777" w:rsidR="009D7FCF" w:rsidRDefault="009D7FCF" w:rsidP="005647A4">
            <w:pPr>
              <w:jc w:val="center"/>
              <w:rPr>
                <w:sz w:val="20"/>
                <w:szCs w:val="20"/>
                <w:lang w:eastAsia="en-US"/>
              </w:rPr>
            </w:pPr>
          </w:p>
        </w:tc>
        <w:tc>
          <w:tcPr>
            <w:tcW w:w="849" w:type="dxa"/>
            <w:tcMar>
              <w:top w:w="0" w:type="dxa"/>
              <w:left w:w="15" w:type="dxa"/>
              <w:bottom w:w="0" w:type="dxa"/>
              <w:right w:w="15" w:type="dxa"/>
            </w:tcMar>
            <w:hideMark/>
          </w:tcPr>
          <w:p w14:paraId="07EA6272" w14:textId="77777777" w:rsidR="009D7FCF" w:rsidRDefault="009D7FCF" w:rsidP="005647A4">
            <w:pPr>
              <w:jc w:val="center"/>
              <w:rPr>
                <w:sz w:val="20"/>
                <w:szCs w:val="20"/>
                <w:lang w:eastAsia="en-US"/>
              </w:rPr>
            </w:pPr>
          </w:p>
        </w:tc>
        <w:tc>
          <w:tcPr>
            <w:tcW w:w="1125" w:type="dxa"/>
            <w:tcMar>
              <w:top w:w="0" w:type="dxa"/>
              <w:left w:w="15" w:type="dxa"/>
              <w:bottom w:w="0" w:type="dxa"/>
              <w:right w:w="15" w:type="dxa"/>
            </w:tcMar>
            <w:hideMark/>
          </w:tcPr>
          <w:p w14:paraId="45CF6D28" w14:textId="77777777" w:rsidR="009D7FCF" w:rsidRDefault="009D7FCF" w:rsidP="005647A4">
            <w:pPr>
              <w:jc w:val="center"/>
              <w:rPr>
                <w:sz w:val="20"/>
                <w:szCs w:val="20"/>
                <w:lang w:eastAsia="en-US"/>
              </w:rPr>
            </w:pPr>
          </w:p>
        </w:tc>
      </w:tr>
      <w:tr w:rsidR="008B4BDA" w14:paraId="6253DBE8" w14:textId="77777777" w:rsidTr="005647A4">
        <w:trPr>
          <w:trHeight w:hRule="exact" w:val="202"/>
        </w:trPr>
        <w:tc>
          <w:tcPr>
            <w:tcW w:w="3072" w:type="dxa"/>
            <w:tcMar>
              <w:top w:w="0" w:type="dxa"/>
              <w:left w:w="15" w:type="dxa"/>
              <w:bottom w:w="0" w:type="dxa"/>
              <w:right w:w="15" w:type="dxa"/>
            </w:tcMar>
            <w:hideMark/>
          </w:tcPr>
          <w:p w14:paraId="017630EA" w14:textId="77777777" w:rsidR="008B4BDA" w:rsidRDefault="008B4BDA" w:rsidP="004C64B0">
            <w:pPr>
              <w:widowControl w:val="0"/>
              <w:autoSpaceDE w:val="0"/>
              <w:autoSpaceDN w:val="0"/>
              <w:adjustRightInd w:val="0"/>
              <w:rPr>
                <w:rFonts w:ascii="Georgia" w:hAnsi="Georgia" w:cs="Arial"/>
                <w:sz w:val="18"/>
                <w:szCs w:val="18"/>
              </w:rPr>
            </w:pPr>
            <w:r>
              <w:rPr>
                <w:rFonts w:ascii="Georgia" w:hAnsi="Georgia" w:cs="Arial"/>
                <w:sz w:val="18"/>
                <w:szCs w:val="18"/>
              </w:rPr>
              <w:t>Race/Ethnicity</w:t>
            </w:r>
          </w:p>
        </w:tc>
        <w:tc>
          <w:tcPr>
            <w:tcW w:w="1428" w:type="dxa"/>
            <w:tcMar>
              <w:top w:w="0" w:type="dxa"/>
              <w:left w:w="15" w:type="dxa"/>
              <w:bottom w:w="0" w:type="dxa"/>
              <w:right w:w="15" w:type="dxa"/>
            </w:tcMar>
          </w:tcPr>
          <w:p w14:paraId="2E3F35D5" w14:textId="77777777" w:rsidR="008B4BDA" w:rsidRDefault="008B4BDA" w:rsidP="005647A4">
            <w:pPr>
              <w:jc w:val="center"/>
              <w:rPr>
                <w:rFonts w:ascii="Georgia" w:hAnsi="Georgia" w:cs="Arial"/>
                <w:sz w:val="18"/>
                <w:szCs w:val="18"/>
              </w:rPr>
            </w:pPr>
          </w:p>
        </w:tc>
        <w:tc>
          <w:tcPr>
            <w:tcW w:w="629" w:type="dxa"/>
            <w:tcMar>
              <w:top w:w="0" w:type="dxa"/>
              <w:left w:w="15" w:type="dxa"/>
              <w:bottom w:w="0" w:type="dxa"/>
              <w:right w:w="15" w:type="dxa"/>
            </w:tcMar>
          </w:tcPr>
          <w:p w14:paraId="4A010864" w14:textId="77777777" w:rsidR="008B4BDA" w:rsidRDefault="008B4BDA" w:rsidP="005647A4">
            <w:pPr>
              <w:jc w:val="center"/>
              <w:rPr>
                <w:sz w:val="20"/>
                <w:szCs w:val="20"/>
                <w:lang w:eastAsia="en-US"/>
              </w:rPr>
            </w:pPr>
          </w:p>
        </w:tc>
        <w:tc>
          <w:tcPr>
            <w:tcW w:w="1358" w:type="dxa"/>
            <w:tcMar>
              <w:top w:w="0" w:type="dxa"/>
              <w:left w:w="15" w:type="dxa"/>
              <w:bottom w:w="0" w:type="dxa"/>
              <w:right w:w="15" w:type="dxa"/>
            </w:tcMar>
          </w:tcPr>
          <w:p w14:paraId="24ABCBC5" w14:textId="77777777" w:rsidR="008B4BDA" w:rsidRDefault="008B4BDA" w:rsidP="005647A4">
            <w:pPr>
              <w:jc w:val="center"/>
              <w:rPr>
                <w:sz w:val="20"/>
                <w:szCs w:val="20"/>
                <w:lang w:eastAsia="en-US"/>
              </w:rPr>
            </w:pPr>
          </w:p>
        </w:tc>
        <w:tc>
          <w:tcPr>
            <w:tcW w:w="529" w:type="dxa"/>
            <w:tcMar>
              <w:top w:w="0" w:type="dxa"/>
              <w:left w:w="15" w:type="dxa"/>
              <w:bottom w:w="0" w:type="dxa"/>
              <w:right w:w="15" w:type="dxa"/>
            </w:tcMar>
          </w:tcPr>
          <w:p w14:paraId="6DB501DB" w14:textId="77777777" w:rsidR="008B4BDA" w:rsidRDefault="008B4BDA" w:rsidP="005647A4">
            <w:pPr>
              <w:jc w:val="center"/>
              <w:rPr>
                <w:sz w:val="20"/>
                <w:szCs w:val="20"/>
                <w:lang w:eastAsia="en-US"/>
              </w:rPr>
            </w:pPr>
          </w:p>
        </w:tc>
        <w:tc>
          <w:tcPr>
            <w:tcW w:w="854" w:type="dxa"/>
            <w:tcMar>
              <w:top w:w="0" w:type="dxa"/>
              <w:left w:w="15" w:type="dxa"/>
              <w:bottom w:w="0" w:type="dxa"/>
              <w:right w:w="15" w:type="dxa"/>
            </w:tcMar>
          </w:tcPr>
          <w:p w14:paraId="54151EBA" w14:textId="77777777" w:rsidR="008B4BDA" w:rsidRDefault="008B4BDA" w:rsidP="005647A4">
            <w:pPr>
              <w:jc w:val="center"/>
              <w:rPr>
                <w:sz w:val="20"/>
                <w:szCs w:val="20"/>
                <w:lang w:eastAsia="en-US"/>
              </w:rPr>
            </w:pPr>
          </w:p>
        </w:tc>
        <w:tc>
          <w:tcPr>
            <w:tcW w:w="849" w:type="dxa"/>
            <w:tcMar>
              <w:top w:w="0" w:type="dxa"/>
              <w:left w:w="15" w:type="dxa"/>
              <w:bottom w:w="0" w:type="dxa"/>
              <w:right w:w="15" w:type="dxa"/>
            </w:tcMar>
          </w:tcPr>
          <w:p w14:paraId="49489C43" w14:textId="77777777" w:rsidR="008B4BDA" w:rsidRDefault="008B4BDA" w:rsidP="005647A4">
            <w:pPr>
              <w:jc w:val="center"/>
              <w:rPr>
                <w:sz w:val="20"/>
                <w:szCs w:val="20"/>
                <w:lang w:eastAsia="en-US"/>
              </w:rPr>
            </w:pPr>
          </w:p>
        </w:tc>
        <w:tc>
          <w:tcPr>
            <w:tcW w:w="1125" w:type="dxa"/>
            <w:tcMar>
              <w:top w:w="0" w:type="dxa"/>
              <w:left w:w="15" w:type="dxa"/>
              <w:bottom w:w="0" w:type="dxa"/>
              <w:right w:w="15" w:type="dxa"/>
            </w:tcMar>
          </w:tcPr>
          <w:p w14:paraId="019F9641" w14:textId="77777777" w:rsidR="008B4BDA" w:rsidRDefault="008B4BDA" w:rsidP="005647A4">
            <w:pPr>
              <w:jc w:val="center"/>
              <w:rPr>
                <w:sz w:val="20"/>
                <w:szCs w:val="20"/>
                <w:lang w:eastAsia="en-US"/>
              </w:rPr>
            </w:pPr>
          </w:p>
        </w:tc>
      </w:tr>
      <w:tr w:rsidR="009D7FCF" w14:paraId="1A6B6E38" w14:textId="77777777" w:rsidTr="005647A4">
        <w:trPr>
          <w:trHeight w:hRule="exact" w:val="202"/>
        </w:trPr>
        <w:tc>
          <w:tcPr>
            <w:tcW w:w="3072" w:type="dxa"/>
            <w:tcMar>
              <w:top w:w="0" w:type="dxa"/>
              <w:left w:w="135" w:type="dxa"/>
              <w:bottom w:w="0" w:type="dxa"/>
              <w:right w:w="15" w:type="dxa"/>
            </w:tcMar>
            <w:hideMark/>
          </w:tcPr>
          <w:p w14:paraId="46283823"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White, non-Hispanic</w:t>
            </w:r>
          </w:p>
        </w:tc>
        <w:tc>
          <w:tcPr>
            <w:tcW w:w="1428" w:type="dxa"/>
            <w:tcMar>
              <w:top w:w="0" w:type="dxa"/>
              <w:left w:w="15" w:type="dxa"/>
              <w:bottom w:w="0" w:type="dxa"/>
              <w:right w:w="15" w:type="dxa"/>
            </w:tcMar>
            <w:vAlign w:val="center"/>
          </w:tcPr>
          <w:p w14:paraId="0FFE6864" w14:textId="16A68D50"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0.096</w:t>
            </w:r>
          </w:p>
        </w:tc>
        <w:tc>
          <w:tcPr>
            <w:tcW w:w="629" w:type="dxa"/>
            <w:tcMar>
              <w:top w:w="0" w:type="dxa"/>
              <w:left w:w="15" w:type="dxa"/>
              <w:bottom w:w="0" w:type="dxa"/>
              <w:right w:w="15" w:type="dxa"/>
            </w:tcMar>
            <w:vAlign w:val="center"/>
          </w:tcPr>
          <w:p w14:paraId="2DF7775B" w14:textId="0E87F7DA"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09AAAC4A" w14:textId="113C2C1B"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0.095</w:t>
            </w:r>
          </w:p>
        </w:tc>
        <w:tc>
          <w:tcPr>
            <w:tcW w:w="529" w:type="dxa"/>
            <w:tcMar>
              <w:top w:w="0" w:type="dxa"/>
              <w:left w:w="15" w:type="dxa"/>
              <w:bottom w:w="0" w:type="dxa"/>
              <w:right w:w="15" w:type="dxa"/>
            </w:tcMar>
            <w:vAlign w:val="center"/>
          </w:tcPr>
          <w:p w14:paraId="73A03845" w14:textId="4C74CD57"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649BA168" w14:textId="77777777" w:rsidR="009D7FCF" w:rsidRDefault="009D7FCF" w:rsidP="005647A4">
            <w:pPr>
              <w:jc w:val="center"/>
              <w:rPr>
                <w:rFonts w:ascii="Georgia" w:hAnsi="Georgia" w:cs="Arial"/>
                <w:sz w:val="18"/>
                <w:szCs w:val="18"/>
              </w:rPr>
            </w:pPr>
          </w:p>
        </w:tc>
        <w:tc>
          <w:tcPr>
            <w:tcW w:w="849" w:type="dxa"/>
            <w:tcMar>
              <w:top w:w="0" w:type="dxa"/>
              <w:left w:w="15" w:type="dxa"/>
              <w:bottom w:w="0" w:type="dxa"/>
              <w:right w:w="15" w:type="dxa"/>
            </w:tcMar>
            <w:vAlign w:val="center"/>
          </w:tcPr>
          <w:p w14:paraId="418BF3D0" w14:textId="40CB4CBE"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-0.007</w:t>
            </w:r>
          </w:p>
        </w:tc>
        <w:tc>
          <w:tcPr>
            <w:tcW w:w="1125" w:type="dxa"/>
            <w:tcMar>
              <w:top w:w="0" w:type="dxa"/>
              <w:left w:w="15" w:type="dxa"/>
              <w:bottom w:w="0" w:type="dxa"/>
              <w:right w:w="15" w:type="dxa"/>
            </w:tcMar>
            <w:vAlign w:val="center"/>
          </w:tcPr>
          <w:p w14:paraId="31155505" w14:textId="37F67206"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0.681</w:t>
            </w:r>
          </w:p>
        </w:tc>
      </w:tr>
      <w:tr w:rsidR="009D7FCF" w14:paraId="501E61CA" w14:textId="77777777" w:rsidTr="005647A4">
        <w:trPr>
          <w:trHeight w:hRule="exact" w:val="202"/>
        </w:trPr>
        <w:tc>
          <w:tcPr>
            <w:tcW w:w="3072" w:type="dxa"/>
            <w:tcMar>
              <w:top w:w="0" w:type="dxa"/>
              <w:left w:w="135" w:type="dxa"/>
              <w:bottom w:w="0" w:type="dxa"/>
              <w:right w:w="15" w:type="dxa"/>
            </w:tcMar>
            <w:hideMark/>
          </w:tcPr>
          <w:p w14:paraId="2670262C"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Black, non-Hispanic</w:t>
            </w:r>
          </w:p>
        </w:tc>
        <w:tc>
          <w:tcPr>
            <w:tcW w:w="1428" w:type="dxa"/>
            <w:tcMar>
              <w:top w:w="0" w:type="dxa"/>
              <w:left w:w="15" w:type="dxa"/>
              <w:bottom w:w="0" w:type="dxa"/>
              <w:right w:w="15" w:type="dxa"/>
            </w:tcMar>
            <w:vAlign w:val="center"/>
          </w:tcPr>
          <w:p w14:paraId="377538EE" w14:textId="04812DD8"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0.430</w:t>
            </w:r>
          </w:p>
        </w:tc>
        <w:tc>
          <w:tcPr>
            <w:tcW w:w="629" w:type="dxa"/>
            <w:tcMar>
              <w:top w:w="0" w:type="dxa"/>
              <w:left w:w="15" w:type="dxa"/>
              <w:bottom w:w="0" w:type="dxa"/>
              <w:right w:w="15" w:type="dxa"/>
            </w:tcMar>
            <w:vAlign w:val="center"/>
          </w:tcPr>
          <w:p w14:paraId="2715DF39" w14:textId="6AC86CE4"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0D21629B" w14:textId="2606543A"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0.372</w:t>
            </w:r>
          </w:p>
        </w:tc>
        <w:tc>
          <w:tcPr>
            <w:tcW w:w="529" w:type="dxa"/>
            <w:tcMar>
              <w:top w:w="0" w:type="dxa"/>
              <w:left w:w="15" w:type="dxa"/>
              <w:bottom w:w="0" w:type="dxa"/>
              <w:right w:w="15" w:type="dxa"/>
            </w:tcMar>
            <w:vAlign w:val="center"/>
          </w:tcPr>
          <w:p w14:paraId="54D08011" w14:textId="5BD9F00A"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5DCDE903" w14:textId="77777777" w:rsidR="009D7FCF" w:rsidRDefault="009D7FCF" w:rsidP="005647A4">
            <w:pPr>
              <w:jc w:val="center"/>
              <w:rPr>
                <w:rFonts w:ascii="Georgia" w:hAnsi="Georgia" w:cs="Arial"/>
                <w:sz w:val="18"/>
                <w:szCs w:val="18"/>
              </w:rPr>
            </w:pPr>
          </w:p>
        </w:tc>
        <w:tc>
          <w:tcPr>
            <w:tcW w:w="849" w:type="dxa"/>
            <w:tcMar>
              <w:top w:w="0" w:type="dxa"/>
              <w:left w:w="15" w:type="dxa"/>
              <w:bottom w:w="0" w:type="dxa"/>
              <w:right w:w="15" w:type="dxa"/>
            </w:tcMar>
            <w:vAlign w:val="center"/>
          </w:tcPr>
          <w:p w14:paraId="3F70F3F4" w14:textId="743706C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-0.146</w:t>
            </w:r>
          </w:p>
        </w:tc>
        <w:tc>
          <w:tcPr>
            <w:tcW w:w="1125" w:type="dxa"/>
            <w:tcMar>
              <w:top w:w="0" w:type="dxa"/>
              <w:left w:w="15" w:type="dxa"/>
              <w:bottom w:w="0" w:type="dxa"/>
              <w:right w:w="15" w:type="dxa"/>
            </w:tcMar>
            <w:vAlign w:val="center"/>
          </w:tcPr>
          <w:p w14:paraId="6B4BA5A3" w14:textId="52DA8799"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0.189</w:t>
            </w:r>
          </w:p>
        </w:tc>
      </w:tr>
      <w:tr w:rsidR="009D7FCF" w14:paraId="57CA3884" w14:textId="77777777" w:rsidTr="005647A4">
        <w:trPr>
          <w:trHeight w:hRule="exact" w:val="202"/>
        </w:trPr>
        <w:tc>
          <w:tcPr>
            <w:tcW w:w="3072" w:type="dxa"/>
            <w:tcMar>
              <w:top w:w="0" w:type="dxa"/>
              <w:left w:w="135" w:type="dxa"/>
              <w:bottom w:w="0" w:type="dxa"/>
              <w:right w:w="15" w:type="dxa"/>
            </w:tcMar>
            <w:hideMark/>
          </w:tcPr>
          <w:p w14:paraId="389A5AB9"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multiple, non-Hispanic</w:t>
            </w:r>
          </w:p>
        </w:tc>
        <w:tc>
          <w:tcPr>
            <w:tcW w:w="1428" w:type="dxa"/>
            <w:tcMar>
              <w:top w:w="0" w:type="dxa"/>
              <w:left w:w="15" w:type="dxa"/>
              <w:bottom w:w="0" w:type="dxa"/>
              <w:right w:w="15" w:type="dxa"/>
            </w:tcMar>
            <w:vAlign w:val="center"/>
          </w:tcPr>
          <w:p w14:paraId="14974AF8" w14:textId="2490DBDD"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0.043</w:t>
            </w:r>
          </w:p>
        </w:tc>
        <w:tc>
          <w:tcPr>
            <w:tcW w:w="629" w:type="dxa"/>
            <w:tcMar>
              <w:top w:w="0" w:type="dxa"/>
              <w:left w:w="15" w:type="dxa"/>
              <w:bottom w:w="0" w:type="dxa"/>
              <w:right w:w="15" w:type="dxa"/>
            </w:tcMar>
            <w:vAlign w:val="center"/>
          </w:tcPr>
          <w:p w14:paraId="0B23C4D1" w14:textId="644F7A9C"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76424CA8" w14:textId="581F9DE5"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0.028</w:t>
            </w:r>
          </w:p>
        </w:tc>
        <w:tc>
          <w:tcPr>
            <w:tcW w:w="529" w:type="dxa"/>
            <w:tcMar>
              <w:top w:w="0" w:type="dxa"/>
              <w:left w:w="15" w:type="dxa"/>
              <w:bottom w:w="0" w:type="dxa"/>
              <w:right w:w="15" w:type="dxa"/>
            </w:tcMar>
            <w:vAlign w:val="center"/>
          </w:tcPr>
          <w:p w14:paraId="6883B4DA" w14:textId="4FF93142"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1FBDF7B9" w14:textId="77777777" w:rsidR="009D7FCF" w:rsidRDefault="009D7FCF" w:rsidP="005647A4">
            <w:pPr>
              <w:jc w:val="center"/>
              <w:rPr>
                <w:rFonts w:ascii="Georgia" w:hAnsi="Georgia" w:cs="Arial"/>
                <w:sz w:val="18"/>
                <w:szCs w:val="18"/>
              </w:rPr>
            </w:pPr>
          </w:p>
        </w:tc>
        <w:tc>
          <w:tcPr>
            <w:tcW w:w="849" w:type="dxa"/>
            <w:tcMar>
              <w:top w:w="0" w:type="dxa"/>
              <w:left w:w="15" w:type="dxa"/>
              <w:bottom w:w="0" w:type="dxa"/>
              <w:right w:w="15" w:type="dxa"/>
            </w:tcMar>
            <w:vAlign w:val="center"/>
          </w:tcPr>
          <w:p w14:paraId="55D53698" w14:textId="150670EE"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-0.269</w:t>
            </w:r>
          </w:p>
        </w:tc>
        <w:tc>
          <w:tcPr>
            <w:tcW w:w="1125" w:type="dxa"/>
            <w:tcMar>
              <w:top w:w="0" w:type="dxa"/>
              <w:left w:w="15" w:type="dxa"/>
              <w:bottom w:w="0" w:type="dxa"/>
              <w:right w:w="15" w:type="dxa"/>
            </w:tcMar>
            <w:vAlign w:val="center"/>
          </w:tcPr>
          <w:p w14:paraId="6F9C3C82" w14:textId="25E38D5D"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0.317</w:t>
            </w:r>
          </w:p>
        </w:tc>
      </w:tr>
      <w:tr w:rsidR="009D7FCF" w14:paraId="6BF6E30E" w14:textId="77777777" w:rsidTr="005647A4">
        <w:trPr>
          <w:trHeight w:hRule="exact" w:val="202"/>
        </w:trPr>
        <w:tc>
          <w:tcPr>
            <w:tcW w:w="3072" w:type="dxa"/>
            <w:tcMar>
              <w:top w:w="0" w:type="dxa"/>
              <w:left w:w="135" w:type="dxa"/>
              <w:bottom w:w="0" w:type="dxa"/>
              <w:right w:w="15" w:type="dxa"/>
            </w:tcMar>
            <w:hideMark/>
          </w:tcPr>
          <w:p w14:paraId="03E7125F"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Other or unknown</w:t>
            </w:r>
          </w:p>
        </w:tc>
        <w:tc>
          <w:tcPr>
            <w:tcW w:w="1428" w:type="dxa"/>
            <w:tcMar>
              <w:top w:w="0" w:type="dxa"/>
              <w:left w:w="15" w:type="dxa"/>
              <w:bottom w:w="0" w:type="dxa"/>
              <w:right w:w="15" w:type="dxa"/>
            </w:tcMar>
            <w:vAlign w:val="center"/>
          </w:tcPr>
          <w:p w14:paraId="52B88800" w14:textId="25B30134"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0.038</w:t>
            </w:r>
          </w:p>
        </w:tc>
        <w:tc>
          <w:tcPr>
            <w:tcW w:w="629" w:type="dxa"/>
            <w:tcMar>
              <w:top w:w="0" w:type="dxa"/>
              <w:left w:w="15" w:type="dxa"/>
              <w:bottom w:w="0" w:type="dxa"/>
              <w:right w:w="15" w:type="dxa"/>
            </w:tcMar>
            <w:vAlign w:val="center"/>
          </w:tcPr>
          <w:p w14:paraId="0C463867" w14:textId="5F41E841"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7CEE7712" w14:textId="7E77E09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0.031</w:t>
            </w:r>
          </w:p>
        </w:tc>
        <w:tc>
          <w:tcPr>
            <w:tcW w:w="529" w:type="dxa"/>
            <w:tcMar>
              <w:top w:w="0" w:type="dxa"/>
              <w:left w:w="15" w:type="dxa"/>
              <w:bottom w:w="0" w:type="dxa"/>
              <w:right w:w="15" w:type="dxa"/>
            </w:tcMar>
            <w:vAlign w:val="center"/>
          </w:tcPr>
          <w:p w14:paraId="635ADB75" w14:textId="57EF54DF"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2FA20354" w14:textId="77777777" w:rsidR="009D7FCF" w:rsidRDefault="009D7FCF" w:rsidP="005647A4">
            <w:pPr>
              <w:jc w:val="center"/>
              <w:rPr>
                <w:rFonts w:ascii="Georgia" w:hAnsi="Georgia" w:cs="Arial"/>
                <w:sz w:val="18"/>
                <w:szCs w:val="18"/>
              </w:rPr>
            </w:pPr>
          </w:p>
        </w:tc>
        <w:tc>
          <w:tcPr>
            <w:tcW w:w="849" w:type="dxa"/>
            <w:tcMar>
              <w:top w:w="0" w:type="dxa"/>
              <w:left w:w="15" w:type="dxa"/>
              <w:bottom w:w="0" w:type="dxa"/>
              <w:right w:w="15" w:type="dxa"/>
            </w:tcMar>
            <w:vAlign w:val="center"/>
          </w:tcPr>
          <w:p w14:paraId="75666F99" w14:textId="1DC11B32"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-0.128</w:t>
            </w:r>
          </w:p>
        </w:tc>
        <w:tc>
          <w:tcPr>
            <w:tcW w:w="1125" w:type="dxa"/>
            <w:tcMar>
              <w:top w:w="0" w:type="dxa"/>
              <w:left w:w="15" w:type="dxa"/>
              <w:bottom w:w="0" w:type="dxa"/>
              <w:right w:w="15" w:type="dxa"/>
            </w:tcMar>
            <w:vAlign w:val="center"/>
          </w:tcPr>
          <w:p w14:paraId="75D448B9" w14:textId="1397D764"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0.752</w:t>
            </w:r>
          </w:p>
        </w:tc>
      </w:tr>
      <w:tr w:rsidR="009D7FCF" w14:paraId="0E2B8227" w14:textId="77777777" w:rsidTr="005647A4">
        <w:trPr>
          <w:trHeight w:hRule="exact" w:val="202"/>
        </w:trPr>
        <w:tc>
          <w:tcPr>
            <w:tcW w:w="3072" w:type="dxa"/>
            <w:tcMar>
              <w:top w:w="0" w:type="dxa"/>
              <w:left w:w="135" w:type="dxa"/>
              <w:bottom w:w="0" w:type="dxa"/>
              <w:right w:w="15" w:type="dxa"/>
            </w:tcMar>
            <w:hideMark/>
          </w:tcPr>
          <w:p w14:paraId="7971880B"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Hispanic</w:t>
            </w:r>
          </w:p>
        </w:tc>
        <w:tc>
          <w:tcPr>
            <w:tcW w:w="1428" w:type="dxa"/>
            <w:tcMar>
              <w:top w:w="0" w:type="dxa"/>
              <w:left w:w="15" w:type="dxa"/>
              <w:bottom w:w="0" w:type="dxa"/>
              <w:right w:w="15" w:type="dxa"/>
            </w:tcMar>
            <w:vAlign w:val="center"/>
            <w:hideMark/>
          </w:tcPr>
          <w:p w14:paraId="137D06DC" w14:textId="432ECBC7"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0.393</w:t>
            </w:r>
          </w:p>
        </w:tc>
        <w:tc>
          <w:tcPr>
            <w:tcW w:w="629" w:type="dxa"/>
            <w:tcMar>
              <w:top w:w="0" w:type="dxa"/>
              <w:left w:w="15" w:type="dxa"/>
              <w:bottom w:w="0" w:type="dxa"/>
              <w:right w:w="15" w:type="dxa"/>
            </w:tcMar>
            <w:vAlign w:val="center"/>
            <w:hideMark/>
          </w:tcPr>
          <w:p w14:paraId="3E7CD8F3" w14:textId="754C70D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hideMark/>
          </w:tcPr>
          <w:p w14:paraId="569BB080" w14:textId="10913F3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0.474</w:t>
            </w:r>
          </w:p>
        </w:tc>
        <w:tc>
          <w:tcPr>
            <w:tcW w:w="529" w:type="dxa"/>
            <w:tcMar>
              <w:top w:w="0" w:type="dxa"/>
              <w:left w:w="15" w:type="dxa"/>
              <w:bottom w:w="0" w:type="dxa"/>
              <w:right w:w="15" w:type="dxa"/>
            </w:tcMar>
            <w:vAlign w:val="center"/>
            <w:hideMark/>
          </w:tcPr>
          <w:p w14:paraId="2DCF109E" w14:textId="2F323469"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hideMark/>
          </w:tcPr>
          <w:p w14:paraId="7BBD495F" w14:textId="77777777" w:rsidR="009D7FCF" w:rsidRDefault="009D7FCF" w:rsidP="005647A4">
            <w:pPr>
              <w:jc w:val="center"/>
              <w:rPr>
                <w:rFonts w:ascii="Georgia" w:hAnsi="Georgia" w:cs="Arial"/>
                <w:sz w:val="18"/>
                <w:szCs w:val="18"/>
              </w:rPr>
            </w:pPr>
          </w:p>
        </w:tc>
        <w:tc>
          <w:tcPr>
            <w:tcW w:w="849" w:type="dxa"/>
            <w:tcMar>
              <w:top w:w="0" w:type="dxa"/>
              <w:left w:w="15" w:type="dxa"/>
              <w:bottom w:w="0" w:type="dxa"/>
              <w:right w:w="15" w:type="dxa"/>
            </w:tcMar>
            <w:vAlign w:val="center"/>
            <w:hideMark/>
          </w:tcPr>
          <w:p w14:paraId="27B4C8C2" w14:textId="7DABF12D"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0.200</w:t>
            </w:r>
          </w:p>
        </w:tc>
        <w:tc>
          <w:tcPr>
            <w:tcW w:w="1125" w:type="dxa"/>
            <w:tcMar>
              <w:top w:w="0" w:type="dxa"/>
              <w:left w:w="15" w:type="dxa"/>
              <w:bottom w:w="0" w:type="dxa"/>
              <w:right w:w="15" w:type="dxa"/>
            </w:tcMar>
            <w:vAlign w:val="center"/>
            <w:hideMark/>
          </w:tcPr>
          <w:p w14:paraId="5D868F12" w14:textId="3411726B"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0.101</w:t>
            </w:r>
          </w:p>
        </w:tc>
      </w:tr>
      <w:tr w:rsidR="008B4BDA" w14:paraId="7F12EF88" w14:textId="77777777" w:rsidTr="005647A4">
        <w:trPr>
          <w:trHeight w:hRule="exact" w:val="202"/>
        </w:trPr>
        <w:tc>
          <w:tcPr>
            <w:tcW w:w="3072" w:type="dxa"/>
            <w:tcMar>
              <w:top w:w="0" w:type="dxa"/>
              <w:left w:w="15" w:type="dxa"/>
              <w:bottom w:w="0" w:type="dxa"/>
              <w:right w:w="15" w:type="dxa"/>
            </w:tcMar>
            <w:hideMark/>
          </w:tcPr>
          <w:p w14:paraId="362CD920" w14:textId="77777777" w:rsidR="008B4BDA" w:rsidRDefault="008B4BDA" w:rsidP="004C64B0">
            <w:pPr>
              <w:widowControl w:val="0"/>
              <w:autoSpaceDE w:val="0"/>
              <w:autoSpaceDN w:val="0"/>
              <w:adjustRightInd w:val="0"/>
              <w:rPr>
                <w:rFonts w:ascii="Georgia" w:hAnsi="Georgia" w:cs="Arial"/>
                <w:sz w:val="18"/>
                <w:szCs w:val="18"/>
              </w:rPr>
            </w:pPr>
            <w:r>
              <w:rPr>
                <w:rFonts w:ascii="Georgia" w:hAnsi="Georgia" w:cs="Arial"/>
                <w:sz w:val="18"/>
                <w:szCs w:val="18"/>
              </w:rPr>
              <w:t>Marital status</w:t>
            </w:r>
          </w:p>
        </w:tc>
        <w:tc>
          <w:tcPr>
            <w:tcW w:w="1428" w:type="dxa"/>
            <w:tcMar>
              <w:top w:w="0" w:type="dxa"/>
              <w:left w:w="15" w:type="dxa"/>
              <w:bottom w:w="0" w:type="dxa"/>
              <w:right w:w="15" w:type="dxa"/>
            </w:tcMar>
          </w:tcPr>
          <w:p w14:paraId="71927AFC" w14:textId="77777777" w:rsidR="008B4BDA" w:rsidRDefault="008B4BDA" w:rsidP="005647A4">
            <w:pPr>
              <w:jc w:val="center"/>
              <w:rPr>
                <w:rFonts w:ascii="Georgia" w:hAnsi="Georgia" w:cs="Arial"/>
                <w:sz w:val="18"/>
                <w:szCs w:val="18"/>
              </w:rPr>
            </w:pPr>
          </w:p>
        </w:tc>
        <w:tc>
          <w:tcPr>
            <w:tcW w:w="629" w:type="dxa"/>
            <w:tcMar>
              <w:top w:w="0" w:type="dxa"/>
              <w:left w:w="15" w:type="dxa"/>
              <w:bottom w:w="0" w:type="dxa"/>
              <w:right w:w="15" w:type="dxa"/>
            </w:tcMar>
          </w:tcPr>
          <w:p w14:paraId="1B851800" w14:textId="77777777" w:rsidR="008B4BDA" w:rsidRDefault="008B4BDA" w:rsidP="005647A4">
            <w:pPr>
              <w:jc w:val="center"/>
              <w:rPr>
                <w:sz w:val="20"/>
                <w:szCs w:val="20"/>
                <w:lang w:eastAsia="en-US"/>
              </w:rPr>
            </w:pPr>
          </w:p>
        </w:tc>
        <w:tc>
          <w:tcPr>
            <w:tcW w:w="1358" w:type="dxa"/>
            <w:tcMar>
              <w:top w:w="0" w:type="dxa"/>
              <w:left w:w="15" w:type="dxa"/>
              <w:bottom w:w="0" w:type="dxa"/>
              <w:right w:w="15" w:type="dxa"/>
            </w:tcMar>
          </w:tcPr>
          <w:p w14:paraId="5BF6749E" w14:textId="77777777" w:rsidR="008B4BDA" w:rsidRDefault="008B4BDA" w:rsidP="005647A4">
            <w:pPr>
              <w:jc w:val="center"/>
              <w:rPr>
                <w:sz w:val="20"/>
                <w:szCs w:val="20"/>
                <w:lang w:eastAsia="en-US"/>
              </w:rPr>
            </w:pPr>
          </w:p>
        </w:tc>
        <w:tc>
          <w:tcPr>
            <w:tcW w:w="529" w:type="dxa"/>
            <w:tcMar>
              <w:top w:w="0" w:type="dxa"/>
              <w:left w:w="15" w:type="dxa"/>
              <w:bottom w:w="0" w:type="dxa"/>
              <w:right w:w="15" w:type="dxa"/>
            </w:tcMar>
          </w:tcPr>
          <w:p w14:paraId="18E4A938" w14:textId="77777777" w:rsidR="008B4BDA" w:rsidRDefault="008B4BDA" w:rsidP="005647A4">
            <w:pPr>
              <w:jc w:val="center"/>
              <w:rPr>
                <w:sz w:val="20"/>
                <w:szCs w:val="20"/>
                <w:lang w:eastAsia="en-US"/>
              </w:rPr>
            </w:pPr>
          </w:p>
        </w:tc>
        <w:tc>
          <w:tcPr>
            <w:tcW w:w="854" w:type="dxa"/>
            <w:tcMar>
              <w:top w:w="0" w:type="dxa"/>
              <w:left w:w="15" w:type="dxa"/>
              <w:bottom w:w="0" w:type="dxa"/>
              <w:right w:w="15" w:type="dxa"/>
            </w:tcMar>
          </w:tcPr>
          <w:p w14:paraId="173C7854" w14:textId="77777777" w:rsidR="008B4BDA" w:rsidRDefault="008B4BDA" w:rsidP="005647A4">
            <w:pPr>
              <w:jc w:val="center"/>
              <w:rPr>
                <w:sz w:val="20"/>
                <w:szCs w:val="20"/>
                <w:lang w:eastAsia="en-US"/>
              </w:rPr>
            </w:pPr>
          </w:p>
        </w:tc>
        <w:tc>
          <w:tcPr>
            <w:tcW w:w="849" w:type="dxa"/>
            <w:tcMar>
              <w:top w:w="0" w:type="dxa"/>
              <w:left w:w="15" w:type="dxa"/>
              <w:bottom w:w="0" w:type="dxa"/>
              <w:right w:w="15" w:type="dxa"/>
            </w:tcMar>
          </w:tcPr>
          <w:p w14:paraId="05E0DDB9" w14:textId="77777777" w:rsidR="008B4BDA" w:rsidRDefault="008B4BDA" w:rsidP="005647A4">
            <w:pPr>
              <w:jc w:val="center"/>
              <w:rPr>
                <w:sz w:val="20"/>
                <w:szCs w:val="20"/>
                <w:lang w:eastAsia="en-US"/>
              </w:rPr>
            </w:pPr>
          </w:p>
        </w:tc>
        <w:tc>
          <w:tcPr>
            <w:tcW w:w="1125" w:type="dxa"/>
            <w:tcMar>
              <w:top w:w="0" w:type="dxa"/>
              <w:left w:w="15" w:type="dxa"/>
              <w:bottom w:w="0" w:type="dxa"/>
              <w:right w:w="15" w:type="dxa"/>
            </w:tcMar>
          </w:tcPr>
          <w:p w14:paraId="1EA6C652" w14:textId="77777777" w:rsidR="008B4BDA" w:rsidRDefault="008B4BDA" w:rsidP="005647A4">
            <w:pPr>
              <w:jc w:val="center"/>
              <w:rPr>
                <w:sz w:val="20"/>
                <w:szCs w:val="20"/>
                <w:lang w:eastAsia="en-US"/>
              </w:rPr>
            </w:pPr>
          </w:p>
        </w:tc>
      </w:tr>
      <w:tr w:rsidR="009D7FCF" w14:paraId="07652616" w14:textId="77777777" w:rsidTr="005647A4">
        <w:trPr>
          <w:trHeight w:hRule="exact" w:val="202"/>
        </w:trPr>
        <w:tc>
          <w:tcPr>
            <w:tcW w:w="3072" w:type="dxa"/>
            <w:tcMar>
              <w:top w:w="0" w:type="dxa"/>
              <w:left w:w="135" w:type="dxa"/>
              <w:bottom w:w="0" w:type="dxa"/>
              <w:right w:w="15" w:type="dxa"/>
            </w:tcMar>
            <w:hideMark/>
          </w:tcPr>
          <w:p w14:paraId="147C3A02"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Never married</w:t>
            </w:r>
          </w:p>
        </w:tc>
        <w:tc>
          <w:tcPr>
            <w:tcW w:w="1428" w:type="dxa"/>
            <w:tcMar>
              <w:top w:w="0" w:type="dxa"/>
              <w:left w:w="15" w:type="dxa"/>
              <w:bottom w:w="0" w:type="dxa"/>
              <w:right w:w="15" w:type="dxa"/>
            </w:tcMar>
            <w:vAlign w:val="center"/>
          </w:tcPr>
          <w:p w14:paraId="7CCA0D1B" w14:textId="1C5F3748"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0.476</w:t>
            </w:r>
          </w:p>
        </w:tc>
        <w:tc>
          <w:tcPr>
            <w:tcW w:w="629" w:type="dxa"/>
            <w:tcMar>
              <w:top w:w="0" w:type="dxa"/>
              <w:left w:w="15" w:type="dxa"/>
              <w:bottom w:w="0" w:type="dxa"/>
              <w:right w:w="15" w:type="dxa"/>
            </w:tcMar>
            <w:vAlign w:val="center"/>
          </w:tcPr>
          <w:p w14:paraId="6E65AF5B" w14:textId="0BD898C8"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4E051B49" w14:textId="0F69D90C"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0.403</w:t>
            </w:r>
          </w:p>
        </w:tc>
        <w:tc>
          <w:tcPr>
            <w:tcW w:w="529" w:type="dxa"/>
            <w:tcMar>
              <w:top w:w="0" w:type="dxa"/>
              <w:left w:w="15" w:type="dxa"/>
              <w:bottom w:w="0" w:type="dxa"/>
              <w:right w:w="15" w:type="dxa"/>
            </w:tcMar>
            <w:vAlign w:val="center"/>
          </w:tcPr>
          <w:p w14:paraId="34F4A8A5" w14:textId="6AB85129"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28F695B7" w14:textId="77777777" w:rsidR="009D7FCF" w:rsidRDefault="009D7FCF" w:rsidP="005647A4">
            <w:pPr>
              <w:jc w:val="center"/>
              <w:rPr>
                <w:rFonts w:ascii="Georgia" w:hAnsi="Georgia" w:cs="Arial"/>
                <w:sz w:val="18"/>
                <w:szCs w:val="18"/>
              </w:rPr>
            </w:pPr>
          </w:p>
        </w:tc>
        <w:tc>
          <w:tcPr>
            <w:tcW w:w="849" w:type="dxa"/>
            <w:tcMar>
              <w:top w:w="0" w:type="dxa"/>
              <w:left w:w="15" w:type="dxa"/>
              <w:bottom w:w="0" w:type="dxa"/>
              <w:right w:w="15" w:type="dxa"/>
            </w:tcMar>
            <w:vAlign w:val="center"/>
          </w:tcPr>
          <w:p w14:paraId="16DA43CE" w14:textId="70F9600B"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-0.180</w:t>
            </w:r>
          </w:p>
        </w:tc>
        <w:tc>
          <w:tcPr>
            <w:tcW w:w="1125" w:type="dxa"/>
            <w:tcMar>
              <w:top w:w="0" w:type="dxa"/>
              <w:left w:w="15" w:type="dxa"/>
              <w:bottom w:w="0" w:type="dxa"/>
              <w:right w:w="15" w:type="dxa"/>
            </w:tcMar>
            <w:vAlign w:val="center"/>
          </w:tcPr>
          <w:p w14:paraId="4E6803C3" w14:textId="3C0E8DC0"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0.046</w:t>
            </w:r>
          </w:p>
        </w:tc>
      </w:tr>
      <w:tr w:rsidR="009D7FCF" w14:paraId="61E5B21D" w14:textId="77777777" w:rsidTr="005647A4">
        <w:trPr>
          <w:trHeight w:hRule="exact" w:val="202"/>
        </w:trPr>
        <w:tc>
          <w:tcPr>
            <w:tcW w:w="3072" w:type="dxa"/>
            <w:tcMar>
              <w:top w:w="0" w:type="dxa"/>
              <w:left w:w="135" w:type="dxa"/>
              <w:bottom w:w="0" w:type="dxa"/>
              <w:right w:w="15" w:type="dxa"/>
            </w:tcMar>
            <w:hideMark/>
          </w:tcPr>
          <w:p w14:paraId="4E72D017"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single, living with partner</w:t>
            </w:r>
          </w:p>
        </w:tc>
        <w:tc>
          <w:tcPr>
            <w:tcW w:w="1428" w:type="dxa"/>
            <w:tcMar>
              <w:top w:w="0" w:type="dxa"/>
              <w:left w:w="15" w:type="dxa"/>
              <w:bottom w:w="0" w:type="dxa"/>
              <w:right w:w="15" w:type="dxa"/>
            </w:tcMar>
            <w:vAlign w:val="center"/>
          </w:tcPr>
          <w:p w14:paraId="25A5E1BE" w14:textId="1560E242"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0.245</w:t>
            </w:r>
          </w:p>
        </w:tc>
        <w:tc>
          <w:tcPr>
            <w:tcW w:w="629" w:type="dxa"/>
            <w:tcMar>
              <w:top w:w="0" w:type="dxa"/>
              <w:left w:w="15" w:type="dxa"/>
              <w:bottom w:w="0" w:type="dxa"/>
              <w:right w:w="15" w:type="dxa"/>
            </w:tcMar>
            <w:vAlign w:val="center"/>
          </w:tcPr>
          <w:p w14:paraId="67D1F244" w14:textId="40D4B9D8"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7C47F60A" w14:textId="3BEA7254"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0.252</w:t>
            </w:r>
          </w:p>
        </w:tc>
        <w:tc>
          <w:tcPr>
            <w:tcW w:w="529" w:type="dxa"/>
            <w:tcMar>
              <w:top w:w="0" w:type="dxa"/>
              <w:left w:w="15" w:type="dxa"/>
              <w:bottom w:w="0" w:type="dxa"/>
              <w:right w:w="15" w:type="dxa"/>
            </w:tcMar>
            <w:vAlign w:val="center"/>
          </w:tcPr>
          <w:p w14:paraId="6FB6C794" w14:textId="2C30D8B5"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521372F9" w14:textId="77777777" w:rsidR="009D7FCF" w:rsidRDefault="009D7FCF" w:rsidP="005647A4">
            <w:pPr>
              <w:jc w:val="center"/>
              <w:rPr>
                <w:rFonts w:ascii="Georgia" w:hAnsi="Georgia" w:cs="Arial"/>
                <w:sz w:val="18"/>
                <w:szCs w:val="18"/>
              </w:rPr>
            </w:pPr>
          </w:p>
        </w:tc>
        <w:tc>
          <w:tcPr>
            <w:tcW w:w="849" w:type="dxa"/>
            <w:tcMar>
              <w:top w:w="0" w:type="dxa"/>
              <w:left w:w="15" w:type="dxa"/>
              <w:bottom w:w="0" w:type="dxa"/>
              <w:right w:w="15" w:type="dxa"/>
            </w:tcMar>
            <w:vAlign w:val="center"/>
          </w:tcPr>
          <w:p w14:paraId="4F2E9E30" w14:textId="789D735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0.023</w:t>
            </w:r>
          </w:p>
        </w:tc>
        <w:tc>
          <w:tcPr>
            <w:tcW w:w="1125" w:type="dxa"/>
            <w:tcMar>
              <w:top w:w="0" w:type="dxa"/>
              <w:left w:w="15" w:type="dxa"/>
              <w:bottom w:w="0" w:type="dxa"/>
              <w:right w:w="15" w:type="dxa"/>
            </w:tcMar>
            <w:vAlign w:val="center"/>
          </w:tcPr>
          <w:p w14:paraId="4A776836" w14:textId="68F6699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0.857</w:t>
            </w:r>
          </w:p>
        </w:tc>
      </w:tr>
      <w:tr w:rsidR="009D7FCF" w14:paraId="440A1437" w14:textId="77777777" w:rsidTr="005647A4">
        <w:trPr>
          <w:trHeight w:hRule="exact" w:val="202"/>
        </w:trPr>
        <w:tc>
          <w:tcPr>
            <w:tcW w:w="3072" w:type="dxa"/>
            <w:tcMar>
              <w:top w:w="0" w:type="dxa"/>
              <w:left w:w="135" w:type="dxa"/>
              <w:bottom w:w="0" w:type="dxa"/>
              <w:right w:w="15" w:type="dxa"/>
            </w:tcMar>
            <w:hideMark/>
          </w:tcPr>
          <w:p w14:paraId="43EEDBDA" w14:textId="77607433" w:rsidR="009D7FCF" w:rsidRDefault="001C4648" w:rsidP="009D7FCF">
            <w:pPr>
              <w:widowControl w:val="0"/>
              <w:autoSpaceDE w:val="0"/>
              <w:autoSpaceDN w:val="0"/>
              <w:adjustRightInd w:val="0"/>
              <w:rPr>
                <w:rFonts w:ascii="Georgia" w:hAnsi="Georgia" w:cs="Arial"/>
                <w:sz w:val="18"/>
                <w:szCs w:val="18"/>
              </w:rPr>
            </w:pPr>
            <w:r>
              <w:rPr>
                <w:rFonts w:ascii="Georgia" w:hAnsi="Georgia" w:cs="Arial"/>
                <w:sz w:val="18"/>
                <w:szCs w:val="18"/>
              </w:rPr>
              <w:t>M</w:t>
            </w:r>
            <w:r w:rsidR="009D7FCF">
              <w:rPr>
                <w:rFonts w:ascii="Georgia" w:hAnsi="Georgia" w:cs="Arial"/>
                <w:sz w:val="18"/>
                <w:szCs w:val="18"/>
              </w:rPr>
              <w:t>arried</w:t>
            </w:r>
          </w:p>
        </w:tc>
        <w:tc>
          <w:tcPr>
            <w:tcW w:w="1428" w:type="dxa"/>
            <w:tcMar>
              <w:top w:w="0" w:type="dxa"/>
              <w:left w:w="15" w:type="dxa"/>
              <w:bottom w:w="0" w:type="dxa"/>
              <w:right w:w="15" w:type="dxa"/>
            </w:tcMar>
            <w:vAlign w:val="center"/>
          </w:tcPr>
          <w:p w14:paraId="3D750174" w14:textId="503D13BA"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0.203</w:t>
            </w:r>
          </w:p>
        </w:tc>
        <w:tc>
          <w:tcPr>
            <w:tcW w:w="629" w:type="dxa"/>
            <w:tcMar>
              <w:top w:w="0" w:type="dxa"/>
              <w:left w:w="15" w:type="dxa"/>
              <w:bottom w:w="0" w:type="dxa"/>
              <w:right w:w="15" w:type="dxa"/>
            </w:tcMar>
            <w:vAlign w:val="center"/>
          </w:tcPr>
          <w:p w14:paraId="4CC58F04" w14:textId="522AB2EA"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520C580E" w14:textId="4B1EADDF"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0.234</w:t>
            </w:r>
          </w:p>
        </w:tc>
        <w:tc>
          <w:tcPr>
            <w:tcW w:w="529" w:type="dxa"/>
            <w:tcMar>
              <w:top w:w="0" w:type="dxa"/>
              <w:left w:w="15" w:type="dxa"/>
              <w:bottom w:w="0" w:type="dxa"/>
              <w:right w:w="15" w:type="dxa"/>
            </w:tcMar>
            <w:vAlign w:val="center"/>
          </w:tcPr>
          <w:p w14:paraId="3E9AF57E" w14:textId="73012F4E"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59C8A589" w14:textId="77777777" w:rsidR="009D7FCF" w:rsidRDefault="009D7FCF" w:rsidP="005647A4">
            <w:pPr>
              <w:jc w:val="center"/>
              <w:rPr>
                <w:rFonts w:ascii="Georgia" w:hAnsi="Georgia" w:cs="Arial"/>
                <w:sz w:val="18"/>
                <w:szCs w:val="18"/>
              </w:rPr>
            </w:pPr>
          </w:p>
        </w:tc>
        <w:tc>
          <w:tcPr>
            <w:tcW w:w="849" w:type="dxa"/>
            <w:tcMar>
              <w:top w:w="0" w:type="dxa"/>
              <w:left w:w="15" w:type="dxa"/>
              <w:bottom w:w="0" w:type="dxa"/>
              <w:right w:w="15" w:type="dxa"/>
            </w:tcMar>
            <w:vAlign w:val="center"/>
          </w:tcPr>
          <w:p w14:paraId="01834C8B" w14:textId="09719CE8"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0.110</w:t>
            </w:r>
          </w:p>
        </w:tc>
        <w:tc>
          <w:tcPr>
            <w:tcW w:w="1125" w:type="dxa"/>
            <w:tcMar>
              <w:top w:w="0" w:type="dxa"/>
              <w:left w:w="15" w:type="dxa"/>
              <w:bottom w:w="0" w:type="dxa"/>
              <w:right w:w="15" w:type="dxa"/>
            </w:tcMar>
            <w:vAlign w:val="center"/>
          </w:tcPr>
          <w:p w14:paraId="251C26D2" w14:textId="0F80C7BD"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0.368</w:t>
            </w:r>
          </w:p>
        </w:tc>
      </w:tr>
      <w:tr w:rsidR="009D7FCF" w14:paraId="790654A0" w14:textId="77777777" w:rsidTr="005647A4">
        <w:trPr>
          <w:trHeight w:hRule="exact" w:val="202"/>
        </w:trPr>
        <w:tc>
          <w:tcPr>
            <w:tcW w:w="3072" w:type="dxa"/>
            <w:tcMar>
              <w:top w:w="0" w:type="dxa"/>
              <w:left w:w="135" w:type="dxa"/>
              <w:bottom w:w="0" w:type="dxa"/>
              <w:right w:w="15" w:type="dxa"/>
            </w:tcMar>
            <w:hideMark/>
          </w:tcPr>
          <w:p w14:paraId="51B663B9"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divorced/separated</w:t>
            </w:r>
          </w:p>
        </w:tc>
        <w:tc>
          <w:tcPr>
            <w:tcW w:w="1428" w:type="dxa"/>
            <w:tcMar>
              <w:top w:w="0" w:type="dxa"/>
              <w:left w:w="15" w:type="dxa"/>
              <w:bottom w:w="0" w:type="dxa"/>
              <w:right w:w="15" w:type="dxa"/>
            </w:tcMar>
            <w:vAlign w:val="center"/>
          </w:tcPr>
          <w:p w14:paraId="5D1C9B5A" w14:textId="5A7B4FA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0.035</w:t>
            </w:r>
          </w:p>
        </w:tc>
        <w:tc>
          <w:tcPr>
            <w:tcW w:w="629" w:type="dxa"/>
            <w:tcMar>
              <w:top w:w="0" w:type="dxa"/>
              <w:left w:w="15" w:type="dxa"/>
              <w:bottom w:w="0" w:type="dxa"/>
              <w:right w:w="15" w:type="dxa"/>
            </w:tcMar>
            <w:vAlign w:val="center"/>
          </w:tcPr>
          <w:p w14:paraId="2D80C229" w14:textId="47AAFFF9"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3FA5590A" w14:textId="062AD28B"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0.046</w:t>
            </w:r>
          </w:p>
        </w:tc>
        <w:tc>
          <w:tcPr>
            <w:tcW w:w="529" w:type="dxa"/>
            <w:tcMar>
              <w:top w:w="0" w:type="dxa"/>
              <w:left w:w="15" w:type="dxa"/>
              <w:bottom w:w="0" w:type="dxa"/>
              <w:right w:w="15" w:type="dxa"/>
            </w:tcMar>
            <w:vAlign w:val="center"/>
          </w:tcPr>
          <w:p w14:paraId="4555ACAC" w14:textId="33DBE53B"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02CE2CBD" w14:textId="77777777" w:rsidR="009D7FCF" w:rsidRDefault="009D7FCF" w:rsidP="005647A4">
            <w:pPr>
              <w:jc w:val="center"/>
              <w:rPr>
                <w:rFonts w:ascii="Georgia" w:hAnsi="Georgia" w:cs="Arial"/>
                <w:sz w:val="18"/>
                <w:szCs w:val="18"/>
              </w:rPr>
            </w:pPr>
          </w:p>
        </w:tc>
        <w:tc>
          <w:tcPr>
            <w:tcW w:w="849" w:type="dxa"/>
            <w:tcMar>
              <w:top w:w="0" w:type="dxa"/>
              <w:left w:w="15" w:type="dxa"/>
              <w:bottom w:w="0" w:type="dxa"/>
              <w:right w:w="15" w:type="dxa"/>
            </w:tcMar>
            <w:vAlign w:val="center"/>
          </w:tcPr>
          <w:p w14:paraId="3A96F181" w14:textId="7D040FA2"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0.172</w:t>
            </w:r>
          </w:p>
        </w:tc>
        <w:tc>
          <w:tcPr>
            <w:tcW w:w="1125" w:type="dxa"/>
            <w:tcMar>
              <w:top w:w="0" w:type="dxa"/>
              <w:left w:w="15" w:type="dxa"/>
              <w:bottom w:w="0" w:type="dxa"/>
              <w:right w:w="15" w:type="dxa"/>
            </w:tcMar>
            <w:vAlign w:val="center"/>
          </w:tcPr>
          <w:p w14:paraId="4BBBA719" w14:textId="15F5CDE5"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0.488</w:t>
            </w:r>
          </w:p>
        </w:tc>
      </w:tr>
      <w:tr w:rsidR="009D7FCF" w14:paraId="40CEA621" w14:textId="77777777" w:rsidTr="005647A4">
        <w:trPr>
          <w:trHeight w:hRule="exact" w:val="202"/>
        </w:trPr>
        <w:tc>
          <w:tcPr>
            <w:tcW w:w="3072" w:type="dxa"/>
            <w:tcMar>
              <w:top w:w="0" w:type="dxa"/>
              <w:left w:w="135" w:type="dxa"/>
              <w:bottom w:w="0" w:type="dxa"/>
              <w:right w:w="15" w:type="dxa"/>
            </w:tcMar>
            <w:hideMark/>
          </w:tcPr>
          <w:p w14:paraId="02E98992"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Other or unknown</w:t>
            </w:r>
          </w:p>
        </w:tc>
        <w:tc>
          <w:tcPr>
            <w:tcW w:w="1428" w:type="dxa"/>
            <w:tcMar>
              <w:top w:w="0" w:type="dxa"/>
              <w:left w:w="15" w:type="dxa"/>
              <w:bottom w:w="0" w:type="dxa"/>
              <w:right w:w="15" w:type="dxa"/>
            </w:tcMar>
            <w:vAlign w:val="center"/>
          </w:tcPr>
          <w:p w14:paraId="544F5ADD" w14:textId="11E88C48"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0.041</w:t>
            </w:r>
          </w:p>
        </w:tc>
        <w:tc>
          <w:tcPr>
            <w:tcW w:w="629" w:type="dxa"/>
            <w:tcMar>
              <w:top w:w="0" w:type="dxa"/>
              <w:left w:w="15" w:type="dxa"/>
              <w:bottom w:w="0" w:type="dxa"/>
              <w:right w:w="15" w:type="dxa"/>
            </w:tcMar>
            <w:vAlign w:val="center"/>
          </w:tcPr>
          <w:p w14:paraId="035DAC4E" w14:textId="215A6194"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3BA7D28D" w14:textId="235E1FD1"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0.065</w:t>
            </w:r>
          </w:p>
        </w:tc>
        <w:tc>
          <w:tcPr>
            <w:tcW w:w="529" w:type="dxa"/>
            <w:tcMar>
              <w:top w:w="0" w:type="dxa"/>
              <w:left w:w="15" w:type="dxa"/>
              <w:bottom w:w="0" w:type="dxa"/>
              <w:right w:w="15" w:type="dxa"/>
            </w:tcMar>
            <w:vAlign w:val="center"/>
          </w:tcPr>
          <w:p w14:paraId="30453720" w14:textId="6CF75F7A"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6A60A089" w14:textId="77777777" w:rsidR="009D7FCF" w:rsidRDefault="009D7FCF" w:rsidP="005647A4">
            <w:pPr>
              <w:jc w:val="center"/>
              <w:rPr>
                <w:rFonts w:ascii="Georgia" w:hAnsi="Georgia" w:cs="Arial"/>
                <w:sz w:val="18"/>
                <w:szCs w:val="18"/>
              </w:rPr>
            </w:pPr>
          </w:p>
        </w:tc>
        <w:tc>
          <w:tcPr>
            <w:tcW w:w="849" w:type="dxa"/>
            <w:tcMar>
              <w:top w:w="0" w:type="dxa"/>
              <w:left w:w="15" w:type="dxa"/>
              <w:bottom w:w="0" w:type="dxa"/>
              <w:right w:w="15" w:type="dxa"/>
            </w:tcMar>
            <w:vAlign w:val="center"/>
          </w:tcPr>
          <w:p w14:paraId="17FBA6C7" w14:textId="1180D416"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0.294</w:t>
            </w:r>
          </w:p>
        </w:tc>
        <w:tc>
          <w:tcPr>
            <w:tcW w:w="1125" w:type="dxa"/>
            <w:tcMar>
              <w:top w:w="0" w:type="dxa"/>
              <w:left w:w="15" w:type="dxa"/>
              <w:bottom w:w="0" w:type="dxa"/>
              <w:right w:w="15" w:type="dxa"/>
            </w:tcMar>
            <w:vAlign w:val="center"/>
          </w:tcPr>
          <w:p w14:paraId="2C39CF33" w14:textId="6916C141"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0.105</w:t>
            </w:r>
          </w:p>
        </w:tc>
      </w:tr>
      <w:tr w:rsidR="009D7FCF" w14:paraId="1D1AF044" w14:textId="77777777" w:rsidTr="005647A4">
        <w:trPr>
          <w:trHeight w:hRule="exact" w:val="202"/>
        </w:trPr>
        <w:tc>
          <w:tcPr>
            <w:tcW w:w="3072" w:type="dxa"/>
            <w:tcMar>
              <w:top w:w="0" w:type="dxa"/>
              <w:left w:w="15" w:type="dxa"/>
              <w:bottom w:w="0" w:type="dxa"/>
              <w:right w:w="15" w:type="dxa"/>
            </w:tcMar>
            <w:vAlign w:val="center"/>
          </w:tcPr>
          <w:p w14:paraId="52C80838"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Health is good or better</w:t>
            </w:r>
          </w:p>
        </w:tc>
        <w:tc>
          <w:tcPr>
            <w:tcW w:w="1428" w:type="dxa"/>
            <w:tcMar>
              <w:top w:w="0" w:type="dxa"/>
              <w:left w:w="15" w:type="dxa"/>
              <w:bottom w:w="0" w:type="dxa"/>
              <w:right w:w="15" w:type="dxa"/>
            </w:tcMar>
            <w:vAlign w:val="center"/>
          </w:tcPr>
          <w:p w14:paraId="5EF02A14" w14:textId="2900D739" w:rsidR="009D7FCF" w:rsidRPr="00B44DBE"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0.899</w:t>
            </w:r>
          </w:p>
        </w:tc>
        <w:tc>
          <w:tcPr>
            <w:tcW w:w="629" w:type="dxa"/>
            <w:tcMar>
              <w:top w:w="0" w:type="dxa"/>
              <w:left w:w="15" w:type="dxa"/>
              <w:bottom w:w="0" w:type="dxa"/>
              <w:right w:w="15" w:type="dxa"/>
            </w:tcMar>
            <w:vAlign w:val="center"/>
          </w:tcPr>
          <w:p w14:paraId="3E8B2406" w14:textId="204D5BCF" w:rsidR="009D7FCF" w:rsidRPr="00B44DBE"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7AF1BD16" w14:textId="52C7CD38" w:rsidR="009D7FCF" w:rsidRPr="00B44DBE"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0.895</w:t>
            </w:r>
          </w:p>
        </w:tc>
        <w:tc>
          <w:tcPr>
            <w:tcW w:w="529" w:type="dxa"/>
            <w:tcMar>
              <w:top w:w="0" w:type="dxa"/>
              <w:left w:w="15" w:type="dxa"/>
              <w:bottom w:w="0" w:type="dxa"/>
              <w:right w:w="15" w:type="dxa"/>
            </w:tcMar>
            <w:vAlign w:val="center"/>
          </w:tcPr>
          <w:p w14:paraId="26EFFD10" w14:textId="5618BFF3" w:rsidR="009D7FCF" w:rsidRPr="00B44DBE"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5FCC2341" w14:textId="77777777" w:rsidR="009D7FCF" w:rsidRPr="00B44DBE" w:rsidRDefault="009D7FCF" w:rsidP="005647A4">
            <w:pPr>
              <w:jc w:val="center"/>
              <w:rPr>
                <w:rFonts w:ascii="Georgia" w:hAnsi="Georgia" w:cs="Arial"/>
                <w:sz w:val="18"/>
                <w:szCs w:val="18"/>
              </w:rPr>
            </w:pPr>
          </w:p>
        </w:tc>
        <w:tc>
          <w:tcPr>
            <w:tcW w:w="849" w:type="dxa"/>
            <w:tcMar>
              <w:top w:w="0" w:type="dxa"/>
              <w:left w:w="15" w:type="dxa"/>
              <w:bottom w:w="0" w:type="dxa"/>
              <w:right w:w="15" w:type="dxa"/>
            </w:tcMar>
            <w:vAlign w:val="center"/>
          </w:tcPr>
          <w:p w14:paraId="357169A7" w14:textId="663B1FF5"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-0.026</w:t>
            </w:r>
          </w:p>
        </w:tc>
        <w:tc>
          <w:tcPr>
            <w:tcW w:w="1125" w:type="dxa"/>
            <w:tcMar>
              <w:top w:w="0" w:type="dxa"/>
              <w:left w:w="15" w:type="dxa"/>
              <w:bottom w:w="0" w:type="dxa"/>
              <w:right w:w="15" w:type="dxa"/>
            </w:tcMar>
            <w:vAlign w:val="center"/>
          </w:tcPr>
          <w:p w14:paraId="5AEEFADE" w14:textId="0E88A89E" w:rsidR="009D7FCF" w:rsidRPr="00B44DBE"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0.902</w:t>
            </w:r>
          </w:p>
        </w:tc>
      </w:tr>
      <w:tr w:rsidR="009D7FCF" w14:paraId="5C287F25" w14:textId="77777777" w:rsidTr="005647A4">
        <w:trPr>
          <w:trHeight w:hRule="exact" w:val="202"/>
        </w:trPr>
        <w:tc>
          <w:tcPr>
            <w:tcW w:w="3072" w:type="dxa"/>
            <w:tcMar>
              <w:top w:w="0" w:type="dxa"/>
              <w:left w:w="15" w:type="dxa"/>
              <w:bottom w:w="0" w:type="dxa"/>
              <w:right w:w="15" w:type="dxa"/>
            </w:tcMar>
            <w:vAlign w:val="center"/>
          </w:tcPr>
          <w:p w14:paraId="2D801D79"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Mother depression (CESD)</w:t>
            </w:r>
          </w:p>
        </w:tc>
        <w:tc>
          <w:tcPr>
            <w:tcW w:w="1428" w:type="dxa"/>
            <w:tcMar>
              <w:top w:w="0" w:type="dxa"/>
              <w:left w:w="15" w:type="dxa"/>
              <w:bottom w:w="0" w:type="dxa"/>
              <w:right w:w="15" w:type="dxa"/>
            </w:tcMar>
            <w:vAlign w:val="center"/>
            <w:hideMark/>
          </w:tcPr>
          <w:p w14:paraId="26F76A59" w14:textId="2BB978FC"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0.677</w:t>
            </w:r>
          </w:p>
        </w:tc>
        <w:tc>
          <w:tcPr>
            <w:tcW w:w="629" w:type="dxa"/>
            <w:tcMar>
              <w:top w:w="0" w:type="dxa"/>
              <w:left w:w="15" w:type="dxa"/>
              <w:bottom w:w="0" w:type="dxa"/>
              <w:right w:w="15" w:type="dxa"/>
            </w:tcMar>
            <w:vAlign w:val="center"/>
            <w:hideMark/>
          </w:tcPr>
          <w:p w14:paraId="7CB7A56E" w14:textId="05632F3F"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hideMark/>
          </w:tcPr>
          <w:p w14:paraId="2C5269A5" w14:textId="4918333E"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0.677</w:t>
            </w:r>
          </w:p>
        </w:tc>
        <w:tc>
          <w:tcPr>
            <w:tcW w:w="529" w:type="dxa"/>
            <w:tcMar>
              <w:top w:w="0" w:type="dxa"/>
              <w:left w:w="15" w:type="dxa"/>
              <w:bottom w:w="0" w:type="dxa"/>
              <w:right w:w="15" w:type="dxa"/>
            </w:tcMar>
            <w:vAlign w:val="center"/>
            <w:hideMark/>
          </w:tcPr>
          <w:p w14:paraId="70AB9C01" w14:textId="4072A392"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hideMark/>
          </w:tcPr>
          <w:p w14:paraId="028CD3FE" w14:textId="05595650" w:rsidR="009D7FCF" w:rsidRDefault="009D7FCF" w:rsidP="005647A4">
            <w:pPr>
              <w:jc w:val="center"/>
              <w:rPr>
                <w:rFonts w:ascii="Georgia" w:hAnsi="Georgia" w:cs="Arial"/>
                <w:sz w:val="18"/>
                <w:szCs w:val="18"/>
              </w:rPr>
            </w:pPr>
            <w:r w:rsidRPr="00932A6C">
              <w:rPr>
                <w:rFonts w:ascii="Georgia" w:hAnsi="Georgia"/>
                <w:color w:val="000000"/>
                <w:sz w:val="18"/>
                <w:szCs w:val="18"/>
              </w:rPr>
              <w:t>-0.001</w:t>
            </w:r>
          </w:p>
        </w:tc>
        <w:tc>
          <w:tcPr>
            <w:tcW w:w="849" w:type="dxa"/>
            <w:tcMar>
              <w:top w:w="0" w:type="dxa"/>
              <w:left w:w="15" w:type="dxa"/>
              <w:bottom w:w="0" w:type="dxa"/>
              <w:right w:w="15" w:type="dxa"/>
            </w:tcMar>
            <w:hideMark/>
          </w:tcPr>
          <w:p w14:paraId="6FAD740A" w14:textId="77777777" w:rsidR="009D7FCF" w:rsidRDefault="009D7FCF" w:rsidP="005647A4">
            <w:pPr>
              <w:widowControl w:val="0"/>
              <w:autoSpaceDE w:val="0"/>
              <w:autoSpaceDN w:val="0"/>
              <w:adjustRightInd w:val="0"/>
              <w:jc w:val="center"/>
              <w:rPr>
                <w:rFonts w:ascii="Georgia" w:hAnsi="Georgia" w:cs="Arial"/>
                <w:sz w:val="18"/>
                <w:szCs w:val="18"/>
              </w:rPr>
            </w:pPr>
          </w:p>
        </w:tc>
        <w:tc>
          <w:tcPr>
            <w:tcW w:w="1125" w:type="dxa"/>
            <w:tcMar>
              <w:top w:w="0" w:type="dxa"/>
              <w:left w:w="15" w:type="dxa"/>
              <w:bottom w:w="0" w:type="dxa"/>
              <w:right w:w="15" w:type="dxa"/>
            </w:tcMar>
            <w:vAlign w:val="center"/>
            <w:hideMark/>
          </w:tcPr>
          <w:p w14:paraId="6C498963" w14:textId="08F9EDE9"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0.770</w:t>
            </w:r>
          </w:p>
        </w:tc>
      </w:tr>
      <w:tr w:rsidR="009D7FCF" w14:paraId="1D6CE3AC" w14:textId="77777777" w:rsidTr="005647A4">
        <w:trPr>
          <w:trHeight w:hRule="exact" w:val="202"/>
        </w:trPr>
        <w:tc>
          <w:tcPr>
            <w:tcW w:w="3072" w:type="dxa"/>
            <w:tcMar>
              <w:top w:w="0" w:type="dxa"/>
              <w:left w:w="15" w:type="dxa"/>
              <w:bottom w:w="0" w:type="dxa"/>
              <w:right w:w="15" w:type="dxa"/>
            </w:tcMar>
            <w:vAlign w:val="center"/>
          </w:tcPr>
          <w:p w14:paraId="18A282BD" w14:textId="77777777" w:rsidR="009D7FCF" w:rsidRDefault="009D7FCF" w:rsidP="009D7FCF">
            <w:pPr>
              <w:widowControl w:val="0"/>
              <w:autoSpaceDE w:val="0"/>
              <w:autoSpaceDN w:val="0"/>
              <w:adjustRightInd w:val="0"/>
              <w:rPr>
                <w:rFonts w:ascii="Georgia" w:hAnsi="Georgia" w:cs="Arial"/>
                <w:sz w:val="18"/>
                <w:szCs w:val="18"/>
              </w:rPr>
            </w:pPr>
          </w:p>
        </w:tc>
        <w:tc>
          <w:tcPr>
            <w:tcW w:w="1428" w:type="dxa"/>
            <w:tcMar>
              <w:top w:w="0" w:type="dxa"/>
              <w:left w:w="15" w:type="dxa"/>
              <w:bottom w:w="0" w:type="dxa"/>
              <w:right w:w="15" w:type="dxa"/>
            </w:tcMar>
            <w:vAlign w:val="center"/>
            <w:hideMark/>
          </w:tcPr>
          <w:p w14:paraId="2D7E4D66" w14:textId="1744A366"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(0.429)</w:t>
            </w:r>
          </w:p>
        </w:tc>
        <w:tc>
          <w:tcPr>
            <w:tcW w:w="629" w:type="dxa"/>
            <w:tcMar>
              <w:top w:w="0" w:type="dxa"/>
              <w:left w:w="15" w:type="dxa"/>
              <w:bottom w:w="0" w:type="dxa"/>
              <w:right w:w="15" w:type="dxa"/>
            </w:tcMar>
            <w:hideMark/>
          </w:tcPr>
          <w:p w14:paraId="616C197F" w14:textId="77777777" w:rsidR="009D7FCF" w:rsidRDefault="009D7FCF" w:rsidP="005647A4">
            <w:pPr>
              <w:widowControl w:val="0"/>
              <w:autoSpaceDE w:val="0"/>
              <w:autoSpaceDN w:val="0"/>
              <w:adjustRightInd w:val="0"/>
              <w:jc w:val="center"/>
              <w:rPr>
                <w:rFonts w:ascii="Georgia" w:hAnsi="Georgia" w:cs="Arial"/>
                <w:sz w:val="18"/>
                <w:szCs w:val="18"/>
              </w:rPr>
            </w:pPr>
          </w:p>
        </w:tc>
        <w:tc>
          <w:tcPr>
            <w:tcW w:w="1358" w:type="dxa"/>
            <w:tcMar>
              <w:top w:w="0" w:type="dxa"/>
              <w:left w:w="15" w:type="dxa"/>
              <w:bottom w:w="0" w:type="dxa"/>
              <w:right w:w="15" w:type="dxa"/>
            </w:tcMar>
            <w:vAlign w:val="center"/>
            <w:hideMark/>
          </w:tcPr>
          <w:p w14:paraId="0B1AF601" w14:textId="29B25CCC"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(0.474)</w:t>
            </w:r>
          </w:p>
        </w:tc>
        <w:tc>
          <w:tcPr>
            <w:tcW w:w="529" w:type="dxa"/>
            <w:tcMar>
              <w:top w:w="0" w:type="dxa"/>
              <w:left w:w="15" w:type="dxa"/>
              <w:bottom w:w="0" w:type="dxa"/>
              <w:right w:w="15" w:type="dxa"/>
            </w:tcMar>
            <w:hideMark/>
          </w:tcPr>
          <w:p w14:paraId="245C482D" w14:textId="77777777" w:rsidR="009D7FCF" w:rsidRDefault="009D7FCF" w:rsidP="005647A4">
            <w:pPr>
              <w:widowControl w:val="0"/>
              <w:autoSpaceDE w:val="0"/>
              <w:autoSpaceDN w:val="0"/>
              <w:adjustRightInd w:val="0"/>
              <w:jc w:val="center"/>
              <w:rPr>
                <w:rFonts w:ascii="Georgia" w:hAnsi="Georgia" w:cs="Arial"/>
                <w:sz w:val="18"/>
                <w:szCs w:val="18"/>
              </w:rPr>
            </w:pPr>
          </w:p>
        </w:tc>
        <w:tc>
          <w:tcPr>
            <w:tcW w:w="854" w:type="dxa"/>
            <w:tcMar>
              <w:top w:w="0" w:type="dxa"/>
              <w:left w:w="15" w:type="dxa"/>
              <w:bottom w:w="0" w:type="dxa"/>
              <w:right w:w="15" w:type="dxa"/>
            </w:tcMar>
            <w:hideMark/>
          </w:tcPr>
          <w:p w14:paraId="0349A897" w14:textId="77777777" w:rsidR="009D7FCF" w:rsidRDefault="009D7FCF" w:rsidP="005647A4">
            <w:pPr>
              <w:widowControl w:val="0"/>
              <w:autoSpaceDE w:val="0"/>
              <w:autoSpaceDN w:val="0"/>
              <w:adjustRightInd w:val="0"/>
              <w:jc w:val="center"/>
              <w:rPr>
                <w:rFonts w:ascii="Georgia" w:hAnsi="Georgia" w:cs="Arial"/>
                <w:sz w:val="18"/>
                <w:szCs w:val="18"/>
              </w:rPr>
            </w:pPr>
          </w:p>
        </w:tc>
        <w:tc>
          <w:tcPr>
            <w:tcW w:w="849" w:type="dxa"/>
            <w:tcMar>
              <w:top w:w="0" w:type="dxa"/>
              <w:left w:w="15" w:type="dxa"/>
              <w:bottom w:w="0" w:type="dxa"/>
              <w:right w:w="15" w:type="dxa"/>
            </w:tcMar>
            <w:hideMark/>
          </w:tcPr>
          <w:p w14:paraId="3BD54BD9" w14:textId="77777777" w:rsidR="009D7FCF" w:rsidRDefault="009D7FCF" w:rsidP="005647A4">
            <w:pPr>
              <w:jc w:val="center"/>
              <w:rPr>
                <w:rFonts w:ascii="Georgia" w:hAnsi="Georgia" w:cs="Arial"/>
                <w:sz w:val="18"/>
                <w:szCs w:val="18"/>
              </w:rPr>
            </w:pPr>
          </w:p>
        </w:tc>
        <w:tc>
          <w:tcPr>
            <w:tcW w:w="1125" w:type="dxa"/>
            <w:tcMar>
              <w:top w:w="0" w:type="dxa"/>
              <w:left w:w="15" w:type="dxa"/>
              <w:bottom w:w="0" w:type="dxa"/>
              <w:right w:w="15" w:type="dxa"/>
            </w:tcMar>
            <w:hideMark/>
          </w:tcPr>
          <w:p w14:paraId="00CB9702" w14:textId="77777777" w:rsidR="009D7FCF" w:rsidRDefault="009D7FCF" w:rsidP="005647A4">
            <w:pPr>
              <w:widowControl w:val="0"/>
              <w:autoSpaceDE w:val="0"/>
              <w:autoSpaceDN w:val="0"/>
              <w:adjustRightInd w:val="0"/>
              <w:jc w:val="center"/>
              <w:rPr>
                <w:rFonts w:ascii="Georgia" w:hAnsi="Georgia" w:cs="Arial"/>
                <w:sz w:val="18"/>
                <w:szCs w:val="18"/>
              </w:rPr>
            </w:pPr>
          </w:p>
        </w:tc>
      </w:tr>
      <w:tr w:rsidR="009D7FCF" w14:paraId="681E0E8F" w14:textId="77777777" w:rsidTr="005647A4">
        <w:trPr>
          <w:trHeight w:hRule="exact" w:val="202"/>
        </w:trPr>
        <w:tc>
          <w:tcPr>
            <w:tcW w:w="3072" w:type="dxa"/>
            <w:vAlign w:val="center"/>
            <w:hideMark/>
          </w:tcPr>
          <w:p w14:paraId="7566FCF2" w14:textId="77777777" w:rsidR="009D7FCF" w:rsidRDefault="009D7FCF" w:rsidP="009D7FCF">
            <w:pPr>
              <w:rPr>
                <w:rFonts w:ascii="Georgia" w:hAnsi="Georgia" w:cs="Arial"/>
                <w:sz w:val="18"/>
                <w:szCs w:val="18"/>
              </w:rPr>
            </w:pPr>
            <w:r>
              <w:rPr>
                <w:rFonts w:ascii="Georgia" w:hAnsi="Georgia" w:cs="Arial"/>
                <w:sz w:val="18"/>
                <w:szCs w:val="18"/>
              </w:rPr>
              <w:t>Cigarettes per week during pregnancy</w:t>
            </w:r>
          </w:p>
        </w:tc>
        <w:tc>
          <w:tcPr>
            <w:tcW w:w="1428" w:type="dxa"/>
            <w:tcMar>
              <w:top w:w="0" w:type="dxa"/>
              <w:left w:w="15" w:type="dxa"/>
              <w:bottom w:w="0" w:type="dxa"/>
              <w:right w:w="15" w:type="dxa"/>
            </w:tcMar>
            <w:vAlign w:val="center"/>
            <w:hideMark/>
          </w:tcPr>
          <w:p w14:paraId="0B02D5DA" w14:textId="7728BD4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4.436</w:t>
            </w:r>
          </w:p>
        </w:tc>
        <w:tc>
          <w:tcPr>
            <w:tcW w:w="629" w:type="dxa"/>
            <w:tcMar>
              <w:top w:w="0" w:type="dxa"/>
              <w:left w:w="15" w:type="dxa"/>
              <w:bottom w:w="0" w:type="dxa"/>
              <w:right w:w="15" w:type="dxa"/>
            </w:tcMar>
            <w:vAlign w:val="center"/>
            <w:hideMark/>
          </w:tcPr>
          <w:p w14:paraId="06D2C6B8" w14:textId="70F1A754" w:rsidR="009D7FCF" w:rsidRDefault="009D7FCF" w:rsidP="005647A4">
            <w:pPr>
              <w:jc w:val="center"/>
              <w:rPr>
                <w:rFonts w:ascii="Georgia" w:hAnsi="Georgia" w:cs="Arial"/>
                <w:sz w:val="18"/>
                <w:szCs w:val="18"/>
              </w:rPr>
            </w:pPr>
            <w:r w:rsidRPr="00932A6C">
              <w:rPr>
                <w:rFonts w:ascii="Georgia" w:hAnsi="Georgia"/>
                <w:color w:val="000000"/>
                <w:sz w:val="18"/>
                <w:szCs w:val="18"/>
              </w:rPr>
              <w:t>602</w:t>
            </w:r>
          </w:p>
        </w:tc>
        <w:tc>
          <w:tcPr>
            <w:tcW w:w="1358" w:type="dxa"/>
            <w:tcMar>
              <w:top w:w="0" w:type="dxa"/>
              <w:left w:w="15" w:type="dxa"/>
              <w:bottom w:w="0" w:type="dxa"/>
              <w:right w:w="15" w:type="dxa"/>
            </w:tcMar>
            <w:vAlign w:val="center"/>
            <w:hideMark/>
          </w:tcPr>
          <w:p w14:paraId="5F1E2EFF" w14:textId="01AD2241"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3.288</w:t>
            </w:r>
          </w:p>
        </w:tc>
        <w:tc>
          <w:tcPr>
            <w:tcW w:w="529" w:type="dxa"/>
            <w:tcMar>
              <w:top w:w="0" w:type="dxa"/>
              <w:left w:w="15" w:type="dxa"/>
              <w:bottom w:w="0" w:type="dxa"/>
              <w:right w:w="15" w:type="dxa"/>
            </w:tcMar>
            <w:vAlign w:val="center"/>
            <w:hideMark/>
          </w:tcPr>
          <w:p w14:paraId="23FDE8A5" w14:textId="6A07B7E8" w:rsidR="009D7FCF" w:rsidRDefault="009D7FCF" w:rsidP="005647A4">
            <w:pPr>
              <w:jc w:val="center"/>
              <w:rPr>
                <w:rFonts w:ascii="Georgia" w:hAnsi="Georgia" w:cs="Arial"/>
                <w:sz w:val="18"/>
                <w:szCs w:val="18"/>
              </w:rPr>
            </w:pPr>
            <w:r w:rsidRPr="00932A6C">
              <w:rPr>
                <w:rFonts w:ascii="Georgia" w:hAnsi="Georgia"/>
                <w:color w:val="000000"/>
                <w:sz w:val="18"/>
                <w:szCs w:val="18"/>
              </w:rPr>
              <w:t>321</w:t>
            </w:r>
          </w:p>
        </w:tc>
        <w:tc>
          <w:tcPr>
            <w:tcW w:w="854" w:type="dxa"/>
            <w:tcMar>
              <w:top w:w="0" w:type="dxa"/>
              <w:left w:w="15" w:type="dxa"/>
              <w:bottom w:w="0" w:type="dxa"/>
              <w:right w:w="15" w:type="dxa"/>
            </w:tcMar>
            <w:hideMark/>
          </w:tcPr>
          <w:p w14:paraId="5ED2CD05" w14:textId="056DFF92" w:rsidR="009D7FCF" w:rsidRDefault="009D7FCF" w:rsidP="005647A4">
            <w:pPr>
              <w:jc w:val="center"/>
              <w:rPr>
                <w:sz w:val="20"/>
                <w:szCs w:val="20"/>
                <w:lang w:eastAsia="en-US"/>
              </w:rPr>
            </w:pPr>
            <w:r w:rsidRPr="00932A6C">
              <w:rPr>
                <w:rFonts w:ascii="Georgia" w:hAnsi="Georgia"/>
                <w:color w:val="000000"/>
                <w:sz w:val="18"/>
                <w:szCs w:val="18"/>
              </w:rPr>
              <w:t>-0.067</w:t>
            </w:r>
          </w:p>
        </w:tc>
        <w:tc>
          <w:tcPr>
            <w:tcW w:w="849" w:type="dxa"/>
            <w:tcMar>
              <w:top w:w="0" w:type="dxa"/>
              <w:left w:w="15" w:type="dxa"/>
              <w:bottom w:w="0" w:type="dxa"/>
              <w:right w:w="15" w:type="dxa"/>
            </w:tcMar>
            <w:hideMark/>
          </w:tcPr>
          <w:p w14:paraId="581012CE" w14:textId="77777777" w:rsidR="009D7FCF" w:rsidRDefault="009D7FCF" w:rsidP="005647A4">
            <w:pPr>
              <w:jc w:val="center"/>
              <w:rPr>
                <w:sz w:val="20"/>
                <w:szCs w:val="20"/>
                <w:lang w:eastAsia="en-US"/>
              </w:rPr>
            </w:pPr>
          </w:p>
        </w:tc>
        <w:tc>
          <w:tcPr>
            <w:tcW w:w="1125" w:type="dxa"/>
            <w:tcMar>
              <w:top w:w="0" w:type="dxa"/>
              <w:left w:w="15" w:type="dxa"/>
              <w:bottom w:w="0" w:type="dxa"/>
              <w:right w:w="15" w:type="dxa"/>
            </w:tcMar>
            <w:vAlign w:val="center"/>
            <w:hideMark/>
          </w:tcPr>
          <w:p w14:paraId="7BAE4871" w14:textId="45272423" w:rsidR="009D7FCF" w:rsidRDefault="009D7FCF" w:rsidP="005647A4">
            <w:pPr>
              <w:jc w:val="center"/>
              <w:rPr>
                <w:sz w:val="20"/>
                <w:szCs w:val="20"/>
                <w:lang w:eastAsia="en-US"/>
              </w:rPr>
            </w:pPr>
            <w:r w:rsidRPr="00932A6C">
              <w:rPr>
                <w:rFonts w:ascii="Georgia" w:hAnsi="Georgia"/>
                <w:color w:val="000000"/>
                <w:sz w:val="18"/>
                <w:szCs w:val="18"/>
              </w:rPr>
              <w:t>0.499</w:t>
            </w:r>
          </w:p>
        </w:tc>
      </w:tr>
      <w:tr w:rsidR="009D7FCF" w14:paraId="6D53C8F8" w14:textId="77777777" w:rsidTr="005647A4">
        <w:trPr>
          <w:trHeight w:hRule="exact" w:val="202"/>
        </w:trPr>
        <w:tc>
          <w:tcPr>
            <w:tcW w:w="3072" w:type="dxa"/>
            <w:tcMar>
              <w:top w:w="0" w:type="dxa"/>
              <w:left w:w="15" w:type="dxa"/>
              <w:bottom w:w="0" w:type="dxa"/>
              <w:right w:w="15" w:type="dxa"/>
            </w:tcMar>
            <w:vAlign w:val="center"/>
            <w:hideMark/>
          </w:tcPr>
          <w:p w14:paraId="6421795C" w14:textId="77777777" w:rsidR="009D7FCF" w:rsidRDefault="009D7FCF" w:rsidP="009D7FCF">
            <w:pPr>
              <w:widowControl w:val="0"/>
              <w:autoSpaceDE w:val="0"/>
              <w:autoSpaceDN w:val="0"/>
              <w:adjustRightInd w:val="0"/>
              <w:ind w:left="168" w:hanging="168"/>
              <w:rPr>
                <w:rFonts w:ascii="Georgia" w:hAnsi="Georgia" w:cs="Arial"/>
                <w:sz w:val="18"/>
                <w:szCs w:val="18"/>
              </w:rPr>
            </w:pPr>
          </w:p>
        </w:tc>
        <w:tc>
          <w:tcPr>
            <w:tcW w:w="1428" w:type="dxa"/>
            <w:tcMar>
              <w:top w:w="0" w:type="dxa"/>
              <w:left w:w="15" w:type="dxa"/>
              <w:bottom w:w="0" w:type="dxa"/>
              <w:right w:w="15" w:type="dxa"/>
            </w:tcMar>
            <w:vAlign w:val="center"/>
            <w:hideMark/>
          </w:tcPr>
          <w:p w14:paraId="7339B076" w14:textId="026EF064"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(18.065)</w:t>
            </w:r>
          </w:p>
        </w:tc>
        <w:tc>
          <w:tcPr>
            <w:tcW w:w="629" w:type="dxa"/>
            <w:tcMar>
              <w:top w:w="0" w:type="dxa"/>
              <w:left w:w="15" w:type="dxa"/>
              <w:bottom w:w="0" w:type="dxa"/>
              <w:right w:w="15" w:type="dxa"/>
            </w:tcMar>
            <w:hideMark/>
          </w:tcPr>
          <w:p w14:paraId="07338A3E" w14:textId="77777777" w:rsidR="009D7FCF" w:rsidRDefault="009D7FCF" w:rsidP="005647A4">
            <w:pPr>
              <w:widowControl w:val="0"/>
              <w:autoSpaceDE w:val="0"/>
              <w:autoSpaceDN w:val="0"/>
              <w:adjustRightInd w:val="0"/>
              <w:jc w:val="center"/>
              <w:rPr>
                <w:rFonts w:ascii="Georgia" w:hAnsi="Georgia" w:cs="Arial"/>
                <w:sz w:val="18"/>
                <w:szCs w:val="18"/>
              </w:rPr>
            </w:pPr>
          </w:p>
        </w:tc>
        <w:tc>
          <w:tcPr>
            <w:tcW w:w="1358" w:type="dxa"/>
            <w:tcMar>
              <w:top w:w="0" w:type="dxa"/>
              <w:left w:w="15" w:type="dxa"/>
              <w:bottom w:w="0" w:type="dxa"/>
              <w:right w:w="15" w:type="dxa"/>
            </w:tcMar>
            <w:vAlign w:val="center"/>
            <w:hideMark/>
          </w:tcPr>
          <w:p w14:paraId="5F4B2B3D" w14:textId="6F0BE431"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(15.303)</w:t>
            </w:r>
          </w:p>
        </w:tc>
        <w:tc>
          <w:tcPr>
            <w:tcW w:w="529" w:type="dxa"/>
            <w:tcMar>
              <w:top w:w="0" w:type="dxa"/>
              <w:left w:w="15" w:type="dxa"/>
              <w:bottom w:w="0" w:type="dxa"/>
              <w:right w:w="15" w:type="dxa"/>
            </w:tcMar>
            <w:hideMark/>
          </w:tcPr>
          <w:p w14:paraId="61C69E45" w14:textId="77777777" w:rsidR="009D7FCF" w:rsidRDefault="009D7FCF" w:rsidP="005647A4">
            <w:pPr>
              <w:widowControl w:val="0"/>
              <w:autoSpaceDE w:val="0"/>
              <w:autoSpaceDN w:val="0"/>
              <w:adjustRightInd w:val="0"/>
              <w:jc w:val="center"/>
              <w:rPr>
                <w:rFonts w:ascii="Georgia" w:hAnsi="Georgia" w:cs="Arial"/>
                <w:sz w:val="18"/>
                <w:szCs w:val="18"/>
              </w:rPr>
            </w:pPr>
          </w:p>
        </w:tc>
        <w:tc>
          <w:tcPr>
            <w:tcW w:w="854" w:type="dxa"/>
            <w:tcMar>
              <w:top w:w="0" w:type="dxa"/>
              <w:left w:w="15" w:type="dxa"/>
              <w:bottom w:w="0" w:type="dxa"/>
              <w:right w:w="15" w:type="dxa"/>
            </w:tcMar>
            <w:hideMark/>
          </w:tcPr>
          <w:p w14:paraId="1BB2B87A" w14:textId="77777777" w:rsidR="009D7FCF" w:rsidRDefault="009D7FCF" w:rsidP="005647A4">
            <w:pPr>
              <w:widowControl w:val="0"/>
              <w:autoSpaceDE w:val="0"/>
              <w:autoSpaceDN w:val="0"/>
              <w:adjustRightInd w:val="0"/>
              <w:jc w:val="center"/>
              <w:rPr>
                <w:rFonts w:ascii="Georgia" w:hAnsi="Georgia" w:cs="Arial"/>
                <w:sz w:val="18"/>
                <w:szCs w:val="18"/>
              </w:rPr>
            </w:pPr>
          </w:p>
        </w:tc>
        <w:tc>
          <w:tcPr>
            <w:tcW w:w="849" w:type="dxa"/>
            <w:tcMar>
              <w:top w:w="0" w:type="dxa"/>
              <w:left w:w="15" w:type="dxa"/>
              <w:bottom w:w="0" w:type="dxa"/>
              <w:right w:w="15" w:type="dxa"/>
            </w:tcMar>
            <w:hideMark/>
          </w:tcPr>
          <w:p w14:paraId="325BDA04" w14:textId="77777777" w:rsidR="009D7FCF" w:rsidRDefault="009D7FCF" w:rsidP="005647A4">
            <w:pPr>
              <w:jc w:val="center"/>
              <w:rPr>
                <w:rFonts w:ascii="Georgia" w:hAnsi="Georgia" w:cs="Arial"/>
                <w:sz w:val="18"/>
                <w:szCs w:val="18"/>
              </w:rPr>
            </w:pPr>
          </w:p>
        </w:tc>
        <w:tc>
          <w:tcPr>
            <w:tcW w:w="1125" w:type="dxa"/>
            <w:tcMar>
              <w:top w:w="0" w:type="dxa"/>
              <w:left w:w="15" w:type="dxa"/>
              <w:bottom w:w="0" w:type="dxa"/>
              <w:right w:w="15" w:type="dxa"/>
            </w:tcMar>
            <w:hideMark/>
          </w:tcPr>
          <w:p w14:paraId="08C7A00D" w14:textId="77777777" w:rsidR="009D7FCF" w:rsidRDefault="009D7FCF" w:rsidP="005647A4">
            <w:pPr>
              <w:widowControl w:val="0"/>
              <w:autoSpaceDE w:val="0"/>
              <w:autoSpaceDN w:val="0"/>
              <w:adjustRightInd w:val="0"/>
              <w:jc w:val="center"/>
              <w:rPr>
                <w:rFonts w:ascii="Georgia" w:hAnsi="Georgia" w:cs="Arial"/>
                <w:sz w:val="18"/>
                <w:szCs w:val="18"/>
              </w:rPr>
            </w:pPr>
          </w:p>
        </w:tc>
      </w:tr>
      <w:tr w:rsidR="009D7FCF" w14:paraId="4CF99E17" w14:textId="77777777" w:rsidTr="005647A4">
        <w:trPr>
          <w:trHeight w:hRule="exact" w:val="202"/>
        </w:trPr>
        <w:tc>
          <w:tcPr>
            <w:tcW w:w="3072" w:type="dxa"/>
            <w:vAlign w:val="center"/>
            <w:hideMark/>
          </w:tcPr>
          <w:p w14:paraId="4251BF6A" w14:textId="77777777" w:rsidR="009D7FCF" w:rsidRDefault="009D7FCF" w:rsidP="009D7FCF">
            <w:pPr>
              <w:ind w:left="168" w:hanging="168"/>
              <w:rPr>
                <w:rFonts w:ascii="Georgia" w:hAnsi="Georgia" w:cs="Arial"/>
                <w:sz w:val="18"/>
                <w:szCs w:val="18"/>
              </w:rPr>
            </w:pPr>
            <w:r>
              <w:rPr>
                <w:rFonts w:ascii="Georgia" w:hAnsi="Georgia" w:cs="Arial"/>
                <w:sz w:val="18"/>
                <w:szCs w:val="18"/>
              </w:rPr>
              <w:t>Alcohol drinks per week during pregnancy</w:t>
            </w:r>
          </w:p>
        </w:tc>
        <w:tc>
          <w:tcPr>
            <w:tcW w:w="1428" w:type="dxa"/>
            <w:tcMar>
              <w:top w:w="0" w:type="dxa"/>
              <w:left w:w="15" w:type="dxa"/>
              <w:bottom w:w="0" w:type="dxa"/>
              <w:right w:w="15" w:type="dxa"/>
            </w:tcMar>
            <w:vAlign w:val="center"/>
            <w:hideMark/>
          </w:tcPr>
          <w:p w14:paraId="55291FF2" w14:textId="09A22FEE"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0.041</w:t>
            </w:r>
          </w:p>
        </w:tc>
        <w:tc>
          <w:tcPr>
            <w:tcW w:w="629" w:type="dxa"/>
            <w:tcMar>
              <w:top w:w="0" w:type="dxa"/>
              <w:left w:w="15" w:type="dxa"/>
              <w:bottom w:w="0" w:type="dxa"/>
              <w:right w:w="15" w:type="dxa"/>
            </w:tcMar>
            <w:vAlign w:val="center"/>
            <w:hideMark/>
          </w:tcPr>
          <w:p w14:paraId="25BB69F9" w14:textId="2E156F71" w:rsidR="009D7FCF" w:rsidRDefault="009D7FCF" w:rsidP="005647A4">
            <w:pPr>
              <w:jc w:val="center"/>
              <w:rPr>
                <w:rFonts w:ascii="Georgia" w:hAnsi="Georgia" w:cs="Arial"/>
                <w:sz w:val="18"/>
                <w:szCs w:val="18"/>
              </w:rPr>
            </w:pPr>
            <w:r w:rsidRPr="00932A6C">
              <w:rPr>
                <w:rFonts w:ascii="Georgia" w:hAnsi="Georgia"/>
                <w:color w:val="000000"/>
                <w:sz w:val="18"/>
                <w:szCs w:val="18"/>
              </w:rPr>
              <w:t>603</w:t>
            </w:r>
          </w:p>
        </w:tc>
        <w:tc>
          <w:tcPr>
            <w:tcW w:w="1358" w:type="dxa"/>
            <w:tcMar>
              <w:top w:w="0" w:type="dxa"/>
              <w:left w:w="15" w:type="dxa"/>
              <w:bottom w:w="0" w:type="dxa"/>
              <w:right w:w="15" w:type="dxa"/>
            </w:tcMar>
            <w:vAlign w:val="center"/>
            <w:hideMark/>
          </w:tcPr>
          <w:p w14:paraId="21DD2DE1" w14:textId="0760FB7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0.210</w:t>
            </w:r>
          </w:p>
        </w:tc>
        <w:tc>
          <w:tcPr>
            <w:tcW w:w="529" w:type="dxa"/>
            <w:tcMar>
              <w:top w:w="0" w:type="dxa"/>
              <w:left w:w="15" w:type="dxa"/>
              <w:bottom w:w="0" w:type="dxa"/>
              <w:right w:w="15" w:type="dxa"/>
            </w:tcMar>
            <w:vAlign w:val="center"/>
            <w:hideMark/>
          </w:tcPr>
          <w:p w14:paraId="3D35E1F6" w14:textId="2E9B2380" w:rsidR="009D7FCF" w:rsidRDefault="009D7FCF" w:rsidP="005647A4">
            <w:pPr>
              <w:jc w:val="center"/>
              <w:rPr>
                <w:rFonts w:ascii="Georgia" w:hAnsi="Georgia" w:cs="Arial"/>
                <w:sz w:val="18"/>
                <w:szCs w:val="18"/>
              </w:rPr>
            </w:pPr>
            <w:r w:rsidRPr="00932A6C">
              <w:rPr>
                <w:rFonts w:ascii="Georgia" w:hAnsi="Georgia"/>
                <w:color w:val="000000"/>
                <w:sz w:val="18"/>
                <w:szCs w:val="18"/>
              </w:rPr>
              <w:t>324</w:t>
            </w:r>
          </w:p>
        </w:tc>
        <w:tc>
          <w:tcPr>
            <w:tcW w:w="854" w:type="dxa"/>
            <w:tcMar>
              <w:top w:w="0" w:type="dxa"/>
              <w:left w:w="15" w:type="dxa"/>
              <w:bottom w:w="0" w:type="dxa"/>
              <w:right w:w="15" w:type="dxa"/>
            </w:tcMar>
            <w:hideMark/>
          </w:tcPr>
          <w:p w14:paraId="572A704F" w14:textId="02EB77F3" w:rsidR="009D7FCF" w:rsidRDefault="009D7FCF" w:rsidP="005647A4">
            <w:pPr>
              <w:jc w:val="center"/>
              <w:rPr>
                <w:sz w:val="20"/>
                <w:szCs w:val="20"/>
                <w:lang w:eastAsia="en-US"/>
              </w:rPr>
            </w:pPr>
            <w:r w:rsidRPr="00932A6C">
              <w:rPr>
                <w:rFonts w:ascii="Georgia" w:hAnsi="Georgia"/>
                <w:color w:val="000000"/>
                <w:sz w:val="18"/>
                <w:szCs w:val="18"/>
              </w:rPr>
              <w:t>0.130</w:t>
            </w:r>
          </w:p>
        </w:tc>
        <w:tc>
          <w:tcPr>
            <w:tcW w:w="849" w:type="dxa"/>
            <w:tcMar>
              <w:top w:w="0" w:type="dxa"/>
              <w:left w:w="15" w:type="dxa"/>
              <w:bottom w:w="0" w:type="dxa"/>
              <w:right w:w="15" w:type="dxa"/>
            </w:tcMar>
            <w:hideMark/>
          </w:tcPr>
          <w:p w14:paraId="12236DA7" w14:textId="77777777" w:rsidR="009D7FCF" w:rsidRDefault="009D7FCF" w:rsidP="005647A4">
            <w:pPr>
              <w:jc w:val="center"/>
              <w:rPr>
                <w:sz w:val="20"/>
                <w:szCs w:val="20"/>
                <w:lang w:eastAsia="en-US"/>
              </w:rPr>
            </w:pPr>
          </w:p>
        </w:tc>
        <w:tc>
          <w:tcPr>
            <w:tcW w:w="1125" w:type="dxa"/>
            <w:tcMar>
              <w:top w:w="0" w:type="dxa"/>
              <w:left w:w="15" w:type="dxa"/>
              <w:bottom w:w="0" w:type="dxa"/>
              <w:right w:w="15" w:type="dxa"/>
            </w:tcMar>
            <w:vAlign w:val="center"/>
            <w:hideMark/>
          </w:tcPr>
          <w:p w14:paraId="7432692B" w14:textId="10ADAC3C" w:rsidR="009D7FCF" w:rsidRDefault="009D7FCF" w:rsidP="005647A4">
            <w:pPr>
              <w:jc w:val="center"/>
              <w:rPr>
                <w:sz w:val="20"/>
                <w:szCs w:val="20"/>
                <w:lang w:eastAsia="en-US"/>
              </w:rPr>
            </w:pPr>
            <w:r w:rsidRPr="00932A6C">
              <w:rPr>
                <w:rFonts w:ascii="Georgia" w:hAnsi="Georgia"/>
                <w:color w:val="000000"/>
                <w:sz w:val="18"/>
                <w:szCs w:val="18"/>
              </w:rPr>
              <w:t>0.158</w:t>
            </w:r>
          </w:p>
        </w:tc>
      </w:tr>
      <w:tr w:rsidR="009D7FCF" w14:paraId="56D0689D" w14:textId="77777777" w:rsidTr="005647A4">
        <w:trPr>
          <w:trHeight w:hRule="exact" w:val="202"/>
        </w:trPr>
        <w:tc>
          <w:tcPr>
            <w:tcW w:w="3072" w:type="dxa"/>
            <w:tcMar>
              <w:top w:w="0" w:type="dxa"/>
              <w:left w:w="15" w:type="dxa"/>
              <w:bottom w:w="0" w:type="dxa"/>
              <w:right w:w="15" w:type="dxa"/>
            </w:tcMar>
            <w:vAlign w:val="center"/>
            <w:hideMark/>
          </w:tcPr>
          <w:p w14:paraId="1F32C1C8" w14:textId="77777777" w:rsidR="009D7FCF" w:rsidRDefault="009D7FCF" w:rsidP="009D7FCF">
            <w:pPr>
              <w:widowControl w:val="0"/>
              <w:autoSpaceDE w:val="0"/>
              <w:autoSpaceDN w:val="0"/>
              <w:adjustRightInd w:val="0"/>
              <w:ind w:left="168" w:hanging="168"/>
              <w:rPr>
                <w:rFonts w:ascii="Georgia" w:hAnsi="Georgia" w:cs="Arial"/>
                <w:sz w:val="18"/>
                <w:szCs w:val="18"/>
              </w:rPr>
            </w:pPr>
          </w:p>
        </w:tc>
        <w:tc>
          <w:tcPr>
            <w:tcW w:w="1428" w:type="dxa"/>
            <w:tcMar>
              <w:top w:w="0" w:type="dxa"/>
              <w:left w:w="15" w:type="dxa"/>
              <w:bottom w:w="0" w:type="dxa"/>
              <w:right w:w="15" w:type="dxa"/>
            </w:tcMar>
            <w:vAlign w:val="center"/>
            <w:hideMark/>
          </w:tcPr>
          <w:p w14:paraId="7940DEEF" w14:textId="5BE92846"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(0.485)</w:t>
            </w:r>
          </w:p>
        </w:tc>
        <w:tc>
          <w:tcPr>
            <w:tcW w:w="629" w:type="dxa"/>
            <w:tcMar>
              <w:top w:w="0" w:type="dxa"/>
              <w:left w:w="15" w:type="dxa"/>
              <w:bottom w:w="0" w:type="dxa"/>
              <w:right w:w="15" w:type="dxa"/>
            </w:tcMar>
            <w:hideMark/>
          </w:tcPr>
          <w:p w14:paraId="48B56964" w14:textId="77777777" w:rsidR="009D7FCF" w:rsidRDefault="009D7FCF" w:rsidP="005647A4">
            <w:pPr>
              <w:widowControl w:val="0"/>
              <w:autoSpaceDE w:val="0"/>
              <w:autoSpaceDN w:val="0"/>
              <w:adjustRightInd w:val="0"/>
              <w:jc w:val="center"/>
              <w:rPr>
                <w:rFonts w:ascii="Georgia" w:hAnsi="Georgia" w:cs="Arial"/>
                <w:sz w:val="18"/>
                <w:szCs w:val="18"/>
              </w:rPr>
            </w:pPr>
          </w:p>
        </w:tc>
        <w:tc>
          <w:tcPr>
            <w:tcW w:w="1358" w:type="dxa"/>
            <w:tcMar>
              <w:top w:w="0" w:type="dxa"/>
              <w:left w:w="15" w:type="dxa"/>
              <w:bottom w:w="0" w:type="dxa"/>
              <w:right w:w="15" w:type="dxa"/>
            </w:tcMar>
            <w:vAlign w:val="center"/>
            <w:hideMark/>
          </w:tcPr>
          <w:p w14:paraId="7298F0D3" w14:textId="1041D2A7"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(2.096)</w:t>
            </w:r>
          </w:p>
        </w:tc>
        <w:tc>
          <w:tcPr>
            <w:tcW w:w="529" w:type="dxa"/>
            <w:tcMar>
              <w:top w:w="0" w:type="dxa"/>
              <w:left w:w="15" w:type="dxa"/>
              <w:bottom w:w="0" w:type="dxa"/>
              <w:right w:w="15" w:type="dxa"/>
            </w:tcMar>
            <w:hideMark/>
          </w:tcPr>
          <w:p w14:paraId="705BC423" w14:textId="77777777" w:rsidR="009D7FCF" w:rsidRDefault="009D7FCF" w:rsidP="005647A4">
            <w:pPr>
              <w:widowControl w:val="0"/>
              <w:autoSpaceDE w:val="0"/>
              <w:autoSpaceDN w:val="0"/>
              <w:adjustRightInd w:val="0"/>
              <w:jc w:val="center"/>
              <w:rPr>
                <w:rFonts w:ascii="Georgia" w:hAnsi="Georgia" w:cs="Arial"/>
                <w:sz w:val="18"/>
                <w:szCs w:val="18"/>
              </w:rPr>
            </w:pPr>
          </w:p>
        </w:tc>
        <w:tc>
          <w:tcPr>
            <w:tcW w:w="854" w:type="dxa"/>
            <w:tcMar>
              <w:top w:w="0" w:type="dxa"/>
              <w:left w:w="15" w:type="dxa"/>
              <w:bottom w:w="0" w:type="dxa"/>
              <w:right w:w="15" w:type="dxa"/>
            </w:tcMar>
            <w:hideMark/>
          </w:tcPr>
          <w:p w14:paraId="0B806BBA" w14:textId="77777777" w:rsidR="009D7FCF" w:rsidRDefault="009D7FCF" w:rsidP="005647A4">
            <w:pPr>
              <w:widowControl w:val="0"/>
              <w:autoSpaceDE w:val="0"/>
              <w:autoSpaceDN w:val="0"/>
              <w:adjustRightInd w:val="0"/>
              <w:jc w:val="center"/>
              <w:rPr>
                <w:rFonts w:ascii="Georgia" w:hAnsi="Georgia" w:cs="Arial"/>
                <w:sz w:val="18"/>
                <w:szCs w:val="18"/>
              </w:rPr>
            </w:pPr>
          </w:p>
        </w:tc>
        <w:tc>
          <w:tcPr>
            <w:tcW w:w="849" w:type="dxa"/>
            <w:tcMar>
              <w:top w:w="0" w:type="dxa"/>
              <w:left w:w="15" w:type="dxa"/>
              <w:bottom w:w="0" w:type="dxa"/>
              <w:right w:w="15" w:type="dxa"/>
            </w:tcMar>
            <w:hideMark/>
          </w:tcPr>
          <w:p w14:paraId="58B17F88" w14:textId="77777777" w:rsidR="009D7FCF" w:rsidRDefault="009D7FCF" w:rsidP="005647A4">
            <w:pPr>
              <w:jc w:val="center"/>
              <w:rPr>
                <w:rFonts w:ascii="Georgia" w:hAnsi="Georgia" w:cs="Arial"/>
                <w:sz w:val="18"/>
                <w:szCs w:val="18"/>
              </w:rPr>
            </w:pPr>
          </w:p>
        </w:tc>
        <w:tc>
          <w:tcPr>
            <w:tcW w:w="1125" w:type="dxa"/>
            <w:tcMar>
              <w:top w:w="0" w:type="dxa"/>
              <w:left w:w="15" w:type="dxa"/>
              <w:bottom w:w="0" w:type="dxa"/>
              <w:right w:w="15" w:type="dxa"/>
            </w:tcMar>
            <w:hideMark/>
          </w:tcPr>
          <w:p w14:paraId="2C7670C1" w14:textId="77777777" w:rsidR="009D7FCF" w:rsidRDefault="009D7FCF" w:rsidP="005647A4">
            <w:pPr>
              <w:widowControl w:val="0"/>
              <w:autoSpaceDE w:val="0"/>
              <w:autoSpaceDN w:val="0"/>
              <w:adjustRightInd w:val="0"/>
              <w:jc w:val="center"/>
              <w:rPr>
                <w:rFonts w:ascii="Georgia" w:hAnsi="Georgia" w:cs="Arial"/>
                <w:sz w:val="18"/>
                <w:szCs w:val="18"/>
              </w:rPr>
            </w:pPr>
          </w:p>
        </w:tc>
      </w:tr>
      <w:tr w:rsidR="009D7FCF" w14:paraId="56652601" w14:textId="77777777" w:rsidTr="005647A4">
        <w:trPr>
          <w:trHeight w:hRule="exact" w:val="202"/>
        </w:trPr>
        <w:tc>
          <w:tcPr>
            <w:tcW w:w="3072" w:type="dxa"/>
            <w:vAlign w:val="center"/>
            <w:hideMark/>
          </w:tcPr>
          <w:p w14:paraId="144A3A56" w14:textId="77777777" w:rsidR="009D7FCF" w:rsidRDefault="009D7FCF" w:rsidP="009D7FCF">
            <w:pPr>
              <w:ind w:left="168" w:hanging="168"/>
              <w:rPr>
                <w:rFonts w:ascii="Georgia" w:hAnsi="Georgia" w:cs="Arial"/>
                <w:sz w:val="18"/>
                <w:szCs w:val="18"/>
              </w:rPr>
            </w:pPr>
            <w:r>
              <w:rPr>
                <w:rFonts w:ascii="Georgia" w:hAnsi="Georgia" w:cs="Arial"/>
                <w:sz w:val="18"/>
                <w:szCs w:val="18"/>
              </w:rPr>
              <w:t>Number of children born to mother</w:t>
            </w:r>
          </w:p>
        </w:tc>
        <w:tc>
          <w:tcPr>
            <w:tcW w:w="1428" w:type="dxa"/>
            <w:tcMar>
              <w:top w:w="0" w:type="dxa"/>
              <w:left w:w="15" w:type="dxa"/>
              <w:bottom w:w="0" w:type="dxa"/>
              <w:right w:w="15" w:type="dxa"/>
            </w:tcMar>
            <w:vAlign w:val="center"/>
            <w:hideMark/>
          </w:tcPr>
          <w:p w14:paraId="7EACACE9" w14:textId="71B53F41"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2.464</w:t>
            </w:r>
          </w:p>
        </w:tc>
        <w:tc>
          <w:tcPr>
            <w:tcW w:w="629" w:type="dxa"/>
            <w:tcMar>
              <w:top w:w="0" w:type="dxa"/>
              <w:left w:w="15" w:type="dxa"/>
              <w:bottom w:w="0" w:type="dxa"/>
              <w:right w:w="15" w:type="dxa"/>
            </w:tcMar>
            <w:vAlign w:val="center"/>
            <w:hideMark/>
          </w:tcPr>
          <w:p w14:paraId="41726546" w14:textId="51488910" w:rsidR="009D7FCF" w:rsidRDefault="009D7FCF" w:rsidP="005647A4">
            <w:pPr>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hideMark/>
          </w:tcPr>
          <w:p w14:paraId="5CA4075E" w14:textId="66BF0CBE"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2.465</w:t>
            </w:r>
          </w:p>
        </w:tc>
        <w:tc>
          <w:tcPr>
            <w:tcW w:w="529" w:type="dxa"/>
            <w:tcMar>
              <w:top w:w="0" w:type="dxa"/>
              <w:left w:w="15" w:type="dxa"/>
              <w:bottom w:w="0" w:type="dxa"/>
              <w:right w:w="15" w:type="dxa"/>
            </w:tcMar>
            <w:vAlign w:val="center"/>
            <w:hideMark/>
          </w:tcPr>
          <w:p w14:paraId="1BBB924B" w14:textId="4A58BE5F" w:rsidR="009D7FCF" w:rsidRDefault="009D7FCF" w:rsidP="005647A4">
            <w:pPr>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hideMark/>
          </w:tcPr>
          <w:p w14:paraId="05E8055E" w14:textId="2F9DDE3E" w:rsidR="009D7FCF" w:rsidRDefault="009D7FCF" w:rsidP="005647A4">
            <w:pPr>
              <w:jc w:val="center"/>
              <w:rPr>
                <w:sz w:val="20"/>
                <w:szCs w:val="20"/>
                <w:lang w:eastAsia="en-US"/>
              </w:rPr>
            </w:pPr>
            <w:r w:rsidRPr="00932A6C">
              <w:rPr>
                <w:rFonts w:ascii="Georgia" w:hAnsi="Georgia"/>
                <w:color w:val="000000"/>
                <w:sz w:val="18"/>
                <w:szCs w:val="18"/>
              </w:rPr>
              <w:t>0.000</w:t>
            </w:r>
          </w:p>
        </w:tc>
        <w:tc>
          <w:tcPr>
            <w:tcW w:w="849" w:type="dxa"/>
            <w:tcMar>
              <w:top w:w="0" w:type="dxa"/>
              <w:left w:w="15" w:type="dxa"/>
              <w:bottom w:w="0" w:type="dxa"/>
              <w:right w:w="15" w:type="dxa"/>
            </w:tcMar>
            <w:hideMark/>
          </w:tcPr>
          <w:p w14:paraId="31228A84" w14:textId="77777777" w:rsidR="009D7FCF" w:rsidRDefault="009D7FCF" w:rsidP="005647A4">
            <w:pPr>
              <w:jc w:val="center"/>
              <w:rPr>
                <w:sz w:val="20"/>
                <w:szCs w:val="20"/>
                <w:lang w:eastAsia="en-US"/>
              </w:rPr>
            </w:pPr>
          </w:p>
        </w:tc>
        <w:tc>
          <w:tcPr>
            <w:tcW w:w="1125" w:type="dxa"/>
            <w:tcMar>
              <w:top w:w="0" w:type="dxa"/>
              <w:left w:w="15" w:type="dxa"/>
              <w:bottom w:w="0" w:type="dxa"/>
              <w:right w:w="15" w:type="dxa"/>
            </w:tcMar>
            <w:vAlign w:val="center"/>
            <w:hideMark/>
          </w:tcPr>
          <w:p w14:paraId="1528B99B" w14:textId="498C2B30" w:rsidR="009D7FCF" w:rsidRDefault="009D7FCF" w:rsidP="005647A4">
            <w:pPr>
              <w:jc w:val="center"/>
              <w:rPr>
                <w:sz w:val="20"/>
                <w:szCs w:val="20"/>
                <w:lang w:eastAsia="en-US"/>
              </w:rPr>
            </w:pPr>
            <w:r w:rsidRPr="00932A6C">
              <w:rPr>
                <w:rFonts w:ascii="Georgia" w:hAnsi="Georgia"/>
                <w:color w:val="000000"/>
                <w:sz w:val="18"/>
                <w:szCs w:val="18"/>
              </w:rPr>
              <w:t>0.796</w:t>
            </w:r>
          </w:p>
        </w:tc>
      </w:tr>
      <w:tr w:rsidR="009D7FCF" w14:paraId="79DA67D6" w14:textId="77777777" w:rsidTr="005647A4">
        <w:trPr>
          <w:trHeight w:hRule="exact" w:val="202"/>
        </w:trPr>
        <w:tc>
          <w:tcPr>
            <w:tcW w:w="3072" w:type="dxa"/>
            <w:tcMar>
              <w:top w:w="0" w:type="dxa"/>
              <w:left w:w="15" w:type="dxa"/>
              <w:bottom w:w="0" w:type="dxa"/>
              <w:right w:w="15" w:type="dxa"/>
            </w:tcMar>
            <w:vAlign w:val="center"/>
            <w:hideMark/>
          </w:tcPr>
          <w:p w14:paraId="016FE522" w14:textId="77777777" w:rsidR="009D7FCF" w:rsidRDefault="009D7FCF" w:rsidP="009D7FCF">
            <w:pPr>
              <w:widowControl w:val="0"/>
              <w:autoSpaceDE w:val="0"/>
              <w:autoSpaceDN w:val="0"/>
              <w:adjustRightInd w:val="0"/>
              <w:ind w:left="168" w:hanging="168"/>
              <w:rPr>
                <w:rFonts w:ascii="Georgia" w:hAnsi="Georgia" w:cs="Arial"/>
                <w:sz w:val="18"/>
                <w:szCs w:val="18"/>
              </w:rPr>
            </w:pPr>
          </w:p>
        </w:tc>
        <w:tc>
          <w:tcPr>
            <w:tcW w:w="1428" w:type="dxa"/>
            <w:tcMar>
              <w:top w:w="0" w:type="dxa"/>
              <w:left w:w="15" w:type="dxa"/>
              <w:bottom w:w="0" w:type="dxa"/>
              <w:right w:w="15" w:type="dxa"/>
            </w:tcMar>
            <w:vAlign w:val="center"/>
            <w:hideMark/>
          </w:tcPr>
          <w:p w14:paraId="3CB60AFD" w14:textId="7BEC4CE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(1.357)</w:t>
            </w:r>
          </w:p>
        </w:tc>
        <w:tc>
          <w:tcPr>
            <w:tcW w:w="629" w:type="dxa"/>
            <w:tcMar>
              <w:top w:w="0" w:type="dxa"/>
              <w:left w:w="15" w:type="dxa"/>
              <w:bottom w:w="0" w:type="dxa"/>
              <w:right w:w="15" w:type="dxa"/>
            </w:tcMar>
            <w:hideMark/>
          </w:tcPr>
          <w:p w14:paraId="2ED06A3F" w14:textId="77777777" w:rsidR="009D7FCF" w:rsidRDefault="009D7FCF" w:rsidP="005647A4">
            <w:pPr>
              <w:widowControl w:val="0"/>
              <w:autoSpaceDE w:val="0"/>
              <w:autoSpaceDN w:val="0"/>
              <w:adjustRightInd w:val="0"/>
              <w:jc w:val="center"/>
              <w:rPr>
                <w:rFonts w:ascii="Georgia" w:hAnsi="Georgia" w:cs="Arial"/>
                <w:sz w:val="18"/>
                <w:szCs w:val="18"/>
              </w:rPr>
            </w:pPr>
          </w:p>
        </w:tc>
        <w:tc>
          <w:tcPr>
            <w:tcW w:w="1358" w:type="dxa"/>
            <w:tcMar>
              <w:top w:w="0" w:type="dxa"/>
              <w:left w:w="15" w:type="dxa"/>
              <w:bottom w:w="0" w:type="dxa"/>
              <w:right w:w="15" w:type="dxa"/>
            </w:tcMar>
            <w:vAlign w:val="center"/>
            <w:hideMark/>
          </w:tcPr>
          <w:p w14:paraId="0C88CC21" w14:textId="6B59A7B9"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(1.454)</w:t>
            </w:r>
          </w:p>
        </w:tc>
        <w:tc>
          <w:tcPr>
            <w:tcW w:w="529" w:type="dxa"/>
            <w:tcMar>
              <w:top w:w="0" w:type="dxa"/>
              <w:left w:w="15" w:type="dxa"/>
              <w:bottom w:w="0" w:type="dxa"/>
              <w:right w:w="15" w:type="dxa"/>
            </w:tcMar>
            <w:hideMark/>
          </w:tcPr>
          <w:p w14:paraId="770BCE46" w14:textId="77777777" w:rsidR="009D7FCF" w:rsidRDefault="009D7FCF" w:rsidP="005647A4">
            <w:pPr>
              <w:widowControl w:val="0"/>
              <w:autoSpaceDE w:val="0"/>
              <w:autoSpaceDN w:val="0"/>
              <w:adjustRightInd w:val="0"/>
              <w:jc w:val="center"/>
              <w:rPr>
                <w:rFonts w:ascii="Georgia" w:hAnsi="Georgia" w:cs="Arial"/>
                <w:sz w:val="18"/>
                <w:szCs w:val="18"/>
              </w:rPr>
            </w:pPr>
          </w:p>
        </w:tc>
        <w:tc>
          <w:tcPr>
            <w:tcW w:w="854" w:type="dxa"/>
            <w:tcMar>
              <w:top w:w="0" w:type="dxa"/>
              <w:left w:w="15" w:type="dxa"/>
              <w:bottom w:w="0" w:type="dxa"/>
              <w:right w:w="15" w:type="dxa"/>
            </w:tcMar>
            <w:hideMark/>
          </w:tcPr>
          <w:p w14:paraId="1AF54DCA" w14:textId="77777777" w:rsidR="009D7FCF" w:rsidRDefault="009D7FCF" w:rsidP="005647A4">
            <w:pPr>
              <w:widowControl w:val="0"/>
              <w:autoSpaceDE w:val="0"/>
              <w:autoSpaceDN w:val="0"/>
              <w:adjustRightInd w:val="0"/>
              <w:jc w:val="center"/>
              <w:rPr>
                <w:rFonts w:ascii="Georgia" w:hAnsi="Georgia" w:cs="Arial"/>
                <w:sz w:val="18"/>
                <w:szCs w:val="18"/>
              </w:rPr>
            </w:pPr>
          </w:p>
        </w:tc>
        <w:tc>
          <w:tcPr>
            <w:tcW w:w="849" w:type="dxa"/>
            <w:tcMar>
              <w:top w:w="0" w:type="dxa"/>
              <w:left w:w="15" w:type="dxa"/>
              <w:bottom w:w="0" w:type="dxa"/>
              <w:right w:w="15" w:type="dxa"/>
            </w:tcMar>
            <w:hideMark/>
          </w:tcPr>
          <w:p w14:paraId="4FB609AF" w14:textId="77777777" w:rsidR="009D7FCF" w:rsidRDefault="009D7FCF" w:rsidP="005647A4">
            <w:pPr>
              <w:jc w:val="center"/>
              <w:rPr>
                <w:rFonts w:ascii="Georgia" w:hAnsi="Georgia" w:cs="Arial"/>
                <w:sz w:val="18"/>
                <w:szCs w:val="18"/>
              </w:rPr>
            </w:pPr>
          </w:p>
        </w:tc>
        <w:tc>
          <w:tcPr>
            <w:tcW w:w="1125" w:type="dxa"/>
            <w:tcMar>
              <w:top w:w="0" w:type="dxa"/>
              <w:left w:w="15" w:type="dxa"/>
              <w:bottom w:w="0" w:type="dxa"/>
              <w:right w:w="15" w:type="dxa"/>
            </w:tcMar>
            <w:hideMark/>
          </w:tcPr>
          <w:p w14:paraId="159E6D79" w14:textId="77777777" w:rsidR="009D7FCF" w:rsidRDefault="009D7FCF" w:rsidP="005647A4">
            <w:pPr>
              <w:widowControl w:val="0"/>
              <w:autoSpaceDE w:val="0"/>
              <w:autoSpaceDN w:val="0"/>
              <w:adjustRightInd w:val="0"/>
              <w:jc w:val="center"/>
              <w:rPr>
                <w:rFonts w:ascii="Georgia" w:hAnsi="Georgia" w:cs="Arial"/>
                <w:sz w:val="18"/>
                <w:szCs w:val="18"/>
              </w:rPr>
            </w:pPr>
          </w:p>
        </w:tc>
      </w:tr>
      <w:tr w:rsidR="009D7FCF" w14:paraId="58BA292C" w14:textId="77777777" w:rsidTr="005647A4">
        <w:trPr>
          <w:trHeight w:hRule="exact" w:val="202"/>
        </w:trPr>
        <w:tc>
          <w:tcPr>
            <w:tcW w:w="3072" w:type="dxa"/>
            <w:vAlign w:val="center"/>
            <w:hideMark/>
          </w:tcPr>
          <w:p w14:paraId="4ACE7560" w14:textId="77777777" w:rsidR="009D7FCF" w:rsidRDefault="009D7FCF" w:rsidP="009D7FCF">
            <w:pPr>
              <w:rPr>
                <w:rFonts w:ascii="Georgia" w:hAnsi="Georgia" w:cs="Arial"/>
                <w:sz w:val="18"/>
                <w:szCs w:val="18"/>
              </w:rPr>
            </w:pPr>
            <w:r>
              <w:rPr>
                <w:rFonts w:ascii="Georgia" w:hAnsi="Georgia" w:cs="Arial"/>
                <w:sz w:val="18"/>
                <w:szCs w:val="18"/>
              </w:rPr>
              <w:t>Number of adults in household</w:t>
            </w:r>
          </w:p>
        </w:tc>
        <w:tc>
          <w:tcPr>
            <w:tcW w:w="1428" w:type="dxa"/>
            <w:tcMar>
              <w:top w:w="0" w:type="dxa"/>
              <w:left w:w="15" w:type="dxa"/>
              <w:bottom w:w="0" w:type="dxa"/>
              <w:right w:w="15" w:type="dxa"/>
            </w:tcMar>
            <w:vAlign w:val="center"/>
            <w:hideMark/>
          </w:tcPr>
          <w:p w14:paraId="6D79CECC" w14:textId="2161A0C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2.063</w:t>
            </w:r>
          </w:p>
        </w:tc>
        <w:tc>
          <w:tcPr>
            <w:tcW w:w="629" w:type="dxa"/>
            <w:tcMar>
              <w:top w:w="0" w:type="dxa"/>
              <w:left w:w="15" w:type="dxa"/>
              <w:bottom w:w="0" w:type="dxa"/>
              <w:right w:w="15" w:type="dxa"/>
            </w:tcMar>
            <w:vAlign w:val="center"/>
            <w:hideMark/>
          </w:tcPr>
          <w:p w14:paraId="74FF49AA" w14:textId="396127E4" w:rsidR="009D7FCF" w:rsidRDefault="009D7FCF" w:rsidP="005647A4">
            <w:pPr>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hideMark/>
          </w:tcPr>
          <w:p w14:paraId="00B9EBC8" w14:textId="5F442181"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2.052</w:t>
            </w:r>
          </w:p>
        </w:tc>
        <w:tc>
          <w:tcPr>
            <w:tcW w:w="529" w:type="dxa"/>
            <w:tcMar>
              <w:top w:w="0" w:type="dxa"/>
              <w:left w:w="15" w:type="dxa"/>
              <w:bottom w:w="0" w:type="dxa"/>
              <w:right w:w="15" w:type="dxa"/>
            </w:tcMar>
            <w:vAlign w:val="center"/>
            <w:hideMark/>
          </w:tcPr>
          <w:p w14:paraId="77971638" w14:textId="53C63D3C" w:rsidR="009D7FCF" w:rsidRDefault="009D7FCF" w:rsidP="005647A4">
            <w:pPr>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hideMark/>
          </w:tcPr>
          <w:p w14:paraId="7A3C55E2" w14:textId="562062BD" w:rsidR="009D7FCF" w:rsidRDefault="009D7FCF" w:rsidP="005647A4">
            <w:pPr>
              <w:jc w:val="center"/>
              <w:rPr>
                <w:sz w:val="20"/>
                <w:szCs w:val="20"/>
                <w:lang w:eastAsia="en-US"/>
              </w:rPr>
            </w:pPr>
            <w:r w:rsidRPr="00932A6C">
              <w:rPr>
                <w:rFonts w:ascii="Georgia" w:hAnsi="Georgia"/>
                <w:color w:val="000000"/>
                <w:sz w:val="18"/>
                <w:szCs w:val="18"/>
              </w:rPr>
              <w:t>-0.011</w:t>
            </w:r>
          </w:p>
        </w:tc>
        <w:tc>
          <w:tcPr>
            <w:tcW w:w="849" w:type="dxa"/>
            <w:tcMar>
              <w:top w:w="0" w:type="dxa"/>
              <w:left w:w="15" w:type="dxa"/>
              <w:bottom w:w="0" w:type="dxa"/>
              <w:right w:w="15" w:type="dxa"/>
            </w:tcMar>
            <w:hideMark/>
          </w:tcPr>
          <w:p w14:paraId="77B7A7EC" w14:textId="77777777" w:rsidR="009D7FCF" w:rsidRDefault="009D7FCF" w:rsidP="005647A4">
            <w:pPr>
              <w:jc w:val="center"/>
              <w:rPr>
                <w:sz w:val="20"/>
                <w:szCs w:val="20"/>
                <w:lang w:eastAsia="en-US"/>
              </w:rPr>
            </w:pPr>
          </w:p>
        </w:tc>
        <w:tc>
          <w:tcPr>
            <w:tcW w:w="1125" w:type="dxa"/>
            <w:tcMar>
              <w:top w:w="0" w:type="dxa"/>
              <w:left w:w="15" w:type="dxa"/>
              <w:bottom w:w="0" w:type="dxa"/>
              <w:right w:w="15" w:type="dxa"/>
            </w:tcMar>
            <w:vAlign w:val="center"/>
            <w:hideMark/>
          </w:tcPr>
          <w:p w14:paraId="5BB20D6E" w14:textId="77280BCC" w:rsidR="009D7FCF" w:rsidRDefault="009D7FCF" w:rsidP="005647A4">
            <w:pPr>
              <w:jc w:val="center"/>
              <w:rPr>
                <w:sz w:val="20"/>
                <w:szCs w:val="20"/>
                <w:lang w:eastAsia="en-US"/>
              </w:rPr>
            </w:pPr>
            <w:r w:rsidRPr="00932A6C">
              <w:rPr>
                <w:rFonts w:ascii="Georgia" w:hAnsi="Georgia"/>
                <w:color w:val="000000"/>
                <w:sz w:val="18"/>
                <w:szCs w:val="18"/>
              </w:rPr>
              <w:t>0.803</w:t>
            </w:r>
          </w:p>
        </w:tc>
      </w:tr>
      <w:tr w:rsidR="009D7FCF" w14:paraId="0CB3778C" w14:textId="77777777" w:rsidTr="005647A4">
        <w:trPr>
          <w:trHeight w:hRule="exact" w:val="202"/>
        </w:trPr>
        <w:tc>
          <w:tcPr>
            <w:tcW w:w="3072" w:type="dxa"/>
            <w:tcMar>
              <w:top w:w="0" w:type="dxa"/>
              <w:left w:w="15" w:type="dxa"/>
              <w:bottom w:w="0" w:type="dxa"/>
              <w:right w:w="15" w:type="dxa"/>
            </w:tcMar>
            <w:vAlign w:val="center"/>
            <w:hideMark/>
          </w:tcPr>
          <w:p w14:paraId="78CA729E" w14:textId="77777777" w:rsidR="009D7FCF" w:rsidRDefault="009D7FCF" w:rsidP="009D7FCF">
            <w:pPr>
              <w:widowControl w:val="0"/>
              <w:autoSpaceDE w:val="0"/>
              <w:autoSpaceDN w:val="0"/>
              <w:adjustRightInd w:val="0"/>
              <w:rPr>
                <w:rFonts w:ascii="Georgia" w:hAnsi="Georgia" w:cs="Arial"/>
                <w:sz w:val="18"/>
                <w:szCs w:val="18"/>
              </w:rPr>
            </w:pPr>
          </w:p>
        </w:tc>
        <w:tc>
          <w:tcPr>
            <w:tcW w:w="1428" w:type="dxa"/>
            <w:tcMar>
              <w:top w:w="0" w:type="dxa"/>
              <w:left w:w="15" w:type="dxa"/>
              <w:bottom w:w="0" w:type="dxa"/>
              <w:right w:w="15" w:type="dxa"/>
            </w:tcMar>
            <w:vAlign w:val="center"/>
            <w:hideMark/>
          </w:tcPr>
          <w:p w14:paraId="099C1E59" w14:textId="42F7BBAD"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(0.993)</w:t>
            </w:r>
          </w:p>
        </w:tc>
        <w:tc>
          <w:tcPr>
            <w:tcW w:w="629" w:type="dxa"/>
            <w:tcMar>
              <w:top w:w="0" w:type="dxa"/>
              <w:left w:w="15" w:type="dxa"/>
              <w:bottom w:w="0" w:type="dxa"/>
              <w:right w:w="15" w:type="dxa"/>
            </w:tcMar>
            <w:hideMark/>
          </w:tcPr>
          <w:p w14:paraId="4544F50E" w14:textId="77777777" w:rsidR="009D7FCF" w:rsidRDefault="009D7FCF" w:rsidP="005647A4">
            <w:pPr>
              <w:widowControl w:val="0"/>
              <w:autoSpaceDE w:val="0"/>
              <w:autoSpaceDN w:val="0"/>
              <w:adjustRightInd w:val="0"/>
              <w:jc w:val="center"/>
              <w:rPr>
                <w:rFonts w:ascii="Georgia" w:hAnsi="Georgia" w:cs="Arial"/>
                <w:sz w:val="18"/>
                <w:szCs w:val="18"/>
              </w:rPr>
            </w:pPr>
          </w:p>
        </w:tc>
        <w:tc>
          <w:tcPr>
            <w:tcW w:w="1358" w:type="dxa"/>
            <w:tcMar>
              <w:top w:w="0" w:type="dxa"/>
              <w:left w:w="15" w:type="dxa"/>
              <w:bottom w:w="0" w:type="dxa"/>
              <w:right w:w="15" w:type="dxa"/>
            </w:tcMar>
            <w:vAlign w:val="center"/>
            <w:hideMark/>
          </w:tcPr>
          <w:p w14:paraId="0179E0D3" w14:textId="38968E15"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(0.950)</w:t>
            </w:r>
          </w:p>
        </w:tc>
        <w:tc>
          <w:tcPr>
            <w:tcW w:w="529" w:type="dxa"/>
            <w:tcMar>
              <w:top w:w="0" w:type="dxa"/>
              <w:left w:w="15" w:type="dxa"/>
              <w:bottom w:w="0" w:type="dxa"/>
              <w:right w:w="15" w:type="dxa"/>
            </w:tcMar>
            <w:hideMark/>
          </w:tcPr>
          <w:p w14:paraId="3BB29DC0" w14:textId="77777777" w:rsidR="009D7FCF" w:rsidRDefault="009D7FCF" w:rsidP="005647A4">
            <w:pPr>
              <w:widowControl w:val="0"/>
              <w:autoSpaceDE w:val="0"/>
              <w:autoSpaceDN w:val="0"/>
              <w:adjustRightInd w:val="0"/>
              <w:jc w:val="center"/>
              <w:rPr>
                <w:rFonts w:ascii="Georgia" w:hAnsi="Georgia" w:cs="Arial"/>
                <w:sz w:val="18"/>
                <w:szCs w:val="18"/>
              </w:rPr>
            </w:pPr>
          </w:p>
        </w:tc>
        <w:tc>
          <w:tcPr>
            <w:tcW w:w="854" w:type="dxa"/>
            <w:tcMar>
              <w:top w:w="0" w:type="dxa"/>
              <w:left w:w="15" w:type="dxa"/>
              <w:bottom w:w="0" w:type="dxa"/>
              <w:right w:w="15" w:type="dxa"/>
            </w:tcMar>
            <w:hideMark/>
          </w:tcPr>
          <w:p w14:paraId="4E5A90D6" w14:textId="77777777" w:rsidR="009D7FCF" w:rsidRDefault="009D7FCF" w:rsidP="005647A4">
            <w:pPr>
              <w:widowControl w:val="0"/>
              <w:autoSpaceDE w:val="0"/>
              <w:autoSpaceDN w:val="0"/>
              <w:adjustRightInd w:val="0"/>
              <w:jc w:val="center"/>
              <w:rPr>
                <w:rFonts w:ascii="Georgia" w:hAnsi="Georgia" w:cs="Arial"/>
                <w:sz w:val="18"/>
                <w:szCs w:val="18"/>
              </w:rPr>
            </w:pPr>
          </w:p>
        </w:tc>
        <w:tc>
          <w:tcPr>
            <w:tcW w:w="849" w:type="dxa"/>
            <w:tcMar>
              <w:top w:w="0" w:type="dxa"/>
              <w:left w:w="15" w:type="dxa"/>
              <w:bottom w:w="0" w:type="dxa"/>
              <w:right w:w="15" w:type="dxa"/>
            </w:tcMar>
            <w:hideMark/>
          </w:tcPr>
          <w:p w14:paraId="03734EFE" w14:textId="77777777" w:rsidR="009D7FCF" w:rsidRDefault="009D7FCF" w:rsidP="005647A4">
            <w:pPr>
              <w:jc w:val="center"/>
              <w:rPr>
                <w:rFonts w:ascii="Georgia" w:hAnsi="Georgia" w:cs="Arial"/>
                <w:sz w:val="18"/>
                <w:szCs w:val="18"/>
              </w:rPr>
            </w:pPr>
          </w:p>
        </w:tc>
        <w:tc>
          <w:tcPr>
            <w:tcW w:w="1125" w:type="dxa"/>
            <w:tcMar>
              <w:top w:w="0" w:type="dxa"/>
              <w:left w:w="15" w:type="dxa"/>
              <w:bottom w:w="0" w:type="dxa"/>
              <w:right w:w="15" w:type="dxa"/>
            </w:tcMar>
            <w:hideMark/>
          </w:tcPr>
          <w:p w14:paraId="79AA134D" w14:textId="77777777" w:rsidR="009D7FCF" w:rsidRDefault="009D7FCF" w:rsidP="005647A4">
            <w:pPr>
              <w:widowControl w:val="0"/>
              <w:autoSpaceDE w:val="0"/>
              <w:autoSpaceDN w:val="0"/>
              <w:adjustRightInd w:val="0"/>
              <w:jc w:val="center"/>
              <w:rPr>
                <w:rFonts w:ascii="Georgia" w:hAnsi="Georgia" w:cs="Arial"/>
                <w:sz w:val="18"/>
                <w:szCs w:val="18"/>
              </w:rPr>
            </w:pPr>
          </w:p>
        </w:tc>
      </w:tr>
      <w:tr w:rsidR="009D7FCF" w14:paraId="18993410" w14:textId="77777777" w:rsidTr="005647A4">
        <w:trPr>
          <w:trHeight w:hRule="exact" w:val="202"/>
        </w:trPr>
        <w:tc>
          <w:tcPr>
            <w:tcW w:w="3072" w:type="dxa"/>
            <w:vAlign w:val="center"/>
            <w:hideMark/>
          </w:tcPr>
          <w:p w14:paraId="5BFDF207" w14:textId="77777777" w:rsidR="009D7FCF" w:rsidRDefault="009D7FCF" w:rsidP="009D7FCF">
            <w:pPr>
              <w:rPr>
                <w:rFonts w:ascii="Georgia" w:hAnsi="Georgia" w:cs="Arial"/>
                <w:sz w:val="18"/>
                <w:szCs w:val="18"/>
              </w:rPr>
            </w:pPr>
            <w:r>
              <w:rPr>
                <w:rFonts w:ascii="Georgia" w:hAnsi="Georgia" w:cs="Arial"/>
                <w:sz w:val="18"/>
                <w:szCs w:val="18"/>
              </w:rPr>
              <w:t>Biological father lives in household</w:t>
            </w:r>
          </w:p>
        </w:tc>
        <w:tc>
          <w:tcPr>
            <w:tcW w:w="1428" w:type="dxa"/>
            <w:tcMar>
              <w:top w:w="0" w:type="dxa"/>
              <w:left w:w="15" w:type="dxa"/>
              <w:bottom w:w="0" w:type="dxa"/>
              <w:right w:w="15" w:type="dxa"/>
            </w:tcMar>
            <w:vAlign w:val="center"/>
            <w:hideMark/>
          </w:tcPr>
          <w:p w14:paraId="383ACAEA" w14:textId="56598B9E"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0.365</w:t>
            </w:r>
          </w:p>
        </w:tc>
        <w:tc>
          <w:tcPr>
            <w:tcW w:w="629" w:type="dxa"/>
            <w:tcMar>
              <w:top w:w="0" w:type="dxa"/>
              <w:left w:w="15" w:type="dxa"/>
              <w:bottom w:w="0" w:type="dxa"/>
              <w:right w:w="15" w:type="dxa"/>
            </w:tcMar>
            <w:vAlign w:val="center"/>
            <w:hideMark/>
          </w:tcPr>
          <w:p w14:paraId="42873AB7" w14:textId="444E05A3" w:rsidR="009D7FCF" w:rsidRDefault="009D7FCF" w:rsidP="005647A4">
            <w:pPr>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hideMark/>
          </w:tcPr>
          <w:p w14:paraId="58E451CD" w14:textId="003B24DF"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0.425</w:t>
            </w:r>
          </w:p>
        </w:tc>
        <w:tc>
          <w:tcPr>
            <w:tcW w:w="529" w:type="dxa"/>
            <w:tcMar>
              <w:top w:w="0" w:type="dxa"/>
              <w:left w:w="15" w:type="dxa"/>
              <w:bottom w:w="0" w:type="dxa"/>
              <w:right w:w="15" w:type="dxa"/>
            </w:tcMar>
            <w:vAlign w:val="center"/>
            <w:hideMark/>
          </w:tcPr>
          <w:p w14:paraId="4A22FEB6" w14:textId="78022CA4" w:rsidR="009D7FCF" w:rsidRDefault="009D7FCF" w:rsidP="005647A4">
            <w:pPr>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hideMark/>
          </w:tcPr>
          <w:p w14:paraId="3B9272C5" w14:textId="77777777" w:rsidR="009D7FCF" w:rsidRDefault="009D7FCF" w:rsidP="005647A4">
            <w:pPr>
              <w:jc w:val="center"/>
              <w:rPr>
                <w:sz w:val="20"/>
                <w:szCs w:val="20"/>
                <w:lang w:eastAsia="en-US"/>
              </w:rPr>
            </w:pPr>
          </w:p>
        </w:tc>
        <w:tc>
          <w:tcPr>
            <w:tcW w:w="849" w:type="dxa"/>
            <w:tcMar>
              <w:top w:w="0" w:type="dxa"/>
              <w:left w:w="15" w:type="dxa"/>
              <w:bottom w:w="0" w:type="dxa"/>
              <w:right w:w="15" w:type="dxa"/>
            </w:tcMar>
            <w:vAlign w:val="center"/>
            <w:hideMark/>
          </w:tcPr>
          <w:p w14:paraId="7C49C38F" w14:textId="5A9CE6F9" w:rsidR="009D7FCF" w:rsidRDefault="009D7FCF" w:rsidP="005647A4">
            <w:pPr>
              <w:jc w:val="center"/>
              <w:rPr>
                <w:sz w:val="20"/>
                <w:szCs w:val="20"/>
                <w:lang w:eastAsia="en-US"/>
              </w:rPr>
            </w:pPr>
            <w:r w:rsidRPr="00932A6C">
              <w:rPr>
                <w:rFonts w:ascii="Georgia" w:hAnsi="Georgia"/>
                <w:color w:val="000000"/>
                <w:sz w:val="18"/>
                <w:szCs w:val="18"/>
              </w:rPr>
              <w:t>0.152</w:t>
            </w:r>
          </w:p>
        </w:tc>
        <w:tc>
          <w:tcPr>
            <w:tcW w:w="1125" w:type="dxa"/>
            <w:tcMar>
              <w:top w:w="0" w:type="dxa"/>
              <w:left w:w="15" w:type="dxa"/>
              <w:bottom w:w="0" w:type="dxa"/>
              <w:right w:w="15" w:type="dxa"/>
            </w:tcMar>
            <w:vAlign w:val="center"/>
            <w:hideMark/>
          </w:tcPr>
          <w:p w14:paraId="34E0368B" w14:textId="0677812D" w:rsidR="009D7FCF" w:rsidRDefault="009D7FCF" w:rsidP="005647A4">
            <w:pPr>
              <w:jc w:val="center"/>
              <w:rPr>
                <w:sz w:val="20"/>
                <w:szCs w:val="20"/>
                <w:lang w:eastAsia="en-US"/>
              </w:rPr>
            </w:pPr>
            <w:r w:rsidRPr="00932A6C">
              <w:rPr>
                <w:rFonts w:ascii="Georgia" w:hAnsi="Georgia"/>
                <w:color w:val="000000"/>
                <w:sz w:val="18"/>
                <w:szCs w:val="18"/>
              </w:rPr>
              <w:t>0.101</w:t>
            </w:r>
          </w:p>
        </w:tc>
      </w:tr>
      <w:tr w:rsidR="009D7FCF" w14:paraId="28E7F2FD" w14:textId="77777777" w:rsidTr="005647A4">
        <w:trPr>
          <w:trHeight w:hRule="exact" w:val="244"/>
        </w:trPr>
        <w:tc>
          <w:tcPr>
            <w:tcW w:w="3072" w:type="dxa"/>
            <w:vAlign w:val="center"/>
          </w:tcPr>
          <w:p w14:paraId="486EFAD1" w14:textId="77777777" w:rsidR="009D7FCF" w:rsidRDefault="009D7FCF" w:rsidP="009D7FCF">
            <w:pPr>
              <w:rPr>
                <w:rFonts w:ascii="Georgia" w:hAnsi="Georgia" w:cs="Arial"/>
                <w:sz w:val="18"/>
                <w:szCs w:val="18"/>
              </w:rPr>
            </w:pPr>
            <w:r>
              <w:rPr>
                <w:rFonts w:ascii="Georgia" w:hAnsi="Georgia" w:cs="Arial"/>
                <w:sz w:val="18"/>
                <w:szCs w:val="18"/>
              </w:rPr>
              <w:t>Household combined income</w:t>
            </w:r>
          </w:p>
        </w:tc>
        <w:tc>
          <w:tcPr>
            <w:tcW w:w="1428" w:type="dxa"/>
            <w:tcMar>
              <w:top w:w="0" w:type="dxa"/>
              <w:left w:w="15" w:type="dxa"/>
              <w:bottom w:w="0" w:type="dxa"/>
              <w:right w:w="15" w:type="dxa"/>
            </w:tcMar>
            <w:vAlign w:val="center"/>
          </w:tcPr>
          <w:p w14:paraId="5B1B6795" w14:textId="31A344EF" w:rsidR="009D7FCF" w:rsidRPr="00B44DBE"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21</w:t>
            </w:r>
            <w:r>
              <w:rPr>
                <w:rFonts w:ascii="Georgia" w:hAnsi="Georgia"/>
                <w:color w:val="000000"/>
                <w:sz w:val="18"/>
                <w:szCs w:val="18"/>
              </w:rPr>
              <w:t>,</w:t>
            </w:r>
            <w:r w:rsidRPr="00932A6C">
              <w:rPr>
                <w:rFonts w:ascii="Georgia" w:hAnsi="Georgia"/>
                <w:color w:val="000000"/>
                <w:sz w:val="18"/>
                <w:szCs w:val="18"/>
              </w:rPr>
              <w:t>550.950</w:t>
            </w:r>
          </w:p>
        </w:tc>
        <w:tc>
          <w:tcPr>
            <w:tcW w:w="629" w:type="dxa"/>
            <w:tcMar>
              <w:top w:w="0" w:type="dxa"/>
              <w:left w:w="15" w:type="dxa"/>
              <w:bottom w:w="0" w:type="dxa"/>
              <w:right w:w="15" w:type="dxa"/>
            </w:tcMar>
            <w:vAlign w:val="center"/>
          </w:tcPr>
          <w:p w14:paraId="4561A75B" w14:textId="5F985765" w:rsidR="009D7FCF" w:rsidRPr="00B44DBE" w:rsidRDefault="009D7FCF" w:rsidP="005647A4">
            <w:pPr>
              <w:jc w:val="center"/>
              <w:rPr>
                <w:rFonts w:ascii="Georgia" w:hAnsi="Georgia" w:cs="Arial"/>
                <w:sz w:val="18"/>
                <w:szCs w:val="18"/>
              </w:rPr>
            </w:pPr>
            <w:r w:rsidRPr="00932A6C">
              <w:rPr>
                <w:rFonts w:ascii="Georgia" w:hAnsi="Georgia"/>
                <w:color w:val="000000"/>
                <w:sz w:val="18"/>
                <w:szCs w:val="18"/>
              </w:rPr>
              <w:t>566</w:t>
            </w:r>
          </w:p>
        </w:tc>
        <w:tc>
          <w:tcPr>
            <w:tcW w:w="1358" w:type="dxa"/>
            <w:tcMar>
              <w:top w:w="0" w:type="dxa"/>
              <w:left w:w="15" w:type="dxa"/>
              <w:bottom w:w="0" w:type="dxa"/>
              <w:right w:w="15" w:type="dxa"/>
            </w:tcMar>
            <w:vAlign w:val="center"/>
          </w:tcPr>
          <w:p w14:paraId="0B3C2A9A" w14:textId="725D9DF9" w:rsidR="009D7FCF" w:rsidRPr="00B44DBE"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22</w:t>
            </w:r>
            <w:r>
              <w:rPr>
                <w:rFonts w:ascii="Georgia" w:hAnsi="Georgia"/>
                <w:color w:val="000000"/>
                <w:sz w:val="18"/>
                <w:szCs w:val="18"/>
              </w:rPr>
              <w:t>,</w:t>
            </w:r>
            <w:r w:rsidRPr="00932A6C">
              <w:rPr>
                <w:rFonts w:ascii="Georgia" w:hAnsi="Georgia"/>
                <w:color w:val="000000"/>
                <w:sz w:val="18"/>
                <w:szCs w:val="18"/>
              </w:rPr>
              <w:t>174.624</w:t>
            </w:r>
          </w:p>
        </w:tc>
        <w:tc>
          <w:tcPr>
            <w:tcW w:w="529" w:type="dxa"/>
            <w:tcMar>
              <w:top w:w="0" w:type="dxa"/>
              <w:left w:w="15" w:type="dxa"/>
              <w:bottom w:w="0" w:type="dxa"/>
              <w:right w:w="15" w:type="dxa"/>
            </w:tcMar>
            <w:vAlign w:val="center"/>
          </w:tcPr>
          <w:p w14:paraId="1E3B1F61" w14:textId="0C8242F6" w:rsidR="009D7FCF" w:rsidRPr="00B44DBE" w:rsidRDefault="009D7FCF" w:rsidP="005647A4">
            <w:pPr>
              <w:jc w:val="center"/>
              <w:rPr>
                <w:rFonts w:ascii="Georgia" w:hAnsi="Georgia" w:cs="Arial"/>
                <w:sz w:val="18"/>
                <w:szCs w:val="18"/>
              </w:rPr>
            </w:pPr>
            <w:r w:rsidRPr="00932A6C">
              <w:rPr>
                <w:rFonts w:ascii="Georgia" w:hAnsi="Georgia"/>
                <w:color w:val="000000"/>
                <w:sz w:val="18"/>
                <w:szCs w:val="18"/>
              </w:rPr>
              <w:t>303</w:t>
            </w:r>
          </w:p>
        </w:tc>
        <w:tc>
          <w:tcPr>
            <w:tcW w:w="854" w:type="dxa"/>
            <w:tcMar>
              <w:top w:w="0" w:type="dxa"/>
              <w:left w:w="15" w:type="dxa"/>
              <w:bottom w:w="0" w:type="dxa"/>
              <w:right w:w="15" w:type="dxa"/>
            </w:tcMar>
          </w:tcPr>
          <w:p w14:paraId="5D2F8003" w14:textId="5D3BACDD" w:rsidR="009D7FCF" w:rsidRDefault="009D7FCF" w:rsidP="005647A4">
            <w:pPr>
              <w:jc w:val="center"/>
              <w:rPr>
                <w:sz w:val="20"/>
                <w:szCs w:val="20"/>
                <w:lang w:eastAsia="en-US"/>
              </w:rPr>
            </w:pPr>
            <w:r w:rsidRPr="00932A6C">
              <w:rPr>
                <w:rFonts w:ascii="Georgia" w:hAnsi="Georgia"/>
                <w:color w:val="000000"/>
                <w:sz w:val="18"/>
                <w:szCs w:val="18"/>
              </w:rPr>
              <w:t>0.032</w:t>
            </w:r>
          </w:p>
        </w:tc>
        <w:tc>
          <w:tcPr>
            <w:tcW w:w="849" w:type="dxa"/>
            <w:tcMar>
              <w:top w:w="0" w:type="dxa"/>
              <w:left w:w="15" w:type="dxa"/>
              <w:bottom w:w="0" w:type="dxa"/>
              <w:right w:w="15" w:type="dxa"/>
            </w:tcMar>
            <w:vAlign w:val="center"/>
          </w:tcPr>
          <w:p w14:paraId="024EE0A4" w14:textId="77777777" w:rsidR="009D7FCF" w:rsidRPr="00B44DBE" w:rsidRDefault="009D7FCF" w:rsidP="005647A4">
            <w:pPr>
              <w:jc w:val="center"/>
              <w:rPr>
                <w:rFonts w:ascii="Georgia" w:hAnsi="Georgia" w:cs="Arial"/>
                <w:sz w:val="18"/>
                <w:szCs w:val="18"/>
              </w:rPr>
            </w:pPr>
          </w:p>
        </w:tc>
        <w:tc>
          <w:tcPr>
            <w:tcW w:w="1125" w:type="dxa"/>
            <w:tcMar>
              <w:top w:w="0" w:type="dxa"/>
              <w:left w:w="15" w:type="dxa"/>
              <w:bottom w:w="0" w:type="dxa"/>
              <w:right w:w="15" w:type="dxa"/>
            </w:tcMar>
            <w:vAlign w:val="center"/>
          </w:tcPr>
          <w:p w14:paraId="270C961F" w14:textId="7C4F8140" w:rsidR="009D7FCF" w:rsidRPr="00B44DBE" w:rsidRDefault="009D7FCF" w:rsidP="005647A4">
            <w:pPr>
              <w:jc w:val="center"/>
              <w:rPr>
                <w:rFonts w:ascii="Georgia" w:hAnsi="Georgia" w:cs="Arial"/>
                <w:sz w:val="18"/>
                <w:szCs w:val="18"/>
              </w:rPr>
            </w:pPr>
            <w:r w:rsidRPr="00932A6C">
              <w:rPr>
                <w:rFonts w:ascii="Georgia" w:hAnsi="Georgia"/>
                <w:color w:val="000000"/>
                <w:sz w:val="18"/>
                <w:szCs w:val="18"/>
              </w:rPr>
              <w:t>0.565</w:t>
            </w:r>
          </w:p>
        </w:tc>
      </w:tr>
      <w:tr w:rsidR="009D7FCF" w14:paraId="3A1986BE" w14:textId="77777777" w:rsidTr="005647A4">
        <w:trPr>
          <w:trHeight w:hRule="exact" w:val="202"/>
        </w:trPr>
        <w:tc>
          <w:tcPr>
            <w:tcW w:w="3072" w:type="dxa"/>
            <w:vAlign w:val="center"/>
          </w:tcPr>
          <w:p w14:paraId="6561A894" w14:textId="77777777" w:rsidR="009D7FCF" w:rsidRDefault="009D7FCF" w:rsidP="009D7FCF">
            <w:pPr>
              <w:rPr>
                <w:rFonts w:ascii="Georgia" w:hAnsi="Georgia" w:cs="Arial"/>
                <w:sz w:val="18"/>
                <w:szCs w:val="18"/>
              </w:rPr>
            </w:pPr>
          </w:p>
        </w:tc>
        <w:tc>
          <w:tcPr>
            <w:tcW w:w="1428" w:type="dxa"/>
            <w:tcMar>
              <w:top w:w="0" w:type="dxa"/>
              <w:left w:w="15" w:type="dxa"/>
              <w:bottom w:w="0" w:type="dxa"/>
              <w:right w:w="15" w:type="dxa"/>
            </w:tcMar>
            <w:vAlign w:val="center"/>
          </w:tcPr>
          <w:p w14:paraId="6E8D1958" w14:textId="0BB4EA55" w:rsidR="009D7FCF" w:rsidRPr="00B44DBE"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(18</w:t>
            </w:r>
            <w:r>
              <w:rPr>
                <w:rFonts w:ascii="Georgia" w:hAnsi="Georgia"/>
                <w:color w:val="000000"/>
                <w:sz w:val="18"/>
                <w:szCs w:val="18"/>
              </w:rPr>
              <w:t>,</w:t>
            </w:r>
            <w:r w:rsidRPr="00932A6C">
              <w:rPr>
                <w:rFonts w:ascii="Georgia" w:hAnsi="Georgia"/>
                <w:color w:val="000000"/>
                <w:sz w:val="18"/>
                <w:szCs w:val="18"/>
              </w:rPr>
              <w:t>250.018)</w:t>
            </w:r>
          </w:p>
        </w:tc>
        <w:tc>
          <w:tcPr>
            <w:tcW w:w="629" w:type="dxa"/>
            <w:tcMar>
              <w:top w:w="0" w:type="dxa"/>
              <w:left w:w="15" w:type="dxa"/>
              <w:bottom w:w="0" w:type="dxa"/>
              <w:right w:w="15" w:type="dxa"/>
            </w:tcMar>
            <w:vAlign w:val="center"/>
          </w:tcPr>
          <w:p w14:paraId="36122E2B" w14:textId="77777777" w:rsidR="009D7FCF" w:rsidRPr="00B44DBE" w:rsidRDefault="009D7FCF" w:rsidP="005647A4">
            <w:pPr>
              <w:jc w:val="center"/>
              <w:rPr>
                <w:rFonts w:ascii="Georgia" w:hAnsi="Georgia" w:cs="Arial"/>
                <w:sz w:val="18"/>
                <w:szCs w:val="18"/>
              </w:rPr>
            </w:pPr>
          </w:p>
        </w:tc>
        <w:tc>
          <w:tcPr>
            <w:tcW w:w="1358" w:type="dxa"/>
            <w:tcMar>
              <w:top w:w="0" w:type="dxa"/>
              <w:left w:w="15" w:type="dxa"/>
              <w:bottom w:w="0" w:type="dxa"/>
              <w:right w:w="15" w:type="dxa"/>
            </w:tcMar>
            <w:vAlign w:val="center"/>
          </w:tcPr>
          <w:p w14:paraId="7282025B" w14:textId="2274288D" w:rsidR="009D7FCF" w:rsidRPr="00B44DBE"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(21177.855)</w:t>
            </w:r>
          </w:p>
        </w:tc>
        <w:tc>
          <w:tcPr>
            <w:tcW w:w="529" w:type="dxa"/>
            <w:tcMar>
              <w:top w:w="0" w:type="dxa"/>
              <w:left w:w="15" w:type="dxa"/>
              <w:bottom w:w="0" w:type="dxa"/>
              <w:right w:w="15" w:type="dxa"/>
            </w:tcMar>
          </w:tcPr>
          <w:p w14:paraId="00A15BFE" w14:textId="77777777" w:rsidR="009D7FCF" w:rsidRPr="00B44DBE" w:rsidRDefault="009D7FCF" w:rsidP="005647A4">
            <w:pPr>
              <w:jc w:val="center"/>
              <w:rPr>
                <w:rFonts w:ascii="Georgia" w:hAnsi="Georgia" w:cs="Arial"/>
                <w:sz w:val="18"/>
                <w:szCs w:val="18"/>
              </w:rPr>
            </w:pPr>
          </w:p>
        </w:tc>
        <w:tc>
          <w:tcPr>
            <w:tcW w:w="854" w:type="dxa"/>
            <w:tcMar>
              <w:top w:w="0" w:type="dxa"/>
              <w:left w:w="15" w:type="dxa"/>
              <w:bottom w:w="0" w:type="dxa"/>
              <w:right w:w="15" w:type="dxa"/>
            </w:tcMar>
          </w:tcPr>
          <w:p w14:paraId="4952C75C" w14:textId="77777777" w:rsidR="009D7FCF" w:rsidRDefault="009D7FCF" w:rsidP="005647A4">
            <w:pPr>
              <w:jc w:val="center"/>
              <w:rPr>
                <w:sz w:val="20"/>
                <w:szCs w:val="20"/>
                <w:lang w:eastAsia="en-US"/>
              </w:rPr>
            </w:pPr>
          </w:p>
        </w:tc>
        <w:tc>
          <w:tcPr>
            <w:tcW w:w="849" w:type="dxa"/>
            <w:tcMar>
              <w:top w:w="0" w:type="dxa"/>
              <w:left w:w="15" w:type="dxa"/>
              <w:bottom w:w="0" w:type="dxa"/>
              <w:right w:w="15" w:type="dxa"/>
            </w:tcMar>
          </w:tcPr>
          <w:p w14:paraId="07B6F516" w14:textId="77777777" w:rsidR="009D7FCF" w:rsidRPr="00B44DBE" w:rsidRDefault="009D7FCF" w:rsidP="005647A4">
            <w:pPr>
              <w:jc w:val="center"/>
              <w:rPr>
                <w:rFonts w:ascii="Georgia" w:hAnsi="Georgia" w:cs="Arial"/>
                <w:sz w:val="18"/>
                <w:szCs w:val="18"/>
              </w:rPr>
            </w:pPr>
          </w:p>
        </w:tc>
        <w:tc>
          <w:tcPr>
            <w:tcW w:w="1125" w:type="dxa"/>
            <w:tcMar>
              <w:top w:w="0" w:type="dxa"/>
              <w:left w:w="15" w:type="dxa"/>
              <w:bottom w:w="0" w:type="dxa"/>
              <w:right w:w="15" w:type="dxa"/>
            </w:tcMar>
          </w:tcPr>
          <w:p w14:paraId="10E4F1B6" w14:textId="77777777" w:rsidR="009D7FCF" w:rsidRPr="00B44DBE" w:rsidRDefault="009D7FCF" w:rsidP="005647A4">
            <w:pPr>
              <w:jc w:val="center"/>
              <w:rPr>
                <w:rFonts w:ascii="Georgia" w:hAnsi="Georgia" w:cs="Arial"/>
                <w:sz w:val="18"/>
                <w:szCs w:val="18"/>
              </w:rPr>
            </w:pPr>
          </w:p>
        </w:tc>
      </w:tr>
      <w:tr w:rsidR="009D7FCF" w14:paraId="1688D221" w14:textId="77777777" w:rsidTr="005647A4">
        <w:trPr>
          <w:trHeight w:hRule="exact" w:val="216"/>
        </w:trPr>
        <w:tc>
          <w:tcPr>
            <w:tcW w:w="3072" w:type="dxa"/>
            <w:tcMar>
              <w:top w:w="0" w:type="dxa"/>
              <w:left w:w="15" w:type="dxa"/>
              <w:bottom w:w="0" w:type="dxa"/>
              <w:right w:w="15" w:type="dxa"/>
            </w:tcMar>
          </w:tcPr>
          <w:p w14:paraId="005306A3"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Household income unknown</w:t>
            </w:r>
          </w:p>
        </w:tc>
        <w:tc>
          <w:tcPr>
            <w:tcW w:w="1428" w:type="dxa"/>
            <w:tcMar>
              <w:top w:w="0" w:type="dxa"/>
              <w:left w:w="15" w:type="dxa"/>
              <w:bottom w:w="0" w:type="dxa"/>
              <w:right w:w="15" w:type="dxa"/>
            </w:tcMar>
            <w:vAlign w:val="center"/>
          </w:tcPr>
          <w:p w14:paraId="0C324601" w14:textId="111E62B3" w:rsidR="009D7FCF" w:rsidRPr="00B44DBE"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0.064</w:t>
            </w:r>
          </w:p>
        </w:tc>
        <w:tc>
          <w:tcPr>
            <w:tcW w:w="629" w:type="dxa"/>
            <w:tcMar>
              <w:top w:w="0" w:type="dxa"/>
              <w:left w:w="15" w:type="dxa"/>
              <w:bottom w:w="0" w:type="dxa"/>
              <w:right w:w="15" w:type="dxa"/>
            </w:tcMar>
            <w:vAlign w:val="center"/>
          </w:tcPr>
          <w:p w14:paraId="7FB43CF9" w14:textId="55BD169D" w:rsidR="009D7FCF" w:rsidRPr="00B44DBE" w:rsidRDefault="009D7FCF" w:rsidP="005647A4">
            <w:pPr>
              <w:jc w:val="center"/>
              <w:rPr>
                <w:rFonts w:ascii="Georgia" w:hAnsi="Georgia" w:cs="Arial"/>
                <w:sz w:val="18"/>
                <w:szCs w:val="18"/>
              </w:rPr>
            </w:pPr>
            <w:r w:rsidRPr="00932A6C">
              <w:rPr>
                <w:rFonts w:ascii="Georgia" w:hAnsi="Georgia"/>
                <w:color w:val="000000"/>
                <w:sz w:val="18"/>
                <w:szCs w:val="18"/>
              </w:rPr>
              <w:t>605</w:t>
            </w:r>
          </w:p>
        </w:tc>
        <w:tc>
          <w:tcPr>
            <w:tcW w:w="1358" w:type="dxa"/>
            <w:tcMar>
              <w:top w:w="0" w:type="dxa"/>
              <w:left w:w="15" w:type="dxa"/>
              <w:bottom w:w="0" w:type="dxa"/>
              <w:right w:w="15" w:type="dxa"/>
            </w:tcMar>
            <w:vAlign w:val="center"/>
          </w:tcPr>
          <w:p w14:paraId="409415E8" w14:textId="5219579B" w:rsidR="009D7FCF" w:rsidRPr="00B44DBE"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0.068</w:t>
            </w:r>
          </w:p>
        </w:tc>
        <w:tc>
          <w:tcPr>
            <w:tcW w:w="529" w:type="dxa"/>
            <w:tcMar>
              <w:top w:w="0" w:type="dxa"/>
              <w:left w:w="15" w:type="dxa"/>
              <w:bottom w:w="0" w:type="dxa"/>
              <w:right w:w="15" w:type="dxa"/>
            </w:tcMar>
            <w:vAlign w:val="center"/>
          </w:tcPr>
          <w:p w14:paraId="0C1940C6" w14:textId="3142B598" w:rsidR="009D7FCF" w:rsidRPr="00B44DBE" w:rsidRDefault="009D7FCF" w:rsidP="005647A4">
            <w:pPr>
              <w:jc w:val="center"/>
              <w:rPr>
                <w:rFonts w:ascii="Georgia" w:hAnsi="Georgia" w:cs="Arial"/>
                <w:sz w:val="18"/>
                <w:szCs w:val="18"/>
              </w:rPr>
            </w:pPr>
            <w:r w:rsidRPr="00932A6C">
              <w:rPr>
                <w:rFonts w:ascii="Georgia" w:hAnsi="Georgia"/>
                <w:color w:val="000000"/>
                <w:sz w:val="18"/>
                <w:szCs w:val="18"/>
              </w:rPr>
              <w:t>325</w:t>
            </w:r>
          </w:p>
        </w:tc>
        <w:tc>
          <w:tcPr>
            <w:tcW w:w="854" w:type="dxa"/>
            <w:tcMar>
              <w:top w:w="0" w:type="dxa"/>
              <w:left w:w="15" w:type="dxa"/>
              <w:bottom w:w="0" w:type="dxa"/>
              <w:right w:w="15" w:type="dxa"/>
            </w:tcMar>
          </w:tcPr>
          <w:p w14:paraId="3FD69717" w14:textId="77777777" w:rsidR="009D7FCF" w:rsidRDefault="009D7FCF" w:rsidP="005647A4">
            <w:pPr>
              <w:widowControl w:val="0"/>
              <w:autoSpaceDE w:val="0"/>
              <w:autoSpaceDN w:val="0"/>
              <w:adjustRightInd w:val="0"/>
              <w:jc w:val="center"/>
              <w:rPr>
                <w:rFonts w:ascii="Georgia" w:hAnsi="Georgia" w:cs="Arial"/>
                <w:sz w:val="18"/>
                <w:szCs w:val="18"/>
              </w:rPr>
            </w:pPr>
          </w:p>
        </w:tc>
        <w:tc>
          <w:tcPr>
            <w:tcW w:w="849" w:type="dxa"/>
            <w:tcMar>
              <w:top w:w="0" w:type="dxa"/>
              <w:left w:w="15" w:type="dxa"/>
              <w:bottom w:w="0" w:type="dxa"/>
              <w:right w:w="15" w:type="dxa"/>
            </w:tcMar>
            <w:vAlign w:val="center"/>
          </w:tcPr>
          <w:p w14:paraId="266F18CF" w14:textId="4C40F562" w:rsidR="009D7FCF" w:rsidRPr="00B44DBE" w:rsidRDefault="009D7FCF" w:rsidP="005647A4">
            <w:pPr>
              <w:jc w:val="center"/>
              <w:rPr>
                <w:rFonts w:ascii="Georgia" w:hAnsi="Georgia" w:cs="Arial"/>
                <w:sz w:val="18"/>
                <w:szCs w:val="18"/>
              </w:rPr>
            </w:pPr>
            <w:r w:rsidRPr="00932A6C">
              <w:rPr>
                <w:rFonts w:ascii="Georgia" w:hAnsi="Georgia"/>
                <w:color w:val="000000"/>
                <w:sz w:val="18"/>
                <w:szCs w:val="18"/>
              </w:rPr>
              <w:t>0.039</w:t>
            </w:r>
          </w:p>
        </w:tc>
        <w:tc>
          <w:tcPr>
            <w:tcW w:w="1125" w:type="dxa"/>
            <w:tcMar>
              <w:top w:w="0" w:type="dxa"/>
              <w:left w:w="15" w:type="dxa"/>
              <w:bottom w:w="0" w:type="dxa"/>
              <w:right w:w="15" w:type="dxa"/>
            </w:tcMar>
            <w:vAlign w:val="center"/>
          </w:tcPr>
          <w:p w14:paraId="0F1793AB" w14:textId="673D4B5A" w:rsidR="009D7FCF" w:rsidRPr="00B44DBE" w:rsidRDefault="009D7FCF" w:rsidP="005647A4">
            <w:pPr>
              <w:jc w:val="center"/>
              <w:rPr>
                <w:rFonts w:ascii="Georgia" w:hAnsi="Georgia" w:cs="Arial"/>
                <w:sz w:val="18"/>
                <w:szCs w:val="18"/>
              </w:rPr>
            </w:pPr>
            <w:r w:rsidRPr="00932A6C">
              <w:rPr>
                <w:rFonts w:ascii="Georgia" w:hAnsi="Georgia"/>
                <w:color w:val="000000"/>
                <w:sz w:val="18"/>
                <w:szCs w:val="18"/>
              </w:rPr>
              <w:t>0.836</w:t>
            </w:r>
          </w:p>
        </w:tc>
      </w:tr>
      <w:tr w:rsidR="009D7FCF" w14:paraId="72649C79" w14:textId="77777777" w:rsidTr="005647A4">
        <w:trPr>
          <w:trHeight w:hRule="exact" w:val="202"/>
        </w:trPr>
        <w:tc>
          <w:tcPr>
            <w:tcW w:w="3072" w:type="dxa"/>
            <w:vMerge w:val="restart"/>
            <w:tcMar>
              <w:top w:w="0" w:type="dxa"/>
              <w:left w:w="15" w:type="dxa"/>
              <w:bottom w:w="0" w:type="dxa"/>
              <w:right w:w="15" w:type="dxa"/>
            </w:tcMar>
            <w:vAlign w:val="center"/>
            <w:hideMark/>
          </w:tcPr>
          <w:p w14:paraId="19F1E8A6"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Household net worth</w:t>
            </w:r>
          </w:p>
        </w:tc>
        <w:tc>
          <w:tcPr>
            <w:tcW w:w="1428" w:type="dxa"/>
            <w:tcMar>
              <w:top w:w="0" w:type="dxa"/>
              <w:left w:w="15" w:type="dxa"/>
              <w:bottom w:w="0" w:type="dxa"/>
              <w:right w:w="15" w:type="dxa"/>
            </w:tcMar>
            <w:vAlign w:val="center"/>
            <w:hideMark/>
          </w:tcPr>
          <w:p w14:paraId="7076E5AB" w14:textId="7422BBE4"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w:t>
            </w:r>
            <w:r>
              <w:rPr>
                <w:rFonts w:ascii="Georgia" w:hAnsi="Georgia"/>
                <w:color w:val="000000"/>
                <w:sz w:val="18"/>
                <w:szCs w:val="18"/>
              </w:rPr>
              <w:t>,</w:t>
            </w:r>
            <w:r w:rsidRPr="00932A6C">
              <w:rPr>
                <w:rFonts w:ascii="Georgia" w:hAnsi="Georgia"/>
                <w:color w:val="000000"/>
                <w:sz w:val="18"/>
                <w:szCs w:val="18"/>
              </w:rPr>
              <w:t>034.372</w:t>
            </w:r>
          </w:p>
        </w:tc>
        <w:tc>
          <w:tcPr>
            <w:tcW w:w="629" w:type="dxa"/>
            <w:tcMar>
              <w:top w:w="0" w:type="dxa"/>
              <w:left w:w="15" w:type="dxa"/>
              <w:bottom w:w="0" w:type="dxa"/>
              <w:right w:w="15" w:type="dxa"/>
            </w:tcMar>
            <w:vAlign w:val="center"/>
            <w:hideMark/>
          </w:tcPr>
          <w:p w14:paraId="1C55C842" w14:textId="3580B24F"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540</w:t>
            </w:r>
          </w:p>
        </w:tc>
        <w:tc>
          <w:tcPr>
            <w:tcW w:w="1358" w:type="dxa"/>
            <w:tcMar>
              <w:top w:w="0" w:type="dxa"/>
              <w:left w:w="15" w:type="dxa"/>
              <w:bottom w:w="0" w:type="dxa"/>
              <w:right w:w="15" w:type="dxa"/>
            </w:tcMar>
            <w:vAlign w:val="center"/>
            <w:hideMark/>
          </w:tcPr>
          <w:p w14:paraId="21F05EA0" w14:textId="0FCED55E"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w:t>
            </w:r>
            <w:r>
              <w:rPr>
                <w:rFonts w:ascii="Georgia" w:hAnsi="Georgia"/>
                <w:color w:val="000000"/>
                <w:sz w:val="18"/>
                <w:szCs w:val="18"/>
              </w:rPr>
              <w:t>,</w:t>
            </w:r>
            <w:r w:rsidRPr="00932A6C">
              <w:rPr>
                <w:rFonts w:ascii="Georgia" w:hAnsi="Georgia"/>
                <w:color w:val="000000"/>
                <w:sz w:val="18"/>
                <w:szCs w:val="18"/>
              </w:rPr>
              <w:t>741.581</w:t>
            </w:r>
          </w:p>
        </w:tc>
        <w:tc>
          <w:tcPr>
            <w:tcW w:w="529" w:type="dxa"/>
            <w:tcMar>
              <w:top w:w="0" w:type="dxa"/>
              <w:left w:w="15" w:type="dxa"/>
              <w:bottom w:w="0" w:type="dxa"/>
              <w:right w:w="15" w:type="dxa"/>
            </w:tcMar>
            <w:vAlign w:val="center"/>
            <w:hideMark/>
          </w:tcPr>
          <w:p w14:paraId="1D6AE104" w14:textId="254548C8"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291</w:t>
            </w:r>
          </w:p>
        </w:tc>
        <w:tc>
          <w:tcPr>
            <w:tcW w:w="854" w:type="dxa"/>
            <w:tcMar>
              <w:top w:w="0" w:type="dxa"/>
              <w:left w:w="15" w:type="dxa"/>
              <w:bottom w:w="0" w:type="dxa"/>
              <w:right w:w="15" w:type="dxa"/>
            </w:tcMar>
            <w:hideMark/>
          </w:tcPr>
          <w:p w14:paraId="28471578" w14:textId="2695FD86"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-0.065</w:t>
            </w:r>
          </w:p>
        </w:tc>
        <w:tc>
          <w:tcPr>
            <w:tcW w:w="849" w:type="dxa"/>
            <w:tcMar>
              <w:top w:w="0" w:type="dxa"/>
              <w:left w:w="15" w:type="dxa"/>
              <w:bottom w:w="0" w:type="dxa"/>
              <w:right w:w="15" w:type="dxa"/>
            </w:tcMar>
            <w:hideMark/>
          </w:tcPr>
          <w:p w14:paraId="4A0F6D37" w14:textId="77777777" w:rsidR="009D7FCF" w:rsidRDefault="009D7FCF" w:rsidP="005647A4">
            <w:pPr>
              <w:jc w:val="center"/>
              <w:rPr>
                <w:rFonts w:ascii="Georgia" w:hAnsi="Georgia" w:cs="Arial"/>
                <w:sz w:val="18"/>
                <w:szCs w:val="18"/>
              </w:rPr>
            </w:pPr>
          </w:p>
        </w:tc>
        <w:tc>
          <w:tcPr>
            <w:tcW w:w="1125" w:type="dxa"/>
            <w:tcMar>
              <w:top w:w="0" w:type="dxa"/>
              <w:left w:w="15" w:type="dxa"/>
              <w:bottom w:w="0" w:type="dxa"/>
              <w:right w:w="15" w:type="dxa"/>
            </w:tcMar>
            <w:vAlign w:val="center"/>
            <w:hideMark/>
          </w:tcPr>
          <w:p w14:paraId="4CDDC1E7" w14:textId="6E05F074"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0.309</w:t>
            </w:r>
          </w:p>
        </w:tc>
      </w:tr>
      <w:tr w:rsidR="009D7FCF" w14:paraId="21E3194B" w14:textId="77777777" w:rsidTr="005647A4">
        <w:trPr>
          <w:trHeight w:hRule="exact" w:val="202"/>
        </w:trPr>
        <w:tc>
          <w:tcPr>
            <w:tcW w:w="3072" w:type="dxa"/>
            <w:vMerge/>
            <w:vAlign w:val="center"/>
            <w:hideMark/>
          </w:tcPr>
          <w:p w14:paraId="18D3BAD5" w14:textId="77777777" w:rsidR="009D7FCF" w:rsidRDefault="009D7FCF" w:rsidP="009D7FCF">
            <w:pPr>
              <w:rPr>
                <w:rFonts w:ascii="Georgia" w:hAnsi="Georgia" w:cs="Arial"/>
                <w:sz w:val="18"/>
                <w:szCs w:val="18"/>
              </w:rPr>
            </w:pPr>
          </w:p>
        </w:tc>
        <w:tc>
          <w:tcPr>
            <w:tcW w:w="1428" w:type="dxa"/>
            <w:tcMar>
              <w:top w:w="0" w:type="dxa"/>
              <w:left w:w="15" w:type="dxa"/>
              <w:bottom w:w="0" w:type="dxa"/>
              <w:right w:w="15" w:type="dxa"/>
            </w:tcMar>
            <w:vAlign w:val="center"/>
            <w:hideMark/>
          </w:tcPr>
          <w:p w14:paraId="0DB32E03" w14:textId="738F0E6A"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(28</w:t>
            </w:r>
            <w:r>
              <w:rPr>
                <w:rFonts w:ascii="Georgia" w:hAnsi="Georgia"/>
                <w:color w:val="000000"/>
                <w:sz w:val="18"/>
                <w:szCs w:val="18"/>
              </w:rPr>
              <w:t>,</w:t>
            </w:r>
            <w:r w:rsidRPr="00932A6C">
              <w:rPr>
                <w:rFonts w:ascii="Georgia" w:hAnsi="Georgia"/>
                <w:color w:val="000000"/>
                <w:sz w:val="18"/>
                <w:szCs w:val="18"/>
              </w:rPr>
              <w:t>306.182)</w:t>
            </w:r>
          </w:p>
        </w:tc>
        <w:tc>
          <w:tcPr>
            <w:tcW w:w="629" w:type="dxa"/>
            <w:tcMar>
              <w:top w:w="0" w:type="dxa"/>
              <w:left w:w="15" w:type="dxa"/>
              <w:bottom w:w="0" w:type="dxa"/>
              <w:right w:w="15" w:type="dxa"/>
            </w:tcMar>
            <w:hideMark/>
          </w:tcPr>
          <w:p w14:paraId="2DF8D825" w14:textId="77777777" w:rsidR="009D7FCF" w:rsidRDefault="009D7FCF" w:rsidP="005647A4">
            <w:pPr>
              <w:jc w:val="center"/>
              <w:rPr>
                <w:rFonts w:ascii="Georgia" w:hAnsi="Georgia" w:cs="Arial"/>
                <w:sz w:val="18"/>
                <w:szCs w:val="18"/>
              </w:rPr>
            </w:pPr>
          </w:p>
        </w:tc>
        <w:tc>
          <w:tcPr>
            <w:tcW w:w="1358" w:type="dxa"/>
            <w:tcMar>
              <w:top w:w="0" w:type="dxa"/>
              <w:left w:w="15" w:type="dxa"/>
              <w:bottom w:w="0" w:type="dxa"/>
              <w:right w:w="15" w:type="dxa"/>
            </w:tcMar>
            <w:vAlign w:val="center"/>
            <w:hideMark/>
          </w:tcPr>
          <w:p w14:paraId="3E88DFFA" w14:textId="0CDC2276"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(21</w:t>
            </w:r>
            <w:r>
              <w:rPr>
                <w:rFonts w:ascii="Georgia" w:hAnsi="Georgia"/>
                <w:color w:val="000000"/>
                <w:sz w:val="18"/>
                <w:szCs w:val="18"/>
              </w:rPr>
              <w:t>,</w:t>
            </w:r>
            <w:r w:rsidRPr="00932A6C">
              <w:rPr>
                <w:rFonts w:ascii="Georgia" w:hAnsi="Georgia"/>
                <w:color w:val="000000"/>
                <w:sz w:val="18"/>
                <w:szCs w:val="18"/>
              </w:rPr>
              <w:t>582.030)</w:t>
            </w:r>
          </w:p>
        </w:tc>
        <w:tc>
          <w:tcPr>
            <w:tcW w:w="529" w:type="dxa"/>
            <w:tcMar>
              <w:top w:w="0" w:type="dxa"/>
              <w:left w:w="15" w:type="dxa"/>
              <w:bottom w:w="0" w:type="dxa"/>
              <w:right w:w="15" w:type="dxa"/>
            </w:tcMar>
            <w:hideMark/>
          </w:tcPr>
          <w:p w14:paraId="2405602D" w14:textId="77777777" w:rsidR="009D7FCF" w:rsidRDefault="009D7FCF" w:rsidP="005647A4">
            <w:pPr>
              <w:jc w:val="center"/>
              <w:rPr>
                <w:rFonts w:ascii="Georgia" w:hAnsi="Georgia" w:cs="Arial"/>
                <w:sz w:val="18"/>
                <w:szCs w:val="18"/>
              </w:rPr>
            </w:pPr>
          </w:p>
        </w:tc>
        <w:tc>
          <w:tcPr>
            <w:tcW w:w="854" w:type="dxa"/>
            <w:tcMar>
              <w:top w:w="0" w:type="dxa"/>
              <w:left w:w="15" w:type="dxa"/>
              <w:bottom w:w="0" w:type="dxa"/>
              <w:right w:w="15" w:type="dxa"/>
            </w:tcMar>
            <w:hideMark/>
          </w:tcPr>
          <w:p w14:paraId="7D475677" w14:textId="77777777" w:rsidR="009D7FCF" w:rsidRDefault="009D7FCF" w:rsidP="005647A4">
            <w:pPr>
              <w:jc w:val="center"/>
              <w:rPr>
                <w:sz w:val="20"/>
                <w:szCs w:val="20"/>
                <w:lang w:eastAsia="en-US"/>
              </w:rPr>
            </w:pPr>
          </w:p>
        </w:tc>
        <w:tc>
          <w:tcPr>
            <w:tcW w:w="849" w:type="dxa"/>
            <w:tcMar>
              <w:top w:w="0" w:type="dxa"/>
              <w:left w:w="15" w:type="dxa"/>
              <w:bottom w:w="0" w:type="dxa"/>
              <w:right w:w="15" w:type="dxa"/>
            </w:tcMar>
            <w:hideMark/>
          </w:tcPr>
          <w:p w14:paraId="34CD154F" w14:textId="77777777" w:rsidR="009D7FCF" w:rsidRDefault="009D7FCF" w:rsidP="005647A4">
            <w:pPr>
              <w:jc w:val="center"/>
              <w:rPr>
                <w:sz w:val="20"/>
                <w:szCs w:val="20"/>
                <w:lang w:eastAsia="en-US"/>
              </w:rPr>
            </w:pPr>
          </w:p>
        </w:tc>
        <w:tc>
          <w:tcPr>
            <w:tcW w:w="1125" w:type="dxa"/>
            <w:tcMar>
              <w:top w:w="0" w:type="dxa"/>
              <w:left w:w="15" w:type="dxa"/>
              <w:bottom w:w="0" w:type="dxa"/>
              <w:right w:w="15" w:type="dxa"/>
            </w:tcMar>
            <w:hideMark/>
          </w:tcPr>
          <w:p w14:paraId="3AB737C3" w14:textId="77777777" w:rsidR="009D7FCF" w:rsidRDefault="009D7FCF" w:rsidP="005647A4">
            <w:pPr>
              <w:jc w:val="center"/>
              <w:rPr>
                <w:sz w:val="20"/>
                <w:szCs w:val="20"/>
                <w:lang w:eastAsia="en-US"/>
              </w:rPr>
            </w:pPr>
          </w:p>
        </w:tc>
      </w:tr>
      <w:tr w:rsidR="009D7FCF" w14:paraId="1F90633C" w14:textId="77777777" w:rsidTr="005647A4">
        <w:trPr>
          <w:trHeight w:hRule="exact" w:val="202"/>
        </w:trPr>
        <w:tc>
          <w:tcPr>
            <w:tcW w:w="3072" w:type="dxa"/>
            <w:tcBorders>
              <w:bottom w:val="single" w:sz="4" w:space="0" w:color="auto"/>
            </w:tcBorders>
            <w:tcMar>
              <w:top w:w="0" w:type="dxa"/>
              <w:left w:w="15" w:type="dxa"/>
              <w:bottom w:w="0" w:type="dxa"/>
              <w:right w:w="15" w:type="dxa"/>
            </w:tcMar>
            <w:vAlign w:val="center"/>
            <w:hideMark/>
          </w:tcPr>
          <w:p w14:paraId="204E29D7" w14:textId="77777777" w:rsidR="009D7FCF" w:rsidRDefault="009D7FCF" w:rsidP="009D7FCF">
            <w:pPr>
              <w:widowControl w:val="0"/>
              <w:autoSpaceDE w:val="0"/>
              <w:autoSpaceDN w:val="0"/>
              <w:adjustRightInd w:val="0"/>
              <w:rPr>
                <w:rFonts w:ascii="Georgia" w:hAnsi="Georgia" w:cs="Arial"/>
                <w:sz w:val="18"/>
                <w:szCs w:val="18"/>
              </w:rPr>
            </w:pPr>
            <w:r>
              <w:rPr>
                <w:rFonts w:ascii="Georgia" w:hAnsi="Georgia" w:cs="Arial"/>
                <w:sz w:val="18"/>
                <w:szCs w:val="18"/>
              </w:rPr>
              <w:t>Household net worth unknown</w:t>
            </w:r>
          </w:p>
        </w:tc>
        <w:tc>
          <w:tcPr>
            <w:tcW w:w="1428" w:type="dxa"/>
            <w:tcBorders>
              <w:bottom w:val="single" w:sz="4" w:space="0" w:color="auto"/>
            </w:tcBorders>
            <w:tcMar>
              <w:top w:w="0" w:type="dxa"/>
              <w:left w:w="15" w:type="dxa"/>
              <w:bottom w:w="0" w:type="dxa"/>
              <w:right w:w="15" w:type="dxa"/>
            </w:tcMar>
            <w:vAlign w:val="center"/>
            <w:hideMark/>
          </w:tcPr>
          <w:p w14:paraId="71A7DD8B" w14:textId="74E67D23"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0.107</w:t>
            </w:r>
          </w:p>
        </w:tc>
        <w:tc>
          <w:tcPr>
            <w:tcW w:w="629" w:type="dxa"/>
            <w:tcBorders>
              <w:bottom w:val="single" w:sz="4" w:space="0" w:color="auto"/>
            </w:tcBorders>
            <w:tcMar>
              <w:top w:w="0" w:type="dxa"/>
              <w:left w:w="15" w:type="dxa"/>
              <w:bottom w:w="0" w:type="dxa"/>
              <w:right w:w="15" w:type="dxa"/>
            </w:tcMar>
            <w:vAlign w:val="center"/>
            <w:hideMark/>
          </w:tcPr>
          <w:p w14:paraId="4FEAFF6D" w14:textId="495B903D"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605</w:t>
            </w:r>
          </w:p>
        </w:tc>
        <w:tc>
          <w:tcPr>
            <w:tcW w:w="1358" w:type="dxa"/>
            <w:tcBorders>
              <w:bottom w:val="single" w:sz="4" w:space="0" w:color="auto"/>
            </w:tcBorders>
            <w:tcMar>
              <w:top w:w="0" w:type="dxa"/>
              <w:left w:w="15" w:type="dxa"/>
              <w:bottom w:w="0" w:type="dxa"/>
              <w:right w:w="15" w:type="dxa"/>
            </w:tcMar>
            <w:vAlign w:val="center"/>
            <w:hideMark/>
          </w:tcPr>
          <w:p w14:paraId="0555E207" w14:textId="58B95CFC"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0.105</w:t>
            </w:r>
          </w:p>
        </w:tc>
        <w:tc>
          <w:tcPr>
            <w:tcW w:w="529" w:type="dxa"/>
            <w:tcBorders>
              <w:bottom w:val="single" w:sz="4" w:space="0" w:color="auto"/>
            </w:tcBorders>
            <w:tcMar>
              <w:top w:w="0" w:type="dxa"/>
              <w:left w:w="15" w:type="dxa"/>
              <w:bottom w:w="0" w:type="dxa"/>
              <w:right w:w="15" w:type="dxa"/>
            </w:tcMar>
            <w:vAlign w:val="center"/>
            <w:hideMark/>
          </w:tcPr>
          <w:p w14:paraId="4ACCC976" w14:textId="5A310DCE"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325</w:t>
            </w:r>
          </w:p>
        </w:tc>
        <w:tc>
          <w:tcPr>
            <w:tcW w:w="854" w:type="dxa"/>
            <w:tcBorders>
              <w:bottom w:val="single" w:sz="4" w:space="0" w:color="auto"/>
            </w:tcBorders>
            <w:tcMar>
              <w:top w:w="0" w:type="dxa"/>
              <w:left w:w="15" w:type="dxa"/>
              <w:bottom w:w="0" w:type="dxa"/>
              <w:right w:w="15" w:type="dxa"/>
            </w:tcMar>
            <w:hideMark/>
          </w:tcPr>
          <w:p w14:paraId="2D598012" w14:textId="77777777" w:rsidR="009D7FCF" w:rsidRDefault="009D7FCF" w:rsidP="005647A4">
            <w:pPr>
              <w:jc w:val="center"/>
              <w:rPr>
                <w:rFonts w:ascii="Georgia" w:hAnsi="Georgia" w:cs="Arial"/>
                <w:sz w:val="18"/>
                <w:szCs w:val="18"/>
              </w:rPr>
            </w:pPr>
          </w:p>
        </w:tc>
        <w:tc>
          <w:tcPr>
            <w:tcW w:w="849" w:type="dxa"/>
            <w:tcBorders>
              <w:bottom w:val="single" w:sz="4" w:space="0" w:color="auto"/>
            </w:tcBorders>
            <w:tcMar>
              <w:top w:w="0" w:type="dxa"/>
              <w:left w:w="15" w:type="dxa"/>
              <w:bottom w:w="0" w:type="dxa"/>
              <w:right w:w="15" w:type="dxa"/>
            </w:tcMar>
            <w:vAlign w:val="center"/>
            <w:hideMark/>
          </w:tcPr>
          <w:p w14:paraId="5D9301F6" w14:textId="4FA3CB67"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-0.013</w:t>
            </w:r>
          </w:p>
        </w:tc>
        <w:tc>
          <w:tcPr>
            <w:tcW w:w="1125" w:type="dxa"/>
            <w:tcBorders>
              <w:bottom w:val="single" w:sz="4" w:space="0" w:color="auto"/>
            </w:tcBorders>
            <w:tcMar>
              <w:top w:w="0" w:type="dxa"/>
              <w:left w:w="15" w:type="dxa"/>
              <w:bottom w:w="0" w:type="dxa"/>
              <w:right w:w="15" w:type="dxa"/>
            </w:tcMar>
            <w:vAlign w:val="center"/>
            <w:hideMark/>
          </w:tcPr>
          <w:p w14:paraId="6BBF28E2" w14:textId="26EB8502" w:rsidR="009D7FCF" w:rsidRDefault="009D7FCF" w:rsidP="005647A4">
            <w:pPr>
              <w:widowControl w:val="0"/>
              <w:autoSpaceDE w:val="0"/>
              <w:autoSpaceDN w:val="0"/>
              <w:adjustRightInd w:val="0"/>
              <w:jc w:val="center"/>
              <w:rPr>
                <w:rFonts w:ascii="Georgia" w:hAnsi="Georgia" w:cs="Arial"/>
                <w:sz w:val="18"/>
                <w:szCs w:val="18"/>
              </w:rPr>
            </w:pPr>
            <w:r w:rsidRPr="00932A6C">
              <w:rPr>
                <w:rFonts w:ascii="Georgia" w:hAnsi="Georgia"/>
                <w:color w:val="000000"/>
                <w:sz w:val="18"/>
                <w:szCs w:val="18"/>
              </w:rPr>
              <w:t>0.765</w:t>
            </w:r>
          </w:p>
        </w:tc>
      </w:tr>
      <w:tr w:rsidR="008B4BDA" w14:paraId="6AAD4057" w14:textId="77777777" w:rsidTr="005647A4">
        <w:trPr>
          <w:trHeight w:hRule="exact" w:val="235"/>
        </w:trPr>
        <w:tc>
          <w:tcPr>
            <w:tcW w:w="9844" w:type="dxa"/>
            <w:gridSpan w:val="8"/>
            <w:tcBorders>
              <w:top w:val="single" w:sz="4" w:space="0" w:color="auto"/>
              <w:bottom w:val="single" w:sz="4" w:space="0" w:color="auto"/>
            </w:tcBorders>
            <w:tcMar>
              <w:top w:w="0" w:type="dxa"/>
              <w:left w:w="15" w:type="dxa"/>
              <w:bottom w:w="0" w:type="dxa"/>
              <w:right w:w="15" w:type="dxa"/>
            </w:tcMar>
          </w:tcPr>
          <w:p w14:paraId="013BB577" w14:textId="7AF26B16" w:rsidR="008B4BDA" w:rsidRPr="00B44DBE" w:rsidRDefault="008B4BDA" w:rsidP="00BC7553">
            <w:pPr>
              <w:widowControl w:val="0"/>
              <w:autoSpaceDE w:val="0"/>
              <w:autoSpaceDN w:val="0"/>
              <w:adjustRightInd w:val="0"/>
              <w:rPr>
                <w:rFonts w:ascii="Georgia" w:hAnsi="Georgia" w:cs="Arial"/>
                <w:sz w:val="18"/>
                <w:szCs w:val="18"/>
              </w:rPr>
            </w:pPr>
            <w:r w:rsidRPr="00B44DBE">
              <w:rPr>
                <w:rFonts w:ascii="Georgia" w:hAnsi="Georgia" w:cs="Arial"/>
                <w:sz w:val="18"/>
                <w:szCs w:val="18"/>
              </w:rPr>
              <w:t xml:space="preserve">Joint </w:t>
            </w:r>
            <w:r w:rsidR="00BC7553">
              <w:rPr>
                <w:rFonts w:ascii="Georgia" w:hAnsi="Georgia" w:cs="Arial"/>
                <w:sz w:val="18"/>
                <w:szCs w:val="18"/>
              </w:rPr>
              <w:t>t</w:t>
            </w:r>
            <w:r w:rsidRPr="00B44DBE">
              <w:rPr>
                <w:rFonts w:ascii="Georgia" w:hAnsi="Georgia" w:cs="Arial"/>
                <w:sz w:val="18"/>
                <w:szCs w:val="18"/>
              </w:rPr>
              <w:t>est: Chi</w:t>
            </w:r>
            <w:r w:rsidRPr="00BC7553">
              <w:rPr>
                <w:rFonts w:ascii="Georgia" w:hAnsi="Georgia" w:cs="Arial"/>
                <w:sz w:val="18"/>
                <w:szCs w:val="18"/>
                <w:vertAlign w:val="superscript"/>
              </w:rPr>
              <w:t>2</w:t>
            </w:r>
            <w:r w:rsidRPr="00B44DBE">
              <w:rPr>
                <w:rFonts w:ascii="Georgia" w:hAnsi="Georgia" w:cs="Arial"/>
                <w:sz w:val="18"/>
                <w:szCs w:val="18"/>
              </w:rPr>
              <w:t>(30)=</w:t>
            </w:r>
            <w:r>
              <w:rPr>
                <w:rFonts w:ascii="Georgia" w:hAnsi="Georgia" w:cs="Arial"/>
                <w:sz w:val="18"/>
                <w:szCs w:val="18"/>
              </w:rPr>
              <w:t xml:space="preserve"> </w:t>
            </w:r>
            <w:r w:rsidRPr="00B44DBE">
              <w:rPr>
                <w:rFonts w:ascii="Georgia" w:hAnsi="Georgia" w:cs="Arial"/>
                <w:sz w:val="18"/>
                <w:szCs w:val="18"/>
              </w:rPr>
              <w:t>25.79</w:t>
            </w:r>
            <w:r w:rsidR="002C7B9A">
              <w:rPr>
                <w:rFonts w:ascii="Georgia" w:hAnsi="Georgia" w:cs="Arial"/>
                <w:sz w:val="18"/>
                <w:szCs w:val="18"/>
              </w:rPr>
              <w:t>5</w:t>
            </w:r>
            <w:r w:rsidRPr="00B44DBE">
              <w:rPr>
                <w:rFonts w:ascii="Georgia" w:hAnsi="Georgia" w:cs="Arial"/>
                <w:sz w:val="18"/>
                <w:szCs w:val="18"/>
              </w:rPr>
              <w:t xml:space="preserve">, </w:t>
            </w:r>
            <w:r w:rsidRPr="00EC3C9D">
              <w:rPr>
                <w:rFonts w:ascii="Georgia" w:hAnsi="Georgia" w:cs="Arial"/>
                <w:i/>
                <w:iCs/>
                <w:sz w:val="18"/>
                <w:szCs w:val="18"/>
              </w:rPr>
              <w:t>p</w:t>
            </w:r>
            <w:r w:rsidRPr="00B44DBE">
              <w:rPr>
                <w:rFonts w:ascii="Georgia" w:hAnsi="Georgia" w:cs="Arial"/>
                <w:sz w:val="18"/>
                <w:szCs w:val="18"/>
              </w:rPr>
              <w:t>-value=</w:t>
            </w:r>
            <w:r>
              <w:rPr>
                <w:rFonts w:ascii="Georgia" w:hAnsi="Georgia" w:cs="Arial"/>
                <w:sz w:val="18"/>
                <w:szCs w:val="18"/>
              </w:rPr>
              <w:t xml:space="preserve"> </w:t>
            </w:r>
            <w:r w:rsidRPr="00B44DBE">
              <w:rPr>
                <w:rFonts w:ascii="Georgia" w:hAnsi="Georgia" w:cs="Arial"/>
                <w:sz w:val="18"/>
                <w:szCs w:val="18"/>
              </w:rPr>
              <w:t>0.636, n=93</w:t>
            </w:r>
            <w:r w:rsidR="002C7B9A">
              <w:rPr>
                <w:rFonts w:ascii="Georgia" w:hAnsi="Georgia" w:cs="Arial"/>
                <w:sz w:val="18"/>
                <w:szCs w:val="18"/>
              </w:rPr>
              <w:t>0</w:t>
            </w:r>
            <w:r w:rsidRPr="00B44DBE">
              <w:rPr>
                <w:rFonts w:ascii="Georgia" w:hAnsi="Georgia" w:cs="Arial"/>
                <w:sz w:val="18"/>
                <w:szCs w:val="18"/>
              </w:rPr>
              <w:t>.</w:t>
            </w:r>
          </w:p>
        </w:tc>
      </w:tr>
    </w:tbl>
    <w:p w14:paraId="0E3DEC7D" w14:textId="62601FF4" w:rsidR="00E35D96" w:rsidRDefault="008B4BDA" w:rsidP="005647A4">
      <w:pPr>
        <w:widowControl w:val="0"/>
        <w:autoSpaceDE w:val="0"/>
        <w:autoSpaceDN w:val="0"/>
        <w:adjustRightInd w:val="0"/>
        <w:spacing w:before="59"/>
        <w:ind w:right="-450"/>
        <w:jc w:val="both"/>
        <w:rPr>
          <w:rFonts w:ascii="Georgia" w:hAnsi="Georgia" w:cs="Arial"/>
          <w:sz w:val="16"/>
          <w:szCs w:val="16"/>
        </w:rPr>
        <w:sectPr w:rsidR="00E35D96" w:rsidSect="00803BC9">
          <w:endnotePr>
            <w:numFmt w:val="decimal"/>
          </w:endnotePr>
          <w:pgSz w:w="12240" w:h="15840"/>
          <w:pgMar w:top="1440" w:right="1440" w:bottom="1440" w:left="1440" w:header="720" w:footer="720" w:gutter="0"/>
          <w:cols w:space="720"/>
        </w:sectPr>
      </w:pPr>
      <w:r>
        <w:rPr>
          <w:rFonts w:ascii="Georgia" w:hAnsi="Georgia" w:cs="Arial"/>
          <w:sz w:val="16"/>
          <w:szCs w:val="16"/>
        </w:rPr>
        <w:t xml:space="preserve">Notes: P-values were derived from a series of </w:t>
      </w:r>
      <w:r w:rsidR="006047BF">
        <w:rPr>
          <w:rFonts w:ascii="Georgia" w:hAnsi="Georgia" w:cs="Arial"/>
          <w:sz w:val="16"/>
          <w:szCs w:val="16"/>
        </w:rPr>
        <w:t xml:space="preserve">ordinary lease squares </w:t>
      </w:r>
      <w:r>
        <w:rPr>
          <w:rFonts w:ascii="Georgia" w:hAnsi="Georgia" w:cs="Arial"/>
          <w:sz w:val="16"/>
          <w:szCs w:val="16"/>
        </w:rPr>
        <w:t xml:space="preserve">bivariate regressions in which each respective baseline characteristic was regressed on an indicator for whether </w:t>
      </w:r>
      <w:r w:rsidR="006047BF">
        <w:rPr>
          <w:rFonts w:ascii="Georgia" w:hAnsi="Georgia" w:cs="Arial"/>
          <w:sz w:val="16"/>
          <w:szCs w:val="16"/>
        </w:rPr>
        <w:t>the participant was interviewed prior to the onset of the pandemic in person, or after the onset of the pandemic by phone</w:t>
      </w:r>
      <w:r>
        <w:rPr>
          <w:rFonts w:ascii="Georgia" w:hAnsi="Georgia" w:cs="Arial"/>
          <w:sz w:val="16"/>
          <w:szCs w:val="16"/>
        </w:rPr>
        <w:t xml:space="preserve"> using robust standard errors and site-level fixed effects. The joint test of orthogonality was conducted using a probit model with robust standard errors and site-level fixed effects. Standardized mean differences were calculated using Hedges’ g for continuous variables and Cox’s Index for dichotomous variables. If there were more than 10 missing cases for a covariate, missing data dummies were included in the table and the joint test. If there were less than 10 cases missing, missing data dummies were not included in the table but were included in the joint test. All respondents with missing data on gestational age are in the </w:t>
      </w:r>
      <w:r w:rsidR="000D0FC7">
        <w:rPr>
          <w:rFonts w:ascii="Georgia" w:hAnsi="Georgia" w:cs="Arial"/>
          <w:sz w:val="16"/>
          <w:szCs w:val="16"/>
        </w:rPr>
        <w:t>low-cash gift</w:t>
      </w:r>
      <w:r>
        <w:rPr>
          <w:rFonts w:ascii="Georgia" w:hAnsi="Georgia" w:cs="Arial"/>
          <w:sz w:val="16"/>
          <w:szCs w:val="16"/>
        </w:rPr>
        <w:t xml:space="preserve"> group. Thus, this dummy was removed from the joint test due to perfectly predicting failure. This results in a slightly smaller sample for the joint test. Chi-square tests of independence were conducted for the two categorical variables: mother race/ethnicity and mother marital status. For both tests, p&gt;0.05.</w:t>
      </w:r>
      <w:r w:rsidR="00E74CF8">
        <w:rPr>
          <w:rFonts w:ascii="Georgia" w:hAnsi="Georgia" w:cs="Arial"/>
          <w:sz w:val="16"/>
          <w:szCs w:val="16"/>
        </w:rPr>
        <w:t xml:space="preserve"> The number of pre-pandemic sample of 605 is larger than the 597 reported pre-pandemic panel of the main impact table because 8 participants in the pre-pandemic were missing the substance use outcome measures. The baseline equivalence is not sensitive to the exclusion of these 8 participants. The joint test of orthogonality yields a chi-square value of 25.074 (</w:t>
      </w:r>
      <w:r w:rsidR="00E74CF8" w:rsidRPr="00787B21">
        <w:rPr>
          <w:rFonts w:ascii="Georgia" w:hAnsi="Georgia" w:cs="Arial"/>
          <w:i/>
          <w:iCs/>
          <w:sz w:val="16"/>
          <w:szCs w:val="16"/>
        </w:rPr>
        <w:t>p</w:t>
      </w:r>
      <w:r w:rsidR="00E74CF8">
        <w:rPr>
          <w:rFonts w:ascii="Georgia" w:hAnsi="Georgia" w:cs="Arial"/>
          <w:sz w:val="16"/>
          <w:szCs w:val="16"/>
        </w:rPr>
        <w:t>-value = 0.674)</w:t>
      </w:r>
      <w:r w:rsidR="00693D42">
        <w:rPr>
          <w:rFonts w:ascii="Georgia" w:hAnsi="Georgia" w:cs="Arial"/>
          <w:sz w:val="16"/>
          <w:szCs w:val="16"/>
        </w:rPr>
        <w:t xml:space="preserve">, and all the individual bivariate regressions fail to reject the same null hypothesis tests as presented in this table. </w:t>
      </w:r>
    </w:p>
    <w:p w14:paraId="08DE758F" w14:textId="349FD421" w:rsidR="00E35D96" w:rsidRPr="00C70570" w:rsidRDefault="00E35D96" w:rsidP="00E35D96">
      <w:pPr>
        <w:rPr>
          <w:rFonts w:ascii="Georgia" w:hAnsi="Georgia"/>
          <w:b/>
          <w:sz w:val="22"/>
          <w:szCs w:val="22"/>
        </w:rPr>
      </w:pPr>
      <w:r>
        <w:rPr>
          <w:rFonts w:ascii="Georgia" w:hAnsi="Georgia"/>
          <w:b/>
        </w:rPr>
        <w:lastRenderedPageBreak/>
        <w:t xml:space="preserve">Table </w:t>
      </w:r>
      <w:r w:rsidR="00773D6D">
        <w:rPr>
          <w:rFonts w:ascii="Georgia" w:hAnsi="Georgia"/>
          <w:b/>
        </w:rPr>
        <w:t>S</w:t>
      </w:r>
      <w:r>
        <w:rPr>
          <w:rFonts w:ascii="Georgia" w:hAnsi="Georgia"/>
          <w:b/>
        </w:rPr>
        <w:t>.</w:t>
      </w:r>
      <w:r w:rsidR="002A6292">
        <w:rPr>
          <w:rFonts w:ascii="Georgia" w:hAnsi="Georgia"/>
          <w:b/>
        </w:rPr>
        <w:t>B3</w:t>
      </w:r>
      <w:r w:rsidR="00773D6D">
        <w:rPr>
          <w:rFonts w:ascii="Georgia" w:hAnsi="Georgia"/>
          <w:b/>
        </w:rPr>
        <w:t xml:space="preserve"> </w:t>
      </w:r>
      <w:r>
        <w:rPr>
          <w:rFonts w:ascii="Georgia" w:hAnsi="Georgia"/>
          <w:b/>
        </w:rPr>
        <w:t>Treatment Effect on Substance Use and Expenditure by Age 1 with Non-Response Weights</w:t>
      </w:r>
    </w:p>
    <w:tbl>
      <w:tblPr>
        <w:tblW w:w="12960" w:type="dxa"/>
        <w:tblLayout w:type="fixed"/>
        <w:tblLook w:val="04A0" w:firstRow="1" w:lastRow="0" w:firstColumn="1" w:lastColumn="0" w:noHBand="0" w:noVBand="1"/>
      </w:tblPr>
      <w:tblGrid>
        <w:gridCol w:w="2700"/>
        <w:gridCol w:w="1800"/>
        <w:gridCol w:w="1080"/>
        <w:gridCol w:w="1080"/>
        <w:gridCol w:w="900"/>
        <w:gridCol w:w="1800"/>
        <w:gridCol w:w="1170"/>
        <w:gridCol w:w="1260"/>
        <w:gridCol w:w="1170"/>
      </w:tblGrid>
      <w:tr w:rsidR="00E35D96" w:rsidRPr="007318C3" w14:paraId="41207B6F" w14:textId="77777777" w:rsidTr="001C026F">
        <w:trPr>
          <w:trHeight w:val="170"/>
        </w:trPr>
        <w:tc>
          <w:tcPr>
            <w:tcW w:w="2700" w:type="dxa"/>
            <w:tcBorders>
              <w:top w:val="single" w:sz="4" w:space="0" w:color="auto"/>
              <w:left w:val="nil"/>
              <w:right w:val="nil"/>
            </w:tcBorders>
            <w:shd w:val="clear" w:color="000000" w:fill="FFFFFF"/>
            <w:vAlign w:val="center"/>
          </w:tcPr>
          <w:p w14:paraId="59509503" w14:textId="77777777" w:rsidR="00E35D96" w:rsidRPr="007318C3" w:rsidRDefault="00E35D96" w:rsidP="001C026F">
            <w:pPr>
              <w:jc w:val="center"/>
              <w:rPr>
                <w:rFonts w:ascii="Georgia" w:hAnsi="Georgia"/>
                <w:color w:val="000000"/>
                <w:sz w:val="18"/>
                <w:szCs w:val="18"/>
              </w:rPr>
            </w:pPr>
          </w:p>
        </w:tc>
        <w:tc>
          <w:tcPr>
            <w:tcW w:w="4860" w:type="dxa"/>
            <w:gridSpan w:val="4"/>
            <w:tcBorders>
              <w:top w:val="single" w:sz="4" w:space="0" w:color="auto"/>
              <w:left w:val="nil"/>
              <w:right w:val="nil"/>
            </w:tcBorders>
            <w:shd w:val="clear" w:color="000000" w:fill="FFFFFF"/>
            <w:vAlign w:val="center"/>
          </w:tcPr>
          <w:p w14:paraId="0371786C" w14:textId="77777777" w:rsidR="00E35D96" w:rsidRPr="00C70570" w:rsidRDefault="00E35D96" w:rsidP="001C026F">
            <w:pPr>
              <w:jc w:val="center"/>
              <w:rPr>
                <w:rFonts w:ascii="Georgia" w:hAnsi="Georgia"/>
                <w:b/>
                <w:bCs/>
                <w:color w:val="000000"/>
                <w:sz w:val="18"/>
                <w:szCs w:val="18"/>
                <w:u w:val="single"/>
              </w:rPr>
            </w:pPr>
            <w:r w:rsidRPr="00C70570">
              <w:rPr>
                <w:rFonts w:ascii="Georgia" w:hAnsi="Georgia"/>
                <w:b/>
                <w:bCs/>
                <w:color w:val="000000"/>
                <w:sz w:val="18"/>
                <w:szCs w:val="18"/>
                <w:u w:val="single"/>
              </w:rPr>
              <w:t>Maternal Substance Use Behavior</w:t>
            </w:r>
          </w:p>
        </w:tc>
        <w:tc>
          <w:tcPr>
            <w:tcW w:w="5400" w:type="dxa"/>
            <w:gridSpan w:val="4"/>
            <w:tcBorders>
              <w:top w:val="single" w:sz="4" w:space="0" w:color="auto"/>
              <w:left w:val="nil"/>
              <w:right w:val="nil"/>
            </w:tcBorders>
            <w:shd w:val="clear" w:color="000000" w:fill="FFFFFF"/>
          </w:tcPr>
          <w:p w14:paraId="33258307" w14:textId="77777777" w:rsidR="00E35D96" w:rsidRPr="00C70570" w:rsidRDefault="00E35D96" w:rsidP="001C026F">
            <w:pPr>
              <w:jc w:val="center"/>
              <w:rPr>
                <w:rFonts w:ascii="Georgia" w:hAnsi="Georgia"/>
                <w:b/>
                <w:bCs/>
                <w:color w:val="000000"/>
                <w:sz w:val="18"/>
                <w:szCs w:val="18"/>
                <w:u w:val="single"/>
              </w:rPr>
            </w:pPr>
            <w:r w:rsidRPr="00C70570">
              <w:rPr>
                <w:rFonts w:ascii="Georgia" w:hAnsi="Georgia"/>
                <w:b/>
                <w:bCs/>
                <w:color w:val="000000"/>
                <w:sz w:val="18"/>
                <w:szCs w:val="18"/>
                <w:u w:val="single"/>
              </w:rPr>
              <w:t>Family Substance Expenditure</w:t>
            </w:r>
            <w:r>
              <w:rPr>
                <w:rFonts w:ascii="Georgia" w:hAnsi="Georgia"/>
                <w:b/>
                <w:bCs/>
                <w:color w:val="000000"/>
                <w:sz w:val="18"/>
                <w:szCs w:val="18"/>
                <w:u w:val="single"/>
              </w:rPr>
              <w:t>/Purchase</w:t>
            </w:r>
            <w:r w:rsidRPr="00C70570">
              <w:rPr>
                <w:rFonts w:ascii="Georgia" w:hAnsi="Georgia"/>
                <w:b/>
                <w:bCs/>
                <w:color w:val="000000"/>
                <w:sz w:val="18"/>
                <w:szCs w:val="18"/>
                <w:u w:val="single"/>
              </w:rPr>
              <w:t xml:space="preserve"> per </w:t>
            </w:r>
            <w:r>
              <w:rPr>
                <w:rFonts w:ascii="Georgia" w:hAnsi="Georgia"/>
                <w:b/>
                <w:bCs/>
                <w:color w:val="000000"/>
                <w:sz w:val="18"/>
                <w:szCs w:val="18"/>
                <w:u w:val="single"/>
              </w:rPr>
              <w:t>W</w:t>
            </w:r>
            <w:r w:rsidRPr="00C70570">
              <w:rPr>
                <w:rFonts w:ascii="Georgia" w:hAnsi="Georgia"/>
                <w:b/>
                <w:bCs/>
                <w:color w:val="000000"/>
                <w:sz w:val="18"/>
                <w:szCs w:val="18"/>
                <w:u w:val="single"/>
              </w:rPr>
              <w:t>eek</w:t>
            </w:r>
          </w:p>
        </w:tc>
      </w:tr>
      <w:tr w:rsidR="00E35D96" w:rsidRPr="007318C3" w14:paraId="736E9A2A" w14:textId="77777777" w:rsidTr="001C026F">
        <w:trPr>
          <w:trHeight w:val="351"/>
        </w:trPr>
        <w:tc>
          <w:tcPr>
            <w:tcW w:w="2700" w:type="dxa"/>
            <w:tcBorders>
              <w:left w:val="nil"/>
              <w:bottom w:val="single" w:sz="4" w:space="0" w:color="auto"/>
              <w:right w:val="nil"/>
            </w:tcBorders>
            <w:shd w:val="clear" w:color="000000" w:fill="FFFFFF"/>
            <w:vAlign w:val="center"/>
            <w:hideMark/>
          </w:tcPr>
          <w:p w14:paraId="162C2DA4" w14:textId="77777777" w:rsidR="00E35D96" w:rsidRPr="007318C3" w:rsidRDefault="00E35D96" w:rsidP="001C026F">
            <w:pPr>
              <w:jc w:val="center"/>
              <w:rPr>
                <w:rFonts w:ascii="Georgia" w:hAnsi="Georgia"/>
                <w:color w:val="000000"/>
                <w:sz w:val="18"/>
                <w:szCs w:val="18"/>
              </w:rPr>
            </w:pPr>
            <w:r w:rsidRPr="007318C3">
              <w:rPr>
                <w:rFonts w:ascii="Georgia" w:hAnsi="Georgia"/>
                <w:color w:val="000000"/>
                <w:sz w:val="18"/>
                <w:szCs w:val="18"/>
              </w:rPr>
              <w:t> </w:t>
            </w:r>
          </w:p>
        </w:tc>
        <w:tc>
          <w:tcPr>
            <w:tcW w:w="1800" w:type="dxa"/>
            <w:tcBorders>
              <w:left w:val="nil"/>
              <w:bottom w:val="single" w:sz="4" w:space="0" w:color="auto"/>
              <w:right w:val="nil"/>
            </w:tcBorders>
            <w:shd w:val="clear" w:color="000000" w:fill="FFFFFF"/>
            <w:vAlign w:val="center"/>
            <w:hideMark/>
          </w:tcPr>
          <w:p w14:paraId="37DF97AA" w14:textId="77777777" w:rsidR="00E35D96" w:rsidRPr="007318C3" w:rsidRDefault="00E35D96" w:rsidP="001C026F">
            <w:pPr>
              <w:jc w:val="center"/>
              <w:rPr>
                <w:rFonts w:ascii="Georgia" w:hAnsi="Georgia"/>
                <w:color w:val="000000"/>
                <w:sz w:val="18"/>
                <w:szCs w:val="18"/>
              </w:rPr>
            </w:pPr>
            <w:r>
              <w:rPr>
                <w:rFonts w:ascii="Georgia" w:hAnsi="Georgia"/>
                <w:color w:val="000000"/>
                <w:sz w:val="18"/>
                <w:szCs w:val="18"/>
              </w:rPr>
              <w:t>Alcohol and Cigarette Use Index</w:t>
            </w:r>
          </w:p>
        </w:tc>
        <w:tc>
          <w:tcPr>
            <w:tcW w:w="1080" w:type="dxa"/>
            <w:tcBorders>
              <w:left w:val="nil"/>
              <w:bottom w:val="single" w:sz="4" w:space="0" w:color="auto"/>
              <w:right w:val="nil"/>
            </w:tcBorders>
            <w:shd w:val="clear" w:color="000000" w:fill="FFFFFF"/>
            <w:vAlign w:val="center"/>
            <w:hideMark/>
          </w:tcPr>
          <w:p w14:paraId="17CA193F" w14:textId="77777777" w:rsidR="00E35D96" w:rsidRDefault="00E35D96" w:rsidP="001C026F">
            <w:pPr>
              <w:jc w:val="center"/>
              <w:rPr>
                <w:rFonts w:ascii="Georgia" w:hAnsi="Georgia"/>
                <w:color w:val="000000"/>
                <w:sz w:val="18"/>
                <w:szCs w:val="18"/>
              </w:rPr>
            </w:pPr>
            <w:r w:rsidRPr="007318C3">
              <w:rPr>
                <w:rFonts w:ascii="Georgia" w:hAnsi="Georgia"/>
                <w:color w:val="000000"/>
                <w:sz w:val="18"/>
                <w:szCs w:val="18"/>
              </w:rPr>
              <w:t xml:space="preserve">Alcohol </w:t>
            </w:r>
          </w:p>
          <w:p w14:paraId="3F373A1D" w14:textId="77777777" w:rsidR="00E35D96" w:rsidRPr="007318C3" w:rsidRDefault="00E35D96" w:rsidP="001C026F">
            <w:pPr>
              <w:jc w:val="center"/>
              <w:rPr>
                <w:rFonts w:ascii="Georgia" w:hAnsi="Georgia"/>
                <w:color w:val="000000"/>
                <w:sz w:val="18"/>
                <w:szCs w:val="18"/>
              </w:rPr>
            </w:pPr>
            <w:r w:rsidRPr="007318C3">
              <w:rPr>
                <w:rFonts w:ascii="Georgia" w:hAnsi="Georgia"/>
                <w:color w:val="000000"/>
                <w:sz w:val="18"/>
                <w:szCs w:val="18"/>
              </w:rPr>
              <w:t>Use</w:t>
            </w:r>
          </w:p>
        </w:tc>
        <w:tc>
          <w:tcPr>
            <w:tcW w:w="1080" w:type="dxa"/>
            <w:tcBorders>
              <w:left w:val="nil"/>
              <w:bottom w:val="single" w:sz="4" w:space="0" w:color="auto"/>
              <w:right w:val="nil"/>
            </w:tcBorders>
            <w:shd w:val="clear" w:color="000000" w:fill="FFFFFF"/>
            <w:vAlign w:val="center"/>
            <w:hideMark/>
          </w:tcPr>
          <w:p w14:paraId="44BD352A" w14:textId="77777777" w:rsidR="00E35D96" w:rsidRPr="007318C3" w:rsidRDefault="00E35D96" w:rsidP="001C026F">
            <w:pPr>
              <w:jc w:val="center"/>
              <w:rPr>
                <w:rFonts w:ascii="Georgia" w:hAnsi="Georgia"/>
                <w:color w:val="000000"/>
                <w:sz w:val="18"/>
                <w:szCs w:val="18"/>
              </w:rPr>
            </w:pPr>
            <w:r w:rsidRPr="007318C3">
              <w:rPr>
                <w:rFonts w:ascii="Georgia" w:hAnsi="Georgia"/>
                <w:color w:val="000000"/>
                <w:sz w:val="18"/>
                <w:szCs w:val="18"/>
              </w:rPr>
              <w:t xml:space="preserve">Cigarette Use </w:t>
            </w:r>
          </w:p>
        </w:tc>
        <w:tc>
          <w:tcPr>
            <w:tcW w:w="900" w:type="dxa"/>
            <w:tcBorders>
              <w:left w:val="nil"/>
              <w:bottom w:val="single" w:sz="4" w:space="0" w:color="auto"/>
              <w:right w:val="nil"/>
            </w:tcBorders>
            <w:shd w:val="clear" w:color="000000" w:fill="FFFFFF"/>
            <w:vAlign w:val="center"/>
            <w:hideMark/>
          </w:tcPr>
          <w:p w14:paraId="29AD62CD" w14:textId="77777777" w:rsidR="00E35D96" w:rsidRPr="006D0304" w:rsidRDefault="00E35D96" w:rsidP="001C026F">
            <w:pPr>
              <w:jc w:val="center"/>
              <w:rPr>
                <w:rFonts w:ascii="Georgia" w:hAnsi="Georgia"/>
                <w:color w:val="000000"/>
                <w:sz w:val="18"/>
                <w:szCs w:val="18"/>
              </w:rPr>
            </w:pPr>
            <w:r w:rsidRPr="006D0304">
              <w:rPr>
                <w:rFonts w:ascii="Georgia" w:hAnsi="Georgia"/>
                <w:color w:val="000000"/>
                <w:sz w:val="18"/>
                <w:szCs w:val="18"/>
              </w:rPr>
              <w:t xml:space="preserve">Opioid </w:t>
            </w:r>
          </w:p>
          <w:p w14:paraId="7BB42471" w14:textId="77777777" w:rsidR="00E35D96" w:rsidRPr="006D0304" w:rsidRDefault="00E35D96" w:rsidP="001C026F">
            <w:pPr>
              <w:jc w:val="center"/>
              <w:rPr>
                <w:rFonts w:ascii="Georgia" w:hAnsi="Georgia"/>
                <w:color w:val="000000"/>
                <w:sz w:val="18"/>
                <w:szCs w:val="18"/>
              </w:rPr>
            </w:pPr>
            <w:r w:rsidRPr="006D0304">
              <w:rPr>
                <w:rFonts w:ascii="Georgia" w:hAnsi="Georgia"/>
                <w:color w:val="000000"/>
                <w:sz w:val="18"/>
                <w:szCs w:val="18"/>
              </w:rPr>
              <w:t>Use</w:t>
            </w:r>
          </w:p>
        </w:tc>
        <w:tc>
          <w:tcPr>
            <w:tcW w:w="1800" w:type="dxa"/>
            <w:tcBorders>
              <w:left w:val="nil"/>
              <w:bottom w:val="single" w:sz="4" w:space="0" w:color="auto"/>
              <w:right w:val="nil"/>
            </w:tcBorders>
            <w:shd w:val="clear" w:color="000000" w:fill="FFFFFF"/>
            <w:vAlign w:val="center"/>
          </w:tcPr>
          <w:p w14:paraId="48E6F850" w14:textId="77777777" w:rsidR="00E35D96" w:rsidRPr="006D0304" w:rsidRDefault="00E35D96" w:rsidP="001C026F">
            <w:pPr>
              <w:jc w:val="center"/>
              <w:rPr>
                <w:rFonts w:ascii="Georgia" w:hAnsi="Georgia"/>
                <w:color w:val="000000"/>
                <w:sz w:val="18"/>
                <w:szCs w:val="18"/>
              </w:rPr>
            </w:pPr>
            <w:r w:rsidRPr="006D0304">
              <w:rPr>
                <w:rFonts w:ascii="Georgia" w:hAnsi="Georgia"/>
                <w:color w:val="000000"/>
                <w:sz w:val="18"/>
                <w:szCs w:val="18"/>
              </w:rPr>
              <w:t>Alcohol and Cigarette (dollars)</w:t>
            </w:r>
          </w:p>
        </w:tc>
        <w:tc>
          <w:tcPr>
            <w:tcW w:w="1170" w:type="dxa"/>
            <w:tcBorders>
              <w:left w:val="nil"/>
              <w:bottom w:val="single" w:sz="4" w:space="0" w:color="auto"/>
              <w:right w:val="nil"/>
            </w:tcBorders>
            <w:shd w:val="clear" w:color="000000" w:fill="FFFFFF"/>
            <w:vAlign w:val="center"/>
          </w:tcPr>
          <w:p w14:paraId="5FD0F93D" w14:textId="77777777" w:rsidR="00E35D96" w:rsidRPr="006D0304" w:rsidRDefault="00E35D96" w:rsidP="001C026F">
            <w:pPr>
              <w:jc w:val="center"/>
              <w:rPr>
                <w:rFonts w:ascii="Georgia" w:hAnsi="Georgia"/>
                <w:color w:val="000000"/>
                <w:sz w:val="18"/>
                <w:szCs w:val="18"/>
              </w:rPr>
            </w:pPr>
            <w:r w:rsidRPr="006D0304">
              <w:rPr>
                <w:rFonts w:ascii="Georgia" w:hAnsi="Georgia"/>
                <w:color w:val="000000"/>
                <w:sz w:val="18"/>
                <w:szCs w:val="18"/>
              </w:rPr>
              <w:t xml:space="preserve">Alcohol  </w:t>
            </w:r>
            <w:r w:rsidRPr="006D0304">
              <w:rPr>
                <w:rFonts w:ascii="Georgia" w:hAnsi="Georgia"/>
                <w:color w:val="000000"/>
                <w:sz w:val="18"/>
                <w:szCs w:val="18"/>
              </w:rPr>
              <w:br/>
              <w:t>(dollars)</w:t>
            </w:r>
          </w:p>
        </w:tc>
        <w:tc>
          <w:tcPr>
            <w:tcW w:w="1260" w:type="dxa"/>
            <w:tcBorders>
              <w:left w:val="nil"/>
              <w:bottom w:val="single" w:sz="4" w:space="0" w:color="auto"/>
              <w:right w:val="nil"/>
            </w:tcBorders>
            <w:shd w:val="clear" w:color="000000" w:fill="FFFFFF"/>
            <w:vAlign w:val="center"/>
          </w:tcPr>
          <w:p w14:paraId="6EF693BE" w14:textId="77777777" w:rsidR="00E35D96" w:rsidRPr="006D0304" w:rsidRDefault="00E35D96" w:rsidP="001C026F">
            <w:pPr>
              <w:jc w:val="center"/>
              <w:rPr>
                <w:rFonts w:ascii="Georgia" w:hAnsi="Georgia"/>
                <w:color w:val="000000"/>
                <w:sz w:val="18"/>
                <w:szCs w:val="18"/>
              </w:rPr>
            </w:pPr>
            <w:r w:rsidRPr="006D0304">
              <w:rPr>
                <w:rFonts w:ascii="Georgia" w:hAnsi="Georgia"/>
                <w:color w:val="000000"/>
                <w:sz w:val="18"/>
                <w:szCs w:val="18"/>
              </w:rPr>
              <w:t>Cigarettes (dollars)</w:t>
            </w:r>
          </w:p>
        </w:tc>
        <w:tc>
          <w:tcPr>
            <w:tcW w:w="1170" w:type="dxa"/>
            <w:tcBorders>
              <w:left w:val="nil"/>
              <w:bottom w:val="single" w:sz="4" w:space="0" w:color="auto"/>
              <w:right w:val="nil"/>
            </w:tcBorders>
            <w:shd w:val="clear" w:color="000000" w:fill="FFFFFF"/>
            <w:vAlign w:val="center"/>
          </w:tcPr>
          <w:p w14:paraId="048EC029" w14:textId="77777777" w:rsidR="00E35D96" w:rsidRPr="006D0304" w:rsidRDefault="00E35D96" w:rsidP="001C026F">
            <w:pPr>
              <w:jc w:val="center"/>
              <w:rPr>
                <w:rFonts w:ascii="Georgia" w:hAnsi="Georgia"/>
                <w:color w:val="000000"/>
                <w:sz w:val="18"/>
                <w:szCs w:val="18"/>
              </w:rPr>
            </w:pPr>
            <w:r w:rsidRPr="006D0304">
              <w:rPr>
                <w:rFonts w:ascii="Georgia" w:hAnsi="Georgia"/>
                <w:color w:val="000000"/>
                <w:sz w:val="18"/>
                <w:szCs w:val="18"/>
              </w:rPr>
              <w:t xml:space="preserve">Cigarettes   </w:t>
            </w:r>
            <w:r w:rsidRPr="006D0304">
              <w:rPr>
                <w:rFonts w:ascii="Georgia" w:hAnsi="Georgia"/>
                <w:color w:val="000000"/>
                <w:sz w:val="18"/>
                <w:szCs w:val="18"/>
              </w:rPr>
              <w:br/>
              <w:t>(N packs)</w:t>
            </w:r>
          </w:p>
        </w:tc>
      </w:tr>
      <w:tr w:rsidR="00E35D96" w:rsidRPr="007318C3" w14:paraId="41FD163B" w14:textId="77777777" w:rsidTr="001C026F">
        <w:trPr>
          <w:trHeight w:val="65"/>
        </w:trPr>
        <w:tc>
          <w:tcPr>
            <w:tcW w:w="2700" w:type="dxa"/>
            <w:tcBorders>
              <w:top w:val="nil"/>
              <w:left w:val="nil"/>
              <w:bottom w:val="nil"/>
              <w:right w:val="nil"/>
            </w:tcBorders>
            <w:shd w:val="clear" w:color="000000" w:fill="FFFFFF"/>
            <w:noWrap/>
            <w:vAlign w:val="bottom"/>
            <w:hideMark/>
          </w:tcPr>
          <w:p w14:paraId="751D4314" w14:textId="77777777" w:rsidR="00E35D96" w:rsidRPr="00822EBA" w:rsidRDefault="00E35D96" w:rsidP="001C026F">
            <w:pPr>
              <w:rPr>
                <w:rFonts w:ascii="Georgia" w:hAnsi="Georgia"/>
                <w:b/>
                <w:bCs/>
                <w:i/>
                <w:iCs/>
                <w:color w:val="000000"/>
                <w:sz w:val="18"/>
                <w:szCs w:val="18"/>
              </w:rPr>
            </w:pPr>
            <w:r w:rsidRPr="00822EBA">
              <w:rPr>
                <w:rFonts w:ascii="Georgia" w:hAnsi="Georgia"/>
                <w:b/>
                <w:bCs/>
                <w:i/>
                <w:iCs/>
                <w:color w:val="000000"/>
                <w:sz w:val="18"/>
                <w:szCs w:val="18"/>
              </w:rPr>
              <w:t>A. Pre-pandemic Sample</w:t>
            </w:r>
          </w:p>
        </w:tc>
        <w:tc>
          <w:tcPr>
            <w:tcW w:w="1800" w:type="dxa"/>
            <w:tcBorders>
              <w:top w:val="nil"/>
              <w:left w:val="nil"/>
              <w:bottom w:val="nil"/>
              <w:right w:val="nil"/>
            </w:tcBorders>
            <w:shd w:val="clear" w:color="000000" w:fill="FFFFFF"/>
            <w:vAlign w:val="center"/>
            <w:hideMark/>
          </w:tcPr>
          <w:p w14:paraId="7EA33FFC" w14:textId="77777777" w:rsidR="00E35D96" w:rsidRPr="00822EBA" w:rsidRDefault="00E35D96" w:rsidP="001C026F">
            <w:pPr>
              <w:jc w:val="center"/>
              <w:rPr>
                <w:rFonts w:ascii="Georgia" w:hAnsi="Georgia"/>
                <w:color w:val="000000"/>
                <w:sz w:val="18"/>
                <w:szCs w:val="18"/>
              </w:rPr>
            </w:pPr>
            <w:r w:rsidRPr="00822EBA">
              <w:rPr>
                <w:rFonts w:ascii="Georgia" w:hAnsi="Georgia"/>
                <w:color w:val="000000"/>
                <w:sz w:val="18"/>
                <w:szCs w:val="18"/>
              </w:rPr>
              <w:t> </w:t>
            </w:r>
          </w:p>
        </w:tc>
        <w:tc>
          <w:tcPr>
            <w:tcW w:w="1080" w:type="dxa"/>
            <w:tcBorders>
              <w:top w:val="nil"/>
              <w:left w:val="nil"/>
              <w:bottom w:val="nil"/>
              <w:right w:val="nil"/>
            </w:tcBorders>
            <w:shd w:val="clear" w:color="000000" w:fill="FFFFFF"/>
            <w:vAlign w:val="center"/>
            <w:hideMark/>
          </w:tcPr>
          <w:p w14:paraId="57DAB223" w14:textId="77777777" w:rsidR="00E35D96" w:rsidRPr="00822EBA" w:rsidRDefault="00E35D96" w:rsidP="001C026F">
            <w:pPr>
              <w:jc w:val="center"/>
              <w:rPr>
                <w:rFonts w:ascii="Georgia" w:hAnsi="Georgia"/>
                <w:color w:val="000000"/>
                <w:sz w:val="18"/>
                <w:szCs w:val="18"/>
              </w:rPr>
            </w:pPr>
            <w:r w:rsidRPr="00822EBA">
              <w:rPr>
                <w:rFonts w:ascii="Georgia" w:hAnsi="Georgia"/>
                <w:color w:val="000000"/>
                <w:sz w:val="18"/>
                <w:szCs w:val="18"/>
              </w:rPr>
              <w:t> </w:t>
            </w:r>
          </w:p>
        </w:tc>
        <w:tc>
          <w:tcPr>
            <w:tcW w:w="1080" w:type="dxa"/>
            <w:tcBorders>
              <w:top w:val="nil"/>
              <w:left w:val="nil"/>
              <w:bottom w:val="nil"/>
              <w:right w:val="nil"/>
            </w:tcBorders>
            <w:shd w:val="clear" w:color="000000" w:fill="FFFFFF"/>
            <w:vAlign w:val="center"/>
            <w:hideMark/>
          </w:tcPr>
          <w:p w14:paraId="7BF0D1D6" w14:textId="77777777" w:rsidR="00E35D96" w:rsidRPr="00822EBA" w:rsidRDefault="00E35D96" w:rsidP="001C026F">
            <w:pPr>
              <w:jc w:val="center"/>
              <w:rPr>
                <w:rFonts w:ascii="Georgia" w:hAnsi="Georgia"/>
                <w:color w:val="000000"/>
                <w:sz w:val="18"/>
                <w:szCs w:val="18"/>
              </w:rPr>
            </w:pPr>
            <w:r w:rsidRPr="00822EBA">
              <w:rPr>
                <w:rFonts w:ascii="Georgia" w:hAnsi="Georgia"/>
                <w:color w:val="000000"/>
                <w:sz w:val="18"/>
                <w:szCs w:val="18"/>
              </w:rPr>
              <w:t> </w:t>
            </w:r>
          </w:p>
        </w:tc>
        <w:tc>
          <w:tcPr>
            <w:tcW w:w="900" w:type="dxa"/>
            <w:tcBorders>
              <w:top w:val="nil"/>
              <w:left w:val="nil"/>
              <w:bottom w:val="nil"/>
              <w:right w:val="nil"/>
            </w:tcBorders>
            <w:shd w:val="clear" w:color="000000" w:fill="FFFFFF"/>
            <w:vAlign w:val="center"/>
            <w:hideMark/>
          </w:tcPr>
          <w:p w14:paraId="60AEF8E0" w14:textId="77777777" w:rsidR="00E35D96" w:rsidRPr="00822EBA" w:rsidRDefault="00E35D96" w:rsidP="001C026F">
            <w:pPr>
              <w:jc w:val="center"/>
              <w:rPr>
                <w:rFonts w:ascii="Georgia" w:hAnsi="Georgia"/>
                <w:color w:val="000000"/>
                <w:sz w:val="18"/>
                <w:szCs w:val="18"/>
              </w:rPr>
            </w:pPr>
            <w:r w:rsidRPr="00822EBA">
              <w:rPr>
                <w:rFonts w:ascii="Georgia" w:hAnsi="Georgia"/>
                <w:color w:val="000000"/>
                <w:sz w:val="18"/>
                <w:szCs w:val="18"/>
              </w:rPr>
              <w:t> </w:t>
            </w:r>
          </w:p>
        </w:tc>
        <w:tc>
          <w:tcPr>
            <w:tcW w:w="1800" w:type="dxa"/>
            <w:tcBorders>
              <w:top w:val="nil"/>
              <w:left w:val="nil"/>
              <w:bottom w:val="nil"/>
              <w:right w:val="nil"/>
            </w:tcBorders>
            <w:shd w:val="clear" w:color="000000" w:fill="FFFFFF"/>
            <w:vAlign w:val="center"/>
          </w:tcPr>
          <w:p w14:paraId="338E8636" w14:textId="77777777" w:rsidR="00E35D96" w:rsidRPr="00822EBA" w:rsidRDefault="00E35D96" w:rsidP="001C026F">
            <w:pPr>
              <w:jc w:val="center"/>
              <w:rPr>
                <w:rFonts w:ascii="Georgia" w:hAnsi="Georgia"/>
                <w:color w:val="000000"/>
                <w:sz w:val="18"/>
                <w:szCs w:val="18"/>
              </w:rPr>
            </w:pPr>
            <w:r w:rsidRPr="00822EBA">
              <w:rPr>
                <w:rFonts w:ascii="Georgia" w:hAnsi="Georgia"/>
                <w:color w:val="000000"/>
                <w:sz w:val="18"/>
                <w:szCs w:val="18"/>
              </w:rPr>
              <w:t> </w:t>
            </w:r>
          </w:p>
        </w:tc>
        <w:tc>
          <w:tcPr>
            <w:tcW w:w="1170" w:type="dxa"/>
            <w:tcBorders>
              <w:top w:val="nil"/>
              <w:left w:val="nil"/>
              <w:bottom w:val="nil"/>
              <w:right w:val="nil"/>
            </w:tcBorders>
            <w:shd w:val="clear" w:color="000000" w:fill="FFFFFF"/>
            <w:vAlign w:val="center"/>
          </w:tcPr>
          <w:p w14:paraId="7DBFA17A" w14:textId="77777777" w:rsidR="00E35D96" w:rsidRPr="00822EBA" w:rsidRDefault="00E35D96" w:rsidP="001C026F">
            <w:pPr>
              <w:jc w:val="center"/>
              <w:rPr>
                <w:rFonts w:ascii="Georgia" w:hAnsi="Georgia"/>
                <w:color w:val="000000"/>
                <w:sz w:val="18"/>
                <w:szCs w:val="18"/>
              </w:rPr>
            </w:pPr>
            <w:r w:rsidRPr="00822EBA">
              <w:rPr>
                <w:rFonts w:ascii="Georgia" w:hAnsi="Georgia"/>
                <w:color w:val="000000"/>
                <w:sz w:val="18"/>
                <w:szCs w:val="18"/>
              </w:rPr>
              <w:t> </w:t>
            </w:r>
          </w:p>
        </w:tc>
        <w:tc>
          <w:tcPr>
            <w:tcW w:w="1260" w:type="dxa"/>
            <w:tcBorders>
              <w:top w:val="nil"/>
              <w:left w:val="nil"/>
              <w:bottom w:val="nil"/>
              <w:right w:val="nil"/>
            </w:tcBorders>
            <w:shd w:val="clear" w:color="000000" w:fill="FFFFFF"/>
            <w:vAlign w:val="center"/>
          </w:tcPr>
          <w:p w14:paraId="3BA2B9AF" w14:textId="77777777" w:rsidR="00E35D96" w:rsidRPr="00822EBA" w:rsidRDefault="00E35D96" w:rsidP="001C026F">
            <w:pPr>
              <w:jc w:val="center"/>
              <w:rPr>
                <w:rFonts w:ascii="Georgia" w:hAnsi="Georgia"/>
                <w:color w:val="000000"/>
                <w:sz w:val="18"/>
                <w:szCs w:val="18"/>
              </w:rPr>
            </w:pPr>
            <w:r w:rsidRPr="00822EBA">
              <w:rPr>
                <w:rFonts w:ascii="Georgia" w:hAnsi="Georgia"/>
                <w:color w:val="000000"/>
                <w:sz w:val="18"/>
                <w:szCs w:val="18"/>
              </w:rPr>
              <w:t> </w:t>
            </w:r>
          </w:p>
        </w:tc>
        <w:tc>
          <w:tcPr>
            <w:tcW w:w="1170" w:type="dxa"/>
            <w:tcBorders>
              <w:top w:val="nil"/>
              <w:left w:val="nil"/>
              <w:bottom w:val="nil"/>
              <w:right w:val="nil"/>
            </w:tcBorders>
            <w:shd w:val="clear" w:color="000000" w:fill="FFFFFF"/>
            <w:vAlign w:val="center"/>
          </w:tcPr>
          <w:p w14:paraId="6CBA4BDC" w14:textId="77777777" w:rsidR="00E35D96" w:rsidRPr="00822EBA" w:rsidRDefault="00E35D96" w:rsidP="001C026F">
            <w:pPr>
              <w:jc w:val="center"/>
              <w:rPr>
                <w:rFonts w:ascii="Georgia" w:hAnsi="Georgia"/>
                <w:color w:val="000000"/>
                <w:sz w:val="18"/>
                <w:szCs w:val="18"/>
              </w:rPr>
            </w:pPr>
            <w:r w:rsidRPr="00822EBA">
              <w:rPr>
                <w:rFonts w:ascii="Georgia" w:hAnsi="Georgia"/>
                <w:color w:val="000000"/>
                <w:sz w:val="18"/>
                <w:szCs w:val="18"/>
              </w:rPr>
              <w:t> </w:t>
            </w:r>
          </w:p>
        </w:tc>
      </w:tr>
      <w:tr w:rsidR="00FE518C" w:rsidRPr="007318C3" w14:paraId="4C8E3BB7" w14:textId="77777777" w:rsidTr="005647A4">
        <w:trPr>
          <w:trHeight w:val="234"/>
        </w:trPr>
        <w:tc>
          <w:tcPr>
            <w:tcW w:w="2700" w:type="dxa"/>
            <w:tcBorders>
              <w:top w:val="nil"/>
              <w:left w:val="nil"/>
              <w:bottom w:val="nil"/>
              <w:right w:val="nil"/>
            </w:tcBorders>
            <w:shd w:val="clear" w:color="000000" w:fill="FFFFFF"/>
            <w:vAlign w:val="center"/>
            <w:hideMark/>
          </w:tcPr>
          <w:p w14:paraId="254AB113" w14:textId="1CB6ACE2" w:rsidR="00FE518C" w:rsidRPr="00822EBA" w:rsidRDefault="000D0FC7" w:rsidP="00FE518C">
            <w:pPr>
              <w:rPr>
                <w:rFonts w:ascii="Georgia" w:hAnsi="Georgia"/>
                <w:color w:val="000000"/>
                <w:sz w:val="18"/>
                <w:szCs w:val="18"/>
              </w:rPr>
            </w:pPr>
            <w:r>
              <w:rPr>
                <w:rFonts w:ascii="Georgia" w:hAnsi="Georgia"/>
                <w:color w:val="000000"/>
                <w:sz w:val="18"/>
                <w:szCs w:val="18"/>
              </w:rPr>
              <w:t>Low-cash gift</w:t>
            </w:r>
            <w:r w:rsidR="00FE518C" w:rsidRPr="00822EBA">
              <w:rPr>
                <w:rFonts w:ascii="Georgia" w:hAnsi="Georgia"/>
                <w:color w:val="000000"/>
                <w:sz w:val="18"/>
                <w:szCs w:val="18"/>
              </w:rPr>
              <w:t xml:space="preserve"> group mean</w:t>
            </w:r>
          </w:p>
        </w:tc>
        <w:tc>
          <w:tcPr>
            <w:tcW w:w="1800" w:type="dxa"/>
            <w:tcBorders>
              <w:top w:val="nil"/>
              <w:left w:val="nil"/>
              <w:bottom w:val="nil"/>
              <w:right w:val="nil"/>
            </w:tcBorders>
            <w:shd w:val="clear" w:color="000000" w:fill="FFFFFF"/>
            <w:vAlign w:val="center"/>
          </w:tcPr>
          <w:p w14:paraId="3AB2C636" w14:textId="7CB66E08"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1.107</w:t>
            </w:r>
          </w:p>
        </w:tc>
        <w:tc>
          <w:tcPr>
            <w:tcW w:w="1080" w:type="dxa"/>
            <w:tcBorders>
              <w:top w:val="nil"/>
              <w:left w:val="nil"/>
              <w:bottom w:val="nil"/>
              <w:right w:val="nil"/>
            </w:tcBorders>
            <w:shd w:val="clear" w:color="000000" w:fill="FFFFFF"/>
            <w:vAlign w:val="center"/>
          </w:tcPr>
          <w:p w14:paraId="59A6C1B3" w14:textId="0B1FCD4A"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0.476</w:t>
            </w:r>
          </w:p>
        </w:tc>
        <w:tc>
          <w:tcPr>
            <w:tcW w:w="1080" w:type="dxa"/>
            <w:tcBorders>
              <w:top w:val="nil"/>
              <w:left w:val="nil"/>
              <w:bottom w:val="nil"/>
              <w:right w:val="nil"/>
            </w:tcBorders>
            <w:shd w:val="clear" w:color="000000" w:fill="FFFFFF"/>
            <w:vAlign w:val="center"/>
          </w:tcPr>
          <w:p w14:paraId="6D61E6A3" w14:textId="497D9464"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0.629</w:t>
            </w:r>
          </w:p>
        </w:tc>
        <w:tc>
          <w:tcPr>
            <w:tcW w:w="900" w:type="dxa"/>
            <w:tcBorders>
              <w:top w:val="nil"/>
              <w:left w:val="nil"/>
              <w:bottom w:val="nil"/>
              <w:right w:val="nil"/>
            </w:tcBorders>
            <w:shd w:val="clear" w:color="000000" w:fill="FFFFFF"/>
            <w:vAlign w:val="center"/>
          </w:tcPr>
          <w:p w14:paraId="5FD9E9A8" w14:textId="479321B2"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0.075</w:t>
            </w:r>
          </w:p>
        </w:tc>
        <w:tc>
          <w:tcPr>
            <w:tcW w:w="1800" w:type="dxa"/>
            <w:tcBorders>
              <w:top w:val="nil"/>
              <w:left w:val="nil"/>
              <w:bottom w:val="nil"/>
              <w:right w:val="nil"/>
            </w:tcBorders>
            <w:shd w:val="clear" w:color="000000" w:fill="FFFFFF"/>
            <w:vAlign w:val="center"/>
          </w:tcPr>
          <w:p w14:paraId="1B43AA8B" w14:textId="68C00406"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12.495</w:t>
            </w:r>
          </w:p>
        </w:tc>
        <w:tc>
          <w:tcPr>
            <w:tcW w:w="1170" w:type="dxa"/>
            <w:tcBorders>
              <w:top w:val="nil"/>
              <w:left w:val="nil"/>
              <w:bottom w:val="nil"/>
              <w:right w:val="nil"/>
            </w:tcBorders>
            <w:shd w:val="clear" w:color="000000" w:fill="FFFFFF"/>
            <w:vAlign w:val="center"/>
          </w:tcPr>
          <w:p w14:paraId="2403DC02" w14:textId="4852D140"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3.446</w:t>
            </w:r>
          </w:p>
        </w:tc>
        <w:tc>
          <w:tcPr>
            <w:tcW w:w="1260" w:type="dxa"/>
            <w:tcBorders>
              <w:top w:val="nil"/>
              <w:left w:val="nil"/>
              <w:bottom w:val="nil"/>
              <w:right w:val="nil"/>
            </w:tcBorders>
            <w:shd w:val="clear" w:color="000000" w:fill="FFFFFF"/>
            <w:vAlign w:val="center"/>
          </w:tcPr>
          <w:p w14:paraId="431C08FA" w14:textId="5D58D2CC"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9.003</w:t>
            </w:r>
          </w:p>
        </w:tc>
        <w:tc>
          <w:tcPr>
            <w:tcW w:w="1170" w:type="dxa"/>
            <w:tcBorders>
              <w:top w:val="nil"/>
              <w:left w:val="nil"/>
              <w:bottom w:val="nil"/>
              <w:right w:val="nil"/>
            </w:tcBorders>
            <w:shd w:val="clear" w:color="000000" w:fill="FFFFFF"/>
            <w:vAlign w:val="center"/>
          </w:tcPr>
          <w:p w14:paraId="259126E7" w14:textId="22143841"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1.291</w:t>
            </w:r>
          </w:p>
        </w:tc>
      </w:tr>
      <w:tr w:rsidR="00FE518C" w:rsidRPr="007318C3" w14:paraId="0ACE0FE0" w14:textId="77777777" w:rsidTr="005647A4">
        <w:trPr>
          <w:trHeight w:val="297"/>
        </w:trPr>
        <w:tc>
          <w:tcPr>
            <w:tcW w:w="2700" w:type="dxa"/>
            <w:tcBorders>
              <w:top w:val="nil"/>
              <w:left w:val="nil"/>
              <w:bottom w:val="nil"/>
              <w:right w:val="nil"/>
            </w:tcBorders>
            <w:shd w:val="clear" w:color="000000" w:fill="FFFFFF"/>
            <w:vAlign w:val="center"/>
            <w:hideMark/>
          </w:tcPr>
          <w:p w14:paraId="0795C67B" w14:textId="7D35AA5B" w:rsidR="00FE518C" w:rsidRPr="00822EBA" w:rsidRDefault="00FE518C" w:rsidP="00FE518C">
            <w:pPr>
              <w:rPr>
                <w:rFonts w:ascii="Georgia" w:hAnsi="Georgia"/>
                <w:color w:val="000000"/>
                <w:sz w:val="18"/>
                <w:szCs w:val="18"/>
              </w:rPr>
            </w:pPr>
            <w:r w:rsidRPr="00822EBA">
              <w:rPr>
                <w:rFonts w:ascii="Georgia" w:hAnsi="Georgia"/>
                <w:color w:val="000000"/>
                <w:sz w:val="18"/>
                <w:szCs w:val="18"/>
              </w:rPr>
              <w:t>Cash-gift treatment effect</w:t>
            </w:r>
            <w:r w:rsidR="007C51DD">
              <w:rPr>
                <w:rFonts w:ascii="Georgia" w:hAnsi="Georgia"/>
                <w:color w:val="000000"/>
                <w:sz w:val="18"/>
                <w:szCs w:val="18"/>
              </w:rPr>
              <w:t xml:space="preserve"> (SE)</w:t>
            </w:r>
          </w:p>
        </w:tc>
        <w:tc>
          <w:tcPr>
            <w:tcW w:w="1800" w:type="dxa"/>
            <w:tcBorders>
              <w:top w:val="nil"/>
              <w:left w:val="nil"/>
              <w:bottom w:val="nil"/>
              <w:right w:val="nil"/>
            </w:tcBorders>
            <w:shd w:val="clear" w:color="000000" w:fill="FFFFFF"/>
            <w:vAlign w:val="center"/>
          </w:tcPr>
          <w:p w14:paraId="7CBEE7F5" w14:textId="77777777"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0.057</w:t>
            </w:r>
          </w:p>
          <w:p w14:paraId="58682D38" w14:textId="42D593BF"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(0.118)</w:t>
            </w:r>
          </w:p>
        </w:tc>
        <w:tc>
          <w:tcPr>
            <w:tcW w:w="1080" w:type="dxa"/>
            <w:tcBorders>
              <w:top w:val="nil"/>
              <w:left w:val="nil"/>
              <w:bottom w:val="nil"/>
              <w:right w:val="nil"/>
            </w:tcBorders>
            <w:shd w:val="clear" w:color="000000" w:fill="FFFFFF"/>
            <w:vAlign w:val="center"/>
          </w:tcPr>
          <w:p w14:paraId="5E13448E" w14:textId="77777777"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0.026</w:t>
            </w:r>
          </w:p>
          <w:p w14:paraId="7EA1FC24" w14:textId="2439F007"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(0.056)</w:t>
            </w:r>
          </w:p>
        </w:tc>
        <w:tc>
          <w:tcPr>
            <w:tcW w:w="1080" w:type="dxa"/>
            <w:tcBorders>
              <w:top w:val="nil"/>
              <w:left w:val="nil"/>
              <w:bottom w:val="nil"/>
              <w:right w:val="nil"/>
            </w:tcBorders>
            <w:shd w:val="clear" w:color="000000" w:fill="FFFFFF"/>
            <w:vAlign w:val="center"/>
          </w:tcPr>
          <w:p w14:paraId="175C2AF2" w14:textId="77777777"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0.032</w:t>
            </w:r>
          </w:p>
          <w:p w14:paraId="31EE40B3" w14:textId="549E25AC"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(0.096)</w:t>
            </w:r>
          </w:p>
        </w:tc>
        <w:tc>
          <w:tcPr>
            <w:tcW w:w="900" w:type="dxa"/>
            <w:tcBorders>
              <w:top w:val="nil"/>
              <w:left w:val="nil"/>
              <w:bottom w:val="nil"/>
              <w:right w:val="nil"/>
            </w:tcBorders>
            <w:shd w:val="clear" w:color="000000" w:fill="FFFFFF"/>
            <w:vAlign w:val="center"/>
          </w:tcPr>
          <w:p w14:paraId="4D7429BC" w14:textId="77777777"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-0.031</w:t>
            </w:r>
          </w:p>
          <w:p w14:paraId="3510F697" w14:textId="7C720150"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(0.025)</w:t>
            </w:r>
          </w:p>
        </w:tc>
        <w:tc>
          <w:tcPr>
            <w:tcW w:w="1800" w:type="dxa"/>
            <w:tcBorders>
              <w:top w:val="nil"/>
              <w:left w:val="nil"/>
              <w:bottom w:val="nil"/>
              <w:right w:val="nil"/>
            </w:tcBorders>
            <w:shd w:val="clear" w:color="000000" w:fill="FFFFFF"/>
            <w:vAlign w:val="center"/>
          </w:tcPr>
          <w:p w14:paraId="47DE5489" w14:textId="77777777"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-0.079</w:t>
            </w:r>
          </w:p>
          <w:p w14:paraId="7266F53E" w14:textId="375DDBB8"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(2.106)</w:t>
            </w:r>
          </w:p>
        </w:tc>
        <w:tc>
          <w:tcPr>
            <w:tcW w:w="1170" w:type="dxa"/>
            <w:tcBorders>
              <w:top w:val="nil"/>
              <w:left w:val="nil"/>
              <w:bottom w:val="nil"/>
              <w:right w:val="nil"/>
            </w:tcBorders>
            <w:shd w:val="clear" w:color="000000" w:fill="FFFFFF"/>
            <w:vAlign w:val="center"/>
          </w:tcPr>
          <w:p w14:paraId="0635A70C" w14:textId="77777777"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1.145</w:t>
            </w:r>
          </w:p>
          <w:p w14:paraId="6003A6C4" w14:textId="53563446"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(0.915)</w:t>
            </w:r>
          </w:p>
        </w:tc>
        <w:tc>
          <w:tcPr>
            <w:tcW w:w="1260" w:type="dxa"/>
            <w:tcBorders>
              <w:top w:val="nil"/>
              <w:left w:val="nil"/>
              <w:bottom w:val="nil"/>
              <w:right w:val="nil"/>
            </w:tcBorders>
            <w:shd w:val="clear" w:color="000000" w:fill="FFFFFF"/>
            <w:vAlign w:val="center"/>
          </w:tcPr>
          <w:p w14:paraId="205ED6A4" w14:textId="77777777"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-1.223</w:t>
            </w:r>
          </w:p>
          <w:p w14:paraId="2BEA86CF" w14:textId="715D0ABF"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(1.736)</w:t>
            </w:r>
          </w:p>
        </w:tc>
        <w:tc>
          <w:tcPr>
            <w:tcW w:w="1170" w:type="dxa"/>
            <w:tcBorders>
              <w:top w:val="nil"/>
              <w:left w:val="nil"/>
              <w:bottom w:val="nil"/>
              <w:right w:val="nil"/>
            </w:tcBorders>
            <w:shd w:val="clear" w:color="000000" w:fill="FFFFFF"/>
            <w:vAlign w:val="center"/>
          </w:tcPr>
          <w:p w14:paraId="3E44BB54" w14:textId="77777777"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-0.156</w:t>
            </w:r>
          </w:p>
          <w:p w14:paraId="13DC7054" w14:textId="6DD361E6"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(0.251)</w:t>
            </w:r>
          </w:p>
        </w:tc>
      </w:tr>
      <w:tr w:rsidR="00FE518C" w:rsidRPr="007318C3" w14:paraId="140E228D" w14:textId="77777777" w:rsidTr="005647A4">
        <w:trPr>
          <w:trHeight w:val="320"/>
        </w:trPr>
        <w:tc>
          <w:tcPr>
            <w:tcW w:w="2700" w:type="dxa"/>
            <w:tcBorders>
              <w:top w:val="nil"/>
              <w:left w:val="nil"/>
              <w:bottom w:val="nil"/>
              <w:right w:val="nil"/>
            </w:tcBorders>
            <w:shd w:val="clear" w:color="000000" w:fill="FFFFFF"/>
            <w:vAlign w:val="center"/>
            <w:hideMark/>
          </w:tcPr>
          <w:p w14:paraId="1E43B12F" w14:textId="77777777" w:rsidR="00FE518C" w:rsidRPr="00822EBA" w:rsidRDefault="00FE518C" w:rsidP="00FE518C">
            <w:pPr>
              <w:rPr>
                <w:rFonts w:ascii="Georgia" w:hAnsi="Georgia"/>
                <w:color w:val="000000"/>
                <w:sz w:val="18"/>
                <w:szCs w:val="18"/>
              </w:rPr>
            </w:pPr>
            <w:r w:rsidRPr="00822EBA">
              <w:rPr>
                <w:rFonts w:ascii="Georgia" w:hAnsi="Georgia"/>
                <w:color w:val="000000"/>
                <w:sz w:val="18"/>
                <w:szCs w:val="18"/>
              </w:rPr>
              <w:t>Effect size</w:t>
            </w:r>
          </w:p>
        </w:tc>
        <w:tc>
          <w:tcPr>
            <w:tcW w:w="1800" w:type="dxa"/>
            <w:tcBorders>
              <w:top w:val="nil"/>
              <w:left w:val="nil"/>
              <w:bottom w:val="nil"/>
              <w:right w:val="nil"/>
            </w:tcBorders>
            <w:shd w:val="clear" w:color="000000" w:fill="FFFFFF"/>
            <w:vAlign w:val="center"/>
          </w:tcPr>
          <w:p w14:paraId="25F12361" w14:textId="615FB355"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0.036</w:t>
            </w:r>
          </w:p>
        </w:tc>
        <w:tc>
          <w:tcPr>
            <w:tcW w:w="1080" w:type="dxa"/>
            <w:tcBorders>
              <w:top w:val="nil"/>
              <w:left w:val="nil"/>
              <w:bottom w:val="nil"/>
              <w:right w:val="nil"/>
            </w:tcBorders>
            <w:shd w:val="clear" w:color="000000" w:fill="FFFFFF"/>
            <w:vAlign w:val="center"/>
          </w:tcPr>
          <w:p w14:paraId="2EE708C5" w14:textId="5DB9FA5B"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0.041</w:t>
            </w:r>
          </w:p>
        </w:tc>
        <w:tc>
          <w:tcPr>
            <w:tcW w:w="1080" w:type="dxa"/>
            <w:tcBorders>
              <w:top w:val="nil"/>
              <w:left w:val="nil"/>
              <w:bottom w:val="nil"/>
              <w:right w:val="nil"/>
            </w:tcBorders>
            <w:shd w:val="clear" w:color="000000" w:fill="FFFFFF"/>
            <w:vAlign w:val="center"/>
          </w:tcPr>
          <w:p w14:paraId="704840CF" w14:textId="2DB04385"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0.024</w:t>
            </w:r>
          </w:p>
        </w:tc>
        <w:tc>
          <w:tcPr>
            <w:tcW w:w="900" w:type="dxa"/>
            <w:tcBorders>
              <w:top w:val="nil"/>
              <w:left w:val="nil"/>
              <w:bottom w:val="nil"/>
              <w:right w:val="nil"/>
            </w:tcBorders>
            <w:shd w:val="clear" w:color="000000" w:fill="FFFFFF"/>
            <w:vAlign w:val="center"/>
          </w:tcPr>
          <w:p w14:paraId="1EEB3DD6" w14:textId="577F5F89"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-0.066</w:t>
            </w:r>
          </w:p>
        </w:tc>
        <w:tc>
          <w:tcPr>
            <w:tcW w:w="1800" w:type="dxa"/>
            <w:tcBorders>
              <w:top w:val="nil"/>
              <w:left w:val="nil"/>
              <w:bottom w:val="nil"/>
              <w:right w:val="nil"/>
            </w:tcBorders>
            <w:shd w:val="clear" w:color="000000" w:fill="FFFFFF"/>
            <w:vAlign w:val="center"/>
          </w:tcPr>
          <w:p w14:paraId="41AFFF4D" w14:textId="202766CB"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-0.003</w:t>
            </w:r>
          </w:p>
        </w:tc>
        <w:tc>
          <w:tcPr>
            <w:tcW w:w="1170" w:type="dxa"/>
            <w:tcBorders>
              <w:top w:val="nil"/>
              <w:left w:val="nil"/>
              <w:bottom w:val="nil"/>
              <w:right w:val="nil"/>
            </w:tcBorders>
            <w:shd w:val="clear" w:color="000000" w:fill="FFFFFF"/>
            <w:vAlign w:val="center"/>
          </w:tcPr>
          <w:p w14:paraId="17E20E88" w14:textId="09F9CD63"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0.123</w:t>
            </w:r>
          </w:p>
        </w:tc>
        <w:tc>
          <w:tcPr>
            <w:tcW w:w="1260" w:type="dxa"/>
            <w:tcBorders>
              <w:top w:val="nil"/>
              <w:left w:val="nil"/>
              <w:bottom w:val="nil"/>
              <w:right w:val="nil"/>
            </w:tcBorders>
            <w:shd w:val="clear" w:color="000000" w:fill="FFFFFF"/>
            <w:vAlign w:val="center"/>
          </w:tcPr>
          <w:p w14:paraId="56543DEA" w14:textId="4CF24AB5"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-0.053</w:t>
            </w:r>
          </w:p>
        </w:tc>
        <w:tc>
          <w:tcPr>
            <w:tcW w:w="1170" w:type="dxa"/>
            <w:tcBorders>
              <w:top w:val="nil"/>
              <w:left w:val="nil"/>
              <w:bottom w:val="nil"/>
              <w:right w:val="nil"/>
            </w:tcBorders>
            <w:shd w:val="clear" w:color="000000" w:fill="FFFFFF"/>
            <w:vAlign w:val="center"/>
          </w:tcPr>
          <w:p w14:paraId="78D810EC" w14:textId="406809C8"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-0.047</w:t>
            </w:r>
          </w:p>
        </w:tc>
      </w:tr>
      <w:tr w:rsidR="00FE518C" w:rsidRPr="007318C3" w14:paraId="5CAE1708" w14:textId="77777777" w:rsidTr="005647A4">
        <w:trPr>
          <w:trHeight w:val="320"/>
        </w:trPr>
        <w:tc>
          <w:tcPr>
            <w:tcW w:w="2700" w:type="dxa"/>
            <w:tcBorders>
              <w:top w:val="nil"/>
              <w:left w:val="nil"/>
              <w:bottom w:val="nil"/>
              <w:right w:val="nil"/>
            </w:tcBorders>
            <w:shd w:val="clear" w:color="000000" w:fill="FFFFFF"/>
            <w:vAlign w:val="center"/>
            <w:hideMark/>
          </w:tcPr>
          <w:p w14:paraId="7D503597" w14:textId="77777777" w:rsidR="00FE518C" w:rsidRPr="00822EBA" w:rsidRDefault="00FE518C" w:rsidP="00FE518C">
            <w:pPr>
              <w:rPr>
                <w:rFonts w:ascii="Georgia" w:hAnsi="Georgia"/>
                <w:i/>
                <w:iCs/>
                <w:color w:val="000000"/>
                <w:sz w:val="18"/>
                <w:szCs w:val="18"/>
              </w:rPr>
            </w:pPr>
            <w:r w:rsidRPr="00822EBA">
              <w:rPr>
                <w:rFonts w:ascii="Georgia" w:hAnsi="Georgia"/>
                <w:i/>
                <w:iCs/>
                <w:color w:val="000000"/>
                <w:sz w:val="18"/>
                <w:szCs w:val="18"/>
              </w:rPr>
              <w:t>p</w:t>
            </w:r>
            <w:r w:rsidRPr="00822EBA">
              <w:rPr>
                <w:rFonts w:ascii="Georgia" w:hAnsi="Georgia"/>
                <w:color w:val="000000"/>
                <w:sz w:val="18"/>
                <w:szCs w:val="18"/>
              </w:rPr>
              <w:t>-value, unadjusted</w:t>
            </w:r>
          </w:p>
        </w:tc>
        <w:tc>
          <w:tcPr>
            <w:tcW w:w="1800" w:type="dxa"/>
            <w:tcBorders>
              <w:top w:val="nil"/>
              <w:left w:val="nil"/>
              <w:bottom w:val="nil"/>
              <w:right w:val="nil"/>
            </w:tcBorders>
            <w:shd w:val="clear" w:color="000000" w:fill="FFFFFF"/>
            <w:vAlign w:val="center"/>
          </w:tcPr>
          <w:p w14:paraId="0924CECE" w14:textId="724C1445"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0.632</w:t>
            </w:r>
          </w:p>
        </w:tc>
        <w:tc>
          <w:tcPr>
            <w:tcW w:w="1080" w:type="dxa"/>
            <w:tcBorders>
              <w:top w:val="nil"/>
              <w:left w:val="nil"/>
              <w:bottom w:val="nil"/>
              <w:right w:val="nil"/>
            </w:tcBorders>
            <w:shd w:val="clear" w:color="000000" w:fill="FFFFFF"/>
            <w:vAlign w:val="center"/>
          </w:tcPr>
          <w:p w14:paraId="641E6C81" w14:textId="42C66FA4"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0.635</w:t>
            </w:r>
          </w:p>
        </w:tc>
        <w:tc>
          <w:tcPr>
            <w:tcW w:w="1080" w:type="dxa"/>
            <w:tcBorders>
              <w:top w:val="nil"/>
              <w:left w:val="nil"/>
              <w:bottom w:val="nil"/>
              <w:right w:val="nil"/>
            </w:tcBorders>
            <w:shd w:val="clear" w:color="000000" w:fill="FFFFFF"/>
            <w:vAlign w:val="center"/>
          </w:tcPr>
          <w:p w14:paraId="7E358F7D" w14:textId="5E1B00CF"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0.742</w:t>
            </w:r>
          </w:p>
        </w:tc>
        <w:tc>
          <w:tcPr>
            <w:tcW w:w="900" w:type="dxa"/>
            <w:tcBorders>
              <w:top w:val="nil"/>
              <w:left w:val="nil"/>
              <w:bottom w:val="nil"/>
              <w:right w:val="nil"/>
            </w:tcBorders>
            <w:shd w:val="clear" w:color="000000" w:fill="FFFFFF"/>
            <w:vAlign w:val="center"/>
          </w:tcPr>
          <w:p w14:paraId="67CEAD90" w14:textId="47E3504F"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0.219</w:t>
            </w:r>
          </w:p>
        </w:tc>
        <w:tc>
          <w:tcPr>
            <w:tcW w:w="1800" w:type="dxa"/>
            <w:tcBorders>
              <w:top w:val="nil"/>
              <w:left w:val="nil"/>
              <w:bottom w:val="nil"/>
              <w:right w:val="nil"/>
            </w:tcBorders>
            <w:shd w:val="clear" w:color="000000" w:fill="FFFFFF"/>
            <w:vAlign w:val="center"/>
          </w:tcPr>
          <w:p w14:paraId="7EE55097" w14:textId="51EF7A59"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0.970</w:t>
            </w:r>
          </w:p>
        </w:tc>
        <w:tc>
          <w:tcPr>
            <w:tcW w:w="1170" w:type="dxa"/>
            <w:tcBorders>
              <w:top w:val="nil"/>
              <w:left w:val="nil"/>
              <w:bottom w:val="nil"/>
              <w:right w:val="nil"/>
            </w:tcBorders>
            <w:shd w:val="clear" w:color="000000" w:fill="FFFFFF"/>
            <w:vAlign w:val="center"/>
          </w:tcPr>
          <w:p w14:paraId="3E51A48C" w14:textId="0EC676B3"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0.212</w:t>
            </w:r>
          </w:p>
        </w:tc>
        <w:tc>
          <w:tcPr>
            <w:tcW w:w="1260" w:type="dxa"/>
            <w:tcBorders>
              <w:top w:val="nil"/>
              <w:left w:val="nil"/>
              <w:bottom w:val="nil"/>
              <w:right w:val="nil"/>
            </w:tcBorders>
            <w:shd w:val="clear" w:color="000000" w:fill="FFFFFF"/>
            <w:vAlign w:val="center"/>
          </w:tcPr>
          <w:p w14:paraId="5D2253B8" w14:textId="675AD4F3"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0.481</w:t>
            </w:r>
          </w:p>
        </w:tc>
        <w:tc>
          <w:tcPr>
            <w:tcW w:w="1170" w:type="dxa"/>
            <w:tcBorders>
              <w:top w:val="nil"/>
              <w:left w:val="nil"/>
              <w:bottom w:val="nil"/>
              <w:right w:val="nil"/>
            </w:tcBorders>
            <w:shd w:val="clear" w:color="000000" w:fill="FFFFFF"/>
            <w:vAlign w:val="center"/>
          </w:tcPr>
          <w:p w14:paraId="08F290EA" w14:textId="7F563A46"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0.533</w:t>
            </w:r>
          </w:p>
        </w:tc>
      </w:tr>
      <w:tr w:rsidR="00FE518C" w:rsidRPr="007318C3" w14:paraId="1616B837" w14:textId="77777777" w:rsidTr="005647A4">
        <w:trPr>
          <w:trHeight w:val="320"/>
        </w:trPr>
        <w:tc>
          <w:tcPr>
            <w:tcW w:w="2700" w:type="dxa"/>
            <w:tcBorders>
              <w:top w:val="nil"/>
              <w:left w:val="nil"/>
              <w:bottom w:val="nil"/>
              <w:right w:val="nil"/>
            </w:tcBorders>
            <w:shd w:val="clear" w:color="000000" w:fill="FFFFFF"/>
            <w:vAlign w:val="center"/>
            <w:hideMark/>
          </w:tcPr>
          <w:p w14:paraId="1DB66653" w14:textId="77777777" w:rsidR="00FE518C" w:rsidRPr="00822EBA" w:rsidRDefault="00FE518C" w:rsidP="00FE518C">
            <w:pPr>
              <w:rPr>
                <w:rFonts w:ascii="Georgia" w:hAnsi="Georgia"/>
                <w:i/>
                <w:iCs/>
                <w:color w:val="000000"/>
                <w:sz w:val="18"/>
                <w:szCs w:val="18"/>
              </w:rPr>
            </w:pPr>
            <w:r w:rsidRPr="00822EBA">
              <w:rPr>
                <w:rFonts w:ascii="Georgia" w:hAnsi="Georgia"/>
                <w:i/>
                <w:iCs/>
                <w:color w:val="000000"/>
                <w:sz w:val="18"/>
                <w:szCs w:val="18"/>
              </w:rPr>
              <w:t>p</w:t>
            </w:r>
            <w:r w:rsidRPr="00822EBA">
              <w:rPr>
                <w:rFonts w:ascii="Georgia" w:hAnsi="Georgia"/>
                <w:color w:val="000000"/>
                <w:sz w:val="18"/>
                <w:szCs w:val="18"/>
              </w:rPr>
              <w:t>-value, adjusted</w:t>
            </w:r>
          </w:p>
        </w:tc>
        <w:tc>
          <w:tcPr>
            <w:tcW w:w="1800" w:type="dxa"/>
            <w:tcBorders>
              <w:top w:val="nil"/>
              <w:left w:val="nil"/>
              <w:bottom w:val="nil"/>
              <w:right w:val="nil"/>
            </w:tcBorders>
            <w:shd w:val="clear" w:color="000000" w:fill="FFFFFF"/>
            <w:vAlign w:val="center"/>
          </w:tcPr>
          <w:p w14:paraId="79803E83" w14:textId="2A0686F1"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0.870</w:t>
            </w:r>
          </w:p>
        </w:tc>
        <w:tc>
          <w:tcPr>
            <w:tcW w:w="1080" w:type="dxa"/>
            <w:tcBorders>
              <w:top w:val="nil"/>
              <w:left w:val="nil"/>
              <w:bottom w:val="nil"/>
              <w:right w:val="nil"/>
            </w:tcBorders>
            <w:shd w:val="clear" w:color="000000" w:fill="FFFFFF"/>
            <w:vAlign w:val="center"/>
          </w:tcPr>
          <w:p w14:paraId="47EB28EA" w14:textId="51B5C6B6"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0.870</w:t>
            </w:r>
          </w:p>
        </w:tc>
        <w:tc>
          <w:tcPr>
            <w:tcW w:w="1080" w:type="dxa"/>
            <w:tcBorders>
              <w:top w:val="nil"/>
              <w:left w:val="nil"/>
              <w:bottom w:val="nil"/>
              <w:right w:val="nil"/>
            </w:tcBorders>
            <w:shd w:val="clear" w:color="000000" w:fill="FFFFFF"/>
            <w:vAlign w:val="center"/>
          </w:tcPr>
          <w:p w14:paraId="238D86A1" w14:textId="3DBD9499"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0.870</w:t>
            </w:r>
          </w:p>
        </w:tc>
        <w:tc>
          <w:tcPr>
            <w:tcW w:w="900" w:type="dxa"/>
            <w:tcBorders>
              <w:top w:val="nil"/>
              <w:left w:val="nil"/>
              <w:bottom w:val="nil"/>
              <w:right w:val="nil"/>
            </w:tcBorders>
            <w:shd w:val="clear" w:color="000000" w:fill="FFFFFF"/>
            <w:vAlign w:val="center"/>
          </w:tcPr>
          <w:p w14:paraId="07729E5E" w14:textId="32BCAC23"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0.563</w:t>
            </w:r>
          </w:p>
        </w:tc>
        <w:tc>
          <w:tcPr>
            <w:tcW w:w="1800" w:type="dxa"/>
            <w:tcBorders>
              <w:top w:val="nil"/>
              <w:left w:val="nil"/>
              <w:bottom w:val="nil"/>
              <w:right w:val="nil"/>
            </w:tcBorders>
            <w:shd w:val="clear" w:color="000000" w:fill="FFFFFF"/>
            <w:vAlign w:val="center"/>
          </w:tcPr>
          <w:p w14:paraId="53322163" w14:textId="06D2D079"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0.970</w:t>
            </w:r>
          </w:p>
        </w:tc>
        <w:tc>
          <w:tcPr>
            <w:tcW w:w="1170" w:type="dxa"/>
            <w:tcBorders>
              <w:top w:val="nil"/>
              <w:left w:val="nil"/>
              <w:bottom w:val="nil"/>
              <w:right w:val="nil"/>
            </w:tcBorders>
            <w:shd w:val="clear" w:color="000000" w:fill="FFFFFF"/>
            <w:vAlign w:val="center"/>
          </w:tcPr>
          <w:p w14:paraId="4537B75E" w14:textId="36213AB9"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0.420</w:t>
            </w:r>
          </w:p>
        </w:tc>
        <w:tc>
          <w:tcPr>
            <w:tcW w:w="1260" w:type="dxa"/>
            <w:tcBorders>
              <w:top w:val="nil"/>
              <w:left w:val="nil"/>
              <w:bottom w:val="nil"/>
              <w:right w:val="nil"/>
            </w:tcBorders>
            <w:shd w:val="clear" w:color="000000" w:fill="FFFFFF"/>
            <w:vAlign w:val="center"/>
          </w:tcPr>
          <w:p w14:paraId="05827A47" w14:textId="4CBA4CB4"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0.658</w:t>
            </w:r>
          </w:p>
        </w:tc>
        <w:tc>
          <w:tcPr>
            <w:tcW w:w="1170" w:type="dxa"/>
            <w:tcBorders>
              <w:top w:val="nil"/>
              <w:left w:val="nil"/>
              <w:bottom w:val="nil"/>
              <w:right w:val="nil"/>
            </w:tcBorders>
            <w:shd w:val="clear" w:color="000000" w:fill="FFFFFF"/>
            <w:vAlign w:val="center"/>
          </w:tcPr>
          <w:p w14:paraId="7999A332" w14:textId="5E91787C"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0.683</w:t>
            </w:r>
          </w:p>
        </w:tc>
      </w:tr>
      <w:tr w:rsidR="00FE518C" w:rsidRPr="007318C3" w14:paraId="56F7430A" w14:textId="77777777" w:rsidTr="005647A4">
        <w:trPr>
          <w:trHeight w:val="320"/>
        </w:trPr>
        <w:tc>
          <w:tcPr>
            <w:tcW w:w="2700" w:type="dxa"/>
            <w:tcBorders>
              <w:top w:val="nil"/>
              <w:left w:val="nil"/>
              <w:bottom w:val="single" w:sz="4" w:space="0" w:color="auto"/>
              <w:right w:val="nil"/>
            </w:tcBorders>
            <w:shd w:val="clear" w:color="000000" w:fill="FFFFFF"/>
            <w:vAlign w:val="center"/>
            <w:hideMark/>
          </w:tcPr>
          <w:p w14:paraId="00A5E3FC" w14:textId="7418D844" w:rsidR="00FE518C" w:rsidRPr="00822EBA" w:rsidRDefault="00FE518C" w:rsidP="00FE518C">
            <w:pPr>
              <w:rPr>
                <w:rFonts w:ascii="Georgia" w:hAnsi="Georgia"/>
                <w:color w:val="000000"/>
                <w:sz w:val="18"/>
                <w:szCs w:val="18"/>
              </w:rPr>
            </w:pPr>
            <w:r w:rsidRPr="00822EBA">
              <w:rPr>
                <w:rFonts w:ascii="Georgia" w:hAnsi="Georgia"/>
                <w:color w:val="000000"/>
                <w:sz w:val="18"/>
                <w:szCs w:val="18"/>
              </w:rPr>
              <w:t>Unweighted N</w:t>
            </w:r>
          </w:p>
        </w:tc>
        <w:tc>
          <w:tcPr>
            <w:tcW w:w="1800" w:type="dxa"/>
            <w:tcBorders>
              <w:top w:val="nil"/>
              <w:left w:val="nil"/>
              <w:bottom w:val="single" w:sz="4" w:space="0" w:color="auto"/>
              <w:right w:val="nil"/>
            </w:tcBorders>
            <w:shd w:val="clear" w:color="000000" w:fill="FFFFFF"/>
            <w:vAlign w:val="center"/>
          </w:tcPr>
          <w:p w14:paraId="7727F164" w14:textId="33A555AF"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597</w:t>
            </w:r>
          </w:p>
        </w:tc>
        <w:tc>
          <w:tcPr>
            <w:tcW w:w="1080" w:type="dxa"/>
            <w:tcBorders>
              <w:top w:val="nil"/>
              <w:left w:val="nil"/>
              <w:bottom w:val="single" w:sz="4" w:space="0" w:color="auto"/>
              <w:right w:val="nil"/>
            </w:tcBorders>
            <w:shd w:val="clear" w:color="000000" w:fill="FFFFFF"/>
            <w:vAlign w:val="center"/>
          </w:tcPr>
          <w:p w14:paraId="52648808" w14:textId="45950FAE"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597</w:t>
            </w:r>
          </w:p>
        </w:tc>
        <w:tc>
          <w:tcPr>
            <w:tcW w:w="1080" w:type="dxa"/>
            <w:tcBorders>
              <w:top w:val="nil"/>
              <w:left w:val="nil"/>
              <w:bottom w:val="single" w:sz="4" w:space="0" w:color="auto"/>
              <w:right w:val="nil"/>
            </w:tcBorders>
            <w:shd w:val="clear" w:color="000000" w:fill="FFFFFF"/>
            <w:vAlign w:val="center"/>
          </w:tcPr>
          <w:p w14:paraId="75C38647" w14:textId="1DD9CEAB" w:rsidR="00FE518C" w:rsidRPr="00822EBA" w:rsidRDefault="00FE518C" w:rsidP="00FE518C">
            <w:pPr>
              <w:jc w:val="center"/>
              <w:rPr>
                <w:rFonts w:ascii="Georgia" w:hAnsi="Georgia"/>
                <w:color w:val="000000"/>
                <w:sz w:val="18"/>
                <w:szCs w:val="18"/>
              </w:rPr>
            </w:pPr>
            <w:r w:rsidRPr="00822EBA">
              <w:rPr>
                <w:rFonts w:ascii="Georgia" w:hAnsi="Georgia"/>
                <w:color w:val="000000"/>
                <w:sz w:val="18"/>
                <w:szCs w:val="18"/>
              </w:rPr>
              <w:t>598</w:t>
            </w:r>
          </w:p>
        </w:tc>
        <w:tc>
          <w:tcPr>
            <w:tcW w:w="900" w:type="dxa"/>
            <w:tcBorders>
              <w:top w:val="nil"/>
              <w:left w:val="nil"/>
              <w:bottom w:val="single" w:sz="4" w:space="0" w:color="auto"/>
              <w:right w:val="nil"/>
            </w:tcBorders>
            <w:shd w:val="clear" w:color="000000" w:fill="FFFFFF"/>
            <w:vAlign w:val="center"/>
          </w:tcPr>
          <w:p w14:paraId="690336CB" w14:textId="238DFBF8"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597</w:t>
            </w:r>
          </w:p>
        </w:tc>
        <w:tc>
          <w:tcPr>
            <w:tcW w:w="1800" w:type="dxa"/>
            <w:tcBorders>
              <w:top w:val="nil"/>
              <w:left w:val="nil"/>
              <w:bottom w:val="single" w:sz="4" w:space="0" w:color="auto"/>
              <w:right w:val="nil"/>
            </w:tcBorders>
            <w:shd w:val="clear" w:color="000000" w:fill="FFFFFF"/>
            <w:vAlign w:val="center"/>
          </w:tcPr>
          <w:p w14:paraId="3B5A0441" w14:textId="212C2E18"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593</w:t>
            </w:r>
          </w:p>
        </w:tc>
        <w:tc>
          <w:tcPr>
            <w:tcW w:w="1170" w:type="dxa"/>
            <w:tcBorders>
              <w:top w:val="nil"/>
              <w:left w:val="nil"/>
              <w:bottom w:val="single" w:sz="4" w:space="0" w:color="auto"/>
              <w:right w:val="nil"/>
            </w:tcBorders>
            <w:shd w:val="clear" w:color="000000" w:fill="FFFFFF"/>
            <w:vAlign w:val="center"/>
          </w:tcPr>
          <w:p w14:paraId="07620AC8" w14:textId="691E3D70"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595</w:t>
            </w:r>
          </w:p>
        </w:tc>
        <w:tc>
          <w:tcPr>
            <w:tcW w:w="1260" w:type="dxa"/>
            <w:tcBorders>
              <w:top w:val="nil"/>
              <w:left w:val="nil"/>
              <w:bottom w:val="single" w:sz="4" w:space="0" w:color="auto"/>
              <w:right w:val="nil"/>
            </w:tcBorders>
            <w:shd w:val="clear" w:color="000000" w:fill="FFFFFF"/>
            <w:vAlign w:val="center"/>
          </w:tcPr>
          <w:p w14:paraId="574453FA" w14:textId="5B6A7B2C"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595</w:t>
            </w:r>
          </w:p>
        </w:tc>
        <w:tc>
          <w:tcPr>
            <w:tcW w:w="1170" w:type="dxa"/>
            <w:tcBorders>
              <w:top w:val="nil"/>
              <w:left w:val="nil"/>
              <w:bottom w:val="single" w:sz="4" w:space="0" w:color="auto"/>
              <w:right w:val="nil"/>
            </w:tcBorders>
            <w:shd w:val="clear" w:color="000000" w:fill="FFFFFF"/>
            <w:vAlign w:val="center"/>
          </w:tcPr>
          <w:p w14:paraId="735675EF" w14:textId="3A10E7B5"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595</w:t>
            </w:r>
          </w:p>
        </w:tc>
      </w:tr>
      <w:tr w:rsidR="00931D61" w:rsidRPr="007318C3" w14:paraId="78B5E266" w14:textId="77777777" w:rsidTr="005647A4">
        <w:trPr>
          <w:trHeight w:val="65"/>
        </w:trPr>
        <w:tc>
          <w:tcPr>
            <w:tcW w:w="2700" w:type="dxa"/>
            <w:tcBorders>
              <w:top w:val="nil"/>
              <w:left w:val="nil"/>
              <w:bottom w:val="nil"/>
              <w:right w:val="nil"/>
            </w:tcBorders>
            <w:shd w:val="clear" w:color="000000" w:fill="FFFFFF"/>
            <w:noWrap/>
            <w:vAlign w:val="bottom"/>
            <w:hideMark/>
          </w:tcPr>
          <w:p w14:paraId="66D3C227" w14:textId="77777777" w:rsidR="00931D61" w:rsidRPr="00822EBA" w:rsidRDefault="00931D61" w:rsidP="00931D61">
            <w:pPr>
              <w:rPr>
                <w:rFonts w:ascii="Georgia" w:hAnsi="Georgia"/>
                <w:b/>
                <w:bCs/>
                <w:i/>
                <w:iCs/>
                <w:color w:val="000000"/>
                <w:sz w:val="18"/>
                <w:szCs w:val="18"/>
              </w:rPr>
            </w:pPr>
            <w:r w:rsidRPr="00822EBA">
              <w:rPr>
                <w:rFonts w:ascii="Georgia" w:hAnsi="Georgia"/>
                <w:b/>
                <w:bCs/>
                <w:i/>
                <w:iCs/>
                <w:color w:val="000000"/>
                <w:sz w:val="18"/>
                <w:szCs w:val="18"/>
              </w:rPr>
              <w:t>B. Full Sample</w:t>
            </w:r>
          </w:p>
        </w:tc>
        <w:tc>
          <w:tcPr>
            <w:tcW w:w="1800" w:type="dxa"/>
            <w:tcBorders>
              <w:top w:val="nil"/>
              <w:left w:val="nil"/>
              <w:bottom w:val="nil"/>
              <w:right w:val="nil"/>
            </w:tcBorders>
            <w:shd w:val="clear" w:color="000000" w:fill="FFFFFF"/>
            <w:noWrap/>
            <w:vAlign w:val="bottom"/>
          </w:tcPr>
          <w:p w14:paraId="64CC451B" w14:textId="2F912903" w:rsidR="00931D61" w:rsidRPr="00822EBA" w:rsidRDefault="00931D61" w:rsidP="00931D61">
            <w:pPr>
              <w:jc w:val="center"/>
              <w:rPr>
                <w:rFonts w:ascii="Georgia" w:hAnsi="Georgia"/>
                <w:color w:val="000000"/>
                <w:sz w:val="18"/>
                <w:szCs w:val="18"/>
              </w:rPr>
            </w:pPr>
          </w:p>
        </w:tc>
        <w:tc>
          <w:tcPr>
            <w:tcW w:w="1080" w:type="dxa"/>
            <w:tcBorders>
              <w:top w:val="nil"/>
              <w:left w:val="nil"/>
              <w:bottom w:val="nil"/>
              <w:right w:val="nil"/>
            </w:tcBorders>
            <w:shd w:val="clear" w:color="000000" w:fill="FFFFFF"/>
            <w:noWrap/>
            <w:vAlign w:val="bottom"/>
          </w:tcPr>
          <w:p w14:paraId="0B840F14" w14:textId="66178689" w:rsidR="00931D61" w:rsidRPr="00822EBA" w:rsidRDefault="00931D61" w:rsidP="00931D61">
            <w:pPr>
              <w:jc w:val="center"/>
              <w:rPr>
                <w:rFonts w:ascii="Georgia" w:hAnsi="Georgia"/>
                <w:color w:val="000000"/>
                <w:sz w:val="18"/>
                <w:szCs w:val="18"/>
              </w:rPr>
            </w:pPr>
          </w:p>
        </w:tc>
        <w:tc>
          <w:tcPr>
            <w:tcW w:w="1080" w:type="dxa"/>
            <w:tcBorders>
              <w:top w:val="nil"/>
              <w:left w:val="nil"/>
              <w:bottom w:val="nil"/>
              <w:right w:val="nil"/>
            </w:tcBorders>
            <w:shd w:val="clear" w:color="000000" w:fill="FFFFFF"/>
            <w:noWrap/>
            <w:vAlign w:val="bottom"/>
          </w:tcPr>
          <w:p w14:paraId="644325D0" w14:textId="10249291" w:rsidR="00931D61" w:rsidRPr="00822EBA" w:rsidRDefault="00931D61" w:rsidP="00931D61">
            <w:pPr>
              <w:jc w:val="center"/>
              <w:rPr>
                <w:rFonts w:ascii="Georgia" w:hAnsi="Georgia"/>
                <w:color w:val="000000"/>
                <w:sz w:val="18"/>
                <w:szCs w:val="18"/>
              </w:rPr>
            </w:pPr>
          </w:p>
        </w:tc>
        <w:tc>
          <w:tcPr>
            <w:tcW w:w="900" w:type="dxa"/>
            <w:tcBorders>
              <w:top w:val="nil"/>
              <w:left w:val="nil"/>
              <w:bottom w:val="nil"/>
              <w:right w:val="nil"/>
            </w:tcBorders>
            <w:shd w:val="clear" w:color="000000" w:fill="FFFFFF"/>
            <w:noWrap/>
            <w:vAlign w:val="bottom"/>
          </w:tcPr>
          <w:p w14:paraId="7F0E9B90" w14:textId="71C0E52B" w:rsidR="00931D61" w:rsidRPr="00822EBA" w:rsidRDefault="00931D61" w:rsidP="00931D61">
            <w:pPr>
              <w:jc w:val="center"/>
              <w:rPr>
                <w:rFonts w:ascii="Georgia" w:hAnsi="Georgia"/>
                <w:color w:val="000000"/>
                <w:sz w:val="18"/>
                <w:szCs w:val="18"/>
              </w:rPr>
            </w:pPr>
          </w:p>
        </w:tc>
        <w:tc>
          <w:tcPr>
            <w:tcW w:w="1800" w:type="dxa"/>
            <w:tcBorders>
              <w:top w:val="nil"/>
              <w:left w:val="nil"/>
              <w:bottom w:val="nil"/>
              <w:right w:val="nil"/>
            </w:tcBorders>
            <w:shd w:val="clear" w:color="000000" w:fill="FFFFFF"/>
            <w:vAlign w:val="bottom"/>
          </w:tcPr>
          <w:p w14:paraId="6E72DEF1" w14:textId="171A9488" w:rsidR="00931D61" w:rsidRPr="00822EBA" w:rsidRDefault="00931D61" w:rsidP="00931D61">
            <w:pPr>
              <w:jc w:val="center"/>
              <w:rPr>
                <w:rFonts w:ascii="Georgia" w:hAnsi="Georgia"/>
                <w:color w:val="000000"/>
                <w:sz w:val="18"/>
                <w:szCs w:val="18"/>
              </w:rPr>
            </w:pPr>
          </w:p>
        </w:tc>
        <w:tc>
          <w:tcPr>
            <w:tcW w:w="1170" w:type="dxa"/>
            <w:tcBorders>
              <w:top w:val="nil"/>
              <w:left w:val="nil"/>
              <w:bottom w:val="nil"/>
              <w:right w:val="nil"/>
            </w:tcBorders>
            <w:shd w:val="clear" w:color="000000" w:fill="FFFFFF"/>
            <w:noWrap/>
            <w:vAlign w:val="bottom"/>
          </w:tcPr>
          <w:p w14:paraId="47DFB8AA" w14:textId="7163A76A" w:rsidR="00931D61" w:rsidRPr="00822EBA" w:rsidRDefault="00931D61" w:rsidP="00931D61">
            <w:pPr>
              <w:jc w:val="center"/>
              <w:rPr>
                <w:rFonts w:ascii="Georgia" w:hAnsi="Georgia"/>
                <w:color w:val="000000"/>
                <w:sz w:val="18"/>
                <w:szCs w:val="18"/>
              </w:rPr>
            </w:pPr>
          </w:p>
        </w:tc>
        <w:tc>
          <w:tcPr>
            <w:tcW w:w="1260" w:type="dxa"/>
            <w:tcBorders>
              <w:top w:val="nil"/>
              <w:left w:val="nil"/>
              <w:bottom w:val="nil"/>
              <w:right w:val="nil"/>
            </w:tcBorders>
            <w:shd w:val="clear" w:color="000000" w:fill="FFFFFF"/>
            <w:vAlign w:val="bottom"/>
          </w:tcPr>
          <w:p w14:paraId="6CBC27FF" w14:textId="3463BD58" w:rsidR="00931D61" w:rsidRPr="00822EBA" w:rsidRDefault="00931D61" w:rsidP="00931D61">
            <w:pPr>
              <w:jc w:val="center"/>
              <w:rPr>
                <w:rFonts w:ascii="Georgia" w:hAnsi="Georgia"/>
                <w:color w:val="000000"/>
                <w:sz w:val="18"/>
                <w:szCs w:val="18"/>
              </w:rPr>
            </w:pPr>
          </w:p>
        </w:tc>
        <w:tc>
          <w:tcPr>
            <w:tcW w:w="1170" w:type="dxa"/>
            <w:tcBorders>
              <w:top w:val="nil"/>
              <w:left w:val="nil"/>
              <w:bottom w:val="nil"/>
              <w:right w:val="nil"/>
            </w:tcBorders>
            <w:shd w:val="clear" w:color="000000" w:fill="FFFFFF"/>
            <w:noWrap/>
            <w:vAlign w:val="bottom"/>
          </w:tcPr>
          <w:p w14:paraId="09576477" w14:textId="7EB9AE61" w:rsidR="00931D61" w:rsidRPr="00822EBA" w:rsidRDefault="00931D61" w:rsidP="00931D61">
            <w:pPr>
              <w:jc w:val="center"/>
              <w:rPr>
                <w:rFonts w:ascii="Georgia" w:hAnsi="Georgia"/>
                <w:color w:val="000000"/>
                <w:sz w:val="18"/>
                <w:szCs w:val="18"/>
              </w:rPr>
            </w:pPr>
          </w:p>
        </w:tc>
      </w:tr>
      <w:tr w:rsidR="00FE518C" w:rsidRPr="007318C3" w14:paraId="0F2DC240" w14:textId="77777777" w:rsidTr="005647A4">
        <w:trPr>
          <w:trHeight w:val="320"/>
        </w:trPr>
        <w:tc>
          <w:tcPr>
            <w:tcW w:w="2700" w:type="dxa"/>
            <w:tcBorders>
              <w:top w:val="nil"/>
              <w:left w:val="nil"/>
              <w:bottom w:val="nil"/>
              <w:right w:val="nil"/>
            </w:tcBorders>
            <w:shd w:val="clear" w:color="000000" w:fill="FFFFFF"/>
            <w:vAlign w:val="center"/>
            <w:hideMark/>
          </w:tcPr>
          <w:p w14:paraId="5182E7D4" w14:textId="27131A64" w:rsidR="00FE518C" w:rsidRPr="00822EBA" w:rsidRDefault="000D0FC7" w:rsidP="00FE518C">
            <w:pPr>
              <w:rPr>
                <w:rFonts w:ascii="Georgia" w:hAnsi="Georgia"/>
                <w:color w:val="000000"/>
                <w:sz w:val="18"/>
                <w:szCs w:val="18"/>
              </w:rPr>
            </w:pPr>
            <w:r>
              <w:rPr>
                <w:rFonts w:ascii="Georgia" w:hAnsi="Georgia"/>
                <w:color w:val="000000"/>
                <w:sz w:val="18"/>
                <w:szCs w:val="18"/>
              </w:rPr>
              <w:t>Low-cash gift</w:t>
            </w:r>
            <w:r w:rsidR="00FE518C" w:rsidRPr="00822EBA">
              <w:rPr>
                <w:rFonts w:ascii="Georgia" w:hAnsi="Georgia"/>
                <w:color w:val="000000"/>
                <w:sz w:val="18"/>
                <w:szCs w:val="18"/>
              </w:rPr>
              <w:t xml:space="preserve"> group mean</w:t>
            </w:r>
          </w:p>
        </w:tc>
        <w:tc>
          <w:tcPr>
            <w:tcW w:w="1800" w:type="dxa"/>
            <w:tcBorders>
              <w:top w:val="nil"/>
              <w:left w:val="nil"/>
              <w:bottom w:val="nil"/>
              <w:right w:val="nil"/>
            </w:tcBorders>
            <w:shd w:val="clear" w:color="000000" w:fill="FFFFFF"/>
            <w:noWrap/>
            <w:vAlign w:val="center"/>
          </w:tcPr>
          <w:p w14:paraId="2604825D" w14:textId="32E4D743"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1.107</w:t>
            </w:r>
          </w:p>
        </w:tc>
        <w:tc>
          <w:tcPr>
            <w:tcW w:w="1080" w:type="dxa"/>
            <w:tcBorders>
              <w:top w:val="nil"/>
              <w:left w:val="nil"/>
              <w:bottom w:val="nil"/>
              <w:right w:val="nil"/>
            </w:tcBorders>
            <w:shd w:val="clear" w:color="000000" w:fill="FFFFFF"/>
            <w:noWrap/>
            <w:vAlign w:val="center"/>
          </w:tcPr>
          <w:p w14:paraId="1609F52A" w14:textId="1022EEB3"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0.476</w:t>
            </w:r>
          </w:p>
        </w:tc>
        <w:tc>
          <w:tcPr>
            <w:tcW w:w="1080" w:type="dxa"/>
            <w:tcBorders>
              <w:top w:val="nil"/>
              <w:left w:val="nil"/>
              <w:bottom w:val="nil"/>
              <w:right w:val="nil"/>
            </w:tcBorders>
            <w:shd w:val="clear" w:color="000000" w:fill="FFFFFF"/>
            <w:noWrap/>
            <w:vAlign w:val="center"/>
          </w:tcPr>
          <w:p w14:paraId="170F1BC2" w14:textId="272BF5D6"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0.629</w:t>
            </w:r>
          </w:p>
        </w:tc>
        <w:tc>
          <w:tcPr>
            <w:tcW w:w="900" w:type="dxa"/>
            <w:tcBorders>
              <w:top w:val="nil"/>
              <w:left w:val="nil"/>
              <w:bottom w:val="nil"/>
              <w:right w:val="nil"/>
            </w:tcBorders>
            <w:shd w:val="clear" w:color="000000" w:fill="FFFFFF"/>
            <w:noWrap/>
            <w:vAlign w:val="center"/>
          </w:tcPr>
          <w:p w14:paraId="39A8B09A" w14:textId="5C82DE0B"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0.075</w:t>
            </w:r>
          </w:p>
        </w:tc>
        <w:tc>
          <w:tcPr>
            <w:tcW w:w="1800" w:type="dxa"/>
            <w:tcBorders>
              <w:top w:val="nil"/>
              <w:left w:val="nil"/>
              <w:bottom w:val="nil"/>
              <w:right w:val="nil"/>
            </w:tcBorders>
            <w:shd w:val="clear" w:color="000000" w:fill="FFFFFF"/>
            <w:vAlign w:val="center"/>
          </w:tcPr>
          <w:p w14:paraId="6AB4461B" w14:textId="618F51DF"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10.045</w:t>
            </w:r>
          </w:p>
        </w:tc>
        <w:tc>
          <w:tcPr>
            <w:tcW w:w="1170" w:type="dxa"/>
            <w:tcBorders>
              <w:top w:val="nil"/>
              <w:left w:val="nil"/>
              <w:bottom w:val="nil"/>
              <w:right w:val="nil"/>
            </w:tcBorders>
            <w:shd w:val="clear" w:color="000000" w:fill="FFFFFF"/>
            <w:vAlign w:val="center"/>
          </w:tcPr>
          <w:p w14:paraId="0D3A8510" w14:textId="7C191012"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3.449</w:t>
            </w:r>
          </w:p>
        </w:tc>
        <w:tc>
          <w:tcPr>
            <w:tcW w:w="1260" w:type="dxa"/>
            <w:tcBorders>
              <w:top w:val="nil"/>
              <w:left w:val="nil"/>
              <w:bottom w:val="nil"/>
              <w:right w:val="nil"/>
            </w:tcBorders>
            <w:shd w:val="clear" w:color="000000" w:fill="FFFFFF"/>
            <w:vAlign w:val="center"/>
          </w:tcPr>
          <w:p w14:paraId="01FCCD13" w14:textId="5433B0B9"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6.611</w:t>
            </w:r>
          </w:p>
        </w:tc>
        <w:tc>
          <w:tcPr>
            <w:tcW w:w="1170" w:type="dxa"/>
            <w:tcBorders>
              <w:top w:val="nil"/>
              <w:left w:val="nil"/>
              <w:bottom w:val="nil"/>
              <w:right w:val="nil"/>
            </w:tcBorders>
            <w:shd w:val="clear" w:color="000000" w:fill="FFFFFF"/>
            <w:vAlign w:val="center"/>
          </w:tcPr>
          <w:p w14:paraId="61798D47" w14:textId="23A431E9"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0.929</w:t>
            </w:r>
          </w:p>
        </w:tc>
      </w:tr>
      <w:tr w:rsidR="00FE518C" w:rsidRPr="007318C3" w14:paraId="26D2B791" w14:textId="77777777" w:rsidTr="005647A4">
        <w:trPr>
          <w:trHeight w:val="320"/>
        </w:trPr>
        <w:tc>
          <w:tcPr>
            <w:tcW w:w="2700" w:type="dxa"/>
            <w:tcBorders>
              <w:top w:val="nil"/>
              <w:left w:val="nil"/>
              <w:bottom w:val="nil"/>
              <w:right w:val="nil"/>
            </w:tcBorders>
            <w:shd w:val="clear" w:color="000000" w:fill="FFFFFF"/>
            <w:vAlign w:val="center"/>
            <w:hideMark/>
          </w:tcPr>
          <w:p w14:paraId="6981C27A" w14:textId="5175F93F" w:rsidR="00FE518C" w:rsidRPr="00822EBA" w:rsidRDefault="00FE518C" w:rsidP="00FE518C">
            <w:pPr>
              <w:rPr>
                <w:rFonts w:ascii="Georgia" w:hAnsi="Georgia"/>
                <w:color w:val="000000"/>
                <w:sz w:val="18"/>
                <w:szCs w:val="18"/>
              </w:rPr>
            </w:pPr>
            <w:r w:rsidRPr="00822EBA">
              <w:rPr>
                <w:rFonts w:ascii="Georgia" w:hAnsi="Georgia"/>
                <w:color w:val="000000"/>
                <w:sz w:val="18"/>
                <w:szCs w:val="18"/>
              </w:rPr>
              <w:t>Cash-gift treatment effect</w:t>
            </w:r>
            <w:r w:rsidR="007C51DD">
              <w:rPr>
                <w:rFonts w:ascii="Georgia" w:hAnsi="Georgia"/>
                <w:color w:val="000000"/>
                <w:sz w:val="18"/>
                <w:szCs w:val="18"/>
              </w:rPr>
              <w:t xml:space="preserve"> (SE)</w:t>
            </w:r>
          </w:p>
        </w:tc>
        <w:tc>
          <w:tcPr>
            <w:tcW w:w="1800" w:type="dxa"/>
            <w:tcBorders>
              <w:top w:val="nil"/>
              <w:left w:val="nil"/>
              <w:bottom w:val="nil"/>
              <w:right w:val="nil"/>
            </w:tcBorders>
            <w:shd w:val="clear" w:color="000000" w:fill="FFFFFF"/>
            <w:noWrap/>
            <w:vAlign w:val="center"/>
          </w:tcPr>
          <w:p w14:paraId="651B3382" w14:textId="77777777"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0.057</w:t>
            </w:r>
          </w:p>
          <w:p w14:paraId="320EA920" w14:textId="5F93E834" w:rsidR="00FE518C" w:rsidRPr="005647A4" w:rsidRDefault="00FE518C" w:rsidP="00FE518C">
            <w:pPr>
              <w:jc w:val="center"/>
              <w:rPr>
                <w:rFonts w:ascii="Georgia" w:hAnsi="Georgia"/>
                <w:color w:val="000000"/>
                <w:sz w:val="18"/>
                <w:szCs w:val="18"/>
              </w:rPr>
            </w:pPr>
            <w:r w:rsidRPr="00822EBA">
              <w:rPr>
                <w:rFonts w:ascii="Georgia" w:hAnsi="Georgia"/>
                <w:color w:val="000000"/>
                <w:sz w:val="18"/>
                <w:szCs w:val="18"/>
              </w:rPr>
              <w:t>(0.118)</w:t>
            </w:r>
          </w:p>
        </w:tc>
        <w:tc>
          <w:tcPr>
            <w:tcW w:w="1080" w:type="dxa"/>
            <w:tcBorders>
              <w:top w:val="nil"/>
              <w:left w:val="nil"/>
              <w:bottom w:val="nil"/>
              <w:right w:val="nil"/>
            </w:tcBorders>
            <w:shd w:val="clear" w:color="000000" w:fill="FFFFFF"/>
            <w:noWrap/>
            <w:vAlign w:val="center"/>
          </w:tcPr>
          <w:p w14:paraId="241F83AA" w14:textId="77777777"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0.026</w:t>
            </w:r>
          </w:p>
          <w:p w14:paraId="777AEC31" w14:textId="680ACEDF" w:rsidR="00FE518C" w:rsidRPr="005647A4" w:rsidRDefault="00FE518C" w:rsidP="00FE518C">
            <w:pPr>
              <w:jc w:val="center"/>
              <w:rPr>
                <w:rFonts w:ascii="Georgia" w:hAnsi="Georgia"/>
                <w:color w:val="000000"/>
                <w:sz w:val="18"/>
                <w:szCs w:val="18"/>
              </w:rPr>
            </w:pPr>
            <w:r w:rsidRPr="00822EBA">
              <w:rPr>
                <w:rFonts w:ascii="Georgia" w:hAnsi="Georgia"/>
                <w:color w:val="000000"/>
                <w:sz w:val="18"/>
                <w:szCs w:val="18"/>
              </w:rPr>
              <w:t>(0.056)</w:t>
            </w:r>
          </w:p>
        </w:tc>
        <w:tc>
          <w:tcPr>
            <w:tcW w:w="1080" w:type="dxa"/>
            <w:tcBorders>
              <w:top w:val="nil"/>
              <w:left w:val="nil"/>
              <w:bottom w:val="nil"/>
              <w:right w:val="nil"/>
            </w:tcBorders>
            <w:shd w:val="clear" w:color="000000" w:fill="FFFFFF"/>
            <w:noWrap/>
            <w:vAlign w:val="center"/>
          </w:tcPr>
          <w:p w14:paraId="60634590" w14:textId="77777777"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0.032</w:t>
            </w:r>
          </w:p>
          <w:p w14:paraId="41C3FD26" w14:textId="5B708478" w:rsidR="00FE518C" w:rsidRPr="005647A4" w:rsidRDefault="00FE518C" w:rsidP="00FE518C">
            <w:pPr>
              <w:jc w:val="center"/>
              <w:rPr>
                <w:rFonts w:ascii="Georgia" w:hAnsi="Georgia"/>
                <w:color w:val="000000"/>
                <w:sz w:val="18"/>
                <w:szCs w:val="18"/>
              </w:rPr>
            </w:pPr>
            <w:r w:rsidRPr="00822EBA">
              <w:rPr>
                <w:rFonts w:ascii="Georgia" w:hAnsi="Georgia"/>
                <w:color w:val="000000"/>
                <w:sz w:val="18"/>
                <w:szCs w:val="18"/>
              </w:rPr>
              <w:t>(0.096)</w:t>
            </w:r>
          </w:p>
        </w:tc>
        <w:tc>
          <w:tcPr>
            <w:tcW w:w="900" w:type="dxa"/>
            <w:tcBorders>
              <w:top w:val="nil"/>
              <w:left w:val="nil"/>
              <w:bottom w:val="nil"/>
              <w:right w:val="nil"/>
            </w:tcBorders>
            <w:shd w:val="clear" w:color="000000" w:fill="FFFFFF"/>
            <w:noWrap/>
            <w:vAlign w:val="center"/>
          </w:tcPr>
          <w:p w14:paraId="09C0DE79" w14:textId="77777777"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-0.031</w:t>
            </w:r>
          </w:p>
          <w:p w14:paraId="16D383A2" w14:textId="47236E06" w:rsidR="00FE518C" w:rsidRPr="005647A4" w:rsidRDefault="00FE518C" w:rsidP="00FE518C">
            <w:pPr>
              <w:jc w:val="center"/>
              <w:rPr>
                <w:rFonts w:ascii="Georgia" w:hAnsi="Georgia"/>
                <w:color w:val="000000"/>
                <w:sz w:val="18"/>
                <w:szCs w:val="18"/>
              </w:rPr>
            </w:pPr>
            <w:r w:rsidRPr="00822EBA">
              <w:rPr>
                <w:rFonts w:ascii="Georgia" w:hAnsi="Georgia"/>
                <w:color w:val="000000"/>
                <w:sz w:val="18"/>
                <w:szCs w:val="18"/>
              </w:rPr>
              <w:t>(0.025)</w:t>
            </w:r>
          </w:p>
        </w:tc>
        <w:tc>
          <w:tcPr>
            <w:tcW w:w="1800" w:type="dxa"/>
            <w:tcBorders>
              <w:top w:val="nil"/>
              <w:left w:val="nil"/>
              <w:bottom w:val="nil"/>
              <w:right w:val="nil"/>
            </w:tcBorders>
            <w:shd w:val="clear" w:color="000000" w:fill="FFFFFF"/>
            <w:vAlign w:val="center"/>
          </w:tcPr>
          <w:p w14:paraId="0C17A797" w14:textId="77777777"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0.339</w:t>
            </w:r>
          </w:p>
          <w:p w14:paraId="4616AD8F" w14:textId="0284FCDD"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(1.496)</w:t>
            </w:r>
          </w:p>
        </w:tc>
        <w:tc>
          <w:tcPr>
            <w:tcW w:w="1170" w:type="dxa"/>
            <w:tcBorders>
              <w:top w:val="nil"/>
              <w:left w:val="nil"/>
              <w:bottom w:val="nil"/>
              <w:right w:val="nil"/>
            </w:tcBorders>
            <w:shd w:val="clear" w:color="000000" w:fill="FFFFFF"/>
            <w:vAlign w:val="center"/>
          </w:tcPr>
          <w:p w14:paraId="30CBAEE5" w14:textId="77777777"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0.68</w:t>
            </w:r>
            <w:r w:rsidRPr="00822EBA">
              <w:rPr>
                <w:rFonts w:ascii="Georgia" w:hAnsi="Georgia"/>
                <w:color w:val="000000"/>
                <w:sz w:val="18"/>
                <w:szCs w:val="18"/>
              </w:rPr>
              <w:t>0</w:t>
            </w:r>
          </w:p>
          <w:p w14:paraId="63AD2E34" w14:textId="11014576" w:rsidR="00FE518C" w:rsidRPr="00822EBA" w:rsidRDefault="00FE518C" w:rsidP="00FE518C">
            <w:pPr>
              <w:jc w:val="center"/>
              <w:rPr>
                <w:rFonts w:ascii="Georgia" w:hAnsi="Georgia"/>
                <w:color w:val="000000"/>
                <w:sz w:val="18"/>
                <w:szCs w:val="18"/>
              </w:rPr>
            </w:pPr>
            <w:r w:rsidRPr="00822EBA">
              <w:rPr>
                <w:rFonts w:ascii="Georgia" w:hAnsi="Georgia"/>
                <w:color w:val="000000"/>
                <w:sz w:val="18"/>
                <w:szCs w:val="18"/>
              </w:rPr>
              <w:t>(0.708)</w:t>
            </w:r>
          </w:p>
        </w:tc>
        <w:tc>
          <w:tcPr>
            <w:tcW w:w="1260" w:type="dxa"/>
            <w:tcBorders>
              <w:top w:val="nil"/>
              <w:left w:val="nil"/>
              <w:bottom w:val="nil"/>
              <w:right w:val="nil"/>
            </w:tcBorders>
            <w:shd w:val="clear" w:color="000000" w:fill="FFFFFF"/>
            <w:vAlign w:val="center"/>
          </w:tcPr>
          <w:p w14:paraId="6C5E6B84" w14:textId="77777777"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-0.362</w:t>
            </w:r>
          </w:p>
          <w:p w14:paraId="73317B1E" w14:textId="7D4FA461"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(1.203)</w:t>
            </w:r>
          </w:p>
        </w:tc>
        <w:tc>
          <w:tcPr>
            <w:tcW w:w="1170" w:type="dxa"/>
            <w:tcBorders>
              <w:top w:val="nil"/>
              <w:left w:val="nil"/>
              <w:bottom w:val="nil"/>
              <w:right w:val="nil"/>
            </w:tcBorders>
            <w:shd w:val="clear" w:color="000000" w:fill="FFFFFF"/>
            <w:vAlign w:val="center"/>
          </w:tcPr>
          <w:p w14:paraId="09440CD4" w14:textId="77777777"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-0.046</w:t>
            </w:r>
          </w:p>
          <w:p w14:paraId="47AF3009" w14:textId="12ACE07C" w:rsidR="00FE518C" w:rsidRPr="00822EBA" w:rsidRDefault="00FE518C" w:rsidP="00FE518C">
            <w:pPr>
              <w:jc w:val="center"/>
              <w:rPr>
                <w:rFonts w:ascii="Georgia" w:hAnsi="Georgia"/>
                <w:color w:val="000000"/>
                <w:sz w:val="18"/>
                <w:szCs w:val="18"/>
              </w:rPr>
            </w:pPr>
            <w:r w:rsidRPr="00822EBA">
              <w:rPr>
                <w:rFonts w:ascii="Georgia" w:hAnsi="Georgia"/>
                <w:color w:val="000000"/>
                <w:sz w:val="18"/>
                <w:szCs w:val="18"/>
              </w:rPr>
              <w:t>(0.160)</w:t>
            </w:r>
          </w:p>
        </w:tc>
      </w:tr>
      <w:tr w:rsidR="00FE518C" w:rsidRPr="007318C3" w14:paraId="796FF98B" w14:textId="77777777" w:rsidTr="005647A4">
        <w:trPr>
          <w:trHeight w:val="320"/>
        </w:trPr>
        <w:tc>
          <w:tcPr>
            <w:tcW w:w="2700" w:type="dxa"/>
            <w:tcBorders>
              <w:top w:val="nil"/>
              <w:left w:val="nil"/>
              <w:bottom w:val="nil"/>
              <w:right w:val="nil"/>
            </w:tcBorders>
            <w:shd w:val="clear" w:color="000000" w:fill="FFFFFF"/>
            <w:vAlign w:val="center"/>
            <w:hideMark/>
          </w:tcPr>
          <w:p w14:paraId="7CD8F789" w14:textId="77777777" w:rsidR="00FE518C" w:rsidRPr="00822EBA" w:rsidRDefault="00FE518C" w:rsidP="00FE518C">
            <w:pPr>
              <w:rPr>
                <w:rFonts w:ascii="Georgia" w:hAnsi="Georgia"/>
                <w:color w:val="000000"/>
                <w:sz w:val="18"/>
                <w:szCs w:val="18"/>
              </w:rPr>
            </w:pPr>
            <w:r w:rsidRPr="00822EBA">
              <w:rPr>
                <w:rFonts w:ascii="Georgia" w:hAnsi="Georgia"/>
                <w:color w:val="000000"/>
                <w:sz w:val="18"/>
                <w:szCs w:val="18"/>
              </w:rPr>
              <w:t>Effect size</w:t>
            </w:r>
          </w:p>
        </w:tc>
        <w:tc>
          <w:tcPr>
            <w:tcW w:w="1800" w:type="dxa"/>
            <w:tcBorders>
              <w:top w:val="nil"/>
              <w:left w:val="nil"/>
              <w:bottom w:val="nil"/>
              <w:right w:val="nil"/>
            </w:tcBorders>
            <w:shd w:val="clear" w:color="000000" w:fill="FFFFFF"/>
            <w:noWrap/>
            <w:vAlign w:val="center"/>
          </w:tcPr>
          <w:p w14:paraId="2A9D3603" w14:textId="7EA5A19E"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0.036</w:t>
            </w:r>
          </w:p>
        </w:tc>
        <w:tc>
          <w:tcPr>
            <w:tcW w:w="1080" w:type="dxa"/>
            <w:tcBorders>
              <w:top w:val="nil"/>
              <w:left w:val="nil"/>
              <w:bottom w:val="nil"/>
              <w:right w:val="nil"/>
            </w:tcBorders>
            <w:shd w:val="clear" w:color="000000" w:fill="FFFFFF"/>
            <w:noWrap/>
            <w:vAlign w:val="center"/>
          </w:tcPr>
          <w:p w14:paraId="6C2DD2A6" w14:textId="333614CC"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0.04</w:t>
            </w:r>
          </w:p>
        </w:tc>
        <w:tc>
          <w:tcPr>
            <w:tcW w:w="1080" w:type="dxa"/>
            <w:tcBorders>
              <w:top w:val="nil"/>
              <w:left w:val="nil"/>
              <w:bottom w:val="nil"/>
              <w:right w:val="nil"/>
            </w:tcBorders>
            <w:shd w:val="clear" w:color="000000" w:fill="FFFFFF"/>
            <w:noWrap/>
            <w:vAlign w:val="center"/>
          </w:tcPr>
          <w:p w14:paraId="34F72809" w14:textId="3CC8AD40"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0.024</w:t>
            </w:r>
          </w:p>
        </w:tc>
        <w:tc>
          <w:tcPr>
            <w:tcW w:w="900" w:type="dxa"/>
            <w:tcBorders>
              <w:top w:val="nil"/>
              <w:left w:val="nil"/>
              <w:bottom w:val="nil"/>
              <w:right w:val="nil"/>
            </w:tcBorders>
            <w:shd w:val="clear" w:color="000000" w:fill="FFFFFF"/>
            <w:noWrap/>
            <w:vAlign w:val="center"/>
          </w:tcPr>
          <w:p w14:paraId="08C7B352" w14:textId="79AB539A"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-0.066</w:t>
            </w:r>
          </w:p>
        </w:tc>
        <w:tc>
          <w:tcPr>
            <w:tcW w:w="1800" w:type="dxa"/>
            <w:tcBorders>
              <w:top w:val="nil"/>
              <w:left w:val="nil"/>
              <w:bottom w:val="nil"/>
              <w:right w:val="nil"/>
            </w:tcBorders>
            <w:shd w:val="clear" w:color="000000" w:fill="FFFFFF"/>
            <w:vAlign w:val="center"/>
          </w:tcPr>
          <w:p w14:paraId="7037004A" w14:textId="731A2138"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0.015</w:t>
            </w:r>
          </w:p>
        </w:tc>
        <w:tc>
          <w:tcPr>
            <w:tcW w:w="1170" w:type="dxa"/>
            <w:tcBorders>
              <w:top w:val="nil"/>
              <w:left w:val="nil"/>
              <w:bottom w:val="nil"/>
              <w:right w:val="nil"/>
            </w:tcBorders>
            <w:shd w:val="clear" w:color="000000" w:fill="FFFFFF"/>
            <w:vAlign w:val="center"/>
          </w:tcPr>
          <w:p w14:paraId="09131D3C" w14:textId="421C3C1F"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0.073</w:t>
            </w:r>
          </w:p>
        </w:tc>
        <w:tc>
          <w:tcPr>
            <w:tcW w:w="1260" w:type="dxa"/>
            <w:tcBorders>
              <w:top w:val="nil"/>
              <w:left w:val="nil"/>
              <w:bottom w:val="nil"/>
              <w:right w:val="nil"/>
            </w:tcBorders>
            <w:shd w:val="clear" w:color="000000" w:fill="FFFFFF"/>
            <w:vAlign w:val="center"/>
          </w:tcPr>
          <w:p w14:paraId="3D552E22" w14:textId="1677C525"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-0.019</w:t>
            </w:r>
          </w:p>
        </w:tc>
        <w:tc>
          <w:tcPr>
            <w:tcW w:w="1170" w:type="dxa"/>
            <w:tcBorders>
              <w:top w:val="nil"/>
              <w:left w:val="nil"/>
              <w:bottom w:val="nil"/>
              <w:right w:val="nil"/>
            </w:tcBorders>
            <w:shd w:val="clear" w:color="000000" w:fill="FFFFFF"/>
            <w:vAlign w:val="center"/>
          </w:tcPr>
          <w:p w14:paraId="07D7B60E" w14:textId="0E6C4E3B"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-0.018</w:t>
            </w:r>
          </w:p>
        </w:tc>
      </w:tr>
      <w:tr w:rsidR="00FE518C" w:rsidRPr="007318C3" w14:paraId="6D8884B8" w14:textId="77777777" w:rsidTr="005647A4">
        <w:trPr>
          <w:trHeight w:val="320"/>
        </w:trPr>
        <w:tc>
          <w:tcPr>
            <w:tcW w:w="2700" w:type="dxa"/>
            <w:tcBorders>
              <w:top w:val="nil"/>
              <w:left w:val="nil"/>
              <w:bottom w:val="nil"/>
              <w:right w:val="nil"/>
            </w:tcBorders>
            <w:shd w:val="clear" w:color="000000" w:fill="FFFFFF"/>
            <w:vAlign w:val="center"/>
            <w:hideMark/>
          </w:tcPr>
          <w:p w14:paraId="57C54E1E" w14:textId="77777777" w:rsidR="00FE518C" w:rsidRPr="00822EBA" w:rsidRDefault="00FE518C" w:rsidP="00FE518C">
            <w:pPr>
              <w:rPr>
                <w:rFonts w:ascii="Georgia" w:hAnsi="Georgia"/>
                <w:i/>
                <w:iCs/>
                <w:color w:val="000000"/>
                <w:sz w:val="18"/>
                <w:szCs w:val="18"/>
              </w:rPr>
            </w:pPr>
            <w:r w:rsidRPr="00822EBA">
              <w:rPr>
                <w:rFonts w:ascii="Georgia" w:hAnsi="Georgia"/>
                <w:i/>
                <w:iCs/>
                <w:color w:val="000000"/>
                <w:sz w:val="18"/>
                <w:szCs w:val="18"/>
              </w:rPr>
              <w:t>p</w:t>
            </w:r>
            <w:r w:rsidRPr="00822EBA">
              <w:rPr>
                <w:rFonts w:ascii="Georgia" w:hAnsi="Georgia"/>
                <w:color w:val="000000"/>
                <w:sz w:val="18"/>
                <w:szCs w:val="18"/>
              </w:rPr>
              <w:t>-value, unadjusted</w:t>
            </w:r>
          </w:p>
        </w:tc>
        <w:tc>
          <w:tcPr>
            <w:tcW w:w="1800" w:type="dxa"/>
            <w:tcBorders>
              <w:top w:val="nil"/>
              <w:left w:val="nil"/>
              <w:bottom w:val="nil"/>
              <w:right w:val="nil"/>
            </w:tcBorders>
            <w:shd w:val="clear" w:color="000000" w:fill="FFFFFF"/>
            <w:noWrap/>
            <w:vAlign w:val="center"/>
          </w:tcPr>
          <w:p w14:paraId="4752C238" w14:textId="6C01F19E"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0.632</w:t>
            </w:r>
          </w:p>
        </w:tc>
        <w:tc>
          <w:tcPr>
            <w:tcW w:w="1080" w:type="dxa"/>
            <w:tcBorders>
              <w:top w:val="nil"/>
              <w:left w:val="nil"/>
              <w:bottom w:val="nil"/>
              <w:right w:val="nil"/>
            </w:tcBorders>
            <w:shd w:val="clear" w:color="000000" w:fill="FFFFFF"/>
            <w:noWrap/>
            <w:vAlign w:val="center"/>
          </w:tcPr>
          <w:p w14:paraId="4CF1B8B5" w14:textId="219F1F7B"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0.637</w:t>
            </w:r>
          </w:p>
        </w:tc>
        <w:tc>
          <w:tcPr>
            <w:tcW w:w="1080" w:type="dxa"/>
            <w:tcBorders>
              <w:top w:val="nil"/>
              <w:left w:val="nil"/>
              <w:bottom w:val="nil"/>
              <w:right w:val="nil"/>
            </w:tcBorders>
            <w:shd w:val="clear" w:color="000000" w:fill="FFFFFF"/>
            <w:noWrap/>
            <w:vAlign w:val="center"/>
          </w:tcPr>
          <w:p w14:paraId="7047D3D7" w14:textId="70876681"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0.741</w:t>
            </w:r>
          </w:p>
        </w:tc>
        <w:tc>
          <w:tcPr>
            <w:tcW w:w="900" w:type="dxa"/>
            <w:tcBorders>
              <w:top w:val="nil"/>
              <w:left w:val="nil"/>
              <w:bottom w:val="nil"/>
              <w:right w:val="nil"/>
            </w:tcBorders>
            <w:shd w:val="clear" w:color="000000" w:fill="FFFFFF"/>
            <w:noWrap/>
            <w:vAlign w:val="center"/>
          </w:tcPr>
          <w:p w14:paraId="0E96C204" w14:textId="1574653E"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0.219</w:t>
            </w:r>
          </w:p>
        </w:tc>
        <w:tc>
          <w:tcPr>
            <w:tcW w:w="1800" w:type="dxa"/>
            <w:tcBorders>
              <w:top w:val="nil"/>
              <w:left w:val="nil"/>
              <w:bottom w:val="nil"/>
              <w:right w:val="nil"/>
            </w:tcBorders>
            <w:shd w:val="clear" w:color="000000" w:fill="FFFFFF"/>
            <w:vAlign w:val="center"/>
          </w:tcPr>
          <w:p w14:paraId="489DBDF0" w14:textId="60178A24"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0.821</w:t>
            </w:r>
          </w:p>
        </w:tc>
        <w:tc>
          <w:tcPr>
            <w:tcW w:w="1170" w:type="dxa"/>
            <w:tcBorders>
              <w:top w:val="nil"/>
              <w:left w:val="nil"/>
              <w:bottom w:val="nil"/>
              <w:right w:val="nil"/>
            </w:tcBorders>
            <w:shd w:val="clear" w:color="000000" w:fill="FFFFFF"/>
            <w:vAlign w:val="center"/>
          </w:tcPr>
          <w:p w14:paraId="668C79A6" w14:textId="72D74135"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0.337</w:t>
            </w:r>
          </w:p>
        </w:tc>
        <w:tc>
          <w:tcPr>
            <w:tcW w:w="1260" w:type="dxa"/>
            <w:tcBorders>
              <w:top w:val="nil"/>
              <w:left w:val="nil"/>
              <w:bottom w:val="nil"/>
              <w:right w:val="nil"/>
            </w:tcBorders>
            <w:shd w:val="clear" w:color="000000" w:fill="FFFFFF"/>
            <w:vAlign w:val="center"/>
          </w:tcPr>
          <w:p w14:paraId="3623D0DD" w14:textId="21EF4DA6"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0.764</w:t>
            </w:r>
          </w:p>
        </w:tc>
        <w:tc>
          <w:tcPr>
            <w:tcW w:w="1170" w:type="dxa"/>
            <w:tcBorders>
              <w:top w:val="nil"/>
              <w:left w:val="nil"/>
              <w:bottom w:val="nil"/>
              <w:right w:val="nil"/>
            </w:tcBorders>
            <w:shd w:val="clear" w:color="000000" w:fill="FFFFFF"/>
            <w:vAlign w:val="center"/>
          </w:tcPr>
          <w:p w14:paraId="171075EB" w14:textId="5014BE2E"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0.772</w:t>
            </w:r>
          </w:p>
        </w:tc>
      </w:tr>
      <w:tr w:rsidR="00FE518C" w:rsidRPr="007318C3" w14:paraId="771FBB79" w14:textId="77777777" w:rsidTr="005647A4">
        <w:trPr>
          <w:trHeight w:val="320"/>
        </w:trPr>
        <w:tc>
          <w:tcPr>
            <w:tcW w:w="2700" w:type="dxa"/>
            <w:tcBorders>
              <w:top w:val="nil"/>
              <w:left w:val="nil"/>
              <w:right w:val="nil"/>
            </w:tcBorders>
            <w:shd w:val="clear" w:color="000000" w:fill="FFFFFF"/>
            <w:vAlign w:val="center"/>
            <w:hideMark/>
          </w:tcPr>
          <w:p w14:paraId="29588A92" w14:textId="77777777" w:rsidR="00FE518C" w:rsidRPr="00822EBA" w:rsidRDefault="00FE518C" w:rsidP="00FE518C">
            <w:pPr>
              <w:rPr>
                <w:rFonts w:ascii="Georgia" w:hAnsi="Georgia"/>
                <w:i/>
                <w:iCs/>
                <w:color w:val="000000"/>
                <w:sz w:val="18"/>
                <w:szCs w:val="18"/>
              </w:rPr>
            </w:pPr>
            <w:r w:rsidRPr="00822EBA">
              <w:rPr>
                <w:rFonts w:ascii="Georgia" w:hAnsi="Georgia"/>
                <w:i/>
                <w:iCs/>
                <w:color w:val="000000"/>
                <w:sz w:val="18"/>
                <w:szCs w:val="18"/>
              </w:rPr>
              <w:t>p</w:t>
            </w:r>
            <w:r w:rsidRPr="00822EBA">
              <w:rPr>
                <w:rFonts w:ascii="Georgia" w:hAnsi="Georgia"/>
                <w:color w:val="000000"/>
                <w:sz w:val="18"/>
                <w:szCs w:val="18"/>
              </w:rPr>
              <w:t>-value, adjusted</w:t>
            </w:r>
          </w:p>
        </w:tc>
        <w:tc>
          <w:tcPr>
            <w:tcW w:w="1800" w:type="dxa"/>
            <w:tcBorders>
              <w:top w:val="nil"/>
              <w:left w:val="nil"/>
              <w:right w:val="nil"/>
            </w:tcBorders>
            <w:shd w:val="clear" w:color="000000" w:fill="FFFFFF"/>
            <w:noWrap/>
            <w:vAlign w:val="center"/>
          </w:tcPr>
          <w:p w14:paraId="44C8C31A" w14:textId="0CFFBC09"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0.864</w:t>
            </w:r>
          </w:p>
        </w:tc>
        <w:tc>
          <w:tcPr>
            <w:tcW w:w="1080" w:type="dxa"/>
            <w:tcBorders>
              <w:top w:val="nil"/>
              <w:left w:val="nil"/>
              <w:right w:val="nil"/>
            </w:tcBorders>
            <w:shd w:val="clear" w:color="000000" w:fill="FFFFFF"/>
            <w:noWrap/>
            <w:vAlign w:val="center"/>
          </w:tcPr>
          <w:p w14:paraId="64F1A1E5" w14:textId="49DD54D9"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0.864</w:t>
            </w:r>
          </w:p>
        </w:tc>
        <w:tc>
          <w:tcPr>
            <w:tcW w:w="1080" w:type="dxa"/>
            <w:tcBorders>
              <w:top w:val="nil"/>
              <w:left w:val="nil"/>
              <w:right w:val="nil"/>
            </w:tcBorders>
            <w:shd w:val="clear" w:color="000000" w:fill="FFFFFF"/>
            <w:noWrap/>
            <w:vAlign w:val="center"/>
          </w:tcPr>
          <w:p w14:paraId="24DCCC26" w14:textId="4B0CEFC8"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0.864</w:t>
            </w:r>
          </w:p>
        </w:tc>
        <w:tc>
          <w:tcPr>
            <w:tcW w:w="900" w:type="dxa"/>
            <w:tcBorders>
              <w:top w:val="nil"/>
              <w:left w:val="nil"/>
              <w:right w:val="nil"/>
            </w:tcBorders>
            <w:shd w:val="clear" w:color="000000" w:fill="FFFFFF"/>
            <w:noWrap/>
            <w:vAlign w:val="center"/>
          </w:tcPr>
          <w:p w14:paraId="45908E3E" w14:textId="5F8BD54B"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0.580</w:t>
            </w:r>
          </w:p>
        </w:tc>
        <w:tc>
          <w:tcPr>
            <w:tcW w:w="1800" w:type="dxa"/>
            <w:tcBorders>
              <w:top w:val="nil"/>
              <w:left w:val="nil"/>
              <w:right w:val="nil"/>
            </w:tcBorders>
            <w:shd w:val="clear" w:color="000000" w:fill="FFFFFF"/>
            <w:vAlign w:val="center"/>
          </w:tcPr>
          <w:p w14:paraId="55ADC274" w14:textId="50D2447B"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0.938</w:t>
            </w:r>
          </w:p>
        </w:tc>
        <w:tc>
          <w:tcPr>
            <w:tcW w:w="1170" w:type="dxa"/>
            <w:tcBorders>
              <w:top w:val="nil"/>
              <w:left w:val="nil"/>
              <w:right w:val="nil"/>
            </w:tcBorders>
            <w:shd w:val="clear" w:color="000000" w:fill="FFFFFF"/>
            <w:vAlign w:val="center"/>
          </w:tcPr>
          <w:p w14:paraId="0609C57E" w14:textId="0372DC73"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0.625</w:t>
            </w:r>
          </w:p>
        </w:tc>
        <w:tc>
          <w:tcPr>
            <w:tcW w:w="1260" w:type="dxa"/>
            <w:tcBorders>
              <w:top w:val="nil"/>
              <w:left w:val="nil"/>
              <w:right w:val="nil"/>
            </w:tcBorders>
            <w:shd w:val="clear" w:color="000000" w:fill="FFFFFF"/>
            <w:vAlign w:val="center"/>
          </w:tcPr>
          <w:p w14:paraId="3FEA3516" w14:textId="28ECC2D3"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0.938</w:t>
            </w:r>
          </w:p>
        </w:tc>
        <w:tc>
          <w:tcPr>
            <w:tcW w:w="1170" w:type="dxa"/>
            <w:tcBorders>
              <w:top w:val="nil"/>
              <w:left w:val="nil"/>
              <w:right w:val="nil"/>
            </w:tcBorders>
            <w:shd w:val="clear" w:color="000000" w:fill="FFFFFF"/>
            <w:vAlign w:val="center"/>
          </w:tcPr>
          <w:p w14:paraId="17035D51" w14:textId="098FDADF"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0.939</w:t>
            </w:r>
          </w:p>
        </w:tc>
      </w:tr>
      <w:tr w:rsidR="00FE518C" w:rsidRPr="007318C3" w14:paraId="5A15E370" w14:textId="77777777" w:rsidTr="005647A4">
        <w:trPr>
          <w:trHeight w:val="320"/>
        </w:trPr>
        <w:tc>
          <w:tcPr>
            <w:tcW w:w="2700" w:type="dxa"/>
            <w:tcBorders>
              <w:top w:val="nil"/>
              <w:left w:val="nil"/>
              <w:bottom w:val="single" w:sz="4" w:space="0" w:color="auto"/>
              <w:right w:val="nil"/>
            </w:tcBorders>
            <w:shd w:val="clear" w:color="000000" w:fill="FFFFFF"/>
            <w:vAlign w:val="center"/>
            <w:hideMark/>
          </w:tcPr>
          <w:p w14:paraId="17680300" w14:textId="46794F59" w:rsidR="00FE518C" w:rsidRPr="00822EBA" w:rsidRDefault="00FE518C" w:rsidP="00FE518C">
            <w:pPr>
              <w:rPr>
                <w:rFonts w:ascii="Georgia" w:hAnsi="Georgia"/>
                <w:color w:val="000000"/>
                <w:sz w:val="18"/>
                <w:szCs w:val="18"/>
              </w:rPr>
            </w:pPr>
            <w:r w:rsidRPr="00822EBA">
              <w:rPr>
                <w:rFonts w:ascii="Georgia" w:hAnsi="Georgia"/>
                <w:color w:val="000000"/>
                <w:sz w:val="18"/>
                <w:szCs w:val="18"/>
              </w:rPr>
              <w:t>Unweighted N</w:t>
            </w:r>
          </w:p>
        </w:tc>
        <w:tc>
          <w:tcPr>
            <w:tcW w:w="1800" w:type="dxa"/>
            <w:tcBorders>
              <w:top w:val="nil"/>
              <w:left w:val="nil"/>
              <w:bottom w:val="single" w:sz="4" w:space="0" w:color="auto"/>
              <w:right w:val="nil"/>
            </w:tcBorders>
            <w:shd w:val="clear" w:color="000000" w:fill="FFFFFF"/>
            <w:noWrap/>
            <w:vAlign w:val="center"/>
          </w:tcPr>
          <w:p w14:paraId="0C47DC2A" w14:textId="6ECC4612"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597</w:t>
            </w:r>
          </w:p>
        </w:tc>
        <w:tc>
          <w:tcPr>
            <w:tcW w:w="1080" w:type="dxa"/>
            <w:tcBorders>
              <w:top w:val="nil"/>
              <w:left w:val="nil"/>
              <w:bottom w:val="single" w:sz="4" w:space="0" w:color="auto"/>
              <w:right w:val="nil"/>
            </w:tcBorders>
            <w:shd w:val="clear" w:color="000000" w:fill="FFFFFF"/>
            <w:noWrap/>
            <w:vAlign w:val="center"/>
          </w:tcPr>
          <w:p w14:paraId="3BD5DD79" w14:textId="2DA90F0F"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597</w:t>
            </w:r>
          </w:p>
        </w:tc>
        <w:tc>
          <w:tcPr>
            <w:tcW w:w="1080" w:type="dxa"/>
            <w:tcBorders>
              <w:top w:val="nil"/>
              <w:left w:val="nil"/>
              <w:bottom w:val="single" w:sz="4" w:space="0" w:color="auto"/>
              <w:right w:val="nil"/>
            </w:tcBorders>
            <w:shd w:val="clear" w:color="000000" w:fill="FFFFFF"/>
            <w:noWrap/>
            <w:vAlign w:val="center"/>
          </w:tcPr>
          <w:p w14:paraId="169E36DD" w14:textId="49B3894A"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598</w:t>
            </w:r>
          </w:p>
        </w:tc>
        <w:tc>
          <w:tcPr>
            <w:tcW w:w="900" w:type="dxa"/>
            <w:tcBorders>
              <w:top w:val="nil"/>
              <w:left w:val="nil"/>
              <w:bottom w:val="single" w:sz="4" w:space="0" w:color="auto"/>
              <w:right w:val="nil"/>
            </w:tcBorders>
            <w:shd w:val="clear" w:color="000000" w:fill="FFFFFF"/>
            <w:noWrap/>
            <w:vAlign w:val="center"/>
          </w:tcPr>
          <w:p w14:paraId="4EAB6FD6" w14:textId="07A6C9BB" w:rsidR="00FE518C" w:rsidRPr="005647A4" w:rsidRDefault="00FE518C" w:rsidP="00FE518C">
            <w:pPr>
              <w:jc w:val="center"/>
              <w:rPr>
                <w:rFonts w:ascii="Georgia" w:hAnsi="Georgia"/>
                <w:color w:val="000000"/>
                <w:sz w:val="18"/>
                <w:szCs w:val="18"/>
              </w:rPr>
            </w:pPr>
            <w:r w:rsidRPr="005647A4">
              <w:rPr>
                <w:rFonts w:ascii="Georgia" w:hAnsi="Georgia"/>
                <w:color w:val="000000"/>
                <w:sz w:val="18"/>
                <w:szCs w:val="18"/>
              </w:rPr>
              <w:t>597</w:t>
            </w:r>
          </w:p>
        </w:tc>
        <w:tc>
          <w:tcPr>
            <w:tcW w:w="1800" w:type="dxa"/>
            <w:tcBorders>
              <w:top w:val="nil"/>
              <w:left w:val="nil"/>
              <w:bottom w:val="single" w:sz="4" w:space="0" w:color="auto"/>
              <w:right w:val="nil"/>
            </w:tcBorders>
            <w:shd w:val="clear" w:color="000000" w:fill="FFFFFF"/>
            <w:vAlign w:val="center"/>
          </w:tcPr>
          <w:p w14:paraId="21EE3D62" w14:textId="06965C92"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920</w:t>
            </w:r>
          </w:p>
        </w:tc>
        <w:tc>
          <w:tcPr>
            <w:tcW w:w="1170" w:type="dxa"/>
            <w:tcBorders>
              <w:top w:val="nil"/>
              <w:left w:val="nil"/>
              <w:bottom w:val="single" w:sz="4" w:space="0" w:color="auto"/>
              <w:right w:val="nil"/>
            </w:tcBorders>
            <w:shd w:val="clear" w:color="000000" w:fill="FFFFFF"/>
            <w:vAlign w:val="center"/>
          </w:tcPr>
          <w:p w14:paraId="4BB5ADDF" w14:textId="215A40F0"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922</w:t>
            </w:r>
          </w:p>
        </w:tc>
        <w:tc>
          <w:tcPr>
            <w:tcW w:w="1260" w:type="dxa"/>
            <w:tcBorders>
              <w:top w:val="nil"/>
              <w:left w:val="nil"/>
              <w:bottom w:val="single" w:sz="4" w:space="0" w:color="auto"/>
              <w:right w:val="nil"/>
            </w:tcBorders>
            <w:shd w:val="clear" w:color="000000" w:fill="FFFFFF"/>
            <w:vAlign w:val="center"/>
          </w:tcPr>
          <w:p w14:paraId="13DC129D" w14:textId="3B41CAF8"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927</w:t>
            </w:r>
          </w:p>
        </w:tc>
        <w:tc>
          <w:tcPr>
            <w:tcW w:w="1170" w:type="dxa"/>
            <w:tcBorders>
              <w:top w:val="nil"/>
              <w:left w:val="nil"/>
              <w:bottom w:val="single" w:sz="4" w:space="0" w:color="auto"/>
              <w:right w:val="nil"/>
            </w:tcBorders>
            <w:shd w:val="clear" w:color="000000" w:fill="FFFFFF"/>
            <w:vAlign w:val="center"/>
          </w:tcPr>
          <w:p w14:paraId="7CC2D943" w14:textId="47ECB941" w:rsidR="00FE518C" w:rsidRPr="00822EBA" w:rsidRDefault="00FE518C" w:rsidP="00FE518C">
            <w:pPr>
              <w:jc w:val="center"/>
              <w:rPr>
                <w:rFonts w:ascii="Georgia" w:hAnsi="Georgia"/>
                <w:color w:val="000000"/>
                <w:sz w:val="18"/>
                <w:szCs w:val="18"/>
              </w:rPr>
            </w:pPr>
            <w:r w:rsidRPr="005647A4">
              <w:rPr>
                <w:rFonts w:ascii="Georgia" w:hAnsi="Georgia"/>
                <w:color w:val="000000"/>
                <w:sz w:val="18"/>
                <w:szCs w:val="18"/>
              </w:rPr>
              <w:t>927</w:t>
            </w:r>
          </w:p>
        </w:tc>
      </w:tr>
    </w:tbl>
    <w:p w14:paraId="1C9D605A" w14:textId="22E84253" w:rsidR="00E35D96" w:rsidRDefault="00E35D96" w:rsidP="005647A4">
      <w:pPr>
        <w:widowControl w:val="0"/>
        <w:autoSpaceDE w:val="0"/>
        <w:autoSpaceDN w:val="0"/>
        <w:adjustRightInd w:val="0"/>
        <w:spacing w:before="59"/>
        <w:jc w:val="both"/>
        <w:rPr>
          <w:rFonts w:ascii="Georgia" w:hAnsi="Georgia"/>
          <w:b/>
        </w:rPr>
      </w:pPr>
      <w:r>
        <w:rPr>
          <w:rFonts w:ascii="Georgia" w:hAnsi="Georgia"/>
          <w:bCs/>
          <w:sz w:val="16"/>
          <w:szCs w:val="16"/>
        </w:rPr>
        <w:t xml:space="preserve">Notes: Non-response weights were created to weight the pre-pandemic sample and as well as the full age-1 analytic sample to look like the full BFY study sample (N= 1,000; T=400, C=600). Alcohol use, cigarette use, and opioid use are each measured from a maternal report of the frequency of substance use since the baby’s birth (i.e., </w:t>
      </w:r>
      <w:r w:rsidRPr="002570DF">
        <w:rPr>
          <w:rFonts w:ascii="Georgia" w:hAnsi="Georgia"/>
          <w:bCs/>
          <w:sz w:val="16"/>
          <w:szCs w:val="16"/>
        </w:rPr>
        <w:t>the last year) on a 5-point response scale (</w:t>
      </w:r>
      <w:r w:rsidRPr="002570DF">
        <w:rPr>
          <w:rFonts w:ascii="Georgia" w:hAnsi="Georgia" w:cs="TimesNewRomanPSMT"/>
          <w:bCs/>
          <w:sz w:val="16"/>
          <w:szCs w:val="16"/>
        </w:rPr>
        <w:t>0: never in last year; 1: less than 1 time per month; 2: several times per month; 3: several times per week; 4: everyday</w:t>
      </w:r>
      <w:r w:rsidRPr="002570DF">
        <w:rPr>
          <w:rFonts w:ascii="Georgia" w:hAnsi="Georgia"/>
          <w:bCs/>
          <w:sz w:val="16"/>
          <w:szCs w:val="16"/>
        </w:rPr>
        <w:t>). The Alcohol and Cigarette Use Index, a pre-registered outcome, is an additive index of the two measures, alcohol use and cigarette use</w:t>
      </w:r>
      <w:r>
        <w:rPr>
          <w:rFonts w:ascii="Georgia" w:hAnsi="Georgia"/>
          <w:bCs/>
          <w:sz w:val="16"/>
          <w:szCs w:val="16"/>
        </w:rPr>
        <w:t>, which range from 0 to 8</w:t>
      </w:r>
      <w:r w:rsidRPr="002570DF">
        <w:rPr>
          <w:rFonts w:ascii="Georgia" w:hAnsi="Georgia"/>
          <w:bCs/>
          <w:sz w:val="16"/>
          <w:szCs w:val="16"/>
        </w:rPr>
        <w:t xml:space="preserve">. The week refers to the average week in the most recent month prior to Age 1 interview. </w:t>
      </w:r>
      <w:r>
        <w:rPr>
          <w:rFonts w:ascii="Georgia" w:hAnsi="Georgia"/>
          <w:bCs/>
          <w:sz w:val="16"/>
          <w:szCs w:val="16"/>
        </w:rPr>
        <w:t xml:space="preserve">The dollar expenditure on cigarettes per week is estimated by multiplying reported packs of cigarettes with the average cost of a cigarette pack by site. </w:t>
      </w:r>
      <w:r w:rsidRPr="00EC3C9D">
        <w:rPr>
          <w:rFonts w:ascii="Georgia" w:hAnsi="Georgia"/>
          <w:color w:val="000000"/>
          <w:sz w:val="16"/>
          <w:szCs w:val="16"/>
        </w:rPr>
        <w:t xml:space="preserve">According to the Centers for Disease Control and Prevention, the average cost of a pack of cigarette in </w:t>
      </w:r>
      <w:r w:rsidR="00D219F1">
        <w:rPr>
          <w:rFonts w:ascii="Georgia" w:hAnsi="Georgia"/>
          <w:color w:val="000000"/>
          <w:sz w:val="16"/>
          <w:szCs w:val="16"/>
        </w:rPr>
        <w:t>2019</w:t>
      </w:r>
      <w:r w:rsidR="00D219F1" w:rsidRPr="00EC3C9D">
        <w:rPr>
          <w:rFonts w:ascii="Georgia" w:hAnsi="Georgia"/>
          <w:color w:val="000000"/>
          <w:sz w:val="16"/>
          <w:szCs w:val="16"/>
        </w:rPr>
        <w:t xml:space="preserve"> for the four states in BFY were: LA -$</w:t>
      </w:r>
      <w:r w:rsidR="00D219F1">
        <w:rPr>
          <w:rFonts w:ascii="Georgia" w:hAnsi="Georgia"/>
          <w:color w:val="000000"/>
          <w:sz w:val="16"/>
          <w:szCs w:val="16"/>
        </w:rPr>
        <w:t>6</w:t>
      </w:r>
      <w:r w:rsidR="00D219F1" w:rsidRPr="00EC3C9D">
        <w:rPr>
          <w:rFonts w:ascii="Georgia" w:hAnsi="Georgia"/>
          <w:color w:val="000000"/>
          <w:sz w:val="16"/>
          <w:szCs w:val="16"/>
        </w:rPr>
        <w:t>.</w:t>
      </w:r>
      <w:r w:rsidR="00D219F1">
        <w:rPr>
          <w:rFonts w:ascii="Georgia" w:hAnsi="Georgia"/>
          <w:color w:val="000000"/>
          <w:sz w:val="16"/>
          <w:szCs w:val="16"/>
        </w:rPr>
        <w:t>08</w:t>
      </w:r>
      <w:r w:rsidR="00D219F1" w:rsidRPr="00EC3C9D">
        <w:rPr>
          <w:rFonts w:ascii="Georgia" w:hAnsi="Georgia"/>
          <w:color w:val="000000"/>
          <w:sz w:val="16"/>
          <w:szCs w:val="16"/>
        </w:rPr>
        <w:t>, MN -$</w:t>
      </w:r>
      <w:r w:rsidR="00D219F1">
        <w:rPr>
          <w:rFonts w:ascii="Georgia" w:hAnsi="Georgia"/>
          <w:color w:val="000000"/>
          <w:sz w:val="16"/>
          <w:szCs w:val="16"/>
        </w:rPr>
        <w:t>9</w:t>
      </w:r>
      <w:r w:rsidR="00D219F1" w:rsidRPr="00EC3C9D">
        <w:rPr>
          <w:rFonts w:ascii="Georgia" w:hAnsi="Georgia"/>
          <w:color w:val="000000"/>
          <w:sz w:val="16"/>
          <w:szCs w:val="16"/>
        </w:rPr>
        <w:t>.</w:t>
      </w:r>
      <w:r w:rsidR="00D219F1">
        <w:rPr>
          <w:rFonts w:ascii="Georgia" w:hAnsi="Georgia"/>
          <w:color w:val="000000"/>
          <w:sz w:val="16"/>
          <w:szCs w:val="16"/>
        </w:rPr>
        <w:t>13</w:t>
      </w:r>
      <w:r w:rsidR="00D219F1" w:rsidRPr="00EC3C9D">
        <w:rPr>
          <w:rFonts w:ascii="Georgia" w:hAnsi="Georgia"/>
          <w:color w:val="000000"/>
          <w:sz w:val="16"/>
          <w:szCs w:val="16"/>
        </w:rPr>
        <w:t>, NE-$</w:t>
      </w:r>
      <w:r w:rsidR="00D219F1">
        <w:rPr>
          <w:rFonts w:ascii="Georgia" w:hAnsi="Georgia"/>
          <w:color w:val="000000"/>
          <w:sz w:val="16"/>
          <w:szCs w:val="16"/>
        </w:rPr>
        <w:t>5</w:t>
      </w:r>
      <w:r w:rsidR="00D219F1" w:rsidRPr="00EC3C9D">
        <w:rPr>
          <w:rFonts w:ascii="Georgia" w:hAnsi="Georgia"/>
          <w:color w:val="000000"/>
          <w:sz w:val="16"/>
          <w:szCs w:val="16"/>
        </w:rPr>
        <w:t>.</w:t>
      </w:r>
      <w:r w:rsidR="00D219F1">
        <w:rPr>
          <w:rFonts w:ascii="Georgia" w:hAnsi="Georgia"/>
          <w:color w:val="000000"/>
          <w:sz w:val="16"/>
          <w:szCs w:val="16"/>
        </w:rPr>
        <w:t>78</w:t>
      </w:r>
      <w:r w:rsidR="00D219F1" w:rsidRPr="00EC3C9D">
        <w:rPr>
          <w:rFonts w:ascii="Georgia" w:hAnsi="Georgia"/>
          <w:color w:val="000000"/>
          <w:sz w:val="16"/>
          <w:szCs w:val="16"/>
        </w:rPr>
        <w:t>, NY-$10.</w:t>
      </w:r>
      <w:r w:rsidR="00D219F1">
        <w:rPr>
          <w:rFonts w:ascii="Georgia" w:hAnsi="Georgia"/>
          <w:color w:val="000000"/>
          <w:sz w:val="16"/>
          <w:szCs w:val="16"/>
        </w:rPr>
        <w:t xml:space="preserve">53. </w:t>
      </w:r>
      <w:r>
        <w:rPr>
          <w:rFonts w:ascii="Georgia" w:hAnsi="Georgia"/>
          <w:color w:val="000000"/>
          <w:sz w:val="16"/>
          <w:szCs w:val="16"/>
        </w:rPr>
        <w:t>Alcohol and cigarette expenditure outcomes were winsorized at the 99</w:t>
      </w:r>
      <w:r w:rsidRPr="00906A68">
        <w:rPr>
          <w:rFonts w:ascii="Georgia" w:hAnsi="Georgia"/>
          <w:color w:val="000000"/>
          <w:sz w:val="16"/>
          <w:szCs w:val="16"/>
          <w:vertAlign w:val="superscript"/>
        </w:rPr>
        <w:t>th</w:t>
      </w:r>
      <w:r>
        <w:rPr>
          <w:rFonts w:ascii="Georgia" w:hAnsi="Georgia"/>
          <w:color w:val="000000"/>
          <w:sz w:val="16"/>
          <w:szCs w:val="16"/>
        </w:rPr>
        <w:t xml:space="preserve"> percentile to adjust for extreme values. The </w:t>
      </w:r>
      <w:r>
        <w:rPr>
          <w:rFonts w:ascii="Georgia" w:hAnsi="Georgia"/>
          <w:bCs/>
          <w:sz w:val="16"/>
          <w:szCs w:val="16"/>
        </w:rPr>
        <w:t>e</w:t>
      </w:r>
      <w:r w:rsidRPr="002570DF">
        <w:rPr>
          <w:rFonts w:ascii="Georgia" w:hAnsi="Georgia"/>
          <w:bCs/>
          <w:sz w:val="16"/>
          <w:szCs w:val="16"/>
        </w:rPr>
        <w:t>stimated</w:t>
      </w:r>
      <w:r>
        <w:rPr>
          <w:rFonts w:ascii="Georgia" w:hAnsi="Georgia"/>
          <w:bCs/>
          <w:sz w:val="16"/>
          <w:szCs w:val="16"/>
        </w:rPr>
        <w:t xml:space="preserve"> treatment effect controls for baby’s age (in months) at time of interview, whether the interview was conducted over the phone, and the following pre-registered baseline mother and child characteristics: mother’s age, completed schooling, household income, net worth, general health, mental health, race and ethnicity, marital status, number of adults in the household, number of other children born to the mother, number of cigarettes per week during pregnancy, number of drinks per week during pregnancy, father living with the mother; child’s sex, birth weight, gestational age at birth. Effect size is computed by dividing the treatment effect with the standard deviation of the full age 1 analytic samples </w:t>
      </w:r>
      <w:r w:rsidR="000D0FC7">
        <w:rPr>
          <w:rFonts w:ascii="Georgia" w:hAnsi="Georgia"/>
          <w:bCs/>
          <w:sz w:val="16"/>
          <w:szCs w:val="16"/>
        </w:rPr>
        <w:t>low-cash gift</w:t>
      </w:r>
      <w:r>
        <w:rPr>
          <w:rFonts w:ascii="Georgia" w:hAnsi="Georgia"/>
          <w:bCs/>
          <w:sz w:val="16"/>
          <w:szCs w:val="16"/>
        </w:rPr>
        <w:t xml:space="preserve"> group. Unadjusted p-values and pre-registered Westfall and Young adjusted p-values, which adjust for multiple hypothesis testing, are both reported. For the Westfall-Young adjustment, the substance use measures are placed into one family and the expenditure measures are placed into one family. Panel A reports on the treatment effects for the sample interviewed prior to the onset of the pandemic and Panel B reports on the full study sample. Panel B is missing substance use measures because these sensitive items were part of an audio computer-assisted survey which was administered during an in-home visit prior to the onset of the pandemic and were dropped during the pandemic when survey switched interview format from in-person to phone interviews. 1 participant with substance use measures included in panel A started the interview in person but completed the interview over the phone. Effect sizes on substance use outcomes are identical if we exclude this participant. 8 participants who were interviewed prior to the onset of the pandemic and have valid substance expenditure data were excluded from panel A because they were missing substance use measures. Including the 8 participants decreases the effect size on cigarette purchased and alcohol expenditure to 0.004 and 0.011, respectively. Standard errors are in parentheses. + p&lt;0.10; * p&lt;0.05; ** p&lt;0.01.</w:t>
      </w:r>
      <w:r>
        <w:rPr>
          <w:rFonts w:ascii="Georgia" w:hAnsi="Georgia"/>
          <w:b/>
        </w:rPr>
        <w:br w:type="page"/>
      </w:r>
    </w:p>
    <w:p w14:paraId="526034E4" w14:textId="12A41FBC" w:rsidR="00E35D96" w:rsidRPr="00C70570" w:rsidRDefault="00E35D96" w:rsidP="00E35D96">
      <w:pPr>
        <w:rPr>
          <w:rFonts w:ascii="Georgia" w:hAnsi="Georgia"/>
          <w:b/>
          <w:sz w:val="22"/>
          <w:szCs w:val="22"/>
        </w:rPr>
      </w:pPr>
      <w:r>
        <w:rPr>
          <w:rFonts w:ascii="Georgia" w:hAnsi="Georgia"/>
          <w:b/>
        </w:rPr>
        <w:lastRenderedPageBreak/>
        <w:t xml:space="preserve">Table </w:t>
      </w:r>
      <w:r w:rsidR="00773D6D">
        <w:rPr>
          <w:rFonts w:ascii="Georgia" w:hAnsi="Georgia"/>
          <w:b/>
        </w:rPr>
        <w:t>S</w:t>
      </w:r>
      <w:r>
        <w:rPr>
          <w:rFonts w:ascii="Georgia" w:hAnsi="Georgia"/>
          <w:b/>
        </w:rPr>
        <w:t>.</w:t>
      </w:r>
      <w:r w:rsidR="002A6292">
        <w:rPr>
          <w:rFonts w:ascii="Georgia" w:hAnsi="Georgia"/>
          <w:b/>
        </w:rPr>
        <w:t>B4</w:t>
      </w:r>
      <w:r w:rsidR="00773D6D">
        <w:rPr>
          <w:rFonts w:ascii="Georgia" w:hAnsi="Georgia"/>
          <w:b/>
        </w:rPr>
        <w:t xml:space="preserve"> </w:t>
      </w:r>
      <w:r>
        <w:rPr>
          <w:rFonts w:ascii="Georgia" w:hAnsi="Georgia"/>
          <w:b/>
        </w:rPr>
        <w:t>Treatment Effect on Substance Use and Expenditure by Age 1 with ATT Weighting</w:t>
      </w:r>
    </w:p>
    <w:tbl>
      <w:tblPr>
        <w:tblW w:w="12960" w:type="dxa"/>
        <w:tblLayout w:type="fixed"/>
        <w:tblLook w:val="04A0" w:firstRow="1" w:lastRow="0" w:firstColumn="1" w:lastColumn="0" w:noHBand="0" w:noVBand="1"/>
      </w:tblPr>
      <w:tblGrid>
        <w:gridCol w:w="2700"/>
        <w:gridCol w:w="1800"/>
        <w:gridCol w:w="1080"/>
        <w:gridCol w:w="1080"/>
        <w:gridCol w:w="900"/>
        <w:gridCol w:w="1800"/>
        <w:gridCol w:w="1170"/>
        <w:gridCol w:w="1260"/>
        <w:gridCol w:w="1170"/>
      </w:tblGrid>
      <w:tr w:rsidR="00E35D96" w:rsidRPr="009572DD" w14:paraId="5970B4F3" w14:textId="77777777" w:rsidTr="001C026F">
        <w:trPr>
          <w:trHeight w:val="170"/>
        </w:trPr>
        <w:tc>
          <w:tcPr>
            <w:tcW w:w="2700" w:type="dxa"/>
            <w:tcBorders>
              <w:top w:val="single" w:sz="4" w:space="0" w:color="auto"/>
              <w:left w:val="nil"/>
              <w:right w:val="nil"/>
            </w:tcBorders>
            <w:shd w:val="clear" w:color="000000" w:fill="FFFFFF"/>
            <w:vAlign w:val="center"/>
          </w:tcPr>
          <w:p w14:paraId="4FD9FC99" w14:textId="77777777" w:rsidR="00E35D96" w:rsidRPr="009572DD" w:rsidRDefault="00E35D96" w:rsidP="001C026F">
            <w:pPr>
              <w:jc w:val="center"/>
              <w:rPr>
                <w:rFonts w:ascii="Georgia" w:hAnsi="Georgia"/>
                <w:color w:val="000000"/>
                <w:sz w:val="18"/>
                <w:szCs w:val="18"/>
              </w:rPr>
            </w:pPr>
          </w:p>
        </w:tc>
        <w:tc>
          <w:tcPr>
            <w:tcW w:w="4860" w:type="dxa"/>
            <w:gridSpan w:val="4"/>
            <w:tcBorders>
              <w:top w:val="single" w:sz="4" w:space="0" w:color="auto"/>
              <w:left w:val="nil"/>
              <w:right w:val="nil"/>
            </w:tcBorders>
            <w:shd w:val="clear" w:color="000000" w:fill="FFFFFF"/>
            <w:vAlign w:val="center"/>
          </w:tcPr>
          <w:p w14:paraId="78BC5764" w14:textId="77777777" w:rsidR="00E35D96" w:rsidRPr="009572DD" w:rsidRDefault="00E35D96" w:rsidP="001C026F">
            <w:pPr>
              <w:jc w:val="center"/>
              <w:rPr>
                <w:rFonts w:ascii="Georgia" w:hAnsi="Georgia"/>
                <w:b/>
                <w:bCs/>
                <w:color w:val="000000"/>
                <w:sz w:val="18"/>
                <w:szCs w:val="18"/>
                <w:u w:val="single"/>
              </w:rPr>
            </w:pPr>
            <w:r w:rsidRPr="009572DD">
              <w:rPr>
                <w:rFonts w:ascii="Georgia" w:hAnsi="Georgia"/>
                <w:b/>
                <w:bCs/>
                <w:color w:val="000000"/>
                <w:sz w:val="18"/>
                <w:szCs w:val="18"/>
                <w:u w:val="single"/>
              </w:rPr>
              <w:t>Maternal Substance Use Behavior</w:t>
            </w:r>
          </w:p>
        </w:tc>
        <w:tc>
          <w:tcPr>
            <w:tcW w:w="5400" w:type="dxa"/>
            <w:gridSpan w:val="4"/>
            <w:tcBorders>
              <w:top w:val="single" w:sz="4" w:space="0" w:color="auto"/>
              <w:left w:val="nil"/>
              <w:right w:val="nil"/>
            </w:tcBorders>
            <w:shd w:val="clear" w:color="000000" w:fill="FFFFFF"/>
          </w:tcPr>
          <w:p w14:paraId="6C71810D" w14:textId="77777777" w:rsidR="00E35D96" w:rsidRPr="009572DD" w:rsidRDefault="00E35D96" w:rsidP="001C026F">
            <w:pPr>
              <w:jc w:val="center"/>
              <w:rPr>
                <w:rFonts w:ascii="Georgia" w:hAnsi="Georgia"/>
                <w:b/>
                <w:bCs/>
                <w:color w:val="000000"/>
                <w:sz w:val="18"/>
                <w:szCs w:val="18"/>
                <w:u w:val="single"/>
              </w:rPr>
            </w:pPr>
            <w:r w:rsidRPr="009572DD">
              <w:rPr>
                <w:rFonts w:ascii="Georgia" w:hAnsi="Georgia"/>
                <w:b/>
                <w:bCs/>
                <w:color w:val="000000"/>
                <w:sz w:val="18"/>
                <w:szCs w:val="18"/>
                <w:u w:val="single"/>
              </w:rPr>
              <w:t>Family Substance Expenditure/Purchase per Week</w:t>
            </w:r>
          </w:p>
        </w:tc>
      </w:tr>
      <w:tr w:rsidR="00E35D96" w:rsidRPr="009572DD" w14:paraId="0779466A" w14:textId="77777777" w:rsidTr="001C026F">
        <w:trPr>
          <w:trHeight w:val="351"/>
        </w:trPr>
        <w:tc>
          <w:tcPr>
            <w:tcW w:w="2700" w:type="dxa"/>
            <w:tcBorders>
              <w:left w:val="nil"/>
              <w:bottom w:val="single" w:sz="4" w:space="0" w:color="auto"/>
              <w:right w:val="nil"/>
            </w:tcBorders>
            <w:shd w:val="clear" w:color="000000" w:fill="FFFFFF"/>
            <w:vAlign w:val="center"/>
            <w:hideMark/>
          </w:tcPr>
          <w:p w14:paraId="53DAB767"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w:t>
            </w:r>
          </w:p>
        </w:tc>
        <w:tc>
          <w:tcPr>
            <w:tcW w:w="1800" w:type="dxa"/>
            <w:tcBorders>
              <w:left w:val="nil"/>
              <w:bottom w:val="single" w:sz="4" w:space="0" w:color="auto"/>
              <w:right w:val="nil"/>
            </w:tcBorders>
            <w:shd w:val="clear" w:color="000000" w:fill="FFFFFF"/>
            <w:vAlign w:val="center"/>
            <w:hideMark/>
          </w:tcPr>
          <w:p w14:paraId="08BABE31"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Alcohol and Cigarette Use Index</w:t>
            </w:r>
          </w:p>
        </w:tc>
        <w:tc>
          <w:tcPr>
            <w:tcW w:w="1080" w:type="dxa"/>
            <w:tcBorders>
              <w:left w:val="nil"/>
              <w:bottom w:val="single" w:sz="4" w:space="0" w:color="auto"/>
              <w:right w:val="nil"/>
            </w:tcBorders>
            <w:shd w:val="clear" w:color="000000" w:fill="FFFFFF"/>
            <w:vAlign w:val="center"/>
            <w:hideMark/>
          </w:tcPr>
          <w:p w14:paraId="7F1F141F"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xml:space="preserve">Alcohol </w:t>
            </w:r>
          </w:p>
          <w:p w14:paraId="6653DD8C"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Use</w:t>
            </w:r>
          </w:p>
        </w:tc>
        <w:tc>
          <w:tcPr>
            <w:tcW w:w="1080" w:type="dxa"/>
            <w:tcBorders>
              <w:left w:val="nil"/>
              <w:bottom w:val="single" w:sz="4" w:space="0" w:color="auto"/>
              <w:right w:val="nil"/>
            </w:tcBorders>
            <w:shd w:val="clear" w:color="000000" w:fill="FFFFFF"/>
            <w:vAlign w:val="center"/>
            <w:hideMark/>
          </w:tcPr>
          <w:p w14:paraId="3A674077"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xml:space="preserve">Cigarette Use </w:t>
            </w:r>
          </w:p>
        </w:tc>
        <w:tc>
          <w:tcPr>
            <w:tcW w:w="900" w:type="dxa"/>
            <w:tcBorders>
              <w:left w:val="nil"/>
              <w:bottom w:val="single" w:sz="4" w:space="0" w:color="auto"/>
              <w:right w:val="nil"/>
            </w:tcBorders>
            <w:shd w:val="clear" w:color="000000" w:fill="FFFFFF"/>
            <w:vAlign w:val="center"/>
            <w:hideMark/>
          </w:tcPr>
          <w:p w14:paraId="2620F1B2"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xml:space="preserve">Opioid </w:t>
            </w:r>
          </w:p>
          <w:p w14:paraId="58E4F2AF"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Use</w:t>
            </w:r>
          </w:p>
        </w:tc>
        <w:tc>
          <w:tcPr>
            <w:tcW w:w="1800" w:type="dxa"/>
            <w:tcBorders>
              <w:left w:val="nil"/>
              <w:bottom w:val="single" w:sz="4" w:space="0" w:color="auto"/>
              <w:right w:val="nil"/>
            </w:tcBorders>
            <w:shd w:val="clear" w:color="000000" w:fill="FFFFFF"/>
            <w:vAlign w:val="center"/>
          </w:tcPr>
          <w:p w14:paraId="623F062E"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Alcohol and Cigarette (dollars)</w:t>
            </w:r>
          </w:p>
        </w:tc>
        <w:tc>
          <w:tcPr>
            <w:tcW w:w="1170" w:type="dxa"/>
            <w:tcBorders>
              <w:left w:val="nil"/>
              <w:bottom w:val="single" w:sz="4" w:space="0" w:color="auto"/>
              <w:right w:val="nil"/>
            </w:tcBorders>
            <w:shd w:val="clear" w:color="000000" w:fill="FFFFFF"/>
            <w:vAlign w:val="center"/>
          </w:tcPr>
          <w:p w14:paraId="26DCEE0D"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xml:space="preserve">Alcohol  </w:t>
            </w:r>
            <w:r w:rsidRPr="009572DD">
              <w:rPr>
                <w:rFonts w:ascii="Georgia" w:hAnsi="Georgia"/>
                <w:color w:val="000000"/>
                <w:sz w:val="18"/>
                <w:szCs w:val="18"/>
              </w:rPr>
              <w:br/>
              <w:t>(dollars)</w:t>
            </w:r>
          </w:p>
        </w:tc>
        <w:tc>
          <w:tcPr>
            <w:tcW w:w="1260" w:type="dxa"/>
            <w:tcBorders>
              <w:left w:val="nil"/>
              <w:bottom w:val="single" w:sz="4" w:space="0" w:color="auto"/>
              <w:right w:val="nil"/>
            </w:tcBorders>
            <w:shd w:val="clear" w:color="000000" w:fill="FFFFFF"/>
            <w:vAlign w:val="center"/>
          </w:tcPr>
          <w:p w14:paraId="04A52C50"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Cigarettes (dollars)</w:t>
            </w:r>
          </w:p>
        </w:tc>
        <w:tc>
          <w:tcPr>
            <w:tcW w:w="1170" w:type="dxa"/>
            <w:tcBorders>
              <w:left w:val="nil"/>
              <w:bottom w:val="single" w:sz="4" w:space="0" w:color="auto"/>
              <w:right w:val="nil"/>
            </w:tcBorders>
            <w:shd w:val="clear" w:color="000000" w:fill="FFFFFF"/>
            <w:vAlign w:val="center"/>
          </w:tcPr>
          <w:p w14:paraId="4FA1A665"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xml:space="preserve">Cigarettes   </w:t>
            </w:r>
            <w:r w:rsidRPr="009572DD">
              <w:rPr>
                <w:rFonts w:ascii="Georgia" w:hAnsi="Georgia"/>
                <w:color w:val="000000"/>
                <w:sz w:val="18"/>
                <w:szCs w:val="18"/>
              </w:rPr>
              <w:br/>
              <w:t>(N packs)</w:t>
            </w:r>
          </w:p>
        </w:tc>
      </w:tr>
      <w:tr w:rsidR="00E35D96" w:rsidRPr="009572DD" w14:paraId="25C6FCDB" w14:textId="77777777" w:rsidTr="001C026F">
        <w:trPr>
          <w:trHeight w:val="65"/>
        </w:trPr>
        <w:tc>
          <w:tcPr>
            <w:tcW w:w="2700" w:type="dxa"/>
            <w:tcBorders>
              <w:top w:val="nil"/>
              <w:left w:val="nil"/>
              <w:bottom w:val="nil"/>
              <w:right w:val="nil"/>
            </w:tcBorders>
            <w:shd w:val="clear" w:color="000000" w:fill="FFFFFF"/>
            <w:noWrap/>
            <w:vAlign w:val="bottom"/>
            <w:hideMark/>
          </w:tcPr>
          <w:p w14:paraId="528EFC31" w14:textId="77777777" w:rsidR="00E35D96" w:rsidRPr="009572DD" w:rsidRDefault="00E35D96" w:rsidP="001C026F">
            <w:pPr>
              <w:rPr>
                <w:rFonts w:ascii="Georgia" w:hAnsi="Georgia"/>
                <w:b/>
                <w:bCs/>
                <w:i/>
                <w:iCs/>
                <w:color w:val="000000"/>
                <w:sz w:val="18"/>
                <w:szCs w:val="18"/>
              </w:rPr>
            </w:pPr>
            <w:r w:rsidRPr="009572DD">
              <w:rPr>
                <w:rFonts w:ascii="Georgia" w:hAnsi="Georgia"/>
                <w:b/>
                <w:bCs/>
                <w:i/>
                <w:iCs/>
                <w:color w:val="000000"/>
                <w:sz w:val="18"/>
                <w:szCs w:val="18"/>
              </w:rPr>
              <w:t>A. Pre-pandemic Sample</w:t>
            </w:r>
          </w:p>
        </w:tc>
        <w:tc>
          <w:tcPr>
            <w:tcW w:w="1800" w:type="dxa"/>
            <w:tcBorders>
              <w:top w:val="nil"/>
              <w:left w:val="nil"/>
              <w:bottom w:val="nil"/>
              <w:right w:val="nil"/>
            </w:tcBorders>
            <w:shd w:val="clear" w:color="000000" w:fill="FFFFFF"/>
            <w:vAlign w:val="center"/>
            <w:hideMark/>
          </w:tcPr>
          <w:p w14:paraId="526DB9AB"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w:t>
            </w:r>
          </w:p>
        </w:tc>
        <w:tc>
          <w:tcPr>
            <w:tcW w:w="1080" w:type="dxa"/>
            <w:tcBorders>
              <w:top w:val="nil"/>
              <w:left w:val="nil"/>
              <w:bottom w:val="nil"/>
              <w:right w:val="nil"/>
            </w:tcBorders>
            <w:shd w:val="clear" w:color="000000" w:fill="FFFFFF"/>
            <w:vAlign w:val="center"/>
            <w:hideMark/>
          </w:tcPr>
          <w:p w14:paraId="5678B51A"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w:t>
            </w:r>
          </w:p>
        </w:tc>
        <w:tc>
          <w:tcPr>
            <w:tcW w:w="1080" w:type="dxa"/>
            <w:tcBorders>
              <w:top w:val="nil"/>
              <w:left w:val="nil"/>
              <w:bottom w:val="nil"/>
              <w:right w:val="nil"/>
            </w:tcBorders>
            <w:shd w:val="clear" w:color="000000" w:fill="FFFFFF"/>
            <w:vAlign w:val="center"/>
            <w:hideMark/>
          </w:tcPr>
          <w:p w14:paraId="6FC89A6F"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w:t>
            </w:r>
          </w:p>
        </w:tc>
        <w:tc>
          <w:tcPr>
            <w:tcW w:w="900" w:type="dxa"/>
            <w:tcBorders>
              <w:top w:val="nil"/>
              <w:left w:val="nil"/>
              <w:bottom w:val="nil"/>
              <w:right w:val="nil"/>
            </w:tcBorders>
            <w:shd w:val="clear" w:color="000000" w:fill="FFFFFF"/>
            <w:vAlign w:val="center"/>
            <w:hideMark/>
          </w:tcPr>
          <w:p w14:paraId="7DD9750E"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w:t>
            </w:r>
          </w:p>
        </w:tc>
        <w:tc>
          <w:tcPr>
            <w:tcW w:w="1800" w:type="dxa"/>
            <w:tcBorders>
              <w:top w:val="nil"/>
              <w:left w:val="nil"/>
              <w:bottom w:val="nil"/>
              <w:right w:val="nil"/>
            </w:tcBorders>
            <w:shd w:val="clear" w:color="000000" w:fill="FFFFFF"/>
            <w:vAlign w:val="center"/>
          </w:tcPr>
          <w:p w14:paraId="1A6C871C"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w:t>
            </w:r>
          </w:p>
        </w:tc>
        <w:tc>
          <w:tcPr>
            <w:tcW w:w="1170" w:type="dxa"/>
            <w:tcBorders>
              <w:top w:val="nil"/>
              <w:left w:val="nil"/>
              <w:bottom w:val="nil"/>
              <w:right w:val="nil"/>
            </w:tcBorders>
            <w:shd w:val="clear" w:color="000000" w:fill="FFFFFF"/>
            <w:vAlign w:val="center"/>
          </w:tcPr>
          <w:p w14:paraId="5087FBBC"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w:t>
            </w:r>
          </w:p>
        </w:tc>
        <w:tc>
          <w:tcPr>
            <w:tcW w:w="1260" w:type="dxa"/>
            <w:tcBorders>
              <w:top w:val="nil"/>
              <w:left w:val="nil"/>
              <w:bottom w:val="nil"/>
              <w:right w:val="nil"/>
            </w:tcBorders>
            <w:shd w:val="clear" w:color="000000" w:fill="FFFFFF"/>
            <w:vAlign w:val="center"/>
          </w:tcPr>
          <w:p w14:paraId="0BD14ED7"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w:t>
            </w:r>
          </w:p>
        </w:tc>
        <w:tc>
          <w:tcPr>
            <w:tcW w:w="1170" w:type="dxa"/>
            <w:tcBorders>
              <w:top w:val="nil"/>
              <w:left w:val="nil"/>
              <w:bottom w:val="nil"/>
              <w:right w:val="nil"/>
            </w:tcBorders>
            <w:shd w:val="clear" w:color="000000" w:fill="FFFFFF"/>
            <w:vAlign w:val="center"/>
          </w:tcPr>
          <w:p w14:paraId="77CA4506" w14:textId="77777777" w:rsidR="00E35D96" w:rsidRPr="009572DD" w:rsidRDefault="00E35D96" w:rsidP="001C026F">
            <w:pPr>
              <w:jc w:val="center"/>
              <w:rPr>
                <w:rFonts w:ascii="Georgia" w:hAnsi="Georgia"/>
                <w:color w:val="000000"/>
                <w:sz w:val="18"/>
                <w:szCs w:val="18"/>
              </w:rPr>
            </w:pPr>
            <w:r w:rsidRPr="009572DD">
              <w:rPr>
                <w:rFonts w:ascii="Georgia" w:hAnsi="Georgia"/>
                <w:color w:val="000000"/>
                <w:sz w:val="18"/>
                <w:szCs w:val="18"/>
              </w:rPr>
              <w:t> </w:t>
            </w:r>
          </w:p>
        </w:tc>
      </w:tr>
      <w:tr w:rsidR="00D262EE" w:rsidRPr="009572DD" w14:paraId="55E5297B" w14:textId="77777777" w:rsidTr="005647A4">
        <w:trPr>
          <w:trHeight w:val="324"/>
        </w:trPr>
        <w:tc>
          <w:tcPr>
            <w:tcW w:w="2700" w:type="dxa"/>
            <w:tcBorders>
              <w:top w:val="nil"/>
              <w:left w:val="nil"/>
              <w:bottom w:val="nil"/>
              <w:right w:val="nil"/>
            </w:tcBorders>
            <w:shd w:val="clear" w:color="000000" w:fill="FFFFFF"/>
            <w:vAlign w:val="center"/>
            <w:hideMark/>
          </w:tcPr>
          <w:p w14:paraId="5DDF12D5" w14:textId="43453561" w:rsidR="00D262EE" w:rsidRPr="009572DD" w:rsidRDefault="000D0FC7" w:rsidP="00D262EE">
            <w:pPr>
              <w:rPr>
                <w:rFonts w:ascii="Georgia" w:hAnsi="Georgia"/>
                <w:color w:val="000000"/>
                <w:sz w:val="18"/>
                <w:szCs w:val="18"/>
              </w:rPr>
            </w:pPr>
            <w:r>
              <w:rPr>
                <w:rFonts w:ascii="Georgia" w:hAnsi="Georgia"/>
                <w:color w:val="000000"/>
                <w:sz w:val="18"/>
                <w:szCs w:val="18"/>
              </w:rPr>
              <w:t>Low-cash</w:t>
            </w:r>
            <w:r w:rsidR="00D262EE" w:rsidRPr="009572DD">
              <w:rPr>
                <w:rFonts w:ascii="Georgia" w:hAnsi="Georgia"/>
                <w:color w:val="000000"/>
                <w:sz w:val="18"/>
                <w:szCs w:val="18"/>
              </w:rPr>
              <w:t xml:space="preserve"> </w:t>
            </w:r>
            <w:r>
              <w:rPr>
                <w:rFonts w:ascii="Georgia" w:hAnsi="Georgia"/>
                <w:color w:val="000000"/>
                <w:sz w:val="18"/>
                <w:szCs w:val="18"/>
              </w:rPr>
              <w:t xml:space="preserve">gift </w:t>
            </w:r>
            <w:r w:rsidR="00D262EE" w:rsidRPr="009572DD">
              <w:rPr>
                <w:rFonts w:ascii="Georgia" w:hAnsi="Georgia"/>
                <w:color w:val="000000"/>
                <w:sz w:val="18"/>
                <w:szCs w:val="18"/>
              </w:rPr>
              <w:t>group mean</w:t>
            </w:r>
          </w:p>
        </w:tc>
        <w:tc>
          <w:tcPr>
            <w:tcW w:w="1800" w:type="dxa"/>
            <w:tcBorders>
              <w:top w:val="nil"/>
              <w:left w:val="nil"/>
              <w:bottom w:val="nil"/>
              <w:right w:val="nil"/>
            </w:tcBorders>
            <w:shd w:val="clear" w:color="000000" w:fill="FFFFFF"/>
            <w:vAlign w:val="center"/>
          </w:tcPr>
          <w:p w14:paraId="51E254D6" w14:textId="504D4B53"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0.936</w:t>
            </w:r>
          </w:p>
        </w:tc>
        <w:tc>
          <w:tcPr>
            <w:tcW w:w="1080" w:type="dxa"/>
            <w:tcBorders>
              <w:top w:val="nil"/>
              <w:left w:val="nil"/>
              <w:bottom w:val="nil"/>
              <w:right w:val="nil"/>
            </w:tcBorders>
            <w:shd w:val="clear" w:color="000000" w:fill="FFFFFF"/>
            <w:vAlign w:val="center"/>
          </w:tcPr>
          <w:p w14:paraId="72DD7F50" w14:textId="404FA278"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0.407</w:t>
            </w:r>
          </w:p>
        </w:tc>
        <w:tc>
          <w:tcPr>
            <w:tcW w:w="1080" w:type="dxa"/>
            <w:tcBorders>
              <w:top w:val="nil"/>
              <w:left w:val="nil"/>
              <w:bottom w:val="nil"/>
              <w:right w:val="nil"/>
            </w:tcBorders>
            <w:shd w:val="clear" w:color="000000" w:fill="FFFFFF"/>
            <w:vAlign w:val="center"/>
          </w:tcPr>
          <w:p w14:paraId="366A1DA5" w14:textId="4A189DF9"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0.528</w:t>
            </w:r>
          </w:p>
        </w:tc>
        <w:tc>
          <w:tcPr>
            <w:tcW w:w="900" w:type="dxa"/>
            <w:tcBorders>
              <w:top w:val="nil"/>
              <w:left w:val="nil"/>
              <w:bottom w:val="nil"/>
              <w:right w:val="nil"/>
            </w:tcBorders>
            <w:shd w:val="clear" w:color="000000" w:fill="FFFFFF"/>
            <w:vAlign w:val="center"/>
          </w:tcPr>
          <w:p w14:paraId="200006E7" w14:textId="2D714521"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0.055</w:t>
            </w:r>
          </w:p>
        </w:tc>
        <w:tc>
          <w:tcPr>
            <w:tcW w:w="1800" w:type="dxa"/>
            <w:tcBorders>
              <w:top w:val="nil"/>
              <w:left w:val="nil"/>
              <w:bottom w:val="nil"/>
              <w:right w:val="nil"/>
            </w:tcBorders>
            <w:shd w:val="clear" w:color="000000" w:fill="FFFFFF"/>
            <w:vAlign w:val="center"/>
          </w:tcPr>
          <w:p w14:paraId="3C159C18" w14:textId="00033026"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11.196</w:t>
            </w:r>
          </w:p>
        </w:tc>
        <w:tc>
          <w:tcPr>
            <w:tcW w:w="1170" w:type="dxa"/>
            <w:tcBorders>
              <w:top w:val="nil"/>
              <w:left w:val="nil"/>
              <w:bottom w:val="nil"/>
              <w:right w:val="nil"/>
            </w:tcBorders>
            <w:shd w:val="clear" w:color="000000" w:fill="FFFFFF"/>
            <w:vAlign w:val="center"/>
          </w:tcPr>
          <w:p w14:paraId="241205D5" w14:textId="5DBF6186"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2.731</w:t>
            </w:r>
          </w:p>
        </w:tc>
        <w:tc>
          <w:tcPr>
            <w:tcW w:w="1260" w:type="dxa"/>
            <w:tcBorders>
              <w:top w:val="nil"/>
              <w:left w:val="nil"/>
              <w:bottom w:val="nil"/>
              <w:right w:val="nil"/>
            </w:tcBorders>
            <w:shd w:val="clear" w:color="000000" w:fill="FFFFFF"/>
            <w:vAlign w:val="center"/>
          </w:tcPr>
          <w:p w14:paraId="6276904C" w14:textId="698F680B"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8.353</w:t>
            </w:r>
          </w:p>
        </w:tc>
        <w:tc>
          <w:tcPr>
            <w:tcW w:w="1170" w:type="dxa"/>
            <w:tcBorders>
              <w:top w:val="nil"/>
              <w:left w:val="nil"/>
              <w:bottom w:val="nil"/>
              <w:right w:val="nil"/>
            </w:tcBorders>
            <w:shd w:val="clear" w:color="000000" w:fill="FFFFFF"/>
            <w:vAlign w:val="center"/>
          </w:tcPr>
          <w:p w14:paraId="798A9E3B" w14:textId="1E6DDD70"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1.216</w:t>
            </w:r>
          </w:p>
        </w:tc>
      </w:tr>
      <w:tr w:rsidR="00D262EE" w:rsidRPr="009572DD" w14:paraId="5A956849" w14:textId="77777777" w:rsidTr="001C026F">
        <w:trPr>
          <w:trHeight w:val="297"/>
        </w:trPr>
        <w:tc>
          <w:tcPr>
            <w:tcW w:w="2700" w:type="dxa"/>
            <w:tcBorders>
              <w:top w:val="nil"/>
              <w:left w:val="nil"/>
              <w:bottom w:val="nil"/>
              <w:right w:val="nil"/>
            </w:tcBorders>
            <w:shd w:val="clear" w:color="000000" w:fill="FFFFFF"/>
            <w:vAlign w:val="center"/>
            <w:hideMark/>
          </w:tcPr>
          <w:p w14:paraId="53752AD3" w14:textId="1BCA04CB" w:rsidR="00D262EE" w:rsidRPr="009572DD" w:rsidRDefault="00D262EE" w:rsidP="00D262EE">
            <w:pPr>
              <w:rPr>
                <w:rFonts w:ascii="Georgia" w:hAnsi="Georgia"/>
                <w:color w:val="000000"/>
                <w:sz w:val="18"/>
                <w:szCs w:val="18"/>
              </w:rPr>
            </w:pPr>
            <w:r w:rsidRPr="009572DD">
              <w:rPr>
                <w:rFonts w:ascii="Georgia" w:hAnsi="Georgia"/>
                <w:color w:val="000000"/>
                <w:sz w:val="18"/>
                <w:szCs w:val="18"/>
              </w:rPr>
              <w:t>Cash-gift treatment effect</w:t>
            </w:r>
            <w:r w:rsidR="007C51DD">
              <w:rPr>
                <w:rFonts w:ascii="Georgia" w:hAnsi="Georgia"/>
                <w:color w:val="000000"/>
                <w:sz w:val="18"/>
                <w:szCs w:val="18"/>
              </w:rPr>
              <w:t xml:space="preserve"> (SE)</w:t>
            </w:r>
          </w:p>
        </w:tc>
        <w:tc>
          <w:tcPr>
            <w:tcW w:w="1800" w:type="dxa"/>
            <w:tcBorders>
              <w:top w:val="nil"/>
              <w:left w:val="nil"/>
              <w:bottom w:val="nil"/>
              <w:right w:val="nil"/>
            </w:tcBorders>
            <w:shd w:val="clear" w:color="000000" w:fill="FFFFFF"/>
            <w:vAlign w:val="center"/>
          </w:tcPr>
          <w:p w14:paraId="067CEA17"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0.116</w:t>
            </w:r>
          </w:p>
          <w:p w14:paraId="50F8C402" w14:textId="012D242B" w:rsidR="00D262EE" w:rsidRPr="009572DD" w:rsidRDefault="00D262EE" w:rsidP="00D262EE">
            <w:pPr>
              <w:jc w:val="center"/>
              <w:rPr>
                <w:rFonts w:ascii="Georgia" w:hAnsi="Georgia"/>
                <w:color w:val="000000"/>
                <w:sz w:val="18"/>
                <w:szCs w:val="18"/>
              </w:rPr>
            </w:pPr>
            <w:r w:rsidRPr="009572DD">
              <w:rPr>
                <w:rFonts w:ascii="Georgia" w:hAnsi="Georgia"/>
                <w:color w:val="000000"/>
                <w:sz w:val="18"/>
                <w:szCs w:val="18"/>
              </w:rPr>
              <w:t>(0.117)</w:t>
            </w:r>
          </w:p>
        </w:tc>
        <w:tc>
          <w:tcPr>
            <w:tcW w:w="1080" w:type="dxa"/>
            <w:tcBorders>
              <w:top w:val="nil"/>
              <w:left w:val="nil"/>
              <w:bottom w:val="nil"/>
              <w:right w:val="nil"/>
            </w:tcBorders>
            <w:shd w:val="clear" w:color="000000" w:fill="FFFFFF"/>
            <w:vAlign w:val="center"/>
          </w:tcPr>
          <w:p w14:paraId="7189B4A6"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0.091</w:t>
            </w:r>
          </w:p>
          <w:p w14:paraId="72845505" w14:textId="4AE43885" w:rsidR="00D262EE" w:rsidRPr="009572DD" w:rsidRDefault="00D262EE" w:rsidP="00D262EE">
            <w:pPr>
              <w:jc w:val="center"/>
              <w:rPr>
                <w:rFonts w:ascii="Georgia" w:hAnsi="Georgia"/>
                <w:color w:val="000000"/>
                <w:sz w:val="18"/>
                <w:szCs w:val="18"/>
              </w:rPr>
            </w:pPr>
            <w:r w:rsidRPr="009572DD">
              <w:rPr>
                <w:rFonts w:ascii="Georgia" w:hAnsi="Georgia"/>
                <w:color w:val="000000"/>
                <w:sz w:val="18"/>
                <w:szCs w:val="18"/>
              </w:rPr>
              <w:t>(0.058)</w:t>
            </w:r>
          </w:p>
        </w:tc>
        <w:tc>
          <w:tcPr>
            <w:tcW w:w="1080" w:type="dxa"/>
            <w:tcBorders>
              <w:top w:val="nil"/>
              <w:left w:val="nil"/>
              <w:bottom w:val="nil"/>
              <w:right w:val="nil"/>
            </w:tcBorders>
            <w:shd w:val="clear" w:color="000000" w:fill="FFFFFF"/>
            <w:vAlign w:val="center"/>
          </w:tcPr>
          <w:p w14:paraId="2E11DFB2"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0.026</w:t>
            </w:r>
          </w:p>
          <w:p w14:paraId="59BE87EB" w14:textId="7EBF8335" w:rsidR="00D262EE" w:rsidRPr="009572DD" w:rsidRDefault="00D262EE" w:rsidP="00D262EE">
            <w:pPr>
              <w:jc w:val="center"/>
              <w:rPr>
                <w:rFonts w:ascii="Georgia" w:hAnsi="Georgia"/>
                <w:color w:val="000000"/>
                <w:sz w:val="18"/>
                <w:szCs w:val="18"/>
              </w:rPr>
            </w:pPr>
            <w:r w:rsidRPr="009572DD">
              <w:rPr>
                <w:rFonts w:ascii="Georgia" w:hAnsi="Georgia"/>
                <w:color w:val="000000"/>
                <w:sz w:val="18"/>
                <w:szCs w:val="18"/>
              </w:rPr>
              <w:t>(0.090)</w:t>
            </w:r>
          </w:p>
        </w:tc>
        <w:tc>
          <w:tcPr>
            <w:tcW w:w="900" w:type="dxa"/>
            <w:tcBorders>
              <w:top w:val="nil"/>
              <w:left w:val="nil"/>
              <w:bottom w:val="nil"/>
              <w:right w:val="nil"/>
            </w:tcBorders>
            <w:shd w:val="clear" w:color="000000" w:fill="FFFFFF"/>
            <w:vAlign w:val="center"/>
          </w:tcPr>
          <w:p w14:paraId="5961A9B2"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-0.013</w:t>
            </w:r>
          </w:p>
          <w:p w14:paraId="7D7119CF" w14:textId="12B7E79C" w:rsidR="00D262EE" w:rsidRPr="009572DD" w:rsidRDefault="00D262EE" w:rsidP="00D262EE">
            <w:pPr>
              <w:jc w:val="center"/>
              <w:rPr>
                <w:rFonts w:ascii="Georgia" w:hAnsi="Georgia"/>
                <w:color w:val="000000"/>
                <w:sz w:val="18"/>
                <w:szCs w:val="18"/>
              </w:rPr>
            </w:pPr>
            <w:r w:rsidRPr="009572DD">
              <w:rPr>
                <w:rFonts w:ascii="Georgia" w:hAnsi="Georgia"/>
                <w:color w:val="000000"/>
                <w:sz w:val="18"/>
                <w:szCs w:val="18"/>
              </w:rPr>
              <w:t>(0.023)</w:t>
            </w:r>
          </w:p>
        </w:tc>
        <w:tc>
          <w:tcPr>
            <w:tcW w:w="1800" w:type="dxa"/>
            <w:tcBorders>
              <w:top w:val="nil"/>
              <w:left w:val="nil"/>
              <w:bottom w:val="nil"/>
              <w:right w:val="nil"/>
            </w:tcBorders>
            <w:shd w:val="clear" w:color="000000" w:fill="FFFFFF"/>
            <w:vAlign w:val="center"/>
          </w:tcPr>
          <w:p w14:paraId="71BE1D84" w14:textId="77777777"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-0.926</w:t>
            </w:r>
          </w:p>
          <w:p w14:paraId="76F8196D" w14:textId="257F42FF"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(2.353)</w:t>
            </w:r>
          </w:p>
        </w:tc>
        <w:tc>
          <w:tcPr>
            <w:tcW w:w="1170" w:type="dxa"/>
            <w:tcBorders>
              <w:top w:val="nil"/>
              <w:left w:val="nil"/>
              <w:bottom w:val="nil"/>
              <w:right w:val="nil"/>
            </w:tcBorders>
            <w:shd w:val="clear" w:color="000000" w:fill="FFFFFF"/>
            <w:vAlign w:val="center"/>
          </w:tcPr>
          <w:p w14:paraId="24889B3E"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1.267</w:t>
            </w:r>
          </w:p>
          <w:p w14:paraId="26F454EC" w14:textId="27B85026" w:rsidR="00D262EE" w:rsidRPr="009572DD" w:rsidRDefault="00D262EE" w:rsidP="00D262EE">
            <w:pPr>
              <w:jc w:val="center"/>
              <w:rPr>
                <w:rFonts w:ascii="Georgia" w:hAnsi="Georgia"/>
                <w:color w:val="000000"/>
                <w:sz w:val="18"/>
                <w:szCs w:val="18"/>
              </w:rPr>
            </w:pPr>
            <w:r w:rsidRPr="009572DD">
              <w:rPr>
                <w:rFonts w:ascii="Georgia" w:hAnsi="Georgia"/>
                <w:color w:val="000000"/>
                <w:sz w:val="18"/>
                <w:szCs w:val="18"/>
              </w:rPr>
              <w:t>(0.919)</w:t>
            </w:r>
          </w:p>
        </w:tc>
        <w:tc>
          <w:tcPr>
            <w:tcW w:w="1260" w:type="dxa"/>
            <w:tcBorders>
              <w:top w:val="nil"/>
              <w:left w:val="nil"/>
              <w:bottom w:val="nil"/>
              <w:right w:val="nil"/>
            </w:tcBorders>
            <w:shd w:val="clear" w:color="000000" w:fill="FFFFFF"/>
            <w:vAlign w:val="center"/>
          </w:tcPr>
          <w:p w14:paraId="76546629" w14:textId="77777777"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-2.173</w:t>
            </w:r>
          </w:p>
          <w:p w14:paraId="066AB1FD" w14:textId="1EE023F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(1.975)</w:t>
            </w:r>
          </w:p>
        </w:tc>
        <w:tc>
          <w:tcPr>
            <w:tcW w:w="1170" w:type="dxa"/>
            <w:tcBorders>
              <w:top w:val="nil"/>
              <w:left w:val="nil"/>
              <w:bottom w:val="nil"/>
              <w:right w:val="nil"/>
            </w:tcBorders>
            <w:shd w:val="clear" w:color="000000" w:fill="FFFFFF"/>
            <w:vAlign w:val="center"/>
          </w:tcPr>
          <w:p w14:paraId="32F76C28"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-0.294</w:t>
            </w:r>
          </w:p>
          <w:p w14:paraId="463AD8A1" w14:textId="58FD15F1" w:rsidR="00D262EE" w:rsidRPr="009572DD" w:rsidRDefault="00D262EE" w:rsidP="00D262EE">
            <w:pPr>
              <w:jc w:val="center"/>
              <w:rPr>
                <w:rFonts w:ascii="Georgia" w:hAnsi="Georgia"/>
                <w:color w:val="000000"/>
                <w:sz w:val="18"/>
                <w:szCs w:val="18"/>
              </w:rPr>
            </w:pPr>
            <w:r w:rsidRPr="009572DD">
              <w:rPr>
                <w:rFonts w:ascii="Georgia" w:hAnsi="Georgia"/>
                <w:color w:val="000000"/>
                <w:sz w:val="18"/>
                <w:szCs w:val="18"/>
              </w:rPr>
              <w:t>(0.288)</w:t>
            </w:r>
          </w:p>
        </w:tc>
      </w:tr>
      <w:tr w:rsidR="00D262EE" w:rsidRPr="009572DD" w14:paraId="1B1690BF" w14:textId="77777777" w:rsidTr="001C026F">
        <w:trPr>
          <w:trHeight w:val="320"/>
        </w:trPr>
        <w:tc>
          <w:tcPr>
            <w:tcW w:w="2700" w:type="dxa"/>
            <w:tcBorders>
              <w:top w:val="nil"/>
              <w:left w:val="nil"/>
              <w:bottom w:val="nil"/>
              <w:right w:val="nil"/>
            </w:tcBorders>
            <w:shd w:val="clear" w:color="000000" w:fill="FFFFFF"/>
            <w:vAlign w:val="center"/>
            <w:hideMark/>
          </w:tcPr>
          <w:p w14:paraId="30CEA385" w14:textId="77777777" w:rsidR="00D262EE" w:rsidRPr="009572DD" w:rsidRDefault="00D262EE" w:rsidP="00D262EE">
            <w:pPr>
              <w:rPr>
                <w:rFonts w:ascii="Georgia" w:hAnsi="Georgia"/>
                <w:color w:val="000000"/>
                <w:sz w:val="18"/>
                <w:szCs w:val="18"/>
              </w:rPr>
            </w:pPr>
            <w:r w:rsidRPr="009572DD">
              <w:rPr>
                <w:rFonts w:ascii="Georgia" w:hAnsi="Georgia"/>
                <w:color w:val="000000"/>
                <w:sz w:val="18"/>
                <w:szCs w:val="18"/>
              </w:rPr>
              <w:t>Effect size</w:t>
            </w:r>
          </w:p>
        </w:tc>
        <w:tc>
          <w:tcPr>
            <w:tcW w:w="1800" w:type="dxa"/>
            <w:tcBorders>
              <w:top w:val="nil"/>
              <w:left w:val="nil"/>
              <w:bottom w:val="nil"/>
              <w:right w:val="nil"/>
            </w:tcBorders>
            <w:shd w:val="clear" w:color="000000" w:fill="FFFFFF"/>
            <w:vAlign w:val="center"/>
          </w:tcPr>
          <w:p w14:paraId="0263E77B" w14:textId="5E0AB983"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0.082</w:t>
            </w:r>
          </w:p>
        </w:tc>
        <w:tc>
          <w:tcPr>
            <w:tcW w:w="1080" w:type="dxa"/>
            <w:tcBorders>
              <w:top w:val="nil"/>
              <w:left w:val="nil"/>
              <w:bottom w:val="nil"/>
              <w:right w:val="nil"/>
            </w:tcBorders>
            <w:shd w:val="clear" w:color="000000" w:fill="FFFFFF"/>
            <w:vAlign w:val="center"/>
          </w:tcPr>
          <w:p w14:paraId="4DB41C12" w14:textId="5C7BCD93"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0.154</w:t>
            </w:r>
          </w:p>
        </w:tc>
        <w:tc>
          <w:tcPr>
            <w:tcW w:w="1080" w:type="dxa"/>
            <w:tcBorders>
              <w:top w:val="nil"/>
              <w:left w:val="nil"/>
              <w:bottom w:val="nil"/>
              <w:right w:val="nil"/>
            </w:tcBorders>
            <w:shd w:val="clear" w:color="000000" w:fill="FFFFFF"/>
            <w:vAlign w:val="center"/>
          </w:tcPr>
          <w:p w14:paraId="11A5B5D6" w14:textId="148A6B54"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0.021</w:t>
            </w:r>
          </w:p>
        </w:tc>
        <w:tc>
          <w:tcPr>
            <w:tcW w:w="900" w:type="dxa"/>
            <w:tcBorders>
              <w:top w:val="nil"/>
              <w:left w:val="nil"/>
              <w:bottom w:val="nil"/>
              <w:right w:val="nil"/>
            </w:tcBorders>
            <w:shd w:val="clear" w:color="000000" w:fill="FFFFFF"/>
            <w:vAlign w:val="center"/>
          </w:tcPr>
          <w:p w14:paraId="1D3D8E50" w14:textId="1D4430B6"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-0.036</w:t>
            </w:r>
          </w:p>
        </w:tc>
        <w:tc>
          <w:tcPr>
            <w:tcW w:w="1800" w:type="dxa"/>
            <w:tcBorders>
              <w:top w:val="nil"/>
              <w:left w:val="nil"/>
              <w:bottom w:val="nil"/>
              <w:right w:val="nil"/>
            </w:tcBorders>
            <w:shd w:val="clear" w:color="000000" w:fill="FFFFFF"/>
            <w:vAlign w:val="center"/>
          </w:tcPr>
          <w:p w14:paraId="5D89560C" w14:textId="30975FB0"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-0.035</w:t>
            </w:r>
          </w:p>
        </w:tc>
        <w:tc>
          <w:tcPr>
            <w:tcW w:w="1170" w:type="dxa"/>
            <w:tcBorders>
              <w:top w:val="nil"/>
              <w:left w:val="nil"/>
              <w:bottom w:val="nil"/>
              <w:right w:val="nil"/>
            </w:tcBorders>
            <w:shd w:val="clear" w:color="000000" w:fill="FFFFFF"/>
            <w:vAlign w:val="center"/>
          </w:tcPr>
          <w:p w14:paraId="78B6F308" w14:textId="4ED47FF4"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0.15</w:t>
            </w:r>
            <w:r w:rsidRPr="009572DD">
              <w:rPr>
                <w:rFonts w:ascii="Georgia" w:hAnsi="Georgia"/>
                <w:color w:val="000000"/>
                <w:sz w:val="18"/>
                <w:szCs w:val="18"/>
              </w:rPr>
              <w:t>0</w:t>
            </w:r>
          </w:p>
        </w:tc>
        <w:tc>
          <w:tcPr>
            <w:tcW w:w="1260" w:type="dxa"/>
            <w:tcBorders>
              <w:top w:val="nil"/>
              <w:left w:val="nil"/>
              <w:bottom w:val="nil"/>
              <w:right w:val="nil"/>
            </w:tcBorders>
            <w:shd w:val="clear" w:color="000000" w:fill="FFFFFF"/>
            <w:vAlign w:val="center"/>
          </w:tcPr>
          <w:p w14:paraId="1D967098" w14:textId="32B07276"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-0.094</w:t>
            </w:r>
          </w:p>
        </w:tc>
        <w:tc>
          <w:tcPr>
            <w:tcW w:w="1170" w:type="dxa"/>
            <w:tcBorders>
              <w:top w:val="nil"/>
              <w:left w:val="nil"/>
              <w:bottom w:val="nil"/>
              <w:right w:val="nil"/>
            </w:tcBorders>
            <w:shd w:val="clear" w:color="000000" w:fill="FFFFFF"/>
            <w:vAlign w:val="center"/>
          </w:tcPr>
          <w:p w14:paraId="2F6A4645" w14:textId="0AEE9F13"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-0.088</w:t>
            </w:r>
          </w:p>
        </w:tc>
      </w:tr>
      <w:tr w:rsidR="00D262EE" w:rsidRPr="009572DD" w14:paraId="7612FCF7" w14:textId="77777777" w:rsidTr="001C026F">
        <w:trPr>
          <w:trHeight w:val="320"/>
        </w:trPr>
        <w:tc>
          <w:tcPr>
            <w:tcW w:w="2700" w:type="dxa"/>
            <w:tcBorders>
              <w:top w:val="nil"/>
              <w:left w:val="nil"/>
              <w:bottom w:val="nil"/>
              <w:right w:val="nil"/>
            </w:tcBorders>
            <w:shd w:val="clear" w:color="000000" w:fill="FFFFFF"/>
            <w:vAlign w:val="center"/>
            <w:hideMark/>
          </w:tcPr>
          <w:p w14:paraId="4BBBB465" w14:textId="77777777" w:rsidR="00D262EE" w:rsidRPr="009572DD" w:rsidRDefault="00D262EE" w:rsidP="00D262EE">
            <w:pPr>
              <w:rPr>
                <w:rFonts w:ascii="Georgia" w:hAnsi="Georgia"/>
                <w:i/>
                <w:iCs/>
                <w:color w:val="000000"/>
                <w:sz w:val="18"/>
                <w:szCs w:val="18"/>
              </w:rPr>
            </w:pPr>
            <w:r w:rsidRPr="009572DD">
              <w:rPr>
                <w:rFonts w:ascii="Georgia" w:hAnsi="Georgia"/>
                <w:i/>
                <w:iCs/>
                <w:color w:val="000000"/>
                <w:sz w:val="18"/>
                <w:szCs w:val="18"/>
              </w:rPr>
              <w:t>p</w:t>
            </w:r>
            <w:r w:rsidRPr="009572DD">
              <w:rPr>
                <w:rFonts w:ascii="Georgia" w:hAnsi="Georgia"/>
                <w:color w:val="000000"/>
                <w:sz w:val="18"/>
                <w:szCs w:val="18"/>
              </w:rPr>
              <w:t>-value, unadjusted</w:t>
            </w:r>
          </w:p>
        </w:tc>
        <w:tc>
          <w:tcPr>
            <w:tcW w:w="1800" w:type="dxa"/>
            <w:tcBorders>
              <w:top w:val="nil"/>
              <w:left w:val="nil"/>
              <w:bottom w:val="nil"/>
              <w:right w:val="nil"/>
            </w:tcBorders>
            <w:shd w:val="clear" w:color="000000" w:fill="FFFFFF"/>
            <w:vAlign w:val="center"/>
          </w:tcPr>
          <w:p w14:paraId="7B046BB1" w14:textId="7F595B83"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0.322</w:t>
            </w:r>
          </w:p>
        </w:tc>
        <w:tc>
          <w:tcPr>
            <w:tcW w:w="1080" w:type="dxa"/>
            <w:tcBorders>
              <w:top w:val="nil"/>
              <w:left w:val="nil"/>
              <w:bottom w:val="nil"/>
              <w:right w:val="nil"/>
            </w:tcBorders>
            <w:shd w:val="clear" w:color="000000" w:fill="FFFFFF"/>
            <w:vAlign w:val="center"/>
          </w:tcPr>
          <w:p w14:paraId="73A45FCE" w14:textId="2218B8F6"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0.121</w:t>
            </w:r>
          </w:p>
        </w:tc>
        <w:tc>
          <w:tcPr>
            <w:tcW w:w="1080" w:type="dxa"/>
            <w:tcBorders>
              <w:top w:val="nil"/>
              <w:left w:val="nil"/>
              <w:bottom w:val="nil"/>
              <w:right w:val="nil"/>
            </w:tcBorders>
            <w:shd w:val="clear" w:color="000000" w:fill="FFFFFF"/>
            <w:vAlign w:val="center"/>
          </w:tcPr>
          <w:p w14:paraId="03FC6171" w14:textId="297C7F53"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0.772</w:t>
            </w:r>
          </w:p>
        </w:tc>
        <w:tc>
          <w:tcPr>
            <w:tcW w:w="900" w:type="dxa"/>
            <w:tcBorders>
              <w:top w:val="nil"/>
              <w:left w:val="nil"/>
              <w:bottom w:val="nil"/>
              <w:right w:val="nil"/>
            </w:tcBorders>
            <w:shd w:val="clear" w:color="000000" w:fill="FFFFFF"/>
            <w:vAlign w:val="center"/>
          </w:tcPr>
          <w:p w14:paraId="0432EC6B" w14:textId="282D5158"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0.567</w:t>
            </w:r>
          </w:p>
        </w:tc>
        <w:tc>
          <w:tcPr>
            <w:tcW w:w="1800" w:type="dxa"/>
            <w:tcBorders>
              <w:top w:val="nil"/>
              <w:left w:val="nil"/>
              <w:bottom w:val="nil"/>
              <w:right w:val="nil"/>
            </w:tcBorders>
            <w:shd w:val="clear" w:color="000000" w:fill="FFFFFF"/>
            <w:vAlign w:val="center"/>
          </w:tcPr>
          <w:p w14:paraId="30A47979" w14:textId="11C64806"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0.694</w:t>
            </w:r>
          </w:p>
        </w:tc>
        <w:tc>
          <w:tcPr>
            <w:tcW w:w="1170" w:type="dxa"/>
            <w:tcBorders>
              <w:top w:val="nil"/>
              <w:left w:val="nil"/>
              <w:bottom w:val="nil"/>
              <w:right w:val="nil"/>
            </w:tcBorders>
            <w:shd w:val="clear" w:color="000000" w:fill="FFFFFF"/>
            <w:vAlign w:val="center"/>
          </w:tcPr>
          <w:p w14:paraId="30D4DE11" w14:textId="3EFA04A6"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0.169</w:t>
            </w:r>
          </w:p>
        </w:tc>
        <w:tc>
          <w:tcPr>
            <w:tcW w:w="1260" w:type="dxa"/>
            <w:tcBorders>
              <w:top w:val="nil"/>
              <w:left w:val="nil"/>
              <w:bottom w:val="nil"/>
              <w:right w:val="nil"/>
            </w:tcBorders>
            <w:shd w:val="clear" w:color="000000" w:fill="FFFFFF"/>
            <w:vAlign w:val="center"/>
          </w:tcPr>
          <w:p w14:paraId="7157F41C" w14:textId="19EF74C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0.272</w:t>
            </w:r>
          </w:p>
        </w:tc>
        <w:tc>
          <w:tcPr>
            <w:tcW w:w="1170" w:type="dxa"/>
            <w:tcBorders>
              <w:top w:val="nil"/>
              <w:left w:val="nil"/>
              <w:bottom w:val="nil"/>
              <w:right w:val="nil"/>
            </w:tcBorders>
            <w:shd w:val="clear" w:color="000000" w:fill="FFFFFF"/>
            <w:vAlign w:val="center"/>
          </w:tcPr>
          <w:p w14:paraId="563CD061" w14:textId="152E0CE9"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0.309</w:t>
            </w:r>
          </w:p>
        </w:tc>
      </w:tr>
      <w:tr w:rsidR="00D262EE" w:rsidRPr="009572DD" w14:paraId="169EED5B" w14:textId="77777777" w:rsidTr="001C026F">
        <w:trPr>
          <w:trHeight w:val="320"/>
        </w:trPr>
        <w:tc>
          <w:tcPr>
            <w:tcW w:w="2700" w:type="dxa"/>
            <w:tcBorders>
              <w:top w:val="nil"/>
              <w:left w:val="nil"/>
              <w:bottom w:val="nil"/>
              <w:right w:val="nil"/>
            </w:tcBorders>
            <w:shd w:val="clear" w:color="000000" w:fill="FFFFFF"/>
            <w:vAlign w:val="center"/>
            <w:hideMark/>
          </w:tcPr>
          <w:p w14:paraId="517F86DE" w14:textId="77777777" w:rsidR="00D262EE" w:rsidRPr="009572DD" w:rsidRDefault="00D262EE" w:rsidP="00D262EE">
            <w:pPr>
              <w:rPr>
                <w:rFonts w:ascii="Georgia" w:hAnsi="Georgia"/>
                <w:i/>
                <w:iCs/>
                <w:color w:val="000000"/>
                <w:sz w:val="18"/>
                <w:szCs w:val="18"/>
              </w:rPr>
            </w:pPr>
            <w:r w:rsidRPr="009572DD">
              <w:rPr>
                <w:rFonts w:ascii="Georgia" w:hAnsi="Georgia"/>
                <w:i/>
                <w:iCs/>
                <w:color w:val="000000"/>
                <w:sz w:val="18"/>
                <w:szCs w:val="18"/>
              </w:rPr>
              <w:t>p</w:t>
            </w:r>
            <w:r w:rsidRPr="009572DD">
              <w:rPr>
                <w:rFonts w:ascii="Georgia" w:hAnsi="Georgia"/>
                <w:color w:val="000000"/>
                <w:sz w:val="18"/>
                <w:szCs w:val="18"/>
              </w:rPr>
              <w:t>-value, adjusted</w:t>
            </w:r>
          </w:p>
        </w:tc>
        <w:tc>
          <w:tcPr>
            <w:tcW w:w="1800" w:type="dxa"/>
            <w:tcBorders>
              <w:top w:val="nil"/>
              <w:left w:val="nil"/>
              <w:bottom w:val="nil"/>
              <w:right w:val="nil"/>
            </w:tcBorders>
            <w:shd w:val="clear" w:color="000000" w:fill="FFFFFF"/>
            <w:vAlign w:val="center"/>
          </w:tcPr>
          <w:p w14:paraId="2465C54C" w14:textId="22B1F3AE"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0.615</w:t>
            </w:r>
          </w:p>
        </w:tc>
        <w:tc>
          <w:tcPr>
            <w:tcW w:w="1080" w:type="dxa"/>
            <w:tcBorders>
              <w:top w:val="nil"/>
              <w:left w:val="nil"/>
              <w:bottom w:val="nil"/>
              <w:right w:val="nil"/>
            </w:tcBorders>
            <w:shd w:val="clear" w:color="000000" w:fill="FFFFFF"/>
            <w:vAlign w:val="center"/>
          </w:tcPr>
          <w:p w14:paraId="6F4EB57F" w14:textId="1FDE140F"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0.368</w:t>
            </w:r>
          </w:p>
        </w:tc>
        <w:tc>
          <w:tcPr>
            <w:tcW w:w="1080" w:type="dxa"/>
            <w:tcBorders>
              <w:top w:val="nil"/>
              <w:left w:val="nil"/>
              <w:bottom w:val="nil"/>
              <w:right w:val="nil"/>
            </w:tcBorders>
            <w:shd w:val="clear" w:color="000000" w:fill="FFFFFF"/>
            <w:vAlign w:val="center"/>
          </w:tcPr>
          <w:p w14:paraId="3995AE84" w14:textId="25B43F9E"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0.825</w:t>
            </w:r>
          </w:p>
        </w:tc>
        <w:tc>
          <w:tcPr>
            <w:tcW w:w="900" w:type="dxa"/>
            <w:tcBorders>
              <w:top w:val="nil"/>
              <w:left w:val="nil"/>
              <w:bottom w:val="nil"/>
              <w:right w:val="nil"/>
            </w:tcBorders>
            <w:shd w:val="clear" w:color="000000" w:fill="FFFFFF"/>
            <w:vAlign w:val="center"/>
          </w:tcPr>
          <w:p w14:paraId="3E54CEA7" w14:textId="0EF964C5"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0.825</w:t>
            </w:r>
          </w:p>
        </w:tc>
        <w:tc>
          <w:tcPr>
            <w:tcW w:w="1800" w:type="dxa"/>
            <w:tcBorders>
              <w:top w:val="nil"/>
              <w:left w:val="nil"/>
              <w:bottom w:val="nil"/>
              <w:right w:val="nil"/>
            </w:tcBorders>
            <w:shd w:val="clear" w:color="000000" w:fill="FFFFFF"/>
            <w:vAlign w:val="center"/>
          </w:tcPr>
          <w:p w14:paraId="5688A832" w14:textId="5CAEC1EE"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0.706</w:t>
            </w:r>
          </w:p>
        </w:tc>
        <w:tc>
          <w:tcPr>
            <w:tcW w:w="1170" w:type="dxa"/>
            <w:tcBorders>
              <w:top w:val="nil"/>
              <w:left w:val="nil"/>
              <w:bottom w:val="nil"/>
              <w:right w:val="nil"/>
            </w:tcBorders>
            <w:shd w:val="clear" w:color="000000" w:fill="FFFFFF"/>
            <w:vAlign w:val="center"/>
          </w:tcPr>
          <w:p w14:paraId="53A96399" w14:textId="7AE2B789"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0.359</w:t>
            </w:r>
          </w:p>
        </w:tc>
        <w:tc>
          <w:tcPr>
            <w:tcW w:w="1260" w:type="dxa"/>
            <w:tcBorders>
              <w:top w:val="nil"/>
              <w:left w:val="nil"/>
              <w:bottom w:val="nil"/>
              <w:right w:val="nil"/>
            </w:tcBorders>
            <w:shd w:val="clear" w:color="000000" w:fill="FFFFFF"/>
            <w:vAlign w:val="center"/>
          </w:tcPr>
          <w:p w14:paraId="245ED1D4" w14:textId="5395BE16"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0.387</w:t>
            </w:r>
          </w:p>
        </w:tc>
        <w:tc>
          <w:tcPr>
            <w:tcW w:w="1170" w:type="dxa"/>
            <w:tcBorders>
              <w:top w:val="nil"/>
              <w:left w:val="nil"/>
              <w:bottom w:val="nil"/>
              <w:right w:val="nil"/>
            </w:tcBorders>
            <w:shd w:val="clear" w:color="000000" w:fill="FFFFFF"/>
            <w:vAlign w:val="center"/>
          </w:tcPr>
          <w:p w14:paraId="64A48569" w14:textId="472F273B"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0.426</w:t>
            </w:r>
          </w:p>
        </w:tc>
      </w:tr>
      <w:tr w:rsidR="00D262EE" w:rsidRPr="009572DD" w14:paraId="46BDC9B8" w14:textId="77777777" w:rsidTr="001C026F">
        <w:trPr>
          <w:trHeight w:val="320"/>
        </w:trPr>
        <w:tc>
          <w:tcPr>
            <w:tcW w:w="2700" w:type="dxa"/>
            <w:tcBorders>
              <w:top w:val="nil"/>
              <w:left w:val="nil"/>
              <w:bottom w:val="single" w:sz="4" w:space="0" w:color="auto"/>
              <w:right w:val="nil"/>
            </w:tcBorders>
            <w:shd w:val="clear" w:color="000000" w:fill="FFFFFF"/>
            <w:vAlign w:val="center"/>
            <w:hideMark/>
          </w:tcPr>
          <w:p w14:paraId="6A047839" w14:textId="77777777" w:rsidR="00D262EE" w:rsidRPr="009572DD" w:rsidRDefault="00D262EE" w:rsidP="00D262EE">
            <w:pPr>
              <w:rPr>
                <w:rFonts w:ascii="Georgia" w:hAnsi="Georgia"/>
                <w:color w:val="000000"/>
                <w:sz w:val="18"/>
                <w:szCs w:val="18"/>
              </w:rPr>
            </w:pPr>
            <w:r w:rsidRPr="009572DD">
              <w:rPr>
                <w:rFonts w:ascii="Georgia" w:hAnsi="Georgia"/>
                <w:color w:val="000000"/>
                <w:sz w:val="18"/>
                <w:szCs w:val="18"/>
              </w:rPr>
              <w:t>N</w:t>
            </w:r>
          </w:p>
        </w:tc>
        <w:tc>
          <w:tcPr>
            <w:tcW w:w="1800" w:type="dxa"/>
            <w:tcBorders>
              <w:top w:val="nil"/>
              <w:left w:val="nil"/>
              <w:bottom w:val="single" w:sz="4" w:space="0" w:color="auto"/>
              <w:right w:val="nil"/>
            </w:tcBorders>
            <w:shd w:val="clear" w:color="000000" w:fill="FFFFFF"/>
            <w:vAlign w:val="center"/>
          </w:tcPr>
          <w:p w14:paraId="48851D70" w14:textId="71950774"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597</w:t>
            </w:r>
          </w:p>
        </w:tc>
        <w:tc>
          <w:tcPr>
            <w:tcW w:w="1080" w:type="dxa"/>
            <w:tcBorders>
              <w:top w:val="nil"/>
              <w:left w:val="nil"/>
              <w:bottom w:val="single" w:sz="4" w:space="0" w:color="auto"/>
              <w:right w:val="nil"/>
            </w:tcBorders>
            <w:shd w:val="clear" w:color="000000" w:fill="FFFFFF"/>
            <w:vAlign w:val="center"/>
          </w:tcPr>
          <w:p w14:paraId="35C73FC2" w14:textId="7D4BECBD"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597</w:t>
            </w:r>
          </w:p>
        </w:tc>
        <w:tc>
          <w:tcPr>
            <w:tcW w:w="1080" w:type="dxa"/>
            <w:tcBorders>
              <w:top w:val="nil"/>
              <w:left w:val="nil"/>
              <w:bottom w:val="single" w:sz="4" w:space="0" w:color="auto"/>
              <w:right w:val="nil"/>
            </w:tcBorders>
            <w:shd w:val="clear" w:color="000000" w:fill="FFFFFF"/>
            <w:vAlign w:val="center"/>
          </w:tcPr>
          <w:p w14:paraId="37E5C8CC" w14:textId="64C61BC0"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598</w:t>
            </w:r>
          </w:p>
        </w:tc>
        <w:tc>
          <w:tcPr>
            <w:tcW w:w="900" w:type="dxa"/>
            <w:tcBorders>
              <w:top w:val="nil"/>
              <w:left w:val="nil"/>
              <w:bottom w:val="single" w:sz="4" w:space="0" w:color="auto"/>
              <w:right w:val="nil"/>
            </w:tcBorders>
            <w:shd w:val="clear" w:color="000000" w:fill="FFFFFF"/>
            <w:vAlign w:val="center"/>
          </w:tcPr>
          <w:p w14:paraId="0555135A" w14:textId="1F236FCA"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597</w:t>
            </w:r>
          </w:p>
        </w:tc>
        <w:tc>
          <w:tcPr>
            <w:tcW w:w="1800" w:type="dxa"/>
            <w:tcBorders>
              <w:top w:val="nil"/>
              <w:left w:val="nil"/>
              <w:bottom w:val="single" w:sz="4" w:space="0" w:color="auto"/>
              <w:right w:val="nil"/>
            </w:tcBorders>
            <w:shd w:val="clear" w:color="000000" w:fill="FFFFFF"/>
            <w:vAlign w:val="center"/>
          </w:tcPr>
          <w:p w14:paraId="2BD423FC" w14:textId="180E0062"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593</w:t>
            </w:r>
          </w:p>
        </w:tc>
        <w:tc>
          <w:tcPr>
            <w:tcW w:w="1170" w:type="dxa"/>
            <w:tcBorders>
              <w:top w:val="nil"/>
              <w:left w:val="nil"/>
              <w:bottom w:val="single" w:sz="4" w:space="0" w:color="auto"/>
              <w:right w:val="nil"/>
            </w:tcBorders>
            <w:shd w:val="clear" w:color="000000" w:fill="FFFFFF"/>
            <w:vAlign w:val="center"/>
          </w:tcPr>
          <w:p w14:paraId="04754E8C" w14:textId="4B5B7AAF"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595</w:t>
            </w:r>
          </w:p>
        </w:tc>
        <w:tc>
          <w:tcPr>
            <w:tcW w:w="1260" w:type="dxa"/>
            <w:tcBorders>
              <w:top w:val="nil"/>
              <w:left w:val="nil"/>
              <w:bottom w:val="single" w:sz="4" w:space="0" w:color="auto"/>
              <w:right w:val="nil"/>
            </w:tcBorders>
            <w:shd w:val="clear" w:color="000000" w:fill="FFFFFF"/>
            <w:vAlign w:val="center"/>
          </w:tcPr>
          <w:p w14:paraId="2352F5BA" w14:textId="609B58FB"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595</w:t>
            </w:r>
          </w:p>
        </w:tc>
        <w:tc>
          <w:tcPr>
            <w:tcW w:w="1170" w:type="dxa"/>
            <w:tcBorders>
              <w:top w:val="nil"/>
              <w:left w:val="nil"/>
              <w:bottom w:val="single" w:sz="4" w:space="0" w:color="auto"/>
              <w:right w:val="nil"/>
            </w:tcBorders>
            <w:shd w:val="clear" w:color="000000" w:fill="FFFFFF"/>
            <w:vAlign w:val="center"/>
          </w:tcPr>
          <w:p w14:paraId="40A9A222" w14:textId="7E2DCEE0"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595</w:t>
            </w:r>
          </w:p>
        </w:tc>
      </w:tr>
      <w:tr w:rsidR="00E35D96" w:rsidRPr="009572DD" w14:paraId="3FCDD479" w14:textId="77777777" w:rsidTr="001C026F">
        <w:trPr>
          <w:trHeight w:val="65"/>
        </w:trPr>
        <w:tc>
          <w:tcPr>
            <w:tcW w:w="2700" w:type="dxa"/>
            <w:tcBorders>
              <w:top w:val="nil"/>
              <w:left w:val="nil"/>
              <w:bottom w:val="nil"/>
              <w:right w:val="nil"/>
            </w:tcBorders>
            <w:shd w:val="clear" w:color="000000" w:fill="FFFFFF"/>
            <w:noWrap/>
            <w:vAlign w:val="bottom"/>
            <w:hideMark/>
          </w:tcPr>
          <w:p w14:paraId="79F069BD" w14:textId="77777777" w:rsidR="00E35D96" w:rsidRPr="009572DD" w:rsidRDefault="00E35D96" w:rsidP="001C026F">
            <w:pPr>
              <w:rPr>
                <w:rFonts w:ascii="Georgia" w:hAnsi="Georgia"/>
                <w:b/>
                <w:bCs/>
                <w:i/>
                <w:iCs/>
                <w:color w:val="000000"/>
                <w:sz w:val="18"/>
                <w:szCs w:val="18"/>
              </w:rPr>
            </w:pPr>
            <w:r w:rsidRPr="009572DD">
              <w:rPr>
                <w:rFonts w:ascii="Georgia" w:hAnsi="Georgia"/>
                <w:b/>
                <w:bCs/>
                <w:i/>
                <w:iCs/>
                <w:color w:val="000000"/>
                <w:sz w:val="18"/>
                <w:szCs w:val="18"/>
              </w:rPr>
              <w:t>B. Full Sample</w:t>
            </w:r>
          </w:p>
        </w:tc>
        <w:tc>
          <w:tcPr>
            <w:tcW w:w="1800" w:type="dxa"/>
            <w:tcBorders>
              <w:top w:val="nil"/>
              <w:left w:val="nil"/>
              <w:bottom w:val="nil"/>
              <w:right w:val="nil"/>
            </w:tcBorders>
            <w:shd w:val="clear" w:color="000000" w:fill="FFFFFF"/>
            <w:noWrap/>
            <w:vAlign w:val="bottom"/>
          </w:tcPr>
          <w:p w14:paraId="171565F5" w14:textId="77777777" w:rsidR="00E35D96" w:rsidRPr="009572DD" w:rsidRDefault="00E35D96" w:rsidP="001C026F">
            <w:pPr>
              <w:jc w:val="center"/>
              <w:rPr>
                <w:rFonts w:ascii="Georgia" w:hAnsi="Georgia"/>
                <w:color w:val="000000"/>
                <w:sz w:val="18"/>
                <w:szCs w:val="18"/>
              </w:rPr>
            </w:pPr>
          </w:p>
        </w:tc>
        <w:tc>
          <w:tcPr>
            <w:tcW w:w="1080" w:type="dxa"/>
            <w:tcBorders>
              <w:top w:val="nil"/>
              <w:left w:val="nil"/>
              <w:bottom w:val="nil"/>
              <w:right w:val="nil"/>
            </w:tcBorders>
            <w:shd w:val="clear" w:color="000000" w:fill="FFFFFF"/>
            <w:noWrap/>
            <w:vAlign w:val="bottom"/>
          </w:tcPr>
          <w:p w14:paraId="2AF529DE" w14:textId="77777777" w:rsidR="00E35D96" w:rsidRPr="009572DD" w:rsidRDefault="00E35D96" w:rsidP="001C026F">
            <w:pPr>
              <w:jc w:val="center"/>
              <w:rPr>
                <w:rFonts w:ascii="Georgia" w:hAnsi="Georgia"/>
                <w:color w:val="000000"/>
                <w:sz w:val="18"/>
                <w:szCs w:val="18"/>
              </w:rPr>
            </w:pPr>
          </w:p>
        </w:tc>
        <w:tc>
          <w:tcPr>
            <w:tcW w:w="1080" w:type="dxa"/>
            <w:tcBorders>
              <w:top w:val="nil"/>
              <w:left w:val="nil"/>
              <w:bottom w:val="nil"/>
              <w:right w:val="nil"/>
            </w:tcBorders>
            <w:shd w:val="clear" w:color="000000" w:fill="FFFFFF"/>
            <w:noWrap/>
            <w:vAlign w:val="bottom"/>
          </w:tcPr>
          <w:p w14:paraId="1A53F687" w14:textId="77777777" w:rsidR="00E35D96" w:rsidRPr="009572DD" w:rsidRDefault="00E35D96" w:rsidP="001C026F">
            <w:pPr>
              <w:jc w:val="center"/>
              <w:rPr>
                <w:rFonts w:ascii="Georgia" w:hAnsi="Georgia"/>
                <w:color w:val="000000"/>
                <w:sz w:val="18"/>
                <w:szCs w:val="18"/>
              </w:rPr>
            </w:pPr>
          </w:p>
        </w:tc>
        <w:tc>
          <w:tcPr>
            <w:tcW w:w="900" w:type="dxa"/>
            <w:tcBorders>
              <w:top w:val="nil"/>
              <w:left w:val="nil"/>
              <w:bottom w:val="nil"/>
              <w:right w:val="nil"/>
            </w:tcBorders>
            <w:shd w:val="clear" w:color="000000" w:fill="FFFFFF"/>
            <w:noWrap/>
            <w:vAlign w:val="bottom"/>
          </w:tcPr>
          <w:p w14:paraId="22255A75" w14:textId="77777777" w:rsidR="00E35D96" w:rsidRPr="009572DD" w:rsidRDefault="00E35D96" w:rsidP="001C026F">
            <w:pPr>
              <w:jc w:val="center"/>
              <w:rPr>
                <w:rFonts w:ascii="Georgia" w:hAnsi="Georgia"/>
                <w:color w:val="000000"/>
                <w:sz w:val="18"/>
                <w:szCs w:val="18"/>
              </w:rPr>
            </w:pPr>
          </w:p>
        </w:tc>
        <w:tc>
          <w:tcPr>
            <w:tcW w:w="1800" w:type="dxa"/>
            <w:tcBorders>
              <w:top w:val="nil"/>
              <w:left w:val="nil"/>
              <w:bottom w:val="nil"/>
              <w:right w:val="nil"/>
            </w:tcBorders>
            <w:shd w:val="clear" w:color="000000" w:fill="FFFFFF"/>
            <w:vAlign w:val="bottom"/>
          </w:tcPr>
          <w:p w14:paraId="0E0C03F0" w14:textId="77777777" w:rsidR="00E35D96" w:rsidRPr="005647A4" w:rsidRDefault="00E35D96" w:rsidP="001C026F">
            <w:pPr>
              <w:jc w:val="center"/>
              <w:rPr>
                <w:rFonts w:ascii="Georgia" w:hAnsi="Georgia"/>
                <w:color w:val="000000"/>
                <w:sz w:val="18"/>
                <w:szCs w:val="18"/>
                <w:highlight w:val="yellow"/>
              </w:rPr>
            </w:pPr>
          </w:p>
        </w:tc>
        <w:tc>
          <w:tcPr>
            <w:tcW w:w="1170" w:type="dxa"/>
            <w:tcBorders>
              <w:top w:val="nil"/>
              <w:left w:val="nil"/>
              <w:bottom w:val="nil"/>
              <w:right w:val="nil"/>
            </w:tcBorders>
            <w:shd w:val="clear" w:color="000000" w:fill="FFFFFF"/>
            <w:noWrap/>
            <w:vAlign w:val="bottom"/>
          </w:tcPr>
          <w:p w14:paraId="7DFFC1F6" w14:textId="77777777" w:rsidR="00E35D96" w:rsidRPr="009572DD" w:rsidRDefault="00E35D96" w:rsidP="001C026F">
            <w:pPr>
              <w:jc w:val="center"/>
              <w:rPr>
                <w:rFonts w:ascii="Georgia" w:hAnsi="Georgia"/>
                <w:color w:val="000000"/>
                <w:sz w:val="18"/>
                <w:szCs w:val="18"/>
              </w:rPr>
            </w:pPr>
          </w:p>
        </w:tc>
        <w:tc>
          <w:tcPr>
            <w:tcW w:w="1260" w:type="dxa"/>
            <w:tcBorders>
              <w:top w:val="nil"/>
              <w:left w:val="nil"/>
              <w:bottom w:val="nil"/>
              <w:right w:val="nil"/>
            </w:tcBorders>
            <w:shd w:val="clear" w:color="000000" w:fill="FFFFFF"/>
            <w:vAlign w:val="bottom"/>
          </w:tcPr>
          <w:p w14:paraId="57C0E7E9" w14:textId="77777777" w:rsidR="00E35D96" w:rsidRPr="005647A4" w:rsidRDefault="00E35D96" w:rsidP="001C026F">
            <w:pPr>
              <w:jc w:val="center"/>
              <w:rPr>
                <w:rFonts w:ascii="Georgia" w:hAnsi="Georgia"/>
                <w:color w:val="000000"/>
                <w:sz w:val="18"/>
                <w:szCs w:val="18"/>
                <w:highlight w:val="yellow"/>
              </w:rPr>
            </w:pPr>
          </w:p>
        </w:tc>
        <w:tc>
          <w:tcPr>
            <w:tcW w:w="1170" w:type="dxa"/>
            <w:tcBorders>
              <w:top w:val="nil"/>
              <w:left w:val="nil"/>
              <w:bottom w:val="nil"/>
              <w:right w:val="nil"/>
            </w:tcBorders>
            <w:shd w:val="clear" w:color="000000" w:fill="FFFFFF"/>
            <w:noWrap/>
            <w:vAlign w:val="bottom"/>
          </w:tcPr>
          <w:p w14:paraId="1E8DC511" w14:textId="77777777" w:rsidR="00E35D96" w:rsidRPr="009572DD" w:rsidRDefault="00E35D96" w:rsidP="001C026F">
            <w:pPr>
              <w:jc w:val="center"/>
              <w:rPr>
                <w:rFonts w:ascii="Georgia" w:hAnsi="Georgia"/>
                <w:color w:val="000000"/>
                <w:sz w:val="18"/>
                <w:szCs w:val="18"/>
              </w:rPr>
            </w:pPr>
          </w:p>
        </w:tc>
      </w:tr>
      <w:tr w:rsidR="00D262EE" w:rsidRPr="009572DD" w14:paraId="3FEDE3AB" w14:textId="77777777" w:rsidTr="005647A4">
        <w:trPr>
          <w:trHeight w:val="320"/>
        </w:trPr>
        <w:tc>
          <w:tcPr>
            <w:tcW w:w="2700" w:type="dxa"/>
            <w:tcBorders>
              <w:top w:val="nil"/>
              <w:left w:val="nil"/>
              <w:bottom w:val="nil"/>
              <w:right w:val="nil"/>
            </w:tcBorders>
            <w:shd w:val="clear" w:color="000000" w:fill="FFFFFF"/>
            <w:vAlign w:val="center"/>
            <w:hideMark/>
          </w:tcPr>
          <w:p w14:paraId="4918C36B" w14:textId="511DB22A" w:rsidR="00D262EE" w:rsidRPr="009572DD" w:rsidRDefault="000D0FC7" w:rsidP="00D262EE">
            <w:pPr>
              <w:rPr>
                <w:rFonts w:ascii="Georgia" w:hAnsi="Georgia"/>
                <w:color w:val="000000"/>
                <w:sz w:val="18"/>
                <w:szCs w:val="18"/>
              </w:rPr>
            </w:pPr>
            <w:r>
              <w:rPr>
                <w:rFonts w:ascii="Georgia" w:hAnsi="Georgia"/>
                <w:color w:val="000000"/>
                <w:sz w:val="18"/>
                <w:szCs w:val="18"/>
              </w:rPr>
              <w:t>Low-cash gift</w:t>
            </w:r>
            <w:r w:rsidR="00D262EE" w:rsidRPr="009572DD">
              <w:rPr>
                <w:rFonts w:ascii="Georgia" w:hAnsi="Georgia"/>
                <w:color w:val="000000"/>
                <w:sz w:val="18"/>
                <w:szCs w:val="18"/>
              </w:rPr>
              <w:t xml:space="preserve"> group mean</w:t>
            </w:r>
          </w:p>
        </w:tc>
        <w:tc>
          <w:tcPr>
            <w:tcW w:w="1800" w:type="dxa"/>
            <w:tcBorders>
              <w:top w:val="nil"/>
              <w:left w:val="nil"/>
              <w:bottom w:val="nil"/>
              <w:right w:val="nil"/>
            </w:tcBorders>
            <w:shd w:val="clear" w:color="000000" w:fill="FFFFFF"/>
            <w:noWrap/>
            <w:vAlign w:val="center"/>
          </w:tcPr>
          <w:p w14:paraId="560DC134" w14:textId="1CFEEFC3"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0.936</w:t>
            </w:r>
          </w:p>
        </w:tc>
        <w:tc>
          <w:tcPr>
            <w:tcW w:w="1080" w:type="dxa"/>
            <w:tcBorders>
              <w:top w:val="nil"/>
              <w:left w:val="nil"/>
              <w:bottom w:val="nil"/>
              <w:right w:val="nil"/>
            </w:tcBorders>
            <w:shd w:val="clear" w:color="000000" w:fill="FFFFFF"/>
            <w:noWrap/>
            <w:vAlign w:val="center"/>
          </w:tcPr>
          <w:p w14:paraId="68B9BFDB" w14:textId="7B40D14C"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0.407</w:t>
            </w:r>
          </w:p>
        </w:tc>
        <w:tc>
          <w:tcPr>
            <w:tcW w:w="1080" w:type="dxa"/>
            <w:tcBorders>
              <w:top w:val="nil"/>
              <w:left w:val="nil"/>
              <w:bottom w:val="nil"/>
              <w:right w:val="nil"/>
            </w:tcBorders>
            <w:shd w:val="clear" w:color="000000" w:fill="FFFFFF"/>
            <w:noWrap/>
            <w:vAlign w:val="center"/>
          </w:tcPr>
          <w:p w14:paraId="390217D7" w14:textId="00AA3910"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0.528</w:t>
            </w:r>
          </w:p>
        </w:tc>
        <w:tc>
          <w:tcPr>
            <w:tcW w:w="900" w:type="dxa"/>
            <w:tcBorders>
              <w:top w:val="nil"/>
              <w:left w:val="nil"/>
              <w:bottom w:val="nil"/>
              <w:right w:val="nil"/>
            </w:tcBorders>
            <w:shd w:val="clear" w:color="000000" w:fill="FFFFFF"/>
            <w:noWrap/>
            <w:vAlign w:val="center"/>
          </w:tcPr>
          <w:p w14:paraId="2059606F" w14:textId="1D5BD662"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0.055</w:t>
            </w:r>
          </w:p>
        </w:tc>
        <w:tc>
          <w:tcPr>
            <w:tcW w:w="1800" w:type="dxa"/>
            <w:tcBorders>
              <w:top w:val="nil"/>
              <w:left w:val="nil"/>
              <w:bottom w:val="nil"/>
              <w:right w:val="nil"/>
            </w:tcBorders>
            <w:shd w:val="clear" w:color="000000" w:fill="FFFFFF"/>
            <w:vAlign w:val="center"/>
          </w:tcPr>
          <w:p w14:paraId="1FD54730" w14:textId="41B7E77F"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9.317</w:t>
            </w:r>
          </w:p>
        </w:tc>
        <w:tc>
          <w:tcPr>
            <w:tcW w:w="1170" w:type="dxa"/>
            <w:tcBorders>
              <w:top w:val="nil"/>
              <w:left w:val="nil"/>
              <w:bottom w:val="nil"/>
              <w:right w:val="nil"/>
            </w:tcBorders>
            <w:shd w:val="clear" w:color="000000" w:fill="FFFFFF"/>
            <w:vAlign w:val="center"/>
          </w:tcPr>
          <w:p w14:paraId="5418AD24" w14:textId="0B20DEAC"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2.947</w:t>
            </w:r>
          </w:p>
        </w:tc>
        <w:tc>
          <w:tcPr>
            <w:tcW w:w="1260" w:type="dxa"/>
            <w:tcBorders>
              <w:top w:val="nil"/>
              <w:left w:val="nil"/>
              <w:bottom w:val="nil"/>
              <w:right w:val="nil"/>
            </w:tcBorders>
            <w:shd w:val="clear" w:color="000000" w:fill="FFFFFF"/>
            <w:vAlign w:val="center"/>
          </w:tcPr>
          <w:p w14:paraId="51B71A77" w14:textId="644F9414"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6.344</w:t>
            </w:r>
          </w:p>
        </w:tc>
        <w:tc>
          <w:tcPr>
            <w:tcW w:w="1170" w:type="dxa"/>
            <w:tcBorders>
              <w:top w:val="nil"/>
              <w:left w:val="nil"/>
              <w:bottom w:val="nil"/>
              <w:right w:val="nil"/>
            </w:tcBorders>
            <w:shd w:val="clear" w:color="000000" w:fill="FFFFFF"/>
            <w:vAlign w:val="center"/>
          </w:tcPr>
          <w:p w14:paraId="787F1FA5" w14:textId="519C491D"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0.897</w:t>
            </w:r>
          </w:p>
        </w:tc>
      </w:tr>
      <w:tr w:rsidR="00D262EE" w:rsidRPr="009572DD" w14:paraId="57CCABC4" w14:textId="77777777" w:rsidTr="005647A4">
        <w:trPr>
          <w:trHeight w:val="320"/>
        </w:trPr>
        <w:tc>
          <w:tcPr>
            <w:tcW w:w="2700" w:type="dxa"/>
            <w:tcBorders>
              <w:top w:val="nil"/>
              <w:left w:val="nil"/>
              <w:bottom w:val="nil"/>
              <w:right w:val="nil"/>
            </w:tcBorders>
            <w:shd w:val="clear" w:color="000000" w:fill="FFFFFF"/>
            <w:vAlign w:val="center"/>
            <w:hideMark/>
          </w:tcPr>
          <w:p w14:paraId="2443F229" w14:textId="72436F7A" w:rsidR="00D262EE" w:rsidRPr="009572DD" w:rsidRDefault="00D262EE" w:rsidP="00D262EE">
            <w:pPr>
              <w:rPr>
                <w:rFonts w:ascii="Georgia" w:hAnsi="Georgia"/>
                <w:color w:val="000000"/>
                <w:sz w:val="18"/>
                <w:szCs w:val="18"/>
              </w:rPr>
            </w:pPr>
            <w:r w:rsidRPr="009572DD">
              <w:rPr>
                <w:rFonts w:ascii="Georgia" w:hAnsi="Georgia"/>
                <w:color w:val="000000"/>
                <w:sz w:val="18"/>
                <w:szCs w:val="18"/>
              </w:rPr>
              <w:t>Cash-gift treatment effect</w:t>
            </w:r>
            <w:r w:rsidR="007C51DD">
              <w:rPr>
                <w:rFonts w:ascii="Georgia" w:hAnsi="Georgia"/>
                <w:color w:val="000000"/>
                <w:sz w:val="18"/>
                <w:szCs w:val="18"/>
              </w:rPr>
              <w:t xml:space="preserve"> (SE)</w:t>
            </w:r>
          </w:p>
        </w:tc>
        <w:tc>
          <w:tcPr>
            <w:tcW w:w="1800" w:type="dxa"/>
            <w:tcBorders>
              <w:top w:val="nil"/>
              <w:left w:val="nil"/>
              <w:bottom w:val="nil"/>
              <w:right w:val="nil"/>
            </w:tcBorders>
            <w:shd w:val="clear" w:color="000000" w:fill="FFFFFF"/>
            <w:noWrap/>
            <w:vAlign w:val="center"/>
          </w:tcPr>
          <w:p w14:paraId="211CFE74"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0.116</w:t>
            </w:r>
          </w:p>
          <w:p w14:paraId="5DADDCF8" w14:textId="705A7A7C" w:rsidR="00D262EE" w:rsidRPr="005647A4" w:rsidRDefault="00D262EE" w:rsidP="00D262EE">
            <w:pPr>
              <w:jc w:val="center"/>
              <w:rPr>
                <w:rFonts w:ascii="Georgia" w:hAnsi="Georgia"/>
                <w:color w:val="000000"/>
                <w:sz w:val="18"/>
                <w:szCs w:val="18"/>
              </w:rPr>
            </w:pPr>
            <w:r w:rsidRPr="009572DD">
              <w:rPr>
                <w:rFonts w:ascii="Georgia" w:hAnsi="Georgia"/>
                <w:color w:val="000000"/>
                <w:sz w:val="18"/>
                <w:szCs w:val="18"/>
              </w:rPr>
              <w:t>(0.117)</w:t>
            </w:r>
          </w:p>
        </w:tc>
        <w:tc>
          <w:tcPr>
            <w:tcW w:w="1080" w:type="dxa"/>
            <w:tcBorders>
              <w:top w:val="nil"/>
              <w:left w:val="nil"/>
              <w:bottom w:val="nil"/>
              <w:right w:val="nil"/>
            </w:tcBorders>
            <w:shd w:val="clear" w:color="000000" w:fill="FFFFFF"/>
            <w:noWrap/>
            <w:vAlign w:val="center"/>
          </w:tcPr>
          <w:p w14:paraId="2ADB1C24"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0.091</w:t>
            </w:r>
          </w:p>
          <w:p w14:paraId="7202FA45" w14:textId="32D3490D" w:rsidR="00D262EE" w:rsidRPr="005647A4" w:rsidRDefault="00D262EE" w:rsidP="00D262EE">
            <w:pPr>
              <w:jc w:val="center"/>
              <w:rPr>
                <w:rFonts w:ascii="Georgia" w:hAnsi="Georgia"/>
                <w:color w:val="000000"/>
                <w:sz w:val="18"/>
                <w:szCs w:val="18"/>
              </w:rPr>
            </w:pPr>
            <w:r w:rsidRPr="009572DD">
              <w:rPr>
                <w:rFonts w:ascii="Georgia" w:hAnsi="Georgia"/>
                <w:color w:val="000000"/>
                <w:sz w:val="18"/>
                <w:szCs w:val="18"/>
              </w:rPr>
              <w:t>(0.058)</w:t>
            </w:r>
          </w:p>
        </w:tc>
        <w:tc>
          <w:tcPr>
            <w:tcW w:w="1080" w:type="dxa"/>
            <w:tcBorders>
              <w:top w:val="nil"/>
              <w:left w:val="nil"/>
              <w:bottom w:val="nil"/>
              <w:right w:val="nil"/>
            </w:tcBorders>
            <w:shd w:val="clear" w:color="000000" w:fill="FFFFFF"/>
            <w:noWrap/>
            <w:vAlign w:val="center"/>
          </w:tcPr>
          <w:p w14:paraId="1E0FAC9E"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0.026</w:t>
            </w:r>
          </w:p>
          <w:p w14:paraId="774823A5" w14:textId="5A5DDD79" w:rsidR="00D262EE" w:rsidRPr="005647A4" w:rsidRDefault="00D262EE" w:rsidP="00D262EE">
            <w:pPr>
              <w:jc w:val="center"/>
              <w:rPr>
                <w:rFonts w:ascii="Georgia" w:hAnsi="Georgia"/>
                <w:color w:val="000000"/>
                <w:sz w:val="18"/>
                <w:szCs w:val="18"/>
              </w:rPr>
            </w:pPr>
            <w:r w:rsidRPr="009572DD">
              <w:rPr>
                <w:rFonts w:ascii="Georgia" w:hAnsi="Georgia"/>
                <w:color w:val="000000"/>
                <w:sz w:val="18"/>
                <w:szCs w:val="18"/>
              </w:rPr>
              <w:t>(0.090)</w:t>
            </w:r>
          </w:p>
        </w:tc>
        <w:tc>
          <w:tcPr>
            <w:tcW w:w="900" w:type="dxa"/>
            <w:tcBorders>
              <w:top w:val="nil"/>
              <w:left w:val="nil"/>
              <w:bottom w:val="nil"/>
              <w:right w:val="nil"/>
            </w:tcBorders>
            <w:shd w:val="clear" w:color="000000" w:fill="FFFFFF"/>
            <w:noWrap/>
            <w:vAlign w:val="center"/>
          </w:tcPr>
          <w:p w14:paraId="37E807A2"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-0.013</w:t>
            </w:r>
          </w:p>
          <w:p w14:paraId="258C7771" w14:textId="5B799B81" w:rsidR="00D262EE" w:rsidRPr="005647A4" w:rsidRDefault="00D262EE" w:rsidP="00D262EE">
            <w:pPr>
              <w:jc w:val="center"/>
              <w:rPr>
                <w:rFonts w:ascii="Georgia" w:hAnsi="Georgia"/>
                <w:color w:val="000000"/>
                <w:sz w:val="18"/>
                <w:szCs w:val="18"/>
              </w:rPr>
            </w:pPr>
            <w:r w:rsidRPr="009572DD">
              <w:rPr>
                <w:rFonts w:ascii="Georgia" w:hAnsi="Georgia"/>
                <w:color w:val="000000"/>
                <w:sz w:val="18"/>
                <w:szCs w:val="18"/>
              </w:rPr>
              <w:t>(0.023)</w:t>
            </w:r>
          </w:p>
        </w:tc>
        <w:tc>
          <w:tcPr>
            <w:tcW w:w="1800" w:type="dxa"/>
            <w:tcBorders>
              <w:top w:val="nil"/>
              <w:left w:val="nil"/>
              <w:bottom w:val="nil"/>
              <w:right w:val="nil"/>
            </w:tcBorders>
            <w:shd w:val="clear" w:color="000000" w:fill="FFFFFF"/>
            <w:vAlign w:val="center"/>
          </w:tcPr>
          <w:p w14:paraId="6BE31653" w14:textId="77777777"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-0.287</w:t>
            </w:r>
          </w:p>
          <w:p w14:paraId="18CEDF54" w14:textId="01DC6AB0"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(1.656)</w:t>
            </w:r>
          </w:p>
        </w:tc>
        <w:tc>
          <w:tcPr>
            <w:tcW w:w="1170" w:type="dxa"/>
            <w:tcBorders>
              <w:top w:val="nil"/>
              <w:left w:val="nil"/>
              <w:bottom w:val="nil"/>
              <w:right w:val="nil"/>
            </w:tcBorders>
            <w:shd w:val="clear" w:color="000000" w:fill="FFFFFF"/>
            <w:vAlign w:val="center"/>
          </w:tcPr>
          <w:p w14:paraId="37D3F1C6"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0.609</w:t>
            </w:r>
          </w:p>
          <w:p w14:paraId="535A529C" w14:textId="58EF020F" w:rsidR="00D262EE" w:rsidRPr="009572DD" w:rsidRDefault="00D262EE" w:rsidP="00D262EE">
            <w:pPr>
              <w:jc w:val="center"/>
              <w:rPr>
                <w:rFonts w:ascii="Georgia" w:hAnsi="Georgia"/>
                <w:color w:val="000000"/>
                <w:sz w:val="18"/>
                <w:szCs w:val="18"/>
              </w:rPr>
            </w:pPr>
            <w:r w:rsidRPr="009572DD">
              <w:rPr>
                <w:rFonts w:ascii="Georgia" w:hAnsi="Georgia"/>
                <w:color w:val="000000"/>
                <w:sz w:val="18"/>
                <w:szCs w:val="18"/>
              </w:rPr>
              <w:t>(0.713)</w:t>
            </w:r>
          </w:p>
        </w:tc>
        <w:tc>
          <w:tcPr>
            <w:tcW w:w="1260" w:type="dxa"/>
            <w:tcBorders>
              <w:top w:val="nil"/>
              <w:left w:val="nil"/>
              <w:bottom w:val="nil"/>
              <w:right w:val="nil"/>
            </w:tcBorders>
            <w:shd w:val="clear" w:color="000000" w:fill="FFFFFF"/>
            <w:vAlign w:val="center"/>
          </w:tcPr>
          <w:p w14:paraId="6CDBD39F" w14:textId="77777777"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-0.862</w:t>
            </w:r>
          </w:p>
          <w:p w14:paraId="4B20143F" w14:textId="48526A1B"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(1.365)</w:t>
            </w:r>
          </w:p>
        </w:tc>
        <w:tc>
          <w:tcPr>
            <w:tcW w:w="1170" w:type="dxa"/>
            <w:tcBorders>
              <w:top w:val="nil"/>
              <w:left w:val="nil"/>
              <w:bottom w:val="nil"/>
              <w:right w:val="nil"/>
            </w:tcBorders>
            <w:shd w:val="clear" w:color="000000" w:fill="FFFFFF"/>
            <w:vAlign w:val="center"/>
          </w:tcPr>
          <w:p w14:paraId="7B769B25" w14:textId="7777777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-0.121</w:t>
            </w:r>
          </w:p>
          <w:p w14:paraId="28B58C1B" w14:textId="102AC1D8" w:rsidR="00D262EE" w:rsidRPr="009572DD" w:rsidRDefault="00D262EE" w:rsidP="00D262EE">
            <w:pPr>
              <w:jc w:val="center"/>
              <w:rPr>
                <w:rFonts w:ascii="Georgia" w:hAnsi="Georgia"/>
                <w:color w:val="000000"/>
                <w:sz w:val="18"/>
                <w:szCs w:val="18"/>
              </w:rPr>
            </w:pPr>
            <w:r w:rsidRPr="009572DD">
              <w:rPr>
                <w:rFonts w:ascii="Georgia" w:hAnsi="Georgia"/>
                <w:color w:val="000000"/>
                <w:sz w:val="18"/>
                <w:szCs w:val="18"/>
              </w:rPr>
              <w:t>(0.180)</w:t>
            </w:r>
          </w:p>
        </w:tc>
      </w:tr>
      <w:tr w:rsidR="00D262EE" w:rsidRPr="009572DD" w14:paraId="296DC421" w14:textId="77777777" w:rsidTr="005647A4">
        <w:trPr>
          <w:trHeight w:val="320"/>
        </w:trPr>
        <w:tc>
          <w:tcPr>
            <w:tcW w:w="2700" w:type="dxa"/>
            <w:tcBorders>
              <w:top w:val="nil"/>
              <w:left w:val="nil"/>
              <w:bottom w:val="nil"/>
              <w:right w:val="nil"/>
            </w:tcBorders>
            <w:shd w:val="clear" w:color="000000" w:fill="FFFFFF"/>
            <w:vAlign w:val="center"/>
            <w:hideMark/>
          </w:tcPr>
          <w:p w14:paraId="61E674BD" w14:textId="77777777" w:rsidR="00D262EE" w:rsidRPr="009572DD" w:rsidRDefault="00D262EE" w:rsidP="00D262EE">
            <w:pPr>
              <w:rPr>
                <w:rFonts w:ascii="Georgia" w:hAnsi="Georgia"/>
                <w:color w:val="000000"/>
                <w:sz w:val="18"/>
                <w:szCs w:val="18"/>
              </w:rPr>
            </w:pPr>
            <w:r w:rsidRPr="009572DD">
              <w:rPr>
                <w:rFonts w:ascii="Georgia" w:hAnsi="Georgia"/>
                <w:color w:val="000000"/>
                <w:sz w:val="18"/>
                <w:szCs w:val="18"/>
              </w:rPr>
              <w:t>Effect size</w:t>
            </w:r>
          </w:p>
        </w:tc>
        <w:tc>
          <w:tcPr>
            <w:tcW w:w="1800" w:type="dxa"/>
            <w:tcBorders>
              <w:top w:val="nil"/>
              <w:left w:val="nil"/>
              <w:bottom w:val="nil"/>
              <w:right w:val="nil"/>
            </w:tcBorders>
            <w:shd w:val="clear" w:color="000000" w:fill="FFFFFF"/>
            <w:noWrap/>
            <w:vAlign w:val="center"/>
          </w:tcPr>
          <w:p w14:paraId="61195E22" w14:textId="36836C80"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0.082</w:t>
            </w:r>
          </w:p>
        </w:tc>
        <w:tc>
          <w:tcPr>
            <w:tcW w:w="1080" w:type="dxa"/>
            <w:tcBorders>
              <w:top w:val="nil"/>
              <w:left w:val="nil"/>
              <w:bottom w:val="nil"/>
              <w:right w:val="nil"/>
            </w:tcBorders>
            <w:shd w:val="clear" w:color="000000" w:fill="FFFFFF"/>
            <w:noWrap/>
            <w:vAlign w:val="center"/>
          </w:tcPr>
          <w:p w14:paraId="253D38A3" w14:textId="6AE63172"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0.154</w:t>
            </w:r>
          </w:p>
        </w:tc>
        <w:tc>
          <w:tcPr>
            <w:tcW w:w="1080" w:type="dxa"/>
            <w:tcBorders>
              <w:top w:val="nil"/>
              <w:left w:val="nil"/>
              <w:bottom w:val="nil"/>
              <w:right w:val="nil"/>
            </w:tcBorders>
            <w:shd w:val="clear" w:color="000000" w:fill="FFFFFF"/>
            <w:noWrap/>
            <w:vAlign w:val="center"/>
          </w:tcPr>
          <w:p w14:paraId="38B2897A" w14:textId="1C03D3DC"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0.021</w:t>
            </w:r>
          </w:p>
        </w:tc>
        <w:tc>
          <w:tcPr>
            <w:tcW w:w="900" w:type="dxa"/>
            <w:tcBorders>
              <w:top w:val="nil"/>
              <w:left w:val="nil"/>
              <w:bottom w:val="nil"/>
              <w:right w:val="nil"/>
            </w:tcBorders>
            <w:shd w:val="clear" w:color="000000" w:fill="FFFFFF"/>
            <w:noWrap/>
            <w:vAlign w:val="center"/>
          </w:tcPr>
          <w:p w14:paraId="3450D301" w14:textId="59E352B2"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-0.036</w:t>
            </w:r>
          </w:p>
        </w:tc>
        <w:tc>
          <w:tcPr>
            <w:tcW w:w="1800" w:type="dxa"/>
            <w:tcBorders>
              <w:top w:val="nil"/>
              <w:left w:val="nil"/>
              <w:bottom w:val="nil"/>
              <w:right w:val="nil"/>
            </w:tcBorders>
            <w:shd w:val="clear" w:color="000000" w:fill="FFFFFF"/>
            <w:vAlign w:val="center"/>
          </w:tcPr>
          <w:p w14:paraId="1BBBA45C" w14:textId="0AD0DC6E"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-0.012</w:t>
            </w:r>
          </w:p>
        </w:tc>
        <w:tc>
          <w:tcPr>
            <w:tcW w:w="1170" w:type="dxa"/>
            <w:tcBorders>
              <w:top w:val="nil"/>
              <w:left w:val="nil"/>
              <w:bottom w:val="nil"/>
              <w:right w:val="nil"/>
            </w:tcBorders>
            <w:shd w:val="clear" w:color="000000" w:fill="FFFFFF"/>
            <w:vAlign w:val="center"/>
          </w:tcPr>
          <w:p w14:paraId="089D0C7B" w14:textId="0BFA0559"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0.07</w:t>
            </w:r>
            <w:r w:rsidRPr="009572DD">
              <w:rPr>
                <w:rFonts w:ascii="Georgia" w:hAnsi="Georgia"/>
                <w:color w:val="000000"/>
                <w:sz w:val="18"/>
                <w:szCs w:val="18"/>
              </w:rPr>
              <w:t>0</w:t>
            </w:r>
          </w:p>
        </w:tc>
        <w:tc>
          <w:tcPr>
            <w:tcW w:w="1260" w:type="dxa"/>
            <w:tcBorders>
              <w:top w:val="nil"/>
              <w:left w:val="nil"/>
              <w:bottom w:val="nil"/>
              <w:right w:val="nil"/>
            </w:tcBorders>
            <w:shd w:val="clear" w:color="000000" w:fill="FFFFFF"/>
            <w:vAlign w:val="center"/>
          </w:tcPr>
          <w:p w14:paraId="0BF480DC" w14:textId="28CB2227"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-0.044</w:t>
            </w:r>
          </w:p>
        </w:tc>
        <w:tc>
          <w:tcPr>
            <w:tcW w:w="1170" w:type="dxa"/>
            <w:tcBorders>
              <w:top w:val="nil"/>
              <w:left w:val="nil"/>
              <w:bottom w:val="nil"/>
              <w:right w:val="nil"/>
            </w:tcBorders>
            <w:shd w:val="clear" w:color="000000" w:fill="FFFFFF"/>
            <w:vAlign w:val="center"/>
          </w:tcPr>
          <w:p w14:paraId="3E0037E9" w14:textId="235506FD"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-0.045</w:t>
            </w:r>
          </w:p>
        </w:tc>
      </w:tr>
      <w:tr w:rsidR="00D262EE" w:rsidRPr="009572DD" w14:paraId="28437016" w14:textId="77777777" w:rsidTr="005647A4">
        <w:trPr>
          <w:trHeight w:val="320"/>
        </w:trPr>
        <w:tc>
          <w:tcPr>
            <w:tcW w:w="2700" w:type="dxa"/>
            <w:tcBorders>
              <w:top w:val="nil"/>
              <w:left w:val="nil"/>
              <w:bottom w:val="nil"/>
              <w:right w:val="nil"/>
            </w:tcBorders>
            <w:shd w:val="clear" w:color="000000" w:fill="FFFFFF"/>
            <w:vAlign w:val="center"/>
            <w:hideMark/>
          </w:tcPr>
          <w:p w14:paraId="730A01B3" w14:textId="77777777" w:rsidR="00D262EE" w:rsidRPr="009572DD" w:rsidRDefault="00D262EE" w:rsidP="00D262EE">
            <w:pPr>
              <w:rPr>
                <w:rFonts w:ascii="Georgia" w:hAnsi="Georgia"/>
                <w:i/>
                <w:iCs/>
                <w:color w:val="000000"/>
                <w:sz w:val="18"/>
                <w:szCs w:val="18"/>
              </w:rPr>
            </w:pPr>
            <w:r w:rsidRPr="009572DD">
              <w:rPr>
                <w:rFonts w:ascii="Georgia" w:hAnsi="Georgia"/>
                <w:i/>
                <w:iCs/>
                <w:color w:val="000000"/>
                <w:sz w:val="18"/>
                <w:szCs w:val="18"/>
              </w:rPr>
              <w:t>p</w:t>
            </w:r>
            <w:r w:rsidRPr="009572DD">
              <w:rPr>
                <w:rFonts w:ascii="Georgia" w:hAnsi="Georgia"/>
                <w:color w:val="000000"/>
                <w:sz w:val="18"/>
                <w:szCs w:val="18"/>
              </w:rPr>
              <w:t>-value, unadjusted</w:t>
            </w:r>
          </w:p>
        </w:tc>
        <w:tc>
          <w:tcPr>
            <w:tcW w:w="1800" w:type="dxa"/>
            <w:tcBorders>
              <w:top w:val="nil"/>
              <w:left w:val="nil"/>
              <w:bottom w:val="nil"/>
              <w:right w:val="nil"/>
            </w:tcBorders>
            <w:shd w:val="clear" w:color="000000" w:fill="FFFFFF"/>
            <w:noWrap/>
            <w:vAlign w:val="center"/>
          </w:tcPr>
          <w:p w14:paraId="61F01674" w14:textId="0FF9DD39"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0.322</w:t>
            </w:r>
          </w:p>
        </w:tc>
        <w:tc>
          <w:tcPr>
            <w:tcW w:w="1080" w:type="dxa"/>
            <w:tcBorders>
              <w:top w:val="nil"/>
              <w:left w:val="nil"/>
              <w:bottom w:val="nil"/>
              <w:right w:val="nil"/>
            </w:tcBorders>
            <w:shd w:val="clear" w:color="000000" w:fill="FFFFFF"/>
            <w:noWrap/>
            <w:vAlign w:val="center"/>
          </w:tcPr>
          <w:p w14:paraId="529A45AB" w14:textId="7FA887DB"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0.121</w:t>
            </w:r>
          </w:p>
        </w:tc>
        <w:tc>
          <w:tcPr>
            <w:tcW w:w="1080" w:type="dxa"/>
            <w:tcBorders>
              <w:top w:val="nil"/>
              <w:left w:val="nil"/>
              <w:bottom w:val="nil"/>
              <w:right w:val="nil"/>
            </w:tcBorders>
            <w:shd w:val="clear" w:color="000000" w:fill="FFFFFF"/>
            <w:noWrap/>
            <w:vAlign w:val="center"/>
          </w:tcPr>
          <w:p w14:paraId="036F8FAF" w14:textId="7F70C694"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0.772</w:t>
            </w:r>
          </w:p>
        </w:tc>
        <w:tc>
          <w:tcPr>
            <w:tcW w:w="900" w:type="dxa"/>
            <w:tcBorders>
              <w:top w:val="nil"/>
              <w:left w:val="nil"/>
              <w:bottom w:val="nil"/>
              <w:right w:val="nil"/>
            </w:tcBorders>
            <w:shd w:val="clear" w:color="000000" w:fill="FFFFFF"/>
            <w:noWrap/>
            <w:vAlign w:val="center"/>
          </w:tcPr>
          <w:p w14:paraId="69E7E8E4" w14:textId="247F1CDE"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0.567</w:t>
            </w:r>
          </w:p>
        </w:tc>
        <w:tc>
          <w:tcPr>
            <w:tcW w:w="1800" w:type="dxa"/>
            <w:tcBorders>
              <w:top w:val="nil"/>
              <w:left w:val="nil"/>
              <w:bottom w:val="nil"/>
              <w:right w:val="nil"/>
            </w:tcBorders>
            <w:shd w:val="clear" w:color="000000" w:fill="FFFFFF"/>
            <w:vAlign w:val="center"/>
          </w:tcPr>
          <w:p w14:paraId="00DE5523" w14:textId="1BD5C37C"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0.863</w:t>
            </w:r>
          </w:p>
        </w:tc>
        <w:tc>
          <w:tcPr>
            <w:tcW w:w="1170" w:type="dxa"/>
            <w:tcBorders>
              <w:top w:val="nil"/>
              <w:left w:val="nil"/>
              <w:bottom w:val="nil"/>
              <w:right w:val="nil"/>
            </w:tcBorders>
            <w:shd w:val="clear" w:color="000000" w:fill="FFFFFF"/>
            <w:vAlign w:val="center"/>
          </w:tcPr>
          <w:p w14:paraId="6C74DF2D" w14:textId="369F7127"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0.393</w:t>
            </w:r>
          </w:p>
        </w:tc>
        <w:tc>
          <w:tcPr>
            <w:tcW w:w="1260" w:type="dxa"/>
            <w:tcBorders>
              <w:top w:val="nil"/>
              <w:left w:val="nil"/>
              <w:bottom w:val="nil"/>
              <w:right w:val="nil"/>
            </w:tcBorders>
            <w:shd w:val="clear" w:color="000000" w:fill="FFFFFF"/>
            <w:vAlign w:val="center"/>
          </w:tcPr>
          <w:p w14:paraId="5AA2BBC8" w14:textId="10BF69BC"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0.528</w:t>
            </w:r>
          </w:p>
        </w:tc>
        <w:tc>
          <w:tcPr>
            <w:tcW w:w="1170" w:type="dxa"/>
            <w:tcBorders>
              <w:top w:val="nil"/>
              <w:left w:val="nil"/>
              <w:bottom w:val="nil"/>
              <w:right w:val="nil"/>
            </w:tcBorders>
            <w:shd w:val="clear" w:color="000000" w:fill="FFFFFF"/>
            <w:vAlign w:val="center"/>
          </w:tcPr>
          <w:p w14:paraId="300AC565" w14:textId="1E3154CD"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0.499</w:t>
            </w:r>
          </w:p>
        </w:tc>
      </w:tr>
      <w:tr w:rsidR="00D262EE" w:rsidRPr="009572DD" w14:paraId="00E33619" w14:textId="77777777" w:rsidTr="005647A4">
        <w:trPr>
          <w:trHeight w:val="320"/>
        </w:trPr>
        <w:tc>
          <w:tcPr>
            <w:tcW w:w="2700" w:type="dxa"/>
            <w:tcBorders>
              <w:top w:val="nil"/>
              <w:left w:val="nil"/>
              <w:right w:val="nil"/>
            </w:tcBorders>
            <w:shd w:val="clear" w:color="000000" w:fill="FFFFFF"/>
            <w:vAlign w:val="center"/>
            <w:hideMark/>
          </w:tcPr>
          <w:p w14:paraId="3E2FBEE7" w14:textId="77777777" w:rsidR="00D262EE" w:rsidRPr="009572DD" w:rsidRDefault="00D262EE" w:rsidP="00D262EE">
            <w:pPr>
              <w:rPr>
                <w:rFonts w:ascii="Georgia" w:hAnsi="Georgia"/>
                <w:i/>
                <w:iCs/>
                <w:color w:val="000000"/>
                <w:sz w:val="18"/>
                <w:szCs w:val="18"/>
              </w:rPr>
            </w:pPr>
            <w:r w:rsidRPr="009572DD">
              <w:rPr>
                <w:rFonts w:ascii="Georgia" w:hAnsi="Georgia"/>
                <w:i/>
                <w:iCs/>
                <w:color w:val="000000"/>
                <w:sz w:val="18"/>
                <w:szCs w:val="18"/>
              </w:rPr>
              <w:t>p</w:t>
            </w:r>
            <w:r w:rsidRPr="009572DD">
              <w:rPr>
                <w:rFonts w:ascii="Georgia" w:hAnsi="Georgia"/>
                <w:color w:val="000000"/>
                <w:sz w:val="18"/>
                <w:szCs w:val="18"/>
              </w:rPr>
              <w:t>-value, adjusted</w:t>
            </w:r>
          </w:p>
        </w:tc>
        <w:tc>
          <w:tcPr>
            <w:tcW w:w="1800" w:type="dxa"/>
            <w:tcBorders>
              <w:top w:val="nil"/>
              <w:left w:val="nil"/>
              <w:right w:val="nil"/>
            </w:tcBorders>
            <w:shd w:val="clear" w:color="000000" w:fill="FFFFFF"/>
            <w:noWrap/>
            <w:vAlign w:val="center"/>
          </w:tcPr>
          <w:p w14:paraId="48BB85A0" w14:textId="658EF3D8"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0.648</w:t>
            </w:r>
          </w:p>
        </w:tc>
        <w:tc>
          <w:tcPr>
            <w:tcW w:w="1080" w:type="dxa"/>
            <w:tcBorders>
              <w:top w:val="nil"/>
              <w:left w:val="nil"/>
              <w:right w:val="nil"/>
            </w:tcBorders>
            <w:shd w:val="clear" w:color="000000" w:fill="FFFFFF"/>
            <w:noWrap/>
            <w:vAlign w:val="center"/>
          </w:tcPr>
          <w:p w14:paraId="5D021F91" w14:textId="382D883A"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0.419</w:t>
            </w:r>
          </w:p>
        </w:tc>
        <w:tc>
          <w:tcPr>
            <w:tcW w:w="1080" w:type="dxa"/>
            <w:tcBorders>
              <w:top w:val="nil"/>
              <w:left w:val="nil"/>
              <w:right w:val="nil"/>
            </w:tcBorders>
            <w:shd w:val="clear" w:color="000000" w:fill="FFFFFF"/>
            <w:noWrap/>
            <w:vAlign w:val="center"/>
          </w:tcPr>
          <w:p w14:paraId="3581F2B7" w14:textId="45CFDBFB"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0.839</w:t>
            </w:r>
          </w:p>
        </w:tc>
        <w:tc>
          <w:tcPr>
            <w:tcW w:w="900" w:type="dxa"/>
            <w:tcBorders>
              <w:top w:val="nil"/>
              <w:left w:val="nil"/>
              <w:right w:val="nil"/>
            </w:tcBorders>
            <w:shd w:val="clear" w:color="000000" w:fill="FFFFFF"/>
            <w:noWrap/>
            <w:vAlign w:val="center"/>
          </w:tcPr>
          <w:p w14:paraId="554925AE" w14:textId="52370DE4"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0.839</w:t>
            </w:r>
          </w:p>
        </w:tc>
        <w:tc>
          <w:tcPr>
            <w:tcW w:w="1800" w:type="dxa"/>
            <w:tcBorders>
              <w:top w:val="nil"/>
              <w:left w:val="nil"/>
              <w:right w:val="nil"/>
            </w:tcBorders>
            <w:shd w:val="clear" w:color="000000" w:fill="FFFFFF"/>
            <w:vAlign w:val="center"/>
          </w:tcPr>
          <w:p w14:paraId="72375DD3" w14:textId="3A1764CE"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0.878</w:t>
            </w:r>
          </w:p>
        </w:tc>
        <w:tc>
          <w:tcPr>
            <w:tcW w:w="1170" w:type="dxa"/>
            <w:tcBorders>
              <w:top w:val="nil"/>
              <w:left w:val="nil"/>
              <w:right w:val="nil"/>
            </w:tcBorders>
            <w:shd w:val="clear" w:color="000000" w:fill="FFFFFF"/>
            <w:vAlign w:val="center"/>
          </w:tcPr>
          <w:p w14:paraId="51174AC8" w14:textId="719BDC45"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0.681</w:t>
            </w:r>
          </w:p>
        </w:tc>
        <w:tc>
          <w:tcPr>
            <w:tcW w:w="1260" w:type="dxa"/>
            <w:tcBorders>
              <w:top w:val="nil"/>
              <w:left w:val="nil"/>
              <w:right w:val="nil"/>
            </w:tcBorders>
            <w:shd w:val="clear" w:color="000000" w:fill="FFFFFF"/>
            <w:vAlign w:val="center"/>
          </w:tcPr>
          <w:p w14:paraId="059CC07D" w14:textId="526CDE0E"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0.681</w:t>
            </w:r>
          </w:p>
        </w:tc>
        <w:tc>
          <w:tcPr>
            <w:tcW w:w="1170" w:type="dxa"/>
            <w:tcBorders>
              <w:top w:val="nil"/>
              <w:left w:val="nil"/>
              <w:right w:val="nil"/>
            </w:tcBorders>
            <w:shd w:val="clear" w:color="000000" w:fill="FFFFFF"/>
            <w:vAlign w:val="center"/>
          </w:tcPr>
          <w:p w14:paraId="6991291D" w14:textId="64518695"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0.681</w:t>
            </w:r>
          </w:p>
        </w:tc>
      </w:tr>
      <w:tr w:rsidR="00D262EE" w:rsidRPr="009572DD" w14:paraId="05926D7E" w14:textId="77777777" w:rsidTr="005647A4">
        <w:trPr>
          <w:trHeight w:val="320"/>
        </w:trPr>
        <w:tc>
          <w:tcPr>
            <w:tcW w:w="2700" w:type="dxa"/>
            <w:tcBorders>
              <w:top w:val="nil"/>
              <w:left w:val="nil"/>
              <w:bottom w:val="single" w:sz="4" w:space="0" w:color="auto"/>
              <w:right w:val="nil"/>
            </w:tcBorders>
            <w:shd w:val="clear" w:color="000000" w:fill="FFFFFF"/>
            <w:vAlign w:val="center"/>
            <w:hideMark/>
          </w:tcPr>
          <w:p w14:paraId="279F1A86" w14:textId="77777777" w:rsidR="00D262EE" w:rsidRPr="009572DD" w:rsidRDefault="00D262EE" w:rsidP="00D262EE">
            <w:pPr>
              <w:rPr>
                <w:rFonts w:ascii="Georgia" w:hAnsi="Georgia"/>
                <w:color w:val="000000"/>
                <w:sz w:val="18"/>
                <w:szCs w:val="18"/>
              </w:rPr>
            </w:pPr>
            <w:r w:rsidRPr="009572DD">
              <w:rPr>
                <w:rFonts w:ascii="Georgia" w:hAnsi="Georgia"/>
                <w:color w:val="000000"/>
                <w:sz w:val="18"/>
                <w:szCs w:val="18"/>
              </w:rPr>
              <w:t>N</w:t>
            </w:r>
          </w:p>
        </w:tc>
        <w:tc>
          <w:tcPr>
            <w:tcW w:w="1800" w:type="dxa"/>
            <w:tcBorders>
              <w:top w:val="nil"/>
              <w:left w:val="nil"/>
              <w:bottom w:val="single" w:sz="4" w:space="0" w:color="auto"/>
              <w:right w:val="nil"/>
            </w:tcBorders>
            <w:shd w:val="clear" w:color="000000" w:fill="FFFFFF"/>
            <w:noWrap/>
            <w:vAlign w:val="center"/>
          </w:tcPr>
          <w:p w14:paraId="1DC95E6D" w14:textId="32BE61BD"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597</w:t>
            </w:r>
          </w:p>
        </w:tc>
        <w:tc>
          <w:tcPr>
            <w:tcW w:w="1080" w:type="dxa"/>
            <w:tcBorders>
              <w:top w:val="nil"/>
              <w:left w:val="nil"/>
              <w:bottom w:val="single" w:sz="4" w:space="0" w:color="auto"/>
              <w:right w:val="nil"/>
            </w:tcBorders>
            <w:shd w:val="clear" w:color="000000" w:fill="FFFFFF"/>
            <w:noWrap/>
            <w:vAlign w:val="center"/>
          </w:tcPr>
          <w:p w14:paraId="51382F1C" w14:textId="4CB84F20"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597</w:t>
            </w:r>
          </w:p>
        </w:tc>
        <w:tc>
          <w:tcPr>
            <w:tcW w:w="1080" w:type="dxa"/>
            <w:tcBorders>
              <w:top w:val="nil"/>
              <w:left w:val="nil"/>
              <w:bottom w:val="single" w:sz="4" w:space="0" w:color="auto"/>
              <w:right w:val="nil"/>
            </w:tcBorders>
            <w:shd w:val="clear" w:color="000000" w:fill="FFFFFF"/>
            <w:noWrap/>
            <w:vAlign w:val="center"/>
          </w:tcPr>
          <w:p w14:paraId="73742D82" w14:textId="55C052B2"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598</w:t>
            </w:r>
          </w:p>
        </w:tc>
        <w:tc>
          <w:tcPr>
            <w:tcW w:w="900" w:type="dxa"/>
            <w:tcBorders>
              <w:top w:val="nil"/>
              <w:left w:val="nil"/>
              <w:bottom w:val="single" w:sz="4" w:space="0" w:color="auto"/>
              <w:right w:val="nil"/>
            </w:tcBorders>
            <w:shd w:val="clear" w:color="000000" w:fill="FFFFFF"/>
            <w:noWrap/>
            <w:vAlign w:val="center"/>
          </w:tcPr>
          <w:p w14:paraId="4B02BEC6" w14:textId="4E3148DC" w:rsidR="00D262EE" w:rsidRPr="005647A4" w:rsidRDefault="00D262EE" w:rsidP="00D262EE">
            <w:pPr>
              <w:jc w:val="center"/>
              <w:rPr>
                <w:rFonts w:ascii="Georgia" w:hAnsi="Georgia"/>
                <w:color w:val="000000"/>
                <w:sz w:val="18"/>
                <w:szCs w:val="18"/>
              </w:rPr>
            </w:pPr>
            <w:r w:rsidRPr="005647A4">
              <w:rPr>
                <w:rFonts w:ascii="Georgia" w:hAnsi="Georgia"/>
                <w:color w:val="000000"/>
                <w:sz w:val="18"/>
                <w:szCs w:val="18"/>
              </w:rPr>
              <w:t>597</w:t>
            </w:r>
          </w:p>
        </w:tc>
        <w:tc>
          <w:tcPr>
            <w:tcW w:w="1800" w:type="dxa"/>
            <w:tcBorders>
              <w:top w:val="nil"/>
              <w:left w:val="nil"/>
              <w:bottom w:val="single" w:sz="4" w:space="0" w:color="auto"/>
              <w:right w:val="nil"/>
            </w:tcBorders>
            <w:shd w:val="clear" w:color="000000" w:fill="FFFFFF"/>
            <w:vAlign w:val="center"/>
          </w:tcPr>
          <w:p w14:paraId="435D9728" w14:textId="00D19056"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920</w:t>
            </w:r>
          </w:p>
        </w:tc>
        <w:tc>
          <w:tcPr>
            <w:tcW w:w="1170" w:type="dxa"/>
            <w:tcBorders>
              <w:top w:val="nil"/>
              <w:left w:val="nil"/>
              <w:bottom w:val="single" w:sz="4" w:space="0" w:color="auto"/>
              <w:right w:val="nil"/>
            </w:tcBorders>
            <w:shd w:val="clear" w:color="000000" w:fill="FFFFFF"/>
            <w:vAlign w:val="center"/>
          </w:tcPr>
          <w:p w14:paraId="787CC294" w14:textId="482CCE50"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922</w:t>
            </w:r>
          </w:p>
        </w:tc>
        <w:tc>
          <w:tcPr>
            <w:tcW w:w="1260" w:type="dxa"/>
            <w:tcBorders>
              <w:top w:val="nil"/>
              <w:left w:val="nil"/>
              <w:bottom w:val="single" w:sz="4" w:space="0" w:color="auto"/>
              <w:right w:val="nil"/>
            </w:tcBorders>
            <w:shd w:val="clear" w:color="000000" w:fill="FFFFFF"/>
            <w:vAlign w:val="center"/>
          </w:tcPr>
          <w:p w14:paraId="65419AEE" w14:textId="5702E319" w:rsidR="00D262EE" w:rsidRPr="005647A4" w:rsidRDefault="00D262EE" w:rsidP="00D262EE">
            <w:pPr>
              <w:jc w:val="center"/>
              <w:rPr>
                <w:rFonts w:ascii="Georgia" w:hAnsi="Georgia"/>
                <w:color w:val="000000"/>
                <w:sz w:val="18"/>
                <w:szCs w:val="18"/>
                <w:highlight w:val="yellow"/>
              </w:rPr>
            </w:pPr>
            <w:r w:rsidRPr="005647A4">
              <w:rPr>
                <w:rFonts w:ascii="Georgia" w:hAnsi="Georgia"/>
                <w:color w:val="000000"/>
                <w:sz w:val="18"/>
                <w:szCs w:val="18"/>
              </w:rPr>
              <w:t>927</w:t>
            </w:r>
          </w:p>
        </w:tc>
        <w:tc>
          <w:tcPr>
            <w:tcW w:w="1170" w:type="dxa"/>
            <w:tcBorders>
              <w:top w:val="nil"/>
              <w:left w:val="nil"/>
              <w:bottom w:val="single" w:sz="4" w:space="0" w:color="auto"/>
              <w:right w:val="nil"/>
            </w:tcBorders>
            <w:shd w:val="clear" w:color="000000" w:fill="FFFFFF"/>
            <w:vAlign w:val="center"/>
          </w:tcPr>
          <w:p w14:paraId="20E17D58" w14:textId="12851F61" w:rsidR="00D262EE" w:rsidRPr="009572DD" w:rsidRDefault="00D262EE" w:rsidP="00D262EE">
            <w:pPr>
              <w:jc w:val="center"/>
              <w:rPr>
                <w:rFonts w:ascii="Georgia" w:hAnsi="Georgia"/>
                <w:color w:val="000000"/>
                <w:sz w:val="18"/>
                <w:szCs w:val="18"/>
              </w:rPr>
            </w:pPr>
            <w:r w:rsidRPr="005647A4">
              <w:rPr>
                <w:rFonts w:ascii="Georgia" w:hAnsi="Georgia"/>
                <w:color w:val="000000"/>
                <w:sz w:val="18"/>
                <w:szCs w:val="18"/>
              </w:rPr>
              <w:t>927</w:t>
            </w:r>
          </w:p>
        </w:tc>
      </w:tr>
    </w:tbl>
    <w:p w14:paraId="260A9B90" w14:textId="32DEE806" w:rsidR="00211057" w:rsidRDefault="00E35D96" w:rsidP="005647A4">
      <w:pPr>
        <w:widowControl w:val="0"/>
        <w:autoSpaceDE w:val="0"/>
        <w:autoSpaceDN w:val="0"/>
        <w:adjustRightInd w:val="0"/>
        <w:spacing w:before="59"/>
        <w:jc w:val="both"/>
        <w:rPr>
          <w:rFonts w:ascii="Georgia" w:hAnsi="Georgia"/>
          <w:bCs/>
          <w:sz w:val="16"/>
          <w:szCs w:val="16"/>
        </w:rPr>
        <w:sectPr w:rsidR="00211057" w:rsidSect="00E35D96">
          <w:endnotePr>
            <w:numFmt w:val="decimal"/>
          </w:endnotePr>
          <w:pgSz w:w="15840" w:h="12240" w:orient="landscape"/>
          <w:pgMar w:top="1440" w:right="1440" w:bottom="1440" w:left="1440" w:header="720" w:footer="720" w:gutter="0"/>
          <w:cols w:space="720"/>
          <w:docGrid w:linePitch="326"/>
        </w:sectPr>
      </w:pPr>
      <w:r>
        <w:rPr>
          <w:rFonts w:ascii="Georgia" w:hAnsi="Georgia"/>
          <w:bCs/>
          <w:sz w:val="16"/>
          <w:szCs w:val="16"/>
        </w:rPr>
        <w:t xml:space="preserve">Notes: </w:t>
      </w:r>
      <w:r w:rsidR="000D0FC7">
        <w:rPr>
          <w:rFonts w:ascii="Georgia" w:hAnsi="Georgia"/>
          <w:bCs/>
          <w:sz w:val="16"/>
          <w:szCs w:val="16"/>
        </w:rPr>
        <w:t>Low-cash gift</w:t>
      </w:r>
      <w:r>
        <w:rPr>
          <w:rFonts w:ascii="Georgia" w:hAnsi="Georgia"/>
          <w:bCs/>
          <w:sz w:val="16"/>
          <w:szCs w:val="16"/>
        </w:rPr>
        <w:t xml:space="preserve"> group observations were weighted by the odds of being in treatment to look like the treatment group observations on average. Alcohol use, cigarette use, and opioid use are each measured from a maternal report of the frequency of substance use since the baby’s birth (i.e., </w:t>
      </w:r>
      <w:r w:rsidRPr="002570DF">
        <w:rPr>
          <w:rFonts w:ascii="Georgia" w:hAnsi="Georgia"/>
          <w:bCs/>
          <w:sz w:val="16"/>
          <w:szCs w:val="16"/>
        </w:rPr>
        <w:t>the last year) on a 5-point response scale (</w:t>
      </w:r>
      <w:r w:rsidRPr="002570DF">
        <w:rPr>
          <w:rFonts w:ascii="Georgia" w:hAnsi="Georgia" w:cs="TimesNewRomanPSMT"/>
          <w:bCs/>
          <w:sz w:val="16"/>
          <w:szCs w:val="16"/>
        </w:rPr>
        <w:t>0: never in last year; 1: less than 1 time per month; 2: several times per month; 3: several times per week; 4: everyday</w:t>
      </w:r>
      <w:r w:rsidRPr="002570DF">
        <w:rPr>
          <w:rFonts w:ascii="Georgia" w:hAnsi="Georgia"/>
          <w:bCs/>
          <w:sz w:val="16"/>
          <w:szCs w:val="16"/>
        </w:rPr>
        <w:t>). The Alcohol and Cigarette Use Index, a pre-registered outcome, is an additive index of the two measures, alcohol use and cigarette use</w:t>
      </w:r>
      <w:r>
        <w:rPr>
          <w:rFonts w:ascii="Georgia" w:hAnsi="Georgia"/>
          <w:bCs/>
          <w:sz w:val="16"/>
          <w:szCs w:val="16"/>
        </w:rPr>
        <w:t>, which range from 0 to 8</w:t>
      </w:r>
      <w:r w:rsidRPr="002570DF">
        <w:rPr>
          <w:rFonts w:ascii="Georgia" w:hAnsi="Georgia"/>
          <w:bCs/>
          <w:sz w:val="16"/>
          <w:szCs w:val="16"/>
        </w:rPr>
        <w:t xml:space="preserve">. The week refers to the average week in the most recent month prior to Age 1 interview. </w:t>
      </w:r>
      <w:r>
        <w:rPr>
          <w:rFonts w:ascii="Georgia" w:hAnsi="Georgia"/>
          <w:bCs/>
          <w:sz w:val="16"/>
          <w:szCs w:val="16"/>
        </w:rPr>
        <w:t xml:space="preserve">The dollar expenditure on cigarettes per week is estimated by multiplying reported packs of cigarettes with the average cost of a cigarette pack by site. </w:t>
      </w:r>
      <w:r w:rsidRPr="00EC3C9D">
        <w:rPr>
          <w:rFonts w:ascii="Georgia" w:hAnsi="Georgia"/>
          <w:color w:val="000000"/>
          <w:sz w:val="16"/>
          <w:szCs w:val="16"/>
        </w:rPr>
        <w:t xml:space="preserve">According to the Centers for Disease Control and Prevention, the average cost of a pack of cigarette in </w:t>
      </w:r>
      <w:r w:rsidR="00D219F1">
        <w:rPr>
          <w:rFonts w:ascii="Georgia" w:hAnsi="Georgia"/>
          <w:color w:val="000000"/>
          <w:sz w:val="16"/>
          <w:szCs w:val="16"/>
        </w:rPr>
        <w:t>2019</w:t>
      </w:r>
      <w:r w:rsidR="00D219F1" w:rsidRPr="00EC3C9D">
        <w:rPr>
          <w:rFonts w:ascii="Georgia" w:hAnsi="Georgia"/>
          <w:color w:val="000000"/>
          <w:sz w:val="16"/>
          <w:szCs w:val="16"/>
        </w:rPr>
        <w:t xml:space="preserve"> for the four states in BFY were: LA -$</w:t>
      </w:r>
      <w:r w:rsidR="00D219F1">
        <w:rPr>
          <w:rFonts w:ascii="Georgia" w:hAnsi="Georgia"/>
          <w:color w:val="000000"/>
          <w:sz w:val="16"/>
          <w:szCs w:val="16"/>
        </w:rPr>
        <w:t>6</w:t>
      </w:r>
      <w:r w:rsidR="00D219F1" w:rsidRPr="00EC3C9D">
        <w:rPr>
          <w:rFonts w:ascii="Georgia" w:hAnsi="Georgia"/>
          <w:color w:val="000000"/>
          <w:sz w:val="16"/>
          <w:szCs w:val="16"/>
        </w:rPr>
        <w:t>.</w:t>
      </w:r>
      <w:r w:rsidR="00D219F1">
        <w:rPr>
          <w:rFonts w:ascii="Georgia" w:hAnsi="Georgia"/>
          <w:color w:val="000000"/>
          <w:sz w:val="16"/>
          <w:szCs w:val="16"/>
        </w:rPr>
        <w:t>08</w:t>
      </w:r>
      <w:r w:rsidR="00D219F1" w:rsidRPr="00EC3C9D">
        <w:rPr>
          <w:rFonts w:ascii="Georgia" w:hAnsi="Georgia"/>
          <w:color w:val="000000"/>
          <w:sz w:val="16"/>
          <w:szCs w:val="16"/>
        </w:rPr>
        <w:t>, MN -$</w:t>
      </w:r>
      <w:r w:rsidR="00D219F1">
        <w:rPr>
          <w:rFonts w:ascii="Georgia" w:hAnsi="Georgia"/>
          <w:color w:val="000000"/>
          <w:sz w:val="16"/>
          <w:szCs w:val="16"/>
        </w:rPr>
        <w:t>9</w:t>
      </w:r>
      <w:r w:rsidR="00D219F1" w:rsidRPr="00EC3C9D">
        <w:rPr>
          <w:rFonts w:ascii="Georgia" w:hAnsi="Georgia"/>
          <w:color w:val="000000"/>
          <w:sz w:val="16"/>
          <w:szCs w:val="16"/>
        </w:rPr>
        <w:t>.</w:t>
      </w:r>
      <w:r w:rsidR="00D219F1">
        <w:rPr>
          <w:rFonts w:ascii="Georgia" w:hAnsi="Georgia"/>
          <w:color w:val="000000"/>
          <w:sz w:val="16"/>
          <w:szCs w:val="16"/>
        </w:rPr>
        <w:t>13</w:t>
      </w:r>
      <w:r w:rsidR="00D219F1" w:rsidRPr="00EC3C9D">
        <w:rPr>
          <w:rFonts w:ascii="Georgia" w:hAnsi="Georgia"/>
          <w:color w:val="000000"/>
          <w:sz w:val="16"/>
          <w:szCs w:val="16"/>
        </w:rPr>
        <w:t>, NE-$</w:t>
      </w:r>
      <w:r w:rsidR="00D219F1">
        <w:rPr>
          <w:rFonts w:ascii="Georgia" w:hAnsi="Georgia"/>
          <w:color w:val="000000"/>
          <w:sz w:val="16"/>
          <w:szCs w:val="16"/>
        </w:rPr>
        <w:t>5</w:t>
      </w:r>
      <w:r w:rsidR="00D219F1" w:rsidRPr="00EC3C9D">
        <w:rPr>
          <w:rFonts w:ascii="Georgia" w:hAnsi="Georgia"/>
          <w:color w:val="000000"/>
          <w:sz w:val="16"/>
          <w:szCs w:val="16"/>
        </w:rPr>
        <w:t>.</w:t>
      </w:r>
      <w:r w:rsidR="00D219F1">
        <w:rPr>
          <w:rFonts w:ascii="Georgia" w:hAnsi="Georgia"/>
          <w:color w:val="000000"/>
          <w:sz w:val="16"/>
          <w:szCs w:val="16"/>
        </w:rPr>
        <w:t>78</w:t>
      </w:r>
      <w:r w:rsidR="00D219F1" w:rsidRPr="00EC3C9D">
        <w:rPr>
          <w:rFonts w:ascii="Georgia" w:hAnsi="Georgia"/>
          <w:color w:val="000000"/>
          <w:sz w:val="16"/>
          <w:szCs w:val="16"/>
        </w:rPr>
        <w:t>, NY-$10.</w:t>
      </w:r>
      <w:r w:rsidR="00D219F1">
        <w:rPr>
          <w:rFonts w:ascii="Georgia" w:hAnsi="Georgia"/>
          <w:color w:val="000000"/>
          <w:sz w:val="16"/>
          <w:szCs w:val="16"/>
        </w:rPr>
        <w:t>53</w:t>
      </w:r>
      <w:r w:rsidRPr="00EC3C9D">
        <w:rPr>
          <w:rFonts w:ascii="Georgia" w:hAnsi="Georgia"/>
          <w:color w:val="000000"/>
          <w:sz w:val="16"/>
          <w:szCs w:val="16"/>
        </w:rPr>
        <w:t xml:space="preserve">. </w:t>
      </w:r>
      <w:r>
        <w:rPr>
          <w:rFonts w:ascii="Georgia" w:hAnsi="Georgia"/>
          <w:color w:val="000000"/>
          <w:sz w:val="16"/>
          <w:szCs w:val="16"/>
        </w:rPr>
        <w:t>Alcohol and cigarette expenditure outcomes were winsorized at the 99</w:t>
      </w:r>
      <w:r w:rsidRPr="00906A68">
        <w:rPr>
          <w:rFonts w:ascii="Georgia" w:hAnsi="Georgia"/>
          <w:color w:val="000000"/>
          <w:sz w:val="16"/>
          <w:szCs w:val="16"/>
          <w:vertAlign w:val="superscript"/>
        </w:rPr>
        <w:t>th</w:t>
      </w:r>
      <w:r>
        <w:rPr>
          <w:rFonts w:ascii="Georgia" w:hAnsi="Georgia"/>
          <w:color w:val="000000"/>
          <w:sz w:val="16"/>
          <w:szCs w:val="16"/>
        </w:rPr>
        <w:t xml:space="preserve"> percentile to adjust for extreme values. The </w:t>
      </w:r>
      <w:r>
        <w:rPr>
          <w:rFonts w:ascii="Georgia" w:hAnsi="Georgia"/>
          <w:bCs/>
          <w:sz w:val="16"/>
          <w:szCs w:val="16"/>
        </w:rPr>
        <w:t>e</w:t>
      </w:r>
      <w:r w:rsidRPr="002570DF">
        <w:rPr>
          <w:rFonts w:ascii="Georgia" w:hAnsi="Georgia"/>
          <w:bCs/>
          <w:sz w:val="16"/>
          <w:szCs w:val="16"/>
        </w:rPr>
        <w:t>stimated</w:t>
      </w:r>
      <w:r>
        <w:rPr>
          <w:rFonts w:ascii="Georgia" w:hAnsi="Georgia"/>
          <w:bCs/>
          <w:sz w:val="16"/>
          <w:szCs w:val="16"/>
        </w:rPr>
        <w:t xml:space="preserve"> treatment effect controls for baby’s age (in months) at time of interview, whether the interview was conducted over the phone, and the following pre-registered baseline mother and child characteristics: mother’s age, completed schooling, household income, net worth, general health, mental health, race and ethnicity, marital status, number of adults in the household, number of other children born to the mother, number of cigarettes per week during pregnancy, number of drinks per week during pregnancy, father living with the mother; child’s sex, birth weight, gestational age at birth. Effect size is computed by dividing the treatment effect with the standard deviation of the full age 1 analytic samples </w:t>
      </w:r>
      <w:r w:rsidR="000D0FC7">
        <w:rPr>
          <w:rFonts w:ascii="Georgia" w:hAnsi="Georgia"/>
          <w:bCs/>
          <w:sz w:val="16"/>
          <w:szCs w:val="16"/>
        </w:rPr>
        <w:t>low-cash gift</w:t>
      </w:r>
      <w:r>
        <w:rPr>
          <w:rFonts w:ascii="Georgia" w:hAnsi="Georgia"/>
          <w:bCs/>
          <w:sz w:val="16"/>
          <w:szCs w:val="16"/>
        </w:rPr>
        <w:t xml:space="preserve"> group. Unadjusted p-values and pre-registered Westfall and Young adjusted p-values, which adjust for multiple hypothesis testing, are both reported. For the Westfall-Young adjustment, the substance use measures are placed into one family and the expenditure measures are placed into one family. Panel A reports on the treatment effects for the sample interviewed prior to the onset of the pandemic and Panel B reports on the full study sample. Panel B is missing substance use measures because these sensitive items were part of an audio computer-assisted survey which was administered during an in-home visit prior to the onset of the pandemic and were dropped during the pandemic when survey switched interview format from in-person to phone interviews. 1 participant with substance use measures included in panel A started the interview in person but completed the interview over the phone. Effect sizes on substance use outcomes are identical if we exclude this participant. 8 participants who were interviewed prior to the onset of the pandemic and have valid substance expenditure data were excluded from panel A because they were missing substance use measures. Including the 8 participants decreases the effect size on cigarette purchased and alcohol expenditure to 0.004 and 0.011, respectively. Standard errors are in parentheses. + p&lt;0.10; * p&lt;0.05; ** p&lt;0.01.</w:t>
      </w:r>
    </w:p>
    <w:p w14:paraId="00000052" w14:textId="77777777" w:rsidR="00277627" w:rsidRDefault="00277627">
      <w:pPr>
        <w:rPr>
          <w:rFonts w:ascii="Georgia" w:eastAsia="Georgia" w:hAnsi="Georgia" w:cs="Georgia"/>
        </w:rPr>
      </w:pPr>
    </w:p>
    <w:sectPr w:rsidR="00277627" w:rsidSect="005647A4">
      <w:endnotePr>
        <w:numFmt w:val="decimal"/>
      </w:endnotePr>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F9603" w14:textId="77777777" w:rsidR="004E0DF5" w:rsidRDefault="004E0DF5">
      <w:r>
        <w:separator/>
      </w:r>
    </w:p>
  </w:endnote>
  <w:endnote w:type="continuationSeparator" w:id="0">
    <w:p w14:paraId="6FC51F5E" w14:textId="77777777" w:rsidR="004E0DF5" w:rsidRDefault="004E0DF5">
      <w:r>
        <w:continuationSeparator/>
      </w:r>
    </w:p>
  </w:endnote>
  <w:endnote w:type="continuationNotice" w:id="1">
    <w:p w14:paraId="618A9E23" w14:textId="77777777" w:rsidR="004E0DF5" w:rsidRDefault="004E0DF5"/>
  </w:endnote>
  <w:endnote w:id="2">
    <w:p w14:paraId="1F5A6113" w14:textId="2C677495" w:rsidR="00CB44F6" w:rsidRPr="00377B8C" w:rsidRDefault="00CB44F6">
      <w:pPr>
        <w:pStyle w:val="EndnoteText"/>
        <w:rPr>
          <w:rFonts w:ascii="Georgia" w:hAnsi="Georgia"/>
          <w:sz w:val="18"/>
          <w:szCs w:val="18"/>
        </w:rPr>
      </w:pPr>
      <w:r>
        <w:rPr>
          <w:rStyle w:val="EndnoteReference"/>
        </w:rPr>
        <w:endnoteRef/>
      </w:r>
      <w:r>
        <w:t xml:space="preserve"> </w:t>
      </w:r>
      <w:r w:rsidR="00886373" w:rsidRPr="00377B8C">
        <w:rPr>
          <w:rFonts w:ascii="Georgia" w:hAnsi="Georgia"/>
          <w:sz w:val="18"/>
          <w:szCs w:val="18"/>
        </w:rPr>
        <w:t xml:space="preserve">Bureau of Labor Statistics. BLS [Internet]. Consumer Expenditure Survey available from </w:t>
      </w:r>
      <w:hyperlink r:id="rId1" w:anchor="cu-income" w:history="1">
        <w:r w:rsidR="00886373" w:rsidRPr="00377B8C">
          <w:rPr>
            <w:rStyle w:val="Hyperlink"/>
            <w:rFonts w:ascii="Georgia" w:hAnsi="Georgia"/>
            <w:sz w:val="18"/>
            <w:szCs w:val="18"/>
          </w:rPr>
          <w:t>https://www.bls.gov/cex/tables/calendar-year/aggregate-group-share.htm#cu-income</w:t>
        </w:r>
      </w:hyperlink>
      <w:r w:rsidR="00886373">
        <w:rPr>
          <w:rFonts w:ascii="Georgia" w:hAnsi="Georgia"/>
          <w:sz w:val="18"/>
          <w:szCs w:val="18"/>
        </w:rPr>
        <w:t xml:space="preserve"> </w:t>
      </w:r>
    </w:p>
  </w:endnote>
  <w:endnote w:id="3">
    <w:p w14:paraId="61FE8B1C" w14:textId="36DEAC19" w:rsidR="00690639" w:rsidRPr="008C0F76" w:rsidRDefault="00690639">
      <w:pPr>
        <w:pStyle w:val="EndnoteText"/>
        <w:rPr>
          <w:rFonts w:ascii="Georgia" w:hAnsi="Georgia"/>
          <w:sz w:val="18"/>
          <w:szCs w:val="18"/>
        </w:rPr>
      </w:pPr>
      <w:r w:rsidRPr="00553261">
        <w:rPr>
          <w:rStyle w:val="EndnoteReference"/>
          <w:rFonts w:ascii="Georgia" w:hAnsi="Georgia"/>
          <w:sz w:val="18"/>
        </w:rPr>
        <w:endnoteRef/>
      </w:r>
      <w:r w:rsidRPr="00553261">
        <w:rPr>
          <w:rFonts w:ascii="Georgia" w:hAnsi="Georgia"/>
          <w:sz w:val="18"/>
        </w:rPr>
        <w:t xml:space="preserve"> </w:t>
      </w:r>
      <w:r w:rsidRPr="00886373">
        <w:rPr>
          <w:rFonts w:ascii="Georgia" w:hAnsi="Georgia"/>
          <w:sz w:val="18"/>
          <w:szCs w:val="18"/>
        </w:rPr>
        <w:t>Note the number of participants who completed age-1 interviews in-person is larger than 597 (N=605 in this analytic sample</w:t>
      </w:r>
      <w:r>
        <w:rPr>
          <w:rFonts w:ascii="Georgia" w:hAnsi="Georgia"/>
          <w:sz w:val="18"/>
          <w:szCs w:val="18"/>
        </w:rPr>
        <w:t xml:space="preserve">) because some participants did not provide a valid substance use measure. </w:t>
      </w:r>
    </w:p>
  </w:endnote>
  <w:endnote w:id="4">
    <w:p w14:paraId="7F2876D5" w14:textId="3BBAD8CC" w:rsidR="00690639" w:rsidRPr="005B06E6" w:rsidRDefault="00690639">
      <w:pPr>
        <w:pStyle w:val="EndnoteText"/>
        <w:rPr>
          <w:rFonts w:ascii="Georgia" w:hAnsi="Georgia"/>
          <w:sz w:val="18"/>
          <w:szCs w:val="18"/>
        </w:rPr>
      </w:pPr>
      <w:r w:rsidRPr="005B06E6">
        <w:rPr>
          <w:rStyle w:val="EndnoteReference"/>
          <w:rFonts w:ascii="Georgia" w:hAnsi="Georgia"/>
          <w:sz w:val="18"/>
          <w:szCs w:val="18"/>
        </w:rPr>
        <w:endnoteRef/>
      </w:r>
      <w:r w:rsidRPr="005B06E6">
        <w:rPr>
          <w:rFonts w:ascii="Georgia" w:hAnsi="Georgia"/>
          <w:sz w:val="18"/>
          <w:szCs w:val="18"/>
        </w:rPr>
        <w:t xml:space="preserve"> Ridgeway G, McCaffrey D, Morral A, Burgette L, Griffin BA. Toolkit for Weighting and Analysis of Nonequivalent Groups: A tutorial for the twang package. Santa Monica, CA: RAND Corporation. 2017 Jul 1.</w:t>
      </w:r>
    </w:p>
  </w:endnote>
  <w:endnote w:id="5">
    <w:p w14:paraId="7C2BC772" w14:textId="77777777" w:rsidR="00690639" w:rsidRPr="00247A28" w:rsidRDefault="00690639" w:rsidP="00563F6F">
      <w:pPr>
        <w:pStyle w:val="EndnoteText"/>
        <w:rPr>
          <w:rFonts w:ascii="Georgia" w:hAnsi="Georgia"/>
          <w:sz w:val="18"/>
          <w:szCs w:val="18"/>
        </w:rPr>
      </w:pPr>
      <w:r w:rsidRPr="005B06E6">
        <w:rPr>
          <w:rStyle w:val="EndnoteReference"/>
          <w:rFonts w:ascii="Georgia" w:hAnsi="Georgia"/>
          <w:sz w:val="18"/>
          <w:szCs w:val="18"/>
        </w:rPr>
        <w:endnoteRef/>
      </w:r>
      <w:r w:rsidRPr="005B06E6">
        <w:rPr>
          <w:rFonts w:ascii="Georgia" w:hAnsi="Georgia"/>
          <w:sz w:val="18"/>
          <w:szCs w:val="18"/>
        </w:rPr>
        <w:t xml:space="preserve"> Wooldridge JM</w:t>
      </w:r>
      <w:r w:rsidRPr="00846D17">
        <w:rPr>
          <w:rFonts w:ascii="Georgia" w:hAnsi="Georgia"/>
          <w:sz w:val="18"/>
          <w:szCs w:val="18"/>
        </w:rPr>
        <w:t>. Econometric</w:t>
      </w:r>
      <w:r w:rsidRPr="00EC0AB4">
        <w:rPr>
          <w:rFonts w:ascii="Georgia" w:hAnsi="Georgia"/>
          <w:sz w:val="18"/>
          <w:szCs w:val="18"/>
        </w:rPr>
        <w:t xml:space="preserve"> analysis of cross section</w:t>
      </w:r>
      <w:r w:rsidRPr="00247A28">
        <w:rPr>
          <w:rFonts w:ascii="Georgia" w:hAnsi="Georgia"/>
          <w:sz w:val="18"/>
          <w:szCs w:val="18"/>
        </w:rPr>
        <w:t xml:space="preserve"> and panel data. MIT press; 2010 Oct 1.</w:t>
      </w:r>
    </w:p>
    <w:p w14:paraId="76DFF562" w14:textId="69D3EEC2" w:rsidR="00690639" w:rsidRDefault="00690639" w:rsidP="00563F6F">
      <w:pPr>
        <w:pStyle w:val="EndnoteText"/>
        <w:rPr>
          <w:rFonts w:ascii="Georgia" w:hAnsi="Georgia"/>
          <w:sz w:val="18"/>
          <w:szCs w:val="18"/>
        </w:rPr>
      </w:pPr>
    </w:p>
    <w:p w14:paraId="027B7DE5" w14:textId="56995F81" w:rsidR="00690639" w:rsidRDefault="00690639" w:rsidP="00563F6F">
      <w:pPr>
        <w:pStyle w:val="EndnoteText"/>
        <w:rPr>
          <w:rFonts w:ascii="Georgia" w:hAnsi="Georgia"/>
          <w:sz w:val="18"/>
          <w:szCs w:val="18"/>
        </w:rPr>
      </w:pPr>
    </w:p>
    <w:p w14:paraId="54F1C33D" w14:textId="77777777" w:rsidR="00690639" w:rsidRPr="00247A28" w:rsidRDefault="00690639" w:rsidP="00563F6F">
      <w:pPr>
        <w:pStyle w:val="EndnoteText"/>
        <w:rPr>
          <w:rFonts w:ascii="Georgia" w:hAnsi="Georgia"/>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20B0604020202020204"/>
    <w:charset w:val="00"/>
    <w:family w:val="auto"/>
    <w:notTrueType/>
    <w:pitch w:val="default"/>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435427"/>
      <w:docPartObj>
        <w:docPartGallery w:val="Page Numbers (Bottom of Page)"/>
        <w:docPartUnique/>
      </w:docPartObj>
    </w:sdtPr>
    <w:sdtEndPr>
      <w:rPr>
        <w:noProof/>
      </w:rPr>
    </w:sdtEndPr>
    <w:sdtContent>
      <w:p w14:paraId="69D39C95" w14:textId="37D306B1" w:rsidR="00690639" w:rsidRDefault="00690639">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2263E168" w14:textId="77777777" w:rsidR="00690639" w:rsidRDefault="006906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E0879" w14:textId="77777777" w:rsidR="004E0DF5" w:rsidRDefault="004E0DF5">
      <w:r>
        <w:separator/>
      </w:r>
    </w:p>
  </w:footnote>
  <w:footnote w:type="continuationSeparator" w:id="0">
    <w:p w14:paraId="2BB83D20" w14:textId="77777777" w:rsidR="004E0DF5" w:rsidRDefault="004E0DF5">
      <w:r>
        <w:continuationSeparator/>
      </w:r>
    </w:p>
  </w:footnote>
  <w:footnote w:type="continuationNotice" w:id="1">
    <w:p w14:paraId="6B435690" w14:textId="77777777" w:rsidR="004E0DF5" w:rsidRDefault="004E0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8D6DF" w14:textId="77777777" w:rsidR="00CD69B2" w:rsidRDefault="00CD6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55DD"/>
    <w:multiLevelType w:val="hybridMultilevel"/>
    <w:tmpl w:val="A0B6E5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83DDD"/>
    <w:multiLevelType w:val="hybridMultilevel"/>
    <w:tmpl w:val="A9222668"/>
    <w:lvl w:ilvl="0" w:tplc="79A63870">
      <w:start w:val="1"/>
      <w:numFmt w:val="bullet"/>
      <w:lvlText w:val="-"/>
      <w:lvlJc w:val="left"/>
      <w:pPr>
        <w:ind w:left="1080" w:hanging="360"/>
      </w:pPr>
      <w:rPr>
        <w:rFonts w:ascii="Georgia" w:eastAsia="Georgia" w:hAnsi="Georgia" w:cs="Georg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887A59"/>
    <w:multiLevelType w:val="hybridMultilevel"/>
    <w:tmpl w:val="C1A20B1A"/>
    <w:lvl w:ilvl="0" w:tplc="5DE82A1C">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75A77"/>
    <w:multiLevelType w:val="hybridMultilevel"/>
    <w:tmpl w:val="DD64E9B4"/>
    <w:lvl w:ilvl="0" w:tplc="A42213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2D47A6"/>
    <w:multiLevelType w:val="hybridMultilevel"/>
    <w:tmpl w:val="C9CE8D72"/>
    <w:lvl w:ilvl="0" w:tplc="DC94D3FA">
      <w:start w:val="1"/>
      <w:numFmt w:val="bullet"/>
      <w:lvlText w:val="-"/>
      <w:lvlJc w:val="left"/>
      <w:pPr>
        <w:ind w:left="450" w:hanging="360"/>
      </w:pPr>
      <w:rPr>
        <w:rFonts w:ascii="Georgia" w:eastAsiaTheme="minorEastAsia" w:hAnsi="Georgia"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31220FC8"/>
    <w:multiLevelType w:val="hybridMultilevel"/>
    <w:tmpl w:val="68FE6C9A"/>
    <w:lvl w:ilvl="0" w:tplc="AB06737A">
      <w:start w:val="1"/>
      <w:numFmt w:val="decimal"/>
      <w:lvlText w:val="%1."/>
      <w:lvlJc w:val="left"/>
      <w:pPr>
        <w:ind w:left="1080" w:hanging="360"/>
      </w:pPr>
      <w:rPr>
        <w:rFonts w:eastAsiaTheme="minorEastAsia"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9E05A9"/>
    <w:multiLevelType w:val="hybridMultilevel"/>
    <w:tmpl w:val="D848C13A"/>
    <w:lvl w:ilvl="0" w:tplc="C4627820">
      <w:start w:val="598"/>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4E0249"/>
    <w:multiLevelType w:val="hybridMultilevel"/>
    <w:tmpl w:val="4BB86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5F45921"/>
    <w:multiLevelType w:val="hybridMultilevel"/>
    <w:tmpl w:val="134E047A"/>
    <w:lvl w:ilvl="0" w:tplc="725A528A">
      <w:start w:val="37"/>
      <w:numFmt w:val="bullet"/>
      <w:lvlText w:val="-"/>
      <w:lvlJc w:val="left"/>
      <w:pPr>
        <w:ind w:left="720" w:hanging="360"/>
      </w:pPr>
      <w:rPr>
        <w:rFonts w:ascii="Arial" w:eastAsiaTheme="minorEastAsia" w:hAnsi="Arial" w:cs="Arial" w:hint="default"/>
        <w:color w:val="2222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DE4541"/>
    <w:multiLevelType w:val="hybridMultilevel"/>
    <w:tmpl w:val="9BA21420"/>
    <w:lvl w:ilvl="0" w:tplc="B4F6CE94">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B86764"/>
    <w:multiLevelType w:val="multilevel"/>
    <w:tmpl w:val="7A44DF14"/>
    <w:lvl w:ilvl="0">
      <w:start w:val="1"/>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7E07D2B"/>
    <w:multiLevelType w:val="multilevel"/>
    <w:tmpl w:val="5F3E2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EB63219"/>
    <w:multiLevelType w:val="multilevel"/>
    <w:tmpl w:val="30C45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150FDD"/>
    <w:multiLevelType w:val="hybridMultilevel"/>
    <w:tmpl w:val="B5E4740E"/>
    <w:lvl w:ilvl="0" w:tplc="8912FD58">
      <w:start w:val="3"/>
      <w:numFmt w:val="bullet"/>
      <w:lvlText w:val=""/>
      <w:lvlJc w:val="left"/>
      <w:pPr>
        <w:ind w:left="1080" w:hanging="360"/>
      </w:pPr>
      <w:rPr>
        <w:rFonts w:ascii="Symbol" w:eastAsia="Georgia" w:hAnsi="Symbol" w:cs="Georg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C55571B"/>
    <w:multiLevelType w:val="multilevel"/>
    <w:tmpl w:val="C03E9B84"/>
    <w:lvl w:ilvl="0">
      <w:start w:val="1"/>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4"/>
  </w:num>
  <w:num w:numId="2">
    <w:abstractNumId w:val="10"/>
  </w:num>
  <w:num w:numId="3">
    <w:abstractNumId w:val="11"/>
  </w:num>
  <w:num w:numId="4">
    <w:abstractNumId w:val="7"/>
  </w:num>
  <w:num w:numId="5">
    <w:abstractNumId w:val="7"/>
  </w:num>
  <w:num w:numId="6">
    <w:abstractNumId w:val="14"/>
  </w:num>
  <w:num w:numId="7">
    <w:abstractNumId w:val="13"/>
  </w:num>
  <w:num w:numId="8">
    <w:abstractNumId w:val="9"/>
  </w:num>
  <w:num w:numId="9">
    <w:abstractNumId w:val="5"/>
  </w:num>
  <w:num w:numId="10">
    <w:abstractNumId w:val="0"/>
  </w:num>
  <w:num w:numId="11">
    <w:abstractNumId w:val="4"/>
  </w:num>
  <w:num w:numId="12">
    <w:abstractNumId w:val="6"/>
  </w:num>
  <w:num w:numId="13">
    <w:abstractNumId w:val="1"/>
  </w:num>
  <w:num w:numId="14">
    <w:abstractNumId w:val="2"/>
  </w:num>
  <w:num w:numId="15">
    <w:abstractNumId w:val="3"/>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627"/>
    <w:rsid w:val="00000048"/>
    <w:rsid w:val="00000837"/>
    <w:rsid w:val="00000CE5"/>
    <w:rsid w:val="00000DF9"/>
    <w:rsid w:val="00000E2C"/>
    <w:rsid w:val="0000181A"/>
    <w:rsid w:val="000059FE"/>
    <w:rsid w:val="000060FD"/>
    <w:rsid w:val="00007C83"/>
    <w:rsid w:val="000130EC"/>
    <w:rsid w:val="000149CC"/>
    <w:rsid w:val="0001576F"/>
    <w:rsid w:val="00017D58"/>
    <w:rsid w:val="000222FE"/>
    <w:rsid w:val="00023DE2"/>
    <w:rsid w:val="00025ED6"/>
    <w:rsid w:val="00026480"/>
    <w:rsid w:val="00030E6E"/>
    <w:rsid w:val="00032699"/>
    <w:rsid w:val="00032B2A"/>
    <w:rsid w:val="0003465A"/>
    <w:rsid w:val="00034EF4"/>
    <w:rsid w:val="00040BD9"/>
    <w:rsid w:val="0004185D"/>
    <w:rsid w:val="00041EE1"/>
    <w:rsid w:val="00046C2A"/>
    <w:rsid w:val="00047105"/>
    <w:rsid w:val="00047AE3"/>
    <w:rsid w:val="00050E0D"/>
    <w:rsid w:val="00051331"/>
    <w:rsid w:val="00051DFA"/>
    <w:rsid w:val="00052669"/>
    <w:rsid w:val="00055255"/>
    <w:rsid w:val="00055E38"/>
    <w:rsid w:val="0006114F"/>
    <w:rsid w:val="00064EF6"/>
    <w:rsid w:val="00065530"/>
    <w:rsid w:val="00066FFE"/>
    <w:rsid w:val="000678E8"/>
    <w:rsid w:val="00067BD5"/>
    <w:rsid w:val="00070418"/>
    <w:rsid w:val="00071563"/>
    <w:rsid w:val="00075BED"/>
    <w:rsid w:val="00080312"/>
    <w:rsid w:val="00080972"/>
    <w:rsid w:val="00080B32"/>
    <w:rsid w:val="00080B69"/>
    <w:rsid w:val="0008121B"/>
    <w:rsid w:val="00081482"/>
    <w:rsid w:val="00082939"/>
    <w:rsid w:val="00082F5F"/>
    <w:rsid w:val="0008316B"/>
    <w:rsid w:val="0008382E"/>
    <w:rsid w:val="0008406D"/>
    <w:rsid w:val="00084942"/>
    <w:rsid w:val="00084DFB"/>
    <w:rsid w:val="00086311"/>
    <w:rsid w:val="000869B1"/>
    <w:rsid w:val="0008738A"/>
    <w:rsid w:val="00090061"/>
    <w:rsid w:val="0009299C"/>
    <w:rsid w:val="000956E4"/>
    <w:rsid w:val="000969B5"/>
    <w:rsid w:val="000A10E1"/>
    <w:rsid w:val="000A1229"/>
    <w:rsid w:val="000A1755"/>
    <w:rsid w:val="000A1F83"/>
    <w:rsid w:val="000A340D"/>
    <w:rsid w:val="000A365F"/>
    <w:rsid w:val="000A443B"/>
    <w:rsid w:val="000B15B4"/>
    <w:rsid w:val="000B1C2C"/>
    <w:rsid w:val="000B26F2"/>
    <w:rsid w:val="000B299F"/>
    <w:rsid w:val="000B4841"/>
    <w:rsid w:val="000B5903"/>
    <w:rsid w:val="000B5BCF"/>
    <w:rsid w:val="000B6090"/>
    <w:rsid w:val="000B62A2"/>
    <w:rsid w:val="000C03E0"/>
    <w:rsid w:val="000C102D"/>
    <w:rsid w:val="000C1917"/>
    <w:rsid w:val="000C26F8"/>
    <w:rsid w:val="000C2A6F"/>
    <w:rsid w:val="000C3FC6"/>
    <w:rsid w:val="000C5837"/>
    <w:rsid w:val="000C67BB"/>
    <w:rsid w:val="000D0CFB"/>
    <w:rsid w:val="000D0FC7"/>
    <w:rsid w:val="000D12BC"/>
    <w:rsid w:val="000D2DC0"/>
    <w:rsid w:val="000D428A"/>
    <w:rsid w:val="000D4C02"/>
    <w:rsid w:val="000E0B53"/>
    <w:rsid w:val="000E1F9A"/>
    <w:rsid w:val="000E2E48"/>
    <w:rsid w:val="000E4109"/>
    <w:rsid w:val="000E47A5"/>
    <w:rsid w:val="000E5436"/>
    <w:rsid w:val="000E6E4E"/>
    <w:rsid w:val="000E7D09"/>
    <w:rsid w:val="000F0986"/>
    <w:rsid w:val="000F0A04"/>
    <w:rsid w:val="000F1069"/>
    <w:rsid w:val="000F291D"/>
    <w:rsid w:val="000F39BF"/>
    <w:rsid w:val="000F4E45"/>
    <w:rsid w:val="000F5808"/>
    <w:rsid w:val="000F623A"/>
    <w:rsid w:val="000F6C93"/>
    <w:rsid w:val="00100773"/>
    <w:rsid w:val="00103D7D"/>
    <w:rsid w:val="0010480A"/>
    <w:rsid w:val="001058C5"/>
    <w:rsid w:val="00106D04"/>
    <w:rsid w:val="00110DD3"/>
    <w:rsid w:val="00112A67"/>
    <w:rsid w:val="00115A85"/>
    <w:rsid w:val="00115BAE"/>
    <w:rsid w:val="00116BBD"/>
    <w:rsid w:val="00120040"/>
    <w:rsid w:val="0012283D"/>
    <w:rsid w:val="00122E3F"/>
    <w:rsid w:val="00123356"/>
    <w:rsid w:val="001234F0"/>
    <w:rsid w:val="001239A0"/>
    <w:rsid w:val="00123A4D"/>
    <w:rsid w:val="00123F78"/>
    <w:rsid w:val="001240EA"/>
    <w:rsid w:val="00125067"/>
    <w:rsid w:val="00127728"/>
    <w:rsid w:val="00127BE5"/>
    <w:rsid w:val="00130146"/>
    <w:rsid w:val="00130528"/>
    <w:rsid w:val="00134827"/>
    <w:rsid w:val="00136B08"/>
    <w:rsid w:val="00140ADA"/>
    <w:rsid w:val="00142C85"/>
    <w:rsid w:val="00143727"/>
    <w:rsid w:val="00145B5C"/>
    <w:rsid w:val="001502E9"/>
    <w:rsid w:val="00150B6E"/>
    <w:rsid w:val="001515D4"/>
    <w:rsid w:val="001525B5"/>
    <w:rsid w:val="001550C8"/>
    <w:rsid w:val="00164075"/>
    <w:rsid w:val="001645F7"/>
    <w:rsid w:val="001653C3"/>
    <w:rsid w:val="00166AB1"/>
    <w:rsid w:val="00167D73"/>
    <w:rsid w:val="00167FA5"/>
    <w:rsid w:val="00170673"/>
    <w:rsid w:val="00170841"/>
    <w:rsid w:val="0017177C"/>
    <w:rsid w:val="00173140"/>
    <w:rsid w:val="001774D3"/>
    <w:rsid w:val="0017798C"/>
    <w:rsid w:val="00181149"/>
    <w:rsid w:val="0018269E"/>
    <w:rsid w:val="00183301"/>
    <w:rsid w:val="00183F7C"/>
    <w:rsid w:val="00184137"/>
    <w:rsid w:val="0018767D"/>
    <w:rsid w:val="001917E3"/>
    <w:rsid w:val="00192251"/>
    <w:rsid w:val="00192FC9"/>
    <w:rsid w:val="001934E0"/>
    <w:rsid w:val="0019466B"/>
    <w:rsid w:val="00194D58"/>
    <w:rsid w:val="00195FF6"/>
    <w:rsid w:val="001961A7"/>
    <w:rsid w:val="00196F89"/>
    <w:rsid w:val="001A1A33"/>
    <w:rsid w:val="001A1D76"/>
    <w:rsid w:val="001A3F47"/>
    <w:rsid w:val="001A504C"/>
    <w:rsid w:val="001B5D49"/>
    <w:rsid w:val="001B6608"/>
    <w:rsid w:val="001B75B0"/>
    <w:rsid w:val="001C026F"/>
    <w:rsid w:val="001C036D"/>
    <w:rsid w:val="001C047C"/>
    <w:rsid w:val="001C0C75"/>
    <w:rsid w:val="001C3099"/>
    <w:rsid w:val="001C4648"/>
    <w:rsid w:val="001C5601"/>
    <w:rsid w:val="001C561A"/>
    <w:rsid w:val="001C5D99"/>
    <w:rsid w:val="001C77E8"/>
    <w:rsid w:val="001C7B21"/>
    <w:rsid w:val="001D0408"/>
    <w:rsid w:val="001D1B74"/>
    <w:rsid w:val="001D36DC"/>
    <w:rsid w:val="001D416B"/>
    <w:rsid w:val="001D4491"/>
    <w:rsid w:val="001D58C7"/>
    <w:rsid w:val="001D7958"/>
    <w:rsid w:val="001E2FBE"/>
    <w:rsid w:val="001E6F22"/>
    <w:rsid w:val="001F0BA8"/>
    <w:rsid w:val="001F433D"/>
    <w:rsid w:val="00200C0E"/>
    <w:rsid w:val="0020129F"/>
    <w:rsid w:val="00207283"/>
    <w:rsid w:val="00207C6D"/>
    <w:rsid w:val="00210854"/>
    <w:rsid w:val="00211057"/>
    <w:rsid w:val="002112BB"/>
    <w:rsid w:val="00214117"/>
    <w:rsid w:val="00214E75"/>
    <w:rsid w:val="00216560"/>
    <w:rsid w:val="00223334"/>
    <w:rsid w:val="0022373C"/>
    <w:rsid w:val="00224EFE"/>
    <w:rsid w:val="002258B3"/>
    <w:rsid w:val="00227877"/>
    <w:rsid w:val="00227CD1"/>
    <w:rsid w:val="002305A5"/>
    <w:rsid w:val="002337DE"/>
    <w:rsid w:val="00234177"/>
    <w:rsid w:val="00234295"/>
    <w:rsid w:val="002350F8"/>
    <w:rsid w:val="00235770"/>
    <w:rsid w:val="0023673E"/>
    <w:rsid w:val="00237166"/>
    <w:rsid w:val="0023738F"/>
    <w:rsid w:val="002444FD"/>
    <w:rsid w:val="00244ABF"/>
    <w:rsid w:val="002450B8"/>
    <w:rsid w:val="00245F7D"/>
    <w:rsid w:val="002465A8"/>
    <w:rsid w:val="00247A28"/>
    <w:rsid w:val="00250C05"/>
    <w:rsid w:val="0025399A"/>
    <w:rsid w:val="00254714"/>
    <w:rsid w:val="00254C83"/>
    <w:rsid w:val="00254F4B"/>
    <w:rsid w:val="00256641"/>
    <w:rsid w:val="002570DF"/>
    <w:rsid w:val="0026291F"/>
    <w:rsid w:val="0026392C"/>
    <w:rsid w:val="00265FB9"/>
    <w:rsid w:val="00267A81"/>
    <w:rsid w:val="00267B2A"/>
    <w:rsid w:val="002726F8"/>
    <w:rsid w:val="00275396"/>
    <w:rsid w:val="00275BD8"/>
    <w:rsid w:val="00275CEF"/>
    <w:rsid w:val="0027740C"/>
    <w:rsid w:val="00277427"/>
    <w:rsid w:val="00277627"/>
    <w:rsid w:val="002810F1"/>
    <w:rsid w:val="00281919"/>
    <w:rsid w:val="002822C3"/>
    <w:rsid w:val="00284BD7"/>
    <w:rsid w:val="002854F8"/>
    <w:rsid w:val="00285714"/>
    <w:rsid w:val="002857B7"/>
    <w:rsid w:val="0028664D"/>
    <w:rsid w:val="002870E2"/>
    <w:rsid w:val="0029107F"/>
    <w:rsid w:val="00293401"/>
    <w:rsid w:val="00294043"/>
    <w:rsid w:val="00295AD2"/>
    <w:rsid w:val="00296212"/>
    <w:rsid w:val="0029708A"/>
    <w:rsid w:val="002A184A"/>
    <w:rsid w:val="002A3433"/>
    <w:rsid w:val="002A544A"/>
    <w:rsid w:val="002A5C59"/>
    <w:rsid w:val="002A6292"/>
    <w:rsid w:val="002B2343"/>
    <w:rsid w:val="002B6635"/>
    <w:rsid w:val="002C1597"/>
    <w:rsid w:val="002C230C"/>
    <w:rsid w:val="002C38C6"/>
    <w:rsid w:val="002C4EB6"/>
    <w:rsid w:val="002C53E7"/>
    <w:rsid w:val="002C5B4D"/>
    <w:rsid w:val="002C7B9A"/>
    <w:rsid w:val="002C7E0A"/>
    <w:rsid w:val="002D320F"/>
    <w:rsid w:val="002D6983"/>
    <w:rsid w:val="002D7E1C"/>
    <w:rsid w:val="002E00FC"/>
    <w:rsid w:val="002E1FF2"/>
    <w:rsid w:val="002E5E02"/>
    <w:rsid w:val="002F0C1E"/>
    <w:rsid w:val="002F24DC"/>
    <w:rsid w:val="002F3E68"/>
    <w:rsid w:val="002F3F82"/>
    <w:rsid w:val="002F4C11"/>
    <w:rsid w:val="002F5644"/>
    <w:rsid w:val="002F5CE3"/>
    <w:rsid w:val="002F5E45"/>
    <w:rsid w:val="0030170F"/>
    <w:rsid w:val="00302FB2"/>
    <w:rsid w:val="00306A57"/>
    <w:rsid w:val="003113C0"/>
    <w:rsid w:val="003117C0"/>
    <w:rsid w:val="00311C31"/>
    <w:rsid w:val="003127E7"/>
    <w:rsid w:val="00314253"/>
    <w:rsid w:val="00320700"/>
    <w:rsid w:val="00320B1C"/>
    <w:rsid w:val="003231FE"/>
    <w:rsid w:val="00323575"/>
    <w:rsid w:val="0032493D"/>
    <w:rsid w:val="003254F4"/>
    <w:rsid w:val="003256F8"/>
    <w:rsid w:val="00326D57"/>
    <w:rsid w:val="00327DDA"/>
    <w:rsid w:val="00330361"/>
    <w:rsid w:val="00330390"/>
    <w:rsid w:val="00330AFE"/>
    <w:rsid w:val="00331AA3"/>
    <w:rsid w:val="00335109"/>
    <w:rsid w:val="003359F1"/>
    <w:rsid w:val="003372BD"/>
    <w:rsid w:val="0034008F"/>
    <w:rsid w:val="00342AF2"/>
    <w:rsid w:val="0034632C"/>
    <w:rsid w:val="00346388"/>
    <w:rsid w:val="00350647"/>
    <w:rsid w:val="0035195C"/>
    <w:rsid w:val="00351EAB"/>
    <w:rsid w:val="0035351D"/>
    <w:rsid w:val="0035523E"/>
    <w:rsid w:val="00355DFE"/>
    <w:rsid w:val="003562F7"/>
    <w:rsid w:val="0036023E"/>
    <w:rsid w:val="00360624"/>
    <w:rsid w:val="003613FB"/>
    <w:rsid w:val="00362784"/>
    <w:rsid w:val="00362913"/>
    <w:rsid w:val="00363F2E"/>
    <w:rsid w:val="00364F20"/>
    <w:rsid w:val="0036502D"/>
    <w:rsid w:val="003666D1"/>
    <w:rsid w:val="0036741E"/>
    <w:rsid w:val="00367C4C"/>
    <w:rsid w:val="0037236F"/>
    <w:rsid w:val="00373116"/>
    <w:rsid w:val="003739EF"/>
    <w:rsid w:val="00373D23"/>
    <w:rsid w:val="00376A03"/>
    <w:rsid w:val="00377B8C"/>
    <w:rsid w:val="00377D85"/>
    <w:rsid w:val="00380ADB"/>
    <w:rsid w:val="00384BE3"/>
    <w:rsid w:val="00385C78"/>
    <w:rsid w:val="0038635E"/>
    <w:rsid w:val="00390918"/>
    <w:rsid w:val="003945F0"/>
    <w:rsid w:val="003958D0"/>
    <w:rsid w:val="003978EE"/>
    <w:rsid w:val="003A2BB2"/>
    <w:rsid w:val="003A3C51"/>
    <w:rsid w:val="003A5481"/>
    <w:rsid w:val="003B03D1"/>
    <w:rsid w:val="003B07C1"/>
    <w:rsid w:val="003B1B96"/>
    <w:rsid w:val="003B4819"/>
    <w:rsid w:val="003B4CB7"/>
    <w:rsid w:val="003B55B1"/>
    <w:rsid w:val="003B5B0F"/>
    <w:rsid w:val="003B5CDB"/>
    <w:rsid w:val="003B6453"/>
    <w:rsid w:val="003C0E8F"/>
    <w:rsid w:val="003C1CBF"/>
    <w:rsid w:val="003C3383"/>
    <w:rsid w:val="003C33B7"/>
    <w:rsid w:val="003D0480"/>
    <w:rsid w:val="003D203C"/>
    <w:rsid w:val="003D2133"/>
    <w:rsid w:val="003D4018"/>
    <w:rsid w:val="003D4068"/>
    <w:rsid w:val="003D6009"/>
    <w:rsid w:val="003D7E05"/>
    <w:rsid w:val="003E4A41"/>
    <w:rsid w:val="003E5007"/>
    <w:rsid w:val="003E5818"/>
    <w:rsid w:val="003E62A2"/>
    <w:rsid w:val="003E7347"/>
    <w:rsid w:val="003E79B7"/>
    <w:rsid w:val="003F049A"/>
    <w:rsid w:val="003F56FB"/>
    <w:rsid w:val="0040241F"/>
    <w:rsid w:val="004048D3"/>
    <w:rsid w:val="00410438"/>
    <w:rsid w:val="0041119D"/>
    <w:rsid w:val="00412AFB"/>
    <w:rsid w:val="00413BF7"/>
    <w:rsid w:val="00415E42"/>
    <w:rsid w:val="00416CDD"/>
    <w:rsid w:val="00420A16"/>
    <w:rsid w:val="00421793"/>
    <w:rsid w:val="00421A50"/>
    <w:rsid w:val="00421C11"/>
    <w:rsid w:val="004228F8"/>
    <w:rsid w:val="00422FCA"/>
    <w:rsid w:val="00425484"/>
    <w:rsid w:val="0042707D"/>
    <w:rsid w:val="004276CE"/>
    <w:rsid w:val="004303CD"/>
    <w:rsid w:val="004308F2"/>
    <w:rsid w:val="0043419D"/>
    <w:rsid w:val="00434CFF"/>
    <w:rsid w:val="00435684"/>
    <w:rsid w:val="0043585A"/>
    <w:rsid w:val="004362A8"/>
    <w:rsid w:val="0044339B"/>
    <w:rsid w:val="00443620"/>
    <w:rsid w:val="00443B7D"/>
    <w:rsid w:val="00443DFF"/>
    <w:rsid w:val="00446228"/>
    <w:rsid w:val="0045080E"/>
    <w:rsid w:val="00450DC3"/>
    <w:rsid w:val="00453069"/>
    <w:rsid w:val="00454560"/>
    <w:rsid w:val="00454B37"/>
    <w:rsid w:val="0045598C"/>
    <w:rsid w:val="00456BF0"/>
    <w:rsid w:val="00462B36"/>
    <w:rsid w:val="004639FC"/>
    <w:rsid w:val="004662AF"/>
    <w:rsid w:val="0046784D"/>
    <w:rsid w:val="00470DF6"/>
    <w:rsid w:val="00472322"/>
    <w:rsid w:val="00472747"/>
    <w:rsid w:val="0047315D"/>
    <w:rsid w:val="00477D43"/>
    <w:rsid w:val="004805DB"/>
    <w:rsid w:val="00480CBB"/>
    <w:rsid w:val="004825CD"/>
    <w:rsid w:val="0048352E"/>
    <w:rsid w:val="004838BF"/>
    <w:rsid w:val="00483ED5"/>
    <w:rsid w:val="0048410F"/>
    <w:rsid w:val="004854F8"/>
    <w:rsid w:val="00485ECC"/>
    <w:rsid w:val="0048727B"/>
    <w:rsid w:val="00490BE1"/>
    <w:rsid w:val="00494499"/>
    <w:rsid w:val="0049450F"/>
    <w:rsid w:val="00495C15"/>
    <w:rsid w:val="004A10C1"/>
    <w:rsid w:val="004A2006"/>
    <w:rsid w:val="004A203A"/>
    <w:rsid w:val="004A20C7"/>
    <w:rsid w:val="004A2D33"/>
    <w:rsid w:val="004A2E46"/>
    <w:rsid w:val="004A304F"/>
    <w:rsid w:val="004A664E"/>
    <w:rsid w:val="004B0864"/>
    <w:rsid w:val="004B0B0F"/>
    <w:rsid w:val="004B0E84"/>
    <w:rsid w:val="004B2E36"/>
    <w:rsid w:val="004B3439"/>
    <w:rsid w:val="004B3616"/>
    <w:rsid w:val="004B36EA"/>
    <w:rsid w:val="004B3823"/>
    <w:rsid w:val="004B45F3"/>
    <w:rsid w:val="004B6453"/>
    <w:rsid w:val="004B674F"/>
    <w:rsid w:val="004B72BB"/>
    <w:rsid w:val="004C1100"/>
    <w:rsid w:val="004C2E1D"/>
    <w:rsid w:val="004C2F12"/>
    <w:rsid w:val="004C33BE"/>
    <w:rsid w:val="004C64B0"/>
    <w:rsid w:val="004C680F"/>
    <w:rsid w:val="004C6C3B"/>
    <w:rsid w:val="004D538C"/>
    <w:rsid w:val="004D741A"/>
    <w:rsid w:val="004E0DF5"/>
    <w:rsid w:val="004E2CE5"/>
    <w:rsid w:val="004E3C1F"/>
    <w:rsid w:val="004E6079"/>
    <w:rsid w:val="004E6CA7"/>
    <w:rsid w:val="004E7E8D"/>
    <w:rsid w:val="004F0A28"/>
    <w:rsid w:val="004F136F"/>
    <w:rsid w:val="004F16B2"/>
    <w:rsid w:val="004F4528"/>
    <w:rsid w:val="004F5CD6"/>
    <w:rsid w:val="004F5FDC"/>
    <w:rsid w:val="004F6660"/>
    <w:rsid w:val="004F6736"/>
    <w:rsid w:val="004F7058"/>
    <w:rsid w:val="00500A37"/>
    <w:rsid w:val="00503FD5"/>
    <w:rsid w:val="00504983"/>
    <w:rsid w:val="005049CB"/>
    <w:rsid w:val="005140C7"/>
    <w:rsid w:val="005178E9"/>
    <w:rsid w:val="00521D92"/>
    <w:rsid w:val="00522D4D"/>
    <w:rsid w:val="00530156"/>
    <w:rsid w:val="00530F45"/>
    <w:rsid w:val="00531775"/>
    <w:rsid w:val="005350A5"/>
    <w:rsid w:val="005364E5"/>
    <w:rsid w:val="00536727"/>
    <w:rsid w:val="005410E1"/>
    <w:rsid w:val="0054129B"/>
    <w:rsid w:val="00543E25"/>
    <w:rsid w:val="00545881"/>
    <w:rsid w:val="00545AF7"/>
    <w:rsid w:val="005460CB"/>
    <w:rsid w:val="005503FA"/>
    <w:rsid w:val="005511F4"/>
    <w:rsid w:val="00552D33"/>
    <w:rsid w:val="00552D7A"/>
    <w:rsid w:val="00553261"/>
    <w:rsid w:val="0055493C"/>
    <w:rsid w:val="00555969"/>
    <w:rsid w:val="005562C6"/>
    <w:rsid w:val="00557F02"/>
    <w:rsid w:val="005633C9"/>
    <w:rsid w:val="00563F3F"/>
    <w:rsid w:val="00563F6F"/>
    <w:rsid w:val="005642D8"/>
    <w:rsid w:val="005647A4"/>
    <w:rsid w:val="005651C2"/>
    <w:rsid w:val="00571160"/>
    <w:rsid w:val="00571F45"/>
    <w:rsid w:val="00573422"/>
    <w:rsid w:val="00577F44"/>
    <w:rsid w:val="00581AAC"/>
    <w:rsid w:val="00582F43"/>
    <w:rsid w:val="00585084"/>
    <w:rsid w:val="00586CD6"/>
    <w:rsid w:val="0058715F"/>
    <w:rsid w:val="00587F65"/>
    <w:rsid w:val="0059063A"/>
    <w:rsid w:val="00591067"/>
    <w:rsid w:val="00591D8F"/>
    <w:rsid w:val="00592078"/>
    <w:rsid w:val="005947B5"/>
    <w:rsid w:val="0059503C"/>
    <w:rsid w:val="00596669"/>
    <w:rsid w:val="00596D37"/>
    <w:rsid w:val="005978D7"/>
    <w:rsid w:val="005A0202"/>
    <w:rsid w:val="005A03A4"/>
    <w:rsid w:val="005A0F4E"/>
    <w:rsid w:val="005A2101"/>
    <w:rsid w:val="005A5909"/>
    <w:rsid w:val="005A6FB4"/>
    <w:rsid w:val="005A722F"/>
    <w:rsid w:val="005B0204"/>
    <w:rsid w:val="005B06E6"/>
    <w:rsid w:val="005B12C6"/>
    <w:rsid w:val="005B2444"/>
    <w:rsid w:val="005B349E"/>
    <w:rsid w:val="005B4DDA"/>
    <w:rsid w:val="005B5624"/>
    <w:rsid w:val="005B5EA0"/>
    <w:rsid w:val="005B6C46"/>
    <w:rsid w:val="005C209D"/>
    <w:rsid w:val="005C237B"/>
    <w:rsid w:val="005C3108"/>
    <w:rsid w:val="005C3FBD"/>
    <w:rsid w:val="005C529B"/>
    <w:rsid w:val="005C5F69"/>
    <w:rsid w:val="005C678D"/>
    <w:rsid w:val="005C7528"/>
    <w:rsid w:val="005C7DEE"/>
    <w:rsid w:val="005D1D28"/>
    <w:rsid w:val="005D247D"/>
    <w:rsid w:val="005D4896"/>
    <w:rsid w:val="005E066B"/>
    <w:rsid w:val="005E2B5C"/>
    <w:rsid w:val="005E3E50"/>
    <w:rsid w:val="005E558F"/>
    <w:rsid w:val="005E7D9C"/>
    <w:rsid w:val="005F0417"/>
    <w:rsid w:val="005F0A8A"/>
    <w:rsid w:val="005F3032"/>
    <w:rsid w:val="005F6787"/>
    <w:rsid w:val="00600321"/>
    <w:rsid w:val="00601EBC"/>
    <w:rsid w:val="006031ED"/>
    <w:rsid w:val="006047BF"/>
    <w:rsid w:val="006061ED"/>
    <w:rsid w:val="0060782B"/>
    <w:rsid w:val="00614230"/>
    <w:rsid w:val="00616102"/>
    <w:rsid w:val="006176E0"/>
    <w:rsid w:val="00617F28"/>
    <w:rsid w:val="00624CD2"/>
    <w:rsid w:val="00625323"/>
    <w:rsid w:val="006255FD"/>
    <w:rsid w:val="006263ED"/>
    <w:rsid w:val="006303F7"/>
    <w:rsid w:val="0063463A"/>
    <w:rsid w:val="006366CA"/>
    <w:rsid w:val="006366DE"/>
    <w:rsid w:val="00637869"/>
    <w:rsid w:val="00641773"/>
    <w:rsid w:val="00644119"/>
    <w:rsid w:val="00645047"/>
    <w:rsid w:val="006462E5"/>
    <w:rsid w:val="006466DC"/>
    <w:rsid w:val="006468AA"/>
    <w:rsid w:val="00646F76"/>
    <w:rsid w:val="00647822"/>
    <w:rsid w:val="00650FE2"/>
    <w:rsid w:val="00651267"/>
    <w:rsid w:val="00653A96"/>
    <w:rsid w:val="00656BFC"/>
    <w:rsid w:val="00656EBA"/>
    <w:rsid w:val="0066037B"/>
    <w:rsid w:val="006605E7"/>
    <w:rsid w:val="00662EE1"/>
    <w:rsid w:val="006630F9"/>
    <w:rsid w:val="00663874"/>
    <w:rsid w:val="00663B1E"/>
    <w:rsid w:val="006646BA"/>
    <w:rsid w:val="00664D2B"/>
    <w:rsid w:val="00665DDC"/>
    <w:rsid w:val="0067035B"/>
    <w:rsid w:val="00671C17"/>
    <w:rsid w:val="006728A4"/>
    <w:rsid w:val="00673125"/>
    <w:rsid w:val="00681D5E"/>
    <w:rsid w:val="00687519"/>
    <w:rsid w:val="00687BE7"/>
    <w:rsid w:val="00690639"/>
    <w:rsid w:val="00693D42"/>
    <w:rsid w:val="00695028"/>
    <w:rsid w:val="006965C2"/>
    <w:rsid w:val="00696FA4"/>
    <w:rsid w:val="00697D58"/>
    <w:rsid w:val="006A0355"/>
    <w:rsid w:val="006A2961"/>
    <w:rsid w:val="006A62D2"/>
    <w:rsid w:val="006A65A1"/>
    <w:rsid w:val="006A75C9"/>
    <w:rsid w:val="006A7A47"/>
    <w:rsid w:val="006B0636"/>
    <w:rsid w:val="006B07BF"/>
    <w:rsid w:val="006B0CF2"/>
    <w:rsid w:val="006B14C4"/>
    <w:rsid w:val="006B2CAE"/>
    <w:rsid w:val="006B4CFB"/>
    <w:rsid w:val="006B60CD"/>
    <w:rsid w:val="006C0774"/>
    <w:rsid w:val="006C139F"/>
    <w:rsid w:val="006C1431"/>
    <w:rsid w:val="006C185B"/>
    <w:rsid w:val="006C19B2"/>
    <w:rsid w:val="006C2BB0"/>
    <w:rsid w:val="006C3C11"/>
    <w:rsid w:val="006C491A"/>
    <w:rsid w:val="006C5AFC"/>
    <w:rsid w:val="006C6FC6"/>
    <w:rsid w:val="006D0304"/>
    <w:rsid w:val="006D1FF0"/>
    <w:rsid w:val="006D285E"/>
    <w:rsid w:val="006D5017"/>
    <w:rsid w:val="006D7219"/>
    <w:rsid w:val="006D7746"/>
    <w:rsid w:val="006E12A0"/>
    <w:rsid w:val="006E1A1C"/>
    <w:rsid w:val="006E2DCB"/>
    <w:rsid w:val="006E38B0"/>
    <w:rsid w:val="006E4E52"/>
    <w:rsid w:val="006E5661"/>
    <w:rsid w:val="006E6168"/>
    <w:rsid w:val="006E6193"/>
    <w:rsid w:val="006F40FF"/>
    <w:rsid w:val="006F6395"/>
    <w:rsid w:val="006F6814"/>
    <w:rsid w:val="006F7673"/>
    <w:rsid w:val="00701048"/>
    <w:rsid w:val="00704B77"/>
    <w:rsid w:val="007057BA"/>
    <w:rsid w:val="00706E39"/>
    <w:rsid w:val="00707177"/>
    <w:rsid w:val="007072B0"/>
    <w:rsid w:val="00707590"/>
    <w:rsid w:val="00713280"/>
    <w:rsid w:val="0071415C"/>
    <w:rsid w:val="00717281"/>
    <w:rsid w:val="0071740B"/>
    <w:rsid w:val="00720BB6"/>
    <w:rsid w:val="007216B2"/>
    <w:rsid w:val="007227F4"/>
    <w:rsid w:val="00722819"/>
    <w:rsid w:val="00723EA8"/>
    <w:rsid w:val="007263DA"/>
    <w:rsid w:val="007271E7"/>
    <w:rsid w:val="00727B09"/>
    <w:rsid w:val="00727D70"/>
    <w:rsid w:val="007318C3"/>
    <w:rsid w:val="00732D78"/>
    <w:rsid w:val="00732E5B"/>
    <w:rsid w:val="00736467"/>
    <w:rsid w:val="00737C94"/>
    <w:rsid w:val="0074073D"/>
    <w:rsid w:val="00741244"/>
    <w:rsid w:val="00743F9C"/>
    <w:rsid w:val="00746D48"/>
    <w:rsid w:val="00752215"/>
    <w:rsid w:val="00756456"/>
    <w:rsid w:val="00756C05"/>
    <w:rsid w:val="0075794D"/>
    <w:rsid w:val="00761ED5"/>
    <w:rsid w:val="007641F7"/>
    <w:rsid w:val="00765B27"/>
    <w:rsid w:val="007702C4"/>
    <w:rsid w:val="00772C81"/>
    <w:rsid w:val="00773D6D"/>
    <w:rsid w:val="00774900"/>
    <w:rsid w:val="00775322"/>
    <w:rsid w:val="00775CA0"/>
    <w:rsid w:val="007770ED"/>
    <w:rsid w:val="007829A3"/>
    <w:rsid w:val="007832CB"/>
    <w:rsid w:val="0078484C"/>
    <w:rsid w:val="007869E4"/>
    <w:rsid w:val="00787B21"/>
    <w:rsid w:val="00787B42"/>
    <w:rsid w:val="00787DF3"/>
    <w:rsid w:val="00787E0C"/>
    <w:rsid w:val="0079183D"/>
    <w:rsid w:val="007927E8"/>
    <w:rsid w:val="00796AB3"/>
    <w:rsid w:val="00796BA8"/>
    <w:rsid w:val="00797B92"/>
    <w:rsid w:val="007A1311"/>
    <w:rsid w:val="007A2323"/>
    <w:rsid w:val="007A2DDF"/>
    <w:rsid w:val="007A2F85"/>
    <w:rsid w:val="007A614A"/>
    <w:rsid w:val="007A6E8A"/>
    <w:rsid w:val="007B06CE"/>
    <w:rsid w:val="007B31B8"/>
    <w:rsid w:val="007B4A2E"/>
    <w:rsid w:val="007B543F"/>
    <w:rsid w:val="007B6354"/>
    <w:rsid w:val="007C1DC0"/>
    <w:rsid w:val="007C2369"/>
    <w:rsid w:val="007C51DD"/>
    <w:rsid w:val="007C5BE3"/>
    <w:rsid w:val="007C7B50"/>
    <w:rsid w:val="007D08A5"/>
    <w:rsid w:val="007D648F"/>
    <w:rsid w:val="007D6539"/>
    <w:rsid w:val="007D7A20"/>
    <w:rsid w:val="007D7BF6"/>
    <w:rsid w:val="007E124A"/>
    <w:rsid w:val="007E420D"/>
    <w:rsid w:val="007E539A"/>
    <w:rsid w:val="007E5780"/>
    <w:rsid w:val="007E5D97"/>
    <w:rsid w:val="007E7254"/>
    <w:rsid w:val="007E7D63"/>
    <w:rsid w:val="007F1976"/>
    <w:rsid w:val="007F2A43"/>
    <w:rsid w:val="007F5C5A"/>
    <w:rsid w:val="008005EF"/>
    <w:rsid w:val="0080107E"/>
    <w:rsid w:val="008021C4"/>
    <w:rsid w:val="00802E92"/>
    <w:rsid w:val="00803425"/>
    <w:rsid w:val="00803648"/>
    <w:rsid w:val="00803BC9"/>
    <w:rsid w:val="00804CE1"/>
    <w:rsid w:val="00806A31"/>
    <w:rsid w:val="00807FBB"/>
    <w:rsid w:val="00810846"/>
    <w:rsid w:val="008123FA"/>
    <w:rsid w:val="008138EE"/>
    <w:rsid w:val="00814741"/>
    <w:rsid w:val="00815819"/>
    <w:rsid w:val="00815EC1"/>
    <w:rsid w:val="008208E2"/>
    <w:rsid w:val="00822EBA"/>
    <w:rsid w:val="00823AC2"/>
    <w:rsid w:val="00825397"/>
    <w:rsid w:val="0082739A"/>
    <w:rsid w:val="00827989"/>
    <w:rsid w:val="008312AB"/>
    <w:rsid w:val="008321F7"/>
    <w:rsid w:val="00834106"/>
    <w:rsid w:val="00835B99"/>
    <w:rsid w:val="008364D8"/>
    <w:rsid w:val="008402AE"/>
    <w:rsid w:val="008403B5"/>
    <w:rsid w:val="0084074A"/>
    <w:rsid w:val="00840C42"/>
    <w:rsid w:val="008412DF"/>
    <w:rsid w:val="008419AC"/>
    <w:rsid w:val="00841D10"/>
    <w:rsid w:val="008426E4"/>
    <w:rsid w:val="008429ED"/>
    <w:rsid w:val="00846D17"/>
    <w:rsid w:val="008506F9"/>
    <w:rsid w:val="00850B6B"/>
    <w:rsid w:val="0085246C"/>
    <w:rsid w:val="0085486A"/>
    <w:rsid w:val="008548A0"/>
    <w:rsid w:val="0085637D"/>
    <w:rsid w:val="0085715B"/>
    <w:rsid w:val="008579FB"/>
    <w:rsid w:val="00860CAF"/>
    <w:rsid w:val="008676D9"/>
    <w:rsid w:val="00867EC2"/>
    <w:rsid w:val="00870C99"/>
    <w:rsid w:val="00870E58"/>
    <w:rsid w:val="00872DD1"/>
    <w:rsid w:val="008732B3"/>
    <w:rsid w:val="00874D8F"/>
    <w:rsid w:val="008762AC"/>
    <w:rsid w:val="00876928"/>
    <w:rsid w:val="00876EB1"/>
    <w:rsid w:val="00881540"/>
    <w:rsid w:val="00881F54"/>
    <w:rsid w:val="00882B47"/>
    <w:rsid w:val="008859C2"/>
    <w:rsid w:val="00885B03"/>
    <w:rsid w:val="00886373"/>
    <w:rsid w:val="00887742"/>
    <w:rsid w:val="008912A5"/>
    <w:rsid w:val="00894145"/>
    <w:rsid w:val="008951D3"/>
    <w:rsid w:val="00897F49"/>
    <w:rsid w:val="008A1869"/>
    <w:rsid w:val="008A2D38"/>
    <w:rsid w:val="008A35B0"/>
    <w:rsid w:val="008A5021"/>
    <w:rsid w:val="008A5BEA"/>
    <w:rsid w:val="008A6556"/>
    <w:rsid w:val="008A6C34"/>
    <w:rsid w:val="008B047E"/>
    <w:rsid w:val="008B3249"/>
    <w:rsid w:val="008B4BDA"/>
    <w:rsid w:val="008B4FC7"/>
    <w:rsid w:val="008B66B4"/>
    <w:rsid w:val="008C0F76"/>
    <w:rsid w:val="008C46AA"/>
    <w:rsid w:val="008C5E5E"/>
    <w:rsid w:val="008D1A09"/>
    <w:rsid w:val="008D27CA"/>
    <w:rsid w:val="008D35C1"/>
    <w:rsid w:val="008D3D3A"/>
    <w:rsid w:val="008D4153"/>
    <w:rsid w:val="008D419C"/>
    <w:rsid w:val="008D6179"/>
    <w:rsid w:val="008D7ACD"/>
    <w:rsid w:val="008E1913"/>
    <w:rsid w:val="008E203D"/>
    <w:rsid w:val="008E4A00"/>
    <w:rsid w:val="008E559D"/>
    <w:rsid w:val="008F328F"/>
    <w:rsid w:val="008F3F67"/>
    <w:rsid w:val="008F5E81"/>
    <w:rsid w:val="008F74B8"/>
    <w:rsid w:val="00900545"/>
    <w:rsid w:val="0090088C"/>
    <w:rsid w:val="00902F85"/>
    <w:rsid w:val="00903BC9"/>
    <w:rsid w:val="009041E0"/>
    <w:rsid w:val="0090672F"/>
    <w:rsid w:val="00907172"/>
    <w:rsid w:val="00910C51"/>
    <w:rsid w:val="00911973"/>
    <w:rsid w:val="00914555"/>
    <w:rsid w:val="00916B5C"/>
    <w:rsid w:val="0092229B"/>
    <w:rsid w:val="00924393"/>
    <w:rsid w:val="00924428"/>
    <w:rsid w:val="00925CAA"/>
    <w:rsid w:val="0092713B"/>
    <w:rsid w:val="00927E77"/>
    <w:rsid w:val="00931D61"/>
    <w:rsid w:val="009326BC"/>
    <w:rsid w:val="00935BB3"/>
    <w:rsid w:val="00936D7F"/>
    <w:rsid w:val="00937244"/>
    <w:rsid w:val="00940A69"/>
    <w:rsid w:val="00941C0A"/>
    <w:rsid w:val="00943CDC"/>
    <w:rsid w:val="009455D9"/>
    <w:rsid w:val="00946107"/>
    <w:rsid w:val="00946254"/>
    <w:rsid w:val="009476C2"/>
    <w:rsid w:val="00951227"/>
    <w:rsid w:val="00952439"/>
    <w:rsid w:val="00955419"/>
    <w:rsid w:val="00955F0F"/>
    <w:rsid w:val="009572DD"/>
    <w:rsid w:val="00962ADD"/>
    <w:rsid w:val="009631AE"/>
    <w:rsid w:val="00963C49"/>
    <w:rsid w:val="00964508"/>
    <w:rsid w:val="009645E7"/>
    <w:rsid w:val="00964E27"/>
    <w:rsid w:val="00965E7E"/>
    <w:rsid w:val="0096637F"/>
    <w:rsid w:val="00966CF2"/>
    <w:rsid w:val="00967839"/>
    <w:rsid w:val="0097176E"/>
    <w:rsid w:val="009749C4"/>
    <w:rsid w:val="00974B75"/>
    <w:rsid w:val="00975647"/>
    <w:rsid w:val="009770DD"/>
    <w:rsid w:val="00980B5F"/>
    <w:rsid w:val="00982235"/>
    <w:rsid w:val="009822DF"/>
    <w:rsid w:val="00985FA9"/>
    <w:rsid w:val="00991F3F"/>
    <w:rsid w:val="00994BDA"/>
    <w:rsid w:val="0099799A"/>
    <w:rsid w:val="009A0D6B"/>
    <w:rsid w:val="009A1156"/>
    <w:rsid w:val="009A1A8A"/>
    <w:rsid w:val="009A3A9C"/>
    <w:rsid w:val="009A4573"/>
    <w:rsid w:val="009B17F1"/>
    <w:rsid w:val="009B27A6"/>
    <w:rsid w:val="009B3BB2"/>
    <w:rsid w:val="009B45DE"/>
    <w:rsid w:val="009B4C01"/>
    <w:rsid w:val="009B6043"/>
    <w:rsid w:val="009C7694"/>
    <w:rsid w:val="009D0ACE"/>
    <w:rsid w:val="009D0FF2"/>
    <w:rsid w:val="009D1116"/>
    <w:rsid w:val="009D146C"/>
    <w:rsid w:val="009D214D"/>
    <w:rsid w:val="009D324F"/>
    <w:rsid w:val="009D7FCF"/>
    <w:rsid w:val="009E1D57"/>
    <w:rsid w:val="009E404C"/>
    <w:rsid w:val="009E4BC5"/>
    <w:rsid w:val="009E7613"/>
    <w:rsid w:val="009F23D5"/>
    <w:rsid w:val="009F272B"/>
    <w:rsid w:val="009F28A5"/>
    <w:rsid w:val="009F2B58"/>
    <w:rsid w:val="009F2FDA"/>
    <w:rsid w:val="009F3374"/>
    <w:rsid w:val="009F4A5D"/>
    <w:rsid w:val="009F4F74"/>
    <w:rsid w:val="009F76DD"/>
    <w:rsid w:val="009F7866"/>
    <w:rsid w:val="009F7D56"/>
    <w:rsid w:val="00A00E8E"/>
    <w:rsid w:val="00A016A7"/>
    <w:rsid w:val="00A02D06"/>
    <w:rsid w:val="00A031F0"/>
    <w:rsid w:val="00A03E8C"/>
    <w:rsid w:val="00A0687E"/>
    <w:rsid w:val="00A07BEC"/>
    <w:rsid w:val="00A1005E"/>
    <w:rsid w:val="00A13DD1"/>
    <w:rsid w:val="00A15F24"/>
    <w:rsid w:val="00A17255"/>
    <w:rsid w:val="00A20F7A"/>
    <w:rsid w:val="00A22F33"/>
    <w:rsid w:val="00A24557"/>
    <w:rsid w:val="00A260A7"/>
    <w:rsid w:val="00A261AC"/>
    <w:rsid w:val="00A2684A"/>
    <w:rsid w:val="00A31891"/>
    <w:rsid w:val="00A37951"/>
    <w:rsid w:val="00A41529"/>
    <w:rsid w:val="00A41A6B"/>
    <w:rsid w:val="00A4287D"/>
    <w:rsid w:val="00A43004"/>
    <w:rsid w:val="00A441AE"/>
    <w:rsid w:val="00A452AA"/>
    <w:rsid w:val="00A46459"/>
    <w:rsid w:val="00A513CE"/>
    <w:rsid w:val="00A52325"/>
    <w:rsid w:val="00A539A4"/>
    <w:rsid w:val="00A53A5E"/>
    <w:rsid w:val="00A54DEB"/>
    <w:rsid w:val="00A55C90"/>
    <w:rsid w:val="00A60ADD"/>
    <w:rsid w:val="00A615CB"/>
    <w:rsid w:val="00A6222F"/>
    <w:rsid w:val="00A63CDC"/>
    <w:rsid w:val="00A647E3"/>
    <w:rsid w:val="00A67868"/>
    <w:rsid w:val="00A7025C"/>
    <w:rsid w:val="00A702FB"/>
    <w:rsid w:val="00A73F37"/>
    <w:rsid w:val="00A73FAF"/>
    <w:rsid w:val="00A74BF1"/>
    <w:rsid w:val="00A74D6C"/>
    <w:rsid w:val="00A74F46"/>
    <w:rsid w:val="00A77638"/>
    <w:rsid w:val="00A80D99"/>
    <w:rsid w:val="00A816A1"/>
    <w:rsid w:val="00A81F1E"/>
    <w:rsid w:val="00A82A99"/>
    <w:rsid w:val="00A8424E"/>
    <w:rsid w:val="00A845D2"/>
    <w:rsid w:val="00A85827"/>
    <w:rsid w:val="00A901D4"/>
    <w:rsid w:val="00A911EE"/>
    <w:rsid w:val="00A920A7"/>
    <w:rsid w:val="00A93393"/>
    <w:rsid w:val="00A946C4"/>
    <w:rsid w:val="00A95253"/>
    <w:rsid w:val="00A95B41"/>
    <w:rsid w:val="00A963C2"/>
    <w:rsid w:val="00A97EC3"/>
    <w:rsid w:val="00AA2111"/>
    <w:rsid w:val="00AA5F3C"/>
    <w:rsid w:val="00AA676E"/>
    <w:rsid w:val="00AA7A47"/>
    <w:rsid w:val="00AB30D8"/>
    <w:rsid w:val="00AB409B"/>
    <w:rsid w:val="00AB5B52"/>
    <w:rsid w:val="00AC0642"/>
    <w:rsid w:val="00AC0ACF"/>
    <w:rsid w:val="00AC3517"/>
    <w:rsid w:val="00AD1027"/>
    <w:rsid w:val="00AE231B"/>
    <w:rsid w:val="00AF0251"/>
    <w:rsid w:val="00AF0DE6"/>
    <w:rsid w:val="00AF1A70"/>
    <w:rsid w:val="00AF1E06"/>
    <w:rsid w:val="00AF2736"/>
    <w:rsid w:val="00AF27D9"/>
    <w:rsid w:val="00AF569B"/>
    <w:rsid w:val="00AF7BFE"/>
    <w:rsid w:val="00B01AD2"/>
    <w:rsid w:val="00B01C32"/>
    <w:rsid w:val="00B01EB3"/>
    <w:rsid w:val="00B05EEE"/>
    <w:rsid w:val="00B06A12"/>
    <w:rsid w:val="00B06D0B"/>
    <w:rsid w:val="00B10E76"/>
    <w:rsid w:val="00B10E7E"/>
    <w:rsid w:val="00B12323"/>
    <w:rsid w:val="00B12858"/>
    <w:rsid w:val="00B151FC"/>
    <w:rsid w:val="00B2474F"/>
    <w:rsid w:val="00B24E40"/>
    <w:rsid w:val="00B2792F"/>
    <w:rsid w:val="00B31916"/>
    <w:rsid w:val="00B31F41"/>
    <w:rsid w:val="00B3246D"/>
    <w:rsid w:val="00B32711"/>
    <w:rsid w:val="00B32A55"/>
    <w:rsid w:val="00B370C2"/>
    <w:rsid w:val="00B37CE2"/>
    <w:rsid w:val="00B4030C"/>
    <w:rsid w:val="00B40861"/>
    <w:rsid w:val="00B4311F"/>
    <w:rsid w:val="00B45556"/>
    <w:rsid w:val="00B45F84"/>
    <w:rsid w:val="00B45FE1"/>
    <w:rsid w:val="00B47E0E"/>
    <w:rsid w:val="00B50EDA"/>
    <w:rsid w:val="00B51488"/>
    <w:rsid w:val="00B515ED"/>
    <w:rsid w:val="00B51E46"/>
    <w:rsid w:val="00B5479E"/>
    <w:rsid w:val="00B5692C"/>
    <w:rsid w:val="00B5721A"/>
    <w:rsid w:val="00B57662"/>
    <w:rsid w:val="00B604F6"/>
    <w:rsid w:val="00B6081B"/>
    <w:rsid w:val="00B6203B"/>
    <w:rsid w:val="00B65353"/>
    <w:rsid w:val="00B6692F"/>
    <w:rsid w:val="00B75CA7"/>
    <w:rsid w:val="00B81396"/>
    <w:rsid w:val="00B84810"/>
    <w:rsid w:val="00B84B4B"/>
    <w:rsid w:val="00B8554A"/>
    <w:rsid w:val="00B85D2B"/>
    <w:rsid w:val="00B87CB3"/>
    <w:rsid w:val="00B90897"/>
    <w:rsid w:val="00B926B3"/>
    <w:rsid w:val="00B927E6"/>
    <w:rsid w:val="00B934DF"/>
    <w:rsid w:val="00B9356A"/>
    <w:rsid w:val="00B93ECD"/>
    <w:rsid w:val="00B948AE"/>
    <w:rsid w:val="00B97648"/>
    <w:rsid w:val="00BA13F5"/>
    <w:rsid w:val="00BA3035"/>
    <w:rsid w:val="00BA36BE"/>
    <w:rsid w:val="00BA38C8"/>
    <w:rsid w:val="00BA5FA7"/>
    <w:rsid w:val="00BB1059"/>
    <w:rsid w:val="00BB161B"/>
    <w:rsid w:val="00BB1971"/>
    <w:rsid w:val="00BB210C"/>
    <w:rsid w:val="00BB4178"/>
    <w:rsid w:val="00BB463D"/>
    <w:rsid w:val="00BB52C5"/>
    <w:rsid w:val="00BB5307"/>
    <w:rsid w:val="00BC252F"/>
    <w:rsid w:val="00BC37D7"/>
    <w:rsid w:val="00BC7553"/>
    <w:rsid w:val="00BD0268"/>
    <w:rsid w:val="00BD194F"/>
    <w:rsid w:val="00BD24AB"/>
    <w:rsid w:val="00BD3100"/>
    <w:rsid w:val="00BD542E"/>
    <w:rsid w:val="00BD5685"/>
    <w:rsid w:val="00BD5B42"/>
    <w:rsid w:val="00BD6BF5"/>
    <w:rsid w:val="00BD6E76"/>
    <w:rsid w:val="00BD758F"/>
    <w:rsid w:val="00BE135E"/>
    <w:rsid w:val="00BE18E6"/>
    <w:rsid w:val="00BE19C3"/>
    <w:rsid w:val="00BE42BB"/>
    <w:rsid w:val="00BE4B78"/>
    <w:rsid w:val="00BE5DA3"/>
    <w:rsid w:val="00BE738D"/>
    <w:rsid w:val="00BE78CE"/>
    <w:rsid w:val="00BF19D5"/>
    <w:rsid w:val="00BF1C79"/>
    <w:rsid w:val="00BF234D"/>
    <w:rsid w:val="00BF25EA"/>
    <w:rsid w:val="00BF29A8"/>
    <w:rsid w:val="00C0058F"/>
    <w:rsid w:val="00C01DCD"/>
    <w:rsid w:val="00C02B44"/>
    <w:rsid w:val="00C03AD0"/>
    <w:rsid w:val="00C04273"/>
    <w:rsid w:val="00C04EE7"/>
    <w:rsid w:val="00C058CD"/>
    <w:rsid w:val="00C10914"/>
    <w:rsid w:val="00C10BD2"/>
    <w:rsid w:val="00C16290"/>
    <w:rsid w:val="00C17BE7"/>
    <w:rsid w:val="00C22B8B"/>
    <w:rsid w:val="00C233B5"/>
    <w:rsid w:val="00C23954"/>
    <w:rsid w:val="00C245EE"/>
    <w:rsid w:val="00C2474E"/>
    <w:rsid w:val="00C258BC"/>
    <w:rsid w:val="00C27108"/>
    <w:rsid w:val="00C32E86"/>
    <w:rsid w:val="00C35B73"/>
    <w:rsid w:val="00C35FE3"/>
    <w:rsid w:val="00C37935"/>
    <w:rsid w:val="00C40AAF"/>
    <w:rsid w:val="00C40E3B"/>
    <w:rsid w:val="00C526D3"/>
    <w:rsid w:val="00C52813"/>
    <w:rsid w:val="00C5316E"/>
    <w:rsid w:val="00C53C35"/>
    <w:rsid w:val="00C53DB1"/>
    <w:rsid w:val="00C54220"/>
    <w:rsid w:val="00C547C3"/>
    <w:rsid w:val="00C5537A"/>
    <w:rsid w:val="00C56381"/>
    <w:rsid w:val="00C5707B"/>
    <w:rsid w:val="00C61DE4"/>
    <w:rsid w:val="00C6212B"/>
    <w:rsid w:val="00C6270C"/>
    <w:rsid w:val="00C632E4"/>
    <w:rsid w:val="00C64B38"/>
    <w:rsid w:val="00C66A18"/>
    <w:rsid w:val="00C670D2"/>
    <w:rsid w:val="00C67E39"/>
    <w:rsid w:val="00C70BF3"/>
    <w:rsid w:val="00C710F3"/>
    <w:rsid w:val="00C72F9F"/>
    <w:rsid w:val="00C737D4"/>
    <w:rsid w:val="00C758DF"/>
    <w:rsid w:val="00C80641"/>
    <w:rsid w:val="00C8292E"/>
    <w:rsid w:val="00C82D49"/>
    <w:rsid w:val="00C83171"/>
    <w:rsid w:val="00C83251"/>
    <w:rsid w:val="00C8402E"/>
    <w:rsid w:val="00C842B6"/>
    <w:rsid w:val="00C8677B"/>
    <w:rsid w:val="00C87944"/>
    <w:rsid w:val="00C87AFB"/>
    <w:rsid w:val="00C9213E"/>
    <w:rsid w:val="00C92E63"/>
    <w:rsid w:val="00C94A2D"/>
    <w:rsid w:val="00C97B0E"/>
    <w:rsid w:val="00CA0833"/>
    <w:rsid w:val="00CA22AC"/>
    <w:rsid w:val="00CA39F5"/>
    <w:rsid w:val="00CA599E"/>
    <w:rsid w:val="00CA6819"/>
    <w:rsid w:val="00CB1DBC"/>
    <w:rsid w:val="00CB2207"/>
    <w:rsid w:val="00CB44F6"/>
    <w:rsid w:val="00CB5573"/>
    <w:rsid w:val="00CB6144"/>
    <w:rsid w:val="00CB6D43"/>
    <w:rsid w:val="00CB7359"/>
    <w:rsid w:val="00CC3D91"/>
    <w:rsid w:val="00CC512E"/>
    <w:rsid w:val="00CC51D1"/>
    <w:rsid w:val="00CC5CD9"/>
    <w:rsid w:val="00CC5DD5"/>
    <w:rsid w:val="00CC5F9B"/>
    <w:rsid w:val="00CC6321"/>
    <w:rsid w:val="00CC7563"/>
    <w:rsid w:val="00CC7ECB"/>
    <w:rsid w:val="00CD0988"/>
    <w:rsid w:val="00CD0E14"/>
    <w:rsid w:val="00CD10B9"/>
    <w:rsid w:val="00CD1C73"/>
    <w:rsid w:val="00CD65D1"/>
    <w:rsid w:val="00CD66B5"/>
    <w:rsid w:val="00CD697B"/>
    <w:rsid w:val="00CD69B2"/>
    <w:rsid w:val="00CE1C52"/>
    <w:rsid w:val="00CE20FC"/>
    <w:rsid w:val="00CE2255"/>
    <w:rsid w:val="00CE4918"/>
    <w:rsid w:val="00CE5C61"/>
    <w:rsid w:val="00CF0266"/>
    <w:rsid w:val="00CF2549"/>
    <w:rsid w:val="00CF29B7"/>
    <w:rsid w:val="00CF3417"/>
    <w:rsid w:val="00CF3BFD"/>
    <w:rsid w:val="00CF79D7"/>
    <w:rsid w:val="00D0025F"/>
    <w:rsid w:val="00D00FFA"/>
    <w:rsid w:val="00D02710"/>
    <w:rsid w:val="00D04B41"/>
    <w:rsid w:val="00D109BF"/>
    <w:rsid w:val="00D12870"/>
    <w:rsid w:val="00D139C6"/>
    <w:rsid w:val="00D1448B"/>
    <w:rsid w:val="00D20E0C"/>
    <w:rsid w:val="00D20E13"/>
    <w:rsid w:val="00D216A8"/>
    <w:rsid w:val="00D219F1"/>
    <w:rsid w:val="00D21CC8"/>
    <w:rsid w:val="00D22C1D"/>
    <w:rsid w:val="00D23C4D"/>
    <w:rsid w:val="00D24E01"/>
    <w:rsid w:val="00D262EE"/>
    <w:rsid w:val="00D27783"/>
    <w:rsid w:val="00D279AB"/>
    <w:rsid w:val="00D300AA"/>
    <w:rsid w:val="00D30C36"/>
    <w:rsid w:val="00D332F6"/>
    <w:rsid w:val="00D33430"/>
    <w:rsid w:val="00D33E45"/>
    <w:rsid w:val="00D34FE4"/>
    <w:rsid w:val="00D36070"/>
    <w:rsid w:val="00D41B56"/>
    <w:rsid w:val="00D436BC"/>
    <w:rsid w:val="00D44F79"/>
    <w:rsid w:val="00D4518B"/>
    <w:rsid w:val="00D45985"/>
    <w:rsid w:val="00D473EB"/>
    <w:rsid w:val="00D478A3"/>
    <w:rsid w:val="00D4794E"/>
    <w:rsid w:val="00D51D04"/>
    <w:rsid w:val="00D52A96"/>
    <w:rsid w:val="00D52C3B"/>
    <w:rsid w:val="00D553C4"/>
    <w:rsid w:val="00D55600"/>
    <w:rsid w:val="00D56B03"/>
    <w:rsid w:val="00D61B9C"/>
    <w:rsid w:val="00D6454B"/>
    <w:rsid w:val="00D65724"/>
    <w:rsid w:val="00D66A0D"/>
    <w:rsid w:val="00D672ED"/>
    <w:rsid w:val="00D67BCE"/>
    <w:rsid w:val="00D67C06"/>
    <w:rsid w:val="00D7060D"/>
    <w:rsid w:val="00D72A89"/>
    <w:rsid w:val="00D77039"/>
    <w:rsid w:val="00D80DC9"/>
    <w:rsid w:val="00D80E4D"/>
    <w:rsid w:val="00D81012"/>
    <w:rsid w:val="00D81475"/>
    <w:rsid w:val="00D82142"/>
    <w:rsid w:val="00D851D5"/>
    <w:rsid w:val="00D91A7E"/>
    <w:rsid w:val="00D92424"/>
    <w:rsid w:val="00D931E0"/>
    <w:rsid w:val="00D94FEA"/>
    <w:rsid w:val="00DA2BF6"/>
    <w:rsid w:val="00DA30A9"/>
    <w:rsid w:val="00DA6546"/>
    <w:rsid w:val="00DB097C"/>
    <w:rsid w:val="00DB09B7"/>
    <w:rsid w:val="00DB1F2C"/>
    <w:rsid w:val="00DB22E6"/>
    <w:rsid w:val="00DB35AD"/>
    <w:rsid w:val="00DB48E6"/>
    <w:rsid w:val="00DB5C1D"/>
    <w:rsid w:val="00DB65F4"/>
    <w:rsid w:val="00DC3F07"/>
    <w:rsid w:val="00DC6706"/>
    <w:rsid w:val="00DC77ED"/>
    <w:rsid w:val="00DD2461"/>
    <w:rsid w:val="00DD467A"/>
    <w:rsid w:val="00DD4AED"/>
    <w:rsid w:val="00DD74A2"/>
    <w:rsid w:val="00DD7D2C"/>
    <w:rsid w:val="00DE01C2"/>
    <w:rsid w:val="00DE3A34"/>
    <w:rsid w:val="00DE455A"/>
    <w:rsid w:val="00DE4C90"/>
    <w:rsid w:val="00DE5CB8"/>
    <w:rsid w:val="00DE63C1"/>
    <w:rsid w:val="00DF0AAA"/>
    <w:rsid w:val="00DF334C"/>
    <w:rsid w:val="00DF33BF"/>
    <w:rsid w:val="00DF58B6"/>
    <w:rsid w:val="00E01E1C"/>
    <w:rsid w:val="00E02633"/>
    <w:rsid w:val="00E033C2"/>
    <w:rsid w:val="00E03BC8"/>
    <w:rsid w:val="00E0431C"/>
    <w:rsid w:val="00E104A7"/>
    <w:rsid w:val="00E10652"/>
    <w:rsid w:val="00E13BB5"/>
    <w:rsid w:val="00E144EE"/>
    <w:rsid w:val="00E162F2"/>
    <w:rsid w:val="00E16750"/>
    <w:rsid w:val="00E17679"/>
    <w:rsid w:val="00E2274F"/>
    <w:rsid w:val="00E22ED6"/>
    <w:rsid w:val="00E23423"/>
    <w:rsid w:val="00E23C05"/>
    <w:rsid w:val="00E23DD3"/>
    <w:rsid w:val="00E31514"/>
    <w:rsid w:val="00E31E5B"/>
    <w:rsid w:val="00E32107"/>
    <w:rsid w:val="00E32831"/>
    <w:rsid w:val="00E34D5A"/>
    <w:rsid w:val="00E34DC5"/>
    <w:rsid w:val="00E34FDD"/>
    <w:rsid w:val="00E35D96"/>
    <w:rsid w:val="00E36284"/>
    <w:rsid w:val="00E36ABC"/>
    <w:rsid w:val="00E41016"/>
    <w:rsid w:val="00E41B1C"/>
    <w:rsid w:val="00E41E7D"/>
    <w:rsid w:val="00E4494C"/>
    <w:rsid w:val="00E4692F"/>
    <w:rsid w:val="00E473C5"/>
    <w:rsid w:val="00E50A41"/>
    <w:rsid w:val="00E50DD0"/>
    <w:rsid w:val="00E51C30"/>
    <w:rsid w:val="00E52311"/>
    <w:rsid w:val="00E5279B"/>
    <w:rsid w:val="00E54209"/>
    <w:rsid w:val="00E5516F"/>
    <w:rsid w:val="00E56011"/>
    <w:rsid w:val="00E628C4"/>
    <w:rsid w:val="00E62F96"/>
    <w:rsid w:val="00E63C23"/>
    <w:rsid w:val="00E6717B"/>
    <w:rsid w:val="00E7366A"/>
    <w:rsid w:val="00E74170"/>
    <w:rsid w:val="00E74CF8"/>
    <w:rsid w:val="00E75BAA"/>
    <w:rsid w:val="00E820DE"/>
    <w:rsid w:val="00E82AA1"/>
    <w:rsid w:val="00E87944"/>
    <w:rsid w:val="00E90AE9"/>
    <w:rsid w:val="00E926A4"/>
    <w:rsid w:val="00E92B59"/>
    <w:rsid w:val="00E930F7"/>
    <w:rsid w:val="00E969B2"/>
    <w:rsid w:val="00EA042D"/>
    <w:rsid w:val="00EA1A68"/>
    <w:rsid w:val="00EA35A2"/>
    <w:rsid w:val="00EA39D6"/>
    <w:rsid w:val="00EB07F1"/>
    <w:rsid w:val="00EB43F5"/>
    <w:rsid w:val="00EC007F"/>
    <w:rsid w:val="00EC0AB4"/>
    <w:rsid w:val="00EC0CD8"/>
    <w:rsid w:val="00EC1385"/>
    <w:rsid w:val="00EC3B21"/>
    <w:rsid w:val="00EC3C9D"/>
    <w:rsid w:val="00EC501D"/>
    <w:rsid w:val="00EC5D55"/>
    <w:rsid w:val="00ED0ADD"/>
    <w:rsid w:val="00ED1186"/>
    <w:rsid w:val="00ED2D6C"/>
    <w:rsid w:val="00ED325F"/>
    <w:rsid w:val="00ED3A89"/>
    <w:rsid w:val="00ED5D16"/>
    <w:rsid w:val="00EE25F8"/>
    <w:rsid w:val="00EE2C49"/>
    <w:rsid w:val="00EE35D8"/>
    <w:rsid w:val="00EE4E6C"/>
    <w:rsid w:val="00EF1EC6"/>
    <w:rsid w:val="00EF2B68"/>
    <w:rsid w:val="00EF5AD3"/>
    <w:rsid w:val="00EF6329"/>
    <w:rsid w:val="00EF6EFF"/>
    <w:rsid w:val="00F0103C"/>
    <w:rsid w:val="00F03A69"/>
    <w:rsid w:val="00F0401F"/>
    <w:rsid w:val="00F04403"/>
    <w:rsid w:val="00F04EA9"/>
    <w:rsid w:val="00F051D8"/>
    <w:rsid w:val="00F056B4"/>
    <w:rsid w:val="00F07263"/>
    <w:rsid w:val="00F10083"/>
    <w:rsid w:val="00F112F2"/>
    <w:rsid w:val="00F13CCF"/>
    <w:rsid w:val="00F17AB3"/>
    <w:rsid w:val="00F22CBB"/>
    <w:rsid w:val="00F22D37"/>
    <w:rsid w:val="00F25FA9"/>
    <w:rsid w:val="00F2635E"/>
    <w:rsid w:val="00F26CAB"/>
    <w:rsid w:val="00F26E0B"/>
    <w:rsid w:val="00F350B0"/>
    <w:rsid w:val="00F40CEC"/>
    <w:rsid w:val="00F40ED2"/>
    <w:rsid w:val="00F41640"/>
    <w:rsid w:val="00F42183"/>
    <w:rsid w:val="00F42A35"/>
    <w:rsid w:val="00F44BE5"/>
    <w:rsid w:val="00F44DF8"/>
    <w:rsid w:val="00F45C7E"/>
    <w:rsid w:val="00F47DA5"/>
    <w:rsid w:val="00F51F70"/>
    <w:rsid w:val="00F5552A"/>
    <w:rsid w:val="00F55807"/>
    <w:rsid w:val="00F5674D"/>
    <w:rsid w:val="00F5674F"/>
    <w:rsid w:val="00F57E1B"/>
    <w:rsid w:val="00F57F58"/>
    <w:rsid w:val="00F6005A"/>
    <w:rsid w:val="00F606C8"/>
    <w:rsid w:val="00F6188A"/>
    <w:rsid w:val="00F62596"/>
    <w:rsid w:val="00F65950"/>
    <w:rsid w:val="00F659A0"/>
    <w:rsid w:val="00F6624E"/>
    <w:rsid w:val="00F66D0B"/>
    <w:rsid w:val="00F67087"/>
    <w:rsid w:val="00F70741"/>
    <w:rsid w:val="00F7174C"/>
    <w:rsid w:val="00F723F0"/>
    <w:rsid w:val="00F73C99"/>
    <w:rsid w:val="00F74452"/>
    <w:rsid w:val="00F7628D"/>
    <w:rsid w:val="00F80325"/>
    <w:rsid w:val="00F816A9"/>
    <w:rsid w:val="00F81E48"/>
    <w:rsid w:val="00F8287F"/>
    <w:rsid w:val="00F83115"/>
    <w:rsid w:val="00F8487E"/>
    <w:rsid w:val="00F85B4D"/>
    <w:rsid w:val="00F866BE"/>
    <w:rsid w:val="00F874C9"/>
    <w:rsid w:val="00F87642"/>
    <w:rsid w:val="00F91C2F"/>
    <w:rsid w:val="00F92549"/>
    <w:rsid w:val="00F92ABA"/>
    <w:rsid w:val="00F9336A"/>
    <w:rsid w:val="00F95764"/>
    <w:rsid w:val="00FA1B33"/>
    <w:rsid w:val="00FA3C87"/>
    <w:rsid w:val="00FA5038"/>
    <w:rsid w:val="00FA5335"/>
    <w:rsid w:val="00FA6355"/>
    <w:rsid w:val="00FA6725"/>
    <w:rsid w:val="00FA6D52"/>
    <w:rsid w:val="00FB1908"/>
    <w:rsid w:val="00FB1BA6"/>
    <w:rsid w:val="00FB1EC0"/>
    <w:rsid w:val="00FB42F2"/>
    <w:rsid w:val="00FB4D3E"/>
    <w:rsid w:val="00FB66AA"/>
    <w:rsid w:val="00FB6AE4"/>
    <w:rsid w:val="00FC04EF"/>
    <w:rsid w:val="00FC0E16"/>
    <w:rsid w:val="00FC14E0"/>
    <w:rsid w:val="00FC279A"/>
    <w:rsid w:val="00FC2E2A"/>
    <w:rsid w:val="00FC2F10"/>
    <w:rsid w:val="00FC4BF2"/>
    <w:rsid w:val="00FC58A0"/>
    <w:rsid w:val="00FC6527"/>
    <w:rsid w:val="00FC6C9F"/>
    <w:rsid w:val="00FD1E37"/>
    <w:rsid w:val="00FD4468"/>
    <w:rsid w:val="00FD50BF"/>
    <w:rsid w:val="00FD5315"/>
    <w:rsid w:val="00FD6759"/>
    <w:rsid w:val="00FE01D9"/>
    <w:rsid w:val="00FE0364"/>
    <w:rsid w:val="00FE20E5"/>
    <w:rsid w:val="00FE518C"/>
    <w:rsid w:val="00FE5992"/>
    <w:rsid w:val="00FE5A60"/>
    <w:rsid w:val="00FE6DC6"/>
    <w:rsid w:val="00FE7AE7"/>
    <w:rsid w:val="00FF0B34"/>
    <w:rsid w:val="00FF10D6"/>
    <w:rsid w:val="00FF3442"/>
    <w:rsid w:val="00FF789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4394D"/>
  <w15:docId w15:val="{3AD81384-6298-4D1B-A849-934710E11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E4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80" w:after="120" w:line="259" w:lineRule="auto"/>
      <w:outlineLvl w:val="0"/>
    </w:pPr>
    <w:rPr>
      <w:rFonts w:ascii="Calibri" w:eastAsiaTheme="minorEastAsia" w:hAnsi="Calibri" w:cs="Calibri"/>
      <w:b/>
      <w:sz w:val="48"/>
      <w:szCs w:val="48"/>
    </w:rPr>
  </w:style>
  <w:style w:type="paragraph" w:styleId="Heading2">
    <w:name w:val="heading 2"/>
    <w:basedOn w:val="Normal"/>
    <w:next w:val="Normal"/>
    <w:uiPriority w:val="9"/>
    <w:semiHidden/>
    <w:unhideWhenUsed/>
    <w:qFormat/>
    <w:pPr>
      <w:keepNext/>
      <w:keepLines/>
      <w:spacing w:before="360" w:after="80" w:line="259" w:lineRule="auto"/>
      <w:outlineLvl w:val="1"/>
    </w:pPr>
    <w:rPr>
      <w:rFonts w:ascii="Calibri" w:eastAsiaTheme="minorEastAsia" w:hAnsi="Calibri" w:cs="Calibri"/>
      <w:b/>
      <w:sz w:val="36"/>
      <w:szCs w:val="36"/>
    </w:rPr>
  </w:style>
  <w:style w:type="paragraph" w:styleId="Heading3">
    <w:name w:val="heading 3"/>
    <w:basedOn w:val="Normal"/>
    <w:next w:val="Normal"/>
    <w:uiPriority w:val="9"/>
    <w:semiHidden/>
    <w:unhideWhenUsed/>
    <w:qFormat/>
    <w:pPr>
      <w:keepNext/>
      <w:keepLines/>
      <w:spacing w:before="280" w:after="80" w:line="259" w:lineRule="auto"/>
      <w:outlineLvl w:val="2"/>
    </w:pPr>
    <w:rPr>
      <w:rFonts w:ascii="Calibri" w:eastAsiaTheme="minorEastAsia" w:hAnsi="Calibri" w:cs="Calibri"/>
      <w:b/>
      <w:sz w:val="28"/>
      <w:szCs w:val="28"/>
    </w:rPr>
  </w:style>
  <w:style w:type="paragraph" w:styleId="Heading4">
    <w:name w:val="heading 4"/>
    <w:basedOn w:val="Normal"/>
    <w:next w:val="Normal"/>
    <w:uiPriority w:val="9"/>
    <w:semiHidden/>
    <w:unhideWhenUsed/>
    <w:qFormat/>
    <w:pPr>
      <w:keepNext/>
      <w:keepLines/>
      <w:spacing w:before="240" w:after="40" w:line="259" w:lineRule="auto"/>
      <w:outlineLvl w:val="3"/>
    </w:pPr>
    <w:rPr>
      <w:rFonts w:ascii="Calibri" w:eastAsiaTheme="minorEastAsia" w:hAnsi="Calibri" w:cs="Calibri"/>
      <w:b/>
    </w:rPr>
  </w:style>
  <w:style w:type="paragraph" w:styleId="Heading5">
    <w:name w:val="heading 5"/>
    <w:basedOn w:val="Normal"/>
    <w:next w:val="Normal"/>
    <w:uiPriority w:val="9"/>
    <w:semiHidden/>
    <w:unhideWhenUsed/>
    <w:qFormat/>
    <w:pPr>
      <w:keepNext/>
      <w:keepLines/>
      <w:spacing w:before="220" w:after="40" w:line="259" w:lineRule="auto"/>
      <w:outlineLvl w:val="4"/>
    </w:pPr>
    <w:rPr>
      <w:rFonts w:ascii="Calibri" w:eastAsiaTheme="minorEastAsia" w:hAnsi="Calibri" w:cs="Calibri"/>
      <w:b/>
      <w:sz w:val="22"/>
      <w:szCs w:val="22"/>
    </w:rPr>
  </w:style>
  <w:style w:type="paragraph" w:styleId="Heading6">
    <w:name w:val="heading 6"/>
    <w:basedOn w:val="Normal"/>
    <w:next w:val="Normal"/>
    <w:uiPriority w:val="9"/>
    <w:semiHidden/>
    <w:unhideWhenUsed/>
    <w:qFormat/>
    <w:pPr>
      <w:keepNext/>
      <w:keepLines/>
      <w:spacing w:before="200" w:after="40" w:line="259" w:lineRule="auto"/>
      <w:outlineLvl w:val="5"/>
    </w:pPr>
    <w:rPr>
      <w:rFonts w:ascii="Calibri" w:eastAsiaTheme="minorEastAsia"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line="259" w:lineRule="auto"/>
    </w:pPr>
    <w:rPr>
      <w:rFonts w:ascii="Calibri" w:eastAsiaTheme="minorEastAsia" w:hAnsi="Calibri" w:cs="Calibri"/>
      <w:b/>
      <w:sz w:val="72"/>
      <w:szCs w:val="72"/>
    </w:rPr>
  </w:style>
  <w:style w:type="paragraph" w:styleId="ListParagraph">
    <w:name w:val="List Paragraph"/>
    <w:basedOn w:val="Normal"/>
    <w:uiPriority w:val="34"/>
    <w:qFormat/>
    <w:rsid w:val="00457BF3"/>
    <w:pPr>
      <w:spacing w:after="160" w:line="259" w:lineRule="auto"/>
      <w:ind w:left="720"/>
      <w:contextualSpacing/>
    </w:pPr>
    <w:rPr>
      <w:rFonts w:ascii="Calibri" w:eastAsiaTheme="minorEastAsia" w:hAnsi="Calibri" w:cs="Calibri"/>
      <w:sz w:val="22"/>
      <w:szCs w:val="22"/>
    </w:rPr>
  </w:style>
  <w:style w:type="paragraph" w:styleId="Header">
    <w:name w:val="header"/>
    <w:basedOn w:val="Normal"/>
    <w:link w:val="HeaderChar"/>
    <w:uiPriority w:val="99"/>
    <w:unhideWhenUsed/>
    <w:rsid w:val="00D74EE9"/>
    <w:pPr>
      <w:tabs>
        <w:tab w:val="center" w:pos="4680"/>
        <w:tab w:val="right" w:pos="9360"/>
      </w:tabs>
    </w:pPr>
    <w:rPr>
      <w:rFonts w:ascii="Calibri" w:eastAsiaTheme="minorEastAsia" w:hAnsi="Calibri" w:cs="Calibri"/>
      <w:sz w:val="22"/>
      <w:szCs w:val="22"/>
    </w:rPr>
  </w:style>
  <w:style w:type="character" w:customStyle="1" w:styleId="HeaderChar">
    <w:name w:val="Header Char"/>
    <w:basedOn w:val="DefaultParagraphFont"/>
    <w:link w:val="Header"/>
    <w:uiPriority w:val="99"/>
    <w:rsid w:val="00D74EE9"/>
  </w:style>
  <w:style w:type="paragraph" w:styleId="Footer">
    <w:name w:val="footer"/>
    <w:basedOn w:val="Normal"/>
    <w:link w:val="FooterChar"/>
    <w:uiPriority w:val="99"/>
    <w:unhideWhenUsed/>
    <w:rsid w:val="00D74EE9"/>
    <w:pPr>
      <w:tabs>
        <w:tab w:val="center" w:pos="4680"/>
        <w:tab w:val="right" w:pos="9360"/>
      </w:tabs>
    </w:pPr>
    <w:rPr>
      <w:rFonts w:ascii="Calibri" w:eastAsiaTheme="minorEastAsia" w:hAnsi="Calibri" w:cs="Calibri"/>
      <w:sz w:val="22"/>
      <w:szCs w:val="22"/>
    </w:rPr>
  </w:style>
  <w:style w:type="character" w:customStyle="1" w:styleId="FooterChar">
    <w:name w:val="Footer Char"/>
    <w:basedOn w:val="DefaultParagraphFont"/>
    <w:link w:val="Footer"/>
    <w:uiPriority w:val="99"/>
    <w:rsid w:val="00D74EE9"/>
  </w:style>
  <w:style w:type="paragraph" w:styleId="BalloonText">
    <w:name w:val="Balloon Text"/>
    <w:basedOn w:val="Normal"/>
    <w:link w:val="BalloonTextChar"/>
    <w:uiPriority w:val="99"/>
    <w:semiHidden/>
    <w:unhideWhenUsed/>
    <w:rsid w:val="00862FB9"/>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862FB9"/>
    <w:rPr>
      <w:rFonts w:ascii="Tahoma" w:hAnsi="Tahoma" w:cs="Tahoma"/>
      <w:sz w:val="16"/>
      <w:szCs w:val="16"/>
    </w:rPr>
  </w:style>
  <w:style w:type="character" w:styleId="CommentReference">
    <w:name w:val="annotation reference"/>
    <w:basedOn w:val="DefaultParagraphFont"/>
    <w:uiPriority w:val="99"/>
    <w:semiHidden/>
    <w:unhideWhenUsed/>
    <w:rsid w:val="000723F9"/>
    <w:rPr>
      <w:sz w:val="16"/>
      <w:szCs w:val="16"/>
    </w:rPr>
  </w:style>
  <w:style w:type="paragraph" w:styleId="CommentText">
    <w:name w:val="annotation text"/>
    <w:basedOn w:val="Normal"/>
    <w:link w:val="CommentTextChar"/>
    <w:uiPriority w:val="99"/>
    <w:unhideWhenUsed/>
    <w:rsid w:val="000723F9"/>
    <w:pPr>
      <w:spacing w:after="160"/>
    </w:pPr>
    <w:rPr>
      <w:rFonts w:ascii="Calibri" w:eastAsiaTheme="minorEastAsia" w:hAnsi="Calibri" w:cs="Calibri"/>
      <w:sz w:val="20"/>
      <w:szCs w:val="20"/>
    </w:rPr>
  </w:style>
  <w:style w:type="character" w:customStyle="1" w:styleId="CommentTextChar">
    <w:name w:val="Comment Text Char"/>
    <w:basedOn w:val="DefaultParagraphFont"/>
    <w:link w:val="CommentText"/>
    <w:uiPriority w:val="99"/>
    <w:rsid w:val="000723F9"/>
    <w:rPr>
      <w:sz w:val="20"/>
      <w:szCs w:val="20"/>
    </w:rPr>
  </w:style>
  <w:style w:type="paragraph" w:styleId="CommentSubject">
    <w:name w:val="annotation subject"/>
    <w:basedOn w:val="CommentText"/>
    <w:next w:val="CommentText"/>
    <w:link w:val="CommentSubjectChar"/>
    <w:uiPriority w:val="99"/>
    <w:semiHidden/>
    <w:unhideWhenUsed/>
    <w:rsid w:val="000723F9"/>
    <w:rPr>
      <w:b/>
      <w:bCs/>
    </w:rPr>
  </w:style>
  <w:style w:type="character" w:customStyle="1" w:styleId="CommentSubjectChar">
    <w:name w:val="Comment Subject Char"/>
    <w:basedOn w:val="CommentTextChar"/>
    <w:link w:val="CommentSubject"/>
    <w:uiPriority w:val="99"/>
    <w:semiHidden/>
    <w:rsid w:val="000723F9"/>
    <w:rPr>
      <w:b/>
      <w:bCs/>
      <w:sz w:val="20"/>
      <w:szCs w:val="20"/>
    </w:rPr>
  </w:style>
  <w:style w:type="character" w:styleId="Emphasis">
    <w:name w:val="Emphasis"/>
    <w:basedOn w:val="DefaultParagraphFont"/>
    <w:uiPriority w:val="20"/>
    <w:qFormat/>
    <w:rsid w:val="00894ECE"/>
    <w:rPr>
      <w:i/>
      <w:iCs/>
    </w:rPr>
  </w:style>
  <w:style w:type="paragraph" w:styleId="Revision">
    <w:name w:val="Revision"/>
    <w:hidden/>
    <w:uiPriority w:val="99"/>
    <w:semiHidden/>
    <w:rsid w:val="004C71AF"/>
    <w:pPr>
      <w:spacing w:after="0" w:line="240" w:lineRule="auto"/>
    </w:pPr>
  </w:style>
  <w:style w:type="paragraph" w:styleId="FootnoteText">
    <w:name w:val="footnote text"/>
    <w:basedOn w:val="Normal"/>
    <w:link w:val="FootnoteTextChar"/>
    <w:uiPriority w:val="99"/>
    <w:unhideWhenUsed/>
    <w:rsid w:val="00D6545F"/>
    <w:rPr>
      <w:rFonts w:ascii="Calibri" w:eastAsiaTheme="minorEastAsia" w:hAnsi="Calibri" w:cs="Calibri"/>
      <w:sz w:val="20"/>
      <w:szCs w:val="20"/>
    </w:rPr>
  </w:style>
  <w:style w:type="character" w:customStyle="1" w:styleId="FootnoteTextChar">
    <w:name w:val="Footnote Text Char"/>
    <w:basedOn w:val="DefaultParagraphFont"/>
    <w:link w:val="FootnoteText"/>
    <w:uiPriority w:val="99"/>
    <w:rsid w:val="00D6545F"/>
    <w:rPr>
      <w:sz w:val="20"/>
      <w:szCs w:val="20"/>
    </w:rPr>
  </w:style>
  <w:style w:type="character" w:styleId="FootnoteReference">
    <w:name w:val="footnote reference"/>
    <w:basedOn w:val="DefaultParagraphFont"/>
    <w:uiPriority w:val="99"/>
    <w:semiHidden/>
    <w:unhideWhenUsed/>
    <w:rsid w:val="00D6545F"/>
    <w:rPr>
      <w:vertAlign w:val="superscript"/>
    </w:rPr>
  </w:style>
  <w:style w:type="paragraph" w:styleId="Subtitle">
    <w:name w:val="Subtitle"/>
    <w:basedOn w:val="Normal"/>
    <w:next w:val="Normal"/>
    <w:uiPriority w:val="11"/>
    <w:qFormat/>
    <w:pPr>
      <w:keepNext/>
      <w:keepLines/>
      <w:spacing w:before="360" w:after="80" w:line="259" w:lineRule="auto"/>
    </w:pPr>
    <w:rPr>
      <w:rFonts w:ascii="Georgia" w:eastAsia="Georgia" w:hAnsi="Georgia" w:cs="Georgia"/>
      <w:i/>
      <w:color w:val="666666"/>
      <w:sz w:val="48"/>
      <w:szCs w:val="48"/>
    </w:rPr>
  </w:style>
  <w:style w:type="paragraph" w:styleId="NormalWeb">
    <w:name w:val="Normal (Web)"/>
    <w:basedOn w:val="Normal"/>
    <w:uiPriority w:val="99"/>
    <w:unhideWhenUsed/>
    <w:rsid w:val="004F6660"/>
    <w:pPr>
      <w:spacing w:before="100" w:beforeAutospacing="1" w:after="100" w:afterAutospacing="1"/>
    </w:pPr>
    <w:rPr>
      <w:lang w:eastAsia="en-US"/>
    </w:rPr>
  </w:style>
  <w:style w:type="paragraph" w:customStyle="1" w:styleId="msonormal0">
    <w:name w:val="msonormal"/>
    <w:basedOn w:val="Normal"/>
    <w:rsid w:val="00A513CE"/>
    <w:pPr>
      <w:spacing w:before="100" w:beforeAutospacing="1" w:after="100" w:afterAutospacing="1"/>
    </w:pPr>
    <w:rPr>
      <w:lang w:eastAsia="en-US"/>
    </w:rPr>
  </w:style>
  <w:style w:type="table" w:styleId="TableGrid">
    <w:name w:val="Table Grid"/>
    <w:basedOn w:val="TableNormal"/>
    <w:uiPriority w:val="39"/>
    <w:rsid w:val="00A513CE"/>
    <w:pPr>
      <w:spacing w:after="0" w:line="240" w:lineRule="auto"/>
    </w:pPr>
    <w:rPr>
      <w:rFonts w:ascii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85B03"/>
    <w:rPr>
      <w:color w:val="0563C1" w:themeColor="hyperlink"/>
      <w:u w:val="single"/>
    </w:rPr>
  </w:style>
  <w:style w:type="paragraph" w:styleId="EndnoteText">
    <w:name w:val="endnote text"/>
    <w:basedOn w:val="Normal"/>
    <w:link w:val="EndnoteTextChar"/>
    <w:uiPriority w:val="99"/>
    <w:unhideWhenUsed/>
    <w:rsid w:val="003E5818"/>
    <w:rPr>
      <w:rFonts w:ascii="Calibri" w:eastAsiaTheme="minorEastAsia" w:hAnsi="Calibri" w:cs="Calibri"/>
      <w:sz w:val="20"/>
      <w:szCs w:val="20"/>
    </w:rPr>
  </w:style>
  <w:style w:type="character" w:customStyle="1" w:styleId="EndnoteTextChar">
    <w:name w:val="Endnote Text Char"/>
    <w:basedOn w:val="DefaultParagraphFont"/>
    <w:link w:val="EndnoteText"/>
    <w:uiPriority w:val="99"/>
    <w:rsid w:val="003E5818"/>
    <w:rPr>
      <w:sz w:val="20"/>
      <w:szCs w:val="20"/>
    </w:rPr>
  </w:style>
  <w:style w:type="character" w:styleId="EndnoteReference">
    <w:name w:val="endnote reference"/>
    <w:basedOn w:val="DefaultParagraphFont"/>
    <w:uiPriority w:val="99"/>
    <w:unhideWhenUsed/>
    <w:rsid w:val="003E5818"/>
    <w:rPr>
      <w:vertAlign w:val="superscript"/>
    </w:rPr>
  </w:style>
  <w:style w:type="character" w:customStyle="1" w:styleId="UnresolvedMention1">
    <w:name w:val="Unresolved Mention1"/>
    <w:basedOn w:val="DefaultParagraphFont"/>
    <w:uiPriority w:val="99"/>
    <w:semiHidden/>
    <w:unhideWhenUsed/>
    <w:rsid w:val="00BF29A8"/>
    <w:rPr>
      <w:color w:val="605E5C"/>
      <w:shd w:val="clear" w:color="auto" w:fill="E1DFDD"/>
    </w:rPr>
  </w:style>
  <w:style w:type="character" w:styleId="FollowedHyperlink">
    <w:name w:val="FollowedHyperlink"/>
    <w:basedOn w:val="DefaultParagraphFont"/>
    <w:uiPriority w:val="99"/>
    <w:semiHidden/>
    <w:unhideWhenUsed/>
    <w:rsid w:val="00CB6D43"/>
    <w:rPr>
      <w:color w:val="954F72" w:themeColor="followedHyperlink"/>
      <w:u w:val="single"/>
    </w:rPr>
  </w:style>
  <w:style w:type="character" w:customStyle="1" w:styleId="UnresolvedMention2">
    <w:name w:val="Unresolved Mention2"/>
    <w:basedOn w:val="DefaultParagraphFont"/>
    <w:uiPriority w:val="99"/>
    <w:semiHidden/>
    <w:unhideWhenUsed/>
    <w:rsid w:val="008762AC"/>
    <w:rPr>
      <w:color w:val="605E5C"/>
      <w:shd w:val="clear" w:color="auto" w:fill="E1DFDD"/>
    </w:rPr>
  </w:style>
  <w:style w:type="character" w:customStyle="1" w:styleId="UnresolvedMention3">
    <w:name w:val="Unresolved Mention3"/>
    <w:basedOn w:val="DefaultParagraphFont"/>
    <w:uiPriority w:val="99"/>
    <w:semiHidden/>
    <w:unhideWhenUsed/>
    <w:rsid w:val="00650FE2"/>
    <w:rPr>
      <w:color w:val="605E5C"/>
      <w:shd w:val="clear" w:color="auto" w:fill="E1DFDD"/>
    </w:rPr>
  </w:style>
  <w:style w:type="character" w:customStyle="1" w:styleId="UnresolvedMention4">
    <w:name w:val="Unresolved Mention4"/>
    <w:basedOn w:val="DefaultParagraphFont"/>
    <w:uiPriority w:val="99"/>
    <w:semiHidden/>
    <w:unhideWhenUsed/>
    <w:rsid w:val="00E41B1C"/>
    <w:rPr>
      <w:color w:val="605E5C"/>
      <w:shd w:val="clear" w:color="auto" w:fill="E1DFDD"/>
    </w:rPr>
  </w:style>
  <w:style w:type="paragraph" w:styleId="Bibliography">
    <w:name w:val="Bibliography"/>
    <w:basedOn w:val="Normal"/>
    <w:next w:val="Normal"/>
    <w:uiPriority w:val="37"/>
    <w:semiHidden/>
    <w:unhideWhenUsed/>
    <w:rsid w:val="00EE35D8"/>
    <w:pPr>
      <w:spacing w:after="160" w:line="259" w:lineRule="auto"/>
    </w:pPr>
    <w:rPr>
      <w:rFonts w:asciiTheme="minorHAnsi" w:eastAsiaTheme="minorHAnsi" w:hAnsiTheme="minorHAnsi" w:cstheme="minorBidi"/>
      <w:sz w:val="22"/>
      <w:szCs w:val="22"/>
      <w:lang w:eastAsia="en-US"/>
    </w:rPr>
  </w:style>
  <w:style w:type="character" w:customStyle="1" w:styleId="UnresolvedMention5">
    <w:name w:val="Unresolved Mention5"/>
    <w:basedOn w:val="DefaultParagraphFont"/>
    <w:uiPriority w:val="99"/>
    <w:semiHidden/>
    <w:unhideWhenUsed/>
    <w:rsid w:val="00046C2A"/>
    <w:rPr>
      <w:color w:val="605E5C"/>
      <w:shd w:val="clear" w:color="auto" w:fill="E1DFDD"/>
    </w:rPr>
  </w:style>
  <w:style w:type="character" w:customStyle="1" w:styleId="number">
    <w:name w:val="number"/>
    <w:basedOn w:val="DefaultParagraphFont"/>
    <w:rsid w:val="008E559D"/>
  </w:style>
  <w:style w:type="character" w:customStyle="1" w:styleId="ref-journal">
    <w:name w:val="ref-journal"/>
    <w:basedOn w:val="DefaultParagraphFont"/>
    <w:rsid w:val="00C23954"/>
  </w:style>
  <w:style w:type="character" w:customStyle="1" w:styleId="ref-vol">
    <w:name w:val="ref-vol"/>
    <w:basedOn w:val="DefaultParagraphFont"/>
    <w:rsid w:val="00C23954"/>
  </w:style>
  <w:style w:type="character" w:customStyle="1" w:styleId="UnresolvedMention6">
    <w:name w:val="Unresolved Mention6"/>
    <w:basedOn w:val="DefaultParagraphFont"/>
    <w:uiPriority w:val="99"/>
    <w:semiHidden/>
    <w:unhideWhenUsed/>
    <w:rsid w:val="00FA6D52"/>
    <w:rPr>
      <w:color w:val="605E5C"/>
      <w:shd w:val="clear" w:color="auto" w:fill="E1DFDD"/>
    </w:rPr>
  </w:style>
  <w:style w:type="character" w:styleId="LineNumber">
    <w:name w:val="line number"/>
    <w:basedOn w:val="DefaultParagraphFont"/>
    <w:uiPriority w:val="99"/>
    <w:semiHidden/>
    <w:unhideWhenUsed/>
    <w:rsid w:val="000D12BC"/>
  </w:style>
  <w:style w:type="character" w:styleId="UnresolvedMention">
    <w:name w:val="Unresolved Mention"/>
    <w:basedOn w:val="DefaultParagraphFont"/>
    <w:uiPriority w:val="99"/>
    <w:semiHidden/>
    <w:unhideWhenUsed/>
    <w:rsid w:val="00886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6152">
      <w:bodyDiv w:val="1"/>
      <w:marLeft w:val="0"/>
      <w:marRight w:val="0"/>
      <w:marTop w:val="0"/>
      <w:marBottom w:val="0"/>
      <w:divBdr>
        <w:top w:val="none" w:sz="0" w:space="0" w:color="auto"/>
        <w:left w:val="none" w:sz="0" w:space="0" w:color="auto"/>
        <w:bottom w:val="none" w:sz="0" w:space="0" w:color="auto"/>
        <w:right w:val="none" w:sz="0" w:space="0" w:color="auto"/>
      </w:divBdr>
      <w:divsChild>
        <w:div w:id="1073043227">
          <w:marLeft w:val="0"/>
          <w:marRight w:val="0"/>
          <w:marTop w:val="0"/>
          <w:marBottom w:val="0"/>
          <w:divBdr>
            <w:top w:val="none" w:sz="0" w:space="0" w:color="auto"/>
            <w:left w:val="none" w:sz="0" w:space="0" w:color="auto"/>
            <w:bottom w:val="none" w:sz="0" w:space="0" w:color="auto"/>
            <w:right w:val="none" w:sz="0" w:space="0" w:color="auto"/>
          </w:divBdr>
        </w:div>
      </w:divsChild>
    </w:div>
    <w:div w:id="9374237">
      <w:bodyDiv w:val="1"/>
      <w:marLeft w:val="0"/>
      <w:marRight w:val="0"/>
      <w:marTop w:val="0"/>
      <w:marBottom w:val="0"/>
      <w:divBdr>
        <w:top w:val="none" w:sz="0" w:space="0" w:color="auto"/>
        <w:left w:val="none" w:sz="0" w:space="0" w:color="auto"/>
        <w:bottom w:val="none" w:sz="0" w:space="0" w:color="auto"/>
        <w:right w:val="none" w:sz="0" w:space="0" w:color="auto"/>
      </w:divBdr>
    </w:div>
    <w:div w:id="10841020">
      <w:bodyDiv w:val="1"/>
      <w:marLeft w:val="0"/>
      <w:marRight w:val="0"/>
      <w:marTop w:val="0"/>
      <w:marBottom w:val="0"/>
      <w:divBdr>
        <w:top w:val="none" w:sz="0" w:space="0" w:color="auto"/>
        <w:left w:val="none" w:sz="0" w:space="0" w:color="auto"/>
        <w:bottom w:val="none" w:sz="0" w:space="0" w:color="auto"/>
        <w:right w:val="none" w:sz="0" w:space="0" w:color="auto"/>
      </w:divBdr>
    </w:div>
    <w:div w:id="21827852">
      <w:bodyDiv w:val="1"/>
      <w:marLeft w:val="0"/>
      <w:marRight w:val="0"/>
      <w:marTop w:val="0"/>
      <w:marBottom w:val="0"/>
      <w:divBdr>
        <w:top w:val="none" w:sz="0" w:space="0" w:color="auto"/>
        <w:left w:val="none" w:sz="0" w:space="0" w:color="auto"/>
        <w:bottom w:val="none" w:sz="0" w:space="0" w:color="auto"/>
        <w:right w:val="none" w:sz="0" w:space="0" w:color="auto"/>
      </w:divBdr>
    </w:div>
    <w:div w:id="25329372">
      <w:bodyDiv w:val="1"/>
      <w:marLeft w:val="0"/>
      <w:marRight w:val="0"/>
      <w:marTop w:val="0"/>
      <w:marBottom w:val="0"/>
      <w:divBdr>
        <w:top w:val="none" w:sz="0" w:space="0" w:color="auto"/>
        <w:left w:val="none" w:sz="0" w:space="0" w:color="auto"/>
        <w:bottom w:val="none" w:sz="0" w:space="0" w:color="auto"/>
        <w:right w:val="none" w:sz="0" w:space="0" w:color="auto"/>
      </w:divBdr>
    </w:div>
    <w:div w:id="37319629">
      <w:bodyDiv w:val="1"/>
      <w:marLeft w:val="0"/>
      <w:marRight w:val="0"/>
      <w:marTop w:val="0"/>
      <w:marBottom w:val="0"/>
      <w:divBdr>
        <w:top w:val="none" w:sz="0" w:space="0" w:color="auto"/>
        <w:left w:val="none" w:sz="0" w:space="0" w:color="auto"/>
        <w:bottom w:val="none" w:sz="0" w:space="0" w:color="auto"/>
        <w:right w:val="none" w:sz="0" w:space="0" w:color="auto"/>
      </w:divBdr>
      <w:divsChild>
        <w:div w:id="284117396">
          <w:marLeft w:val="0"/>
          <w:marRight w:val="0"/>
          <w:marTop w:val="0"/>
          <w:marBottom w:val="0"/>
          <w:divBdr>
            <w:top w:val="none" w:sz="0" w:space="0" w:color="auto"/>
            <w:left w:val="none" w:sz="0" w:space="0" w:color="auto"/>
            <w:bottom w:val="none" w:sz="0" w:space="0" w:color="auto"/>
            <w:right w:val="none" w:sz="0" w:space="0" w:color="auto"/>
          </w:divBdr>
        </w:div>
        <w:div w:id="1593658980">
          <w:marLeft w:val="0"/>
          <w:marRight w:val="0"/>
          <w:marTop w:val="0"/>
          <w:marBottom w:val="0"/>
          <w:divBdr>
            <w:top w:val="none" w:sz="0" w:space="0" w:color="auto"/>
            <w:left w:val="none" w:sz="0" w:space="0" w:color="auto"/>
            <w:bottom w:val="none" w:sz="0" w:space="0" w:color="auto"/>
            <w:right w:val="none" w:sz="0" w:space="0" w:color="auto"/>
          </w:divBdr>
        </w:div>
      </w:divsChild>
    </w:div>
    <w:div w:id="48502122">
      <w:bodyDiv w:val="1"/>
      <w:marLeft w:val="0"/>
      <w:marRight w:val="0"/>
      <w:marTop w:val="0"/>
      <w:marBottom w:val="0"/>
      <w:divBdr>
        <w:top w:val="none" w:sz="0" w:space="0" w:color="auto"/>
        <w:left w:val="none" w:sz="0" w:space="0" w:color="auto"/>
        <w:bottom w:val="none" w:sz="0" w:space="0" w:color="auto"/>
        <w:right w:val="none" w:sz="0" w:space="0" w:color="auto"/>
      </w:divBdr>
    </w:div>
    <w:div w:id="63846431">
      <w:bodyDiv w:val="1"/>
      <w:marLeft w:val="0"/>
      <w:marRight w:val="0"/>
      <w:marTop w:val="0"/>
      <w:marBottom w:val="0"/>
      <w:divBdr>
        <w:top w:val="none" w:sz="0" w:space="0" w:color="auto"/>
        <w:left w:val="none" w:sz="0" w:space="0" w:color="auto"/>
        <w:bottom w:val="none" w:sz="0" w:space="0" w:color="auto"/>
        <w:right w:val="none" w:sz="0" w:space="0" w:color="auto"/>
      </w:divBdr>
    </w:div>
    <w:div w:id="144666106">
      <w:bodyDiv w:val="1"/>
      <w:marLeft w:val="0"/>
      <w:marRight w:val="0"/>
      <w:marTop w:val="0"/>
      <w:marBottom w:val="0"/>
      <w:divBdr>
        <w:top w:val="none" w:sz="0" w:space="0" w:color="auto"/>
        <w:left w:val="none" w:sz="0" w:space="0" w:color="auto"/>
        <w:bottom w:val="none" w:sz="0" w:space="0" w:color="auto"/>
        <w:right w:val="none" w:sz="0" w:space="0" w:color="auto"/>
      </w:divBdr>
    </w:div>
    <w:div w:id="159740250">
      <w:bodyDiv w:val="1"/>
      <w:marLeft w:val="0"/>
      <w:marRight w:val="0"/>
      <w:marTop w:val="0"/>
      <w:marBottom w:val="0"/>
      <w:divBdr>
        <w:top w:val="none" w:sz="0" w:space="0" w:color="auto"/>
        <w:left w:val="none" w:sz="0" w:space="0" w:color="auto"/>
        <w:bottom w:val="none" w:sz="0" w:space="0" w:color="auto"/>
        <w:right w:val="none" w:sz="0" w:space="0" w:color="auto"/>
      </w:divBdr>
    </w:div>
    <w:div w:id="164517753">
      <w:bodyDiv w:val="1"/>
      <w:marLeft w:val="0"/>
      <w:marRight w:val="0"/>
      <w:marTop w:val="0"/>
      <w:marBottom w:val="0"/>
      <w:divBdr>
        <w:top w:val="none" w:sz="0" w:space="0" w:color="auto"/>
        <w:left w:val="none" w:sz="0" w:space="0" w:color="auto"/>
        <w:bottom w:val="none" w:sz="0" w:space="0" w:color="auto"/>
        <w:right w:val="none" w:sz="0" w:space="0" w:color="auto"/>
      </w:divBdr>
    </w:div>
    <w:div w:id="192112042">
      <w:bodyDiv w:val="1"/>
      <w:marLeft w:val="0"/>
      <w:marRight w:val="0"/>
      <w:marTop w:val="0"/>
      <w:marBottom w:val="0"/>
      <w:divBdr>
        <w:top w:val="none" w:sz="0" w:space="0" w:color="auto"/>
        <w:left w:val="none" w:sz="0" w:space="0" w:color="auto"/>
        <w:bottom w:val="none" w:sz="0" w:space="0" w:color="auto"/>
        <w:right w:val="none" w:sz="0" w:space="0" w:color="auto"/>
      </w:divBdr>
    </w:div>
    <w:div w:id="217866964">
      <w:bodyDiv w:val="1"/>
      <w:marLeft w:val="0"/>
      <w:marRight w:val="0"/>
      <w:marTop w:val="0"/>
      <w:marBottom w:val="0"/>
      <w:divBdr>
        <w:top w:val="none" w:sz="0" w:space="0" w:color="auto"/>
        <w:left w:val="none" w:sz="0" w:space="0" w:color="auto"/>
        <w:bottom w:val="none" w:sz="0" w:space="0" w:color="auto"/>
        <w:right w:val="none" w:sz="0" w:space="0" w:color="auto"/>
      </w:divBdr>
    </w:div>
    <w:div w:id="246428771">
      <w:bodyDiv w:val="1"/>
      <w:marLeft w:val="0"/>
      <w:marRight w:val="0"/>
      <w:marTop w:val="0"/>
      <w:marBottom w:val="0"/>
      <w:divBdr>
        <w:top w:val="none" w:sz="0" w:space="0" w:color="auto"/>
        <w:left w:val="none" w:sz="0" w:space="0" w:color="auto"/>
        <w:bottom w:val="none" w:sz="0" w:space="0" w:color="auto"/>
        <w:right w:val="none" w:sz="0" w:space="0" w:color="auto"/>
      </w:divBdr>
    </w:div>
    <w:div w:id="292247913">
      <w:bodyDiv w:val="1"/>
      <w:marLeft w:val="0"/>
      <w:marRight w:val="0"/>
      <w:marTop w:val="0"/>
      <w:marBottom w:val="0"/>
      <w:divBdr>
        <w:top w:val="none" w:sz="0" w:space="0" w:color="auto"/>
        <w:left w:val="none" w:sz="0" w:space="0" w:color="auto"/>
        <w:bottom w:val="none" w:sz="0" w:space="0" w:color="auto"/>
        <w:right w:val="none" w:sz="0" w:space="0" w:color="auto"/>
      </w:divBdr>
    </w:div>
    <w:div w:id="330643501">
      <w:bodyDiv w:val="1"/>
      <w:marLeft w:val="0"/>
      <w:marRight w:val="0"/>
      <w:marTop w:val="0"/>
      <w:marBottom w:val="0"/>
      <w:divBdr>
        <w:top w:val="none" w:sz="0" w:space="0" w:color="auto"/>
        <w:left w:val="none" w:sz="0" w:space="0" w:color="auto"/>
        <w:bottom w:val="none" w:sz="0" w:space="0" w:color="auto"/>
        <w:right w:val="none" w:sz="0" w:space="0" w:color="auto"/>
      </w:divBdr>
      <w:divsChild>
        <w:div w:id="1037974319">
          <w:marLeft w:val="0"/>
          <w:marRight w:val="0"/>
          <w:marTop w:val="0"/>
          <w:marBottom w:val="0"/>
          <w:divBdr>
            <w:top w:val="none" w:sz="0" w:space="0" w:color="auto"/>
            <w:left w:val="none" w:sz="0" w:space="0" w:color="auto"/>
            <w:bottom w:val="none" w:sz="0" w:space="0" w:color="auto"/>
            <w:right w:val="none" w:sz="0" w:space="0" w:color="auto"/>
          </w:divBdr>
        </w:div>
      </w:divsChild>
    </w:div>
    <w:div w:id="355928270">
      <w:bodyDiv w:val="1"/>
      <w:marLeft w:val="0"/>
      <w:marRight w:val="0"/>
      <w:marTop w:val="0"/>
      <w:marBottom w:val="0"/>
      <w:divBdr>
        <w:top w:val="none" w:sz="0" w:space="0" w:color="auto"/>
        <w:left w:val="none" w:sz="0" w:space="0" w:color="auto"/>
        <w:bottom w:val="none" w:sz="0" w:space="0" w:color="auto"/>
        <w:right w:val="none" w:sz="0" w:space="0" w:color="auto"/>
      </w:divBdr>
    </w:div>
    <w:div w:id="357701111">
      <w:bodyDiv w:val="1"/>
      <w:marLeft w:val="0"/>
      <w:marRight w:val="0"/>
      <w:marTop w:val="0"/>
      <w:marBottom w:val="0"/>
      <w:divBdr>
        <w:top w:val="none" w:sz="0" w:space="0" w:color="auto"/>
        <w:left w:val="none" w:sz="0" w:space="0" w:color="auto"/>
        <w:bottom w:val="none" w:sz="0" w:space="0" w:color="auto"/>
        <w:right w:val="none" w:sz="0" w:space="0" w:color="auto"/>
      </w:divBdr>
      <w:divsChild>
        <w:div w:id="1812869855">
          <w:marLeft w:val="0"/>
          <w:marRight w:val="0"/>
          <w:marTop w:val="0"/>
          <w:marBottom w:val="0"/>
          <w:divBdr>
            <w:top w:val="none" w:sz="0" w:space="0" w:color="auto"/>
            <w:left w:val="none" w:sz="0" w:space="0" w:color="auto"/>
            <w:bottom w:val="none" w:sz="0" w:space="0" w:color="auto"/>
            <w:right w:val="none" w:sz="0" w:space="0" w:color="auto"/>
          </w:divBdr>
        </w:div>
      </w:divsChild>
    </w:div>
    <w:div w:id="358313664">
      <w:bodyDiv w:val="1"/>
      <w:marLeft w:val="0"/>
      <w:marRight w:val="0"/>
      <w:marTop w:val="0"/>
      <w:marBottom w:val="0"/>
      <w:divBdr>
        <w:top w:val="none" w:sz="0" w:space="0" w:color="auto"/>
        <w:left w:val="none" w:sz="0" w:space="0" w:color="auto"/>
        <w:bottom w:val="none" w:sz="0" w:space="0" w:color="auto"/>
        <w:right w:val="none" w:sz="0" w:space="0" w:color="auto"/>
      </w:divBdr>
    </w:div>
    <w:div w:id="367099838">
      <w:bodyDiv w:val="1"/>
      <w:marLeft w:val="0"/>
      <w:marRight w:val="0"/>
      <w:marTop w:val="0"/>
      <w:marBottom w:val="0"/>
      <w:divBdr>
        <w:top w:val="none" w:sz="0" w:space="0" w:color="auto"/>
        <w:left w:val="none" w:sz="0" w:space="0" w:color="auto"/>
        <w:bottom w:val="none" w:sz="0" w:space="0" w:color="auto"/>
        <w:right w:val="none" w:sz="0" w:space="0" w:color="auto"/>
      </w:divBdr>
    </w:div>
    <w:div w:id="383451947">
      <w:bodyDiv w:val="1"/>
      <w:marLeft w:val="0"/>
      <w:marRight w:val="0"/>
      <w:marTop w:val="0"/>
      <w:marBottom w:val="0"/>
      <w:divBdr>
        <w:top w:val="none" w:sz="0" w:space="0" w:color="auto"/>
        <w:left w:val="none" w:sz="0" w:space="0" w:color="auto"/>
        <w:bottom w:val="none" w:sz="0" w:space="0" w:color="auto"/>
        <w:right w:val="none" w:sz="0" w:space="0" w:color="auto"/>
      </w:divBdr>
    </w:div>
    <w:div w:id="388578574">
      <w:bodyDiv w:val="1"/>
      <w:marLeft w:val="0"/>
      <w:marRight w:val="0"/>
      <w:marTop w:val="0"/>
      <w:marBottom w:val="0"/>
      <w:divBdr>
        <w:top w:val="none" w:sz="0" w:space="0" w:color="auto"/>
        <w:left w:val="none" w:sz="0" w:space="0" w:color="auto"/>
        <w:bottom w:val="none" w:sz="0" w:space="0" w:color="auto"/>
        <w:right w:val="none" w:sz="0" w:space="0" w:color="auto"/>
      </w:divBdr>
      <w:divsChild>
        <w:div w:id="1164056134">
          <w:marLeft w:val="0"/>
          <w:marRight w:val="0"/>
          <w:marTop w:val="0"/>
          <w:marBottom w:val="0"/>
          <w:divBdr>
            <w:top w:val="none" w:sz="0" w:space="0" w:color="auto"/>
            <w:left w:val="none" w:sz="0" w:space="0" w:color="auto"/>
            <w:bottom w:val="none" w:sz="0" w:space="0" w:color="auto"/>
            <w:right w:val="none" w:sz="0" w:space="0" w:color="auto"/>
          </w:divBdr>
        </w:div>
        <w:div w:id="285048598">
          <w:marLeft w:val="0"/>
          <w:marRight w:val="0"/>
          <w:marTop w:val="0"/>
          <w:marBottom w:val="0"/>
          <w:divBdr>
            <w:top w:val="none" w:sz="0" w:space="0" w:color="auto"/>
            <w:left w:val="none" w:sz="0" w:space="0" w:color="auto"/>
            <w:bottom w:val="none" w:sz="0" w:space="0" w:color="auto"/>
            <w:right w:val="none" w:sz="0" w:space="0" w:color="auto"/>
          </w:divBdr>
        </w:div>
      </w:divsChild>
    </w:div>
    <w:div w:id="406348383">
      <w:bodyDiv w:val="1"/>
      <w:marLeft w:val="0"/>
      <w:marRight w:val="0"/>
      <w:marTop w:val="0"/>
      <w:marBottom w:val="0"/>
      <w:divBdr>
        <w:top w:val="none" w:sz="0" w:space="0" w:color="auto"/>
        <w:left w:val="none" w:sz="0" w:space="0" w:color="auto"/>
        <w:bottom w:val="none" w:sz="0" w:space="0" w:color="auto"/>
        <w:right w:val="none" w:sz="0" w:space="0" w:color="auto"/>
      </w:divBdr>
    </w:div>
    <w:div w:id="428892579">
      <w:bodyDiv w:val="1"/>
      <w:marLeft w:val="0"/>
      <w:marRight w:val="0"/>
      <w:marTop w:val="0"/>
      <w:marBottom w:val="0"/>
      <w:divBdr>
        <w:top w:val="none" w:sz="0" w:space="0" w:color="auto"/>
        <w:left w:val="none" w:sz="0" w:space="0" w:color="auto"/>
        <w:bottom w:val="none" w:sz="0" w:space="0" w:color="auto"/>
        <w:right w:val="none" w:sz="0" w:space="0" w:color="auto"/>
      </w:divBdr>
    </w:div>
    <w:div w:id="441848064">
      <w:bodyDiv w:val="1"/>
      <w:marLeft w:val="0"/>
      <w:marRight w:val="0"/>
      <w:marTop w:val="0"/>
      <w:marBottom w:val="0"/>
      <w:divBdr>
        <w:top w:val="none" w:sz="0" w:space="0" w:color="auto"/>
        <w:left w:val="none" w:sz="0" w:space="0" w:color="auto"/>
        <w:bottom w:val="none" w:sz="0" w:space="0" w:color="auto"/>
        <w:right w:val="none" w:sz="0" w:space="0" w:color="auto"/>
      </w:divBdr>
      <w:divsChild>
        <w:div w:id="1820880594">
          <w:marLeft w:val="0"/>
          <w:marRight w:val="0"/>
          <w:marTop w:val="0"/>
          <w:marBottom w:val="0"/>
          <w:divBdr>
            <w:top w:val="none" w:sz="0" w:space="0" w:color="auto"/>
            <w:left w:val="none" w:sz="0" w:space="0" w:color="auto"/>
            <w:bottom w:val="none" w:sz="0" w:space="0" w:color="auto"/>
            <w:right w:val="none" w:sz="0" w:space="0" w:color="auto"/>
          </w:divBdr>
        </w:div>
      </w:divsChild>
    </w:div>
    <w:div w:id="447898402">
      <w:bodyDiv w:val="1"/>
      <w:marLeft w:val="0"/>
      <w:marRight w:val="0"/>
      <w:marTop w:val="0"/>
      <w:marBottom w:val="0"/>
      <w:divBdr>
        <w:top w:val="none" w:sz="0" w:space="0" w:color="auto"/>
        <w:left w:val="none" w:sz="0" w:space="0" w:color="auto"/>
        <w:bottom w:val="none" w:sz="0" w:space="0" w:color="auto"/>
        <w:right w:val="none" w:sz="0" w:space="0" w:color="auto"/>
      </w:divBdr>
    </w:div>
    <w:div w:id="490024714">
      <w:bodyDiv w:val="1"/>
      <w:marLeft w:val="0"/>
      <w:marRight w:val="0"/>
      <w:marTop w:val="0"/>
      <w:marBottom w:val="0"/>
      <w:divBdr>
        <w:top w:val="none" w:sz="0" w:space="0" w:color="auto"/>
        <w:left w:val="none" w:sz="0" w:space="0" w:color="auto"/>
        <w:bottom w:val="none" w:sz="0" w:space="0" w:color="auto"/>
        <w:right w:val="none" w:sz="0" w:space="0" w:color="auto"/>
      </w:divBdr>
    </w:div>
    <w:div w:id="490412547">
      <w:bodyDiv w:val="1"/>
      <w:marLeft w:val="0"/>
      <w:marRight w:val="0"/>
      <w:marTop w:val="0"/>
      <w:marBottom w:val="0"/>
      <w:divBdr>
        <w:top w:val="none" w:sz="0" w:space="0" w:color="auto"/>
        <w:left w:val="none" w:sz="0" w:space="0" w:color="auto"/>
        <w:bottom w:val="none" w:sz="0" w:space="0" w:color="auto"/>
        <w:right w:val="none" w:sz="0" w:space="0" w:color="auto"/>
      </w:divBdr>
    </w:div>
    <w:div w:id="510221537">
      <w:bodyDiv w:val="1"/>
      <w:marLeft w:val="0"/>
      <w:marRight w:val="0"/>
      <w:marTop w:val="0"/>
      <w:marBottom w:val="0"/>
      <w:divBdr>
        <w:top w:val="none" w:sz="0" w:space="0" w:color="auto"/>
        <w:left w:val="none" w:sz="0" w:space="0" w:color="auto"/>
        <w:bottom w:val="none" w:sz="0" w:space="0" w:color="auto"/>
        <w:right w:val="none" w:sz="0" w:space="0" w:color="auto"/>
      </w:divBdr>
    </w:div>
    <w:div w:id="512645579">
      <w:bodyDiv w:val="1"/>
      <w:marLeft w:val="0"/>
      <w:marRight w:val="0"/>
      <w:marTop w:val="0"/>
      <w:marBottom w:val="0"/>
      <w:divBdr>
        <w:top w:val="none" w:sz="0" w:space="0" w:color="auto"/>
        <w:left w:val="none" w:sz="0" w:space="0" w:color="auto"/>
        <w:bottom w:val="none" w:sz="0" w:space="0" w:color="auto"/>
        <w:right w:val="none" w:sz="0" w:space="0" w:color="auto"/>
      </w:divBdr>
    </w:div>
    <w:div w:id="516651465">
      <w:bodyDiv w:val="1"/>
      <w:marLeft w:val="0"/>
      <w:marRight w:val="0"/>
      <w:marTop w:val="0"/>
      <w:marBottom w:val="0"/>
      <w:divBdr>
        <w:top w:val="none" w:sz="0" w:space="0" w:color="auto"/>
        <w:left w:val="none" w:sz="0" w:space="0" w:color="auto"/>
        <w:bottom w:val="none" w:sz="0" w:space="0" w:color="auto"/>
        <w:right w:val="none" w:sz="0" w:space="0" w:color="auto"/>
      </w:divBdr>
    </w:div>
    <w:div w:id="521629648">
      <w:bodyDiv w:val="1"/>
      <w:marLeft w:val="0"/>
      <w:marRight w:val="0"/>
      <w:marTop w:val="0"/>
      <w:marBottom w:val="0"/>
      <w:divBdr>
        <w:top w:val="none" w:sz="0" w:space="0" w:color="auto"/>
        <w:left w:val="none" w:sz="0" w:space="0" w:color="auto"/>
        <w:bottom w:val="none" w:sz="0" w:space="0" w:color="auto"/>
        <w:right w:val="none" w:sz="0" w:space="0" w:color="auto"/>
      </w:divBdr>
    </w:div>
    <w:div w:id="529606321">
      <w:bodyDiv w:val="1"/>
      <w:marLeft w:val="0"/>
      <w:marRight w:val="0"/>
      <w:marTop w:val="0"/>
      <w:marBottom w:val="0"/>
      <w:divBdr>
        <w:top w:val="none" w:sz="0" w:space="0" w:color="auto"/>
        <w:left w:val="none" w:sz="0" w:space="0" w:color="auto"/>
        <w:bottom w:val="none" w:sz="0" w:space="0" w:color="auto"/>
        <w:right w:val="none" w:sz="0" w:space="0" w:color="auto"/>
      </w:divBdr>
    </w:div>
    <w:div w:id="538133067">
      <w:bodyDiv w:val="1"/>
      <w:marLeft w:val="0"/>
      <w:marRight w:val="0"/>
      <w:marTop w:val="0"/>
      <w:marBottom w:val="0"/>
      <w:divBdr>
        <w:top w:val="none" w:sz="0" w:space="0" w:color="auto"/>
        <w:left w:val="none" w:sz="0" w:space="0" w:color="auto"/>
        <w:bottom w:val="none" w:sz="0" w:space="0" w:color="auto"/>
        <w:right w:val="none" w:sz="0" w:space="0" w:color="auto"/>
      </w:divBdr>
    </w:div>
    <w:div w:id="641733311">
      <w:bodyDiv w:val="1"/>
      <w:marLeft w:val="0"/>
      <w:marRight w:val="0"/>
      <w:marTop w:val="0"/>
      <w:marBottom w:val="0"/>
      <w:divBdr>
        <w:top w:val="none" w:sz="0" w:space="0" w:color="auto"/>
        <w:left w:val="none" w:sz="0" w:space="0" w:color="auto"/>
        <w:bottom w:val="none" w:sz="0" w:space="0" w:color="auto"/>
        <w:right w:val="none" w:sz="0" w:space="0" w:color="auto"/>
      </w:divBdr>
      <w:divsChild>
        <w:div w:id="1862668924">
          <w:marLeft w:val="0"/>
          <w:marRight w:val="0"/>
          <w:marTop w:val="0"/>
          <w:marBottom w:val="0"/>
          <w:divBdr>
            <w:top w:val="none" w:sz="0" w:space="0" w:color="auto"/>
            <w:left w:val="none" w:sz="0" w:space="0" w:color="auto"/>
            <w:bottom w:val="none" w:sz="0" w:space="0" w:color="auto"/>
            <w:right w:val="none" w:sz="0" w:space="0" w:color="auto"/>
          </w:divBdr>
        </w:div>
        <w:div w:id="518203402">
          <w:marLeft w:val="0"/>
          <w:marRight w:val="0"/>
          <w:marTop w:val="0"/>
          <w:marBottom w:val="0"/>
          <w:divBdr>
            <w:top w:val="none" w:sz="0" w:space="0" w:color="auto"/>
            <w:left w:val="none" w:sz="0" w:space="0" w:color="auto"/>
            <w:bottom w:val="none" w:sz="0" w:space="0" w:color="auto"/>
            <w:right w:val="none" w:sz="0" w:space="0" w:color="auto"/>
          </w:divBdr>
        </w:div>
      </w:divsChild>
    </w:div>
    <w:div w:id="678502754">
      <w:bodyDiv w:val="1"/>
      <w:marLeft w:val="0"/>
      <w:marRight w:val="0"/>
      <w:marTop w:val="0"/>
      <w:marBottom w:val="0"/>
      <w:divBdr>
        <w:top w:val="none" w:sz="0" w:space="0" w:color="auto"/>
        <w:left w:val="none" w:sz="0" w:space="0" w:color="auto"/>
        <w:bottom w:val="none" w:sz="0" w:space="0" w:color="auto"/>
        <w:right w:val="none" w:sz="0" w:space="0" w:color="auto"/>
      </w:divBdr>
    </w:div>
    <w:div w:id="699938000">
      <w:bodyDiv w:val="1"/>
      <w:marLeft w:val="0"/>
      <w:marRight w:val="0"/>
      <w:marTop w:val="0"/>
      <w:marBottom w:val="0"/>
      <w:divBdr>
        <w:top w:val="none" w:sz="0" w:space="0" w:color="auto"/>
        <w:left w:val="none" w:sz="0" w:space="0" w:color="auto"/>
        <w:bottom w:val="none" w:sz="0" w:space="0" w:color="auto"/>
        <w:right w:val="none" w:sz="0" w:space="0" w:color="auto"/>
      </w:divBdr>
    </w:div>
    <w:div w:id="725880602">
      <w:bodyDiv w:val="1"/>
      <w:marLeft w:val="0"/>
      <w:marRight w:val="0"/>
      <w:marTop w:val="0"/>
      <w:marBottom w:val="0"/>
      <w:divBdr>
        <w:top w:val="none" w:sz="0" w:space="0" w:color="auto"/>
        <w:left w:val="none" w:sz="0" w:space="0" w:color="auto"/>
        <w:bottom w:val="none" w:sz="0" w:space="0" w:color="auto"/>
        <w:right w:val="none" w:sz="0" w:space="0" w:color="auto"/>
      </w:divBdr>
    </w:div>
    <w:div w:id="749347520">
      <w:bodyDiv w:val="1"/>
      <w:marLeft w:val="0"/>
      <w:marRight w:val="0"/>
      <w:marTop w:val="0"/>
      <w:marBottom w:val="0"/>
      <w:divBdr>
        <w:top w:val="none" w:sz="0" w:space="0" w:color="auto"/>
        <w:left w:val="none" w:sz="0" w:space="0" w:color="auto"/>
        <w:bottom w:val="none" w:sz="0" w:space="0" w:color="auto"/>
        <w:right w:val="none" w:sz="0" w:space="0" w:color="auto"/>
      </w:divBdr>
    </w:div>
    <w:div w:id="771899864">
      <w:bodyDiv w:val="1"/>
      <w:marLeft w:val="0"/>
      <w:marRight w:val="0"/>
      <w:marTop w:val="0"/>
      <w:marBottom w:val="0"/>
      <w:divBdr>
        <w:top w:val="none" w:sz="0" w:space="0" w:color="auto"/>
        <w:left w:val="none" w:sz="0" w:space="0" w:color="auto"/>
        <w:bottom w:val="none" w:sz="0" w:space="0" w:color="auto"/>
        <w:right w:val="none" w:sz="0" w:space="0" w:color="auto"/>
      </w:divBdr>
    </w:div>
    <w:div w:id="800070794">
      <w:bodyDiv w:val="1"/>
      <w:marLeft w:val="0"/>
      <w:marRight w:val="0"/>
      <w:marTop w:val="0"/>
      <w:marBottom w:val="0"/>
      <w:divBdr>
        <w:top w:val="none" w:sz="0" w:space="0" w:color="auto"/>
        <w:left w:val="none" w:sz="0" w:space="0" w:color="auto"/>
        <w:bottom w:val="none" w:sz="0" w:space="0" w:color="auto"/>
        <w:right w:val="none" w:sz="0" w:space="0" w:color="auto"/>
      </w:divBdr>
    </w:div>
    <w:div w:id="849568672">
      <w:bodyDiv w:val="1"/>
      <w:marLeft w:val="0"/>
      <w:marRight w:val="0"/>
      <w:marTop w:val="0"/>
      <w:marBottom w:val="0"/>
      <w:divBdr>
        <w:top w:val="none" w:sz="0" w:space="0" w:color="auto"/>
        <w:left w:val="none" w:sz="0" w:space="0" w:color="auto"/>
        <w:bottom w:val="none" w:sz="0" w:space="0" w:color="auto"/>
        <w:right w:val="none" w:sz="0" w:space="0" w:color="auto"/>
      </w:divBdr>
    </w:div>
    <w:div w:id="894002783">
      <w:bodyDiv w:val="1"/>
      <w:marLeft w:val="0"/>
      <w:marRight w:val="0"/>
      <w:marTop w:val="0"/>
      <w:marBottom w:val="0"/>
      <w:divBdr>
        <w:top w:val="none" w:sz="0" w:space="0" w:color="auto"/>
        <w:left w:val="none" w:sz="0" w:space="0" w:color="auto"/>
        <w:bottom w:val="none" w:sz="0" w:space="0" w:color="auto"/>
        <w:right w:val="none" w:sz="0" w:space="0" w:color="auto"/>
      </w:divBdr>
    </w:div>
    <w:div w:id="899556195">
      <w:bodyDiv w:val="1"/>
      <w:marLeft w:val="0"/>
      <w:marRight w:val="0"/>
      <w:marTop w:val="0"/>
      <w:marBottom w:val="0"/>
      <w:divBdr>
        <w:top w:val="none" w:sz="0" w:space="0" w:color="auto"/>
        <w:left w:val="none" w:sz="0" w:space="0" w:color="auto"/>
        <w:bottom w:val="none" w:sz="0" w:space="0" w:color="auto"/>
        <w:right w:val="none" w:sz="0" w:space="0" w:color="auto"/>
      </w:divBdr>
    </w:div>
    <w:div w:id="906257917">
      <w:bodyDiv w:val="1"/>
      <w:marLeft w:val="0"/>
      <w:marRight w:val="0"/>
      <w:marTop w:val="0"/>
      <w:marBottom w:val="0"/>
      <w:divBdr>
        <w:top w:val="none" w:sz="0" w:space="0" w:color="auto"/>
        <w:left w:val="none" w:sz="0" w:space="0" w:color="auto"/>
        <w:bottom w:val="none" w:sz="0" w:space="0" w:color="auto"/>
        <w:right w:val="none" w:sz="0" w:space="0" w:color="auto"/>
      </w:divBdr>
    </w:div>
    <w:div w:id="939484635">
      <w:bodyDiv w:val="1"/>
      <w:marLeft w:val="0"/>
      <w:marRight w:val="0"/>
      <w:marTop w:val="0"/>
      <w:marBottom w:val="0"/>
      <w:divBdr>
        <w:top w:val="none" w:sz="0" w:space="0" w:color="auto"/>
        <w:left w:val="none" w:sz="0" w:space="0" w:color="auto"/>
        <w:bottom w:val="none" w:sz="0" w:space="0" w:color="auto"/>
        <w:right w:val="none" w:sz="0" w:space="0" w:color="auto"/>
      </w:divBdr>
    </w:div>
    <w:div w:id="968130218">
      <w:bodyDiv w:val="1"/>
      <w:marLeft w:val="0"/>
      <w:marRight w:val="0"/>
      <w:marTop w:val="0"/>
      <w:marBottom w:val="0"/>
      <w:divBdr>
        <w:top w:val="none" w:sz="0" w:space="0" w:color="auto"/>
        <w:left w:val="none" w:sz="0" w:space="0" w:color="auto"/>
        <w:bottom w:val="none" w:sz="0" w:space="0" w:color="auto"/>
        <w:right w:val="none" w:sz="0" w:space="0" w:color="auto"/>
      </w:divBdr>
      <w:divsChild>
        <w:div w:id="12920730">
          <w:marLeft w:val="0"/>
          <w:marRight w:val="0"/>
          <w:marTop w:val="0"/>
          <w:marBottom w:val="0"/>
          <w:divBdr>
            <w:top w:val="none" w:sz="0" w:space="0" w:color="auto"/>
            <w:left w:val="none" w:sz="0" w:space="0" w:color="auto"/>
            <w:bottom w:val="none" w:sz="0" w:space="0" w:color="auto"/>
            <w:right w:val="none" w:sz="0" w:space="0" w:color="auto"/>
          </w:divBdr>
        </w:div>
      </w:divsChild>
    </w:div>
    <w:div w:id="971716643">
      <w:bodyDiv w:val="1"/>
      <w:marLeft w:val="0"/>
      <w:marRight w:val="0"/>
      <w:marTop w:val="0"/>
      <w:marBottom w:val="0"/>
      <w:divBdr>
        <w:top w:val="none" w:sz="0" w:space="0" w:color="auto"/>
        <w:left w:val="none" w:sz="0" w:space="0" w:color="auto"/>
        <w:bottom w:val="none" w:sz="0" w:space="0" w:color="auto"/>
        <w:right w:val="none" w:sz="0" w:space="0" w:color="auto"/>
      </w:divBdr>
    </w:div>
    <w:div w:id="988826144">
      <w:bodyDiv w:val="1"/>
      <w:marLeft w:val="0"/>
      <w:marRight w:val="0"/>
      <w:marTop w:val="0"/>
      <w:marBottom w:val="0"/>
      <w:divBdr>
        <w:top w:val="none" w:sz="0" w:space="0" w:color="auto"/>
        <w:left w:val="none" w:sz="0" w:space="0" w:color="auto"/>
        <w:bottom w:val="none" w:sz="0" w:space="0" w:color="auto"/>
        <w:right w:val="none" w:sz="0" w:space="0" w:color="auto"/>
      </w:divBdr>
    </w:div>
    <w:div w:id="1005862942">
      <w:bodyDiv w:val="1"/>
      <w:marLeft w:val="0"/>
      <w:marRight w:val="0"/>
      <w:marTop w:val="0"/>
      <w:marBottom w:val="0"/>
      <w:divBdr>
        <w:top w:val="none" w:sz="0" w:space="0" w:color="auto"/>
        <w:left w:val="none" w:sz="0" w:space="0" w:color="auto"/>
        <w:bottom w:val="none" w:sz="0" w:space="0" w:color="auto"/>
        <w:right w:val="none" w:sz="0" w:space="0" w:color="auto"/>
      </w:divBdr>
    </w:div>
    <w:div w:id="1042483609">
      <w:bodyDiv w:val="1"/>
      <w:marLeft w:val="0"/>
      <w:marRight w:val="0"/>
      <w:marTop w:val="0"/>
      <w:marBottom w:val="0"/>
      <w:divBdr>
        <w:top w:val="none" w:sz="0" w:space="0" w:color="auto"/>
        <w:left w:val="none" w:sz="0" w:space="0" w:color="auto"/>
        <w:bottom w:val="none" w:sz="0" w:space="0" w:color="auto"/>
        <w:right w:val="none" w:sz="0" w:space="0" w:color="auto"/>
      </w:divBdr>
      <w:divsChild>
        <w:div w:id="829097536">
          <w:marLeft w:val="0"/>
          <w:marRight w:val="0"/>
          <w:marTop w:val="0"/>
          <w:marBottom w:val="0"/>
          <w:divBdr>
            <w:top w:val="none" w:sz="0" w:space="0" w:color="auto"/>
            <w:left w:val="none" w:sz="0" w:space="0" w:color="auto"/>
            <w:bottom w:val="none" w:sz="0" w:space="0" w:color="auto"/>
            <w:right w:val="none" w:sz="0" w:space="0" w:color="auto"/>
          </w:divBdr>
          <w:divsChild>
            <w:div w:id="767510237">
              <w:marLeft w:val="0"/>
              <w:marRight w:val="0"/>
              <w:marTop w:val="0"/>
              <w:marBottom w:val="0"/>
              <w:divBdr>
                <w:top w:val="none" w:sz="0" w:space="0" w:color="auto"/>
                <w:left w:val="none" w:sz="0" w:space="0" w:color="auto"/>
                <w:bottom w:val="none" w:sz="0" w:space="0" w:color="auto"/>
                <w:right w:val="none" w:sz="0" w:space="0" w:color="auto"/>
              </w:divBdr>
              <w:divsChild>
                <w:div w:id="188713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025671">
      <w:bodyDiv w:val="1"/>
      <w:marLeft w:val="0"/>
      <w:marRight w:val="0"/>
      <w:marTop w:val="0"/>
      <w:marBottom w:val="0"/>
      <w:divBdr>
        <w:top w:val="none" w:sz="0" w:space="0" w:color="auto"/>
        <w:left w:val="none" w:sz="0" w:space="0" w:color="auto"/>
        <w:bottom w:val="none" w:sz="0" w:space="0" w:color="auto"/>
        <w:right w:val="none" w:sz="0" w:space="0" w:color="auto"/>
      </w:divBdr>
      <w:divsChild>
        <w:div w:id="910702138">
          <w:marLeft w:val="0"/>
          <w:marRight w:val="0"/>
          <w:marTop w:val="0"/>
          <w:marBottom w:val="0"/>
          <w:divBdr>
            <w:top w:val="none" w:sz="0" w:space="0" w:color="auto"/>
            <w:left w:val="none" w:sz="0" w:space="0" w:color="auto"/>
            <w:bottom w:val="none" w:sz="0" w:space="0" w:color="auto"/>
            <w:right w:val="none" w:sz="0" w:space="0" w:color="auto"/>
          </w:divBdr>
        </w:div>
      </w:divsChild>
    </w:div>
    <w:div w:id="1056314162">
      <w:bodyDiv w:val="1"/>
      <w:marLeft w:val="0"/>
      <w:marRight w:val="0"/>
      <w:marTop w:val="0"/>
      <w:marBottom w:val="0"/>
      <w:divBdr>
        <w:top w:val="none" w:sz="0" w:space="0" w:color="auto"/>
        <w:left w:val="none" w:sz="0" w:space="0" w:color="auto"/>
        <w:bottom w:val="none" w:sz="0" w:space="0" w:color="auto"/>
        <w:right w:val="none" w:sz="0" w:space="0" w:color="auto"/>
      </w:divBdr>
    </w:div>
    <w:div w:id="1069186459">
      <w:bodyDiv w:val="1"/>
      <w:marLeft w:val="0"/>
      <w:marRight w:val="0"/>
      <w:marTop w:val="0"/>
      <w:marBottom w:val="0"/>
      <w:divBdr>
        <w:top w:val="none" w:sz="0" w:space="0" w:color="auto"/>
        <w:left w:val="none" w:sz="0" w:space="0" w:color="auto"/>
        <w:bottom w:val="none" w:sz="0" w:space="0" w:color="auto"/>
        <w:right w:val="none" w:sz="0" w:space="0" w:color="auto"/>
      </w:divBdr>
    </w:div>
    <w:div w:id="1150175483">
      <w:bodyDiv w:val="1"/>
      <w:marLeft w:val="0"/>
      <w:marRight w:val="0"/>
      <w:marTop w:val="0"/>
      <w:marBottom w:val="0"/>
      <w:divBdr>
        <w:top w:val="none" w:sz="0" w:space="0" w:color="auto"/>
        <w:left w:val="none" w:sz="0" w:space="0" w:color="auto"/>
        <w:bottom w:val="none" w:sz="0" w:space="0" w:color="auto"/>
        <w:right w:val="none" w:sz="0" w:space="0" w:color="auto"/>
      </w:divBdr>
    </w:div>
    <w:div w:id="1202863450">
      <w:bodyDiv w:val="1"/>
      <w:marLeft w:val="0"/>
      <w:marRight w:val="0"/>
      <w:marTop w:val="0"/>
      <w:marBottom w:val="0"/>
      <w:divBdr>
        <w:top w:val="none" w:sz="0" w:space="0" w:color="auto"/>
        <w:left w:val="none" w:sz="0" w:space="0" w:color="auto"/>
        <w:bottom w:val="none" w:sz="0" w:space="0" w:color="auto"/>
        <w:right w:val="none" w:sz="0" w:space="0" w:color="auto"/>
      </w:divBdr>
    </w:div>
    <w:div w:id="1236627612">
      <w:bodyDiv w:val="1"/>
      <w:marLeft w:val="0"/>
      <w:marRight w:val="0"/>
      <w:marTop w:val="0"/>
      <w:marBottom w:val="0"/>
      <w:divBdr>
        <w:top w:val="none" w:sz="0" w:space="0" w:color="auto"/>
        <w:left w:val="none" w:sz="0" w:space="0" w:color="auto"/>
        <w:bottom w:val="none" w:sz="0" w:space="0" w:color="auto"/>
        <w:right w:val="none" w:sz="0" w:space="0" w:color="auto"/>
      </w:divBdr>
    </w:div>
    <w:div w:id="1302349577">
      <w:bodyDiv w:val="1"/>
      <w:marLeft w:val="0"/>
      <w:marRight w:val="0"/>
      <w:marTop w:val="0"/>
      <w:marBottom w:val="0"/>
      <w:divBdr>
        <w:top w:val="none" w:sz="0" w:space="0" w:color="auto"/>
        <w:left w:val="none" w:sz="0" w:space="0" w:color="auto"/>
        <w:bottom w:val="none" w:sz="0" w:space="0" w:color="auto"/>
        <w:right w:val="none" w:sz="0" w:space="0" w:color="auto"/>
      </w:divBdr>
    </w:div>
    <w:div w:id="1305037417">
      <w:bodyDiv w:val="1"/>
      <w:marLeft w:val="0"/>
      <w:marRight w:val="0"/>
      <w:marTop w:val="0"/>
      <w:marBottom w:val="0"/>
      <w:divBdr>
        <w:top w:val="none" w:sz="0" w:space="0" w:color="auto"/>
        <w:left w:val="none" w:sz="0" w:space="0" w:color="auto"/>
        <w:bottom w:val="none" w:sz="0" w:space="0" w:color="auto"/>
        <w:right w:val="none" w:sz="0" w:space="0" w:color="auto"/>
      </w:divBdr>
    </w:div>
    <w:div w:id="1330057819">
      <w:bodyDiv w:val="1"/>
      <w:marLeft w:val="0"/>
      <w:marRight w:val="0"/>
      <w:marTop w:val="0"/>
      <w:marBottom w:val="0"/>
      <w:divBdr>
        <w:top w:val="none" w:sz="0" w:space="0" w:color="auto"/>
        <w:left w:val="none" w:sz="0" w:space="0" w:color="auto"/>
        <w:bottom w:val="none" w:sz="0" w:space="0" w:color="auto"/>
        <w:right w:val="none" w:sz="0" w:space="0" w:color="auto"/>
      </w:divBdr>
    </w:div>
    <w:div w:id="1332903444">
      <w:bodyDiv w:val="1"/>
      <w:marLeft w:val="0"/>
      <w:marRight w:val="0"/>
      <w:marTop w:val="0"/>
      <w:marBottom w:val="0"/>
      <w:divBdr>
        <w:top w:val="none" w:sz="0" w:space="0" w:color="auto"/>
        <w:left w:val="none" w:sz="0" w:space="0" w:color="auto"/>
        <w:bottom w:val="none" w:sz="0" w:space="0" w:color="auto"/>
        <w:right w:val="none" w:sz="0" w:space="0" w:color="auto"/>
      </w:divBdr>
    </w:div>
    <w:div w:id="1379278455">
      <w:bodyDiv w:val="1"/>
      <w:marLeft w:val="0"/>
      <w:marRight w:val="0"/>
      <w:marTop w:val="0"/>
      <w:marBottom w:val="0"/>
      <w:divBdr>
        <w:top w:val="none" w:sz="0" w:space="0" w:color="auto"/>
        <w:left w:val="none" w:sz="0" w:space="0" w:color="auto"/>
        <w:bottom w:val="none" w:sz="0" w:space="0" w:color="auto"/>
        <w:right w:val="none" w:sz="0" w:space="0" w:color="auto"/>
      </w:divBdr>
    </w:div>
    <w:div w:id="1466269678">
      <w:bodyDiv w:val="1"/>
      <w:marLeft w:val="0"/>
      <w:marRight w:val="0"/>
      <w:marTop w:val="0"/>
      <w:marBottom w:val="0"/>
      <w:divBdr>
        <w:top w:val="none" w:sz="0" w:space="0" w:color="auto"/>
        <w:left w:val="none" w:sz="0" w:space="0" w:color="auto"/>
        <w:bottom w:val="none" w:sz="0" w:space="0" w:color="auto"/>
        <w:right w:val="none" w:sz="0" w:space="0" w:color="auto"/>
      </w:divBdr>
    </w:div>
    <w:div w:id="1466704431">
      <w:bodyDiv w:val="1"/>
      <w:marLeft w:val="0"/>
      <w:marRight w:val="0"/>
      <w:marTop w:val="0"/>
      <w:marBottom w:val="0"/>
      <w:divBdr>
        <w:top w:val="none" w:sz="0" w:space="0" w:color="auto"/>
        <w:left w:val="none" w:sz="0" w:space="0" w:color="auto"/>
        <w:bottom w:val="none" w:sz="0" w:space="0" w:color="auto"/>
        <w:right w:val="none" w:sz="0" w:space="0" w:color="auto"/>
      </w:divBdr>
    </w:div>
    <w:div w:id="1469131615">
      <w:bodyDiv w:val="1"/>
      <w:marLeft w:val="0"/>
      <w:marRight w:val="0"/>
      <w:marTop w:val="0"/>
      <w:marBottom w:val="0"/>
      <w:divBdr>
        <w:top w:val="none" w:sz="0" w:space="0" w:color="auto"/>
        <w:left w:val="none" w:sz="0" w:space="0" w:color="auto"/>
        <w:bottom w:val="none" w:sz="0" w:space="0" w:color="auto"/>
        <w:right w:val="none" w:sz="0" w:space="0" w:color="auto"/>
      </w:divBdr>
    </w:div>
    <w:div w:id="1479611423">
      <w:bodyDiv w:val="1"/>
      <w:marLeft w:val="0"/>
      <w:marRight w:val="0"/>
      <w:marTop w:val="0"/>
      <w:marBottom w:val="0"/>
      <w:divBdr>
        <w:top w:val="none" w:sz="0" w:space="0" w:color="auto"/>
        <w:left w:val="none" w:sz="0" w:space="0" w:color="auto"/>
        <w:bottom w:val="none" w:sz="0" w:space="0" w:color="auto"/>
        <w:right w:val="none" w:sz="0" w:space="0" w:color="auto"/>
      </w:divBdr>
      <w:divsChild>
        <w:div w:id="377826910">
          <w:marLeft w:val="0"/>
          <w:marRight w:val="0"/>
          <w:marTop w:val="0"/>
          <w:marBottom w:val="0"/>
          <w:divBdr>
            <w:top w:val="none" w:sz="0" w:space="0" w:color="auto"/>
            <w:left w:val="none" w:sz="0" w:space="0" w:color="auto"/>
            <w:bottom w:val="none" w:sz="0" w:space="0" w:color="auto"/>
            <w:right w:val="none" w:sz="0" w:space="0" w:color="auto"/>
          </w:divBdr>
          <w:divsChild>
            <w:div w:id="2061130662">
              <w:marLeft w:val="0"/>
              <w:marRight w:val="0"/>
              <w:marTop w:val="0"/>
              <w:marBottom w:val="0"/>
              <w:divBdr>
                <w:top w:val="none" w:sz="0" w:space="0" w:color="auto"/>
                <w:left w:val="none" w:sz="0" w:space="0" w:color="auto"/>
                <w:bottom w:val="none" w:sz="0" w:space="0" w:color="auto"/>
                <w:right w:val="none" w:sz="0" w:space="0" w:color="auto"/>
              </w:divBdr>
              <w:divsChild>
                <w:div w:id="154536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524190">
      <w:bodyDiv w:val="1"/>
      <w:marLeft w:val="0"/>
      <w:marRight w:val="0"/>
      <w:marTop w:val="0"/>
      <w:marBottom w:val="0"/>
      <w:divBdr>
        <w:top w:val="none" w:sz="0" w:space="0" w:color="auto"/>
        <w:left w:val="none" w:sz="0" w:space="0" w:color="auto"/>
        <w:bottom w:val="none" w:sz="0" w:space="0" w:color="auto"/>
        <w:right w:val="none" w:sz="0" w:space="0" w:color="auto"/>
      </w:divBdr>
    </w:div>
    <w:div w:id="1536698337">
      <w:bodyDiv w:val="1"/>
      <w:marLeft w:val="0"/>
      <w:marRight w:val="0"/>
      <w:marTop w:val="0"/>
      <w:marBottom w:val="0"/>
      <w:divBdr>
        <w:top w:val="none" w:sz="0" w:space="0" w:color="auto"/>
        <w:left w:val="none" w:sz="0" w:space="0" w:color="auto"/>
        <w:bottom w:val="none" w:sz="0" w:space="0" w:color="auto"/>
        <w:right w:val="none" w:sz="0" w:space="0" w:color="auto"/>
      </w:divBdr>
    </w:div>
    <w:div w:id="1537935285">
      <w:bodyDiv w:val="1"/>
      <w:marLeft w:val="0"/>
      <w:marRight w:val="0"/>
      <w:marTop w:val="0"/>
      <w:marBottom w:val="0"/>
      <w:divBdr>
        <w:top w:val="none" w:sz="0" w:space="0" w:color="auto"/>
        <w:left w:val="none" w:sz="0" w:space="0" w:color="auto"/>
        <w:bottom w:val="none" w:sz="0" w:space="0" w:color="auto"/>
        <w:right w:val="none" w:sz="0" w:space="0" w:color="auto"/>
      </w:divBdr>
    </w:div>
    <w:div w:id="1542664347">
      <w:bodyDiv w:val="1"/>
      <w:marLeft w:val="0"/>
      <w:marRight w:val="0"/>
      <w:marTop w:val="0"/>
      <w:marBottom w:val="0"/>
      <w:divBdr>
        <w:top w:val="none" w:sz="0" w:space="0" w:color="auto"/>
        <w:left w:val="none" w:sz="0" w:space="0" w:color="auto"/>
        <w:bottom w:val="none" w:sz="0" w:space="0" w:color="auto"/>
        <w:right w:val="none" w:sz="0" w:space="0" w:color="auto"/>
      </w:divBdr>
      <w:divsChild>
        <w:div w:id="667750938">
          <w:marLeft w:val="0"/>
          <w:marRight w:val="0"/>
          <w:marTop w:val="0"/>
          <w:marBottom w:val="0"/>
          <w:divBdr>
            <w:top w:val="none" w:sz="0" w:space="0" w:color="auto"/>
            <w:left w:val="none" w:sz="0" w:space="0" w:color="auto"/>
            <w:bottom w:val="none" w:sz="0" w:space="0" w:color="auto"/>
            <w:right w:val="none" w:sz="0" w:space="0" w:color="auto"/>
          </w:divBdr>
        </w:div>
      </w:divsChild>
    </w:div>
    <w:div w:id="1565798326">
      <w:bodyDiv w:val="1"/>
      <w:marLeft w:val="0"/>
      <w:marRight w:val="0"/>
      <w:marTop w:val="0"/>
      <w:marBottom w:val="0"/>
      <w:divBdr>
        <w:top w:val="none" w:sz="0" w:space="0" w:color="auto"/>
        <w:left w:val="none" w:sz="0" w:space="0" w:color="auto"/>
        <w:bottom w:val="none" w:sz="0" w:space="0" w:color="auto"/>
        <w:right w:val="none" w:sz="0" w:space="0" w:color="auto"/>
      </w:divBdr>
    </w:div>
    <w:div w:id="1600063045">
      <w:bodyDiv w:val="1"/>
      <w:marLeft w:val="0"/>
      <w:marRight w:val="0"/>
      <w:marTop w:val="0"/>
      <w:marBottom w:val="0"/>
      <w:divBdr>
        <w:top w:val="none" w:sz="0" w:space="0" w:color="auto"/>
        <w:left w:val="none" w:sz="0" w:space="0" w:color="auto"/>
        <w:bottom w:val="none" w:sz="0" w:space="0" w:color="auto"/>
        <w:right w:val="none" w:sz="0" w:space="0" w:color="auto"/>
      </w:divBdr>
    </w:div>
    <w:div w:id="1644197479">
      <w:bodyDiv w:val="1"/>
      <w:marLeft w:val="0"/>
      <w:marRight w:val="0"/>
      <w:marTop w:val="0"/>
      <w:marBottom w:val="0"/>
      <w:divBdr>
        <w:top w:val="none" w:sz="0" w:space="0" w:color="auto"/>
        <w:left w:val="none" w:sz="0" w:space="0" w:color="auto"/>
        <w:bottom w:val="none" w:sz="0" w:space="0" w:color="auto"/>
        <w:right w:val="none" w:sz="0" w:space="0" w:color="auto"/>
      </w:divBdr>
    </w:div>
    <w:div w:id="1724451463">
      <w:bodyDiv w:val="1"/>
      <w:marLeft w:val="0"/>
      <w:marRight w:val="0"/>
      <w:marTop w:val="0"/>
      <w:marBottom w:val="0"/>
      <w:divBdr>
        <w:top w:val="none" w:sz="0" w:space="0" w:color="auto"/>
        <w:left w:val="none" w:sz="0" w:space="0" w:color="auto"/>
        <w:bottom w:val="none" w:sz="0" w:space="0" w:color="auto"/>
        <w:right w:val="none" w:sz="0" w:space="0" w:color="auto"/>
      </w:divBdr>
    </w:div>
    <w:div w:id="1744326902">
      <w:bodyDiv w:val="1"/>
      <w:marLeft w:val="0"/>
      <w:marRight w:val="0"/>
      <w:marTop w:val="0"/>
      <w:marBottom w:val="0"/>
      <w:divBdr>
        <w:top w:val="none" w:sz="0" w:space="0" w:color="auto"/>
        <w:left w:val="none" w:sz="0" w:space="0" w:color="auto"/>
        <w:bottom w:val="none" w:sz="0" w:space="0" w:color="auto"/>
        <w:right w:val="none" w:sz="0" w:space="0" w:color="auto"/>
      </w:divBdr>
    </w:div>
    <w:div w:id="1759979315">
      <w:bodyDiv w:val="1"/>
      <w:marLeft w:val="0"/>
      <w:marRight w:val="0"/>
      <w:marTop w:val="0"/>
      <w:marBottom w:val="0"/>
      <w:divBdr>
        <w:top w:val="none" w:sz="0" w:space="0" w:color="auto"/>
        <w:left w:val="none" w:sz="0" w:space="0" w:color="auto"/>
        <w:bottom w:val="none" w:sz="0" w:space="0" w:color="auto"/>
        <w:right w:val="none" w:sz="0" w:space="0" w:color="auto"/>
      </w:divBdr>
    </w:div>
    <w:div w:id="1796757564">
      <w:bodyDiv w:val="1"/>
      <w:marLeft w:val="0"/>
      <w:marRight w:val="0"/>
      <w:marTop w:val="0"/>
      <w:marBottom w:val="0"/>
      <w:divBdr>
        <w:top w:val="none" w:sz="0" w:space="0" w:color="auto"/>
        <w:left w:val="none" w:sz="0" w:space="0" w:color="auto"/>
        <w:bottom w:val="none" w:sz="0" w:space="0" w:color="auto"/>
        <w:right w:val="none" w:sz="0" w:space="0" w:color="auto"/>
      </w:divBdr>
    </w:div>
    <w:div w:id="1814788200">
      <w:bodyDiv w:val="1"/>
      <w:marLeft w:val="0"/>
      <w:marRight w:val="0"/>
      <w:marTop w:val="0"/>
      <w:marBottom w:val="0"/>
      <w:divBdr>
        <w:top w:val="none" w:sz="0" w:space="0" w:color="auto"/>
        <w:left w:val="none" w:sz="0" w:space="0" w:color="auto"/>
        <w:bottom w:val="none" w:sz="0" w:space="0" w:color="auto"/>
        <w:right w:val="none" w:sz="0" w:space="0" w:color="auto"/>
      </w:divBdr>
    </w:div>
    <w:div w:id="1823884922">
      <w:bodyDiv w:val="1"/>
      <w:marLeft w:val="0"/>
      <w:marRight w:val="0"/>
      <w:marTop w:val="0"/>
      <w:marBottom w:val="0"/>
      <w:divBdr>
        <w:top w:val="none" w:sz="0" w:space="0" w:color="auto"/>
        <w:left w:val="none" w:sz="0" w:space="0" w:color="auto"/>
        <w:bottom w:val="none" w:sz="0" w:space="0" w:color="auto"/>
        <w:right w:val="none" w:sz="0" w:space="0" w:color="auto"/>
      </w:divBdr>
    </w:div>
    <w:div w:id="1856112243">
      <w:bodyDiv w:val="1"/>
      <w:marLeft w:val="0"/>
      <w:marRight w:val="0"/>
      <w:marTop w:val="0"/>
      <w:marBottom w:val="0"/>
      <w:divBdr>
        <w:top w:val="none" w:sz="0" w:space="0" w:color="auto"/>
        <w:left w:val="none" w:sz="0" w:space="0" w:color="auto"/>
        <w:bottom w:val="none" w:sz="0" w:space="0" w:color="auto"/>
        <w:right w:val="none" w:sz="0" w:space="0" w:color="auto"/>
      </w:divBdr>
    </w:div>
    <w:div w:id="1876772874">
      <w:bodyDiv w:val="1"/>
      <w:marLeft w:val="0"/>
      <w:marRight w:val="0"/>
      <w:marTop w:val="0"/>
      <w:marBottom w:val="0"/>
      <w:divBdr>
        <w:top w:val="none" w:sz="0" w:space="0" w:color="auto"/>
        <w:left w:val="none" w:sz="0" w:space="0" w:color="auto"/>
        <w:bottom w:val="none" w:sz="0" w:space="0" w:color="auto"/>
        <w:right w:val="none" w:sz="0" w:space="0" w:color="auto"/>
      </w:divBdr>
    </w:div>
    <w:div w:id="1891645039">
      <w:bodyDiv w:val="1"/>
      <w:marLeft w:val="0"/>
      <w:marRight w:val="0"/>
      <w:marTop w:val="0"/>
      <w:marBottom w:val="0"/>
      <w:divBdr>
        <w:top w:val="none" w:sz="0" w:space="0" w:color="auto"/>
        <w:left w:val="none" w:sz="0" w:space="0" w:color="auto"/>
        <w:bottom w:val="none" w:sz="0" w:space="0" w:color="auto"/>
        <w:right w:val="none" w:sz="0" w:space="0" w:color="auto"/>
      </w:divBdr>
    </w:div>
    <w:div w:id="1940328639">
      <w:bodyDiv w:val="1"/>
      <w:marLeft w:val="0"/>
      <w:marRight w:val="0"/>
      <w:marTop w:val="0"/>
      <w:marBottom w:val="0"/>
      <w:divBdr>
        <w:top w:val="none" w:sz="0" w:space="0" w:color="auto"/>
        <w:left w:val="none" w:sz="0" w:space="0" w:color="auto"/>
        <w:bottom w:val="none" w:sz="0" w:space="0" w:color="auto"/>
        <w:right w:val="none" w:sz="0" w:space="0" w:color="auto"/>
      </w:divBdr>
    </w:div>
    <w:div w:id="1951162039">
      <w:bodyDiv w:val="1"/>
      <w:marLeft w:val="0"/>
      <w:marRight w:val="0"/>
      <w:marTop w:val="0"/>
      <w:marBottom w:val="0"/>
      <w:divBdr>
        <w:top w:val="none" w:sz="0" w:space="0" w:color="auto"/>
        <w:left w:val="none" w:sz="0" w:space="0" w:color="auto"/>
        <w:bottom w:val="none" w:sz="0" w:space="0" w:color="auto"/>
        <w:right w:val="none" w:sz="0" w:space="0" w:color="auto"/>
      </w:divBdr>
    </w:div>
    <w:div w:id="1962303081">
      <w:bodyDiv w:val="1"/>
      <w:marLeft w:val="0"/>
      <w:marRight w:val="0"/>
      <w:marTop w:val="0"/>
      <w:marBottom w:val="0"/>
      <w:divBdr>
        <w:top w:val="none" w:sz="0" w:space="0" w:color="auto"/>
        <w:left w:val="none" w:sz="0" w:space="0" w:color="auto"/>
        <w:bottom w:val="none" w:sz="0" w:space="0" w:color="auto"/>
        <w:right w:val="none" w:sz="0" w:space="0" w:color="auto"/>
      </w:divBdr>
    </w:div>
    <w:div w:id="1966885818">
      <w:bodyDiv w:val="1"/>
      <w:marLeft w:val="0"/>
      <w:marRight w:val="0"/>
      <w:marTop w:val="0"/>
      <w:marBottom w:val="0"/>
      <w:divBdr>
        <w:top w:val="none" w:sz="0" w:space="0" w:color="auto"/>
        <w:left w:val="none" w:sz="0" w:space="0" w:color="auto"/>
        <w:bottom w:val="none" w:sz="0" w:space="0" w:color="auto"/>
        <w:right w:val="none" w:sz="0" w:space="0" w:color="auto"/>
      </w:divBdr>
    </w:div>
    <w:div w:id="2010717917">
      <w:bodyDiv w:val="1"/>
      <w:marLeft w:val="0"/>
      <w:marRight w:val="0"/>
      <w:marTop w:val="0"/>
      <w:marBottom w:val="0"/>
      <w:divBdr>
        <w:top w:val="none" w:sz="0" w:space="0" w:color="auto"/>
        <w:left w:val="none" w:sz="0" w:space="0" w:color="auto"/>
        <w:bottom w:val="none" w:sz="0" w:space="0" w:color="auto"/>
        <w:right w:val="none" w:sz="0" w:space="0" w:color="auto"/>
      </w:divBdr>
    </w:div>
    <w:div w:id="2021665429">
      <w:bodyDiv w:val="1"/>
      <w:marLeft w:val="0"/>
      <w:marRight w:val="0"/>
      <w:marTop w:val="0"/>
      <w:marBottom w:val="0"/>
      <w:divBdr>
        <w:top w:val="none" w:sz="0" w:space="0" w:color="auto"/>
        <w:left w:val="none" w:sz="0" w:space="0" w:color="auto"/>
        <w:bottom w:val="none" w:sz="0" w:space="0" w:color="auto"/>
        <w:right w:val="none" w:sz="0" w:space="0" w:color="auto"/>
      </w:divBdr>
    </w:div>
    <w:div w:id="2029872879">
      <w:bodyDiv w:val="1"/>
      <w:marLeft w:val="0"/>
      <w:marRight w:val="0"/>
      <w:marTop w:val="0"/>
      <w:marBottom w:val="0"/>
      <w:divBdr>
        <w:top w:val="none" w:sz="0" w:space="0" w:color="auto"/>
        <w:left w:val="none" w:sz="0" w:space="0" w:color="auto"/>
        <w:bottom w:val="none" w:sz="0" w:space="0" w:color="auto"/>
        <w:right w:val="none" w:sz="0" w:space="0" w:color="auto"/>
      </w:divBdr>
    </w:div>
    <w:div w:id="2072608742">
      <w:bodyDiv w:val="1"/>
      <w:marLeft w:val="0"/>
      <w:marRight w:val="0"/>
      <w:marTop w:val="0"/>
      <w:marBottom w:val="0"/>
      <w:divBdr>
        <w:top w:val="none" w:sz="0" w:space="0" w:color="auto"/>
        <w:left w:val="none" w:sz="0" w:space="0" w:color="auto"/>
        <w:bottom w:val="none" w:sz="0" w:space="0" w:color="auto"/>
        <w:right w:val="none" w:sz="0" w:space="0" w:color="auto"/>
      </w:divBdr>
    </w:div>
    <w:div w:id="2082554273">
      <w:bodyDiv w:val="1"/>
      <w:marLeft w:val="0"/>
      <w:marRight w:val="0"/>
      <w:marTop w:val="0"/>
      <w:marBottom w:val="0"/>
      <w:divBdr>
        <w:top w:val="none" w:sz="0" w:space="0" w:color="auto"/>
        <w:left w:val="none" w:sz="0" w:space="0" w:color="auto"/>
        <w:bottom w:val="none" w:sz="0" w:space="0" w:color="auto"/>
        <w:right w:val="none" w:sz="0" w:space="0" w:color="auto"/>
      </w:divBdr>
      <w:divsChild>
        <w:div w:id="309209654">
          <w:marLeft w:val="0"/>
          <w:marRight w:val="0"/>
          <w:marTop w:val="0"/>
          <w:marBottom w:val="0"/>
          <w:divBdr>
            <w:top w:val="none" w:sz="0" w:space="0" w:color="auto"/>
            <w:left w:val="none" w:sz="0" w:space="0" w:color="auto"/>
            <w:bottom w:val="none" w:sz="0" w:space="0" w:color="auto"/>
            <w:right w:val="none" w:sz="0" w:space="0" w:color="auto"/>
          </w:divBdr>
        </w:div>
      </w:divsChild>
    </w:div>
    <w:div w:id="2084524160">
      <w:bodyDiv w:val="1"/>
      <w:marLeft w:val="0"/>
      <w:marRight w:val="0"/>
      <w:marTop w:val="0"/>
      <w:marBottom w:val="0"/>
      <w:divBdr>
        <w:top w:val="none" w:sz="0" w:space="0" w:color="auto"/>
        <w:left w:val="none" w:sz="0" w:space="0" w:color="auto"/>
        <w:bottom w:val="none" w:sz="0" w:space="0" w:color="auto"/>
        <w:right w:val="none" w:sz="0" w:space="0" w:color="auto"/>
      </w:divBdr>
    </w:div>
    <w:div w:id="2091271442">
      <w:bodyDiv w:val="1"/>
      <w:marLeft w:val="0"/>
      <w:marRight w:val="0"/>
      <w:marTop w:val="0"/>
      <w:marBottom w:val="0"/>
      <w:divBdr>
        <w:top w:val="none" w:sz="0" w:space="0" w:color="auto"/>
        <w:left w:val="none" w:sz="0" w:space="0" w:color="auto"/>
        <w:bottom w:val="none" w:sz="0" w:space="0" w:color="auto"/>
        <w:right w:val="none" w:sz="0" w:space="0" w:color="auto"/>
      </w:divBdr>
    </w:div>
    <w:div w:id="2103454656">
      <w:bodyDiv w:val="1"/>
      <w:marLeft w:val="0"/>
      <w:marRight w:val="0"/>
      <w:marTop w:val="0"/>
      <w:marBottom w:val="0"/>
      <w:divBdr>
        <w:top w:val="none" w:sz="0" w:space="0" w:color="auto"/>
        <w:left w:val="none" w:sz="0" w:space="0" w:color="auto"/>
        <w:bottom w:val="none" w:sz="0" w:space="0" w:color="auto"/>
        <w:right w:val="none" w:sz="0" w:space="0" w:color="auto"/>
      </w:divBdr>
    </w:div>
    <w:div w:id="2106417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s://www.bls.gov/cex/tables/calendar-year/aggregate-group-shar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go:gDocsCustomXmlDataStorage xmlns:go="http://customooxmlschemas.google.com/" xmlns:r="http://schemas.openxmlformats.org/officeDocument/2006/relationships">
  <go:docsCustomData xmlns:go="http://customooxmlschemas.google.com/" roundtripDataSignature="AMtx7mjAtczsZuvS98svO/ZvVMn9NFr/UQ==">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</go:docsCustomData>
</go:gDocsCustomXmlDataStorage>
</file>

<file path=customXml/itemProps1.xml><?xml version="1.0" encoding="utf-8"?>
<ds:datastoreItem xmlns:ds="http://schemas.openxmlformats.org/officeDocument/2006/customXml" ds:itemID="{83AFA43F-D4CD-4013-A6CC-F531A327823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23</Pages>
  <Words>7818</Words>
  <Characters>44564</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Yoo</dc:creator>
  <cp:lastModifiedBy>Paul Yoo</cp:lastModifiedBy>
  <cp:revision>2</cp:revision>
  <cp:lastPrinted>2021-08-31T15:29:00Z</cp:lastPrinted>
  <dcterms:created xsi:type="dcterms:W3CDTF">2021-12-26T10:46:00Z</dcterms:created>
  <dcterms:modified xsi:type="dcterms:W3CDTF">2022-02-14T20:11:00Z</dcterms:modified>
</cp:coreProperties>
</file>