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B221C" w14:textId="36DFBC52" w:rsidR="00E5471E" w:rsidRPr="006A0F03" w:rsidRDefault="0040548A">
      <w:pPr>
        <w:rPr>
          <w:rFonts w:ascii="Times New Roman" w:hAnsi="Times New Roman" w:cs="Times New Roman"/>
          <w:b/>
          <w:bCs/>
        </w:rPr>
      </w:pPr>
      <w:r>
        <w:rPr>
          <w:rFonts w:ascii="Times New Roman" w:hAnsi="Times New Roman" w:cs="Times New Roman"/>
          <w:b/>
          <w:bCs/>
        </w:rPr>
        <w:t>Additional file 1</w:t>
      </w:r>
      <w:bookmarkStart w:id="0" w:name="_GoBack"/>
      <w:bookmarkEnd w:id="0"/>
    </w:p>
    <w:p w14:paraId="7370E3C5" w14:textId="6F255B85" w:rsidR="006A0F03" w:rsidRPr="006A0F03" w:rsidRDefault="006A0F03">
      <w:pPr>
        <w:rPr>
          <w:rFonts w:ascii="Times New Roman" w:hAnsi="Times New Roman" w:cs="Times New Roman"/>
          <w:b/>
          <w:bCs/>
        </w:rPr>
      </w:pPr>
      <w:r w:rsidRPr="006A0F03">
        <w:rPr>
          <w:rFonts w:ascii="Times New Roman" w:hAnsi="Times New Roman" w:cs="Times New Roman"/>
          <w:b/>
          <w:bCs/>
        </w:rPr>
        <w:t>Appendix 1: Community survey questionnaire</w:t>
      </w:r>
    </w:p>
    <w:tbl>
      <w:tblPr>
        <w:tblW w:w="9085" w:type="dxa"/>
        <w:tblLayout w:type="fixed"/>
        <w:tblLook w:val="04A0" w:firstRow="1" w:lastRow="0" w:firstColumn="1" w:lastColumn="0" w:noHBand="0" w:noVBand="1"/>
      </w:tblPr>
      <w:tblGrid>
        <w:gridCol w:w="805"/>
        <w:gridCol w:w="1890"/>
        <w:gridCol w:w="1980"/>
        <w:gridCol w:w="1440"/>
        <w:gridCol w:w="1620"/>
        <w:gridCol w:w="1350"/>
      </w:tblGrid>
      <w:tr w:rsidR="006A0F03" w:rsidRPr="0060607A" w14:paraId="77D5A8E7" w14:textId="77777777" w:rsidTr="00B460DB">
        <w:trPr>
          <w:trHeight w:val="420"/>
        </w:trPr>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594C9D6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NO.</w:t>
            </w:r>
          </w:p>
        </w:tc>
        <w:tc>
          <w:tcPr>
            <w:tcW w:w="3870" w:type="dxa"/>
            <w:gridSpan w:val="2"/>
            <w:tcBorders>
              <w:top w:val="single" w:sz="4" w:space="0" w:color="auto"/>
              <w:left w:val="nil"/>
              <w:bottom w:val="single" w:sz="4" w:space="0" w:color="auto"/>
              <w:right w:val="single" w:sz="4" w:space="0" w:color="auto"/>
            </w:tcBorders>
            <w:shd w:val="clear" w:color="auto" w:fill="auto"/>
            <w:hideMark/>
          </w:tcPr>
          <w:p w14:paraId="6B4006A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QUESTIONS AND FILTERS</w:t>
            </w:r>
          </w:p>
        </w:tc>
        <w:tc>
          <w:tcPr>
            <w:tcW w:w="1440" w:type="dxa"/>
            <w:tcBorders>
              <w:top w:val="single" w:sz="4" w:space="0" w:color="auto"/>
              <w:left w:val="nil"/>
              <w:bottom w:val="single" w:sz="4" w:space="0" w:color="auto"/>
              <w:right w:val="single" w:sz="4" w:space="0" w:color="auto"/>
            </w:tcBorders>
            <w:shd w:val="clear" w:color="auto" w:fill="auto"/>
            <w:hideMark/>
          </w:tcPr>
          <w:p w14:paraId="124D483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CODING CATEGORIES</w:t>
            </w:r>
          </w:p>
        </w:tc>
        <w:tc>
          <w:tcPr>
            <w:tcW w:w="1620" w:type="dxa"/>
            <w:tcBorders>
              <w:top w:val="single" w:sz="4" w:space="0" w:color="auto"/>
              <w:left w:val="nil"/>
              <w:bottom w:val="single" w:sz="4" w:space="0" w:color="auto"/>
              <w:right w:val="single" w:sz="4" w:space="0" w:color="auto"/>
            </w:tcBorders>
            <w:shd w:val="clear" w:color="auto" w:fill="auto"/>
            <w:hideMark/>
          </w:tcPr>
          <w:p w14:paraId="39D8E59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SKIP</w:t>
            </w:r>
          </w:p>
        </w:tc>
        <w:tc>
          <w:tcPr>
            <w:tcW w:w="1350" w:type="dxa"/>
            <w:tcBorders>
              <w:top w:val="single" w:sz="4" w:space="0" w:color="auto"/>
              <w:left w:val="nil"/>
              <w:bottom w:val="single" w:sz="4" w:space="0" w:color="auto"/>
              <w:right w:val="single" w:sz="4" w:space="0" w:color="auto"/>
            </w:tcBorders>
            <w:shd w:val="clear" w:color="auto" w:fill="auto"/>
            <w:hideMark/>
          </w:tcPr>
          <w:p w14:paraId="50EB8EE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r>
      <w:tr w:rsidR="006A0F03" w:rsidRPr="0060607A" w14:paraId="18932FC3" w14:textId="77777777" w:rsidTr="006A0F03">
        <w:trPr>
          <w:trHeight w:val="239"/>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BD8B3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3870" w:type="dxa"/>
            <w:gridSpan w:val="2"/>
            <w:vMerge w:val="restart"/>
            <w:tcBorders>
              <w:top w:val="single" w:sz="4" w:space="0" w:color="auto"/>
              <w:left w:val="nil"/>
              <w:bottom w:val="single" w:sz="4" w:space="0" w:color="auto"/>
              <w:right w:val="single" w:sz="4" w:space="0" w:color="auto"/>
            </w:tcBorders>
            <w:shd w:val="clear" w:color="auto" w:fill="auto"/>
            <w:hideMark/>
          </w:tcPr>
          <w:p w14:paraId="3492D35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 you agree to participate?</w:t>
            </w:r>
          </w:p>
          <w:p w14:paraId="7FC35F7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440" w:type="dxa"/>
            <w:tcBorders>
              <w:top w:val="single" w:sz="4" w:space="0" w:color="auto"/>
              <w:left w:val="nil"/>
              <w:bottom w:val="single" w:sz="4" w:space="0" w:color="auto"/>
              <w:right w:val="single" w:sz="4" w:space="0" w:color="auto"/>
            </w:tcBorders>
            <w:shd w:val="clear" w:color="auto" w:fill="auto"/>
            <w:hideMark/>
          </w:tcPr>
          <w:p w14:paraId="0532396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1=yes</w:t>
            </w:r>
          </w:p>
          <w:p w14:paraId="72D1619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  </w:t>
            </w:r>
          </w:p>
        </w:tc>
        <w:tc>
          <w:tcPr>
            <w:tcW w:w="1620" w:type="dxa"/>
            <w:vMerge w:val="restart"/>
            <w:tcBorders>
              <w:top w:val="single" w:sz="4" w:space="0" w:color="auto"/>
              <w:left w:val="nil"/>
              <w:bottom w:val="single" w:sz="4" w:space="0" w:color="auto"/>
              <w:right w:val="single" w:sz="4" w:space="0" w:color="auto"/>
            </w:tcBorders>
            <w:shd w:val="clear" w:color="auto" w:fill="auto"/>
          </w:tcPr>
          <w:p w14:paraId="659A902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b/>
                <w:bCs/>
              </w:rPr>
              <w:t>If No -END INTERVIEW</w:t>
            </w:r>
          </w:p>
        </w:tc>
        <w:tc>
          <w:tcPr>
            <w:tcW w:w="1350" w:type="dxa"/>
            <w:vMerge w:val="restart"/>
            <w:tcBorders>
              <w:top w:val="single" w:sz="4" w:space="0" w:color="auto"/>
              <w:left w:val="nil"/>
              <w:bottom w:val="single" w:sz="4" w:space="0" w:color="auto"/>
              <w:right w:val="single" w:sz="4" w:space="0" w:color="auto"/>
            </w:tcBorders>
            <w:shd w:val="clear" w:color="auto" w:fill="auto"/>
            <w:hideMark/>
          </w:tcPr>
          <w:p w14:paraId="759963B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72C14F1B" w14:textId="77777777" w:rsidTr="006A0F03">
        <w:trPr>
          <w:trHeight w:val="238"/>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19BFC04" w14:textId="77777777" w:rsidR="006A0F03" w:rsidRPr="0060607A" w:rsidRDefault="006A0F03" w:rsidP="00B460DB">
            <w:pPr>
              <w:rPr>
                <w:rFonts w:asciiTheme="majorBidi" w:eastAsia="Times New Roman" w:hAnsiTheme="majorBidi" w:cstheme="majorBidi"/>
                <w:b/>
                <w:bCs/>
              </w:rPr>
            </w:pPr>
          </w:p>
        </w:tc>
        <w:tc>
          <w:tcPr>
            <w:tcW w:w="3870" w:type="dxa"/>
            <w:gridSpan w:val="2"/>
            <w:vMerge/>
            <w:tcBorders>
              <w:top w:val="single" w:sz="4" w:space="0" w:color="auto"/>
              <w:left w:val="nil"/>
              <w:bottom w:val="single" w:sz="4" w:space="0" w:color="auto"/>
              <w:right w:val="single" w:sz="4" w:space="0" w:color="auto"/>
            </w:tcBorders>
            <w:shd w:val="clear" w:color="auto" w:fill="auto"/>
          </w:tcPr>
          <w:p w14:paraId="38201DCA"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43239D4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0=No</w:t>
            </w:r>
          </w:p>
        </w:tc>
        <w:tc>
          <w:tcPr>
            <w:tcW w:w="1620" w:type="dxa"/>
            <w:vMerge/>
            <w:tcBorders>
              <w:top w:val="single" w:sz="4" w:space="0" w:color="auto"/>
              <w:left w:val="nil"/>
              <w:bottom w:val="single" w:sz="4" w:space="0" w:color="auto"/>
              <w:right w:val="single" w:sz="4" w:space="0" w:color="auto"/>
            </w:tcBorders>
            <w:shd w:val="clear" w:color="auto" w:fill="auto"/>
          </w:tcPr>
          <w:p w14:paraId="4855B743" w14:textId="77777777" w:rsidR="006A0F03" w:rsidRPr="0060607A" w:rsidRDefault="006A0F03" w:rsidP="00B460DB">
            <w:pPr>
              <w:rPr>
                <w:rFonts w:asciiTheme="majorBidi" w:eastAsia="Times New Roman" w:hAnsiTheme="majorBidi" w:cstheme="majorBidi"/>
                <w:b/>
                <w:bCs/>
              </w:rPr>
            </w:pPr>
          </w:p>
        </w:tc>
        <w:tc>
          <w:tcPr>
            <w:tcW w:w="1350" w:type="dxa"/>
            <w:vMerge/>
            <w:tcBorders>
              <w:top w:val="single" w:sz="4" w:space="0" w:color="auto"/>
              <w:left w:val="nil"/>
              <w:bottom w:val="single" w:sz="4" w:space="0" w:color="auto"/>
              <w:right w:val="single" w:sz="4" w:space="0" w:color="auto"/>
            </w:tcBorders>
            <w:shd w:val="clear" w:color="auto" w:fill="auto"/>
          </w:tcPr>
          <w:p w14:paraId="1B645298" w14:textId="77777777" w:rsidR="006A0F03" w:rsidRPr="0060607A" w:rsidRDefault="006A0F03" w:rsidP="00B460DB">
            <w:pPr>
              <w:rPr>
                <w:rFonts w:asciiTheme="majorBidi" w:eastAsia="Times New Roman" w:hAnsiTheme="majorBidi" w:cstheme="majorBidi"/>
              </w:rPr>
            </w:pPr>
          </w:p>
        </w:tc>
      </w:tr>
      <w:tr w:rsidR="006A0F03" w:rsidRPr="0060607A" w14:paraId="4F2EDAAB" w14:textId="77777777" w:rsidTr="006A0F03">
        <w:trPr>
          <w:trHeight w:val="238"/>
        </w:trPr>
        <w:tc>
          <w:tcPr>
            <w:tcW w:w="805" w:type="dxa"/>
            <w:tcBorders>
              <w:top w:val="single" w:sz="4" w:space="0" w:color="auto"/>
              <w:left w:val="single" w:sz="4" w:space="0" w:color="auto"/>
              <w:bottom w:val="single" w:sz="4" w:space="0" w:color="auto"/>
              <w:right w:val="single" w:sz="4" w:space="0" w:color="auto"/>
            </w:tcBorders>
            <w:shd w:val="clear" w:color="auto" w:fill="auto"/>
          </w:tcPr>
          <w:p w14:paraId="7D04C05B" w14:textId="77777777" w:rsidR="006A0F03" w:rsidRPr="0060607A" w:rsidRDefault="006A0F03" w:rsidP="00B460DB">
            <w:pPr>
              <w:rPr>
                <w:rFonts w:asciiTheme="majorBidi" w:eastAsia="Times New Roman" w:hAnsiTheme="majorBidi" w:cstheme="majorBidi"/>
                <w:b/>
                <w:bCs/>
              </w:rPr>
            </w:pPr>
          </w:p>
        </w:tc>
        <w:tc>
          <w:tcPr>
            <w:tcW w:w="3870" w:type="dxa"/>
            <w:gridSpan w:val="2"/>
            <w:tcBorders>
              <w:top w:val="single" w:sz="4" w:space="0" w:color="auto"/>
              <w:left w:val="nil"/>
              <w:bottom w:val="single" w:sz="4" w:space="0" w:color="auto"/>
              <w:right w:val="single" w:sz="4" w:space="0" w:color="auto"/>
            </w:tcBorders>
            <w:shd w:val="clear" w:color="auto" w:fill="auto"/>
          </w:tcPr>
          <w:p w14:paraId="3A54658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Background characteristics</w:t>
            </w:r>
          </w:p>
        </w:tc>
        <w:tc>
          <w:tcPr>
            <w:tcW w:w="1440" w:type="dxa"/>
            <w:tcBorders>
              <w:top w:val="single" w:sz="4" w:space="0" w:color="auto"/>
              <w:left w:val="nil"/>
              <w:bottom w:val="single" w:sz="4" w:space="0" w:color="auto"/>
              <w:right w:val="single" w:sz="4" w:space="0" w:color="auto"/>
            </w:tcBorders>
            <w:shd w:val="clear" w:color="auto" w:fill="auto"/>
          </w:tcPr>
          <w:p w14:paraId="52C70F35" w14:textId="77777777" w:rsidR="006A0F03" w:rsidRPr="0060607A" w:rsidRDefault="006A0F03" w:rsidP="00B460DB">
            <w:pPr>
              <w:rPr>
                <w:rFonts w:asciiTheme="majorBidi" w:eastAsia="Times New Roman" w:hAnsiTheme="majorBidi" w:cstheme="majorBidi"/>
                <w:b/>
                <w:bCs/>
              </w:rPr>
            </w:pPr>
          </w:p>
        </w:tc>
        <w:tc>
          <w:tcPr>
            <w:tcW w:w="1620" w:type="dxa"/>
            <w:tcBorders>
              <w:top w:val="single" w:sz="4" w:space="0" w:color="auto"/>
              <w:left w:val="nil"/>
              <w:bottom w:val="single" w:sz="4" w:space="0" w:color="auto"/>
              <w:right w:val="single" w:sz="4" w:space="0" w:color="auto"/>
            </w:tcBorders>
            <w:shd w:val="clear" w:color="auto" w:fill="auto"/>
          </w:tcPr>
          <w:p w14:paraId="399F3C12"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2CD053E2" w14:textId="77777777" w:rsidR="006A0F03" w:rsidRPr="0060607A" w:rsidRDefault="006A0F03" w:rsidP="00B460DB">
            <w:pPr>
              <w:rPr>
                <w:rFonts w:asciiTheme="majorBidi" w:eastAsia="Times New Roman" w:hAnsiTheme="majorBidi" w:cstheme="majorBidi"/>
                <w:b/>
                <w:bCs/>
              </w:rPr>
            </w:pPr>
          </w:p>
        </w:tc>
      </w:tr>
      <w:tr w:rsidR="006A0F03" w:rsidRPr="0060607A" w14:paraId="7420D4F9" w14:textId="77777777" w:rsidTr="006A0F03">
        <w:trPr>
          <w:trHeight w:val="238"/>
        </w:trPr>
        <w:tc>
          <w:tcPr>
            <w:tcW w:w="805" w:type="dxa"/>
            <w:tcBorders>
              <w:top w:val="single" w:sz="4" w:space="0" w:color="auto"/>
              <w:left w:val="single" w:sz="4" w:space="0" w:color="auto"/>
              <w:bottom w:val="single" w:sz="4" w:space="0" w:color="auto"/>
              <w:right w:val="single" w:sz="4" w:space="0" w:color="auto"/>
            </w:tcBorders>
            <w:shd w:val="clear" w:color="auto" w:fill="auto"/>
          </w:tcPr>
          <w:p w14:paraId="5387BC9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100</w:t>
            </w:r>
          </w:p>
        </w:tc>
        <w:tc>
          <w:tcPr>
            <w:tcW w:w="3870" w:type="dxa"/>
            <w:gridSpan w:val="2"/>
            <w:tcBorders>
              <w:top w:val="single" w:sz="4" w:space="0" w:color="auto"/>
              <w:left w:val="nil"/>
              <w:bottom w:val="single" w:sz="4" w:space="0" w:color="auto"/>
              <w:right w:val="single" w:sz="4" w:space="0" w:color="auto"/>
            </w:tcBorders>
            <w:shd w:val="clear" w:color="auto" w:fill="auto"/>
          </w:tcPr>
          <w:p w14:paraId="195AF15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Name of country you live in</w:t>
            </w:r>
          </w:p>
        </w:tc>
        <w:tc>
          <w:tcPr>
            <w:tcW w:w="1440" w:type="dxa"/>
            <w:tcBorders>
              <w:top w:val="single" w:sz="4" w:space="0" w:color="auto"/>
              <w:left w:val="nil"/>
              <w:bottom w:val="single" w:sz="4" w:space="0" w:color="auto"/>
              <w:right w:val="single" w:sz="4" w:space="0" w:color="auto"/>
            </w:tcBorders>
            <w:shd w:val="clear" w:color="auto" w:fill="auto"/>
          </w:tcPr>
          <w:p w14:paraId="50E902C0"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161B546C"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31827074" w14:textId="77777777" w:rsidR="006A0F03" w:rsidRPr="0060607A" w:rsidRDefault="006A0F03" w:rsidP="00B460DB">
            <w:pPr>
              <w:rPr>
                <w:rFonts w:asciiTheme="majorBidi" w:eastAsia="Times New Roman" w:hAnsiTheme="majorBidi" w:cstheme="majorBidi"/>
              </w:rPr>
            </w:pPr>
          </w:p>
        </w:tc>
      </w:tr>
      <w:tr w:rsidR="006A0F03" w:rsidRPr="0060607A" w14:paraId="4CEB6BB5" w14:textId="77777777" w:rsidTr="006A0F03">
        <w:trPr>
          <w:trHeight w:val="250"/>
        </w:trPr>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2A97558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3870" w:type="dxa"/>
            <w:gridSpan w:val="2"/>
            <w:tcBorders>
              <w:top w:val="single" w:sz="4" w:space="0" w:color="auto"/>
              <w:left w:val="nil"/>
              <w:bottom w:val="single" w:sz="4" w:space="0" w:color="auto"/>
              <w:right w:val="single" w:sz="4" w:space="0" w:color="auto"/>
            </w:tcBorders>
            <w:shd w:val="clear" w:color="auto" w:fill="auto"/>
            <w:hideMark/>
          </w:tcPr>
          <w:p w14:paraId="0ABA279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440" w:type="dxa"/>
            <w:tcBorders>
              <w:top w:val="single" w:sz="4" w:space="0" w:color="auto"/>
              <w:left w:val="nil"/>
              <w:bottom w:val="single" w:sz="4" w:space="0" w:color="auto"/>
              <w:right w:val="single" w:sz="4" w:space="0" w:color="auto"/>
            </w:tcBorders>
            <w:shd w:val="clear" w:color="auto" w:fill="auto"/>
            <w:hideMark/>
          </w:tcPr>
          <w:p w14:paraId="228DA12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2E6B173A"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5D66D44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4F65291E" w14:textId="77777777" w:rsidTr="006A0F03">
        <w:trPr>
          <w:trHeight w:val="260"/>
        </w:trPr>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7E8FE18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101</w:t>
            </w:r>
          </w:p>
        </w:tc>
        <w:tc>
          <w:tcPr>
            <w:tcW w:w="3870" w:type="dxa"/>
            <w:gridSpan w:val="2"/>
            <w:tcBorders>
              <w:top w:val="single" w:sz="4" w:space="0" w:color="auto"/>
              <w:left w:val="nil"/>
              <w:bottom w:val="single" w:sz="4" w:space="0" w:color="auto"/>
              <w:right w:val="single" w:sz="4" w:space="0" w:color="auto"/>
            </w:tcBorders>
            <w:shd w:val="clear" w:color="auto" w:fill="auto"/>
            <w:hideMark/>
          </w:tcPr>
          <w:p w14:paraId="70CB2180" w14:textId="77777777" w:rsidR="006A0F03" w:rsidRPr="0060607A" w:rsidRDefault="006A0F03" w:rsidP="00B460DB">
            <w:pPr>
              <w:rPr>
                <w:rFonts w:asciiTheme="majorBidi" w:eastAsia="Times New Roman" w:hAnsiTheme="majorBidi" w:cstheme="majorBidi"/>
                <w:i/>
                <w:iCs/>
              </w:rPr>
            </w:pPr>
            <w:r w:rsidRPr="0060607A">
              <w:rPr>
                <w:rFonts w:asciiTheme="majorBidi" w:eastAsia="Times New Roman" w:hAnsiTheme="majorBidi" w:cstheme="majorBidi"/>
              </w:rPr>
              <w:t>How old are you? (enter in Years</w:t>
            </w:r>
            <w:r w:rsidRPr="0060607A">
              <w:rPr>
                <w:rFonts w:asciiTheme="majorBidi" w:eastAsia="Times New Roman" w:hAnsiTheme="majorBidi" w:cstheme="majorBidi"/>
                <w:i/>
                <w:iCs/>
              </w:rPr>
              <w:t>)</w:t>
            </w:r>
          </w:p>
          <w:p w14:paraId="3BD10D48"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hideMark/>
          </w:tcPr>
          <w:p w14:paraId="5DF75EA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620" w:type="dxa"/>
            <w:tcBorders>
              <w:top w:val="single" w:sz="4" w:space="0" w:color="auto"/>
              <w:left w:val="nil"/>
              <w:bottom w:val="single" w:sz="4" w:space="0" w:color="auto"/>
              <w:right w:val="single" w:sz="4" w:space="0" w:color="auto"/>
            </w:tcBorders>
            <w:shd w:val="clear" w:color="auto" w:fill="auto"/>
          </w:tcPr>
          <w:p w14:paraId="75F6B176"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402EDB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4E0A6DA" w14:textId="77777777" w:rsidTr="006A0F03">
        <w:trPr>
          <w:trHeight w:val="281"/>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E735D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102</w:t>
            </w:r>
          </w:p>
        </w:tc>
        <w:tc>
          <w:tcPr>
            <w:tcW w:w="3870" w:type="dxa"/>
            <w:gridSpan w:val="2"/>
            <w:vMerge w:val="restart"/>
            <w:tcBorders>
              <w:top w:val="single" w:sz="4" w:space="0" w:color="auto"/>
              <w:left w:val="nil"/>
              <w:bottom w:val="single" w:sz="4" w:space="0" w:color="auto"/>
              <w:right w:val="single" w:sz="4" w:space="0" w:color="auto"/>
            </w:tcBorders>
            <w:shd w:val="clear" w:color="auto" w:fill="auto"/>
            <w:hideMark/>
          </w:tcPr>
          <w:p w14:paraId="1F0A7AE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Respondent lives in  </w:t>
            </w:r>
          </w:p>
          <w:p w14:paraId="701A20D2"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356A12D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Urban area</w:t>
            </w:r>
          </w:p>
        </w:tc>
        <w:tc>
          <w:tcPr>
            <w:tcW w:w="1620" w:type="dxa"/>
            <w:tcBorders>
              <w:top w:val="single" w:sz="4" w:space="0" w:color="auto"/>
              <w:left w:val="nil"/>
              <w:bottom w:val="single" w:sz="4" w:space="0" w:color="auto"/>
              <w:right w:val="single" w:sz="4" w:space="0" w:color="auto"/>
            </w:tcBorders>
            <w:shd w:val="clear" w:color="auto" w:fill="auto"/>
          </w:tcPr>
          <w:p w14:paraId="4162D52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vMerge w:val="restart"/>
            <w:tcBorders>
              <w:top w:val="single" w:sz="4" w:space="0" w:color="auto"/>
              <w:left w:val="nil"/>
              <w:bottom w:val="single" w:sz="4" w:space="0" w:color="auto"/>
              <w:right w:val="single" w:sz="4" w:space="0" w:color="auto"/>
            </w:tcBorders>
            <w:shd w:val="clear" w:color="auto" w:fill="auto"/>
            <w:hideMark/>
          </w:tcPr>
          <w:p w14:paraId="0797C80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39FC328B" w14:textId="77777777" w:rsidTr="006A0F03">
        <w:trPr>
          <w:trHeight w:val="281"/>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96DE6E5" w14:textId="77777777" w:rsidR="006A0F03" w:rsidRPr="0060607A" w:rsidRDefault="006A0F03" w:rsidP="00B460DB">
            <w:pPr>
              <w:rPr>
                <w:rFonts w:asciiTheme="majorBidi" w:eastAsia="Times New Roman" w:hAnsiTheme="majorBidi" w:cstheme="majorBidi"/>
                <w:b/>
                <w:bCs/>
              </w:rPr>
            </w:pPr>
          </w:p>
        </w:tc>
        <w:tc>
          <w:tcPr>
            <w:tcW w:w="3870" w:type="dxa"/>
            <w:gridSpan w:val="2"/>
            <w:vMerge/>
            <w:tcBorders>
              <w:top w:val="single" w:sz="4" w:space="0" w:color="auto"/>
              <w:left w:val="nil"/>
              <w:bottom w:val="single" w:sz="4" w:space="0" w:color="auto"/>
              <w:right w:val="single" w:sz="4" w:space="0" w:color="auto"/>
            </w:tcBorders>
            <w:shd w:val="clear" w:color="auto" w:fill="auto"/>
          </w:tcPr>
          <w:p w14:paraId="283F8FAC"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297780F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Rural settings </w:t>
            </w:r>
          </w:p>
        </w:tc>
        <w:tc>
          <w:tcPr>
            <w:tcW w:w="1620" w:type="dxa"/>
            <w:tcBorders>
              <w:top w:val="single" w:sz="4" w:space="0" w:color="auto"/>
              <w:left w:val="nil"/>
              <w:bottom w:val="single" w:sz="4" w:space="0" w:color="auto"/>
              <w:right w:val="single" w:sz="4" w:space="0" w:color="auto"/>
            </w:tcBorders>
            <w:shd w:val="clear" w:color="auto" w:fill="auto"/>
          </w:tcPr>
          <w:p w14:paraId="689B688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350" w:type="dxa"/>
            <w:vMerge/>
            <w:tcBorders>
              <w:top w:val="single" w:sz="4" w:space="0" w:color="auto"/>
              <w:left w:val="nil"/>
              <w:bottom w:val="single" w:sz="4" w:space="0" w:color="auto"/>
              <w:right w:val="single" w:sz="4" w:space="0" w:color="auto"/>
            </w:tcBorders>
            <w:shd w:val="clear" w:color="auto" w:fill="auto"/>
          </w:tcPr>
          <w:p w14:paraId="2D0528D5" w14:textId="77777777" w:rsidR="006A0F03" w:rsidRPr="0060607A" w:rsidRDefault="006A0F03" w:rsidP="00B460DB">
            <w:pPr>
              <w:rPr>
                <w:rFonts w:asciiTheme="majorBidi" w:eastAsia="Times New Roman" w:hAnsiTheme="majorBidi" w:cstheme="majorBidi"/>
              </w:rPr>
            </w:pPr>
          </w:p>
        </w:tc>
      </w:tr>
      <w:tr w:rsidR="006A0F03" w:rsidRPr="0060607A" w14:paraId="6970DBBA" w14:textId="77777777" w:rsidTr="006A0F03">
        <w:trPr>
          <w:trHeight w:val="28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B2BDD0F" w14:textId="77777777" w:rsidR="006A0F03" w:rsidRPr="0060607A" w:rsidRDefault="006A0F03" w:rsidP="00B460DB">
            <w:pPr>
              <w:rPr>
                <w:rFonts w:asciiTheme="majorBidi" w:eastAsia="Times New Roman" w:hAnsiTheme="majorBidi" w:cstheme="majorBidi"/>
                <w:b/>
                <w:bCs/>
              </w:rPr>
            </w:pPr>
          </w:p>
        </w:tc>
        <w:tc>
          <w:tcPr>
            <w:tcW w:w="3870" w:type="dxa"/>
            <w:gridSpan w:val="2"/>
            <w:vMerge/>
            <w:tcBorders>
              <w:top w:val="single" w:sz="4" w:space="0" w:color="auto"/>
              <w:left w:val="nil"/>
              <w:bottom w:val="single" w:sz="4" w:space="0" w:color="auto"/>
              <w:right w:val="single" w:sz="4" w:space="0" w:color="auto"/>
            </w:tcBorders>
            <w:shd w:val="clear" w:color="auto" w:fill="auto"/>
          </w:tcPr>
          <w:p w14:paraId="7CCC44C3"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4376F58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Peri urban</w:t>
            </w:r>
          </w:p>
        </w:tc>
        <w:tc>
          <w:tcPr>
            <w:tcW w:w="1620" w:type="dxa"/>
            <w:tcBorders>
              <w:top w:val="single" w:sz="4" w:space="0" w:color="auto"/>
              <w:left w:val="nil"/>
              <w:bottom w:val="single" w:sz="4" w:space="0" w:color="auto"/>
              <w:right w:val="single" w:sz="4" w:space="0" w:color="auto"/>
            </w:tcBorders>
            <w:shd w:val="clear" w:color="auto" w:fill="auto"/>
          </w:tcPr>
          <w:p w14:paraId="45B5620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350" w:type="dxa"/>
            <w:vMerge/>
            <w:tcBorders>
              <w:top w:val="single" w:sz="4" w:space="0" w:color="auto"/>
              <w:left w:val="nil"/>
              <w:bottom w:val="single" w:sz="4" w:space="0" w:color="auto"/>
              <w:right w:val="single" w:sz="4" w:space="0" w:color="auto"/>
            </w:tcBorders>
            <w:shd w:val="clear" w:color="auto" w:fill="auto"/>
          </w:tcPr>
          <w:p w14:paraId="5A7F8727" w14:textId="77777777" w:rsidR="006A0F03" w:rsidRPr="0060607A" w:rsidRDefault="006A0F03" w:rsidP="00B460DB">
            <w:pPr>
              <w:rPr>
                <w:rFonts w:asciiTheme="majorBidi" w:eastAsia="Times New Roman" w:hAnsiTheme="majorBidi" w:cstheme="majorBidi"/>
              </w:rPr>
            </w:pPr>
          </w:p>
        </w:tc>
      </w:tr>
      <w:tr w:rsidR="006A0F03" w:rsidRPr="0060607A" w14:paraId="549E4D6D" w14:textId="77777777" w:rsidTr="00B460DB">
        <w:trPr>
          <w:trHeight w:val="341"/>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AA526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103</w:t>
            </w:r>
          </w:p>
        </w:tc>
        <w:tc>
          <w:tcPr>
            <w:tcW w:w="3870" w:type="dxa"/>
            <w:gridSpan w:val="2"/>
            <w:vMerge w:val="restart"/>
            <w:tcBorders>
              <w:top w:val="single" w:sz="4" w:space="0" w:color="auto"/>
              <w:left w:val="nil"/>
              <w:bottom w:val="single" w:sz="4" w:space="0" w:color="auto"/>
              <w:right w:val="single" w:sz="4" w:space="0" w:color="auto"/>
            </w:tcBorders>
            <w:shd w:val="clear" w:color="auto" w:fill="auto"/>
          </w:tcPr>
          <w:p w14:paraId="0627049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Record sex of respondent</w:t>
            </w:r>
          </w:p>
          <w:p w14:paraId="21E8EFC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440" w:type="dxa"/>
            <w:tcBorders>
              <w:top w:val="single" w:sz="4" w:space="0" w:color="auto"/>
              <w:left w:val="nil"/>
              <w:bottom w:val="single" w:sz="4" w:space="0" w:color="auto"/>
              <w:right w:val="single" w:sz="4" w:space="0" w:color="auto"/>
            </w:tcBorders>
            <w:shd w:val="clear" w:color="auto" w:fill="auto"/>
          </w:tcPr>
          <w:p w14:paraId="004358A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Male</w:t>
            </w:r>
          </w:p>
        </w:tc>
        <w:tc>
          <w:tcPr>
            <w:tcW w:w="1620" w:type="dxa"/>
            <w:tcBorders>
              <w:top w:val="single" w:sz="4" w:space="0" w:color="auto"/>
              <w:left w:val="nil"/>
              <w:bottom w:val="single" w:sz="4" w:space="0" w:color="auto"/>
              <w:right w:val="single" w:sz="4" w:space="0" w:color="auto"/>
            </w:tcBorders>
            <w:shd w:val="clear" w:color="auto" w:fill="auto"/>
          </w:tcPr>
          <w:p w14:paraId="32AB8F7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vMerge w:val="restart"/>
            <w:tcBorders>
              <w:top w:val="single" w:sz="4" w:space="0" w:color="auto"/>
              <w:left w:val="nil"/>
              <w:bottom w:val="single" w:sz="4" w:space="0" w:color="auto"/>
              <w:right w:val="single" w:sz="4" w:space="0" w:color="auto"/>
            </w:tcBorders>
            <w:shd w:val="clear" w:color="auto" w:fill="auto"/>
            <w:hideMark/>
          </w:tcPr>
          <w:p w14:paraId="7AACDCC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591AF63" w14:textId="77777777" w:rsidTr="00B460DB">
        <w:trPr>
          <w:trHeight w:val="323"/>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80D431C" w14:textId="77777777" w:rsidR="006A0F03" w:rsidRPr="0060607A" w:rsidRDefault="006A0F03" w:rsidP="00B460DB">
            <w:pPr>
              <w:rPr>
                <w:rFonts w:asciiTheme="majorBidi" w:eastAsia="Times New Roman" w:hAnsiTheme="majorBidi" w:cstheme="majorBidi"/>
                <w:b/>
                <w:bCs/>
              </w:rPr>
            </w:pPr>
          </w:p>
        </w:tc>
        <w:tc>
          <w:tcPr>
            <w:tcW w:w="3870" w:type="dxa"/>
            <w:gridSpan w:val="2"/>
            <w:vMerge/>
            <w:tcBorders>
              <w:top w:val="single" w:sz="4" w:space="0" w:color="auto"/>
              <w:left w:val="nil"/>
              <w:bottom w:val="single" w:sz="4" w:space="0" w:color="auto"/>
              <w:right w:val="single" w:sz="4" w:space="0" w:color="auto"/>
            </w:tcBorders>
            <w:shd w:val="clear" w:color="auto" w:fill="auto"/>
          </w:tcPr>
          <w:p w14:paraId="0FD47453"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647F3DE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Female</w:t>
            </w:r>
          </w:p>
        </w:tc>
        <w:tc>
          <w:tcPr>
            <w:tcW w:w="1620" w:type="dxa"/>
            <w:tcBorders>
              <w:top w:val="single" w:sz="4" w:space="0" w:color="auto"/>
              <w:left w:val="nil"/>
              <w:bottom w:val="single" w:sz="4" w:space="0" w:color="auto"/>
              <w:right w:val="single" w:sz="4" w:space="0" w:color="auto"/>
            </w:tcBorders>
            <w:shd w:val="clear" w:color="auto" w:fill="auto"/>
          </w:tcPr>
          <w:p w14:paraId="00760DF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350" w:type="dxa"/>
            <w:vMerge/>
            <w:tcBorders>
              <w:top w:val="single" w:sz="4" w:space="0" w:color="auto"/>
              <w:left w:val="nil"/>
              <w:bottom w:val="single" w:sz="4" w:space="0" w:color="auto"/>
              <w:right w:val="single" w:sz="4" w:space="0" w:color="auto"/>
            </w:tcBorders>
            <w:shd w:val="clear" w:color="auto" w:fill="auto"/>
          </w:tcPr>
          <w:p w14:paraId="4C02E17F" w14:textId="77777777" w:rsidR="006A0F03" w:rsidRPr="0060607A" w:rsidRDefault="006A0F03" w:rsidP="00B460DB">
            <w:pPr>
              <w:rPr>
                <w:rFonts w:asciiTheme="majorBidi" w:eastAsia="Times New Roman" w:hAnsiTheme="majorBidi" w:cstheme="majorBidi"/>
              </w:rPr>
            </w:pPr>
          </w:p>
        </w:tc>
      </w:tr>
      <w:tr w:rsidR="006A0F03" w:rsidRPr="0060607A" w14:paraId="50A48C29" w14:textId="77777777" w:rsidTr="006A0F03">
        <w:trPr>
          <w:trHeight w:val="260"/>
        </w:trPr>
        <w:tc>
          <w:tcPr>
            <w:tcW w:w="805" w:type="dxa"/>
            <w:tcBorders>
              <w:top w:val="single" w:sz="4" w:space="0" w:color="auto"/>
              <w:left w:val="single" w:sz="4" w:space="0" w:color="auto"/>
              <w:bottom w:val="single" w:sz="4" w:space="0" w:color="auto"/>
              <w:right w:val="single" w:sz="4" w:space="0" w:color="auto"/>
            </w:tcBorders>
            <w:shd w:val="clear" w:color="auto" w:fill="auto"/>
          </w:tcPr>
          <w:p w14:paraId="61023DA2" w14:textId="77777777" w:rsidR="006A0F03" w:rsidRPr="0060607A" w:rsidRDefault="006A0F03" w:rsidP="00B460DB">
            <w:pPr>
              <w:rPr>
                <w:rFonts w:asciiTheme="majorBidi" w:eastAsia="Times New Roman" w:hAnsiTheme="majorBidi" w:cstheme="majorBidi"/>
                <w:b/>
                <w:bCs/>
              </w:rPr>
            </w:pPr>
          </w:p>
        </w:tc>
        <w:tc>
          <w:tcPr>
            <w:tcW w:w="8280" w:type="dxa"/>
            <w:gridSpan w:val="5"/>
            <w:tcBorders>
              <w:top w:val="single" w:sz="4" w:space="0" w:color="auto"/>
              <w:left w:val="nil"/>
              <w:bottom w:val="single" w:sz="4" w:space="0" w:color="auto"/>
              <w:right w:val="single" w:sz="4" w:space="0" w:color="auto"/>
            </w:tcBorders>
            <w:shd w:val="clear" w:color="auto" w:fill="auto"/>
          </w:tcPr>
          <w:p w14:paraId="2E03536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Effect of COVID-19 on number of cases of FGM/C and CEFM</w:t>
            </w:r>
          </w:p>
        </w:tc>
      </w:tr>
      <w:tr w:rsidR="006A0F03" w:rsidRPr="0060607A" w14:paraId="09ADC212" w14:textId="77777777" w:rsidTr="006A0F03">
        <w:trPr>
          <w:trHeight w:val="71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A1DBA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373AE6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104</w:t>
            </w:r>
          </w:p>
          <w:p w14:paraId="07F70D2D"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BC123B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B839E9D"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3870" w:type="dxa"/>
            <w:gridSpan w:val="2"/>
            <w:tcBorders>
              <w:top w:val="single" w:sz="4" w:space="0" w:color="auto"/>
              <w:left w:val="nil"/>
              <w:bottom w:val="single" w:sz="4" w:space="0" w:color="auto"/>
              <w:right w:val="single" w:sz="4" w:space="0" w:color="auto"/>
            </w:tcBorders>
            <w:shd w:val="clear" w:color="auto" w:fill="auto"/>
            <w:hideMark/>
          </w:tcPr>
          <w:p w14:paraId="7368A7E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For the following questions, please tell me whether the numbers of FGM/C cases are the same or have increased during the pandemic  </w:t>
            </w:r>
          </w:p>
        </w:tc>
        <w:tc>
          <w:tcPr>
            <w:tcW w:w="1440" w:type="dxa"/>
            <w:tcBorders>
              <w:top w:val="single" w:sz="4" w:space="0" w:color="auto"/>
              <w:left w:val="nil"/>
              <w:bottom w:val="single" w:sz="4" w:space="0" w:color="auto"/>
              <w:right w:val="single" w:sz="4" w:space="0" w:color="auto"/>
            </w:tcBorders>
            <w:shd w:val="clear" w:color="auto" w:fill="auto"/>
            <w:hideMark/>
          </w:tcPr>
          <w:p w14:paraId="10FF267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hideMark/>
          </w:tcPr>
          <w:p w14:paraId="27733DF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hideMark/>
          </w:tcPr>
          <w:p w14:paraId="0B1D9A1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5C86EE0C" w14:textId="77777777" w:rsidTr="006A0F03">
        <w:trPr>
          <w:trHeight w:val="4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9FAF238" w14:textId="77777777" w:rsidR="006A0F03" w:rsidRPr="0060607A" w:rsidRDefault="006A0F03" w:rsidP="00B460DB">
            <w:pPr>
              <w:rPr>
                <w:rFonts w:asciiTheme="majorBidi" w:eastAsia="Times New Roman" w:hAnsiTheme="majorBidi" w:cstheme="majorBidi"/>
                <w:b/>
                <w:bCs/>
              </w:rPr>
            </w:pP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5B2B4BB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Number of FGM/C cases before COVID-19</w:t>
            </w:r>
          </w:p>
          <w:p w14:paraId="2703E77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were</w:t>
            </w:r>
            <w:r>
              <w:rPr>
                <w:rFonts w:asciiTheme="majorBidi" w:eastAsia="Times New Roman" w:hAnsiTheme="majorBidi" w:cstheme="majorBidi"/>
              </w:rPr>
              <w:t>:</w:t>
            </w:r>
            <w:r w:rsidRPr="0060607A">
              <w:rPr>
                <w:rFonts w:asciiTheme="majorBidi" w:eastAsia="Times New Roman" w:hAnsiTheme="majorBidi" w:cstheme="majorBidi"/>
              </w:rPr>
              <w:t xml:space="preserve">    </w:t>
            </w:r>
          </w:p>
        </w:tc>
        <w:tc>
          <w:tcPr>
            <w:tcW w:w="1980" w:type="dxa"/>
            <w:tcBorders>
              <w:top w:val="single" w:sz="4" w:space="0" w:color="auto"/>
              <w:left w:val="nil"/>
              <w:bottom w:val="single" w:sz="4" w:space="0" w:color="auto"/>
              <w:right w:val="single" w:sz="4" w:space="0" w:color="auto"/>
            </w:tcBorders>
            <w:shd w:val="clear" w:color="auto" w:fill="auto"/>
            <w:hideMark/>
          </w:tcPr>
          <w:p w14:paraId="5BD2DCF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Same as now </w:t>
            </w:r>
          </w:p>
        </w:tc>
        <w:tc>
          <w:tcPr>
            <w:tcW w:w="1440" w:type="dxa"/>
            <w:tcBorders>
              <w:top w:val="single" w:sz="4" w:space="0" w:color="auto"/>
              <w:left w:val="nil"/>
              <w:bottom w:val="single" w:sz="4" w:space="0" w:color="auto"/>
              <w:right w:val="single" w:sz="4" w:space="0" w:color="auto"/>
            </w:tcBorders>
            <w:shd w:val="clear" w:color="auto" w:fill="auto"/>
            <w:hideMark/>
          </w:tcPr>
          <w:p w14:paraId="43733CA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36E9CAF9"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421C8E2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73DD912A" w14:textId="77777777" w:rsidTr="006A0F03">
        <w:trPr>
          <w:trHeight w:val="4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F6727D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36F2E27"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0B4A74F9"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D</w:t>
            </w:r>
            <w:r w:rsidRPr="0060607A">
              <w:rPr>
                <w:rFonts w:asciiTheme="majorBidi" w:eastAsia="Times New Roman" w:hAnsiTheme="majorBidi" w:cstheme="majorBidi"/>
              </w:rPr>
              <w:t xml:space="preserve">ecreasing </w:t>
            </w:r>
          </w:p>
        </w:tc>
        <w:tc>
          <w:tcPr>
            <w:tcW w:w="1440" w:type="dxa"/>
            <w:tcBorders>
              <w:top w:val="single" w:sz="4" w:space="0" w:color="auto"/>
              <w:left w:val="nil"/>
              <w:bottom w:val="single" w:sz="4" w:space="0" w:color="auto"/>
              <w:right w:val="single" w:sz="4" w:space="0" w:color="auto"/>
            </w:tcBorders>
            <w:shd w:val="clear" w:color="auto" w:fill="auto"/>
            <w:hideMark/>
          </w:tcPr>
          <w:p w14:paraId="4276300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4B1D3F8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3C1B06B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7F9586F" w14:textId="77777777" w:rsidTr="006A0F03">
        <w:trPr>
          <w:trHeight w:val="40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616EDAC"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08A8AB3E"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49BE0F23"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I</w:t>
            </w:r>
            <w:r w:rsidRPr="0060607A">
              <w:rPr>
                <w:rFonts w:asciiTheme="majorBidi" w:eastAsia="Times New Roman" w:hAnsiTheme="majorBidi" w:cstheme="majorBidi"/>
              </w:rPr>
              <w:t xml:space="preserve">ncreasing </w:t>
            </w:r>
          </w:p>
        </w:tc>
        <w:tc>
          <w:tcPr>
            <w:tcW w:w="1440" w:type="dxa"/>
            <w:tcBorders>
              <w:top w:val="single" w:sz="4" w:space="0" w:color="auto"/>
              <w:left w:val="nil"/>
              <w:bottom w:val="single" w:sz="4" w:space="0" w:color="auto"/>
              <w:right w:val="single" w:sz="4" w:space="0" w:color="auto"/>
            </w:tcBorders>
            <w:shd w:val="clear" w:color="auto" w:fill="auto"/>
          </w:tcPr>
          <w:p w14:paraId="1B57929A"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099FCC1B"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265D716" w14:textId="77777777" w:rsidR="006A0F03" w:rsidRPr="0060607A" w:rsidRDefault="006A0F03" w:rsidP="00B460DB">
            <w:pPr>
              <w:rPr>
                <w:rFonts w:asciiTheme="majorBidi" w:eastAsia="Times New Roman" w:hAnsiTheme="majorBidi" w:cstheme="majorBidi"/>
              </w:rPr>
            </w:pPr>
          </w:p>
        </w:tc>
      </w:tr>
      <w:tr w:rsidR="006A0F03" w:rsidRPr="0060607A" w14:paraId="6F13516A" w14:textId="77777777" w:rsidTr="006A0F03">
        <w:trPr>
          <w:trHeight w:val="414"/>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3C27451"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5F500AB"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532797A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30F0F0E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p w14:paraId="2656999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634F479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hideMark/>
          </w:tcPr>
          <w:p w14:paraId="737A50D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367CDC1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47E8BE06" w14:textId="77777777" w:rsidTr="006A0F03">
        <w:trPr>
          <w:trHeight w:val="377"/>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27362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105</w:t>
            </w:r>
          </w:p>
          <w:p w14:paraId="2255970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489033C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5F1FF8C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lastRenderedPageBreak/>
              <w:t xml:space="preserve">Number of FGM/C case during COVID-19 </w:t>
            </w:r>
            <w:r w:rsidRPr="0060607A">
              <w:rPr>
                <w:rFonts w:asciiTheme="majorBidi" w:eastAsia="Times New Roman" w:hAnsiTheme="majorBidi" w:cstheme="majorBidi"/>
              </w:rPr>
              <w:lastRenderedPageBreak/>
              <w:t>are</w:t>
            </w:r>
          </w:p>
          <w:p w14:paraId="68985BD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tcPr>
          <w:p w14:paraId="3808F82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lastRenderedPageBreak/>
              <w:t xml:space="preserve">Same as before COVID-19 </w:t>
            </w:r>
          </w:p>
        </w:tc>
        <w:tc>
          <w:tcPr>
            <w:tcW w:w="1440" w:type="dxa"/>
            <w:tcBorders>
              <w:top w:val="single" w:sz="4" w:space="0" w:color="auto"/>
              <w:left w:val="nil"/>
              <w:bottom w:val="single" w:sz="4" w:space="0" w:color="auto"/>
              <w:right w:val="single" w:sz="4" w:space="0" w:color="auto"/>
            </w:tcBorders>
            <w:shd w:val="clear" w:color="auto" w:fill="auto"/>
          </w:tcPr>
          <w:p w14:paraId="4B24422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490B0ADE"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47ACB6A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5B04B385" w14:textId="77777777" w:rsidTr="006A0F03">
        <w:trPr>
          <w:trHeight w:val="26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6CEC85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5E89B7C"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47A18A6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Are decreasing </w:t>
            </w:r>
          </w:p>
        </w:tc>
        <w:tc>
          <w:tcPr>
            <w:tcW w:w="1440" w:type="dxa"/>
            <w:tcBorders>
              <w:top w:val="single" w:sz="4" w:space="0" w:color="auto"/>
              <w:left w:val="nil"/>
              <w:bottom w:val="single" w:sz="4" w:space="0" w:color="auto"/>
              <w:right w:val="single" w:sz="4" w:space="0" w:color="auto"/>
            </w:tcBorders>
            <w:shd w:val="clear" w:color="auto" w:fill="auto"/>
          </w:tcPr>
          <w:p w14:paraId="1B47B7F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296A103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64FD0DB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040B3159" w14:textId="77777777" w:rsidTr="006A0F03">
        <w:trPr>
          <w:trHeight w:val="386"/>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5E67E76E"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5326594D"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013CBFD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Are increasing </w:t>
            </w:r>
          </w:p>
        </w:tc>
        <w:tc>
          <w:tcPr>
            <w:tcW w:w="1440" w:type="dxa"/>
            <w:tcBorders>
              <w:top w:val="single" w:sz="4" w:space="0" w:color="auto"/>
              <w:left w:val="nil"/>
              <w:bottom w:val="single" w:sz="4" w:space="0" w:color="auto"/>
              <w:right w:val="single" w:sz="4" w:space="0" w:color="auto"/>
            </w:tcBorders>
            <w:shd w:val="clear" w:color="auto" w:fill="auto"/>
          </w:tcPr>
          <w:p w14:paraId="1299091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13FE19EA" w14:textId="77777777" w:rsidR="006A0F03" w:rsidRPr="00E56D61" w:rsidRDefault="006A0F03" w:rsidP="00B460DB">
            <w:pPr>
              <w:rPr>
                <w:rFonts w:asciiTheme="majorBidi" w:eastAsia="Times New Roman" w:hAnsiTheme="majorBidi" w:cstheme="majorBidi"/>
                <w:b/>
                <w:bCs/>
              </w:rPr>
            </w:pPr>
            <w:r w:rsidRPr="00E56D61">
              <w:rPr>
                <w:rFonts w:asciiTheme="majorBidi" w:eastAsia="Times New Roman" w:hAnsiTheme="majorBidi" w:cstheme="majorBidi"/>
                <w:b/>
                <w:bCs/>
              </w:rPr>
              <w:t>If yes, Go to 106</w:t>
            </w:r>
          </w:p>
        </w:tc>
        <w:tc>
          <w:tcPr>
            <w:tcW w:w="1350" w:type="dxa"/>
            <w:tcBorders>
              <w:top w:val="single" w:sz="4" w:space="0" w:color="auto"/>
              <w:left w:val="nil"/>
              <w:bottom w:val="single" w:sz="4" w:space="0" w:color="auto"/>
              <w:right w:val="single" w:sz="4" w:space="0" w:color="auto"/>
            </w:tcBorders>
            <w:shd w:val="clear" w:color="auto" w:fill="auto"/>
            <w:hideMark/>
          </w:tcPr>
          <w:p w14:paraId="1634D63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48085933" w14:textId="77777777" w:rsidTr="006A0F03">
        <w:trPr>
          <w:trHeight w:val="60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3C70DCF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50DABA33"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7226286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 no response        </w:t>
            </w:r>
          </w:p>
        </w:tc>
        <w:tc>
          <w:tcPr>
            <w:tcW w:w="1440" w:type="dxa"/>
            <w:tcBorders>
              <w:top w:val="single" w:sz="4" w:space="0" w:color="auto"/>
              <w:left w:val="nil"/>
              <w:bottom w:val="single" w:sz="4" w:space="0" w:color="auto"/>
              <w:right w:val="single" w:sz="4" w:space="0" w:color="auto"/>
            </w:tcBorders>
            <w:shd w:val="clear" w:color="auto" w:fill="auto"/>
          </w:tcPr>
          <w:p w14:paraId="3CE96E4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p w14:paraId="623993A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55E26E6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AB1F4C7" w14:textId="77777777" w:rsidR="006A0F03" w:rsidRPr="0060607A" w:rsidRDefault="006A0F03" w:rsidP="00B460DB">
            <w:pPr>
              <w:rPr>
                <w:rFonts w:asciiTheme="majorBidi" w:eastAsia="Times New Roman" w:hAnsiTheme="majorBidi" w:cstheme="majorBidi"/>
              </w:rPr>
            </w:pPr>
          </w:p>
        </w:tc>
      </w:tr>
      <w:tr w:rsidR="006A0F03" w:rsidRPr="0060607A" w14:paraId="55F84842" w14:textId="77777777" w:rsidTr="00B460DB">
        <w:trPr>
          <w:trHeight w:val="467"/>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52CA6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106</w:t>
            </w:r>
          </w:p>
          <w:p w14:paraId="1A2A9E5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700944C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EA14B1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7CCB348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1AAB2A9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338C922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32D0CD9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F6B323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72D34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What </w:t>
            </w:r>
            <w:r>
              <w:rPr>
                <w:rFonts w:asciiTheme="majorBidi" w:eastAsia="Times New Roman" w:hAnsiTheme="majorBidi" w:cstheme="majorBidi"/>
              </w:rPr>
              <w:t xml:space="preserve">is the main </w:t>
            </w:r>
            <w:r w:rsidRPr="0060607A">
              <w:rPr>
                <w:rFonts w:asciiTheme="majorBidi" w:eastAsia="Times New Roman" w:hAnsiTheme="majorBidi" w:cstheme="majorBidi"/>
              </w:rPr>
              <w:t xml:space="preserve">reason would you associate to the increasing number of FGM/C cases?       </w:t>
            </w:r>
          </w:p>
          <w:p w14:paraId="361F4BF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69B1228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4B86AE4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08D8785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738E65D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38E5018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4797D8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People are staying at home more including potential victims      </w:t>
            </w:r>
          </w:p>
        </w:tc>
        <w:tc>
          <w:tcPr>
            <w:tcW w:w="1440" w:type="dxa"/>
            <w:tcBorders>
              <w:top w:val="single" w:sz="4" w:space="0" w:color="auto"/>
              <w:left w:val="nil"/>
              <w:bottom w:val="single" w:sz="4" w:space="0" w:color="auto"/>
              <w:right w:val="single" w:sz="4" w:space="0" w:color="auto"/>
            </w:tcBorders>
            <w:shd w:val="clear" w:color="auto" w:fill="auto"/>
          </w:tcPr>
          <w:p w14:paraId="03D16ED3"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149552C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F95194C" w14:textId="77777777" w:rsidR="006A0F03" w:rsidRPr="0060607A" w:rsidRDefault="006A0F03" w:rsidP="00B460DB">
            <w:pPr>
              <w:rPr>
                <w:rFonts w:asciiTheme="majorBidi" w:eastAsia="Times New Roman" w:hAnsiTheme="majorBidi" w:cstheme="majorBidi"/>
              </w:rPr>
            </w:pPr>
          </w:p>
        </w:tc>
      </w:tr>
      <w:tr w:rsidR="006A0F03" w:rsidRPr="0060607A" w14:paraId="4CEC904C" w14:textId="77777777" w:rsidTr="00B460DB">
        <w:trPr>
          <w:trHeight w:val="233"/>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0F8E90A"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hideMark/>
          </w:tcPr>
          <w:p w14:paraId="5810EF09"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AF144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 Reduced efforts in programs supporting potential victims </w:t>
            </w:r>
          </w:p>
        </w:tc>
        <w:tc>
          <w:tcPr>
            <w:tcW w:w="1440" w:type="dxa"/>
            <w:tcBorders>
              <w:top w:val="single" w:sz="4" w:space="0" w:color="auto"/>
              <w:left w:val="nil"/>
              <w:bottom w:val="single" w:sz="4" w:space="0" w:color="auto"/>
              <w:right w:val="single" w:sz="4" w:space="0" w:color="auto"/>
            </w:tcBorders>
            <w:shd w:val="clear" w:color="auto" w:fill="auto"/>
          </w:tcPr>
          <w:p w14:paraId="03A97968"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17A3323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AC97078" w14:textId="77777777" w:rsidR="006A0F03" w:rsidRPr="0060607A" w:rsidRDefault="006A0F03" w:rsidP="00B460DB">
            <w:pPr>
              <w:rPr>
                <w:rFonts w:asciiTheme="majorBidi" w:eastAsia="Times New Roman" w:hAnsiTheme="majorBidi" w:cstheme="majorBidi"/>
              </w:rPr>
            </w:pPr>
          </w:p>
        </w:tc>
      </w:tr>
      <w:tr w:rsidR="006A0F03" w:rsidRPr="0060607A" w14:paraId="28E5525D" w14:textId="77777777" w:rsidTr="00B460DB">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A68923F"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hideMark/>
          </w:tcPr>
          <w:p w14:paraId="08BF3E2D"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2BC0FC2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Inability to access support programs due to restrictions of movement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596E3D3"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8AEE63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8C2167B" w14:textId="77777777" w:rsidR="006A0F03" w:rsidRPr="0060607A" w:rsidRDefault="006A0F03" w:rsidP="00B460DB">
            <w:pPr>
              <w:rPr>
                <w:rFonts w:asciiTheme="majorBidi" w:eastAsia="Times New Roman" w:hAnsiTheme="majorBidi" w:cstheme="majorBidi"/>
              </w:rPr>
            </w:pPr>
          </w:p>
        </w:tc>
      </w:tr>
      <w:tr w:rsidR="006A0F03" w:rsidRPr="0060607A" w14:paraId="7E0474BE"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0957FEC"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000000" w:fill="FFFF00"/>
            <w:hideMark/>
          </w:tcPr>
          <w:p w14:paraId="025934D0"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334BCC4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r w:rsidRPr="0060607A">
              <w:rPr>
                <w:rFonts w:asciiTheme="majorBidi" w:eastAsia="Times New Roman" w:hAnsiTheme="majorBidi" w:cstheme="majorBidi"/>
              </w:rPr>
              <w:t xml:space="preserve">Reporting opportunities have become limited       </w:t>
            </w:r>
          </w:p>
        </w:tc>
        <w:tc>
          <w:tcPr>
            <w:tcW w:w="1440" w:type="dxa"/>
            <w:tcBorders>
              <w:top w:val="single" w:sz="4" w:space="0" w:color="auto"/>
              <w:left w:val="nil"/>
              <w:bottom w:val="single" w:sz="4" w:space="0" w:color="auto"/>
              <w:right w:val="single" w:sz="4" w:space="0" w:color="auto"/>
            </w:tcBorders>
            <w:shd w:val="clear" w:color="auto" w:fill="auto"/>
            <w:hideMark/>
          </w:tcPr>
          <w:p w14:paraId="7DE7C3E5"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hideMark/>
          </w:tcPr>
          <w:p w14:paraId="3F53176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hideMark/>
          </w:tcPr>
          <w:p w14:paraId="71B669C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9A6846F"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BFF96A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hideMark/>
          </w:tcPr>
          <w:p w14:paraId="6742973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00AF4AE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Others </w:t>
            </w:r>
          </w:p>
        </w:tc>
        <w:tc>
          <w:tcPr>
            <w:tcW w:w="1440" w:type="dxa"/>
            <w:tcBorders>
              <w:top w:val="single" w:sz="4" w:space="0" w:color="auto"/>
              <w:left w:val="nil"/>
              <w:bottom w:val="single" w:sz="4" w:space="0" w:color="auto"/>
              <w:right w:val="single" w:sz="4" w:space="0" w:color="auto"/>
            </w:tcBorders>
            <w:shd w:val="clear" w:color="auto" w:fill="auto"/>
          </w:tcPr>
          <w:p w14:paraId="5FD975C7"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348848C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B5CFEC4" w14:textId="77777777" w:rsidR="006A0F03" w:rsidRPr="0060607A" w:rsidRDefault="006A0F03" w:rsidP="00B460DB">
            <w:pPr>
              <w:rPr>
                <w:rFonts w:asciiTheme="majorBidi" w:eastAsia="Times New Roman" w:hAnsiTheme="majorBidi" w:cstheme="majorBidi"/>
              </w:rPr>
            </w:pPr>
          </w:p>
        </w:tc>
      </w:tr>
      <w:tr w:rsidR="006A0F03" w:rsidRPr="0060607A" w14:paraId="45CA6113" w14:textId="77777777" w:rsidTr="006A0F03">
        <w:trPr>
          <w:trHeight w:val="6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433916F"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hideMark/>
          </w:tcPr>
          <w:p w14:paraId="395F138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0F7C474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Don't know/no response    </w:t>
            </w:r>
          </w:p>
        </w:tc>
        <w:tc>
          <w:tcPr>
            <w:tcW w:w="1440" w:type="dxa"/>
            <w:tcBorders>
              <w:top w:val="single" w:sz="4" w:space="0" w:color="auto"/>
              <w:left w:val="nil"/>
              <w:bottom w:val="single" w:sz="4" w:space="0" w:color="auto"/>
              <w:right w:val="single" w:sz="4" w:space="0" w:color="auto"/>
            </w:tcBorders>
            <w:shd w:val="clear" w:color="auto" w:fill="auto"/>
          </w:tcPr>
          <w:p w14:paraId="2DC8567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hideMark/>
          </w:tcPr>
          <w:p w14:paraId="79A94ED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6F41AE5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C20BE0E" w14:textId="77777777" w:rsidTr="00B460DB">
        <w:trPr>
          <w:trHeight w:val="296"/>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FB008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107</w:t>
            </w:r>
          </w:p>
          <w:p w14:paraId="5B5000B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738B6B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45C6477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62B0C14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31F29B5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433EA32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5054E9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47A46DF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A1A78C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3870" w:type="dxa"/>
            <w:gridSpan w:val="2"/>
            <w:tcBorders>
              <w:top w:val="single" w:sz="4" w:space="0" w:color="auto"/>
              <w:left w:val="nil"/>
              <w:bottom w:val="single" w:sz="4" w:space="0" w:color="auto"/>
              <w:right w:val="single" w:sz="4" w:space="0" w:color="auto"/>
            </w:tcBorders>
            <w:shd w:val="clear" w:color="auto" w:fill="auto"/>
            <w:hideMark/>
          </w:tcPr>
          <w:p w14:paraId="3498A6BD" w14:textId="77777777" w:rsidR="006A0F03" w:rsidRPr="00E56D61"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For the following questions, please tell me whether the numbers of CEFM cases are the same or have increased during the pandemic  </w:t>
            </w:r>
          </w:p>
        </w:tc>
        <w:tc>
          <w:tcPr>
            <w:tcW w:w="1440" w:type="dxa"/>
            <w:tcBorders>
              <w:top w:val="single" w:sz="4" w:space="0" w:color="auto"/>
              <w:left w:val="nil"/>
              <w:bottom w:val="single" w:sz="4" w:space="0" w:color="auto"/>
              <w:right w:val="single" w:sz="4" w:space="0" w:color="auto"/>
            </w:tcBorders>
            <w:shd w:val="clear" w:color="auto" w:fill="auto"/>
            <w:hideMark/>
          </w:tcPr>
          <w:p w14:paraId="5F4173D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6D057DAE"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06B36B1C" w14:textId="77777777" w:rsidR="006A0F03" w:rsidRPr="0060607A" w:rsidRDefault="006A0F03" w:rsidP="00B460DB">
            <w:pPr>
              <w:rPr>
                <w:rFonts w:asciiTheme="majorBidi" w:eastAsia="Times New Roman" w:hAnsiTheme="majorBidi" w:cstheme="majorBidi"/>
              </w:rPr>
            </w:pPr>
          </w:p>
        </w:tc>
      </w:tr>
      <w:tr w:rsidR="006A0F03" w:rsidRPr="0060607A" w14:paraId="34BFC585" w14:textId="77777777" w:rsidTr="006A0F03">
        <w:trPr>
          <w:trHeight w:val="314"/>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7F27F15B" w14:textId="77777777" w:rsidR="006A0F03" w:rsidRPr="0060607A" w:rsidRDefault="006A0F03" w:rsidP="00B460DB">
            <w:pPr>
              <w:rPr>
                <w:rFonts w:asciiTheme="majorBidi" w:eastAsia="Times New Roman" w:hAnsiTheme="majorBidi" w:cstheme="majorBidi"/>
                <w:b/>
                <w:bCs/>
              </w:rPr>
            </w:pP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3A631AD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Number of CEFM cases before COVID </w:t>
            </w:r>
            <w:r>
              <w:rPr>
                <w:rFonts w:asciiTheme="majorBidi" w:eastAsia="Times New Roman" w:hAnsiTheme="majorBidi" w:cstheme="majorBidi"/>
              </w:rPr>
              <w:t>were:</w:t>
            </w:r>
            <w:r w:rsidRPr="0060607A">
              <w:rPr>
                <w:rFonts w:asciiTheme="majorBidi" w:eastAsia="Times New Roman" w:hAnsiTheme="majorBidi" w:cstheme="majorBidi"/>
              </w:rPr>
              <w:t xml:space="preserve"> </w:t>
            </w:r>
          </w:p>
          <w:p w14:paraId="07093114"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06AC7BA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Same as now </w:t>
            </w:r>
          </w:p>
        </w:tc>
        <w:tc>
          <w:tcPr>
            <w:tcW w:w="1440" w:type="dxa"/>
            <w:tcBorders>
              <w:top w:val="single" w:sz="4" w:space="0" w:color="auto"/>
              <w:left w:val="nil"/>
              <w:bottom w:val="single" w:sz="4" w:space="0" w:color="auto"/>
              <w:right w:val="single" w:sz="4" w:space="0" w:color="auto"/>
            </w:tcBorders>
            <w:shd w:val="clear" w:color="auto" w:fill="auto"/>
          </w:tcPr>
          <w:p w14:paraId="220F54C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41355F1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78CEF29" w14:textId="77777777" w:rsidR="006A0F03" w:rsidRPr="0060607A" w:rsidRDefault="006A0F03" w:rsidP="00B460DB">
            <w:pPr>
              <w:rPr>
                <w:rFonts w:asciiTheme="majorBidi" w:eastAsia="Times New Roman" w:hAnsiTheme="majorBidi" w:cstheme="majorBidi"/>
              </w:rPr>
            </w:pPr>
          </w:p>
        </w:tc>
      </w:tr>
      <w:tr w:rsidR="006A0F03" w:rsidRPr="0060607A" w14:paraId="0E6A4B5D" w14:textId="77777777" w:rsidTr="006A0F03">
        <w:trPr>
          <w:trHeight w:val="3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C09600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4EB6994E"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4E242338" w14:textId="77777777" w:rsidR="006A0F03" w:rsidRPr="0060607A" w:rsidRDefault="006A0F03" w:rsidP="00B460DB">
            <w:pPr>
              <w:rPr>
                <w:rFonts w:asciiTheme="majorBidi" w:eastAsia="Times New Roman" w:hAnsiTheme="majorBidi" w:cstheme="majorBidi"/>
                <w:b/>
                <w:bCs/>
              </w:rPr>
            </w:pPr>
            <w:r>
              <w:rPr>
                <w:rFonts w:asciiTheme="majorBidi" w:eastAsia="Times New Roman" w:hAnsiTheme="majorBidi" w:cstheme="majorBidi"/>
              </w:rPr>
              <w:t>D</w:t>
            </w:r>
            <w:r w:rsidRPr="0060607A">
              <w:rPr>
                <w:rFonts w:asciiTheme="majorBidi" w:eastAsia="Times New Roman" w:hAnsiTheme="majorBidi" w:cstheme="majorBidi"/>
              </w:rPr>
              <w:t xml:space="preserve">ecreasing </w:t>
            </w:r>
          </w:p>
        </w:tc>
        <w:tc>
          <w:tcPr>
            <w:tcW w:w="1440" w:type="dxa"/>
            <w:tcBorders>
              <w:top w:val="single" w:sz="4" w:space="0" w:color="auto"/>
              <w:left w:val="nil"/>
              <w:bottom w:val="single" w:sz="4" w:space="0" w:color="auto"/>
              <w:right w:val="single" w:sz="4" w:space="0" w:color="auto"/>
            </w:tcBorders>
            <w:shd w:val="clear" w:color="auto" w:fill="auto"/>
          </w:tcPr>
          <w:p w14:paraId="5B680C0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41A2964D"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156CEA6E" w14:textId="77777777" w:rsidR="006A0F03" w:rsidRPr="0060607A" w:rsidRDefault="006A0F03" w:rsidP="00B460DB">
            <w:pPr>
              <w:rPr>
                <w:rFonts w:asciiTheme="majorBidi" w:eastAsia="Times New Roman" w:hAnsiTheme="majorBidi" w:cstheme="majorBidi"/>
              </w:rPr>
            </w:pPr>
          </w:p>
        </w:tc>
      </w:tr>
      <w:tr w:rsidR="006A0F03" w:rsidRPr="0060607A" w14:paraId="691782FC" w14:textId="77777777" w:rsidTr="006A0F03">
        <w:trPr>
          <w:trHeight w:val="3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1ED9FA9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2B702BFB"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095418F3" w14:textId="77777777" w:rsidR="006A0F03" w:rsidRPr="0060607A" w:rsidRDefault="006A0F03" w:rsidP="00B460DB">
            <w:pPr>
              <w:rPr>
                <w:rFonts w:asciiTheme="majorBidi" w:eastAsia="Times New Roman" w:hAnsiTheme="majorBidi" w:cstheme="majorBidi"/>
                <w:b/>
                <w:bCs/>
              </w:rPr>
            </w:pPr>
            <w:r>
              <w:rPr>
                <w:rFonts w:asciiTheme="majorBidi" w:eastAsia="Times New Roman" w:hAnsiTheme="majorBidi" w:cstheme="majorBidi"/>
              </w:rPr>
              <w:t>I</w:t>
            </w:r>
            <w:r w:rsidRPr="0060607A">
              <w:rPr>
                <w:rFonts w:asciiTheme="majorBidi" w:eastAsia="Times New Roman" w:hAnsiTheme="majorBidi" w:cstheme="majorBidi"/>
              </w:rPr>
              <w:t xml:space="preserve">ncreasing </w:t>
            </w:r>
          </w:p>
        </w:tc>
        <w:tc>
          <w:tcPr>
            <w:tcW w:w="1440" w:type="dxa"/>
            <w:tcBorders>
              <w:top w:val="single" w:sz="4" w:space="0" w:color="auto"/>
              <w:left w:val="nil"/>
              <w:bottom w:val="single" w:sz="4" w:space="0" w:color="auto"/>
              <w:right w:val="single" w:sz="4" w:space="0" w:color="auto"/>
            </w:tcBorders>
            <w:shd w:val="clear" w:color="auto" w:fill="auto"/>
          </w:tcPr>
          <w:p w14:paraId="7A4DD0CE"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1650675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59891A1" w14:textId="77777777" w:rsidR="006A0F03" w:rsidRPr="0060607A" w:rsidRDefault="006A0F03" w:rsidP="00B460DB">
            <w:pPr>
              <w:rPr>
                <w:rFonts w:asciiTheme="majorBidi" w:eastAsia="Times New Roman" w:hAnsiTheme="majorBidi" w:cstheme="majorBidi"/>
              </w:rPr>
            </w:pPr>
          </w:p>
        </w:tc>
      </w:tr>
      <w:tr w:rsidR="006A0F03" w:rsidRPr="0060607A" w14:paraId="31ECE474" w14:textId="77777777" w:rsidTr="006A0F03">
        <w:trPr>
          <w:trHeight w:val="611"/>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608F1E9"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603554DB"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79052DE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Don’t know, no response        </w:t>
            </w:r>
          </w:p>
        </w:tc>
        <w:tc>
          <w:tcPr>
            <w:tcW w:w="1440" w:type="dxa"/>
            <w:tcBorders>
              <w:top w:val="single" w:sz="4" w:space="0" w:color="auto"/>
              <w:left w:val="nil"/>
              <w:bottom w:val="single" w:sz="4" w:space="0" w:color="auto"/>
              <w:right w:val="single" w:sz="4" w:space="0" w:color="auto"/>
            </w:tcBorders>
            <w:shd w:val="clear" w:color="auto" w:fill="auto"/>
          </w:tcPr>
          <w:p w14:paraId="56BEB05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p w14:paraId="6C7ECC4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5770544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0B5E0B87" w14:textId="77777777" w:rsidR="006A0F03" w:rsidRPr="0060607A" w:rsidRDefault="006A0F03" w:rsidP="00B460DB">
            <w:pPr>
              <w:rPr>
                <w:rFonts w:asciiTheme="majorBidi" w:eastAsia="Times New Roman" w:hAnsiTheme="majorBidi" w:cstheme="majorBidi"/>
              </w:rPr>
            </w:pPr>
          </w:p>
        </w:tc>
      </w:tr>
      <w:tr w:rsidR="006A0F03" w:rsidRPr="0060607A" w14:paraId="05A84A18" w14:textId="77777777" w:rsidTr="006A0F03">
        <w:trPr>
          <w:trHeight w:val="368"/>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0508A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108</w:t>
            </w:r>
          </w:p>
          <w:p w14:paraId="24292E8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 </w:t>
            </w:r>
          </w:p>
          <w:p w14:paraId="5AEADEA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7F6CEFA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lastRenderedPageBreak/>
              <w:t xml:space="preserve">Number of CEFM cases during  </w:t>
            </w:r>
            <w:r w:rsidRPr="0060607A">
              <w:rPr>
                <w:rFonts w:asciiTheme="majorBidi" w:eastAsia="Times New Roman" w:hAnsiTheme="majorBidi" w:cstheme="majorBidi"/>
              </w:rPr>
              <w:lastRenderedPageBreak/>
              <w:t xml:space="preserve">COVID </w:t>
            </w:r>
            <w:r>
              <w:rPr>
                <w:rFonts w:asciiTheme="majorBidi" w:eastAsia="Times New Roman" w:hAnsiTheme="majorBidi" w:cstheme="majorBidi"/>
              </w:rPr>
              <w:t>are:</w:t>
            </w:r>
            <w:r w:rsidRPr="0060607A">
              <w:rPr>
                <w:rFonts w:asciiTheme="majorBidi" w:eastAsia="Times New Roman" w:hAnsiTheme="majorBidi" w:cstheme="majorBidi"/>
              </w:rPr>
              <w:t xml:space="preserve"> </w:t>
            </w:r>
          </w:p>
          <w:p w14:paraId="1131E57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423C779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hideMark/>
          </w:tcPr>
          <w:p w14:paraId="24C5D87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lastRenderedPageBreak/>
              <w:t xml:space="preserve">Same as before COVID-19 </w:t>
            </w:r>
          </w:p>
        </w:tc>
        <w:tc>
          <w:tcPr>
            <w:tcW w:w="1440" w:type="dxa"/>
            <w:tcBorders>
              <w:top w:val="single" w:sz="4" w:space="0" w:color="auto"/>
              <w:left w:val="nil"/>
              <w:bottom w:val="single" w:sz="4" w:space="0" w:color="auto"/>
              <w:right w:val="single" w:sz="4" w:space="0" w:color="auto"/>
            </w:tcBorders>
            <w:shd w:val="clear" w:color="auto" w:fill="auto"/>
            <w:hideMark/>
          </w:tcPr>
          <w:p w14:paraId="550F296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hideMark/>
          </w:tcPr>
          <w:p w14:paraId="41B4F14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hideMark/>
          </w:tcPr>
          <w:p w14:paraId="5599BB0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3ACE3465"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42F32B1"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41B87E14"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5DC98D92"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D</w:t>
            </w:r>
            <w:r w:rsidRPr="0060607A">
              <w:rPr>
                <w:rFonts w:asciiTheme="majorBidi" w:eastAsia="Times New Roman" w:hAnsiTheme="majorBidi" w:cstheme="majorBidi"/>
              </w:rPr>
              <w:t xml:space="preserve">ecreasing </w:t>
            </w:r>
          </w:p>
        </w:tc>
        <w:tc>
          <w:tcPr>
            <w:tcW w:w="1440" w:type="dxa"/>
            <w:tcBorders>
              <w:top w:val="single" w:sz="4" w:space="0" w:color="auto"/>
              <w:left w:val="nil"/>
              <w:bottom w:val="single" w:sz="4" w:space="0" w:color="auto"/>
              <w:right w:val="single" w:sz="4" w:space="0" w:color="auto"/>
            </w:tcBorders>
            <w:shd w:val="clear" w:color="auto" w:fill="auto"/>
          </w:tcPr>
          <w:p w14:paraId="1848FEB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43619DA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2EA1FA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ABB4F03"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13BCECE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51D8DDBD"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07BF7F9E"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I</w:t>
            </w:r>
            <w:r w:rsidRPr="0060607A">
              <w:rPr>
                <w:rFonts w:asciiTheme="majorBidi" w:eastAsia="Times New Roman" w:hAnsiTheme="majorBidi" w:cstheme="majorBidi"/>
              </w:rPr>
              <w:t xml:space="preserve">ncreasing </w:t>
            </w:r>
          </w:p>
        </w:tc>
        <w:tc>
          <w:tcPr>
            <w:tcW w:w="1440" w:type="dxa"/>
            <w:tcBorders>
              <w:top w:val="single" w:sz="4" w:space="0" w:color="auto"/>
              <w:left w:val="nil"/>
              <w:bottom w:val="single" w:sz="4" w:space="0" w:color="auto"/>
              <w:right w:val="single" w:sz="4" w:space="0" w:color="auto"/>
            </w:tcBorders>
            <w:shd w:val="clear" w:color="auto" w:fill="auto"/>
          </w:tcPr>
          <w:p w14:paraId="588F8FB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1689259E" w14:textId="77777777" w:rsidR="006A0F03" w:rsidRPr="0060607A" w:rsidRDefault="006A0F03" w:rsidP="00B460DB">
            <w:pPr>
              <w:rPr>
                <w:rFonts w:asciiTheme="majorBidi" w:eastAsia="Times New Roman" w:hAnsiTheme="majorBidi" w:cstheme="majorBidi"/>
              </w:rPr>
            </w:pPr>
            <w:r w:rsidRPr="00E56D61">
              <w:rPr>
                <w:rFonts w:asciiTheme="majorBidi" w:eastAsia="Times New Roman" w:hAnsiTheme="majorBidi" w:cstheme="majorBidi"/>
                <w:b/>
                <w:bCs/>
              </w:rPr>
              <w:t>If yes, Go to 10</w:t>
            </w:r>
            <w:r>
              <w:rPr>
                <w:rFonts w:asciiTheme="majorBidi" w:eastAsia="Times New Roman" w:hAnsiTheme="majorBidi" w:cstheme="majorBidi"/>
                <w:b/>
                <w:bCs/>
              </w:rPr>
              <w:t>9</w:t>
            </w:r>
          </w:p>
        </w:tc>
        <w:tc>
          <w:tcPr>
            <w:tcW w:w="1350" w:type="dxa"/>
            <w:tcBorders>
              <w:top w:val="single" w:sz="4" w:space="0" w:color="auto"/>
              <w:left w:val="nil"/>
              <w:bottom w:val="single" w:sz="4" w:space="0" w:color="auto"/>
              <w:right w:val="single" w:sz="4" w:space="0" w:color="auto"/>
            </w:tcBorders>
            <w:shd w:val="clear" w:color="auto" w:fill="auto"/>
            <w:hideMark/>
          </w:tcPr>
          <w:p w14:paraId="2674D27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43E50A39"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ED304E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706ED698"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672B818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 no response        </w:t>
            </w:r>
          </w:p>
        </w:tc>
        <w:tc>
          <w:tcPr>
            <w:tcW w:w="1440" w:type="dxa"/>
            <w:tcBorders>
              <w:top w:val="single" w:sz="4" w:space="0" w:color="auto"/>
              <w:left w:val="nil"/>
              <w:bottom w:val="single" w:sz="4" w:space="0" w:color="auto"/>
              <w:right w:val="single" w:sz="4" w:space="0" w:color="auto"/>
            </w:tcBorders>
            <w:shd w:val="clear" w:color="auto" w:fill="auto"/>
          </w:tcPr>
          <w:p w14:paraId="0B14D8B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p w14:paraId="39CA683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250D560F"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0BAB40E3" w14:textId="77777777" w:rsidR="006A0F03" w:rsidRPr="0060607A" w:rsidRDefault="006A0F03" w:rsidP="00B460DB">
            <w:pPr>
              <w:rPr>
                <w:rFonts w:asciiTheme="majorBidi" w:eastAsia="Times New Roman" w:hAnsiTheme="majorBidi" w:cstheme="majorBidi"/>
              </w:rPr>
            </w:pPr>
          </w:p>
        </w:tc>
      </w:tr>
      <w:tr w:rsidR="006A0F03" w:rsidRPr="0060607A" w14:paraId="6C9211A9" w14:textId="77777777" w:rsidTr="006A0F03">
        <w:trPr>
          <w:trHeight w:val="377"/>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44C60AA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10</w:t>
            </w:r>
            <w:r>
              <w:rPr>
                <w:rFonts w:asciiTheme="majorBidi" w:eastAsia="Times New Roman" w:hAnsiTheme="majorBidi" w:cstheme="majorBidi"/>
                <w:b/>
                <w:bCs/>
              </w:rPr>
              <w:t>9</w:t>
            </w:r>
          </w:p>
          <w:p w14:paraId="7C94136A" w14:textId="77777777" w:rsidR="006A0F03" w:rsidRPr="0060607A" w:rsidRDefault="006A0F03" w:rsidP="00B460DB">
            <w:pPr>
              <w:rPr>
                <w:rFonts w:asciiTheme="majorBidi" w:eastAsia="Times New Roman" w:hAnsiTheme="majorBidi" w:cstheme="majorBidi"/>
                <w:b/>
                <w:bCs/>
              </w:rPr>
            </w:pPr>
          </w:p>
        </w:tc>
        <w:tc>
          <w:tcPr>
            <w:tcW w:w="1890" w:type="dxa"/>
            <w:vMerge w:val="restart"/>
            <w:tcBorders>
              <w:top w:val="single" w:sz="4" w:space="0" w:color="auto"/>
              <w:left w:val="nil"/>
              <w:bottom w:val="single" w:sz="4" w:space="0" w:color="auto"/>
              <w:right w:val="single" w:sz="4" w:space="0" w:color="auto"/>
            </w:tcBorders>
            <w:shd w:val="clear" w:color="auto" w:fill="auto"/>
          </w:tcPr>
          <w:p w14:paraId="57B9CCC8" w14:textId="77777777" w:rsidR="006A0F03" w:rsidRPr="0060607A" w:rsidRDefault="006A0F03" w:rsidP="00B460DB">
            <w:pPr>
              <w:rPr>
                <w:rFonts w:asciiTheme="majorBidi" w:eastAsia="Times New Roman" w:hAnsiTheme="majorBidi" w:cstheme="majorBidi"/>
              </w:rPr>
            </w:pPr>
            <w:r w:rsidRPr="007F62E4">
              <w:rPr>
                <w:rFonts w:asciiTheme="majorBidi" w:eastAsia="Times New Roman" w:hAnsiTheme="majorBidi" w:cstheme="majorBidi"/>
              </w:rPr>
              <w:t>What is the main reason would you associate to the increasing number of</w:t>
            </w:r>
            <w:r>
              <w:rPr>
                <w:rFonts w:asciiTheme="majorBidi" w:eastAsia="Times New Roman" w:hAnsiTheme="majorBidi" w:cstheme="majorBidi"/>
              </w:rPr>
              <w:t xml:space="preserve"> CEFM</w:t>
            </w:r>
            <w:r w:rsidRPr="007F62E4">
              <w:rPr>
                <w:rFonts w:asciiTheme="majorBidi" w:eastAsia="Times New Roman" w:hAnsiTheme="majorBidi" w:cstheme="majorBidi"/>
              </w:rPr>
              <w:t xml:space="preserve"> cases?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DF1F77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People are staying at home more including potential victims      </w:t>
            </w:r>
          </w:p>
        </w:tc>
        <w:tc>
          <w:tcPr>
            <w:tcW w:w="1440" w:type="dxa"/>
            <w:tcBorders>
              <w:top w:val="single" w:sz="4" w:space="0" w:color="auto"/>
              <w:left w:val="nil"/>
              <w:bottom w:val="single" w:sz="4" w:space="0" w:color="auto"/>
              <w:right w:val="single" w:sz="4" w:space="0" w:color="auto"/>
            </w:tcBorders>
            <w:shd w:val="clear" w:color="auto" w:fill="auto"/>
          </w:tcPr>
          <w:p w14:paraId="16B0404B"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029F3479"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0ACB46A" w14:textId="77777777" w:rsidR="006A0F03" w:rsidRPr="0060607A" w:rsidRDefault="006A0F03" w:rsidP="00B460DB">
            <w:pPr>
              <w:rPr>
                <w:rFonts w:asciiTheme="majorBidi" w:eastAsia="Times New Roman" w:hAnsiTheme="majorBidi" w:cstheme="majorBidi"/>
              </w:rPr>
            </w:pPr>
          </w:p>
        </w:tc>
      </w:tr>
      <w:tr w:rsidR="006A0F03" w:rsidRPr="0060607A" w14:paraId="31B658D8"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3ABC785B"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B620D8D"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BAED9E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 Reduced efforts in programs supporting potential victims </w:t>
            </w:r>
          </w:p>
        </w:tc>
        <w:tc>
          <w:tcPr>
            <w:tcW w:w="1440" w:type="dxa"/>
            <w:tcBorders>
              <w:top w:val="single" w:sz="4" w:space="0" w:color="auto"/>
              <w:left w:val="nil"/>
              <w:bottom w:val="single" w:sz="4" w:space="0" w:color="auto"/>
              <w:right w:val="single" w:sz="4" w:space="0" w:color="auto"/>
            </w:tcBorders>
            <w:shd w:val="clear" w:color="auto" w:fill="auto"/>
          </w:tcPr>
          <w:p w14:paraId="6DEA3A2C"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4DC6A039"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7FD7675" w14:textId="77777777" w:rsidR="006A0F03" w:rsidRPr="0060607A" w:rsidRDefault="006A0F03" w:rsidP="00B460DB">
            <w:pPr>
              <w:rPr>
                <w:rFonts w:asciiTheme="majorBidi" w:eastAsia="Times New Roman" w:hAnsiTheme="majorBidi" w:cstheme="majorBidi"/>
              </w:rPr>
            </w:pPr>
          </w:p>
        </w:tc>
      </w:tr>
      <w:tr w:rsidR="006A0F03" w:rsidRPr="0060607A" w14:paraId="70014C80"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3B7B375A"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01074C38"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003AFA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Inability to access support programs due to restrictions of movement </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755834"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8C5A86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1D97F9B" w14:textId="77777777" w:rsidR="006A0F03" w:rsidRPr="0060607A" w:rsidRDefault="006A0F03" w:rsidP="00B460DB">
            <w:pPr>
              <w:rPr>
                <w:rFonts w:asciiTheme="majorBidi" w:eastAsia="Times New Roman" w:hAnsiTheme="majorBidi" w:cstheme="majorBidi"/>
              </w:rPr>
            </w:pPr>
          </w:p>
        </w:tc>
      </w:tr>
      <w:tr w:rsidR="006A0F03" w:rsidRPr="0060607A" w14:paraId="72890AE1"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7CE0B99E"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tcPr>
          <w:p w14:paraId="543DCA9F"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193291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Reporting opportunities have become limited       </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9BACA5"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203B219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tcPr>
          <w:p w14:paraId="17855E8D" w14:textId="77777777" w:rsidR="006A0F03" w:rsidRPr="0060607A" w:rsidRDefault="006A0F03" w:rsidP="00B460DB">
            <w:pPr>
              <w:rPr>
                <w:rFonts w:asciiTheme="majorBidi" w:eastAsia="Times New Roman" w:hAnsiTheme="majorBidi" w:cstheme="majorBidi"/>
              </w:rPr>
            </w:pPr>
          </w:p>
        </w:tc>
      </w:tr>
      <w:tr w:rsidR="006A0F03" w:rsidRPr="0060607A" w14:paraId="75A908C5"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E735AC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7A6DE2F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4A864A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Others </w:t>
            </w:r>
          </w:p>
        </w:tc>
        <w:tc>
          <w:tcPr>
            <w:tcW w:w="1440" w:type="dxa"/>
            <w:tcBorders>
              <w:top w:val="single" w:sz="4" w:space="0" w:color="auto"/>
              <w:left w:val="nil"/>
              <w:bottom w:val="single" w:sz="4" w:space="0" w:color="auto"/>
              <w:right w:val="single" w:sz="4" w:space="0" w:color="auto"/>
            </w:tcBorders>
            <w:shd w:val="clear" w:color="auto" w:fill="auto"/>
          </w:tcPr>
          <w:p w14:paraId="2B298B78"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73D854A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4D34979C" w14:textId="77777777" w:rsidR="006A0F03" w:rsidRPr="0060607A" w:rsidRDefault="006A0F03" w:rsidP="00B460DB">
            <w:pPr>
              <w:rPr>
                <w:rFonts w:asciiTheme="majorBidi" w:eastAsia="Times New Roman" w:hAnsiTheme="majorBidi" w:cstheme="majorBidi"/>
              </w:rPr>
            </w:pPr>
          </w:p>
        </w:tc>
      </w:tr>
      <w:tr w:rsidR="006A0F03" w:rsidRPr="0060607A" w14:paraId="1C76B0CC"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70C26A3F"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D72D650"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994BCC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know/no response    </w:t>
            </w:r>
          </w:p>
        </w:tc>
        <w:tc>
          <w:tcPr>
            <w:tcW w:w="1440" w:type="dxa"/>
            <w:tcBorders>
              <w:top w:val="single" w:sz="4" w:space="0" w:color="auto"/>
              <w:left w:val="nil"/>
              <w:bottom w:val="single" w:sz="4" w:space="0" w:color="auto"/>
              <w:right w:val="single" w:sz="4" w:space="0" w:color="auto"/>
            </w:tcBorders>
            <w:shd w:val="clear" w:color="auto" w:fill="auto"/>
          </w:tcPr>
          <w:p w14:paraId="0A1A6ED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331BEEF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1AAB1E0" w14:textId="77777777" w:rsidR="006A0F03" w:rsidRPr="0060607A" w:rsidRDefault="006A0F03" w:rsidP="00B460DB">
            <w:pPr>
              <w:rPr>
                <w:rFonts w:asciiTheme="majorBidi" w:eastAsia="Times New Roman" w:hAnsiTheme="majorBidi" w:cstheme="majorBidi"/>
              </w:rPr>
            </w:pPr>
          </w:p>
        </w:tc>
      </w:tr>
      <w:tr w:rsidR="006A0F03" w:rsidRPr="0060607A" w14:paraId="473BC89A" w14:textId="77777777" w:rsidTr="00B460DB">
        <w:trPr>
          <w:trHeight w:val="377"/>
        </w:trPr>
        <w:tc>
          <w:tcPr>
            <w:tcW w:w="805" w:type="dxa"/>
            <w:tcBorders>
              <w:top w:val="single" w:sz="4" w:space="0" w:color="auto"/>
              <w:left w:val="single" w:sz="4" w:space="0" w:color="auto"/>
              <w:bottom w:val="single" w:sz="4" w:space="0" w:color="auto"/>
              <w:right w:val="single" w:sz="4" w:space="0" w:color="auto"/>
            </w:tcBorders>
            <w:shd w:val="clear" w:color="auto" w:fill="auto"/>
          </w:tcPr>
          <w:p w14:paraId="10695475" w14:textId="77777777" w:rsidR="006A0F03" w:rsidRPr="0060607A" w:rsidRDefault="006A0F03" w:rsidP="00B460DB">
            <w:pPr>
              <w:rPr>
                <w:rFonts w:asciiTheme="majorBidi" w:eastAsia="Times New Roman" w:hAnsiTheme="majorBidi" w:cstheme="majorBidi"/>
                <w:b/>
                <w:bCs/>
              </w:rPr>
            </w:pPr>
          </w:p>
        </w:tc>
        <w:tc>
          <w:tcPr>
            <w:tcW w:w="8280" w:type="dxa"/>
            <w:gridSpan w:val="5"/>
            <w:tcBorders>
              <w:top w:val="single" w:sz="4" w:space="0" w:color="auto"/>
              <w:left w:val="nil"/>
              <w:bottom w:val="single" w:sz="4" w:space="0" w:color="auto"/>
              <w:right w:val="single" w:sz="4" w:space="0" w:color="auto"/>
            </w:tcBorders>
            <w:shd w:val="clear" w:color="auto" w:fill="auto"/>
          </w:tcPr>
          <w:p w14:paraId="33D9D7E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b/>
                <w:bCs/>
              </w:rPr>
              <w:t>Adequacy of the legal system’s response in addressing cases of FGM/C and CEFM during the COVID-19 crisis</w:t>
            </w:r>
          </w:p>
        </w:tc>
      </w:tr>
      <w:tr w:rsidR="006A0F03" w:rsidRPr="0060607A" w14:paraId="42FDA2CA" w14:textId="77777777" w:rsidTr="006A0F03">
        <w:trPr>
          <w:trHeight w:val="377"/>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5B8B8B1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0</w:t>
            </w:r>
          </w:p>
        </w:tc>
        <w:tc>
          <w:tcPr>
            <w:tcW w:w="1890" w:type="dxa"/>
            <w:vMerge w:val="restart"/>
            <w:tcBorders>
              <w:top w:val="single" w:sz="4" w:space="0" w:color="auto"/>
              <w:left w:val="nil"/>
              <w:bottom w:val="single" w:sz="4" w:space="0" w:color="auto"/>
              <w:right w:val="single" w:sz="4" w:space="0" w:color="auto"/>
            </w:tcBorders>
            <w:shd w:val="clear" w:color="auto" w:fill="auto"/>
          </w:tcPr>
          <w:p w14:paraId="1363043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How would you rate the response of the</w:t>
            </w:r>
            <w:r>
              <w:rPr>
                <w:rFonts w:asciiTheme="majorBidi" w:eastAsia="Times New Roman" w:hAnsiTheme="majorBidi" w:cstheme="majorBidi"/>
              </w:rPr>
              <w:t xml:space="preserve"> legal system</w:t>
            </w:r>
            <w:r w:rsidRPr="0060607A">
              <w:rPr>
                <w:rFonts w:asciiTheme="majorBidi" w:eastAsia="Times New Roman" w:hAnsiTheme="majorBidi" w:cstheme="majorBidi"/>
              </w:rPr>
              <w:t xml:space="preserve"> on</w:t>
            </w:r>
            <w:r>
              <w:rPr>
                <w:rFonts w:asciiTheme="majorBidi" w:eastAsia="Times New Roman" w:hAnsiTheme="majorBidi" w:cstheme="majorBidi"/>
              </w:rPr>
              <w:t xml:space="preserve"> FGM/C</w:t>
            </w:r>
            <w:r w:rsidRPr="0060607A">
              <w:rPr>
                <w:rFonts w:asciiTheme="majorBidi" w:eastAsia="Times New Roman" w:hAnsiTheme="majorBidi" w:cstheme="majorBidi"/>
              </w:rPr>
              <w:t xml:space="preserve"> </w:t>
            </w:r>
            <w:r>
              <w:rPr>
                <w:rFonts w:asciiTheme="majorBidi" w:eastAsia="Times New Roman" w:hAnsiTheme="majorBidi" w:cstheme="majorBidi"/>
              </w:rPr>
              <w:t>during</w:t>
            </w:r>
            <w:r w:rsidRPr="0060607A">
              <w:rPr>
                <w:rFonts w:asciiTheme="majorBidi" w:eastAsia="Times New Roman" w:hAnsiTheme="majorBidi" w:cstheme="majorBidi"/>
              </w:rPr>
              <w:t xml:space="preserve"> the pandemic</w:t>
            </w:r>
          </w:p>
        </w:tc>
        <w:tc>
          <w:tcPr>
            <w:tcW w:w="1980" w:type="dxa"/>
            <w:tcBorders>
              <w:top w:val="single" w:sz="4" w:space="0" w:color="auto"/>
              <w:left w:val="nil"/>
              <w:bottom w:val="single" w:sz="4" w:space="0" w:color="auto"/>
              <w:right w:val="single" w:sz="4" w:space="0" w:color="auto"/>
            </w:tcBorders>
            <w:shd w:val="clear" w:color="auto" w:fill="auto"/>
          </w:tcPr>
          <w:p w14:paraId="58A4665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35F6638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48552907"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0613DC78" w14:textId="77777777" w:rsidR="006A0F03" w:rsidRPr="0060607A" w:rsidRDefault="006A0F03" w:rsidP="00B460DB">
            <w:pPr>
              <w:rPr>
                <w:rFonts w:asciiTheme="majorBidi" w:eastAsia="Times New Roman" w:hAnsiTheme="majorBidi" w:cstheme="majorBidi"/>
                <w:b/>
                <w:bCs/>
              </w:rPr>
            </w:pPr>
          </w:p>
        </w:tc>
      </w:tr>
      <w:tr w:rsidR="006A0F03" w:rsidRPr="0060607A" w14:paraId="39E706F6"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75AE5E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153232BF"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1D197D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20BACD6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3966A808"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32491CEA" w14:textId="77777777" w:rsidR="006A0F03" w:rsidRPr="0060607A" w:rsidRDefault="006A0F03" w:rsidP="00B460DB">
            <w:pPr>
              <w:rPr>
                <w:rFonts w:asciiTheme="majorBidi" w:eastAsia="Times New Roman" w:hAnsiTheme="majorBidi" w:cstheme="majorBidi"/>
                <w:b/>
                <w:bCs/>
              </w:rPr>
            </w:pPr>
          </w:p>
        </w:tc>
      </w:tr>
      <w:tr w:rsidR="006A0F03" w:rsidRPr="0060607A" w14:paraId="7517BEE1"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F02EFEB"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5EBB016E"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732CAED"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029FCA8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472879A0"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76CEC2E5" w14:textId="77777777" w:rsidR="006A0F03" w:rsidRPr="0060607A" w:rsidRDefault="006A0F03" w:rsidP="00B460DB">
            <w:pPr>
              <w:rPr>
                <w:rFonts w:asciiTheme="majorBidi" w:eastAsia="Times New Roman" w:hAnsiTheme="majorBidi" w:cstheme="majorBidi"/>
                <w:b/>
                <w:bCs/>
              </w:rPr>
            </w:pPr>
          </w:p>
        </w:tc>
      </w:tr>
      <w:tr w:rsidR="006A0F03" w:rsidRPr="0060607A" w14:paraId="6B9DC633"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B02A8F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018BC83"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7004AA9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7E10EA6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69FE1869"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53FB52A1" w14:textId="77777777" w:rsidR="006A0F03" w:rsidRPr="0060607A" w:rsidRDefault="006A0F03" w:rsidP="00B460DB">
            <w:pPr>
              <w:rPr>
                <w:rFonts w:asciiTheme="majorBidi" w:eastAsia="Times New Roman" w:hAnsiTheme="majorBidi" w:cstheme="majorBidi"/>
                <w:b/>
                <w:bCs/>
              </w:rPr>
            </w:pPr>
          </w:p>
        </w:tc>
      </w:tr>
      <w:tr w:rsidR="006A0F03" w:rsidRPr="0060607A" w14:paraId="18655A49"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EC978F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32320E2B"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556662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Don’t know/No response</w:t>
            </w:r>
          </w:p>
        </w:tc>
        <w:tc>
          <w:tcPr>
            <w:tcW w:w="1440" w:type="dxa"/>
            <w:tcBorders>
              <w:top w:val="single" w:sz="4" w:space="0" w:color="auto"/>
              <w:left w:val="nil"/>
              <w:bottom w:val="single" w:sz="4" w:space="0" w:color="auto"/>
              <w:right w:val="single" w:sz="4" w:space="0" w:color="auto"/>
            </w:tcBorders>
            <w:shd w:val="clear" w:color="auto" w:fill="auto"/>
          </w:tcPr>
          <w:p w14:paraId="1E9AD56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34F93FA3"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590B0FAE" w14:textId="77777777" w:rsidR="006A0F03" w:rsidRPr="0060607A" w:rsidRDefault="006A0F03" w:rsidP="00B460DB">
            <w:pPr>
              <w:rPr>
                <w:rFonts w:asciiTheme="majorBidi" w:eastAsia="Times New Roman" w:hAnsiTheme="majorBidi" w:cstheme="majorBidi"/>
                <w:b/>
                <w:bCs/>
              </w:rPr>
            </w:pPr>
          </w:p>
        </w:tc>
      </w:tr>
      <w:tr w:rsidR="006A0F03" w:rsidRPr="0060607A" w14:paraId="1F323CA5" w14:textId="77777777" w:rsidTr="006A0F03">
        <w:trPr>
          <w:trHeight w:val="377"/>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03454E5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1</w:t>
            </w:r>
          </w:p>
        </w:tc>
        <w:tc>
          <w:tcPr>
            <w:tcW w:w="1890" w:type="dxa"/>
            <w:vMerge w:val="restart"/>
            <w:tcBorders>
              <w:top w:val="single" w:sz="4" w:space="0" w:color="auto"/>
              <w:left w:val="nil"/>
              <w:bottom w:val="single" w:sz="4" w:space="0" w:color="auto"/>
              <w:right w:val="single" w:sz="4" w:space="0" w:color="auto"/>
            </w:tcBorders>
            <w:shd w:val="clear" w:color="auto" w:fill="auto"/>
          </w:tcPr>
          <w:p w14:paraId="14DBB68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How would you rate the response of the</w:t>
            </w:r>
            <w:r>
              <w:rPr>
                <w:rFonts w:asciiTheme="majorBidi" w:eastAsia="Times New Roman" w:hAnsiTheme="majorBidi" w:cstheme="majorBidi"/>
              </w:rPr>
              <w:t xml:space="preserve"> legal system</w:t>
            </w:r>
            <w:r w:rsidRPr="0060607A">
              <w:rPr>
                <w:rFonts w:asciiTheme="majorBidi" w:eastAsia="Times New Roman" w:hAnsiTheme="majorBidi" w:cstheme="majorBidi"/>
              </w:rPr>
              <w:t xml:space="preserve"> on</w:t>
            </w:r>
            <w:r>
              <w:rPr>
                <w:rFonts w:asciiTheme="majorBidi" w:eastAsia="Times New Roman" w:hAnsiTheme="majorBidi" w:cstheme="majorBidi"/>
              </w:rPr>
              <w:t xml:space="preserve"> CEFM</w:t>
            </w:r>
            <w:r w:rsidRPr="0060607A">
              <w:rPr>
                <w:rFonts w:asciiTheme="majorBidi" w:eastAsia="Times New Roman" w:hAnsiTheme="majorBidi" w:cstheme="majorBidi"/>
              </w:rPr>
              <w:t xml:space="preserve"> </w:t>
            </w:r>
            <w:r>
              <w:rPr>
                <w:rFonts w:asciiTheme="majorBidi" w:eastAsia="Times New Roman" w:hAnsiTheme="majorBidi" w:cstheme="majorBidi"/>
              </w:rPr>
              <w:t>during</w:t>
            </w:r>
            <w:r w:rsidRPr="0060607A">
              <w:rPr>
                <w:rFonts w:asciiTheme="majorBidi" w:eastAsia="Times New Roman" w:hAnsiTheme="majorBidi" w:cstheme="majorBidi"/>
              </w:rPr>
              <w:t xml:space="preserve"> the pandemic</w:t>
            </w:r>
          </w:p>
        </w:tc>
        <w:tc>
          <w:tcPr>
            <w:tcW w:w="1980" w:type="dxa"/>
            <w:tcBorders>
              <w:top w:val="single" w:sz="4" w:space="0" w:color="auto"/>
              <w:left w:val="nil"/>
              <w:bottom w:val="single" w:sz="4" w:space="0" w:color="auto"/>
              <w:right w:val="single" w:sz="4" w:space="0" w:color="auto"/>
            </w:tcBorders>
            <w:shd w:val="clear" w:color="auto" w:fill="auto"/>
          </w:tcPr>
          <w:p w14:paraId="4BF5243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167C43E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3845C58B"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67B82A0E" w14:textId="77777777" w:rsidR="006A0F03" w:rsidRPr="0060607A" w:rsidRDefault="006A0F03" w:rsidP="00B460DB">
            <w:pPr>
              <w:rPr>
                <w:rFonts w:asciiTheme="majorBidi" w:eastAsia="Times New Roman" w:hAnsiTheme="majorBidi" w:cstheme="majorBidi"/>
                <w:b/>
                <w:bCs/>
              </w:rPr>
            </w:pPr>
          </w:p>
        </w:tc>
      </w:tr>
      <w:tr w:rsidR="006A0F03" w:rsidRPr="0060607A" w14:paraId="06323AEE"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54D4C72"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17AAEB1"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3A8CB11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4273863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64EFEBC7"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6335134C" w14:textId="77777777" w:rsidR="006A0F03" w:rsidRPr="0060607A" w:rsidRDefault="006A0F03" w:rsidP="00B460DB">
            <w:pPr>
              <w:rPr>
                <w:rFonts w:asciiTheme="majorBidi" w:eastAsia="Times New Roman" w:hAnsiTheme="majorBidi" w:cstheme="majorBidi"/>
                <w:b/>
                <w:bCs/>
              </w:rPr>
            </w:pPr>
          </w:p>
        </w:tc>
      </w:tr>
      <w:tr w:rsidR="006A0F03" w:rsidRPr="0060607A" w14:paraId="5E71B6A9"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00B7AA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36D295D"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6DD8C6A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304AB84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3D8C8F7A"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546915AF" w14:textId="77777777" w:rsidR="006A0F03" w:rsidRPr="0060607A" w:rsidRDefault="006A0F03" w:rsidP="00B460DB">
            <w:pPr>
              <w:rPr>
                <w:rFonts w:asciiTheme="majorBidi" w:eastAsia="Times New Roman" w:hAnsiTheme="majorBidi" w:cstheme="majorBidi"/>
                <w:b/>
                <w:bCs/>
              </w:rPr>
            </w:pPr>
          </w:p>
        </w:tc>
      </w:tr>
      <w:tr w:rsidR="006A0F03" w:rsidRPr="0060607A" w14:paraId="2AC6F3CC"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4B79544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08A3DED3"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1A7F7C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73D87C4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5325AA54"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67044B3B" w14:textId="77777777" w:rsidR="006A0F03" w:rsidRPr="0060607A" w:rsidRDefault="006A0F03" w:rsidP="00B460DB">
            <w:pPr>
              <w:rPr>
                <w:rFonts w:asciiTheme="majorBidi" w:eastAsia="Times New Roman" w:hAnsiTheme="majorBidi" w:cstheme="majorBidi"/>
                <w:b/>
                <w:bCs/>
              </w:rPr>
            </w:pPr>
          </w:p>
        </w:tc>
      </w:tr>
      <w:tr w:rsidR="006A0F03" w:rsidRPr="0060607A" w14:paraId="61483C88" w14:textId="77777777" w:rsidTr="006A0F03">
        <w:trPr>
          <w:trHeight w:val="377"/>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D83990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C9252B3"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047B568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know/No response</w:t>
            </w:r>
          </w:p>
        </w:tc>
        <w:tc>
          <w:tcPr>
            <w:tcW w:w="1440" w:type="dxa"/>
            <w:tcBorders>
              <w:top w:val="single" w:sz="4" w:space="0" w:color="auto"/>
              <w:left w:val="nil"/>
              <w:bottom w:val="single" w:sz="4" w:space="0" w:color="auto"/>
              <w:right w:val="single" w:sz="4" w:space="0" w:color="auto"/>
            </w:tcBorders>
            <w:shd w:val="clear" w:color="auto" w:fill="auto"/>
          </w:tcPr>
          <w:p w14:paraId="0AB22C3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70561669"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31A6A658" w14:textId="77777777" w:rsidR="006A0F03" w:rsidRPr="0060607A" w:rsidRDefault="006A0F03" w:rsidP="00B460DB">
            <w:pPr>
              <w:rPr>
                <w:rFonts w:asciiTheme="majorBidi" w:eastAsia="Times New Roman" w:hAnsiTheme="majorBidi" w:cstheme="majorBidi"/>
                <w:b/>
                <w:bCs/>
              </w:rPr>
            </w:pPr>
          </w:p>
        </w:tc>
      </w:tr>
      <w:tr w:rsidR="006A0F03" w:rsidRPr="0060607A" w14:paraId="602B1501" w14:textId="77777777" w:rsidTr="006A0F03">
        <w:trPr>
          <w:trHeight w:val="269"/>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4720F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2</w:t>
            </w:r>
          </w:p>
          <w:p w14:paraId="62C7C13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44BA0D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4660D6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A1C21B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445933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7C2E626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1A80E73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tcPr>
          <w:p w14:paraId="5E325FC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What has been the main barriers to the justice and legal system to respond effectively during this pandemic </w:t>
            </w:r>
          </w:p>
        </w:tc>
        <w:tc>
          <w:tcPr>
            <w:tcW w:w="1980" w:type="dxa"/>
            <w:tcBorders>
              <w:top w:val="single" w:sz="4" w:space="0" w:color="auto"/>
              <w:left w:val="nil"/>
              <w:bottom w:val="single" w:sz="4" w:space="0" w:color="auto"/>
              <w:right w:val="single" w:sz="4" w:space="0" w:color="auto"/>
            </w:tcBorders>
            <w:shd w:val="clear" w:color="auto" w:fill="auto"/>
          </w:tcPr>
          <w:p w14:paraId="4D911D6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Inadequate reporting by victims</w:t>
            </w:r>
          </w:p>
        </w:tc>
        <w:tc>
          <w:tcPr>
            <w:tcW w:w="1440" w:type="dxa"/>
            <w:tcBorders>
              <w:top w:val="single" w:sz="4" w:space="0" w:color="auto"/>
              <w:left w:val="nil"/>
              <w:bottom w:val="single" w:sz="4" w:space="0" w:color="auto"/>
              <w:right w:val="single" w:sz="4" w:space="0" w:color="auto"/>
            </w:tcBorders>
            <w:shd w:val="clear" w:color="auto" w:fill="auto"/>
          </w:tcPr>
          <w:p w14:paraId="5320BBA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29CCA07C"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A357736" w14:textId="77777777" w:rsidR="006A0F03" w:rsidRPr="0060607A" w:rsidRDefault="006A0F03" w:rsidP="00B460DB">
            <w:pPr>
              <w:rPr>
                <w:rFonts w:asciiTheme="majorBidi" w:eastAsia="Times New Roman" w:hAnsiTheme="majorBidi" w:cstheme="majorBidi"/>
              </w:rPr>
            </w:pPr>
          </w:p>
        </w:tc>
      </w:tr>
      <w:tr w:rsidR="006A0F03" w:rsidRPr="0060607A" w14:paraId="41888113"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FD19EA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57C05DF5"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09E1726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Fear of lack of services being offered </w:t>
            </w:r>
          </w:p>
        </w:tc>
        <w:tc>
          <w:tcPr>
            <w:tcW w:w="1440" w:type="dxa"/>
            <w:tcBorders>
              <w:top w:val="single" w:sz="4" w:space="0" w:color="auto"/>
              <w:left w:val="nil"/>
              <w:bottom w:val="single" w:sz="4" w:space="0" w:color="auto"/>
              <w:right w:val="single" w:sz="4" w:space="0" w:color="auto"/>
            </w:tcBorders>
            <w:shd w:val="clear" w:color="auto" w:fill="auto"/>
          </w:tcPr>
          <w:p w14:paraId="28EF5AB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01783B9C"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C937F53" w14:textId="77777777" w:rsidR="006A0F03" w:rsidRPr="0060607A" w:rsidRDefault="006A0F03" w:rsidP="00B460DB">
            <w:pPr>
              <w:rPr>
                <w:rFonts w:asciiTheme="majorBidi" w:eastAsia="Times New Roman" w:hAnsiTheme="majorBidi" w:cstheme="majorBidi"/>
              </w:rPr>
            </w:pPr>
          </w:p>
        </w:tc>
      </w:tr>
      <w:tr w:rsidR="006A0F03" w:rsidRPr="0060607A" w14:paraId="1ABCDF94"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CCC86E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3D600CF5"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28DDDFF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Challenges of accessing victims due to restrictions  </w:t>
            </w:r>
          </w:p>
        </w:tc>
        <w:tc>
          <w:tcPr>
            <w:tcW w:w="1440" w:type="dxa"/>
            <w:tcBorders>
              <w:top w:val="single" w:sz="4" w:space="0" w:color="auto"/>
              <w:left w:val="nil"/>
              <w:bottom w:val="single" w:sz="4" w:space="0" w:color="auto"/>
              <w:right w:val="single" w:sz="4" w:space="0" w:color="auto"/>
            </w:tcBorders>
            <w:shd w:val="clear" w:color="auto" w:fill="auto"/>
          </w:tcPr>
          <w:p w14:paraId="62E5826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19C7D54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24DB8F2" w14:textId="77777777" w:rsidR="006A0F03" w:rsidRPr="0060607A" w:rsidRDefault="006A0F03" w:rsidP="00B460DB">
            <w:pPr>
              <w:rPr>
                <w:rFonts w:asciiTheme="majorBidi" w:eastAsia="Times New Roman" w:hAnsiTheme="majorBidi" w:cstheme="majorBidi"/>
              </w:rPr>
            </w:pPr>
          </w:p>
        </w:tc>
      </w:tr>
      <w:tr w:rsidR="006A0F03" w:rsidRPr="0060607A" w14:paraId="5AA70B00"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AD9E51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74358EC5"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45B3145A"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It has always not responded</w:t>
            </w:r>
          </w:p>
        </w:tc>
        <w:tc>
          <w:tcPr>
            <w:tcW w:w="1440" w:type="dxa"/>
            <w:tcBorders>
              <w:top w:val="single" w:sz="4" w:space="0" w:color="auto"/>
              <w:left w:val="nil"/>
              <w:bottom w:val="single" w:sz="4" w:space="0" w:color="auto"/>
              <w:right w:val="single" w:sz="4" w:space="0" w:color="auto"/>
            </w:tcBorders>
            <w:shd w:val="clear" w:color="auto" w:fill="auto"/>
          </w:tcPr>
          <w:p w14:paraId="0220930C"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36B5D860"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93AAA60" w14:textId="77777777" w:rsidR="006A0F03" w:rsidRPr="0060607A" w:rsidRDefault="006A0F03" w:rsidP="00B460DB">
            <w:pPr>
              <w:rPr>
                <w:rFonts w:asciiTheme="majorBidi" w:eastAsia="Times New Roman" w:hAnsiTheme="majorBidi" w:cstheme="majorBidi"/>
              </w:rPr>
            </w:pPr>
          </w:p>
        </w:tc>
      </w:tr>
      <w:tr w:rsidR="006A0F03" w:rsidRPr="0060607A" w14:paraId="0DDFF2E9"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555DEF04"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000000" w:fill="FFFF00"/>
            <w:hideMark/>
          </w:tcPr>
          <w:p w14:paraId="0FA75B80"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226DF85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Others </w:t>
            </w:r>
          </w:p>
        </w:tc>
        <w:tc>
          <w:tcPr>
            <w:tcW w:w="1440" w:type="dxa"/>
            <w:tcBorders>
              <w:top w:val="single" w:sz="4" w:space="0" w:color="auto"/>
              <w:left w:val="nil"/>
              <w:bottom w:val="single" w:sz="4" w:space="0" w:color="auto"/>
              <w:right w:val="single" w:sz="4" w:space="0" w:color="auto"/>
            </w:tcBorders>
            <w:shd w:val="clear" w:color="auto" w:fill="auto"/>
          </w:tcPr>
          <w:p w14:paraId="6FDC2BD1"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6C89DC7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FDAF46D" w14:textId="77777777" w:rsidR="006A0F03" w:rsidRPr="0060607A" w:rsidRDefault="006A0F03" w:rsidP="00B460DB">
            <w:pPr>
              <w:rPr>
                <w:rFonts w:asciiTheme="majorBidi" w:eastAsia="Times New Roman" w:hAnsiTheme="majorBidi" w:cstheme="majorBidi"/>
              </w:rPr>
            </w:pPr>
          </w:p>
        </w:tc>
      </w:tr>
      <w:tr w:rsidR="006A0F03" w:rsidRPr="0060607A" w14:paraId="579DEDDF" w14:textId="77777777" w:rsidTr="006A0F03">
        <w:trPr>
          <w:trHeight w:val="5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3768B1E"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000000" w:fill="FFFF00"/>
            <w:hideMark/>
          </w:tcPr>
          <w:p w14:paraId="55C3D9C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5585DBD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Know/No response </w:t>
            </w:r>
          </w:p>
        </w:tc>
        <w:tc>
          <w:tcPr>
            <w:tcW w:w="1440" w:type="dxa"/>
            <w:tcBorders>
              <w:top w:val="single" w:sz="4" w:space="0" w:color="auto"/>
              <w:left w:val="nil"/>
              <w:bottom w:val="single" w:sz="4" w:space="0" w:color="auto"/>
              <w:right w:val="single" w:sz="4" w:space="0" w:color="auto"/>
            </w:tcBorders>
            <w:shd w:val="clear" w:color="auto" w:fill="auto"/>
          </w:tcPr>
          <w:p w14:paraId="0B4FA45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095F8FC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321B31F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5858897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46E474CC" w14:textId="77777777" w:rsidTr="00B460DB">
        <w:trPr>
          <w:trHeight w:val="250"/>
        </w:trPr>
        <w:tc>
          <w:tcPr>
            <w:tcW w:w="805" w:type="dxa"/>
            <w:tcBorders>
              <w:top w:val="single" w:sz="4" w:space="0" w:color="auto"/>
              <w:left w:val="single" w:sz="4" w:space="0" w:color="auto"/>
              <w:bottom w:val="single" w:sz="4" w:space="0" w:color="auto"/>
              <w:right w:val="single" w:sz="4" w:space="0" w:color="auto"/>
            </w:tcBorders>
            <w:shd w:val="clear" w:color="auto" w:fill="auto"/>
          </w:tcPr>
          <w:p w14:paraId="60BB6FD5" w14:textId="77777777" w:rsidR="006A0F03" w:rsidRPr="0060607A" w:rsidRDefault="006A0F03" w:rsidP="00B460DB">
            <w:pPr>
              <w:rPr>
                <w:rFonts w:asciiTheme="majorBidi" w:eastAsia="Times New Roman" w:hAnsiTheme="majorBidi" w:cstheme="majorBidi"/>
                <w:b/>
                <w:bCs/>
              </w:rPr>
            </w:pPr>
          </w:p>
        </w:tc>
        <w:tc>
          <w:tcPr>
            <w:tcW w:w="8280" w:type="dxa"/>
            <w:gridSpan w:val="5"/>
            <w:tcBorders>
              <w:top w:val="single" w:sz="4" w:space="0" w:color="auto"/>
              <w:left w:val="nil"/>
              <w:bottom w:val="single" w:sz="4" w:space="0" w:color="auto"/>
              <w:right w:val="single" w:sz="4" w:space="0" w:color="auto"/>
            </w:tcBorders>
            <w:shd w:val="clear" w:color="auto" w:fill="auto"/>
          </w:tcPr>
          <w:p w14:paraId="11BE26D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b/>
                <w:bCs/>
              </w:rPr>
              <w:t xml:space="preserve">Adequacy of the </w:t>
            </w:r>
            <w:r>
              <w:rPr>
                <w:rFonts w:asciiTheme="majorBidi" w:eastAsia="Times New Roman" w:hAnsiTheme="majorBidi" w:cstheme="majorBidi"/>
                <w:b/>
                <w:bCs/>
              </w:rPr>
              <w:t>h</w:t>
            </w:r>
            <w:r w:rsidRPr="0060607A">
              <w:rPr>
                <w:rFonts w:asciiTheme="majorBidi" w:eastAsia="Times New Roman" w:hAnsiTheme="majorBidi" w:cstheme="majorBidi"/>
                <w:b/>
                <w:bCs/>
              </w:rPr>
              <w:t>ealth system’s response in addressing cases of FGM/C and CEFM during the COVID-19 crisis</w:t>
            </w:r>
          </w:p>
        </w:tc>
      </w:tr>
      <w:tr w:rsidR="006A0F03" w:rsidRPr="0060607A" w14:paraId="3D424A38" w14:textId="77777777" w:rsidTr="006A0F03">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4561918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3</w:t>
            </w:r>
          </w:p>
        </w:tc>
        <w:tc>
          <w:tcPr>
            <w:tcW w:w="1890" w:type="dxa"/>
            <w:vMerge w:val="restart"/>
            <w:tcBorders>
              <w:top w:val="single" w:sz="4" w:space="0" w:color="auto"/>
              <w:left w:val="nil"/>
              <w:bottom w:val="single" w:sz="4" w:space="0" w:color="auto"/>
              <w:right w:val="single" w:sz="4" w:space="0" w:color="auto"/>
            </w:tcBorders>
            <w:shd w:val="clear" w:color="auto" w:fill="auto"/>
          </w:tcPr>
          <w:p w14:paraId="4B188C3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What services were being provided for FGM/C cases before COVID-19 in your country  </w:t>
            </w:r>
          </w:p>
        </w:tc>
        <w:tc>
          <w:tcPr>
            <w:tcW w:w="1980" w:type="dxa"/>
            <w:tcBorders>
              <w:top w:val="single" w:sz="4" w:space="0" w:color="auto"/>
              <w:left w:val="nil"/>
              <w:bottom w:val="single" w:sz="4" w:space="0" w:color="auto"/>
              <w:right w:val="single" w:sz="4" w:space="0" w:color="auto"/>
            </w:tcBorders>
            <w:shd w:val="clear" w:color="auto" w:fill="auto"/>
          </w:tcPr>
          <w:p w14:paraId="07C8A96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Psychological and sexual counselling</w:t>
            </w:r>
          </w:p>
        </w:tc>
        <w:tc>
          <w:tcPr>
            <w:tcW w:w="1440" w:type="dxa"/>
            <w:tcBorders>
              <w:top w:val="single" w:sz="4" w:space="0" w:color="auto"/>
              <w:left w:val="nil"/>
              <w:bottom w:val="single" w:sz="4" w:space="0" w:color="auto"/>
              <w:right w:val="single" w:sz="4" w:space="0" w:color="auto"/>
            </w:tcBorders>
            <w:shd w:val="clear" w:color="auto" w:fill="auto"/>
          </w:tcPr>
          <w:p w14:paraId="3816779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50F743D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8F22A01" w14:textId="77777777" w:rsidR="006A0F03" w:rsidRPr="0060607A" w:rsidRDefault="006A0F03" w:rsidP="00B460DB">
            <w:pPr>
              <w:rPr>
                <w:rFonts w:asciiTheme="majorBidi" w:eastAsia="Times New Roman" w:hAnsiTheme="majorBidi" w:cstheme="majorBidi"/>
              </w:rPr>
            </w:pPr>
          </w:p>
        </w:tc>
      </w:tr>
      <w:tr w:rsidR="006A0F03" w:rsidRPr="0060607A" w14:paraId="205AEE72"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332628BA"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59F52E00"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2DF2AC5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De-infibulation</w:t>
            </w:r>
          </w:p>
        </w:tc>
        <w:tc>
          <w:tcPr>
            <w:tcW w:w="1440" w:type="dxa"/>
            <w:tcBorders>
              <w:top w:val="single" w:sz="4" w:space="0" w:color="auto"/>
              <w:left w:val="nil"/>
              <w:bottom w:val="single" w:sz="4" w:space="0" w:color="auto"/>
              <w:right w:val="single" w:sz="4" w:space="0" w:color="auto"/>
            </w:tcBorders>
            <w:shd w:val="clear" w:color="auto" w:fill="auto"/>
          </w:tcPr>
          <w:p w14:paraId="51C94BA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3267662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43C60FDA" w14:textId="77777777" w:rsidR="006A0F03" w:rsidRPr="0060607A" w:rsidRDefault="006A0F03" w:rsidP="00B460DB">
            <w:pPr>
              <w:rPr>
                <w:rFonts w:asciiTheme="majorBidi" w:eastAsia="Times New Roman" w:hAnsiTheme="majorBidi" w:cstheme="majorBidi"/>
              </w:rPr>
            </w:pPr>
          </w:p>
        </w:tc>
      </w:tr>
      <w:tr w:rsidR="006A0F03" w:rsidRPr="0060607A" w14:paraId="019AD6FE"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B7A537E"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7EE1FEEF"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3EFE01D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Clitoral reconstruction</w:t>
            </w:r>
          </w:p>
        </w:tc>
        <w:tc>
          <w:tcPr>
            <w:tcW w:w="1440" w:type="dxa"/>
            <w:tcBorders>
              <w:top w:val="single" w:sz="4" w:space="0" w:color="auto"/>
              <w:left w:val="nil"/>
              <w:bottom w:val="single" w:sz="4" w:space="0" w:color="auto"/>
              <w:right w:val="single" w:sz="4" w:space="0" w:color="auto"/>
            </w:tcBorders>
            <w:shd w:val="clear" w:color="auto" w:fill="auto"/>
          </w:tcPr>
          <w:p w14:paraId="3198BDD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4BB6BD50"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C897D5B" w14:textId="77777777" w:rsidR="006A0F03" w:rsidRPr="0060607A" w:rsidRDefault="006A0F03" w:rsidP="00B460DB">
            <w:pPr>
              <w:rPr>
                <w:rFonts w:asciiTheme="majorBidi" w:eastAsia="Times New Roman" w:hAnsiTheme="majorBidi" w:cstheme="majorBidi"/>
              </w:rPr>
            </w:pPr>
          </w:p>
        </w:tc>
      </w:tr>
      <w:tr w:rsidR="006A0F03" w:rsidRPr="0060607A" w14:paraId="737EE2D1"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C3673F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400B8C38"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60F1C3F"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No services</w:t>
            </w:r>
          </w:p>
        </w:tc>
        <w:tc>
          <w:tcPr>
            <w:tcW w:w="1440" w:type="dxa"/>
            <w:tcBorders>
              <w:top w:val="single" w:sz="4" w:space="0" w:color="auto"/>
              <w:left w:val="nil"/>
              <w:bottom w:val="single" w:sz="4" w:space="0" w:color="auto"/>
              <w:right w:val="single" w:sz="4" w:space="0" w:color="auto"/>
            </w:tcBorders>
            <w:shd w:val="clear" w:color="auto" w:fill="auto"/>
          </w:tcPr>
          <w:p w14:paraId="5CBB5B3A" w14:textId="77777777" w:rsidR="006A0F03" w:rsidRPr="0060607A" w:rsidRDefault="006A0F03" w:rsidP="00B460DB">
            <w:pPr>
              <w:rPr>
                <w:rFonts w:asciiTheme="majorBidi" w:eastAsia="Times New Roman" w:hAnsiTheme="majorBidi" w:cstheme="majorBidi"/>
              </w:rPr>
            </w:pPr>
            <w:r>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1AA79EB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B80490B" w14:textId="77777777" w:rsidR="006A0F03" w:rsidRPr="0060607A" w:rsidRDefault="006A0F03" w:rsidP="00B460DB">
            <w:pPr>
              <w:rPr>
                <w:rFonts w:asciiTheme="majorBidi" w:eastAsia="Times New Roman" w:hAnsiTheme="majorBidi" w:cstheme="majorBidi"/>
              </w:rPr>
            </w:pPr>
          </w:p>
        </w:tc>
      </w:tr>
      <w:tr w:rsidR="006A0F03" w:rsidRPr="0060607A" w14:paraId="07535BC4"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5D0522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03EB8C8A"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7E7B47B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Others</w:t>
            </w:r>
          </w:p>
        </w:tc>
        <w:tc>
          <w:tcPr>
            <w:tcW w:w="1440" w:type="dxa"/>
            <w:tcBorders>
              <w:top w:val="single" w:sz="4" w:space="0" w:color="auto"/>
              <w:left w:val="nil"/>
              <w:bottom w:val="single" w:sz="4" w:space="0" w:color="auto"/>
              <w:right w:val="single" w:sz="4" w:space="0" w:color="auto"/>
            </w:tcBorders>
            <w:shd w:val="clear" w:color="auto" w:fill="auto"/>
          </w:tcPr>
          <w:p w14:paraId="5A7B69E2"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4B99EFAC"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B8C7AE4" w14:textId="77777777" w:rsidR="006A0F03" w:rsidRPr="0060607A" w:rsidRDefault="006A0F03" w:rsidP="00B460DB">
            <w:pPr>
              <w:rPr>
                <w:rFonts w:asciiTheme="majorBidi" w:eastAsia="Times New Roman" w:hAnsiTheme="majorBidi" w:cstheme="majorBidi"/>
              </w:rPr>
            </w:pPr>
          </w:p>
        </w:tc>
      </w:tr>
      <w:tr w:rsidR="006A0F03" w:rsidRPr="0060607A" w14:paraId="4F43BD82"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3F4271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88BD89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58003C9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tcPr>
          <w:p w14:paraId="1C22629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6E2D625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E21BC5A" w14:textId="77777777" w:rsidR="006A0F03" w:rsidRPr="0060607A" w:rsidRDefault="006A0F03" w:rsidP="00B460DB">
            <w:pPr>
              <w:rPr>
                <w:rFonts w:asciiTheme="majorBidi" w:eastAsia="Times New Roman" w:hAnsiTheme="majorBidi" w:cstheme="majorBidi"/>
              </w:rPr>
            </w:pPr>
          </w:p>
        </w:tc>
      </w:tr>
      <w:tr w:rsidR="006A0F03" w:rsidRPr="0060607A" w14:paraId="7C61FEB5" w14:textId="77777777" w:rsidTr="00B460DB">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74CA04E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4</w:t>
            </w:r>
          </w:p>
        </w:tc>
        <w:tc>
          <w:tcPr>
            <w:tcW w:w="1890" w:type="dxa"/>
            <w:vMerge w:val="restart"/>
            <w:tcBorders>
              <w:top w:val="single" w:sz="4" w:space="0" w:color="auto"/>
              <w:left w:val="nil"/>
              <w:bottom w:val="single" w:sz="4" w:space="0" w:color="auto"/>
              <w:right w:val="single" w:sz="4" w:space="0" w:color="auto"/>
            </w:tcBorders>
            <w:shd w:val="clear" w:color="auto" w:fill="auto"/>
          </w:tcPr>
          <w:p w14:paraId="052A3815" w14:textId="77777777" w:rsidR="006A0F03" w:rsidRPr="005D2D55" w:rsidRDefault="006A0F03" w:rsidP="00B460DB">
            <w:pPr>
              <w:rPr>
                <w:rFonts w:asciiTheme="majorBidi" w:eastAsia="Times New Roman" w:hAnsiTheme="majorBidi" w:cstheme="majorBidi"/>
                <w:b/>
                <w:bCs/>
              </w:rPr>
            </w:pPr>
            <w:r w:rsidRPr="005D2D55">
              <w:rPr>
                <w:rFonts w:asciiTheme="majorBidi" w:eastAsia="Times New Roman" w:hAnsiTheme="majorBidi" w:cstheme="majorBidi"/>
                <w:b/>
                <w:bCs/>
              </w:rPr>
              <w:t xml:space="preserve">[If services </w:t>
            </w:r>
            <w:r>
              <w:rPr>
                <w:rFonts w:asciiTheme="majorBidi" w:eastAsia="Times New Roman" w:hAnsiTheme="majorBidi" w:cstheme="majorBidi"/>
                <w:b/>
                <w:bCs/>
              </w:rPr>
              <w:t>were being</w:t>
            </w:r>
            <w:r w:rsidRPr="005D2D55">
              <w:rPr>
                <w:rFonts w:asciiTheme="majorBidi" w:eastAsia="Times New Roman" w:hAnsiTheme="majorBidi" w:cstheme="majorBidi"/>
                <w:b/>
                <w:bCs/>
              </w:rPr>
              <w:t xml:space="preserve"> offered before COVID-19]</w:t>
            </w:r>
          </w:p>
          <w:p w14:paraId="3FB6395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As a result of COVID-19 pandemic what services are not being offered for </w:t>
            </w:r>
            <w:r w:rsidRPr="0060607A">
              <w:rPr>
                <w:rFonts w:asciiTheme="majorBidi" w:eastAsia="Times New Roman" w:hAnsiTheme="majorBidi" w:cstheme="majorBidi"/>
              </w:rPr>
              <w:lastRenderedPageBreak/>
              <w:t xml:space="preserve">FGM/C cases </w:t>
            </w:r>
          </w:p>
        </w:tc>
        <w:tc>
          <w:tcPr>
            <w:tcW w:w="1980" w:type="dxa"/>
            <w:tcBorders>
              <w:top w:val="single" w:sz="4" w:space="0" w:color="auto"/>
              <w:left w:val="nil"/>
              <w:bottom w:val="single" w:sz="4" w:space="0" w:color="auto"/>
              <w:right w:val="single" w:sz="4" w:space="0" w:color="auto"/>
            </w:tcBorders>
            <w:shd w:val="clear" w:color="auto" w:fill="auto"/>
          </w:tcPr>
          <w:p w14:paraId="4CC2DC4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lastRenderedPageBreak/>
              <w:t>Psychological and sexual counselling</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888A0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324BF6F"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3D0CD56" w14:textId="77777777" w:rsidR="006A0F03" w:rsidRPr="0060607A" w:rsidRDefault="006A0F03" w:rsidP="00B460DB">
            <w:pPr>
              <w:rPr>
                <w:rFonts w:asciiTheme="majorBidi" w:eastAsia="Times New Roman" w:hAnsiTheme="majorBidi" w:cstheme="majorBidi"/>
              </w:rPr>
            </w:pPr>
          </w:p>
        </w:tc>
      </w:tr>
      <w:tr w:rsidR="006A0F03" w:rsidRPr="0060607A" w14:paraId="64EDCD44" w14:textId="77777777" w:rsidTr="00B460DB">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67554DF"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E45D73C"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085F0C0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De-infibulation</w:t>
            </w:r>
          </w:p>
        </w:tc>
        <w:tc>
          <w:tcPr>
            <w:tcW w:w="1440" w:type="dxa"/>
            <w:tcBorders>
              <w:top w:val="single" w:sz="4" w:space="0" w:color="auto"/>
              <w:left w:val="nil"/>
              <w:bottom w:val="single" w:sz="4" w:space="0" w:color="auto"/>
              <w:right w:val="single" w:sz="4" w:space="0" w:color="auto"/>
            </w:tcBorders>
            <w:shd w:val="clear" w:color="auto" w:fill="auto"/>
          </w:tcPr>
          <w:p w14:paraId="415D9D3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3F645E8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088B594E" w14:textId="77777777" w:rsidR="006A0F03" w:rsidRPr="0060607A" w:rsidRDefault="006A0F03" w:rsidP="00B460DB">
            <w:pPr>
              <w:rPr>
                <w:rFonts w:asciiTheme="majorBidi" w:eastAsia="Times New Roman" w:hAnsiTheme="majorBidi" w:cstheme="majorBidi"/>
              </w:rPr>
            </w:pPr>
          </w:p>
        </w:tc>
      </w:tr>
      <w:tr w:rsidR="006A0F03" w:rsidRPr="0060607A" w14:paraId="412FEE7A" w14:textId="77777777" w:rsidTr="00B460DB">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1E891EE"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2332457"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F05DF0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Clitoral reconstruction</w:t>
            </w:r>
          </w:p>
        </w:tc>
        <w:tc>
          <w:tcPr>
            <w:tcW w:w="1440" w:type="dxa"/>
            <w:tcBorders>
              <w:top w:val="single" w:sz="4" w:space="0" w:color="auto"/>
              <w:left w:val="nil"/>
              <w:bottom w:val="single" w:sz="4" w:space="0" w:color="auto"/>
              <w:right w:val="single" w:sz="4" w:space="0" w:color="auto"/>
            </w:tcBorders>
            <w:shd w:val="clear" w:color="auto" w:fill="auto"/>
          </w:tcPr>
          <w:p w14:paraId="3F498C3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0396270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263FEBA" w14:textId="77777777" w:rsidR="006A0F03" w:rsidRPr="0060607A" w:rsidRDefault="006A0F03" w:rsidP="00B460DB">
            <w:pPr>
              <w:rPr>
                <w:rFonts w:asciiTheme="majorBidi" w:eastAsia="Times New Roman" w:hAnsiTheme="majorBidi" w:cstheme="majorBidi"/>
              </w:rPr>
            </w:pPr>
          </w:p>
        </w:tc>
      </w:tr>
      <w:tr w:rsidR="006A0F03" w:rsidRPr="0060607A" w14:paraId="445ADF66"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6DC8E0B"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36422007"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21D372D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Others</w:t>
            </w:r>
          </w:p>
        </w:tc>
        <w:tc>
          <w:tcPr>
            <w:tcW w:w="1440" w:type="dxa"/>
            <w:tcBorders>
              <w:top w:val="single" w:sz="4" w:space="0" w:color="auto"/>
              <w:left w:val="nil"/>
              <w:bottom w:val="single" w:sz="4" w:space="0" w:color="auto"/>
              <w:right w:val="single" w:sz="4" w:space="0" w:color="auto"/>
            </w:tcBorders>
            <w:shd w:val="clear" w:color="auto" w:fill="auto"/>
          </w:tcPr>
          <w:p w14:paraId="47E8F107"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4E73745B"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E43A698" w14:textId="77777777" w:rsidR="006A0F03" w:rsidRPr="0060607A" w:rsidRDefault="006A0F03" w:rsidP="00B460DB">
            <w:pPr>
              <w:rPr>
                <w:rFonts w:asciiTheme="majorBidi" w:eastAsia="Times New Roman" w:hAnsiTheme="majorBidi" w:cstheme="majorBidi"/>
              </w:rPr>
            </w:pPr>
          </w:p>
        </w:tc>
      </w:tr>
      <w:tr w:rsidR="006A0F03" w:rsidRPr="0060607A" w14:paraId="2BE21D94"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D391F2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436CDF81"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2C7248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tcPr>
          <w:p w14:paraId="6CD0AED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1CCFAA7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5CAB080" w14:textId="77777777" w:rsidR="006A0F03" w:rsidRPr="0060607A" w:rsidRDefault="006A0F03" w:rsidP="00B460DB">
            <w:pPr>
              <w:rPr>
                <w:rFonts w:asciiTheme="majorBidi" w:eastAsia="Times New Roman" w:hAnsiTheme="majorBidi" w:cstheme="majorBidi"/>
              </w:rPr>
            </w:pPr>
          </w:p>
        </w:tc>
      </w:tr>
      <w:tr w:rsidR="006A0F03" w:rsidRPr="0060607A" w14:paraId="030B1C54" w14:textId="77777777" w:rsidTr="006A0F03">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1C95930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11</w:t>
            </w:r>
            <w:r>
              <w:rPr>
                <w:rFonts w:asciiTheme="majorBidi" w:eastAsia="Times New Roman" w:hAnsiTheme="majorBidi" w:cstheme="majorBidi"/>
                <w:b/>
                <w:bCs/>
              </w:rPr>
              <w:t>5</w:t>
            </w:r>
          </w:p>
        </w:tc>
        <w:tc>
          <w:tcPr>
            <w:tcW w:w="1890" w:type="dxa"/>
            <w:vMerge w:val="restart"/>
            <w:tcBorders>
              <w:top w:val="single" w:sz="4" w:space="0" w:color="auto"/>
              <w:left w:val="nil"/>
              <w:bottom w:val="single" w:sz="4" w:space="0" w:color="auto"/>
              <w:right w:val="single" w:sz="4" w:space="0" w:color="auto"/>
            </w:tcBorders>
            <w:shd w:val="clear" w:color="auto" w:fill="auto"/>
          </w:tcPr>
          <w:p w14:paraId="313557D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How would you rate the response of the health care workers on FGM/C during the pandemic </w:t>
            </w:r>
          </w:p>
        </w:tc>
        <w:tc>
          <w:tcPr>
            <w:tcW w:w="1980" w:type="dxa"/>
            <w:tcBorders>
              <w:top w:val="single" w:sz="4" w:space="0" w:color="auto"/>
              <w:left w:val="nil"/>
              <w:bottom w:val="single" w:sz="4" w:space="0" w:color="auto"/>
              <w:right w:val="single" w:sz="4" w:space="0" w:color="auto"/>
            </w:tcBorders>
            <w:shd w:val="clear" w:color="auto" w:fill="auto"/>
          </w:tcPr>
          <w:p w14:paraId="6677C21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1B5D2D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6098A60C"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B270581" w14:textId="77777777" w:rsidR="006A0F03" w:rsidRPr="0060607A" w:rsidRDefault="006A0F03" w:rsidP="00B460DB">
            <w:pPr>
              <w:rPr>
                <w:rFonts w:asciiTheme="majorBidi" w:eastAsia="Times New Roman" w:hAnsiTheme="majorBidi" w:cstheme="majorBidi"/>
              </w:rPr>
            </w:pPr>
          </w:p>
        </w:tc>
      </w:tr>
      <w:tr w:rsidR="006A0F03" w:rsidRPr="0060607A" w14:paraId="21060215"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5C4A7CA9"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309D3770"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A649E9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212453E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09B3B15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4DA72A13" w14:textId="77777777" w:rsidR="006A0F03" w:rsidRPr="0060607A" w:rsidRDefault="006A0F03" w:rsidP="00B460DB">
            <w:pPr>
              <w:rPr>
                <w:rFonts w:asciiTheme="majorBidi" w:eastAsia="Times New Roman" w:hAnsiTheme="majorBidi" w:cstheme="majorBidi"/>
              </w:rPr>
            </w:pPr>
          </w:p>
        </w:tc>
      </w:tr>
      <w:tr w:rsidR="006A0F03" w:rsidRPr="0060607A" w14:paraId="6A7AF6AC"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7E8A97AC"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5E99C98"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0E29377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5E422F5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2C20002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2B23A7F" w14:textId="77777777" w:rsidR="006A0F03" w:rsidRPr="0060607A" w:rsidRDefault="006A0F03" w:rsidP="00B460DB">
            <w:pPr>
              <w:rPr>
                <w:rFonts w:asciiTheme="majorBidi" w:eastAsia="Times New Roman" w:hAnsiTheme="majorBidi" w:cstheme="majorBidi"/>
              </w:rPr>
            </w:pPr>
          </w:p>
        </w:tc>
      </w:tr>
      <w:tr w:rsidR="006A0F03" w:rsidRPr="0060607A" w14:paraId="1C84A826"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A560AD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1EA923B"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3EF896C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61BD5D1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38A8D41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FDD0138" w14:textId="77777777" w:rsidR="006A0F03" w:rsidRPr="0060607A" w:rsidRDefault="006A0F03" w:rsidP="00B460DB">
            <w:pPr>
              <w:rPr>
                <w:rFonts w:asciiTheme="majorBidi" w:eastAsia="Times New Roman" w:hAnsiTheme="majorBidi" w:cstheme="majorBidi"/>
              </w:rPr>
            </w:pPr>
          </w:p>
        </w:tc>
      </w:tr>
      <w:tr w:rsidR="006A0F03" w:rsidRPr="0060607A" w14:paraId="74CC451B"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2833756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592AA6DC"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54502E9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know/No response</w:t>
            </w:r>
          </w:p>
        </w:tc>
        <w:tc>
          <w:tcPr>
            <w:tcW w:w="1440" w:type="dxa"/>
            <w:tcBorders>
              <w:top w:val="single" w:sz="4" w:space="0" w:color="auto"/>
              <w:left w:val="nil"/>
              <w:bottom w:val="single" w:sz="4" w:space="0" w:color="auto"/>
              <w:right w:val="single" w:sz="4" w:space="0" w:color="auto"/>
            </w:tcBorders>
            <w:shd w:val="clear" w:color="auto" w:fill="auto"/>
          </w:tcPr>
          <w:p w14:paraId="231873E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7C235A5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34D3A8E" w14:textId="77777777" w:rsidR="006A0F03" w:rsidRPr="0060607A" w:rsidRDefault="006A0F03" w:rsidP="00B460DB">
            <w:pPr>
              <w:rPr>
                <w:rFonts w:asciiTheme="majorBidi" w:eastAsia="Times New Roman" w:hAnsiTheme="majorBidi" w:cstheme="majorBidi"/>
              </w:rPr>
            </w:pPr>
          </w:p>
        </w:tc>
      </w:tr>
      <w:tr w:rsidR="006A0F03" w:rsidRPr="0060607A" w14:paraId="1A9615AB" w14:textId="77777777" w:rsidTr="006A0F03">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5B840FD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6</w:t>
            </w:r>
          </w:p>
        </w:tc>
        <w:tc>
          <w:tcPr>
            <w:tcW w:w="1890" w:type="dxa"/>
            <w:vMerge w:val="restart"/>
            <w:tcBorders>
              <w:top w:val="single" w:sz="4" w:space="0" w:color="auto"/>
              <w:left w:val="nil"/>
              <w:bottom w:val="single" w:sz="4" w:space="0" w:color="auto"/>
              <w:right w:val="single" w:sz="4" w:space="0" w:color="auto"/>
            </w:tcBorders>
            <w:shd w:val="clear" w:color="auto" w:fill="auto"/>
          </w:tcPr>
          <w:p w14:paraId="745FE49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How would you rate the response of the health care workers on CEFM during the pandemic</w:t>
            </w:r>
          </w:p>
        </w:tc>
        <w:tc>
          <w:tcPr>
            <w:tcW w:w="1980" w:type="dxa"/>
            <w:tcBorders>
              <w:top w:val="single" w:sz="4" w:space="0" w:color="auto"/>
              <w:left w:val="nil"/>
              <w:bottom w:val="single" w:sz="4" w:space="0" w:color="auto"/>
              <w:right w:val="single" w:sz="4" w:space="0" w:color="auto"/>
            </w:tcBorders>
            <w:shd w:val="clear" w:color="auto" w:fill="auto"/>
          </w:tcPr>
          <w:p w14:paraId="1DD19E5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0DB46B0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5D7A322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3E2B066" w14:textId="77777777" w:rsidR="006A0F03" w:rsidRPr="0060607A" w:rsidRDefault="006A0F03" w:rsidP="00B460DB">
            <w:pPr>
              <w:rPr>
                <w:rFonts w:asciiTheme="majorBidi" w:eastAsia="Times New Roman" w:hAnsiTheme="majorBidi" w:cstheme="majorBidi"/>
              </w:rPr>
            </w:pPr>
          </w:p>
        </w:tc>
      </w:tr>
      <w:tr w:rsidR="006A0F03" w:rsidRPr="0060607A" w14:paraId="50DB4337"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ACA081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03A4C1A2"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62A5199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72D2FF4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23994A8D"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4ACDB666" w14:textId="77777777" w:rsidR="006A0F03" w:rsidRPr="0060607A" w:rsidRDefault="006A0F03" w:rsidP="00B460DB">
            <w:pPr>
              <w:rPr>
                <w:rFonts w:asciiTheme="majorBidi" w:eastAsia="Times New Roman" w:hAnsiTheme="majorBidi" w:cstheme="majorBidi"/>
              </w:rPr>
            </w:pPr>
          </w:p>
        </w:tc>
      </w:tr>
      <w:tr w:rsidR="006A0F03" w:rsidRPr="0060607A" w14:paraId="5EA56C02"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6AE7EDC"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F456448"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54251E5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2F0A812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410A2EFB"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EB91D4A" w14:textId="77777777" w:rsidR="006A0F03" w:rsidRPr="0060607A" w:rsidRDefault="006A0F03" w:rsidP="00B460DB">
            <w:pPr>
              <w:rPr>
                <w:rFonts w:asciiTheme="majorBidi" w:eastAsia="Times New Roman" w:hAnsiTheme="majorBidi" w:cstheme="majorBidi"/>
              </w:rPr>
            </w:pPr>
          </w:p>
        </w:tc>
      </w:tr>
      <w:tr w:rsidR="006A0F03" w:rsidRPr="0060607A" w14:paraId="035EA3CF"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B2D778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A500222"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A6ECF1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280C293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7595AD6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0A29DF0D" w14:textId="77777777" w:rsidR="006A0F03" w:rsidRPr="0060607A" w:rsidRDefault="006A0F03" w:rsidP="00B460DB">
            <w:pPr>
              <w:rPr>
                <w:rFonts w:asciiTheme="majorBidi" w:eastAsia="Times New Roman" w:hAnsiTheme="majorBidi" w:cstheme="majorBidi"/>
              </w:rPr>
            </w:pPr>
          </w:p>
        </w:tc>
      </w:tr>
      <w:tr w:rsidR="006A0F03" w:rsidRPr="0060607A" w14:paraId="7F02291F"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60BEE482"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165144CB"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6C8D2F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know/No response</w:t>
            </w:r>
          </w:p>
        </w:tc>
        <w:tc>
          <w:tcPr>
            <w:tcW w:w="1440" w:type="dxa"/>
            <w:tcBorders>
              <w:top w:val="single" w:sz="4" w:space="0" w:color="auto"/>
              <w:left w:val="nil"/>
              <w:bottom w:val="single" w:sz="4" w:space="0" w:color="auto"/>
              <w:right w:val="single" w:sz="4" w:space="0" w:color="auto"/>
            </w:tcBorders>
            <w:shd w:val="clear" w:color="auto" w:fill="auto"/>
          </w:tcPr>
          <w:p w14:paraId="215363C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17273BF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733F31B" w14:textId="77777777" w:rsidR="006A0F03" w:rsidRPr="0060607A" w:rsidRDefault="006A0F03" w:rsidP="00B460DB">
            <w:pPr>
              <w:rPr>
                <w:rFonts w:asciiTheme="majorBidi" w:eastAsia="Times New Roman" w:hAnsiTheme="majorBidi" w:cstheme="majorBidi"/>
              </w:rPr>
            </w:pPr>
          </w:p>
        </w:tc>
      </w:tr>
      <w:tr w:rsidR="006A0F03" w:rsidRPr="0060607A" w14:paraId="5F906BEB" w14:textId="77777777" w:rsidTr="006A0F03">
        <w:trPr>
          <w:trHeight w:val="250"/>
        </w:trPr>
        <w:tc>
          <w:tcPr>
            <w:tcW w:w="805" w:type="dxa"/>
            <w:tcBorders>
              <w:top w:val="single" w:sz="4" w:space="0" w:color="auto"/>
              <w:left w:val="single" w:sz="4" w:space="0" w:color="auto"/>
              <w:bottom w:val="single" w:sz="4" w:space="0" w:color="auto"/>
              <w:right w:val="single" w:sz="4" w:space="0" w:color="auto"/>
            </w:tcBorders>
            <w:shd w:val="clear" w:color="auto" w:fill="auto"/>
          </w:tcPr>
          <w:p w14:paraId="10F0940F" w14:textId="77777777" w:rsidR="006A0F03" w:rsidRPr="0060607A" w:rsidRDefault="006A0F03" w:rsidP="00B460DB">
            <w:pPr>
              <w:rPr>
                <w:rFonts w:asciiTheme="majorBidi" w:eastAsia="Times New Roman" w:hAnsiTheme="majorBidi" w:cstheme="majorBidi"/>
                <w:b/>
                <w:bCs/>
              </w:rPr>
            </w:pPr>
          </w:p>
        </w:tc>
        <w:tc>
          <w:tcPr>
            <w:tcW w:w="8280" w:type="dxa"/>
            <w:gridSpan w:val="5"/>
            <w:tcBorders>
              <w:top w:val="single" w:sz="4" w:space="0" w:color="auto"/>
              <w:left w:val="nil"/>
              <w:bottom w:val="single" w:sz="4" w:space="0" w:color="auto"/>
              <w:right w:val="single" w:sz="4" w:space="0" w:color="auto"/>
            </w:tcBorders>
            <w:shd w:val="clear" w:color="auto" w:fill="auto"/>
          </w:tcPr>
          <w:p w14:paraId="786CB86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Adequacy of the civil society’s (CSO, NGO, FBO) response in addressing cases of FGM/C and CEFM during the COVID-19 crisis</w:t>
            </w:r>
          </w:p>
          <w:p w14:paraId="7DEBF12E" w14:textId="77777777" w:rsidR="006A0F03" w:rsidRPr="0060607A" w:rsidRDefault="006A0F03" w:rsidP="00B460DB">
            <w:pPr>
              <w:rPr>
                <w:rFonts w:asciiTheme="majorBidi" w:eastAsia="Times New Roman" w:hAnsiTheme="majorBidi" w:cstheme="majorBidi"/>
              </w:rPr>
            </w:pPr>
          </w:p>
        </w:tc>
      </w:tr>
      <w:tr w:rsidR="006A0F03" w:rsidRPr="0060607A" w14:paraId="391F71E8" w14:textId="77777777" w:rsidTr="006A0F03">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4288FA1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7</w:t>
            </w:r>
          </w:p>
        </w:tc>
        <w:tc>
          <w:tcPr>
            <w:tcW w:w="1890" w:type="dxa"/>
            <w:vMerge w:val="restart"/>
            <w:tcBorders>
              <w:top w:val="single" w:sz="4" w:space="0" w:color="auto"/>
              <w:left w:val="nil"/>
              <w:bottom w:val="single" w:sz="4" w:space="0" w:color="auto"/>
              <w:right w:val="single" w:sz="4" w:space="0" w:color="auto"/>
            </w:tcBorders>
            <w:shd w:val="clear" w:color="auto" w:fill="auto"/>
          </w:tcPr>
          <w:p w14:paraId="1BEF883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How would you rate the response of programme implementers on FGM/C cases during COVID-19</w:t>
            </w:r>
          </w:p>
        </w:tc>
        <w:tc>
          <w:tcPr>
            <w:tcW w:w="1980" w:type="dxa"/>
            <w:tcBorders>
              <w:top w:val="single" w:sz="4" w:space="0" w:color="auto"/>
              <w:left w:val="nil"/>
              <w:bottom w:val="single" w:sz="4" w:space="0" w:color="auto"/>
              <w:right w:val="single" w:sz="4" w:space="0" w:color="auto"/>
            </w:tcBorders>
            <w:shd w:val="clear" w:color="auto" w:fill="auto"/>
          </w:tcPr>
          <w:p w14:paraId="4F499ED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565F776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2775317E"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5F87EA5" w14:textId="77777777" w:rsidR="006A0F03" w:rsidRPr="0060607A" w:rsidRDefault="006A0F03" w:rsidP="00B460DB">
            <w:pPr>
              <w:rPr>
                <w:rFonts w:asciiTheme="majorBidi" w:eastAsia="Times New Roman" w:hAnsiTheme="majorBidi" w:cstheme="majorBidi"/>
              </w:rPr>
            </w:pPr>
          </w:p>
        </w:tc>
      </w:tr>
      <w:tr w:rsidR="006A0F03" w:rsidRPr="0060607A" w14:paraId="00CDCE5A"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661B5B0"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6D83E3B2"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77C31DC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135AF7F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23E6DADA"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A66B229" w14:textId="77777777" w:rsidR="006A0F03" w:rsidRPr="0060607A" w:rsidRDefault="006A0F03" w:rsidP="00B460DB">
            <w:pPr>
              <w:rPr>
                <w:rFonts w:asciiTheme="majorBidi" w:eastAsia="Times New Roman" w:hAnsiTheme="majorBidi" w:cstheme="majorBidi"/>
              </w:rPr>
            </w:pPr>
          </w:p>
        </w:tc>
      </w:tr>
      <w:tr w:rsidR="006A0F03" w:rsidRPr="0060607A" w14:paraId="1000866C"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7272050B"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1B38799A"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609DB8A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1DC2936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4C9C8B2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C929F93" w14:textId="77777777" w:rsidR="006A0F03" w:rsidRPr="0060607A" w:rsidRDefault="006A0F03" w:rsidP="00B460DB">
            <w:pPr>
              <w:rPr>
                <w:rFonts w:asciiTheme="majorBidi" w:eastAsia="Times New Roman" w:hAnsiTheme="majorBidi" w:cstheme="majorBidi"/>
              </w:rPr>
            </w:pPr>
          </w:p>
        </w:tc>
      </w:tr>
      <w:tr w:rsidR="006A0F03" w:rsidRPr="0060607A" w14:paraId="3DEEC877"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7F31A3AA"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E60A712"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CF6302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1BA3625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65FFEF8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26950508" w14:textId="77777777" w:rsidR="006A0F03" w:rsidRPr="0060607A" w:rsidRDefault="006A0F03" w:rsidP="00B460DB">
            <w:pPr>
              <w:rPr>
                <w:rFonts w:asciiTheme="majorBidi" w:eastAsia="Times New Roman" w:hAnsiTheme="majorBidi" w:cstheme="majorBidi"/>
              </w:rPr>
            </w:pPr>
          </w:p>
        </w:tc>
      </w:tr>
      <w:tr w:rsidR="006A0F03" w:rsidRPr="0060607A" w14:paraId="561838A7" w14:textId="77777777" w:rsidTr="00B460DB">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C8D5ECA"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67A31E4"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8D8CEB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know/No response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8043D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3B7496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987B42F" w14:textId="77777777" w:rsidR="006A0F03" w:rsidRPr="0060607A" w:rsidRDefault="006A0F03" w:rsidP="00B460DB">
            <w:pPr>
              <w:rPr>
                <w:rFonts w:asciiTheme="majorBidi" w:eastAsia="Times New Roman" w:hAnsiTheme="majorBidi" w:cstheme="majorBidi"/>
              </w:rPr>
            </w:pPr>
          </w:p>
        </w:tc>
      </w:tr>
      <w:tr w:rsidR="006A0F03" w:rsidRPr="0060607A" w14:paraId="3724CA4A" w14:textId="77777777" w:rsidTr="006A0F03">
        <w:trPr>
          <w:trHeight w:val="25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tcPr>
          <w:p w14:paraId="7A4246BD"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8</w:t>
            </w:r>
          </w:p>
        </w:tc>
        <w:tc>
          <w:tcPr>
            <w:tcW w:w="1890" w:type="dxa"/>
            <w:vMerge w:val="restart"/>
            <w:tcBorders>
              <w:top w:val="single" w:sz="4" w:space="0" w:color="auto"/>
              <w:left w:val="nil"/>
              <w:bottom w:val="single" w:sz="4" w:space="0" w:color="auto"/>
              <w:right w:val="single" w:sz="4" w:space="0" w:color="auto"/>
            </w:tcBorders>
            <w:shd w:val="clear" w:color="auto" w:fill="auto"/>
          </w:tcPr>
          <w:p w14:paraId="5BA0CC5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How would you rate the response of programme implementers on CEFM cases during COVID-19</w:t>
            </w:r>
          </w:p>
        </w:tc>
        <w:tc>
          <w:tcPr>
            <w:tcW w:w="1980" w:type="dxa"/>
            <w:tcBorders>
              <w:top w:val="single" w:sz="4" w:space="0" w:color="auto"/>
              <w:left w:val="nil"/>
              <w:bottom w:val="single" w:sz="4" w:space="0" w:color="auto"/>
              <w:right w:val="single" w:sz="4" w:space="0" w:color="auto"/>
            </w:tcBorders>
            <w:shd w:val="clear" w:color="auto" w:fill="auto"/>
          </w:tcPr>
          <w:p w14:paraId="42CB7C2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Poor  </w:t>
            </w:r>
          </w:p>
        </w:tc>
        <w:tc>
          <w:tcPr>
            <w:tcW w:w="1440" w:type="dxa"/>
            <w:tcBorders>
              <w:top w:val="single" w:sz="4" w:space="0" w:color="auto"/>
              <w:left w:val="nil"/>
              <w:bottom w:val="single" w:sz="4" w:space="0" w:color="auto"/>
              <w:right w:val="single" w:sz="4" w:space="0" w:color="auto"/>
            </w:tcBorders>
            <w:shd w:val="clear" w:color="auto" w:fill="auto"/>
          </w:tcPr>
          <w:p w14:paraId="13676CA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01C096F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546B6594" w14:textId="77777777" w:rsidR="006A0F03" w:rsidRPr="0060607A" w:rsidRDefault="006A0F03" w:rsidP="00B460DB">
            <w:pPr>
              <w:rPr>
                <w:rFonts w:asciiTheme="majorBidi" w:eastAsia="Times New Roman" w:hAnsiTheme="majorBidi" w:cstheme="majorBidi"/>
              </w:rPr>
            </w:pPr>
          </w:p>
        </w:tc>
      </w:tr>
      <w:tr w:rsidR="006A0F03" w:rsidRPr="0060607A" w14:paraId="21C10065"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19715C7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CF50411"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EA9DAE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Average</w:t>
            </w:r>
          </w:p>
        </w:tc>
        <w:tc>
          <w:tcPr>
            <w:tcW w:w="1440" w:type="dxa"/>
            <w:tcBorders>
              <w:top w:val="single" w:sz="4" w:space="0" w:color="auto"/>
              <w:left w:val="nil"/>
              <w:bottom w:val="single" w:sz="4" w:space="0" w:color="auto"/>
              <w:right w:val="single" w:sz="4" w:space="0" w:color="auto"/>
            </w:tcBorders>
            <w:shd w:val="clear" w:color="auto" w:fill="auto"/>
          </w:tcPr>
          <w:p w14:paraId="65401B9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676EA4B3"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1AB1601D" w14:textId="77777777" w:rsidR="006A0F03" w:rsidRPr="0060607A" w:rsidRDefault="006A0F03" w:rsidP="00B460DB">
            <w:pPr>
              <w:rPr>
                <w:rFonts w:asciiTheme="majorBidi" w:eastAsia="Times New Roman" w:hAnsiTheme="majorBidi" w:cstheme="majorBidi"/>
              </w:rPr>
            </w:pPr>
          </w:p>
        </w:tc>
      </w:tr>
      <w:tr w:rsidR="006A0F03" w:rsidRPr="0060607A" w14:paraId="64C031BC"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0438DD9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1499947E"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62E266C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Good</w:t>
            </w:r>
          </w:p>
        </w:tc>
        <w:tc>
          <w:tcPr>
            <w:tcW w:w="1440" w:type="dxa"/>
            <w:tcBorders>
              <w:top w:val="single" w:sz="4" w:space="0" w:color="auto"/>
              <w:left w:val="nil"/>
              <w:bottom w:val="single" w:sz="4" w:space="0" w:color="auto"/>
              <w:right w:val="single" w:sz="4" w:space="0" w:color="auto"/>
            </w:tcBorders>
            <w:shd w:val="clear" w:color="auto" w:fill="auto"/>
          </w:tcPr>
          <w:p w14:paraId="228F068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63F9BE5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F07AE8C" w14:textId="77777777" w:rsidR="006A0F03" w:rsidRPr="0060607A" w:rsidRDefault="006A0F03" w:rsidP="00B460DB">
            <w:pPr>
              <w:rPr>
                <w:rFonts w:asciiTheme="majorBidi" w:eastAsia="Times New Roman" w:hAnsiTheme="majorBidi" w:cstheme="majorBidi"/>
              </w:rPr>
            </w:pPr>
          </w:p>
        </w:tc>
      </w:tr>
      <w:tr w:rsidR="006A0F03" w:rsidRPr="0060607A" w14:paraId="28653807"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3C40E352"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205D9B74"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422182B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Excellent</w:t>
            </w:r>
          </w:p>
        </w:tc>
        <w:tc>
          <w:tcPr>
            <w:tcW w:w="1440" w:type="dxa"/>
            <w:tcBorders>
              <w:top w:val="single" w:sz="4" w:space="0" w:color="auto"/>
              <w:left w:val="nil"/>
              <w:bottom w:val="single" w:sz="4" w:space="0" w:color="auto"/>
              <w:right w:val="single" w:sz="4" w:space="0" w:color="auto"/>
            </w:tcBorders>
            <w:shd w:val="clear" w:color="auto" w:fill="auto"/>
          </w:tcPr>
          <w:p w14:paraId="1AA15F1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3BC97AFA"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3B7F9433" w14:textId="77777777" w:rsidR="006A0F03" w:rsidRPr="0060607A" w:rsidRDefault="006A0F03" w:rsidP="00B460DB">
            <w:pPr>
              <w:rPr>
                <w:rFonts w:asciiTheme="majorBidi" w:eastAsia="Times New Roman" w:hAnsiTheme="majorBidi" w:cstheme="majorBidi"/>
              </w:rPr>
            </w:pPr>
          </w:p>
        </w:tc>
      </w:tr>
      <w:tr w:rsidR="006A0F03" w:rsidRPr="0060607A" w14:paraId="304669BB"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tcPr>
          <w:p w14:paraId="4E2333AB"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tcPr>
          <w:p w14:paraId="3781F9C5"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tcPr>
          <w:p w14:paraId="1057BB7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Don’t know/No response</w:t>
            </w:r>
          </w:p>
        </w:tc>
        <w:tc>
          <w:tcPr>
            <w:tcW w:w="1440" w:type="dxa"/>
            <w:tcBorders>
              <w:top w:val="single" w:sz="4" w:space="0" w:color="auto"/>
              <w:left w:val="nil"/>
              <w:bottom w:val="single" w:sz="4" w:space="0" w:color="auto"/>
              <w:right w:val="single" w:sz="4" w:space="0" w:color="auto"/>
            </w:tcBorders>
            <w:shd w:val="clear" w:color="auto" w:fill="auto"/>
          </w:tcPr>
          <w:p w14:paraId="10BF368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129B5CF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6D494E1C" w14:textId="77777777" w:rsidR="006A0F03" w:rsidRPr="0060607A" w:rsidRDefault="006A0F03" w:rsidP="00B460DB">
            <w:pPr>
              <w:rPr>
                <w:rFonts w:asciiTheme="majorBidi" w:eastAsia="Times New Roman" w:hAnsiTheme="majorBidi" w:cstheme="majorBidi"/>
              </w:rPr>
            </w:pPr>
          </w:p>
        </w:tc>
      </w:tr>
      <w:tr w:rsidR="006A0F03" w:rsidRPr="0060607A" w14:paraId="2DED380B" w14:textId="77777777" w:rsidTr="006A0F03">
        <w:trPr>
          <w:trHeight w:val="250"/>
        </w:trPr>
        <w:tc>
          <w:tcPr>
            <w:tcW w:w="805" w:type="dxa"/>
            <w:tcBorders>
              <w:top w:val="single" w:sz="4" w:space="0" w:color="auto"/>
              <w:left w:val="single" w:sz="4" w:space="0" w:color="auto"/>
              <w:bottom w:val="single" w:sz="4" w:space="0" w:color="auto"/>
              <w:right w:val="single" w:sz="4" w:space="0" w:color="auto"/>
            </w:tcBorders>
            <w:shd w:val="clear" w:color="auto" w:fill="auto"/>
          </w:tcPr>
          <w:p w14:paraId="1852F198" w14:textId="77777777" w:rsidR="006A0F03" w:rsidRPr="0060607A" w:rsidRDefault="006A0F03" w:rsidP="00B460DB">
            <w:pPr>
              <w:rPr>
                <w:rFonts w:asciiTheme="majorBidi" w:eastAsia="Times New Roman" w:hAnsiTheme="majorBidi" w:cstheme="majorBidi"/>
                <w:b/>
                <w:bCs/>
              </w:rPr>
            </w:pPr>
          </w:p>
        </w:tc>
        <w:tc>
          <w:tcPr>
            <w:tcW w:w="1890" w:type="dxa"/>
            <w:tcBorders>
              <w:top w:val="single" w:sz="4" w:space="0" w:color="auto"/>
              <w:left w:val="nil"/>
              <w:bottom w:val="single" w:sz="4" w:space="0" w:color="auto"/>
              <w:right w:val="single" w:sz="4" w:space="0" w:color="auto"/>
            </w:tcBorders>
            <w:shd w:val="clear" w:color="auto" w:fill="auto"/>
          </w:tcPr>
          <w:p w14:paraId="410B12B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xml:space="preserve">Demographics </w:t>
            </w:r>
          </w:p>
        </w:tc>
        <w:tc>
          <w:tcPr>
            <w:tcW w:w="1980" w:type="dxa"/>
            <w:tcBorders>
              <w:top w:val="single" w:sz="4" w:space="0" w:color="auto"/>
              <w:left w:val="nil"/>
              <w:bottom w:val="single" w:sz="4" w:space="0" w:color="auto"/>
              <w:right w:val="single" w:sz="4" w:space="0" w:color="auto"/>
            </w:tcBorders>
            <w:shd w:val="clear" w:color="auto" w:fill="auto"/>
          </w:tcPr>
          <w:p w14:paraId="60D99653" w14:textId="77777777" w:rsidR="006A0F03" w:rsidRPr="0060607A" w:rsidRDefault="006A0F03" w:rsidP="00B460DB">
            <w:pPr>
              <w:rPr>
                <w:rFonts w:asciiTheme="majorBidi" w:eastAsia="Times New Roman" w:hAnsiTheme="majorBidi" w:cstheme="majorBidi"/>
              </w:rPr>
            </w:pPr>
          </w:p>
        </w:tc>
        <w:tc>
          <w:tcPr>
            <w:tcW w:w="1440" w:type="dxa"/>
            <w:tcBorders>
              <w:top w:val="single" w:sz="4" w:space="0" w:color="auto"/>
              <w:left w:val="nil"/>
              <w:bottom w:val="single" w:sz="4" w:space="0" w:color="auto"/>
              <w:right w:val="single" w:sz="4" w:space="0" w:color="auto"/>
            </w:tcBorders>
            <w:shd w:val="clear" w:color="auto" w:fill="auto"/>
          </w:tcPr>
          <w:p w14:paraId="1668CF90" w14:textId="77777777" w:rsidR="006A0F03" w:rsidRPr="0060607A" w:rsidRDefault="006A0F03" w:rsidP="00B460DB">
            <w:pPr>
              <w:rPr>
                <w:rFonts w:asciiTheme="majorBidi" w:eastAsia="Times New Roman" w:hAnsiTheme="majorBidi" w:cstheme="majorBidi"/>
              </w:rPr>
            </w:pPr>
          </w:p>
        </w:tc>
        <w:tc>
          <w:tcPr>
            <w:tcW w:w="1620" w:type="dxa"/>
            <w:tcBorders>
              <w:top w:val="single" w:sz="4" w:space="0" w:color="auto"/>
              <w:left w:val="nil"/>
              <w:bottom w:val="single" w:sz="4" w:space="0" w:color="auto"/>
              <w:right w:val="single" w:sz="4" w:space="0" w:color="auto"/>
            </w:tcBorders>
            <w:shd w:val="clear" w:color="auto" w:fill="auto"/>
          </w:tcPr>
          <w:p w14:paraId="4DEF7FE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tcPr>
          <w:p w14:paraId="7809E042" w14:textId="77777777" w:rsidR="006A0F03" w:rsidRPr="0060607A" w:rsidRDefault="006A0F03" w:rsidP="00B460DB">
            <w:pPr>
              <w:rPr>
                <w:rFonts w:asciiTheme="majorBidi" w:eastAsia="Times New Roman" w:hAnsiTheme="majorBidi" w:cstheme="majorBidi"/>
              </w:rPr>
            </w:pPr>
          </w:p>
        </w:tc>
      </w:tr>
      <w:tr w:rsidR="006A0F03" w:rsidRPr="0060607A" w14:paraId="4917655B" w14:textId="77777777" w:rsidTr="006A0F03">
        <w:trPr>
          <w:trHeight w:val="80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8BBF6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11</w:t>
            </w:r>
            <w:r>
              <w:rPr>
                <w:rFonts w:asciiTheme="majorBidi" w:eastAsia="Times New Roman" w:hAnsiTheme="majorBidi" w:cstheme="majorBidi"/>
                <w:b/>
                <w:bCs/>
              </w:rPr>
              <w:t>9</w:t>
            </w:r>
          </w:p>
          <w:p w14:paraId="0C3AE89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 </w:t>
            </w:r>
          </w:p>
          <w:p w14:paraId="4AF9298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3BB8C2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CFD983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7C5C8E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49B92BF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FD8B21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1734226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lastRenderedPageBreak/>
              <w:t xml:space="preserve">What is the highest level of </w:t>
            </w:r>
            <w:r w:rsidRPr="0060607A">
              <w:rPr>
                <w:rFonts w:asciiTheme="majorBidi" w:eastAsia="Times New Roman" w:hAnsiTheme="majorBidi" w:cstheme="majorBidi"/>
              </w:rPr>
              <w:lastRenderedPageBreak/>
              <w:t xml:space="preserve">education you have completed?      </w:t>
            </w:r>
          </w:p>
          <w:p w14:paraId="46177B7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r w:rsidRPr="0060607A">
              <w:rPr>
                <w:rFonts w:asciiTheme="majorBidi" w:eastAsia="Times New Roman" w:hAnsiTheme="majorBidi" w:cstheme="majorBidi"/>
                <w:b/>
                <w:bCs/>
              </w:rPr>
              <w:t> </w:t>
            </w:r>
          </w:p>
          <w:p w14:paraId="0DE76B3B" w14:textId="77777777" w:rsidR="006A0F03" w:rsidRPr="0060607A" w:rsidRDefault="006A0F03" w:rsidP="00B460DB">
            <w:pPr>
              <w:tabs>
                <w:tab w:val="center" w:pos="868"/>
              </w:tabs>
              <w:rPr>
                <w:rFonts w:asciiTheme="majorBidi" w:eastAsia="Times New Roman" w:hAnsiTheme="majorBidi" w:cstheme="majorBidi"/>
              </w:rPr>
            </w:pPr>
            <w:r w:rsidRPr="0060607A">
              <w:rPr>
                <w:rFonts w:asciiTheme="majorBidi" w:eastAsia="Times New Roman" w:hAnsiTheme="majorBidi" w:cstheme="majorBidi"/>
              </w:rPr>
              <w:t> </w:t>
            </w:r>
            <w:r w:rsidRPr="0060607A">
              <w:rPr>
                <w:rFonts w:asciiTheme="majorBidi" w:eastAsia="Times New Roman" w:hAnsiTheme="majorBidi" w:cstheme="majorBidi"/>
              </w:rPr>
              <w:tab/>
            </w:r>
          </w:p>
          <w:p w14:paraId="02096D5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3EB51B5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hideMark/>
          </w:tcPr>
          <w:p w14:paraId="44E7C0C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lastRenderedPageBreak/>
              <w:t xml:space="preserve">No schooling     </w:t>
            </w:r>
          </w:p>
        </w:tc>
        <w:tc>
          <w:tcPr>
            <w:tcW w:w="1440" w:type="dxa"/>
            <w:tcBorders>
              <w:top w:val="single" w:sz="4" w:space="0" w:color="auto"/>
              <w:left w:val="nil"/>
              <w:bottom w:val="single" w:sz="4" w:space="0" w:color="auto"/>
              <w:right w:val="single" w:sz="4" w:space="0" w:color="auto"/>
            </w:tcBorders>
            <w:shd w:val="clear" w:color="auto" w:fill="auto"/>
            <w:hideMark/>
          </w:tcPr>
          <w:p w14:paraId="09DBD57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0</w:t>
            </w:r>
          </w:p>
        </w:tc>
        <w:tc>
          <w:tcPr>
            <w:tcW w:w="1620" w:type="dxa"/>
            <w:tcBorders>
              <w:top w:val="single" w:sz="4" w:space="0" w:color="auto"/>
              <w:left w:val="nil"/>
              <w:bottom w:val="single" w:sz="4" w:space="0" w:color="auto"/>
              <w:right w:val="single" w:sz="4" w:space="0" w:color="auto"/>
            </w:tcBorders>
            <w:shd w:val="clear" w:color="auto" w:fill="auto"/>
          </w:tcPr>
          <w:p w14:paraId="5199B03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0091FD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7D79C16A" w14:textId="77777777" w:rsidTr="006A0F03">
        <w:trPr>
          <w:trHeight w:val="101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1981D44"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63A77EEF"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2BBD90B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Incomplete primary school        </w:t>
            </w:r>
          </w:p>
        </w:tc>
        <w:tc>
          <w:tcPr>
            <w:tcW w:w="1440" w:type="dxa"/>
            <w:tcBorders>
              <w:top w:val="single" w:sz="4" w:space="0" w:color="auto"/>
              <w:left w:val="nil"/>
              <w:bottom w:val="single" w:sz="4" w:space="0" w:color="auto"/>
              <w:right w:val="single" w:sz="4" w:space="0" w:color="auto"/>
            </w:tcBorders>
            <w:shd w:val="clear" w:color="auto" w:fill="auto"/>
            <w:hideMark/>
          </w:tcPr>
          <w:p w14:paraId="2266441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484E8D8E"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089955B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5DE3FD6A" w14:textId="77777777" w:rsidTr="006A0F03">
        <w:trPr>
          <w:trHeight w:val="62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2FDF658"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23E06B1B"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hideMark/>
          </w:tcPr>
          <w:p w14:paraId="7379BC2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Completed primary school    </w:t>
            </w:r>
          </w:p>
        </w:tc>
        <w:tc>
          <w:tcPr>
            <w:tcW w:w="1440" w:type="dxa"/>
            <w:tcBorders>
              <w:top w:val="single" w:sz="4" w:space="0" w:color="auto"/>
              <w:left w:val="nil"/>
              <w:bottom w:val="single" w:sz="4" w:space="0" w:color="auto"/>
              <w:right w:val="single" w:sz="4" w:space="0" w:color="auto"/>
            </w:tcBorders>
            <w:shd w:val="clear" w:color="auto" w:fill="auto"/>
            <w:hideMark/>
          </w:tcPr>
          <w:p w14:paraId="2035149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2F63C3A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21553BC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112622BB" w14:textId="77777777" w:rsidTr="00B460DB">
        <w:trPr>
          <w:trHeight w:val="62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E7DB27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7342260"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617779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Incomplete secondary school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D54D1D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A02550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068400F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7C60DCD6" w14:textId="77777777" w:rsidTr="00B460DB">
        <w:trPr>
          <w:trHeight w:val="359"/>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7F0F245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2F21798"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hideMark/>
          </w:tcPr>
          <w:p w14:paraId="1C7FCA9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Completed secondary school     </w:t>
            </w:r>
          </w:p>
        </w:tc>
        <w:tc>
          <w:tcPr>
            <w:tcW w:w="1440" w:type="dxa"/>
            <w:tcBorders>
              <w:top w:val="single" w:sz="4" w:space="0" w:color="auto"/>
              <w:left w:val="nil"/>
              <w:bottom w:val="single" w:sz="4" w:space="0" w:color="auto"/>
              <w:right w:val="single" w:sz="4" w:space="0" w:color="auto"/>
            </w:tcBorders>
            <w:shd w:val="clear" w:color="auto" w:fill="auto"/>
            <w:hideMark/>
          </w:tcPr>
          <w:p w14:paraId="6D8C727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40109ED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58A9925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664C2E0" w14:textId="77777777" w:rsidTr="006A0F03">
        <w:trPr>
          <w:trHeight w:val="44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B0502E4"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A4CB61F"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6BF3C68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Incomplete higher education     </w:t>
            </w:r>
          </w:p>
        </w:tc>
        <w:tc>
          <w:tcPr>
            <w:tcW w:w="1440" w:type="dxa"/>
            <w:tcBorders>
              <w:top w:val="single" w:sz="4" w:space="0" w:color="auto"/>
              <w:left w:val="nil"/>
              <w:bottom w:val="single" w:sz="4" w:space="0" w:color="auto"/>
              <w:right w:val="single" w:sz="4" w:space="0" w:color="auto"/>
            </w:tcBorders>
            <w:shd w:val="clear" w:color="auto" w:fill="auto"/>
            <w:hideMark/>
          </w:tcPr>
          <w:p w14:paraId="0214589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5</w:t>
            </w:r>
          </w:p>
        </w:tc>
        <w:tc>
          <w:tcPr>
            <w:tcW w:w="1620" w:type="dxa"/>
            <w:tcBorders>
              <w:top w:val="single" w:sz="4" w:space="0" w:color="auto"/>
              <w:left w:val="nil"/>
              <w:bottom w:val="single" w:sz="4" w:space="0" w:color="auto"/>
              <w:right w:val="single" w:sz="4" w:space="0" w:color="auto"/>
            </w:tcBorders>
            <w:shd w:val="clear" w:color="auto" w:fill="auto"/>
          </w:tcPr>
          <w:p w14:paraId="6197D5E6"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8F5BD1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31AD82B8" w14:textId="77777777" w:rsidTr="006A0F03">
        <w:trPr>
          <w:trHeight w:val="161"/>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294CDD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21A96901"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7B2E122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Completed higher education (Tech, college, university)     </w:t>
            </w:r>
          </w:p>
        </w:tc>
        <w:tc>
          <w:tcPr>
            <w:tcW w:w="1440" w:type="dxa"/>
            <w:tcBorders>
              <w:top w:val="single" w:sz="4" w:space="0" w:color="auto"/>
              <w:left w:val="nil"/>
              <w:bottom w:val="single" w:sz="4" w:space="0" w:color="auto"/>
              <w:right w:val="single" w:sz="4" w:space="0" w:color="auto"/>
            </w:tcBorders>
            <w:shd w:val="clear" w:color="auto" w:fill="auto"/>
            <w:hideMark/>
          </w:tcPr>
          <w:p w14:paraId="317C056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6</w:t>
            </w:r>
          </w:p>
        </w:tc>
        <w:tc>
          <w:tcPr>
            <w:tcW w:w="1620" w:type="dxa"/>
            <w:tcBorders>
              <w:top w:val="single" w:sz="4" w:space="0" w:color="auto"/>
              <w:left w:val="nil"/>
              <w:bottom w:val="single" w:sz="4" w:space="0" w:color="auto"/>
              <w:right w:val="single" w:sz="4" w:space="0" w:color="auto"/>
            </w:tcBorders>
            <w:shd w:val="clear" w:color="auto" w:fill="auto"/>
          </w:tcPr>
          <w:p w14:paraId="7DE88ED8"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5DBCDE6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067C443C" w14:textId="77777777" w:rsidTr="006A0F03">
        <w:trPr>
          <w:trHeight w:val="6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87C8A22" w14:textId="77777777" w:rsidR="006A0F03" w:rsidRPr="0060607A" w:rsidRDefault="006A0F03" w:rsidP="00B460DB">
            <w:pPr>
              <w:rPr>
                <w:rFonts w:asciiTheme="majorBidi" w:eastAsia="Times New Roman" w:hAnsiTheme="majorBidi" w:cstheme="majorBidi"/>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CCC2A86"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0F8806F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707ED7C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4D2844FB"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CEB35D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CD49471" w14:textId="77777777" w:rsidTr="006A0F03">
        <w:trPr>
          <w:trHeight w:val="41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5252D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w:t>
            </w:r>
            <w:r>
              <w:rPr>
                <w:rFonts w:asciiTheme="majorBidi" w:eastAsia="Times New Roman" w:hAnsiTheme="majorBidi" w:cstheme="majorBidi"/>
                <w:b/>
                <w:bCs/>
              </w:rPr>
              <w:t>20</w:t>
            </w:r>
          </w:p>
          <w:p w14:paraId="3940DFE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8DAFDB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444D41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6F89321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7D52D3D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6D95261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0DE2EB2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What is your current marital status?     </w:t>
            </w:r>
          </w:p>
          <w:p w14:paraId="5563932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681024A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4E5B792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642CBF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6B98A36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b/>
                <w:bCs/>
              </w:rPr>
              <w:t> </w:t>
            </w:r>
          </w:p>
        </w:tc>
        <w:tc>
          <w:tcPr>
            <w:tcW w:w="1980" w:type="dxa"/>
            <w:tcBorders>
              <w:top w:val="single" w:sz="4" w:space="0" w:color="auto"/>
              <w:left w:val="nil"/>
              <w:bottom w:val="single" w:sz="4" w:space="0" w:color="auto"/>
              <w:right w:val="single" w:sz="4" w:space="0" w:color="auto"/>
            </w:tcBorders>
            <w:shd w:val="clear" w:color="auto" w:fill="auto"/>
            <w:hideMark/>
          </w:tcPr>
          <w:p w14:paraId="59C2190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Married     </w:t>
            </w:r>
          </w:p>
        </w:tc>
        <w:tc>
          <w:tcPr>
            <w:tcW w:w="1440" w:type="dxa"/>
            <w:tcBorders>
              <w:top w:val="single" w:sz="4" w:space="0" w:color="auto"/>
              <w:left w:val="nil"/>
              <w:bottom w:val="single" w:sz="4" w:space="0" w:color="auto"/>
              <w:right w:val="single" w:sz="4" w:space="0" w:color="auto"/>
            </w:tcBorders>
            <w:shd w:val="clear" w:color="auto" w:fill="auto"/>
            <w:hideMark/>
          </w:tcPr>
          <w:p w14:paraId="06474E1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788C217F"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32EDEE1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75459A0" w14:textId="77777777" w:rsidTr="006A0F03">
        <w:trPr>
          <w:trHeight w:val="53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24F9EF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33919955"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73B42F8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Living together with partner but not married     </w:t>
            </w:r>
          </w:p>
        </w:tc>
        <w:tc>
          <w:tcPr>
            <w:tcW w:w="1440" w:type="dxa"/>
            <w:tcBorders>
              <w:top w:val="single" w:sz="4" w:space="0" w:color="auto"/>
              <w:left w:val="nil"/>
              <w:bottom w:val="single" w:sz="4" w:space="0" w:color="auto"/>
              <w:right w:val="single" w:sz="4" w:space="0" w:color="auto"/>
            </w:tcBorders>
            <w:shd w:val="clear" w:color="auto" w:fill="auto"/>
            <w:hideMark/>
          </w:tcPr>
          <w:p w14:paraId="62909CE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60E0D0D7"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2BB8B06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326A28E3" w14:textId="77777777" w:rsidTr="006A0F03">
        <w:trPr>
          <w:trHeight w:val="41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9FF32C8"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3E4BEC76"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01BB417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Separated </w:t>
            </w:r>
          </w:p>
        </w:tc>
        <w:tc>
          <w:tcPr>
            <w:tcW w:w="1440" w:type="dxa"/>
            <w:tcBorders>
              <w:top w:val="single" w:sz="4" w:space="0" w:color="auto"/>
              <w:left w:val="nil"/>
              <w:bottom w:val="single" w:sz="4" w:space="0" w:color="auto"/>
              <w:right w:val="single" w:sz="4" w:space="0" w:color="auto"/>
            </w:tcBorders>
            <w:shd w:val="clear" w:color="auto" w:fill="auto"/>
            <w:hideMark/>
          </w:tcPr>
          <w:p w14:paraId="07CC0AF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39CE56B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3BE0996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4328E3B" w14:textId="77777777" w:rsidTr="006A0F03">
        <w:trPr>
          <w:trHeight w:val="41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DAF5AD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3B3CC3CC"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25302CD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Divorced   </w:t>
            </w:r>
          </w:p>
        </w:tc>
        <w:tc>
          <w:tcPr>
            <w:tcW w:w="1440" w:type="dxa"/>
            <w:tcBorders>
              <w:top w:val="single" w:sz="4" w:space="0" w:color="auto"/>
              <w:left w:val="nil"/>
              <w:bottom w:val="single" w:sz="4" w:space="0" w:color="auto"/>
              <w:right w:val="single" w:sz="4" w:space="0" w:color="auto"/>
            </w:tcBorders>
            <w:shd w:val="clear" w:color="auto" w:fill="auto"/>
            <w:hideMark/>
          </w:tcPr>
          <w:p w14:paraId="44353C1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494F7EEC"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09C4F68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r>
      <w:tr w:rsidR="006A0F03" w:rsidRPr="0060607A" w14:paraId="40651321" w14:textId="77777777" w:rsidTr="006A0F03">
        <w:trPr>
          <w:trHeight w:val="323"/>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2874A9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1B44946A"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hideMark/>
          </w:tcPr>
          <w:p w14:paraId="30FE640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Widowed      </w:t>
            </w:r>
          </w:p>
        </w:tc>
        <w:tc>
          <w:tcPr>
            <w:tcW w:w="1440" w:type="dxa"/>
            <w:tcBorders>
              <w:top w:val="single" w:sz="4" w:space="0" w:color="auto"/>
              <w:left w:val="nil"/>
              <w:bottom w:val="single" w:sz="4" w:space="0" w:color="auto"/>
              <w:right w:val="single" w:sz="4" w:space="0" w:color="auto"/>
            </w:tcBorders>
            <w:shd w:val="clear" w:color="auto" w:fill="auto"/>
            <w:hideMark/>
          </w:tcPr>
          <w:p w14:paraId="2A502FE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5</w:t>
            </w:r>
          </w:p>
        </w:tc>
        <w:tc>
          <w:tcPr>
            <w:tcW w:w="1620" w:type="dxa"/>
            <w:tcBorders>
              <w:top w:val="single" w:sz="4" w:space="0" w:color="auto"/>
              <w:left w:val="nil"/>
              <w:bottom w:val="single" w:sz="4" w:space="0" w:color="auto"/>
              <w:right w:val="single" w:sz="4" w:space="0" w:color="auto"/>
            </w:tcBorders>
            <w:shd w:val="clear" w:color="auto" w:fill="auto"/>
          </w:tcPr>
          <w:p w14:paraId="614A256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7488D52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r>
      <w:tr w:rsidR="006A0F03" w:rsidRPr="0060607A" w14:paraId="264BE558"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09B9F0D"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6D3162D4"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hideMark/>
          </w:tcPr>
          <w:p w14:paraId="1AA9463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Single </w:t>
            </w:r>
          </w:p>
        </w:tc>
        <w:tc>
          <w:tcPr>
            <w:tcW w:w="1440" w:type="dxa"/>
            <w:tcBorders>
              <w:top w:val="single" w:sz="4" w:space="0" w:color="auto"/>
              <w:left w:val="nil"/>
              <w:bottom w:val="single" w:sz="4" w:space="0" w:color="auto"/>
              <w:right w:val="single" w:sz="4" w:space="0" w:color="auto"/>
            </w:tcBorders>
            <w:shd w:val="clear" w:color="auto" w:fill="auto"/>
            <w:hideMark/>
          </w:tcPr>
          <w:p w14:paraId="6AF6AFD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6</w:t>
            </w:r>
          </w:p>
        </w:tc>
        <w:tc>
          <w:tcPr>
            <w:tcW w:w="1620" w:type="dxa"/>
            <w:tcBorders>
              <w:top w:val="single" w:sz="4" w:space="0" w:color="auto"/>
              <w:left w:val="nil"/>
              <w:bottom w:val="single" w:sz="4" w:space="0" w:color="auto"/>
              <w:right w:val="single" w:sz="4" w:space="0" w:color="auto"/>
            </w:tcBorders>
            <w:shd w:val="clear" w:color="auto" w:fill="auto"/>
          </w:tcPr>
          <w:p w14:paraId="14C40C52"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4019512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r>
      <w:tr w:rsidR="006A0F03" w:rsidRPr="0060607A" w14:paraId="1EC05607" w14:textId="77777777" w:rsidTr="006A0F03">
        <w:trPr>
          <w:trHeight w:val="60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8AA2B1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43434408" w14:textId="77777777" w:rsidR="006A0F03" w:rsidRPr="0060607A" w:rsidRDefault="006A0F03" w:rsidP="00B460DB">
            <w:pPr>
              <w:rPr>
                <w:rFonts w:asciiTheme="majorBidi" w:eastAsia="Times New Roman" w:hAnsiTheme="majorBidi" w:cstheme="majorBidi"/>
                <w:b/>
                <w:bCs/>
              </w:rPr>
            </w:pPr>
          </w:p>
        </w:tc>
        <w:tc>
          <w:tcPr>
            <w:tcW w:w="1980" w:type="dxa"/>
            <w:tcBorders>
              <w:top w:val="single" w:sz="4" w:space="0" w:color="auto"/>
              <w:left w:val="nil"/>
              <w:bottom w:val="single" w:sz="4" w:space="0" w:color="auto"/>
              <w:right w:val="single" w:sz="4" w:space="0" w:color="auto"/>
            </w:tcBorders>
            <w:shd w:val="clear" w:color="auto" w:fill="auto"/>
            <w:hideMark/>
          </w:tcPr>
          <w:p w14:paraId="0695AF5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37754F1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2A66EF35"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49F3884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F318772" w14:textId="77777777" w:rsidTr="006A0F03">
        <w:trPr>
          <w:trHeight w:val="260"/>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B1078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w:t>
            </w:r>
            <w:r>
              <w:rPr>
                <w:rFonts w:asciiTheme="majorBidi" w:eastAsia="Times New Roman" w:hAnsiTheme="majorBidi" w:cstheme="majorBidi"/>
                <w:b/>
                <w:bCs/>
              </w:rPr>
              <w:t>21</w:t>
            </w:r>
          </w:p>
          <w:p w14:paraId="497AE71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AFF37E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7C10E37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EF28BA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9E3FCE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A69FA1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3EAC2BD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The following questions are about items that your household may have or own. You will not be receiving any benefit based on your answers, so we ask you to be as honest as </w:t>
            </w:r>
            <w:r w:rsidRPr="0060607A">
              <w:rPr>
                <w:rFonts w:asciiTheme="majorBidi" w:eastAsia="Times New Roman" w:hAnsiTheme="majorBidi" w:cstheme="majorBidi"/>
              </w:rPr>
              <w:lastRenderedPageBreak/>
              <w:t xml:space="preserve">possible.      </w:t>
            </w:r>
          </w:p>
          <w:p w14:paraId="6E1A5E4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hideMark/>
          </w:tcPr>
          <w:p w14:paraId="04A0743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NO</w:t>
            </w:r>
          </w:p>
        </w:tc>
        <w:tc>
          <w:tcPr>
            <w:tcW w:w="1440" w:type="dxa"/>
            <w:tcBorders>
              <w:top w:val="single" w:sz="4" w:space="0" w:color="auto"/>
              <w:left w:val="nil"/>
              <w:bottom w:val="single" w:sz="4" w:space="0" w:color="auto"/>
              <w:right w:val="single" w:sz="4" w:space="0" w:color="auto"/>
            </w:tcBorders>
            <w:shd w:val="clear" w:color="auto" w:fill="auto"/>
          </w:tcPr>
          <w:p w14:paraId="1A97E78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YES</w:t>
            </w:r>
          </w:p>
        </w:tc>
        <w:tc>
          <w:tcPr>
            <w:tcW w:w="1620" w:type="dxa"/>
            <w:tcBorders>
              <w:top w:val="single" w:sz="4" w:space="0" w:color="auto"/>
              <w:left w:val="nil"/>
              <w:bottom w:val="single" w:sz="4" w:space="0" w:color="auto"/>
              <w:right w:val="single" w:sz="4" w:space="0" w:color="auto"/>
            </w:tcBorders>
            <w:shd w:val="clear" w:color="auto" w:fill="auto"/>
          </w:tcPr>
          <w:p w14:paraId="509B108C" w14:textId="77777777" w:rsidR="006A0F03" w:rsidRPr="0060607A" w:rsidRDefault="006A0F03" w:rsidP="00B460DB">
            <w:pPr>
              <w:rPr>
                <w:rFonts w:asciiTheme="majorBidi" w:eastAsia="Times New Roman" w:hAnsiTheme="majorBidi" w:cstheme="majorBidi"/>
                <w:b/>
                <w:bCs/>
              </w:rPr>
            </w:pPr>
          </w:p>
        </w:tc>
        <w:tc>
          <w:tcPr>
            <w:tcW w:w="1350" w:type="dxa"/>
            <w:tcBorders>
              <w:top w:val="single" w:sz="4" w:space="0" w:color="auto"/>
              <w:left w:val="nil"/>
              <w:bottom w:val="single" w:sz="4" w:space="0" w:color="auto"/>
              <w:right w:val="single" w:sz="4" w:space="0" w:color="auto"/>
            </w:tcBorders>
            <w:shd w:val="clear" w:color="auto" w:fill="auto"/>
          </w:tcPr>
          <w:p w14:paraId="67D69C28" w14:textId="77777777" w:rsidR="006A0F03" w:rsidRPr="0060607A" w:rsidRDefault="006A0F03" w:rsidP="00B460DB">
            <w:pPr>
              <w:rPr>
                <w:rFonts w:asciiTheme="majorBidi" w:eastAsia="Times New Roman" w:hAnsiTheme="majorBidi" w:cstheme="majorBidi"/>
                <w:b/>
                <w:bCs/>
              </w:rPr>
            </w:pPr>
          </w:p>
        </w:tc>
      </w:tr>
      <w:tr w:rsidR="006A0F03" w:rsidRPr="0060607A" w14:paraId="6CDC0C0B" w14:textId="77777777" w:rsidTr="006A0F03">
        <w:trPr>
          <w:trHeight w:val="341"/>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1A25DCE2"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399793FB"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0714E1C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Reliable electricity    </w:t>
            </w:r>
          </w:p>
        </w:tc>
        <w:tc>
          <w:tcPr>
            <w:tcW w:w="1440" w:type="dxa"/>
            <w:tcBorders>
              <w:top w:val="single" w:sz="4" w:space="0" w:color="auto"/>
              <w:left w:val="nil"/>
              <w:bottom w:val="single" w:sz="4" w:space="0" w:color="auto"/>
              <w:right w:val="single" w:sz="4" w:space="0" w:color="auto"/>
            </w:tcBorders>
            <w:shd w:val="clear" w:color="auto" w:fill="auto"/>
          </w:tcPr>
          <w:p w14:paraId="4726176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tc>
        <w:tc>
          <w:tcPr>
            <w:tcW w:w="1620" w:type="dxa"/>
            <w:tcBorders>
              <w:top w:val="single" w:sz="4" w:space="0" w:color="auto"/>
              <w:left w:val="nil"/>
              <w:bottom w:val="single" w:sz="4" w:space="0" w:color="auto"/>
              <w:right w:val="single" w:sz="4" w:space="0" w:color="auto"/>
            </w:tcBorders>
            <w:shd w:val="clear" w:color="auto" w:fill="auto"/>
          </w:tcPr>
          <w:p w14:paraId="1B5BFC1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tcBorders>
              <w:top w:val="single" w:sz="4" w:space="0" w:color="auto"/>
              <w:left w:val="nil"/>
              <w:bottom w:val="single" w:sz="4" w:space="0" w:color="auto"/>
              <w:right w:val="single" w:sz="4" w:space="0" w:color="auto"/>
            </w:tcBorders>
            <w:shd w:val="clear" w:color="auto" w:fill="auto"/>
          </w:tcPr>
          <w:p w14:paraId="32E3EBDB" w14:textId="77777777" w:rsidR="006A0F03" w:rsidRPr="0060607A" w:rsidRDefault="006A0F03" w:rsidP="00B460DB">
            <w:pPr>
              <w:rPr>
                <w:rFonts w:asciiTheme="majorBidi" w:eastAsia="Times New Roman" w:hAnsiTheme="majorBidi" w:cstheme="majorBidi"/>
              </w:rPr>
            </w:pPr>
          </w:p>
        </w:tc>
      </w:tr>
      <w:tr w:rsidR="006A0F03" w:rsidRPr="0060607A" w14:paraId="33DD3AC0" w14:textId="77777777" w:rsidTr="006A0F03">
        <w:trPr>
          <w:trHeight w:val="53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50C6F9E1"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C6D1E8D"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013A040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Reliable piped water: in house     </w:t>
            </w:r>
          </w:p>
        </w:tc>
        <w:tc>
          <w:tcPr>
            <w:tcW w:w="1440" w:type="dxa"/>
            <w:tcBorders>
              <w:top w:val="single" w:sz="4" w:space="0" w:color="auto"/>
              <w:left w:val="nil"/>
              <w:bottom w:val="single" w:sz="4" w:space="0" w:color="auto"/>
              <w:right w:val="single" w:sz="4" w:space="0" w:color="auto"/>
            </w:tcBorders>
            <w:shd w:val="clear" w:color="auto" w:fill="auto"/>
          </w:tcPr>
          <w:p w14:paraId="29BA583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tc>
        <w:tc>
          <w:tcPr>
            <w:tcW w:w="1620" w:type="dxa"/>
            <w:tcBorders>
              <w:top w:val="single" w:sz="4" w:space="0" w:color="auto"/>
              <w:left w:val="nil"/>
              <w:bottom w:val="single" w:sz="4" w:space="0" w:color="auto"/>
              <w:right w:val="single" w:sz="4" w:space="0" w:color="auto"/>
            </w:tcBorders>
            <w:shd w:val="clear" w:color="auto" w:fill="auto"/>
          </w:tcPr>
          <w:p w14:paraId="6CD7FD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tcBorders>
              <w:top w:val="single" w:sz="4" w:space="0" w:color="auto"/>
              <w:left w:val="nil"/>
              <w:bottom w:val="single" w:sz="4" w:space="0" w:color="auto"/>
              <w:right w:val="single" w:sz="4" w:space="0" w:color="auto"/>
            </w:tcBorders>
            <w:shd w:val="clear" w:color="auto" w:fill="auto"/>
          </w:tcPr>
          <w:p w14:paraId="35164EE3" w14:textId="77777777" w:rsidR="006A0F03" w:rsidRPr="0060607A" w:rsidRDefault="006A0F03" w:rsidP="00B460DB">
            <w:pPr>
              <w:rPr>
                <w:rFonts w:asciiTheme="majorBidi" w:eastAsia="Times New Roman" w:hAnsiTheme="majorBidi" w:cstheme="majorBidi"/>
              </w:rPr>
            </w:pPr>
          </w:p>
        </w:tc>
      </w:tr>
      <w:tr w:rsidR="006A0F03" w:rsidRPr="0060607A" w14:paraId="41164199" w14:textId="77777777" w:rsidTr="00B460DB">
        <w:trPr>
          <w:trHeight w:val="413"/>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9239AE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5F9C6B6"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0A49229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Reliable water: tube well     </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BFBE4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0F2E2E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0F7E4EE" w14:textId="77777777" w:rsidR="006A0F03" w:rsidRPr="0060607A" w:rsidRDefault="006A0F03" w:rsidP="00B460DB">
            <w:pPr>
              <w:rPr>
                <w:rFonts w:asciiTheme="majorBidi" w:eastAsia="Times New Roman" w:hAnsiTheme="majorBidi" w:cstheme="majorBidi"/>
              </w:rPr>
            </w:pPr>
          </w:p>
        </w:tc>
      </w:tr>
      <w:tr w:rsidR="006A0F03" w:rsidRPr="0060607A" w14:paraId="58799FE8" w14:textId="77777777" w:rsidTr="00B460DB">
        <w:trPr>
          <w:trHeight w:val="494"/>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0DDF665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4E658AA4"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2884A586"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Reliable access to handwashing station    </w:t>
            </w:r>
          </w:p>
        </w:tc>
        <w:tc>
          <w:tcPr>
            <w:tcW w:w="1440" w:type="dxa"/>
            <w:tcBorders>
              <w:top w:val="single" w:sz="4" w:space="0" w:color="auto"/>
              <w:left w:val="nil"/>
              <w:bottom w:val="single" w:sz="4" w:space="0" w:color="auto"/>
              <w:right w:val="single" w:sz="4" w:space="0" w:color="auto"/>
            </w:tcBorders>
            <w:shd w:val="clear" w:color="auto" w:fill="auto"/>
          </w:tcPr>
          <w:p w14:paraId="03CEC76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tc>
        <w:tc>
          <w:tcPr>
            <w:tcW w:w="1620" w:type="dxa"/>
            <w:tcBorders>
              <w:top w:val="single" w:sz="4" w:space="0" w:color="auto"/>
              <w:left w:val="nil"/>
              <w:bottom w:val="single" w:sz="4" w:space="0" w:color="auto"/>
              <w:right w:val="single" w:sz="4" w:space="0" w:color="auto"/>
            </w:tcBorders>
            <w:shd w:val="clear" w:color="auto" w:fill="auto"/>
          </w:tcPr>
          <w:p w14:paraId="2EC42CA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tcBorders>
              <w:top w:val="single" w:sz="4" w:space="0" w:color="auto"/>
              <w:left w:val="nil"/>
              <w:bottom w:val="single" w:sz="4" w:space="0" w:color="auto"/>
              <w:right w:val="single" w:sz="4" w:space="0" w:color="auto"/>
            </w:tcBorders>
            <w:shd w:val="clear" w:color="auto" w:fill="auto"/>
          </w:tcPr>
          <w:p w14:paraId="36F10C82" w14:textId="77777777" w:rsidR="006A0F03" w:rsidRPr="0060607A" w:rsidRDefault="006A0F03" w:rsidP="00B460DB">
            <w:pPr>
              <w:rPr>
                <w:rFonts w:asciiTheme="majorBidi" w:eastAsia="Times New Roman" w:hAnsiTheme="majorBidi" w:cstheme="majorBidi"/>
              </w:rPr>
            </w:pPr>
          </w:p>
        </w:tc>
      </w:tr>
      <w:tr w:rsidR="006A0F03" w:rsidRPr="0060607A" w14:paraId="25447277" w14:textId="77777777" w:rsidTr="006A0F03">
        <w:trPr>
          <w:trHeight w:val="462"/>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CF86876"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0CC674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6CA23A7F"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Reliable access to soap     </w:t>
            </w:r>
          </w:p>
          <w:p w14:paraId="26AB0D2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w:t>
            </w:r>
          </w:p>
        </w:tc>
        <w:tc>
          <w:tcPr>
            <w:tcW w:w="1440" w:type="dxa"/>
            <w:tcBorders>
              <w:top w:val="single" w:sz="4" w:space="0" w:color="auto"/>
              <w:left w:val="nil"/>
              <w:bottom w:val="single" w:sz="4" w:space="0" w:color="auto"/>
              <w:right w:val="single" w:sz="4" w:space="0" w:color="auto"/>
            </w:tcBorders>
            <w:shd w:val="clear" w:color="auto" w:fill="auto"/>
            <w:hideMark/>
          </w:tcPr>
          <w:p w14:paraId="0B2464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p w14:paraId="0E21894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tcPr>
          <w:p w14:paraId="379CFD8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p w14:paraId="1CB60FF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tcPr>
          <w:p w14:paraId="0F90136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FA39A1F" w14:textId="77777777" w:rsidTr="00B460DB">
        <w:trPr>
          <w:trHeight w:val="269"/>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E80D3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lastRenderedPageBreak/>
              <w:t>12</w:t>
            </w:r>
            <w:r>
              <w:rPr>
                <w:rFonts w:asciiTheme="majorBidi" w:eastAsia="Times New Roman" w:hAnsiTheme="majorBidi" w:cstheme="majorBidi"/>
                <w:b/>
                <w:bCs/>
              </w:rPr>
              <w:t>2</w:t>
            </w:r>
          </w:p>
          <w:p w14:paraId="5A506DA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A8B2B4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280848E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 you own your own mobile phone?     </w:t>
            </w:r>
          </w:p>
          <w:p w14:paraId="60E2181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5CC3177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hideMark/>
          </w:tcPr>
          <w:p w14:paraId="4367829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No       </w:t>
            </w:r>
          </w:p>
        </w:tc>
        <w:tc>
          <w:tcPr>
            <w:tcW w:w="1440" w:type="dxa"/>
            <w:tcBorders>
              <w:top w:val="single" w:sz="4" w:space="0" w:color="auto"/>
              <w:left w:val="nil"/>
              <w:bottom w:val="single" w:sz="4" w:space="0" w:color="auto"/>
              <w:right w:val="single" w:sz="4" w:space="0" w:color="auto"/>
            </w:tcBorders>
            <w:shd w:val="clear" w:color="auto" w:fill="auto"/>
            <w:hideMark/>
          </w:tcPr>
          <w:p w14:paraId="750A100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0</w:t>
            </w:r>
          </w:p>
        </w:tc>
        <w:tc>
          <w:tcPr>
            <w:tcW w:w="1620" w:type="dxa"/>
            <w:tcBorders>
              <w:top w:val="single" w:sz="4" w:space="0" w:color="auto"/>
              <w:left w:val="nil"/>
              <w:bottom w:val="single" w:sz="4" w:space="0" w:color="auto"/>
              <w:right w:val="single" w:sz="4" w:space="0" w:color="auto"/>
            </w:tcBorders>
            <w:shd w:val="clear" w:color="auto" w:fill="auto"/>
          </w:tcPr>
          <w:p w14:paraId="1E15E4B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48F30F6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5DB121A1"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25C62B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1D43DCF3"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4F80214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Yes     </w:t>
            </w:r>
          </w:p>
        </w:tc>
        <w:tc>
          <w:tcPr>
            <w:tcW w:w="1440" w:type="dxa"/>
            <w:tcBorders>
              <w:top w:val="single" w:sz="4" w:space="0" w:color="auto"/>
              <w:left w:val="nil"/>
              <w:bottom w:val="single" w:sz="4" w:space="0" w:color="auto"/>
              <w:right w:val="single" w:sz="4" w:space="0" w:color="auto"/>
            </w:tcBorders>
            <w:shd w:val="clear" w:color="auto" w:fill="auto"/>
            <w:hideMark/>
          </w:tcPr>
          <w:p w14:paraId="01899A2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16EC9414"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0CF9940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2558535" w14:textId="77777777" w:rsidTr="006A0F03">
        <w:trPr>
          <w:trHeight w:val="61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F640573"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6B31FAC5"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776E4A4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5D24899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620" w:type="dxa"/>
            <w:tcBorders>
              <w:top w:val="single" w:sz="4" w:space="0" w:color="auto"/>
              <w:left w:val="nil"/>
              <w:bottom w:val="single" w:sz="4" w:space="0" w:color="auto"/>
              <w:right w:val="single" w:sz="4" w:space="0" w:color="auto"/>
            </w:tcBorders>
            <w:shd w:val="clear" w:color="auto" w:fill="auto"/>
          </w:tcPr>
          <w:p w14:paraId="5DBF532D"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0FE6BFB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080E37C5" w14:textId="77777777" w:rsidTr="006A0F03">
        <w:trPr>
          <w:trHeight w:val="359"/>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E3FEC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12</w:t>
            </w:r>
            <w:r>
              <w:rPr>
                <w:rFonts w:asciiTheme="majorBidi" w:eastAsia="Times New Roman" w:hAnsiTheme="majorBidi" w:cstheme="majorBidi"/>
                <w:b/>
                <w:bCs/>
              </w:rPr>
              <w:t>3</w:t>
            </w:r>
          </w:p>
          <w:p w14:paraId="56B2A8F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1F08987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7CE08C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nil"/>
              <w:bottom w:val="single" w:sz="4" w:space="0" w:color="auto"/>
              <w:right w:val="single" w:sz="4" w:space="0" w:color="auto"/>
            </w:tcBorders>
            <w:shd w:val="clear" w:color="auto" w:fill="auto"/>
            <w:hideMark/>
          </w:tcPr>
          <w:p w14:paraId="2633F50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Does anyone else in your household own a mobile phone that you use (regularly)?    </w:t>
            </w:r>
          </w:p>
          <w:p w14:paraId="324B66C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11B3CA3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nil"/>
              <w:bottom w:val="single" w:sz="4" w:space="0" w:color="auto"/>
              <w:right w:val="single" w:sz="4" w:space="0" w:color="auto"/>
            </w:tcBorders>
            <w:shd w:val="clear" w:color="auto" w:fill="auto"/>
            <w:hideMark/>
          </w:tcPr>
          <w:p w14:paraId="3960C67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No        </w:t>
            </w:r>
          </w:p>
        </w:tc>
        <w:tc>
          <w:tcPr>
            <w:tcW w:w="1440" w:type="dxa"/>
            <w:tcBorders>
              <w:top w:val="single" w:sz="4" w:space="0" w:color="auto"/>
              <w:left w:val="nil"/>
              <w:bottom w:val="single" w:sz="4" w:space="0" w:color="auto"/>
              <w:right w:val="single" w:sz="4" w:space="0" w:color="auto"/>
            </w:tcBorders>
            <w:shd w:val="clear" w:color="auto" w:fill="auto"/>
            <w:hideMark/>
          </w:tcPr>
          <w:p w14:paraId="50A9B49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620" w:type="dxa"/>
            <w:tcBorders>
              <w:top w:val="single" w:sz="4" w:space="0" w:color="auto"/>
              <w:left w:val="nil"/>
              <w:bottom w:val="single" w:sz="4" w:space="0" w:color="auto"/>
              <w:right w:val="single" w:sz="4" w:space="0" w:color="auto"/>
            </w:tcBorders>
            <w:shd w:val="clear" w:color="auto" w:fill="auto"/>
            <w:hideMark/>
          </w:tcPr>
          <w:p w14:paraId="1980FE8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0</w:t>
            </w:r>
          </w:p>
        </w:tc>
        <w:tc>
          <w:tcPr>
            <w:tcW w:w="1350" w:type="dxa"/>
            <w:tcBorders>
              <w:top w:val="single" w:sz="4" w:space="0" w:color="auto"/>
              <w:left w:val="nil"/>
              <w:bottom w:val="single" w:sz="4" w:space="0" w:color="auto"/>
              <w:right w:val="single" w:sz="4" w:space="0" w:color="auto"/>
            </w:tcBorders>
            <w:shd w:val="clear" w:color="auto" w:fill="auto"/>
            <w:hideMark/>
          </w:tcPr>
          <w:p w14:paraId="04B0A748"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5F01F329"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47E466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1B5F9BFC"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3DEFDFB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Yes     </w:t>
            </w:r>
          </w:p>
        </w:tc>
        <w:tc>
          <w:tcPr>
            <w:tcW w:w="1440" w:type="dxa"/>
            <w:tcBorders>
              <w:top w:val="single" w:sz="4" w:space="0" w:color="auto"/>
              <w:left w:val="nil"/>
              <w:bottom w:val="single" w:sz="4" w:space="0" w:color="auto"/>
              <w:right w:val="single" w:sz="4" w:space="0" w:color="auto"/>
            </w:tcBorders>
            <w:shd w:val="clear" w:color="auto" w:fill="auto"/>
            <w:hideMark/>
          </w:tcPr>
          <w:p w14:paraId="3666997E"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620" w:type="dxa"/>
            <w:tcBorders>
              <w:top w:val="single" w:sz="4" w:space="0" w:color="auto"/>
              <w:left w:val="nil"/>
              <w:bottom w:val="single" w:sz="4" w:space="0" w:color="auto"/>
              <w:right w:val="single" w:sz="4" w:space="0" w:color="auto"/>
            </w:tcBorders>
            <w:shd w:val="clear" w:color="auto" w:fill="auto"/>
            <w:hideMark/>
          </w:tcPr>
          <w:p w14:paraId="191B561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350" w:type="dxa"/>
            <w:tcBorders>
              <w:top w:val="single" w:sz="4" w:space="0" w:color="auto"/>
              <w:left w:val="nil"/>
              <w:bottom w:val="single" w:sz="4" w:space="0" w:color="auto"/>
              <w:right w:val="single" w:sz="4" w:space="0" w:color="auto"/>
            </w:tcBorders>
            <w:shd w:val="clear" w:color="auto" w:fill="auto"/>
            <w:hideMark/>
          </w:tcPr>
          <w:p w14:paraId="48C23F4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200B0BD3" w14:textId="77777777" w:rsidTr="006A0F03">
        <w:trPr>
          <w:trHeight w:val="458"/>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8DA557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1B0DB3D0"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77B7F68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677942DA"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620" w:type="dxa"/>
            <w:tcBorders>
              <w:top w:val="single" w:sz="4" w:space="0" w:color="auto"/>
              <w:left w:val="nil"/>
              <w:bottom w:val="single" w:sz="4" w:space="0" w:color="auto"/>
              <w:right w:val="single" w:sz="4" w:space="0" w:color="auto"/>
            </w:tcBorders>
            <w:shd w:val="clear" w:color="auto" w:fill="auto"/>
            <w:hideMark/>
          </w:tcPr>
          <w:p w14:paraId="32068CD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88</w:t>
            </w:r>
          </w:p>
        </w:tc>
        <w:tc>
          <w:tcPr>
            <w:tcW w:w="1350" w:type="dxa"/>
            <w:tcBorders>
              <w:top w:val="single" w:sz="4" w:space="0" w:color="auto"/>
              <w:left w:val="nil"/>
              <w:bottom w:val="single" w:sz="4" w:space="0" w:color="auto"/>
              <w:right w:val="single" w:sz="4" w:space="0" w:color="auto"/>
            </w:tcBorders>
            <w:shd w:val="clear" w:color="auto" w:fill="auto"/>
            <w:hideMark/>
          </w:tcPr>
          <w:p w14:paraId="40553625"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79D5AB8B" w14:textId="77777777" w:rsidTr="00B460DB">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2D16415"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15F96FF2"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1D48432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Check boxes</w:t>
            </w:r>
          </w:p>
        </w:tc>
        <w:tc>
          <w:tcPr>
            <w:tcW w:w="1440" w:type="dxa"/>
            <w:tcBorders>
              <w:top w:val="single" w:sz="4" w:space="0" w:color="auto"/>
              <w:left w:val="nil"/>
              <w:bottom w:val="single" w:sz="4" w:space="0" w:color="auto"/>
              <w:right w:val="single" w:sz="4" w:space="0" w:color="auto"/>
            </w:tcBorders>
            <w:shd w:val="clear" w:color="auto" w:fill="auto"/>
            <w:hideMark/>
          </w:tcPr>
          <w:p w14:paraId="7843DC8B"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620" w:type="dxa"/>
            <w:tcBorders>
              <w:top w:val="single" w:sz="4" w:space="0" w:color="auto"/>
              <w:left w:val="nil"/>
              <w:bottom w:val="single" w:sz="4" w:space="0" w:color="auto"/>
              <w:right w:val="single" w:sz="4" w:space="0" w:color="auto"/>
            </w:tcBorders>
            <w:shd w:val="clear" w:color="auto" w:fill="auto"/>
            <w:hideMark/>
          </w:tcPr>
          <w:p w14:paraId="5E70A9F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350" w:type="dxa"/>
            <w:tcBorders>
              <w:top w:val="single" w:sz="4" w:space="0" w:color="auto"/>
              <w:left w:val="nil"/>
              <w:bottom w:val="single" w:sz="4" w:space="0" w:color="auto"/>
              <w:right w:val="single" w:sz="4" w:space="0" w:color="auto"/>
            </w:tcBorders>
            <w:shd w:val="clear" w:color="auto" w:fill="auto"/>
            <w:hideMark/>
          </w:tcPr>
          <w:p w14:paraId="23366BE3"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60BDBEAD" w14:textId="77777777" w:rsidTr="00B460DB">
        <w:trPr>
          <w:trHeight w:val="269"/>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22E9A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12</w:t>
            </w:r>
            <w:r>
              <w:rPr>
                <w:rFonts w:asciiTheme="majorBidi" w:eastAsia="Times New Roman" w:hAnsiTheme="majorBidi" w:cstheme="majorBidi"/>
                <w:b/>
                <w:bCs/>
              </w:rPr>
              <w:t>4</w:t>
            </w:r>
          </w:p>
          <w:p w14:paraId="776ABD1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4E57DF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031D44D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14E5DD9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5172D7A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3DC709F0"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17D51CD9"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65C07072"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p w14:paraId="22A6A76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71A43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Now we would like to ask about you source of livelihood before and after COVID-19  </w:t>
            </w:r>
          </w:p>
          <w:p w14:paraId="18B4A9F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65EA46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6790ECB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3DD670C4"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p w14:paraId="66B0D6D5"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 xml:space="preserve">Circle categories that apply before and after </w:t>
            </w:r>
          </w:p>
          <w:p w14:paraId="292E9C19"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C272213"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w:t>
            </w:r>
          </w:p>
        </w:tc>
        <w:tc>
          <w:tcPr>
            <w:tcW w:w="1440" w:type="dxa"/>
            <w:tcBorders>
              <w:top w:val="single" w:sz="4" w:space="0" w:color="auto"/>
              <w:left w:val="nil"/>
              <w:bottom w:val="single" w:sz="4" w:space="0" w:color="auto"/>
              <w:right w:val="single" w:sz="4" w:space="0" w:color="auto"/>
            </w:tcBorders>
            <w:shd w:val="clear" w:color="auto" w:fill="auto"/>
            <w:hideMark/>
          </w:tcPr>
          <w:p w14:paraId="04533F8C"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xml:space="preserve">Before </w:t>
            </w:r>
          </w:p>
        </w:tc>
        <w:tc>
          <w:tcPr>
            <w:tcW w:w="1620" w:type="dxa"/>
            <w:tcBorders>
              <w:top w:val="single" w:sz="4" w:space="0" w:color="auto"/>
              <w:left w:val="nil"/>
              <w:bottom w:val="single" w:sz="4" w:space="0" w:color="auto"/>
              <w:right w:val="single" w:sz="4" w:space="0" w:color="auto"/>
            </w:tcBorders>
            <w:shd w:val="clear" w:color="auto" w:fill="auto"/>
          </w:tcPr>
          <w:p w14:paraId="08B98F17"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 xml:space="preserve">During COVID-19 </w:t>
            </w:r>
          </w:p>
        </w:tc>
        <w:tc>
          <w:tcPr>
            <w:tcW w:w="1350" w:type="dxa"/>
            <w:tcBorders>
              <w:top w:val="single" w:sz="4" w:space="0" w:color="auto"/>
              <w:left w:val="nil"/>
              <w:bottom w:val="single" w:sz="4" w:space="0" w:color="auto"/>
              <w:right w:val="single" w:sz="4" w:space="0" w:color="auto"/>
            </w:tcBorders>
            <w:shd w:val="clear" w:color="auto" w:fill="auto"/>
          </w:tcPr>
          <w:p w14:paraId="51B325CB" w14:textId="77777777" w:rsidR="006A0F03" w:rsidRPr="0060607A" w:rsidRDefault="006A0F03" w:rsidP="00B460DB">
            <w:pPr>
              <w:rPr>
                <w:rFonts w:asciiTheme="majorBidi" w:eastAsia="Times New Roman" w:hAnsiTheme="majorBidi" w:cstheme="majorBidi"/>
                <w:b/>
                <w:bCs/>
              </w:rPr>
            </w:pPr>
          </w:p>
        </w:tc>
      </w:tr>
      <w:tr w:rsidR="006A0F03" w:rsidRPr="0060607A" w14:paraId="5075657B" w14:textId="77777777" w:rsidTr="00B460DB">
        <w:trPr>
          <w:trHeight w:val="26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A48DC32"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83452D8"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5A5AD26D"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Farming</w:t>
            </w:r>
          </w:p>
        </w:tc>
        <w:tc>
          <w:tcPr>
            <w:tcW w:w="1440" w:type="dxa"/>
            <w:tcBorders>
              <w:top w:val="single" w:sz="4" w:space="0" w:color="auto"/>
              <w:left w:val="nil"/>
              <w:bottom w:val="single" w:sz="4" w:space="0" w:color="auto"/>
              <w:right w:val="single" w:sz="4" w:space="0" w:color="auto"/>
            </w:tcBorders>
            <w:shd w:val="clear" w:color="auto" w:fill="auto"/>
          </w:tcPr>
          <w:p w14:paraId="69479502"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1</w:t>
            </w:r>
          </w:p>
        </w:tc>
        <w:tc>
          <w:tcPr>
            <w:tcW w:w="1620" w:type="dxa"/>
            <w:tcBorders>
              <w:top w:val="single" w:sz="4" w:space="0" w:color="auto"/>
              <w:left w:val="nil"/>
              <w:bottom w:val="single" w:sz="4" w:space="0" w:color="auto"/>
              <w:right w:val="single" w:sz="4" w:space="0" w:color="auto"/>
            </w:tcBorders>
            <w:shd w:val="clear" w:color="auto" w:fill="auto"/>
          </w:tcPr>
          <w:p w14:paraId="7A2C5FC4"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b/>
                <w:bCs/>
              </w:rPr>
              <w:t>1</w:t>
            </w:r>
          </w:p>
        </w:tc>
        <w:tc>
          <w:tcPr>
            <w:tcW w:w="1350" w:type="dxa"/>
            <w:tcBorders>
              <w:top w:val="single" w:sz="4" w:space="0" w:color="auto"/>
              <w:left w:val="nil"/>
              <w:bottom w:val="single" w:sz="4" w:space="0" w:color="auto"/>
              <w:right w:val="single" w:sz="4" w:space="0" w:color="auto"/>
            </w:tcBorders>
            <w:shd w:val="clear" w:color="auto" w:fill="auto"/>
          </w:tcPr>
          <w:p w14:paraId="1362CD94" w14:textId="77777777" w:rsidR="006A0F03" w:rsidRPr="0060607A" w:rsidRDefault="006A0F03" w:rsidP="00B460DB">
            <w:pPr>
              <w:rPr>
                <w:rFonts w:asciiTheme="majorBidi" w:eastAsia="Times New Roman" w:hAnsiTheme="majorBidi" w:cstheme="majorBidi"/>
                <w:b/>
                <w:bCs/>
              </w:rPr>
            </w:pPr>
          </w:p>
        </w:tc>
      </w:tr>
      <w:tr w:rsidR="006A0F03" w:rsidRPr="0060607A" w14:paraId="329908F5" w14:textId="77777777" w:rsidTr="00B460DB">
        <w:trPr>
          <w:trHeight w:val="26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42C2FACC"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4D1C3927"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4EC96D3A"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Petty trade</w:t>
            </w:r>
          </w:p>
        </w:tc>
        <w:tc>
          <w:tcPr>
            <w:tcW w:w="1440" w:type="dxa"/>
            <w:tcBorders>
              <w:top w:val="single" w:sz="4" w:space="0" w:color="auto"/>
              <w:left w:val="nil"/>
              <w:bottom w:val="single" w:sz="4" w:space="0" w:color="auto"/>
              <w:right w:val="single" w:sz="4" w:space="0" w:color="auto"/>
            </w:tcBorders>
            <w:shd w:val="clear" w:color="auto" w:fill="auto"/>
          </w:tcPr>
          <w:p w14:paraId="20701EAB"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620" w:type="dxa"/>
            <w:tcBorders>
              <w:top w:val="single" w:sz="4" w:space="0" w:color="auto"/>
              <w:left w:val="nil"/>
              <w:bottom w:val="single" w:sz="4" w:space="0" w:color="auto"/>
              <w:right w:val="single" w:sz="4" w:space="0" w:color="auto"/>
            </w:tcBorders>
            <w:shd w:val="clear" w:color="auto" w:fill="auto"/>
          </w:tcPr>
          <w:p w14:paraId="08553C5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2</w:t>
            </w:r>
          </w:p>
        </w:tc>
        <w:tc>
          <w:tcPr>
            <w:tcW w:w="1350" w:type="dxa"/>
            <w:tcBorders>
              <w:top w:val="single" w:sz="4" w:space="0" w:color="auto"/>
              <w:left w:val="nil"/>
              <w:bottom w:val="single" w:sz="4" w:space="0" w:color="auto"/>
              <w:right w:val="single" w:sz="4" w:space="0" w:color="auto"/>
            </w:tcBorders>
            <w:shd w:val="clear" w:color="auto" w:fill="auto"/>
          </w:tcPr>
          <w:p w14:paraId="48F9CF78" w14:textId="77777777" w:rsidR="006A0F03" w:rsidRPr="0060607A" w:rsidRDefault="006A0F03" w:rsidP="00B460DB">
            <w:pPr>
              <w:rPr>
                <w:rFonts w:asciiTheme="majorBidi" w:eastAsia="Times New Roman" w:hAnsiTheme="majorBidi" w:cstheme="majorBidi"/>
              </w:rPr>
            </w:pPr>
          </w:p>
        </w:tc>
      </w:tr>
      <w:tr w:rsidR="006A0F03" w:rsidRPr="0060607A" w14:paraId="4605D9F9" w14:textId="77777777" w:rsidTr="00B460DB">
        <w:trPr>
          <w:trHeight w:val="3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33F97B18"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4F40444"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20544F31"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Private business</w:t>
            </w:r>
          </w:p>
        </w:tc>
        <w:tc>
          <w:tcPr>
            <w:tcW w:w="1440" w:type="dxa"/>
            <w:tcBorders>
              <w:top w:val="single" w:sz="4" w:space="0" w:color="auto"/>
              <w:left w:val="nil"/>
              <w:bottom w:val="single" w:sz="4" w:space="0" w:color="auto"/>
              <w:right w:val="single" w:sz="4" w:space="0" w:color="auto"/>
            </w:tcBorders>
            <w:shd w:val="clear" w:color="auto" w:fill="auto"/>
          </w:tcPr>
          <w:p w14:paraId="5D6EBDE7"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620" w:type="dxa"/>
            <w:tcBorders>
              <w:top w:val="single" w:sz="4" w:space="0" w:color="auto"/>
              <w:left w:val="nil"/>
              <w:bottom w:val="single" w:sz="4" w:space="0" w:color="auto"/>
              <w:right w:val="single" w:sz="4" w:space="0" w:color="auto"/>
            </w:tcBorders>
            <w:shd w:val="clear" w:color="auto" w:fill="auto"/>
          </w:tcPr>
          <w:p w14:paraId="7C781C1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3</w:t>
            </w:r>
          </w:p>
        </w:tc>
        <w:tc>
          <w:tcPr>
            <w:tcW w:w="1350" w:type="dxa"/>
            <w:tcBorders>
              <w:top w:val="single" w:sz="4" w:space="0" w:color="auto"/>
              <w:left w:val="nil"/>
              <w:bottom w:val="single" w:sz="4" w:space="0" w:color="auto"/>
              <w:right w:val="single" w:sz="4" w:space="0" w:color="auto"/>
            </w:tcBorders>
            <w:shd w:val="clear" w:color="auto" w:fill="auto"/>
          </w:tcPr>
          <w:p w14:paraId="26DB4C2B" w14:textId="77777777" w:rsidR="006A0F03" w:rsidRPr="0060607A" w:rsidRDefault="006A0F03" w:rsidP="00B460DB">
            <w:pPr>
              <w:rPr>
                <w:rFonts w:asciiTheme="majorBidi" w:eastAsia="Times New Roman" w:hAnsiTheme="majorBidi" w:cstheme="majorBidi"/>
              </w:rPr>
            </w:pPr>
          </w:p>
        </w:tc>
      </w:tr>
      <w:tr w:rsidR="006A0F03" w:rsidRPr="0060607A" w14:paraId="44D3FDED" w14:textId="77777777" w:rsidTr="006A0F03">
        <w:trPr>
          <w:trHeight w:val="25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698802D1"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21E0F234"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4DB88C68" w14:textId="77777777" w:rsidR="006A0F03" w:rsidRPr="0060607A" w:rsidRDefault="006A0F03" w:rsidP="00B460DB">
            <w:pPr>
              <w:rPr>
                <w:rFonts w:asciiTheme="majorBidi" w:eastAsia="Times New Roman" w:hAnsiTheme="majorBidi" w:cstheme="majorBidi"/>
                <w:b/>
                <w:bCs/>
              </w:rPr>
            </w:pPr>
            <w:r w:rsidRPr="0060607A">
              <w:rPr>
                <w:rFonts w:asciiTheme="majorBidi" w:eastAsia="Times New Roman" w:hAnsiTheme="majorBidi" w:cstheme="majorBidi"/>
              </w:rPr>
              <w:t>Unemployed</w:t>
            </w:r>
          </w:p>
        </w:tc>
        <w:tc>
          <w:tcPr>
            <w:tcW w:w="1440" w:type="dxa"/>
            <w:tcBorders>
              <w:top w:val="single" w:sz="4" w:space="0" w:color="auto"/>
              <w:left w:val="nil"/>
              <w:bottom w:val="single" w:sz="4" w:space="0" w:color="auto"/>
              <w:right w:val="single" w:sz="4" w:space="0" w:color="auto"/>
            </w:tcBorders>
            <w:shd w:val="clear" w:color="auto" w:fill="auto"/>
          </w:tcPr>
          <w:p w14:paraId="3BEF519D"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620" w:type="dxa"/>
            <w:tcBorders>
              <w:top w:val="single" w:sz="4" w:space="0" w:color="auto"/>
              <w:left w:val="nil"/>
              <w:bottom w:val="single" w:sz="4" w:space="0" w:color="auto"/>
              <w:right w:val="single" w:sz="4" w:space="0" w:color="auto"/>
            </w:tcBorders>
            <w:shd w:val="clear" w:color="auto" w:fill="auto"/>
          </w:tcPr>
          <w:p w14:paraId="671ADA16"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4</w:t>
            </w:r>
          </w:p>
        </w:tc>
        <w:tc>
          <w:tcPr>
            <w:tcW w:w="1350" w:type="dxa"/>
            <w:tcBorders>
              <w:top w:val="single" w:sz="4" w:space="0" w:color="auto"/>
              <w:left w:val="nil"/>
              <w:bottom w:val="single" w:sz="4" w:space="0" w:color="auto"/>
              <w:right w:val="single" w:sz="4" w:space="0" w:color="auto"/>
            </w:tcBorders>
            <w:shd w:val="clear" w:color="auto" w:fill="auto"/>
          </w:tcPr>
          <w:p w14:paraId="0C2D66F8" w14:textId="77777777" w:rsidR="006A0F03" w:rsidRPr="0060607A" w:rsidRDefault="006A0F03" w:rsidP="00B460DB">
            <w:pPr>
              <w:rPr>
                <w:rFonts w:asciiTheme="majorBidi" w:eastAsia="Times New Roman" w:hAnsiTheme="majorBidi" w:cstheme="majorBidi"/>
              </w:rPr>
            </w:pPr>
          </w:p>
        </w:tc>
      </w:tr>
      <w:tr w:rsidR="006A0F03" w:rsidRPr="0060607A" w14:paraId="69515CBE" w14:textId="77777777" w:rsidTr="006A0F03">
        <w:trPr>
          <w:trHeight w:val="269"/>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13C15207"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7A74A3B7"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tcPr>
          <w:p w14:paraId="67B9A721"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Formal employment </w:t>
            </w:r>
          </w:p>
        </w:tc>
        <w:tc>
          <w:tcPr>
            <w:tcW w:w="1440" w:type="dxa"/>
            <w:tcBorders>
              <w:top w:val="single" w:sz="4" w:space="0" w:color="auto"/>
              <w:left w:val="nil"/>
              <w:bottom w:val="single" w:sz="4" w:space="0" w:color="auto"/>
              <w:right w:val="single" w:sz="4" w:space="0" w:color="auto"/>
            </w:tcBorders>
            <w:shd w:val="clear" w:color="auto" w:fill="auto"/>
          </w:tcPr>
          <w:p w14:paraId="584D7C5F"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5</w:t>
            </w:r>
          </w:p>
        </w:tc>
        <w:tc>
          <w:tcPr>
            <w:tcW w:w="1620" w:type="dxa"/>
            <w:tcBorders>
              <w:top w:val="single" w:sz="4" w:space="0" w:color="auto"/>
              <w:left w:val="nil"/>
              <w:bottom w:val="single" w:sz="4" w:space="0" w:color="auto"/>
              <w:right w:val="single" w:sz="4" w:space="0" w:color="auto"/>
            </w:tcBorders>
            <w:shd w:val="clear" w:color="auto" w:fill="auto"/>
          </w:tcPr>
          <w:p w14:paraId="2FA92B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5</w:t>
            </w:r>
          </w:p>
        </w:tc>
        <w:tc>
          <w:tcPr>
            <w:tcW w:w="1350" w:type="dxa"/>
            <w:tcBorders>
              <w:top w:val="single" w:sz="4" w:space="0" w:color="auto"/>
              <w:left w:val="nil"/>
              <w:bottom w:val="single" w:sz="4" w:space="0" w:color="auto"/>
              <w:right w:val="single" w:sz="4" w:space="0" w:color="auto"/>
            </w:tcBorders>
            <w:shd w:val="clear" w:color="auto" w:fill="auto"/>
          </w:tcPr>
          <w:p w14:paraId="07E7F93D" w14:textId="77777777" w:rsidR="006A0F03" w:rsidRPr="0060607A" w:rsidRDefault="006A0F03" w:rsidP="00B460DB">
            <w:pPr>
              <w:rPr>
                <w:rFonts w:asciiTheme="majorBidi" w:eastAsia="Times New Roman" w:hAnsiTheme="majorBidi" w:cstheme="majorBidi"/>
              </w:rPr>
            </w:pPr>
          </w:p>
        </w:tc>
      </w:tr>
      <w:tr w:rsidR="006A0F03" w:rsidRPr="0060607A" w14:paraId="6778D206" w14:textId="77777777" w:rsidTr="006A0F03">
        <w:trPr>
          <w:trHeight w:val="610"/>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715FDF14" w14:textId="77777777" w:rsidR="006A0F03" w:rsidRPr="0060607A" w:rsidRDefault="006A0F03" w:rsidP="00B460DB">
            <w:pPr>
              <w:rPr>
                <w:rFonts w:asciiTheme="majorBidi" w:eastAsia="Times New Roman" w:hAnsiTheme="majorBidi" w:cstheme="majorBidi"/>
                <w:b/>
                <w:bCs/>
              </w:rPr>
            </w:pPr>
          </w:p>
        </w:tc>
        <w:tc>
          <w:tcPr>
            <w:tcW w:w="1890" w:type="dxa"/>
            <w:vMerge/>
            <w:tcBorders>
              <w:top w:val="single" w:sz="4" w:space="0" w:color="auto"/>
              <w:left w:val="nil"/>
              <w:bottom w:val="single" w:sz="4" w:space="0" w:color="auto"/>
              <w:right w:val="single" w:sz="4" w:space="0" w:color="auto"/>
            </w:tcBorders>
            <w:shd w:val="clear" w:color="auto" w:fill="auto"/>
            <w:hideMark/>
          </w:tcPr>
          <w:p w14:paraId="05FDFE5A" w14:textId="77777777" w:rsidR="006A0F03" w:rsidRPr="0060607A" w:rsidRDefault="006A0F03" w:rsidP="00B460DB">
            <w:pPr>
              <w:rPr>
                <w:rFonts w:asciiTheme="majorBidi" w:eastAsia="Times New Roman" w:hAnsiTheme="majorBidi" w:cstheme="majorBidi"/>
              </w:rPr>
            </w:pPr>
          </w:p>
        </w:tc>
        <w:tc>
          <w:tcPr>
            <w:tcW w:w="1980" w:type="dxa"/>
            <w:tcBorders>
              <w:top w:val="single" w:sz="4" w:space="0" w:color="auto"/>
              <w:left w:val="nil"/>
              <w:bottom w:val="single" w:sz="4" w:space="0" w:color="auto"/>
              <w:right w:val="single" w:sz="4" w:space="0" w:color="auto"/>
            </w:tcBorders>
            <w:shd w:val="clear" w:color="auto" w:fill="auto"/>
            <w:hideMark/>
          </w:tcPr>
          <w:p w14:paraId="7C136E60"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xml:space="preserve">Don't know, no response     </w:t>
            </w:r>
          </w:p>
        </w:tc>
        <w:tc>
          <w:tcPr>
            <w:tcW w:w="1440" w:type="dxa"/>
            <w:tcBorders>
              <w:top w:val="single" w:sz="4" w:space="0" w:color="auto"/>
              <w:left w:val="nil"/>
              <w:bottom w:val="single" w:sz="4" w:space="0" w:color="auto"/>
              <w:right w:val="single" w:sz="4" w:space="0" w:color="auto"/>
            </w:tcBorders>
            <w:shd w:val="clear" w:color="auto" w:fill="auto"/>
            <w:hideMark/>
          </w:tcPr>
          <w:p w14:paraId="107E551C"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88</w:t>
            </w:r>
          </w:p>
        </w:tc>
        <w:tc>
          <w:tcPr>
            <w:tcW w:w="1620" w:type="dxa"/>
            <w:tcBorders>
              <w:top w:val="single" w:sz="4" w:space="0" w:color="auto"/>
              <w:left w:val="nil"/>
              <w:bottom w:val="single" w:sz="4" w:space="0" w:color="auto"/>
              <w:right w:val="single" w:sz="4" w:space="0" w:color="auto"/>
            </w:tcBorders>
            <w:shd w:val="clear" w:color="auto" w:fill="auto"/>
            <w:hideMark/>
          </w:tcPr>
          <w:p w14:paraId="5993CCF1" w14:textId="77777777" w:rsidR="006A0F03" w:rsidRPr="0060607A" w:rsidRDefault="006A0F03" w:rsidP="00B460DB">
            <w:pPr>
              <w:rPr>
                <w:rFonts w:asciiTheme="majorBidi" w:eastAsia="Times New Roman" w:hAnsiTheme="majorBidi" w:cstheme="majorBidi"/>
              </w:rPr>
            </w:pPr>
          </w:p>
        </w:tc>
        <w:tc>
          <w:tcPr>
            <w:tcW w:w="1350" w:type="dxa"/>
            <w:tcBorders>
              <w:top w:val="single" w:sz="4" w:space="0" w:color="auto"/>
              <w:left w:val="nil"/>
              <w:bottom w:val="single" w:sz="4" w:space="0" w:color="auto"/>
              <w:right w:val="single" w:sz="4" w:space="0" w:color="auto"/>
            </w:tcBorders>
            <w:shd w:val="clear" w:color="auto" w:fill="auto"/>
            <w:hideMark/>
          </w:tcPr>
          <w:p w14:paraId="162A151E" w14:textId="77777777" w:rsidR="006A0F03" w:rsidRPr="0060607A" w:rsidRDefault="006A0F03" w:rsidP="00B460DB">
            <w:pPr>
              <w:rPr>
                <w:rFonts w:asciiTheme="majorBidi" w:eastAsia="Times New Roman" w:hAnsiTheme="majorBidi" w:cstheme="majorBidi"/>
              </w:rPr>
            </w:pPr>
            <w:r w:rsidRPr="0060607A">
              <w:rPr>
                <w:rFonts w:asciiTheme="majorBidi" w:eastAsia="Times New Roman" w:hAnsiTheme="majorBidi" w:cstheme="majorBidi"/>
              </w:rPr>
              <w:t> </w:t>
            </w:r>
          </w:p>
        </w:tc>
      </w:tr>
      <w:tr w:rsidR="006A0F03" w:rsidRPr="0060607A" w14:paraId="1BC829D8" w14:textId="77777777" w:rsidTr="00B460DB">
        <w:trPr>
          <w:trHeight w:val="656"/>
        </w:trPr>
        <w:tc>
          <w:tcPr>
            <w:tcW w:w="805" w:type="dxa"/>
            <w:vMerge/>
            <w:tcBorders>
              <w:top w:val="single" w:sz="4" w:space="0" w:color="auto"/>
              <w:left w:val="single" w:sz="4" w:space="0" w:color="auto"/>
              <w:bottom w:val="single" w:sz="4" w:space="0" w:color="auto"/>
              <w:right w:val="single" w:sz="4" w:space="0" w:color="auto"/>
            </w:tcBorders>
            <w:shd w:val="clear" w:color="auto" w:fill="auto"/>
            <w:hideMark/>
          </w:tcPr>
          <w:p w14:paraId="211E1DE0" w14:textId="77777777" w:rsidR="006A0F03" w:rsidRPr="0060607A" w:rsidRDefault="006A0F03" w:rsidP="00B460DB">
            <w:pPr>
              <w:rPr>
                <w:rFonts w:asciiTheme="majorBidi" w:eastAsia="Times New Roman" w:hAnsiTheme="majorBidi" w:cstheme="majorBidi"/>
                <w:b/>
                <w:bCs/>
              </w:rPr>
            </w:pPr>
          </w:p>
        </w:tc>
        <w:tc>
          <w:tcPr>
            <w:tcW w:w="8280" w:type="dxa"/>
            <w:gridSpan w:val="5"/>
            <w:tcBorders>
              <w:top w:val="single" w:sz="4" w:space="0" w:color="auto"/>
              <w:left w:val="nil"/>
              <w:bottom w:val="single" w:sz="4" w:space="0" w:color="auto"/>
              <w:right w:val="single" w:sz="4" w:space="0" w:color="auto"/>
            </w:tcBorders>
            <w:shd w:val="clear" w:color="auto" w:fill="auto"/>
            <w:hideMark/>
          </w:tcPr>
          <w:p w14:paraId="1B6CF138" w14:textId="77777777" w:rsidR="006A0F03" w:rsidRPr="0060607A" w:rsidRDefault="006A0F03" w:rsidP="00B460DB">
            <w:pPr>
              <w:jc w:val="center"/>
              <w:rPr>
                <w:rFonts w:asciiTheme="majorBidi" w:eastAsia="Times New Roman" w:hAnsiTheme="majorBidi" w:cstheme="majorBidi"/>
              </w:rPr>
            </w:pPr>
          </w:p>
          <w:p w14:paraId="3D6EB8D3" w14:textId="77777777" w:rsidR="006A0F03" w:rsidRPr="00C1674D" w:rsidRDefault="006A0F03" w:rsidP="00B460DB">
            <w:pPr>
              <w:jc w:val="center"/>
              <w:rPr>
                <w:rFonts w:asciiTheme="majorBidi" w:eastAsia="Times New Roman" w:hAnsiTheme="majorBidi" w:cstheme="majorBidi"/>
                <w:b/>
                <w:bCs/>
              </w:rPr>
            </w:pPr>
            <w:r w:rsidRPr="00C1674D">
              <w:rPr>
                <w:rFonts w:asciiTheme="majorBidi" w:eastAsia="Times New Roman" w:hAnsiTheme="majorBidi" w:cstheme="majorBidi"/>
                <w:b/>
                <w:bCs/>
              </w:rPr>
              <w:t>We have reached the end of the interview. Thank you so much for your time and for answering our questions.</w:t>
            </w:r>
          </w:p>
          <w:p w14:paraId="5BB55B6E" w14:textId="77777777" w:rsidR="006A0F03" w:rsidRPr="0060607A" w:rsidRDefault="006A0F03" w:rsidP="00B460DB">
            <w:pPr>
              <w:jc w:val="center"/>
              <w:rPr>
                <w:rFonts w:asciiTheme="majorBidi" w:eastAsia="Times New Roman" w:hAnsiTheme="majorBidi" w:cstheme="majorBidi"/>
              </w:rPr>
            </w:pPr>
          </w:p>
          <w:p w14:paraId="57817090" w14:textId="77777777" w:rsidR="006A0F03" w:rsidRPr="0060607A" w:rsidRDefault="006A0F03" w:rsidP="00B460DB">
            <w:pPr>
              <w:rPr>
                <w:rFonts w:asciiTheme="majorBidi" w:eastAsia="Times New Roman" w:hAnsiTheme="majorBidi" w:cstheme="majorBidi"/>
              </w:rPr>
            </w:pPr>
          </w:p>
        </w:tc>
      </w:tr>
    </w:tbl>
    <w:p w14:paraId="4E7810B2" w14:textId="5030BBA7" w:rsidR="006A0F03" w:rsidRDefault="006A0F03">
      <w:pPr>
        <w:rPr>
          <w:rFonts w:ascii="Times New Roman" w:hAnsi="Times New Roman" w:cs="Times New Roman"/>
          <w:b/>
          <w:bCs/>
        </w:rPr>
      </w:pPr>
      <w:r w:rsidRPr="006A0F03">
        <w:rPr>
          <w:rFonts w:ascii="Times New Roman" w:hAnsi="Times New Roman" w:cs="Times New Roman"/>
          <w:b/>
          <w:bCs/>
        </w:rPr>
        <w:t>Appendix 2: Key informant interview guide</w:t>
      </w:r>
      <w:r>
        <w:rPr>
          <w:rFonts w:ascii="Times New Roman" w:hAnsi="Times New Roman" w:cs="Times New Roman"/>
          <w:b/>
          <w:bCs/>
        </w:rPr>
        <w:t xml:space="preserve"> for programme implementers</w:t>
      </w:r>
    </w:p>
    <w:p w14:paraId="4F411AAA" w14:textId="77777777" w:rsidR="00DE069B" w:rsidRDefault="00DE069B" w:rsidP="00DE069B">
      <w:pPr>
        <w:rPr>
          <w:rFonts w:asciiTheme="majorBidi" w:eastAsia="MS Mincho" w:hAnsiTheme="majorBidi" w:cstheme="majorBidi"/>
        </w:rPr>
      </w:pPr>
    </w:p>
    <w:p w14:paraId="435CCF83" w14:textId="1F3EA8C0"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Date of interview:</w:t>
      </w:r>
      <w:r w:rsidRPr="0060607A">
        <w:rPr>
          <w:rFonts w:asciiTheme="majorBidi" w:eastAsia="MS Mincho" w:hAnsiTheme="majorBidi" w:cstheme="majorBidi"/>
        </w:rPr>
        <w:tab/>
        <w:t>[___|___ /___|___/</w:t>
      </w:r>
      <w:r w:rsidRPr="0060607A">
        <w:rPr>
          <w:rFonts w:asciiTheme="majorBidi" w:eastAsia="MS Mincho" w:hAnsiTheme="majorBidi" w:cstheme="majorBidi"/>
          <w:u w:val="single"/>
        </w:rPr>
        <w:t xml:space="preserve">  2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0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2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0 </w:t>
      </w:r>
      <w:r w:rsidRPr="0060607A">
        <w:rPr>
          <w:rFonts w:asciiTheme="majorBidi" w:eastAsia="MS Mincho" w:hAnsiTheme="majorBidi" w:cstheme="majorBidi"/>
        </w:rPr>
        <w:t>]</w:t>
      </w:r>
    </w:p>
    <w:p w14:paraId="2486C4FC" w14:textId="753E4E6A"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Time of interview:</w:t>
      </w:r>
      <w:r w:rsidRPr="0060607A">
        <w:rPr>
          <w:rFonts w:asciiTheme="majorBidi" w:eastAsia="MS Mincho" w:hAnsiTheme="majorBidi" w:cstheme="majorBidi"/>
        </w:rPr>
        <w:tab/>
        <w:t xml:space="preserve">Start [___|___:___|___] </w:t>
      </w:r>
      <w:r w:rsidRPr="0060607A">
        <w:rPr>
          <w:rFonts w:asciiTheme="majorBidi" w:eastAsia="MS Mincho" w:hAnsiTheme="majorBidi" w:cstheme="majorBidi"/>
        </w:rPr>
        <w:tab/>
      </w:r>
      <w:r w:rsidRPr="0060607A">
        <w:rPr>
          <w:rFonts w:asciiTheme="majorBidi" w:eastAsia="MS Mincho" w:hAnsiTheme="majorBidi" w:cstheme="majorBidi"/>
        </w:rPr>
        <w:tab/>
        <w:t>End   [___ |___:___|___]</w:t>
      </w:r>
    </w:p>
    <w:p w14:paraId="659BD3CD" w14:textId="6E62E9C9"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Country:</w:t>
      </w:r>
      <w:r w:rsidRPr="0060607A">
        <w:rPr>
          <w:rFonts w:asciiTheme="majorBidi" w:eastAsia="MS Mincho" w:hAnsiTheme="majorBidi" w:cstheme="majorBidi"/>
        </w:rPr>
        <w:tab/>
        <w:t>__________________________________________________</w:t>
      </w:r>
    </w:p>
    <w:p w14:paraId="35C329AB" w14:textId="15A88DE3" w:rsidR="00DE069B" w:rsidRPr="0060607A" w:rsidRDefault="00DE069B" w:rsidP="00DE069B">
      <w:pPr>
        <w:rPr>
          <w:rFonts w:asciiTheme="majorBidi" w:eastAsia="MS Mincho" w:hAnsiTheme="majorBidi" w:cstheme="majorBidi"/>
        </w:rPr>
      </w:pPr>
      <w:bookmarkStart w:id="1" w:name="_Hlk42498670"/>
      <w:r w:rsidRPr="0060607A">
        <w:rPr>
          <w:rFonts w:asciiTheme="majorBidi" w:eastAsia="MS Mincho" w:hAnsiTheme="majorBidi" w:cstheme="majorBidi"/>
        </w:rPr>
        <w:t>Institution:</w:t>
      </w:r>
      <w:r w:rsidRPr="0060607A">
        <w:rPr>
          <w:rFonts w:asciiTheme="majorBidi" w:eastAsia="MS Mincho" w:hAnsiTheme="majorBidi" w:cstheme="majorBidi"/>
        </w:rPr>
        <w:tab/>
        <w:t>__________________________________________________</w:t>
      </w:r>
      <w:bookmarkEnd w:id="1"/>
      <w:r w:rsidRPr="0060607A">
        <w:rPr>
          <w:rFonts w:asciiTheme="majorBidi" w:eastAsia="MS Mincho" w:hAnsiTheme="majorBidi" w:cstheme="majorBidi"/>
        </w:rPr>
        <w:tab/>
      </w:r>
      <w:r w:rsidRPr="0060607A">
        <w:rPr>
          <w:rFonts w:asciiTheme="majorBidi" w:eastAsia="MS Mincho" w:hAnsiTheme="majorBidi" w:cstheme="majorBidi"/>
        </w:rPr>
        <w:tab/>
      </w:r>
      <w:r w:rsidRPr="0060607A">
        <w:rPr>
          <w:rFonts w:asciiTheme="majorBidi" w:eastAsia="MS Mincho" w:hAnsiTheme="majorBidi" w:cstheme="majorBidi"/>
        </w:rPr>
        <w:tab/>
      </w:r>
      <w:r w:rsidRPr="0060607A">
        <w:rPr>
          <w:rFonts w:asciiTheme="majorBidi" w:eastAsia="MS Mincho" w:hAnsiTheme="majorBidi" w:cstheme="majorBidi"/>
        </w:rPr>
        <w:tab/>
      </w:r>
    </w:p>
    <w:p w14:paraId="0F3A8535" w14:textId="5C5B9CA2"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Designation:</w:t>
      </w:r>
      <w:r w:rsidRPr="0060607A">
        <w:rPr>
          <w:rFonts w:asciiTheme="majorBidi" w:eastAsia="MS Mincho" w:hAnsiTheme="majorBidi" w:cstheme="majorBidi"/>
        </w:rPr>
        <w:tab/>
        <w:t>__________________________________________________</w:t>
      </w:r>
    </w:p>
    <w:p w14:paraId="68881D0F" w14:textId="321386E7"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Age:</w:t>
      </w:r>
      <w:r w:rsidRPr="0060607A">
        <w:rPr>
          <w:rFonts w:asciiTheme="majorBidi" w:eastAsia="MS Mincho" w:hAnsiTheme="majorBidi" w:cstheme="majorBidi"/>
        </w:rPr>
        <w:tab/>
      </w:r>
      <w:r w:rsidRPr="0060607A">
        <w:rPr>
          <w:rFonts w:asciiTheme="majorBidi" w:eastAsia="MS Mincho" w:hAnsiTheme="majorBidi" w:cstheme="majorBidi"/>
        </w:rPr>
        <w:tab/>
        <w:t>__________________________________________________</w:t>
      </w:r>
    </w:p>
    <w:p w14:paraId="612FDB71" w14:textId="2183B8E5" w:rsidR="00DE069B" w:rsidRPr="0060607A" w:rsidRDefault="00DE069B" w:rsidP="00DE069B">
      <w:pPr>
        <w:rPr>
          <w:rFonts w:asciiTheme="majorBidi" w:eastAsia="MS Mincho" w:hAnsiTheme="majorBidi" w:cstheme="majorBidi"/>
        </w:rPr>
      </w:pPr>
      <w:r w:rsidRPr="0060607A">
        <w:rPr>
          <w:rFonts w:asciiTheme="majorBidi" w:eastAsia="MS Mincho" w:hAnsiTheme="majorBidi" w:cstheme="majorBidi"/>
        </w:rPr>
        <w:t>Gender:</w:t>
      </w:r>
      <w:r w:rsidR="0037285F">
        <w:rPr>
          <w:rFonts w:asciiTheme="majorBidi" w:eastAsia="MS Mincho" w:hAnsiTheme="majorBidi" w:cstheme="majorBidi"/>
        </w:rPr>
        <w:tab/>
      </w:r>
      <w:r w:rsidRPr="0060607A">
        <w:rPr>
          <w:rFonts w:asciiTheme="majorBidi" w:eastAsia="MS Mincho" w:hAnsiTheme="majorBidi" w:cstheme="majorBidi"/>
        </w:rPr>
        <w:tab/>
        <w:t>__________________________________________________</w:t>
      </w:r>
    </w:p>
    <w:p w14:paraId="50FEB0C9" w14:textId="77777777" w:rsidR="0037285F" w:rsidRDefault="0037285F" w:rsidP="0037285F">
      <w:pPr>
        <w:jc w:val="both"/>
        <w:rPr>
          <w:rFonts w:asciiTheme="majorBidi" w:eastAsia="MS Mincho" w:hAnsiTheme="majorBidi" w:cstheme="majorBidi"/>
        </w:rPr>
      </w:pPr>
    </w:p>
    <w:p w14:paraId="69687232" w14:textId="5558F6BE" w:rsidR="00DE069B" w:rsidRPr="0060607A" w:rsidRDefault="00DE069B" w:rsidP="0037285F">
      <w:pPr>
        <w:jc w:val="both"/>
        <w:rPr>
          <w:rFonts w:asciiTheme="majorBidi" w:eastAsia="MS Mincho" w:hAnsiTheme="majorBidi" w:cstheme="majorBidi"/>
        </w:rPr>
      </w:pPr>
      <w:r w:rsidRPr="0060607A">
        <w:rPr>
          <w:rFonts w:asciiTheme="majorBidi" w:eastAsia="MS Mincho" w:hAnsiTheme="majorBidi" w:cstheme="majorBidi"/>
        </w:rPr>
        <w:t xml:space="preserve">Thank you for accepting to participate in this interview. Your responses will be helpful in understanding the COVID-19 pandemic has affected FGM/C and CEFM in Africa. The reason for having this interview is to find out your views and experiences with regard to the impact of COVID-19 on FGM/C and CEFM in your country. </w:t>
      </w:r>
    </w:p>
    <w:p w14:paraId="66F1D868" w14:textId="77777777" w:rsidR="00DE069B" w:rsidRPr="0060607A" w:rsidRDefault="00DE069B" w:rsidP="00DE069B">
      <w:pPr>
        <w:numPr>
          <w:ilvl w:val="0"/>
          <w:numId w:val="27"/>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Qualifications and experience working in FGM/C and/or CEFM</w:t>
      </w:r>
    </w:p>
    <w:p w14:paraId="6707EB5D" w14:textId="77777777" w:rsidR="00DE069B" w:rsidRPr="0060607A" w:rsidRDefault="00DE069B" w:rsidP="00DE069B">
      <w:pPr>
        <w:ind w:left="360"/>
        <w:contextualSpacing/>
        <w:rPr>
          <w:rFonts w:asciiTheme="majorBidi" w:eastAsia="MS Mincho" w:hAnsiTheme="majorBidi" w:cstheme="majorBidi"/>
          <w:b/>
        </w:rPr>
      </w:pPr>
    </w:p>
    <w:p w14:paraId="35DD49F8" w14:textId="77777777" w:rsidR="00DE069B" w:rsidRPr="0060607A" w:rsidRDefault="00DE069B" w:rsidP="00DE069B">
      <w:pPr>
        <w:numPr>
          <w:ilvl w:val="0"/>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I will start by asking you about your qualifications and experiences working in</w:t>
      </w:r>
      <w:r w:rsidRPr="0060607A">
        <w:rPr>
          <w:rFonts w:asciiTheme="majorBidi" w:eastAsia="MS Mincho" w:hAnsiTheme="majorBidi" w:cstheme="majorBidi"/>
          <w:bCs/>
        </w:rPr>
        <w:t xml:space="preserve"> FGM/C and/or CEFM</w:t>
      </w:r>
      <w:r w:rsidRPr="0060607A">
        <w:rPr>
          <w:rFonts w:asciiTheme="majorBidi" w:eastAsia="MS Mincho" w:hAnsiTheme="majorBidi" w:cstheme="majorBidi"/>
        </w:rPr>
        <w:t>.</w:t>
      </w:r>
    </w:p>
    <w:p w14:paraId="056B7A40" w14:textId="77777777" w:rsidR="00DE069B" w:rsidRPr="0060607A" w:rsidRDefault="00DE069B" w:rsidP="00DE069B">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is your professional qualification?</w:t>
      </w:r>
    </w:p>
    <w:p w14:paraId="073DA3D9" w14:textId="77777777" w:rsidR="00DE069B" w:rsidRPr="0060607A" w:rsidRDefault="00DE069B" w:rsidP="00DE069B">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How long have you worked in </w:t>
      </w:r>
      <w:r w:rsidRPr="0060607A">
        <w:rPr>
          <w:rFonts w:asciiTheme="majorBidi" w:eastAsia="MS Mincho" w:hAnsiTheme="majorBidi" w:cstheme="majorBidi"/>
          <w:bCs/>
        </w:rPr>
        <w:t>FGM/C and/or CEFM</w:t>
      </w:r>
      <w:r w:rsidRPr="0060607A">
        <w:rPr>
          <w:rFonts w:asciiTheme="majorBidi" w:eastAsia="MS Mincho" w:hAnsiTheme="majorBidi" w:cstheme="majorBidi"/>
        </w:rPr>
        <w:t xml:space="preserve">? </w:t>
      </w:r>
    </w:p>
    <w:p w14:paraId="62C370F4" w14:textId="77777777" w:rsidR="00DE069B" w:rsidRPr="0060607A" w:rsidRDefault="00DE069B" w:rsidP="00DE069B">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How long have you worked at this institution?</w:t>
      </w:r>
    </w:p>
    <w:p w14:paraId="7ED13886" w14:textId="77777777" w:rsidR="00DE069B" w:rsidRPr="0060607A" w:rsidRDefault="00DE069B" w:rsidP="00DE069B">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efforts/interventions you have been involved in related to FGM/C or CEFM?</w:t>
      </w:r>
    </w:p>
    <w:p w14:paraId="3B725E7F" w14:textId="77777777" w:rsidR="00DE069B" w:rsidRPr="0060607A" w:rsidRDefault="00DE069B" w:rsidP="00DE069B">
      <w:pPr>
        <w:ind w:left="720"/>
        <w:contextualSpacing/>
        <w:rPr>
          <w:rFonts w:asciiTheme="majorBidi" w:eastAsia="MS Mincho" w:hAnsiTheme="majorBidi" w:cstheme="majorBidi"/>
        </w:rPr>
      </w:pPr>
    </w:p>
    <w:p w14:paraId="2DA004AE" w14:textId="77777777" w:rsidR="00DE069B" w:rsidRPr="0060607A" w:rsidRDefault="00DE069B" w:rsidP="00DE069B">
      <w:pPr>
        <w:numPr>
          <w:ilvl w:val="0"/>
          <w:numId w:val="27"/>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Views and experiences on the impact of COVID-19 on FGM/C and CEFM cases</w:t>
      </w:r>
    </w:p>
    <w:p w14:paraId="6EE0592E" w14:textId="77777777" w:rsidR="00DE069B" w:rsidRPr="0060607A" w:rsidRDefault="00DE069B" w:rsidP="00DE069B">
      <w:pPr>
        <w:ind w:left="360"/>
        <w:contextualSpacing/>
        <w:rPr>
          <w:rFonts w:asciiTheme="majorBidi" w:eastAsia="MS Mincho" w:hAnsiTheme="majorBidi" w:cstheme="majorBidi"/>
          <w:b/>
        </w:rPr>
      </w:pPr>
    </w:p>
    <w:p w14:paraId="2FCA2EFA" w14:textId="77777777" w:rsidR="00DE069B" w:rsidRPr="0060607A" w:rsidRDefault="00DE069B" w:rsidP="00DE069B">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w:t>
      </w:r>
      <w:r w:rsidRPr="0060607A">
        <w:rPr>
          <w:rFonts w:asciiTheme="majorBidi" w:eastAsia="MS Mincho" w:hAnsiTheme="majorBidi" w:cstheme="majorBidi"/>
          <w:bCs/>
        </w:rPr>
        <w:t>the impact of COVID-19 on FGM/C and CEFM</w:t>
      </w:r>
      <w:r w:rsidRPr="0060607A">
        <w:rPr>
          <w:rFonts w:asciiTheme="majorBidi" w:eastAsia="MS Mincho" w:hAnsiTheme="majorBidi" w:cstheme="majorBidi"/>
        </w:rPr>
        <w:t xml:space="preserve">. </w:t>
      </w:r>
    </w:p>
    <w:p w14:paraId="7A78EAA2"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How has COVID-19 pandemic affected FGM/C and CEFM?  in what way?</w:t>
      </w:r>
    </w:p>
    <w:p w14:paraId="0BCE4370" w14:textId="77777777" w:rsidR="00DE069B" w:rsidRPr="0060607A" w:rsidRDefault="00DE069B" w:rsidP="00DE069B">
      <w:pPr>
        <w:numPr>
          <w:ilvl w:val="2"/>
          <w:numId w:val="30"/>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Numbers of cases </w:t>
      </w:r>
    </w:p>
    <w:p w14:paraId="02FDD976" w14:textId="77777777" w:rsidR="00DE069B" w:rsidRPr="0060607A" w:rsidRDefault="00DE069B" w:rsidP="00DE069B">
      <w:pPr>
        <w:numPr>
          <w:ilvl w:val="2"/>
          <w:numId w:val="30"/>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Other effects of COVID-19 on FGM/C and CEFM? </w:t>
      </w:r>
    </w:p>
    <w:p w14:paraId="5F8C3911"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changes you may have observed in FGM/C and CEFM during the COVID-19 pandemic period?</w:t>
      </w:r>
    </w:p>
    <w:p w14:paraId="217619AC" w14:textId="77777777" w:rsidR="00DE069B" w:rsidRPr="0060607A" w:rsidRDefault="00DE069B" w:rsidP="00DE069B">
      <w:pPr>
        <w:pStyle w:val="ListParagraph"/>
        <w:numPr>
          <w:ilvl w:val="0"/>
          <w:numId w:val="28"/>
        </w:numPr>
        <w:rPr>
          <w:rFonts w:asciiTheme="majorBidi" w:eastAsia="MS Mincho" w:hAnsiTheme="majorBidi" w:cstheme="majorBidi"/>
        </w:rPr>
      </w:pPr>
      <w:r w:rsidRPr="0060607A">
        <w:rPr>
          <w:rFonts w:asciiTheme="majorBidi" w:eastAsia="MS Mincho" w:hAnsiTheme="majorBidi" w:cstheme="majorBidi"/>
        </w:rPr>
        <w:t>What is your view about the number of FGM/C cases before and during the COVID-19 pandemic?</w:t>
      </w:r>
    </w:p>
    <w:p w14:paraId="4AC39375" w14:textId="77777777" w:rsidR="00DE069B" w:rsidRPr="0060607A" w:rsidRDefault="00DE069B" w:rsidP="00DE069B">
      <w:pPr>
        <w:numPr>
          <w:ilvl w:val="0"/>
          <w:numId w:val="28"/>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Probe: What are the reasons for the observed changes </w:t>
      </w:r>
    </w:p>
    <w:p w14:paraId="4BFCBD47" w14:textId="77777777" w:rsidR="00DE069B" w:rsidRPr="0060607A" w:rsidRDefault="00DE069B" w:rsidP="00DE069B">
      <w:pPr>
        <w:numPr>
          <w:ilvl w:val="0"/>
          <w:numId w:val="28"/>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is your view about the number of CEFM cases before and during the COVID-19 pandemic?</w:t>
      </w:r>
    </w:p>
    <w:p w14:paraId="39F63B76" w14:textId="77777777" w:rsidR="00DE069B" w:rsidRPr="0060607A" w:rsidRDefault="00DE069B" w:rsidP="00DE069B">
      <w:pPr>
        <w:numPr>
          <w:ilvl w:val="0"/>
          <w:numId w:val="28"/>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Probe: What are the reasons for the observed changes </w:t>
      </w:r>
    </w:p>
    <w:p w14:paraId="36540292" w14:textId="77777777" w:rsidR="00DE069B" w:rsidRPr="0060607A" w:rsidRDefault="00DE069B" w:rsidP="00DE069B">
      <w:pPr>
        <w:ind w:left="1890"/>
        <w:contextualSpacing/>
        <w:rPr>
          <w:rFonts w:asciiTheme="majorBidi" w:eastAsia="MS Mincho" w:hAnsiTheme="majorBidi" w:cstheme="majorBidi"/>
        </w:rPr>
      </w:pPr>
    </w:p>
    <w:p w14:paraId="4A8FA522" w14:textId="5933DB60" w:rsidR="00DE069B" w:rsidRPr="0037285F" w:rsidRDefault="00DE069B" w:rsidP="0037285F">
      <w:pPr>
        <w:numPr>
          <w:ilvl w:val="0"/>
          <w:numId w:val="27"/>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 xml:space="preserve">Views on how civil society organisations (NGOs, CBOs, FBOs) have responded to FGM/C and CEFM amid the COVID-19 pandemic </w:t>
      </w:r>
    </w:p>
    <w:p w14:paraId="03BEE78A" w14:textId="77777777" w:rsidR="00DE069B" w:rsidRPr="0060607A" w:rsidRDefault="00DE069B" w:rsidP="00DE069B">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civil society have responded to FGM/C and CEFM amid the COVID-19 pandemic. </w:t>
      </w:r>
    </w:p>
    <w:p w14:paraId="4DC558F9"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lastRenderedPageBreak/>
        <w:t xml:space="preserve">What are some of the strategies that </w:t>
      </w:r>
      <w:bookmarkStart w:id="2" w:name="_Hlk42509528"/>
      <w:r w:rsidRPr="0060607A">
        <w:rPr>
          <w:rFonts w:asciiTheme="majorBidi" w:eastAsia="MS Mincho" w:hAnsiTheme="majorBidi" w:cstheme="majorBidi"/>
        </w:rPr>
        <w:t xml:space="preserve">civil society </w:t>
      </w:r>
      <w:bookmarkEnd w:id="2"/>
      <w:r w:rsidRPr="0060607A">
        <w:rPr>
          <w:rFonts w:asciiTheme="majorBidi" w:eastAsia="MS Mincho" w:hAnsiTheme="majorBidi" w:cstheme="majorBidi"/>
        </w:rPr>
        <w:t>have put in place to address FGM/C and CEFM during the COVID-19 pandemic?</w:t>
      </w:r>
    </w:p>
    <w:p w14:paraId="26F31902" w14:textId="77777777" w:rsidR="00DE069B" w:rsidRPr="0060607A" w:rsidRDefault="00DE069B" w:rsidP="00DE069B">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 xml:space="preserve">Probe: Response by NGOs, CBOs and FBOs </w:t>
      </w:r>
    </w:p>
    <w:p w14:paraId="57131F51"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challenges faced by civil society organisations in addressing FGM/C and CEFM during the COVID-19 pandemic?</w:t>
      </w:r>
    </w:p>
    <w:p w14:paraId="13A54C1B"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What are your thoughts or recommendations for civil society organisations on the way forward in implementation of FGM/C and CEFM intervention efforts amid the COVID-19 pandemic? </w:t>
      </w:r>
    </w:p>
    <w:p w14:paraId="47656DF1" w14:textId="77777777" w:rsidR="00DE069B" w:rsidRPr="0060607A" w:rsidRDefault="00DE069B" w:rsidP="00DE069B">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Probe: Going forward, what can be done by NGOs, CBOs and FBOs to end FGM/C and CEFM amid the COVID-19 pandemic</w:t>
      </w:r>
    </w:p>
    <w:p w14:paraId="193790FE" w14:textId="77777777" w:rsidR="00DE069B" w:rsidRPr="0060607A" w:rsidRDefault="00DE069B" w:rsidP="00DE069B">
      <w:pPr>
        <w:rPr>
          <w:rFonts w:asciiTheme="majorBidi" w:eastAsia="MS Mincho" w:hAnsiTheme="majorBidi" w:cstheme="majorBidi"/>
        </w:rPr>
      </w:pPr>
    </w:p>
    <w:p w14:paraId="03C21CF8" w14:textId="77777777" w:rsidR="00DE069B" w:rsidRPr="0060607A" w:rsidRDefault="00DE069B" w:rsidP="00DE069B">
      <w:pPr>
        <w:numPr>
          <w:ilvl w:val="0"/>
          <w:numId w:val="27"/>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 xml:space="preserve">Views about government response to FGM/C and CEFM amid COVID-19 pandemic </w:t>
      </w:r>
    </w:p>
    <w:p w14:paraId="48DE0E84" w14:textId="77777777" w:rsidR="00DE069B" w:rsidRPr="0060607A" w:rsidRDefault="00DE069B" w:rsidP="00DE069B">
      <w:pPr>
        <w:ind w:left="360"/>
        <w:contextualSpacing/>
        <w:rPr>
          <w:rFonts w:asciiTheme="majorBidi" w:eastAsia="MS Mincho" w:hAnsiTheme="majorBidi" w:cstheme="majorBidi"/>
          <w:b/>
        </w:rPr>
      </w:pPr>
    </w:p>
    <w:p w14:paraId="09DFAF2E" w14:textId="77777777" w:rsidR="00DE069B" w:rsidRPr="0060607A" w:rsidRDefault="00DE069B" w:rsidP="00DE069B">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how the government has responded to FGM/C and CEFM amid COVID-19 pandemic. </w:t>
      </w:r>
    </w:p>
    <w:p w14:paraId="6550274A"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strategies that government agencies have put in place to address FGM/C and CEFM during the COVID-19 pandemic?</w:t>
      </w:r>
    </w:p>
    <w:p w14:paraId="4F0028D5" w14:textId="77777777" w:rsidR="00DE069B" w:rsidRPr="0060607A" w:rsidRDefault="00DE069B" w:rsidP="00DE069B">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 xml:space="preserve">Probe: Response by the health system, judiciary and police </w:t>
      </w:r>
    </w:p>
    <w:p w14:paraId="542B633F"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challenges faced by government agencies in addressing FGM/C and CEFM during the COVID-19 pandemic?</w:t>
      </w:r>
    </w:p>
    <w:p w14:paraId="1F8B48FF"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What are your thoughts or recommendations on the way forward in implementation of FGM/C and CEFM intervention efforts amid the COVID-19 pandemic? </w:t>
      </w:r>
    </w:p>
    <w:p w14:paraId="3D7C21B3" w14:textId="77777777" w:rsidR="00DE069B" w:rsidRPr="0060607A" w:rsidRDefault="00DE069B" w:rsidP="00DE069B">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Probe: Going forward, what can be done by the health system, judiciary, and police</w:t>
      </w:r>
    </w:p>
    <w:p w14:paraId="5E25994E" w14:textId="77777777" w:rsidR="00DE069B" w:rsidRPr="0060607A" w:rsidRDefault="00DE069B" w:rsidP="00DE069B">
      <w:pPr>
        <w:ind w:left="1890"/>
        <w:contextualSpacing/>
        <w:rPr>
          <w:rFonts w:asciiTheme="majorBidi" w:eastAsia="MS Mincho" w:hAnsiTheme="majorBidi" w:cstheme="majorBidi"/>
        </w:rPr>
      </w:pPr>
    </w:p>
    <w:p w14:paraId="637737E6" w14:textId="77777777" w:rsidR="00DE069B" w:rsidRPr="0060607A" w:rsidRDefault="00DE069B" w:rsidP="00DE069B">
      <w:pPr>
        <w:numPr>
          <w:ilvl w:val="0"/>
          <w:numId w:val="27"/>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 xml:space="preserve">Lessons learnt from other similar pandemics such as Ebola Virus Disease in addressing FGM/C and CEFM amid COVID-19 pandemic </w:t>
      </w:r>
    </w:p>
    <w:p w14:paraId="6FA86857" w14:textId="77777777" w:rsidR="00DE069B" w:rsidRPr="0060607A" w:rsidRDefault="00DE069B" w:rsidP="00DE069B">
      <w:pPr>
        <w:ind w:left="360"/>
        <w:contextualSpacing/>
        <w:rPr>
          <w:rFonts w:asciiTheme="majorBidi" w:eastAsia="MS Mincho" w:hAnsiTheme="majorBidi" w:cstheme="majorBidi"/>
          <w:b/>
        </w:rPr>
      </w:pPr>
    </w:p>
    <w:p w14:paraId="2AB7C020" w14:textId="77777777" w:rsidR="00DE069B" w:rsidRPr="0060607A" w:rsidRDefault="00DE069B" w:rsidP="00DE069B">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how the government and other implementing partners can learn from previous epidemics such as Ebola in responding to FGM/C and CEFM amid the COVID-19 pandemic. </w:t>
      </w:r>
    </w:p>
    <w:p w14:paraId="66526277" w14:textId="77777777" w:rsidR="00DE069B" w:rsidRPr="0060607A" w:rsidRDefault="00DE069B" w:rsidP="00DE069B">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lessons that government agencies and other implementing partners can borrow and implement from previous epidemics such as Ebola in addressing FGM/C and CEFM during the COVID-19 pandemic?</w:t>
      </w:r>
    </w:p>
    <w:p w14:paraId="01985D14" w14:textId="77777777" w:rsidR="00DE069B" w:rsidRPr="0060607A" w:rsidRDefault="00DE069B" w:rsidP="00DE069B">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 xml:space="preserve">Probe: Lessons learnt for the health system, judiciary, police, and civil society (NGOs, CBOs, FBOs) </w:t>
      </w:r>
    </w:p>
    <w:p w14:paraId="4D3786AE" w14:textId="77777777" w:rsidR="00DE069B" w:rsidRPr="0060607A" w:rsidRDefault="00DE069B" w:rsidP="00DE069B">
      <w:pPr>
        <w:ind w:left="360"/>
        <w:contextualSpacing/>
        <w:rPr>
          <w:rFonts w:asciiTheme="majorBidi" w:eastAsia="MS Mincho" w:hAnsiTheme="majorBidi" w:cstheme="majorBidi"/>
          <w:b/>
        </w:rPr>
      </w:pPr>
    </w:p>
    <w:p w14:paraId="6636A6D0" w14:textId="77777777" w:rsidR="00DE069B" w:rsidRPr="0060607A" w:rsidRDefault="00DE069B" w:rsidP="00DE069B">
      <w:pPr>
        <w:ind w:left="360"/>
        <w:contextualSpacing/>
        <w:rPr>
          <w:rFonts w:asciiTheme="majorBidi" w:eastAsia="MS Mincho" w:hAnsiTheme="majorBidi" w:cstheme="majorBidi"/>
          <w:b/>
        </w:rPr>
      </w:pPr>
      <w:r w:rsidRPr="0060607A">
        <w:rPr>
          <w:rFonts w:asciiTheme="majorBidi" w:eastAsia="MS Mincho" w:hAnsiTheme="majorBidi" w:cstheme="majorBidi"/>
          <w:b/>
        </w:rPr>
        <w:t>We have now come to the end of our discussion.</w:t>
      </w:r>
    </w:p>
    <w:p w14:paraId="59AA6A8E" w14:textId="77777777" w:rsidR="00DE069B" w:rsidRPr="0060607A" w:rsidRDefault="00DE069B" w:rsidP="00DE069B">
      <w:pPr>
        <w:ind w:left="360"/>
        <w:contextualSpacing/>
        <w:rPr>
          <w:rFonts w:asciiTheme="majorBidi" w:eastAsia="MS Mincho" w:hAnsiTheme="majorBidi" w:cstheme="majorBidi"/>
          <w:b/>
        </w:rPr>
      </w:pPr>
    </w:p>
    <w:p w14:paraId="79C6A020" w14:textId="77777777" w:rsidR="00DE069B" w:rsidRPr="0060607A" w:rsidRDefault="00DE069B" w:rsidP="00DE069B">
      <w:pPr>
        <w:numPr>
          <w:ilvl w:val="0"/>
          <w:numId w:val="3"/>
        </w:numPr>
        <w:spacing w:after="0" w:line="240" w:lineRule="auto"/>
        <w:ind w:left="720"/>
        <w:contextualSpacing/>
        <w:rPr>
          <w:rFonts w:asciiTheme="majorBidi" w:eastAsia="MS Mincho" w:hAnsiTheme="majorBidi" w:cstheme="majorBidi"/>
        </w:rPr>
      </w:pPr>
      <w:r w:rsidRPr="0060607A">
        <w:rPr>
          <w:rFonts w:asciiTheme="majorBidi" w:eastAsia="MS Mincho" w:hAnsiTheme="majorBidi" w:cstheme="majorBidi"/>
        </w:rPr>
        <w:t>Do you feel that there is anything we have left out or is there something you would like to mention regarding the impact of</w:t>
      </w:r>
      <w:r w:rsidRPr="0060607A">
        <w:rPr>
          <w:rFonts w:asciiTheme="majorBidi" w:eastAsia="MS Mincho" w:hAnsiTheme="majorBidi" w:cstheme="majorBidi"/>
          <w:bCs/>
        </w:rPr>
        <w:t xml:space="preserve"> COVID-19 on FGM/C and CEFM</w:t>
      </w:r>
      <w:r w:rsidRPr="0060607A">
        <w:rPr>
          <w:rFonts w:asciiTheme="majorBidi" w:eastAsia="MS Mincho" w:hAnsiTheme="majorBidi" w:cstheme="majorBidi"/>
        </w:rPr>
        <w:t xml:space="preserve"> in particular or generally? </w:t>
      </w:r>
    </w:p>
    <w:p w14:paraId="53F9E3F5" w14:textId="77777777" w:rsidR="00DE069B" w:rsidRPr="0060607A" w:rsidRDefault="00DE069B" w:rsidP="00DE069B">
      <w:pPr>
        <w:ind w:left="720"/>
        <w:contextualSpacing/>
        <w:rPr>
          <w:rFonts w:asciiTheme="majorBidi" w:eastAsia="MS Mincho" w:hAnsiTheme="majorBidi" w:cstheme="majorBidi"/>
        </w:rPr>
      </w:pPr>
    </w:p>
    <w:p w14:paraId="34AB236B" w14:textId="77777777" w:rsidR="00DE069B" w:rsidRPr="0060607A" w:rsidRDefault="00DE069B" w:rsidP="00DE069B">
      <w:pPr>
        <w:numPr>
          <w:ilvl w:val="0"/>
          <w:numId w:val="3"/>
        </w:numPr>
        <w:spacing w:after="0" w:line="240" w:lineRule="auto"/>
        <w:ind w:left="720"/>
        <w:contextualSpacing/>
        <w:rPr>
          <w:rFonts w:asciiTheme="majorBidi" w:eastAsia="MS Mincho" w:hAnsiTheme="majorBidi" w:cstheme="majorBidi"/>
        </w:rPr>
      </w:pPr>
      <w:r w:rsidRPr="0060607A">
        <w:rPr>
          <w:rFonts w:asciiTheme="majorBidi" w:eastAsia="MS Mincho" w:hAnsiTheme="majorBidi" w:cstheme="majorBidi"/>
        </w:rPr>
        <w:t>Is there any other general issue you would like to raise?</w:t>
      </w:r>
    </w:p>
    <w:p w14:paraId="0C48653C" w14:textId="77777777" w:rsidR="00DE069B" w:rsidRPr="0060607A" w:rsidRDefault="00DE069B" w:rsidP="00DE069B">
      <w:pPr>
        <w:rPr>
          <w:rFonts w:asciiTheme="majorBidi" w:eastAsia="MS Mincho" w:hAnsiTheme="majorBidi" w:cstheme="majorBidi"/>
          <w:b/>
        </w:rPr>
      </w:pPr>
    </w:p>
    <w:p w14:paraId="50606D70" w14:textId="77777777" w:rsidR="00DE069B" w:rsidRPr="0060607A" w:rsidRDefault="00DE069B" w:rsidP="00DE069B">
      <w:pPr>
        <w:rPr>
          <w:rFonts w:asciiTheme="majorBidi" w:hAnsiTheme="majorBidi" w:cstheme="majorBidi"/>
        </w:rPr>
      </w:pPr>
      <w:r w:rsidRPr="0060607A">
        <w:rPr>
          <w:rFonts w:asciiTheme="majorBidi" w:eastAsia="MS Mincho" w:hAnsiTheme="majorBidi" w:cstheme="majorBidi"/>
          <w:b/>
        </w:rPr>
        <w:t>THANK YOU VERY MUCH FOR YOUR TIME.</w:t>
      </w:r>
    </w:p>
    <w:p w14:paraId="789BE755" w14:textId="2A308340" w:rsidR="006A0F03" w:rsidRDefault="00DE069B" w:rsidP="00DE069B">
      <w:pPr>
        <w:rPr>
          <w:rFonts w:ascii="Times New Roman" w:hAnsi="Times New Roman" w:cs="Times New Roman"/>
          <w:b/>
          <w:bCs/>
        </w:rPr>
      </w:pPr>
      <w:r w:rsidRPr="0060607A">
        <w:rPr>
          <w:rFonts w:asciiTheme="majorBidi" w:hAnsiTheme="majorBidi" w:cstheme="majorBidi"/>
        </w:rPr>
        <w:br w:type="page"/>
      </w:r>
    </w:p>
    <w:p w14:paraId="2447799F" w14:textId="3742FD81" w:rsidR="006A0F03" w:rsidRPr="006A0F03" w:rsidRDefault="006A0F03" w:rsidP="006A0F03">
      <w:pPr>
        <w:rPr>
          <w:rFonts w:ascii="Times New Roman" w:hAnsi="Times New Roman" w:cs="Times New Roman"/>
          <w:b/>
          <w:bCs/>
        </w:rPr>
      </w:pPr>
      <w:r w:rsidRPr="006A0F03">
        <w:rPr>
          <w:rFonts w:ascii="Times New Roman" w:hAnsi="Times New Roman" w:cs="Times New Roman"/>
          <w:b/>
          <w:bCs/>
        </w:rPr>
        <w:lastRenderedPageBreak/>
        <w:t xml:space="preserve">Appendix </w:t>
      </w:r>
      <w:r>
        <w:rPr>
          <w:rFonts w:ascii="Times New Roman" w:hAnsi="Times New Roman" w:cs="Times New Roman"/>
          <w:b/>
          <w:bCs/>
        </w:rPr>
        <w:t>3</w:t>
      </w:r>
      <w:r w:rsidRPr="006A0F03">
        <w:rPr>
          <w:rFonts w:ascii="Times New Roman" w:hAnsi="Times New Roman" w:cs="Times New Roman"/>
          <w:b/>
          <w:bCs/>
        </w:rPr>
        <w:t>: Key informant interview guide</w:t>
      </w:r>
      <w:r>
        <w:rPr>
          <w:rFonts w:ascii="Times New Roman" w:hAnsi="Times New Roman" w:cs="Times New Roman"/>
          <w:b/>
          <w:bCs/>
        </w:rPr>
        <w:t xml:space="preserve"> for policymakers</w:t>
      </w:r>
    </w:p>
    <w:p w14:paraId="1AEA1DEF" w14:textId="77777777" w:rsidR="00777311" w:rsidRDefault="00777311" w:rsidP="00777311">
      <w:pPr>
        <w:rPr>
          <w:rFonts w:asciiTheme="majorBidi" w:eastAsia="MS Mincho" w:hAnsiTheme="majorBidi" w:cstheme="majorBidi"/>
        </w:rPr>
      </w:pPr>
    </w:p>
    <w:p w14:paraId="43098A3E" w14:textId="1B198961"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Date of interview:</w:t>
      </w:r>
      <w:r w:rsidRPr="0060607A">
        <w:rPr>
          <w:rFonts w:asciiTheme="majorBidi" w:eastAsia="MS Mincho" w:hAnsiTheme="majorBidi" w:cstheme="majorBidi"/>
        </w:rPr>
        <w:tab/>
        <w:t>[___|___ /___|___/</w:t>
      </w:r>
      <w:r w:rsidRPr="0060607A">
        <w:rPr>
          <w:rFonts w:asciiTheme="majorBidi" w:eastAsia="MS Mincho" w:hAnsiTheme="majorBidi" w:cstheme="majorBidi"/>
          <w:u w:val="single"/>
        </w:rPr>
        <w:t xml:space="preserve">  2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0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2  </w:t>
      </w:r>
      <w:r w:rsidRPr="0060607A">
        <w:rPr>
          <w:rFonts w:asciiTheme="majorBidi" w:eastAsia="MS Mincho" w:hAnsiTheme="majorBidi" w:cstheme="majorBidi"/>
        </w:rPr>
        <w:t>|</w:t>
      </w:r>
      <w:r w:rsidRPr="0060607A">
        <w:rPr>
          <w:rFonts w:asciiTheme="majorBidi" w:eastAsia="MS Mincho" w:hAnsiTheme="majorBidi" w:cstheme="majorBidi"/>
          <w:u w:val="single"/>
        </w:rPr>
        <w:t xml:space="preserve"> 0 </w:t>
      </w:r>
      <w:r w:rsidRPr="0060607A">
        <w:rPr>
          <w:rFonts w:asciiTheme="majorBidi" w:eastAsia="MS Mincho" w:hAnsiTheme="majorBidi" w:cstheme="majorBidi"/>
        </w:rPr>
        <w:t>]</w:t>
      </w:r>
    </w:p>
    <w:p w14:paraId="60C019BB" w14:textId="166A25C1"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Time of interview:</w:t>
      </w:r>
      <w:r w:rsidRPr="0060607A">
        <w:rPr>
          <w:rFonts w:asciiTheme="majorBidi" w:eastAsia="MS Mincho" w:hAnsiTheme="majorBidi" w:cstheme="majorBidi"/>
        </w:rPr>
        <w:tab/>
        <w:t xml:space="preserve">Start [___|___:___|___] </w:t>
      </w:r>
      <w:r w:rsidRPr="0060607A">
        <w:rPr>
          <w:rFonts w:asciiTheme="majorBidi" w:eastAsia="MS Mincho" w:hAnsiTheme="majorBidi" w:cstheme="majorBidi"/>
        </w:rPr>
        <w:tab/>
      </w:r>
      <w:r w:rsidRPr="0060607A">
        <w:rPr>
          <w:rFonts w:asciiTheme="majorBidi" w:eastAsia="MS Mincho" w:hAnsiTheme="majorBidi" w:cstheme="majorBidi"/>
        </w:rPr>
        <w:tab/>
        <w:t>End   [___ |___:___|___]</w:t>
      </w:r>
    </w:p>
    <w:p w14:paraId="7A0FE57A" w14:textId="680EE354"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Country:</w:t>
      </w:r>
      <w:r w:rsidRPr="0060607A">
        <w:rPr>
          <w:rFonts w:asciiTheme="majorBidi" w:eastAsia="MS Mincho" w:hAnsiTheme="majorBidi" w:cstheme="majorBidi"/>
        </w:rPr>
        <w:tab/>
        <w:t>__________________________________________________</w:t>
      </w:r>
    </w:p>
    <w:p w14:paraId="08F04D77" w14:textId="3D6223D3"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Institution:</w:t>
      </w:r>
      <w:r w:rsidRPr="0060607A">
        <w:rPr>
          <w:rFonts w:asciiTheme="majorBidi" w:eastAsia="MS Mincho" w:hAnsiTheme="majorBidi" w:cstheme="majorBidi"/>
        </w:rPr>
        <w:tab/>
        <w:t>__________________________________________________</w:t>
      </w:r>
      <w:r w:rsidRPr="0060607A">
        <w:rPr>
          <w:rFonts w:asciiTheme="majorBidi" w:eastAsia="MS Mincho" w:hAnsiTheme="majorBidi" w:cstheme="majorBidi"/>
        </w:rPr>
        <w:tab/>
      </w:r>
      <w:r w:rsidRPr="0060607A">
        <w:rPr>
          <w:rFonts w:asciiTheme="majorBidi" w:eastAsia="MS Mincho" w:hAnsiTheme="majorBidi" w:cstheme="majorBidi"/>
        </w:rPr>
        <w:tab/>
      </w:r>
      <w:r w:rsidRPr="0060607A">
        <w:rPr>
          <w:rFonts w:asciiTheme="majorBidi" w:eastAsia="MS Mincho" w:hAnsiTheme="majorBidi" w:cstheme="majorBidi"/>
        </w:rPr>
        <w:tab/>
      </w:r>
      <w:r w:rsidRPr="0060607A">
        <w:rPr>
          <w:rFonts w:asciiTheme="majorBidi" w:eastAsia="MS Mincho" w:hAnsiTheme="majorBidi" w:cstheme="majorBidi"/>
        </w:rPr>
        <w:tab/>
      </w:r>
    </w:p>
    <w:p w14:paraId="5B798B01" w14:textId="56B415DE"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Designation:</w:t>
      </w:r>
      <w:r w:rsidRPr="0060607A">
        <w:rPr>
          <w:rFonts w:asciiTheme="majorBidi" w:eastAsia="MS Mincho" w:hAnsiTheme="majorBidi" w:cstheme="majorBidi"/>
        </w:rPr>
        <w:tab/>
        <w:t>__________________________________________________</w:t>
      </w:r>
    </w:p>
    <w:p w14:paraId="240AEF53" w14:textId="2682DEB9"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Age:</w:t>
      </w:r>
      <w:r w:rsidRPr="0060607A">
        <w:rPr>
          <w:rFonts w:asciiTheme="majorBidi" w:eastAsia="MS Mincho" w:hAnsiTheme="majorBidi" w:cstheme="majorBidi"/>
        </w:rPr>
        <w:tab/>
      </w:r>
      <w:r w:rsidRPr="0060607A">
        <w:rPr>
          <w:rFonts w:asciiTheme="majorBidi" w:eastAsia="MS Mincho" w:hAnsiTheme="majorBidi" w:cstheme="majorBidi"/>
        </w:rPr>
        <w:tab/>
        <w:t>__________________________________________________</w:t>
      </w:r>
    </w:p>
    <w:p w14:paraId="528C19EB" w14:textId="05A7354E" w:rsidR="00777311" w:rsidRPr="0060607A" w:rsidRDefault="00777311" w:rsidP="00777311">
      <w:pPr>
        <w:rPr>
          <w:rFonts w:asciiTheme="majorBidi" w:eastAsia="MS Mincho" w:hAnsiTheme="majorBidi" w:cstheme="majorBidi"/>
        </w:rPr>
      </w:pPr>
      <w:r w:rsidRPr="0060607A">
        <w:rPr>
          <w:rFonts w:asciiTheme="majorBidi" w:eastAsia="MS Mincho" w:hAnsiTheme="majorBidi" w:cstheme="majorBidi"/>
        </w:rPr>
        <w:t>Gender:</w:t>
      </w:r>
      <w:r>
        <w:rPr>
          <w:rFonts w:asciiTheme="majorBidi" w:eastAsia="MS Mincho" w:hAnsiTheme="majorBidi" w:cstheme="majorBidi"/>
        </w:rPr>
        <w:tab/>
      </w:r>
      <w:r w:rsidRPr="0060607A">
        <w:rPr>
          <w:rFonts w:asciiTheme="majorBidi" w:eastAsia="MS Mincho" w:hAnsiTheme="majorBidi" w:cstheme="majorBidi"/>
        </w:rPr>
        <w:tab/>
        <w:t>__________________________________________________</w:t>
      </w:r>
    </w:p>
    <w:p w14:paraId="63CB333F" w14:textId="77777777" w:rsidR="00777311" w:rsidRPr="0060607A" w:rsidRDefault="00777311" w:rsidP="00777311">
      <w:pPr>
        <w:rPr>
          <w:rFonts w:asciiTheme="majorBidi" w:eastAsia="MS Mincho" w:hAnsiTheme="majorBidi" w:cstheme="majorBidi"/>
        </w:rPr>
      </w:pPr>
    </w:p>
    <w:p w14:paraId="2FB16440" w14:textId="6DD819AD" w:rsidR="00777311" w:rsidRDefault="00777311" w:rsidP="00777311">
      <w:pPr>
        <w:jc w:val="both"/>
        <w:rPr>
          <w:rFonts w:asciiTheme="majorBidi" w:eastAsia="MS Mincho" w:hAnsiTheme="majorBidi" w:cstheme="majorBidi"/>
        </w:rPr>
      </w:pPr>
      <w:r w:rsidRPr="0060607A">
        <w:rPr>
          <w:rFonts w:asciiTheme="majorBidi" w:eastAsia="MS Mincho" w:hAnsiTheme="majorBidi" w:cstheme="majorBidi"/>
        </w:rPr>
        <w:t xml:space="preserve">Thank you for accepting to participate in this interview. Your responses will be helpful in understanding the COVID-19 pandemic has affected FGM/C and CEFM in Africa. The reason for having this interview is to find out your views and experiences with regard to the impact of COVID-19 on FGM/C and CEFM in your country. </w:t>
      </w:r>
    </w:p>
    <w:p w14:paraId="165DEE0C" w14:textId="77777777" w:rsidR="00423E1F" w:rsidRPr="0060607A" w:rsidRDefault="00423E1F" w:rsidP="00777311">
      <w:pPr>
        <w:jc w:val="both"/>
        <w:rPr>
          <w:rFonts w:asciiTheme="majorBidi" w:eastAsia="MS Mincho" w:hAnsiTheme="majorBidi" w:cstheme="majorBidi"/>
        </w:rPr>
      </w:pPr>
    </w:p>
    <w:p w14:paraId="435FADF0" w14:textId="77777777" w:rsidR="00777311" w:rsidRPr="0060607A" w:rsidRDefault="00777311" w:rsidP="00777311">
      <w:pPr>
        <w:numPr>
          <w:ilvl w:val="0"/>
          <w:numId w:val="15"/>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Qualifications and experience working in FGM/C and/or CEFM</w:t>
      </w:r>
    </w:p>
    <w:p w14:paraId="48A09CFD" w14:textId="77777777" w:rsidR="00777311" w:rsidRPr="0060607A" w:rsidRDefault="00777311" w:rsidP="00777311">
      <w:pPr>
        <w:ind w:left="360"/>
        <w:contextualSpacing/>
        <w:rPr>
          <w:rFonts w:asciiTheme="majorBidi" w:eastAsia="MS Mincho" w:hAnsiTheme="majorBidi" w:cstheme="majorBidi"/>
          <w:b/>
        </w:rPr>
      </w:pPr>
    </w:p>
    <w:p w14:paraId="54B376B7" w14:textId="77777777" w:rsidR="00777311" w:rsidRPr="0060607A" w:rsidRDefault="00777311" w:rsidP="00777311">
      <w:pPr>
        <w:numPr>
          <w:ilvl w:val="0"/>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I will start by asking you about your qualifications and experiences working in</w:t>
      </w:r>
      <w:r w:rsidRPr="0060607A">
        <w:rPr>
          <w:rFonts w:asciiTheme="majorBidi" w:eastAsia="MS Mincho" w:hAnsiTheme="majorBidi" w:cstheme="majorBidi"/>
          <w:bCs/>
        </w:rPr>
        <w:t xml:space="preserve"> FGM/C and/or CEFM</w:t>
      </w:r>
      <w:r w:rsidRPr="0060607A">
        <w:rPr>
          <w:rFonts w:asciiTheme="majorBidi" w:eastAsia="MS Mincho" w:hAnsiTheme="majorBidi" w:cstheme="majorBidi"/>
        </w:rPr>
        <w:t>.</w:t>
      </w:r>
    </w:p>
    <w:p w14:paraId="03DE3E66" w14:textId="77777777" w:rsidR="00777311" w:rsidRPr="0060607A" w:rsidRDefault="00777311" w:rsidP="00777311">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is your professional qualification?</w:t>
      </w:r>
    </w:p>
    <w:p w14:paraId="000C8276" w14:textId="77777777" w:rsidR="00777311" w:rsidRPr="0060607A" w:rsidRDefault="00777311" w:rsidP="00777311">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How long have you worked in </w:t>
      </w:r>
      <w:r w:rsidRPr="0060607A">
        <w:rPr>
          <w:rFonts w:asciiTheme="majorBidi" w:eastAsia="MS Mincho" w:hAnsiTheme="majorBidi" w:cstheme="majorBidi"/>
          <w:bCs/>
        </w:rPr>
        <w:t>FGM/C and/or CEFM</w:t>
      </w:r>
      <w:r w:rsidRPr="0060607A">
        <w:rPr>
          <w:rFonts w:asciiTheme="majorBidi" w:eastAsia="MS Mincho" w:hAnsiTheme="majorBidi" w:cstheme="majorBidi"/>
        </w:rPr>
        <w:t xml:space="preserve">? </w:t>
      </w:r>
    </w:p>
    <w:p w14:paraId="7AF58D34" w14:textId="77777777" w:rsidR="00777311" w:rsidRPr="0060607A" w:rsidRDefault="00777311" w:rsidP="00777311">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How long have you worked at this institution?</w:t>
      </w:r>
    </w:p>
    <w:p w14:paraId="393707C4" w14:textId="77777777" w:rsidR="00777311" w:rsidRPr="0060607A" w:rsidRDefault="00777311" w:rsidP="00777311">
      <w:pPr>
        <w:numPr>
          <w:ilvl w:val="0"/>
          <w:numId w:val="17"/>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efforts/interventions you have been involved in related to FGM/C or CEFM?</w:t>
      </w:r>
    </w:p>
    <w:p w14:paraId="0F31C5D8" w14:textId="77777777" w:rsidR="00777311" w:rsidRPr="0060607A" w:rsidRDefault="00777311" w:rsidP="00777311">
      <w:pPr>
        <w:ind w:left="720"/>
        <w:contextualSpacing/>
        <w:rPr>
          <w:rFonts w:asciiTheme="majorBidi" w:eastAsia="MS Mincho" w:hAnsiTheme="majorBidi" w:cstheme="majorBidi"/>
        </w:rPr>
      </w:pPr>
    </w:p>
    <w:p w14:paraId="037FA891" w14:textId="77777777" w:rsidR="00777311" w:rsidRPr="0060607A" w:rsidRDefault="00777311" w:rsidP="00777311">
      <w:pPr>
        <w:numPr>
          <w:ilvl w:val="0"/>
          <w:numId w:val="15"/>
        </w:numPr>
        <w:spacing w:after="0" w:line="240" w:lineRule="auto"/>
        <w:contextualSpacing/>
        <w:rPr>
          <w:rFonts w:asciiTheme="majorBidi" w:eastAsia="MS Mincho" w:hAnsiTheme="majorBidi" w:cstheme="majorBidi"/>
          <w:b/>
        </w:rPr>
      </w:pPr>
      <w:bookmarkStart w:id="3" w:name="_Hlk42507148"/>
      <w:r w:rsidRPr="0060607A">
        <w:rPr>
          <w:rFonts w:asciiTheme="majorBidi" w:eastAsia="MS Mincho" w:hAnsiTheme="majorBidi" w:cstheme="majorBidi"/>
          <w:b/>
        </w:rPr>
        <w:t>Views and experiences on the impact of COVID-19 on FGM/C and CEFM cases</w:t>
      </w:r>
    </w:p>
    <w:p w14:paraId="537285E3" w14:textId="77777777" w:rsidR="00777311" w:rsidRPr="0060607A" w:rsidRDefault="00777311" w:rsidP="00777311">
      <w:pPr>
        <w:ind w:left="360"/>
        <w:contextualSpacing/>
        <w:rPr>
          <w:rFonts w:asciiTheme="majorBidi" w:eastAsia="MS Mincho" w:hAnsiTheme="majorBidi" w:cstheme="majorBidi"/>
          <w:b/>
        </w:rPr>
      </w:pPr>
    </w:p>
    <w:p w14:paraId="6B872CAE" w14:textId="77777777" w:rsidR="00777311" w:rsidRPr="0060607A" w:rsidRDefault="00777311" w:rsidP="00777311">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w:t>
      </w:r>
      <w:r w:rsidRPr="0060607A">
        <w:rPr>
          <w:rFonts w:asciiTheme="majorBidi" w:eastAsia="MS Mincho" w:hAnsiTheme="majorBidi" w:cstheme="majorBidi"/>
          <w:bCs/>
        </w:rPr>
        <w:t>the impact of COVID-19 on FGM/C and CEFM</w:t>
      </w:r>
      <w:r w:rsidRPr="0060607A">
        <w:rPr>
          <w:rFonts w:asciiTheme="majorBidi" w:eastAsia="MS Mincho" w:hAnsiTheme="majorBidi" w:cstheme="majorBidi"/>
        </w:rPr>
        <w:t xml:space="preserve">. </w:t>
      </w:r>
    </w:p>
    <w:p w14:paraId="3BC9F989"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How has COVID-19 pandemic affected FGM/C and CEFM?  in what way?</w:t>
      </w:r>
    </w:p>
    <w:p w14:paraId="4E76CD04" w14:textId="77777777" w:rsidR="00777311" w:rsidRPr="0060607A" w:rsidRDefault="00777311" w:rsidP="00777311">
      <w:pPr>
        <w:numPr>
          <w:ilvl w:val="2"/>
          <w:numId w:val="30"/>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Numbers of cases </w:t>
      </w:r>
    </w:p>
    <w:p w14:paraId="3EA400E6" w14:textId="77777777" w:rsidR="00777311" w:rsidRPr="0060607A" w:rsidRDefault="00777311" w:rsidP="00777311">
      <w:pPr>
        <w:numPr>
          <w:ilvl w:val="2"/>
          <w:numId w:val="30"/>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Other effects of COVID-19 on FGM/C and CEFM? </w:t>
      </w:r>
    </w:p>
    <w:p w14:paraId="34C3475B"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changes you may have observed in FGM/C and CEFM during the COVID-19 pandemic period?</w:t>
      </w:r>
    </w:p>
    <w:p w14:paraId="429532B1" w14:textId="77777777" w:rsidR="00777311" w:rsidRPr="0060607A" w:rsidRDefault="00777311" w:rsidP="00777311">
      <w:pPr>
        <w:pStyle w:val="ListParagraph"/>
        <w:numPr>
          <w:ilvl w:val="0"/>
          <w:numId w:val="28"/>
        </w:numPr>
        <w:rPr>
          <w:rFonts w:asciiTheme="majorBidi" w:eastAsia="MS Mincho" w:hAnsiTheme="majorBidi" w:cstheme="majorBidi"/>
        </w:rPr>
      </w:pPr>
      <w:r w:rsidRPr="0060607A">
        <w:rPr>
          <w:rFonts w:asciiTheme="majorBidi" w:eastAsia="MS Mincho" w:hAnsiTheme="majorBidi" w:cstheme="majorBidi"/>
        </w:rPr>
        <w:t>What is your view about the number of FGM/C cases before and during the COVID-19 pandemic?</w:t>
      </w:r>
    </w:p>
    <w:p w14:paraId="70C698D3" w14:textId="77777777" w:rsidR="00777311" w:rsidRPr="0060607A" w:rsidRDefault="00777311" w:rsidP="00777311">
      <w:pPr>
        <w:numPr>
          <w:ilvl w:val="0"/>
          <w:numId w:val="28"/>
        </w:numPr>
        <w:spacing w:after="0" w:line="240" w:lineRule="auto"/>
        <w:contextualSpacing/>
        <w:rPr>
          <w:rFonts w:asciiTheme="majorBidi" w:eastAsia="MS Mincho" w:hAnsiTheme="majorBidi" w:cstheme="majorBidi"/>
        </w:rPr>
      </w:pPr>
      <w:bookmarkStart w:id="4" w:name="_Hlk42507034"/>
      <w:r w:rsidRPr="0060607A">
        <w:rPr>
          <w:rFonts w:asciiTheme="majorBidi" w:eastAsia="MS Mincho" w:hAnsiTheme="majorBidi" w:cstheme="majorBidi"/>
        </w:rPr>
        <w:t xml:space="preserve">Probe: What are the reasons for the observed changes </w:t>
      </w:r>
      <w:bookmarkEnd w:id="4"/>
    </w:p>
    <w:p w14:paraId="0DE1BF68" w14:textId="77777777" w:rsidR="00777311" w:rsidRPr="0060607A" w:rsidRDefault="00777311" w:rsidP="00777311">
      <w:pPr>
        <w:numPr>
          <w:ilvl w:val="0"/>
          <w:numId w:val="28"/>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is your view about the number of CEFM cases before and during the COVID-19 pandemic?</w:t>
      </w:r>
    </w:p>
    <w:p w14:paraId="2878A9DC" w14:textId="77777777" w:rsidR="00777311" w:rsidRPr="0060607A" w:rsidRDefault="00777311" w:rsidP="00777311">
      <w:pPr>
        <w:numPr>
          <w:ilvl w:val="0"/>
          <w:numId w:val="28"/>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Probe: What are the reasons for the observed changes </w:t>
      </w:r>
    </w:p>
    <w:bookmarkEnd w:id="3"/>
    <w:p w14:paraId="381935CA" w14:textId="77777777" w:rsidR="00777311" w:rsidRPr="0060607A" w:rsidRDefault="00777311" w:rsidP="00777311">
      <w:pPr>
        <w:rPr>
          <w:rFonts w:asciiTheme="majorBidi" w:eastAsia="MS Mincho" w:hAnsiTheme="majorBidi" w:cstheme="majorBidi"/>
        </w:rPr>
      </w:pPr>
    </w:p>
    <w:p w14:paraId="3A314A32" w14:textId="77777777" w:rsidR="00777311" w:rsidRPr="0060607A" w:rsidRDefault="00777311" w:rsidP="00777311">
      <w:pPr>
        <w:numPr>
          <w:ilvl w:val="0"/>
          <w:numId w:val="15"/>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lastRenderedPageBreak/>
        <w:t xml:space="preserve">Views about government response to </w:t>
      </w:r>
      <w:bookmarkStart w:id="5" w:name="_Hlk42507519"/>
      <w:r w:rsidRPr="0060607A">
        <w:rPr>
          <w:rFonts w:asciiTheme="majorBidi" w:eastAsia="MS Mincho" w:hAnsiTheme="majorBidi" w:cstheme="majorBidi"/>
          <w:b/>
        </w:rPr>
        <w:t xml:space="preserve">FGM/C and CEFM amid COVID-19 pandemic </w:t>
      </w:r>
      <w:bookmarkEnd w:id="5"/>
    </w:p>
    <w:p w14:paraId="0FF82267" w14:textId="77777777" w:rsidR="00777311" w:rsidRPr="0060607A" w:rsidRDefault="00777311" w:rsidP="00777311">
      <w:pPr>
        <w:ind w:left="360"/>
        <w:contextualSpacing/>
        <w:rPr>
          <w:rFonts w:asciiTheme="majorBidi" w:eastAsia="MS Mincho" w:hAnsiTheme="majorBidi" w:cstheme="majorBidi"/>
          <w:b/>
        </w:rPr>
      </w:pPr>
    </w:p>
    <w:p w14:paraId="3D4C92C6" w14:textId="77777777" w:rsidR="00777311" w:rsidRPr="0060607A" w:rsidRDefault="00777311" w:rsidP="00777311">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how the government has responded to FGM/C and CEFM amid COVID-19 pandemic. </w:t>
      </w:r>
    </w:p>
    <w:p w14:paraId="3DA7891A"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strategies that government agencies have put in place to address FGM/C and CEFM during the COVID-19 pandemic?</w:t>
      </w:r>
    </w:p>
    <w:p w14:paraId="5F4375BF" w14:textId="77777777" w:rsidR="00777311" w:rsidRPr="0060607A" w:rsidRDefault="00777311" w:rsidP="00777311">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 xml:space="preserve">Probe: Response by the health system, judiciary, and police </w:t>
      </w:r>
    </w:p>
    <w:p w14:paraId="3A090F48"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challenges faced by government agencies in addressing FGM/C and CEFM during the COVID-19 pandemic?</w:t>
      </w:r>
    </w:p>
    <w:p w14:paraId="089C1068"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 xml:space="preserve">What are your thoughts or recommendations on the way forward in implementation of FGM/C and CEFM intervention efforts amid the COVID-19 pandemic? </w:t>
      </w:r>
    </w:p>
    <w:p w14:paraId="662E11B0" w14:textId="77777777" w:rsidR="00777311" w:rsidRPr="0060607A" w:rsidRDefault="00777311" w:rsidP="00777311">
      <w:pPr>
        <w:numPr>
          <w:ilvl w:val="0"/>
          <w:numId w:val="19"/>
        </w:numPr>
        <w:spacing w:after="0" w:line="240" w:lineRule="auto"/>
        <w:ind w:left="1890"/>
        <w:contextualSpacing/>
        <w:rPr>
          <w:rFonts w:asciiTheme="majorBidi" w:eastAsia="MS Mincho" w:hAnsiTheme="majorBidi" w:cstheme="majorBidi"/>
        </w:rPr>
      </w:pPr>
      <w:bookmarkStart w:id="6" w:name="_Hlk42508606"/>
      <w:r w:rsidRPr="0060607A">
        <w:rPr>
          <w:rFonts w:asciiTheme="majorBidi" w:eastAsia="MS Mincho" w:hAnsiTheme="majorBidi" w:cstheme="majorBidi"/>
        </w:rPr>
        <w:t>Probe: Going forward, what can be done by the health system, judiciary, police, and civil society (NGOs, CBOs, FBOs) to end FGM/C and CEFM amid the COVID-19 pandemic</w:t>
      </w:r>
    </w:p>
    <w:bookmarkEnd w:id="6"/>
    <w:p w14:paraId="106977B7" w14:textId="77777777" w:rsidR="00777311" w:rsidRPr="0060607A" w:rsidRDefault="00777311" w:rsidP="00777311">
      <w:pPr>
        <w:ind w:left="1890"/>
        <w:contextualSpacing/>
        <w:rPr>
          <w:rFonts w:asciiTheme="majorBidi" w:eastAsia="MS Mincho" w:hAnsiTheme="majorBidi" w:cstheme="majorBidi"/>
        </w:rPr>
      </w:pPr>
    </w:p>
    <w:p w14:paraId="392254BD" w14:textId="77777777" w:rsidR="00777311" w:rsidRPr="0060607A" w:rsidRDefault="00777311" w:rsidP="00777311">
      <w:pPr>
        <w:numPr>
          <w:ilvl w:val="0"/>
          <w:numId w:val="15"/>
        </w:numPr>
        <w:spacing w:after="0" w:line="240" w:lineRule="auto"/>
        <w:contextualSpacing/>
        <w:rPr>
          <w:rFonts w:asciiTheme="majorBidi" w:eastAsia="MS Mincho" w:hAnsiTheme="majorBidi" w:cstheme="majorBidi"/>
          <w:b/>
        </w:rPr>
      </w:pPr>
      <w:r w:rsidRPr="0060607A">
        <w:rPr>
          <w:rFonts w:asciiTheme="majorBidi" w:eastAsia="MS Mincho" w:hAnsiTheme="majorBidi" w:cstheme="majorBidi"/>
          <w:b/>
        </w:rPr>
        <w:t xml:space="preserve">Lessons learnt from other similar pandemics such as Ebola Virus Disease in addressing FGM/C and CEFM amid COVID-19 pandemic </w:t>
      </w:r>
    </w:p>
    <w:p w14:paraId="7519A568" w14:textId="77777777" w:rsidR="00777311" w:rsidRPr="0060607A" w:rsidRDefault="00777311" w:rsidP="00777311">
      <w:pPr>
        <w:ind w:left="360"/>
        <w:contextualSpacing/>
        <w:rPr>
          <w:rFonts w:asciiTheme="majorBidi" w:eastAsia="MS Mincho" w:hAnsiTheme="majorBidi" w:cstheme="majorBidi"/>
          <w:b/>
        </w:rPr>
      </w:pPr>
    </w:p>
    <w:p w14:paraId="73EB834F" w14:textId="77777777" w:rsidR="00777311" w:rsidRPr="0060607A" w:rsidRDefault="00777311" w:rsidP="00777311">
      <w:pPr>
        <w:numPr>
          <w:ilvl w:val="0"/>
          <w:numId w:val="16"/>
        </w:numPr>
        <w:spacing w:after="0" w:line="240" w:lineRule="auto"/>
        <w:ind w:left="630"/>
        <w:contextualSpacing/>
        <w:rPr>
          <w:rFonts w:asciiTheme="majorBidi" w:eastAsia="MS Mincho" w:hAnsiTheme="majorBidi" w:cstheme="majorBidi"/>
        </w:rPr>
      </w:pPr>
      <w:r w:rsidRPr="0060607A">
        <w:rPr>
          <w:rFonts w:asciiTheme="majorBidi" w:eastAsia="MS Mincho" w:hAnsiTheme="majorBidi" w:cstheme="majorBidi"/>
        </w:rPr>
        <w:t xml:space="preserve">Let’s now talk about your views and experiences on how the government and other implementing partners can learn from previous epidemics such as Ebola in responding to FGM/C and CEFM amid the COVID-19 pandemic. </w:t>
      </w:r>
    </w:p>
    <w:p w14:paraId="2D1969B5" w14:textId="77777777" w:rsidR="00777311" w:rsidRPr="0060607A" w:rsidRDefault="00777311" w:rsidP="00777311">
      <w:pPr>
        <w:numPr>
          <w:ilvl w:val="1"/>
          <w:numId w:val="16"/>
        </w:numPr>
        <w:spacing w:after="0" w:line="240" w:lineRule="auto"/>
        <w:contextualSpacing/>
        <w:rPr>
          <w:rFonts w:asciiTheme="majorBidi" w:eastAsia="MS Mincho" w:hAnsiTheme="majorBidi" w:cstheme="majorBidi"/>
        </w:rPr>
      </w:pPr>
      <w:r w:rsidRPr="0060607A">
        <w:rPr>
          <w:rFonts w:asciiTheme="majorBidi" w:eastAsia="MS Mincho" w:hAnsiTheme="majorBidi" w:cstheme="majorBidi"/>
        </w:rPr>
        <w:t>What are some of the lessons that government agencies and other implementing partners can borrow and implement from previous epidemics such as Ebola in addressing FGM/C and CEFM during the COVID-19 pandemic?</w:t>
      </w:r>
    </w:p>
    <w:p w14:paraId="42F90FE8" w14:textId="77777777" w:rsidR="00777311" w:rsidRPr="0060607A" w:rsidRDefault="00777311" w:rsidP="00777311">
      <w:pPr>
        <w:numPr>
          <w:ilvl w:val="0"/>
          <w:numId w:val="19"/>
        </w:numPr>
        <w:spacing w:after="0" w:line="240" w:lineRule="auto"/>
        <w:ind w:left="1890"/>
        <w:contextualSpacing/>
        <w:rPr>
          <w:rFonts w:asciiTheme="majorBidi" w:eastAsia="MS Mincho" w:hAnsiTheme="majorBidi" w:cstheme="majorBidi"/>
        </w:rPr>
      </w:pPr>
      <w:r w:rsidRPr="0060607A">
        <w:rPr>
          <w:rFonts w:asciiTheme="majorBidi" w:eastAsia="MS Mincho" w:hAnsiTheme="majorBidi" w:cstheme="majorBidi"/>
        </w:rPr>
        <w:t xml:space="preserve">Probe: Lessons learnt for the health system, judiciary, police, and civil society (NGOs, CBOs, FBOs) </w:t>
      </w:r>
    </w:p>
    <w:p w14:paraId="67E4183D" w14:textId="77777777" w:rsidR="00777311" w:rsidRPr="0060607A" w:rsidRDefault="00777311" w:rsidP="00777311">
      <w:pPr>
        <w:ind w:left="360"/>
        <w:contextualSpacing/>
        <w:rPr>
          <w:rFonts w:asciiTheme="majorBidi" w:eastAsia="MS Mincho" w:hAnsiTheme="majorBidi" w:cstheme="majorBidi"/>
          <w:b/>
        </w:rPr>
      </w:pPr>
    </w:p>
    <w:p w14:paraId="3482B7A6" w14:textId="77777777" w:rsidR="00777311" w:rsidRPr="0060607A" w:rsidRDefault="00777311" w:rsidP="00777311">
      <w:pPr>
        <w:ind w:left="360"/>
        <w:contextualSpacing/>
        <w:rPr>
          <w:rFonts w:asciiTheme="majorBidi" w:eastAsia="MS Mincho" w:hAnsiTheme="majorBidi" w:cstheme="majorBidi"/>
          <w:b/>
        </w:rPr>
      </w:pPr>
      <w:r w:rsidRPr="0060607A">
        <w:rPr>
          <w:rFonts w:asciiTheme="majorBidi" w:eastAsia="MS Mincho" w:hAnsiTheme="majorBidi" w:cstheme="majorBidi"/>
          <w:b/>
        </w:rPr>
        <w:t>We have now come to the end of our discussion.</w:t>
      </w:r>
    </w:p>
    <w:p w14:paraId="15CC2CD4" w14:textId="77777777" w:rsidR="00777311" w:rsidRPr="0060607A" w:rsidRDefault="00777311" w:rsidP="00777311">
      <w:pPr>
        <w:ind w:left="360"/>
        <w:contextualSpacing/>
        <w:rPr>
          <w:rFonts w:asciiTheme="majorBidi" w:eastAsia="MS Mincho" w:hAnsiTheme="majorBidi" w:cstheme="majorBidi"/>
          <w:b/>
        </w:rPr>
      </w:pPr>
    </w:p>
    <w:p w14:paraId="54E08C78" w14:textId="77777777" w:rsidR="00777311" w:rsidRPr="0060607A" w:rsidRDefault="00777311" w:rsidP="00777311">
      <w:pPr>
        <w:numPr>
          <w:ilvl w:val="0"/>
          <w:numId w:val="3"/>
        </w:numPr>
        <w:spacing w:after="0" w:line="240" w:lineRule="auto"/>
        <w:ind w:left="720"/>
        <w:contextualSpacing/>
        <w:rPr>
          <w:rFonts w:asciiTheme="majorBidi" w:eastAsia="MS Mincho" w:hAnsiTheme="majorBidi" w:cstheme="majorBidi"/>
        </w:rPr>
      </w:pPr>
      <w:r w:rsidRPr="0060607A">
        <w:rPr>
          <w:rFonts w:asciiTheme="majorBidi" w:eastAsia="MS Mincho" w:hAnsiTheme="majorBidi" w:cstheme="majorBidi"/>
        </w:rPr>
        <w:t>Do you feel that there is anything we have left out or is there something you would like to mention regarding the impact of</w:t>
      </w:r>
      <w:r w:rsidRPr="0060607A">
        <w:rPr>
          <w:rFonts w:asciiTheme="majorBidi" w:eastAsia="MS Mincho" w:hAnsiTheme="majorBidi" w:cstheme="majorBidi"/>
          <w:bCs/>
        </w:rPr>
        <w:t xml:space="preserve"> COVID-19 on FGM/C and CEFM</w:t>
      </w:r>
      <w:r w:rsidRPr="0060607A">
        <w:rPr>
          <w:rFonts w:asciiTheme="majorBidi" w:eastAsia="MS Mincho" w:hAnsiTheme="majorBidi" w:cstheme="majorBidi"/>
        </w:rPr>
        <w:t xml:space="preserve"> in particular or generally? </w:t>
      </w:r>
    </w:p>
    <w:p w14:paraId="4579AE10" w14:textId="77777777" w:rsidR="00777311" w:rsidRPr="0060607A" w:rsidRDefault="00777311" w:rsidP="00777311">
      <w:pPr>
        <w:ind w:left="720"/>
        <w:contextualSpacing/>
        <w:rPr>
          <w:rFonts w:asciiTheme="majorBidi" w:eastAsia="MS Mincho" w:hAnsiTheme="majorBidi" w:cstheme="majorBidi"/>
        </w:rPr>
      </w:pPr>
    </w:p>
    <w:p w14:paraId="681766D0" w14:textId="77777777" w:rsidR="00777311" w:rsidRPr="0060607A" w:rsidRDefault="00777311" w:rsidP="00777311">
      <w:pPr>
        <w:numPr>
          <w:ilvl w:val="0"/>
          <w:numId w:val="3"/>
        </w:numPr>
        <w:spacing w:after="0" w:line="240" w:lineRule="auto"/>
        <w:ind w:left="720"/>
        <w:contextualSpacing/>
        <w:rPr>
          <w:rFonts w:asciiTheme="majorBidi" w:eastAsia="MS Mincho" w:hAnsiTheme="majorBidi" w:cstheme="majorBidi"/>
        </w:rPr>
      </w:pPr>
      <w:r w:rsidRPr="0060607A">
        <w:rPr>
          <w:rFonts w:asciiTheme="majorBidi" w:eastAsia="MS Mincho" w:hAnsiTheme="majorBidi" w:cstheme="majorBidi"/>
        </w:rPr>
        <w:t>Is there any other general issue you would like to raise?</w:t>
      </w:r>
    </w:p>
    <w:p w14:paraId="223F51A5" w14:textId="77777777" w:rsidR="00777311" w:rsidRPr="0060607A" w:rsidRDefault="00777311" w:rsidP="00777311">
      <w:pPr>
        <w:rPr>
          <w:rFonts w:asciiTheme="majorBidi" w:eastAsia="MS Mincho" w:hAnsiTheme="majorBidi" w:cstheme="majorBidi"/>
          <w:b/>
        </w:rPr>
      </w:pPr>
    </w:p>
    <w:p w14:paraId="0A7792CB" w14:textId="6439AC1D" w:rsidR="006A0F03" w:rsidRDefault="00777311">
      <w:pPr>
        <w:rPr>
          <w:rFonts w:ascii="Times New Roman" w:hAnsi="Times New Roman" w:cs="Times New Roman"/>
        </w:rPr>
      </w:pPr>
      <w:r w:rsidRPr="0060607A">
        <w:rPr>
          <w:rFonts w:asciiTheme="majorBidi" w:eastAsia="MS Mincho" w:hAnsiTheme="majorBidi" w:cstheme="majorBidi"/>
          <w:b/>
        </w:rPr>
        <w:t>THANK YOU VERY MUCH FOR YOUR TIME</w:t>
      </w:r>
      <w:r>
        <w:rPr>
          <w:rFonts w:asciiTheme="majorBidi" w:eastAsia="MS Mincho" w:hAnsiTheme="majorBidi" w:cstheme="majorBidi"/>
          <w:b/>
        </w:rPr>
        <w:t>.</w:t>
      </w:r>
    </w:p>
    <w:p w14:paraId="63B9ABC0" w14:textId="77777777" w:rsidR="006A0F03" w:rsidRPr="006A0F03" w:rsidRDefault="006A0F03">
      <w:pPr>
        <w:rPr>
          <w:rFonts w:ascii="Times New Roman" w:hAnsi="Times New Roman" w:cs="Times New Roman"/>
        </w:rPr>
      </w:pPr>
    </w:p>
    <w:sectPr w:rsidR="006A0F03" w:rsidRPr="006A0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Medium"/>
    <w:charset w:val="00"/>
    <w:family w:val="swiss"/>
    <w:pitch w:val="variable"/>
    <w:sig w:usb0="00000001"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MS Sans Serif">
    <w:panose1 w:val="00000000000000000000"/>
    <w:charset w:val="4D"/>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3F85"/>
    <w:multiLevelType w:val="hybridMultilevel"/>
    <w:tmpl w:val="0F800D2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D">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1">
    <w:nsid w:val="01DA362E"/>
    <w:multiLevelType w:val="singleLevel"/>
    <w:tmpl w:val="F0CE919A"/>
    <w:lvl w:ilvl="0">
      <w:start w:val="1"/>
      <w:numFmt w:val="bullet"/>
      <w:pStyle w:val="ListBullet"/>
      <w:lvlText w:val="•"/>
      <w:lvlJc w:val="left"/>
      <w:pPr>
        <w:tabs>
          <w:tab w:val="num" w:pos="360"/>
        </w:tabs>
        <w:ind w:left="360" w:hanging="360"/>
      </w:pPr>
      <w:rPr>
        <w:rFonts w:ascii="Times New Roman" w:hAnsi="Times New Roman" w:cs="Times New Roman"/>
        <w:b w:val="0"/>
        <w:i w:val="0"/>
        <w:caps w:val="0"/>
        <w:sz w:val="28"/>
        <w:u w:val="none"/>
        <w:vertAlign w:val="baseline"/>
      </w:rPr>
    </w:lvl>
  </w:abstractNum>
  <w:abstractNum w:abstractNumId="2">
    <w:nsid w:val="020769A6"/>
    <w:multiLevelType w:val="hybridMultilevel"/>
    <w:tmpl w:val="CC2891BA"/>
    <w:lvl w:ilvl="0" w:tplc="2CC840D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25D6BC6"/>
    <w:multiLevelType w:val="hybridMultilevel"/>
    <w:tmpl w:val="C80ACE24"/>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05774416"/>
    <w:multiLevelType w:val="hybridMultilevel"/>
    <w:tmpl w:val="E16A5F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8A3746E"/>
    <w:multiLevelType w:val="hybridMultilevel"/>
    <w:tmpl w:val="DBC243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E3E1F61"/>
    <w:multiLevelType w:val="hybridMultilevel"/>
    <w:tmpl w:val="AD621FD6"/>
    <w:lvl w:ilvl="0" w:tplc="04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0E5E4C9D"/>
    <w:multiLevelType w:val="multilevel"/>
    <w:tmpl w:val="904C4196"/>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16E0520F"/>
    <w:multiLevelType w:val="hybridMultilevel"/>
    <w:tmpl w:val="A9FE1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F92DEE"/>
    <w:multiLevelType w:val="hybridMultilevel"/>
    <w:tmpl w:val="F8FEAEF6"/>
    <w:lvl w:ilvl="0" w:tplc="04090005">
      <w:start w:val="1"/>
      <w:numFmt w:val="bullet"/>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nsid w:val="22C5120B"/>
    <w:multiLevelType w:val="hybridMultilevel"/>
    <w:tmpl w:val="7326E13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11">
    <w:nsid w:val="327202CF"/>
    <w:multiLevelType w:val="hybridMultilevel"/>
    <w:tmpl w:val="67DCE72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3E935A3"/>
    <w:multiLevelType w:val="hybridMultilevel"/>
    <w:tmpl w:val="F0DA647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5606825"/>
    <w:multiLevelType w:val="hybridMultilevel"/>
    <w:tmpl w:val="D996D01A"/>
    <w:lvl w:ilvl="0" w:tplc="04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7D52344"/>
    <w:multiLevelType w:val="hybridMultilevel"/>
    <w:tmpl w:val="67DCE72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BA14900"/>
    <w:multiLevelType w:val="hybridMultilevel"/>
    <w:tmpl w:val="B6F0AB6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04C5B40"/>
    <w:multiLevelType w:val="hybridMultilevel"/>
    <w:tmpl w:val="D996D01A"/>
    <w:lvl w:ilvl="0" w:tplc="04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43380AD1"/>
    <w:multiLevelType w:val="hybridMultilevel"/>
    <w:tmpl w:val="E16A5F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4A05E14"/>
    <w:multiLevelType w:val="hybridMultilevel"/>
    <w:tmpl w:val="EDFEC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A514532"/>
    <w:multiLevelType w:val="hybridMultilevel"/>
    <w:tmpl w:val="9BF48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C4079F9"/>
    <w:multiLevelType w:val="hybridMultilevel"/>
    <w:tmpl w:val="67DCE72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0DC55CC"/>
    <w:multiLevelType w:val="hybridMultilevel"/>
    <w:tmpl w:val="80D275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323865"/>
    <w:multiLevelType w:val="hybridMultilevel"/>
    <w:tmpl w:val="8BBE9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E564BFA"/>
    <w:multiLevelType w:val="hybridMultilevel"/>
    <w:tmpl w:val="FF480C86"/>
    <w:lvl w:ilvl="0" w:tplc="04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5F050194"/>
    <w:multiLevelType w:val="multilevel"/>
    <w:tmpl w:val="8C16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997AB5"/>
    <w:multiLevelType w:val="hybridMultilevel"/>
    <w:tmpl w:val="209C8218"/>
    <w:lvl w:ilvl="0" w:tplc="2CC840D4">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947138A"/>
    <w:multiLevelType w:val="hybridMultilevel"/>
    <w:tmpl w:val="8B886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0A52B62"/>
    <w:multiLevelType w:val="hybridMultilevel"/>
    <w:tmpl w:val="775A5D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71440439"/>
    <w:multiLevelType w:val="hybridMultilevel"/>
    <w:tmpl w:val="B0703EB2"/>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nsid w:val="74B22475"/>
    <w:multiLevelType w:val="hybridMultilevel"/>
    <w:tmpl w:val="B8DAF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9226EB5"/>
    <w:multiLevelType w:val="hybridMultilevel"/>
    <w:tmpl w:val="D3C47C16"/>
    <w:lvl w:ilvl="0" w:tplc="04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7B4E37FE"/>
    <w:multiLevelType w:val="hybridMultilevel"/>
    <w:tmpl w:val="BC6E3E62"/>
    <w:lvl w:ilvl="0" w:tplc="2CC840D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BEE3283"/>
    <w:multiLevelType w:val="hybridMultilevel"/>
    <w:tmpl w:val="282805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D3F1D03"/>
    <w:multiLevelType w:val="hybridMultilevel"/>
    <w:tmpl w:val="CC2891BA"/>
    <w:lvl w:ilvl="0" w:tplc="2CC840D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F721495"/>
    <w:multiLevelType w:val="hybridMultilevel"/>
    <w:tmpl w:val="A682520A"/>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12"/>
  </w:num>
  <w:num w:numId="4">
    <w:abstractNumId w:val="14"/>
  </w:num>
  <w:num w:numId="5">
    <w:abstractNumId w:val="11"/>
  </w:num>
  <w:num w:numId="6">
    <w:abstractNumId w:val="7"/>
  </w:num>
  <w:num w:numId="7">
    <w:abstractNumId w:val="16"/>
  </w:num>
  <w:num w:numId="8">
    <w:abstractNumId w:val="13"/>
  </w:num>
  <w:num w:numId="9">
    <w:abstractNumId w:val="2"/>
  </w:num>
  <w:num w:numId="10">
    <w:abstractNumId w:val="25"/>
  </w:num>
  <w:num w:numId="11">
    <w:abstractNumId w:val="32"/>
  </w:num>
  <w:num w:numId="12">
    <w:abstractNumId w:val="27"/>
  </w:num>
  <w:num w:numId="13">
    <w:abstractNumId w:val="22"/>
  </w:num>
  <w:num w:numId="14">
    <w:abstractNumId w:val="15"/>
  </w:num>
  <w:num w:numId="15">
    <w:abstractNumId w:val="17"/>
  </w:num>
  <w:num w:numId="16">
    <w:abstractNumId w:val="10"/>
  </w:num>
  <w:num w:numId="17">
    <w:abstractNumId w:val="21"/>
  </w:num>
  <w:num w:numId="18">
    <w:abstractNumId w:val="9"/>
  </w:num>
  <w:num w:numId="19">
    <w:abstractNumId w:val="34"/>
  </w:num>
  <w:num w:numId="20">
    <w:abstractNumId w:val="20"/>
  </w:num>
  <w:num w:numId="21">
    <w:abstractNumId w:val="18"/>
  </w:num>
  <w:num w:numId="22">
    <w:abstractNumId w:val="29"/>
  </w:num>
  <w:num w:numId="23">
    <w:abstractNumId w:val="5"/>
  </w:num>
  <w:num w:numId="24">
    <w:abstractNumId w:val="26"/>
  </w:num>
  <w:num w:numId="25">
    <w:abstractNumId w:val="19"/>
  </w:num>
  <w:num w:numId="26">
    <w:abstractNumId w:val="8"/>
  </w:num>
  <w:num w:numId="27">
    <w:abstractNumId w:val="4"/>
  </w:num>
  <w:num w:numId="28">
    <w:abstractNumId w:val="3"/>
  </w:num>
  <w:num w:numId="29">
    <w:abstractNumId w:val="33"/>
  </w:num>
  <w:num w:numId="30">
    <w:abstractNumId w:val="0"/>
  </w:num>
  <w:num w:numId="31">
    <w:abstractNumId w:val="24"/>
  </w:num>
  <w:num w:numId="32">
    <w:abstractNumId w:val="30"/>
  </w:num>
  <w:num w:numId="33">
    <w:abstractNumId w:val="6"/>
  </w:num>
  <w:num w:numId="34">
    <w:abstractNumId w:val="3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6A0F03"/>
    <w:rsid w:val="001B3A8A"/>
    <w:rsid w:val="001E08FA"/>
    <w:rsid w:val="0037285F"/>
    <w:rsid w:val="0040548A"/>
    <w:rsid w:val="00423E1F"/>
    <w:rsid w:val="005D1607"/>
    <w:rsid w:val="006A0F03"/>
    <w:rsid w:val="00777311"/>
    <w:rsid w:val="009A7FF0"/>
    <w:rsid w:val="00DE069B"/>
    <w:rsid w:val="00F02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6A0F03"/>
    <w:pPr>
      <w:keepNext/>
      <w:keepLines/>
      <w:spacing w:after="0" w:line="240" w:lineRule="auto"/>
      <w:ind w:left="432"/>
      <w:outlineLvl w:val="0"/>
    </w:pPr>
    <w:rPr>
      <w:rFonts w:asciiTheme="majorBidi" w:eastAsiaTheme="majorEastAsia" w:hAnsiTheme="majorBidi" w:cstheme="majorBidi"/>
      <w:b/>
      <w:bCs/>
      <w:color w:val="4472C4" w:themeColor="accent1"/>
      <w:sz w:val="24"/>
      <w:szCs w:val="24"/>
    </w:rPr>
  </w:style>
  <w:style w:type="paragraph" w:styleId="Heading2">
    <w:name w:val="heading 2"/>
    <w:basedOn w:val="Normal"/>
    <w:next w:val="Normal"/>
    <w:link w:val="Heading2Char"/>
    <w:autoRedefine/>
    <w:unhideWhenUsed/>
    <w:qFormat/>
    <w:rsid w:val="006A0F03"/>
    <w:pPr>
      <w:keepNext/>
      <w:keepLines/>
      <w:numPr>
        <w:ilvl w:val="1"/>
        <w:numId w:val="6"/>
      </w:numPr>
      <w:spacing w:after="0" w:line="240" w:lineRule="auto"/>
      <w:outlineLvl w:val="1"/>
    </w:pPr>
    <w:rPr>
      <w:rFonts w:ascii="Arial" w:eastAsia="Calibri" w:hAnsi="Arial" w:cs="Arial"/>
      <w:b/>
      <w:bCs/>
      <w:color w:val="000000" w:themeColor="text1"/>
      <w:szCs w:val="26"/>
      <w:lang w:val="en-GB"/>
    </w:rPr>
  </w:style>
  <w:style w:type="paragraph" w:styleId="Heading3">
    <w:name w:val="heading 3"/>
    <w:basedOn w:val="Normal"/>
    <w:next w:val="Normal"/>
    <w:link w:val="Heading3Char"/>
    <w:unhideWhenUsed/>
    <w:qFormat/>
    <w:rsid w:val="006A0F03"/>
    <w:pPr>
      <w:keepNext/>
      <w:keepLines/>
      <w:numPr>
        <w:ilvl w:val="2"/>
        <w:numId w:val="6"/>
      </w:numPr>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6A0F03"/>
    <w:pPr>
      <w:keepNext/>
      <w:keepLines/>
      <w:numPr>
        <w:ilvl w:val="3"/>
        <w:numId w:val="6"/>
      </w:numPr>
      <w:spacing w:before="200" w:after="0" w:line="240" w:lineRule="auto"/>
      <w:outlineLvl w:val="3"/>
    </w:pPr>
    <w:rPr>
      <w:rFonts w:asciiTheme="majorHAnsi" w:eastAsiaTheme="majorEastAsia" w:hAnsiTheme="majorHAnsi" w:cstheme="majorBidi"/>
      <w:b/>
      <w:bCs/>
      <w:i/>
      <w:iCs/>
      <w:color w:val="4472C4" w:themeColor="accent1"/>
      <w:sz w:val="24"/>
      <w:szCs w:val="24"/>
    </w:rPr>
  </w:style>
  <w:style w:type="paragraph" w:styleId="Heading5">
    <w:name w:val="heading 5"/>
    <w:basedOn w:val="Normal"/>
    <w:next w:val="Normal"/>
    <w:link w:val="Heading5Char"/>
    <w:unhideWhenUsed/>
    <w:qFormat/>
    <w:rsid w:val="006A0F03"/>
    <w:pPr>
      <w:keepNext/>
      <w:keepLines/>
      <w:numPr>
        <w:ilvl w:val="4"/>
        <w:numId w:val="6"/>
      </w:numPr>
      <w:spacing w:before="200" w:after="0" w:line="240" w:lineRule="auto"/>
      <w:outlineLvl w:val="4"/>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qFormat/>
    <w:rsid w:val="006A0F03"/>
    <w:pPr>
      <w:keepNext/>
      <w:numPr>
        <w:ilvl w:val="5"/>
        <w:numId w:val="6"/>
      </w:numPr>
      <w:spacing w:after="0" w:line="240" w:lineRule="auto"/>
      <w:ind w:right="-720"/>
      <w:outlineLvl w:val="5"/>
    </w:pPr>
    <w:rPr>
      <w:rFonts w:ascii="Book Antiqua" w:eastAsia="Times New Roman" w:hAnsi="Book Antiqua" w:cs="Times New Roman"/>
      <w:b/>
      <w:bCs/>
      <w:szCs w:val="24"/>
    </w:rPr>
  </w:style>
  <w:style w:type="paragraph" w:styleId="Heading7">
    <w:name w:val="heading 7"/>
    <w:basedOn w:val="Normal"/>
    <w:next w:val="Normal"/>
    <w:link w:val="Heading7Char"/>
    <w:qFormat/>
    <w:rsid w:val="006A0F03"/>
    <w:pPr>
      <w:numPr>
        <w:ilvl w:val="6"/>
        <w:numId w:val="6"/>
      </w:numPr>
      <w:spacing w:before="240" w:after="60" w:line="276"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nhideWhenUsed/>
    <w:qFormat/>
    <w:rsid w:val="006A0F03"/>
    <w:pPr>
      <w:numPr>
        <w:ilvl w:val="7"/>
        <w:numId w:val="6"/>
      </w:numPr>
      <w:spacing w:before="240" w:after="60" w:line="276"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qFormat/>
    <w:rsid w:val="006A0F03"/>
    <w:pPr>
      <w:keepNext/>
      <w:numPr>
        <w:ilvl w:val="8"/>
        <w:numId w:val="6"/>
      </w:numPr>
      <w:spacing w:after="0" w:line="240" w:lineRule="auto"/>
      <w:jc w:val="right"/>
      <w:outlineLvl w:val="8"/>
    </w:pPr>
    <w:rPr>
      <w:rFonts w:ascii="Book Antiqua" w:eastAsia="Times New Roman" w:hAnsi="Book Antiqua"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0F03"/>
    <w:rPr>
      <w:rFonts w:asciiTheme="majorBidi" w:eastAsiaTheme="majorEastAsia" w:hAnsiTheme="majorBidi" w:cstheme="majorBidi"/>
      <w:b/>
      <w:bCs/>
      <w:color w:val="4472C4" w:themeColor="accent1"/>
      <w:sz w:val="24"/>
      <w:szCs w:val="24"/>
    </w:rPr>
  </w:style>
  <w:style w:type="character" w:customStyle="1" w:styleId="Heading2Char">
    <w:name w:val="Heading 2 Char"/>
    <w:basedOn w:val="DefaultParagraphFont"/>
    <w:link w:val="Heading2"/>
    <w:rsid w:val="006A0F03"/>
    <w:rPr>
      <w:rFonts w:ascii="Arial" w:eastAsia="Calibri" w:hAnsi="Arial" w:cs="Arial"/>
      <w:b/>
      <w:bCs/>
      <w:color w:val="000000" w:themeColor="text1"/>
      <w:szCs w:val="26"/>
      <w:lang w:val="en-GB"/>
    </w:rPr>
  </w:style>
  <w:style w:type="character" w:customStyle="1" w:styleId="Heading3Char">
    <w:name w:val="Heading 3 Char"/>
    <w:basedOn w:val="DefaultParagraphFont"/>
    <w:link w:val="Heading3"/>
    <w:rsid w:val="006A0F0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rsid w:val="006A0F03"/>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rsid w:val="006A0F03"/>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rsid w:val="006A0F03"/>
    <w:rPr>
      <w:rFonts w:ascii="Book Antiqua" w:eastAsia="Times New Roman" w:hAnsi="Book Antiqua" w:cs="Times New Roman"/>
      <w:b/>
      <w:bCs/>
      <w:szCs w:val="24"/>
    </w:rPr>
  </w:style>
  <w:style w:type="character" w:customStyle="1" w:styleId="Heading7Char">
    <w:name w:val="Heading 7 Char"/>
    <w:basedOn w:val="DefaultParagraphFont"/>
    <w:link w:val="Heading7"/>
    <w:rsid w:val="006A0F03"/>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A0F03"/>
    <w:rPr>
      <w:rFonts w:ascii="Calibri" w:eastAsia="Times New Roman" w:hAnsi="Calibri" w:cs="Times New Roman"/>
      <w:i/>
      <w:iCs/>
      <w:sz w:val="24"/>
      <w:szCs w:val="24"/>
    </w:rPr>
  </w:style>
  <w:style w:type="character" w:customStyle="1" w:styleId="Heading9Char">
    <w:name w:val="Heading 9 Char"/>
    <w:basedOn w:val="DefaultParagraphFont"/>
    <w:link w:val="Heading9"/>
    <w:rsid w:val="006A0F03"/>
    <w:rPr>
      <w:rFonts w:ascii="Book Antiqua" w:eastAsia="Times New Roman" w:hAnsi="Book Antiqua" w:cs="Times New Roman"/>
      <w:b/>
      <w:bCs/>
      <w:sz w:val="20"/>
      <w:szCs w:val="24"/>
    </w:rPr>
  </w:style>
  <w:style w:type="paragraph" w:styleId="FootnoteText">
    <w:name w:val="footnote text"/>
    <w:aliases w:val="Char,Testo nota a piè di pagina Carattere, Char"/>
    <w:basedOn w:val="Normal"/>
    <w:link w:val="FootnoteTextChar"/>
    <w:uiPriority w:val="99"/>
    <w:unhideWhenUsed/>
    <w:rsid w:val="006A0F03"/>
    <w:pPr>
      <w:spacing w:after="0" w:line="240" w:lineRule="auto"/>
    </w:pPr>
    <w:rPr>
      <w:rFonts w:eastAsiaTheme="minorEastAsia"/>
      <w:sz w:val="24"/>
      <w:szCs w:val="24"/>
    </w:rPr>
  </w:style>
  <w:style w:type="character" w:customStyle="1" w:styleId="FootnoteTextChar">
    <w:name w:val="Footnote Text Char"/>
    <w:aliases w:val="Char Char,Testo nota a piè di pagina Carattere Char, Char Char"/>
    <w:basedOn w:val="DefaultParagraphFont"/>
    <w:link w:val="FootnoteText"/>
    <w:uiPriority w:val="99"/>
    <w:rsid w:val="006A0F03"/>
    <w:rPr>
      <w:rFonts w:eastAsiaTheme="minorEastAsia"/>
      <w:sz w:val="24"/>
      <w:szCs w:val="24"/>
    </w:rPr>
  </w:style>
  <w:style w:type="character" w:styleId="FootnoteReference">
    <w:name w:val="footnote reference"/>
    <w:basedOn w:val="DefaultParagraphFont"/>
    <w:uiPriority w:val="99"/>
    <w:unhideWhenUsed/>
    <w:rsid w:val="006A0F03"/>
    <w:rPr>
      <w:vertAlign w:val="superscript"/>
    </w:rPr>
  </w:style>
  <w:style w:type="paragraph" w:styleId="ListParagraph">
    <w:name w:val="List Paragraph"/>
    <w:aliases w:val="b1,Number_1,F5 List Paragraph"/>
    <w:basedOn w:val="Normal"/>
    <w:link w:val="ListParagraphChar"/>
    <w:uiPriority w:val="34"/>
    <w:qFormat/>
    <w:rsid w:val="006A0F03"/>
    <w:pPr>
      <w:spacing w:after="0" w:line="240" w:lineRule="auto"/>
      <w:ind w:left="720"/>
      <w:contextualSpacing/>
    </w:pPr>
    <w:rPr>
      <w:rFonts w:eastAsiaTheme="minorEastAsia"/>
      <w:sz w:val="24"/>
      <w:szCs w:val="24"/>
    </w:rPr>
  </w:style>
  <w:style w:type="paragraph" w:styleId="Bibliography">
    <w:name w:val="Bibliography"/>
    <w:basedOn w:val="Normal"/>
    <w:next w:val="Normal"/>
    <w:uiPriority w:val="37"/>
    <w:unhideWhenUsed/>
    <w:rsid w:val="006A0F03"/>
    <w:pPr>
      <w:tabs>
        <w:tab w:val="left" w:pos="504"/>
      </w:tabs>
      <w:spacing w:after="240" w:line="240" w:lineRule="auto"/>
      <w:ind w:left="504" w:hanging="504"/>
    </w:pPr>
    <w:rPr>
      <w:rFonts w:eastAsiaTheme="minorEastAsia"/>
      <w:sz w:val="24"/>
      <w:szCs w:val="24"/>
    </w:rPr>
  </w:style>
  <w:style w:type="character" w:styleId="IntenseReference">
    <w:name w:val="Intense Reference"/>
    <w:basedOn w:val="DefaultParagraphFont"/>
    <w:uiPriority w:val="32"/>
    <w:qFormat/>
    <w:rsid w:val="006A0F03"/>
    <w:rPr>
      <w:b/>
      <w:bCs/>
      <w:smallCaps/>
      <w:color w:val="C0504D"/>
      <w:spacing w:val="5"/>
      <w:u w:val="single"/>
    </w:rPr>
  </w:style>
  <w:style w:type="character" w:styleId="CommentReference">
    <w:name w:val="annotation reference"/>
    <w:basedOn w:val="DefaultParagraphFont"/>
    <w:uiPriority w:val="99"/>
    <w:unhideWhenUsed/>
    <w:rsid w:val="006A0F03"/>
    <w:rPr>
      <w:sz w:val="16"/>
      <w:szCs w:val="16"/>
    </w:rPr>
  </w:style>
  <w:style w:type="paragraph" w:styleId="CommentText">
    <w:name w:val="annotation text"/>
    <w:basedOn w:val="Normal"/>
    <w:link w:val="CommentTextChar"/>
    <w:uiPriority w:val="99"/>
    <w:unhideWhenUsed/>
    <w:rsid w:val="006A0F03"/>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6A0F0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A0F03"/>
    <w:rPr>
      <w:b/>
      <w:bCs/>
    </w:rPr>
  </w:style>
  <w:style w:type="character" w:customStyle="1" w:styleId="CommentSubjectChar">
    <w:name w:val="Comment Subject Char"/>
    <w:basedOn w:val="CommentTextChar"/>
    <w:link w:val="CommentSubject"/>
    <w:uiPriority w:val="99"/>
    <w:semiHidden/>
    <w:rsid w:val="006A0F03"/>
    <w:rPr>
      <w:rFonts w:eastAsiaTheme="minorEastAsia"/>
      <w:b/>
      <w:bCs/>
      <w:sz w:val="20"/>
      <w:szCs w:val="20"/>
    </w:rPr>
  </w:style>
  <w:style w:type="paragraph" w:styleId="BalloonText">
    <w:name w:val="Balloon Text"/>
    <w:basedOn w:val="Normal"/>
    <w:link w:val="BalloonTextChar"/>
    <w:uiPriority w:val="99"/>
    <w:semiHidden/>
    <w:unhideWhenUsed/>
    <w:rsid w:val="006A0F03"/>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6A0F03"/>
    <w:rPr>
      <w:rFonts w:ascii="Tahoma" w:eastAsiaTheme="minorEastAsia" w:hAnsi="Tahoma" w:cs="Tahoma"/>
      <w:sz w:val="16"/>
      <w:szCs w:val="16"/>
    </w:rPr>
  </w:style>
  <w:style w:type="paragraph" w:styleId="Footer">
    <w:name w:val="footer"/>
    <w:basedOn w:val="Normal"/>
    <w:link w:val="FooterChar"/>
    <w:uiPriority w:val="99"/>
    <w:unhideWhenUsed/>
    <w:rsid w:val="006A0F03"/>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6A0F03"/>
    <w:rPr>
      <w:rFonts w:eastAsiaTheme="minorEastAsia"/>
      <w:sz w:val="24"/>
      <w:szCs w:val="24"/>
    </w:rPr>
  </w:style>
  <w:style w:type="character" w:styleId="PageNumber">
    <w:name w:val="page number"/>
    <w:basedOn w:val="DefaultParagraphFont"/>
    <w:unhideWhenUsed/>
    <w:rsid w:val="006A0F03"/>
  </w:style>
  <w:style w:type="character" w:styleId="Hyperlink">
    <w:name w:val="Hyperlink"/>
    <w:uiPriority w:val="99"/>
    <w:unhideWhenUsed/>
    <w:rsid w:val="006A0F03"/>
    <w:rPr>
      <w:color w:val="0000FF"/>
      <w:u w:val="single"/>
    </w:rPr>
  </w:style>
  <w:style w:type="paragraph" w:styleId="TOCHeading">
    <w:name w:val="TOC Heading"/>
    <w:basedOn w:val="Heading1"/>
    <w:next w:val="Normal"/>
    <w:uiPriority w:val="39"/>
    <w:unhideWhenUsed/>
    <w:qFormat/>
    <w:rsid w:val="006A0F03"/>
    <w:pPr>
      <w:spacing w:line="276" w:lineRule="auto"/>
      <w:outlineLvl w:val="9"/>
    </w:pPr>
    <w:rPr>
      <w:lang w:eastAsia="ja-JP"/>
    </w:rPr>
  </w:style>
  <w:style w:type="paragraph" w:styleId="Caption">
    <w:name w:val="caption"/>
    <w:basedOn w:val="Normal"/>
    <w:next w:val="Normal"/>
    <w:autoRedefine/>
    <w:uiPriority w:val="35"/>
    <w:qFormat/>
    <w:rsid w:val="006A0F03"/>
    <w:pPr>
      <w:widowControl w:val="0"/>
      <w:spacing w:after="0" w:line="240" w:lineRule="auto"/>
    </w:pPr>
    <w:rPr>
      <w:rFonts w:ascii="Calibri" w:eastAsia="Times New Roman" w:hAnsi="Calibri" w:cs="Times New Roman"/>
      <w:b/>
      <w:bCs/>
      <w:lang w:val="en-GB"/>
    </w:rPr>
  </w:style>
  <w:style w:type="character" w:customStyle="1" w:styleId="ListParagraphChar">
    <w:name w:val="List Paragraph Char"/>
    <w:aliases w:val="b1 Char,Number_1 Char,F5 List Paragraph Char"/>
    <w:link w:val="ListParagraph"/>
    <w:uiPriority w:val="34"/>
    <w:locked/>
    <w:rsid w:val="006A0F03"/>
    <w:rPr>
      <w:rFonts w:eastAsiaTheme="minorEastAsia"/>
      <w:sz w:val="24"/>
      <w:szCs w:val="24"/>
    </w:rPr>
  </w:style>
  <w:style w:type="character" w:styleId="Strong">
    <w:name w:val="Strong"/>
    <w:qFormat/>
    <w:rsid w:val="006A0F03"/>
    <w:rPr>
      <w:b/>
      <w:bCs/>
    </w:rPr>
  </w:style>
  <w:style w:type="paragraph" w:styleId="TOC1">
    <w:name w:val="toc 1"/>
    <w:basedOn w:val="Normal"/>
    <w:next w:val="Normal"/>
    <w:autoRedefine/>
    <w:uiPriority w:val="39"/>
    <w:unhideWhenUsed/>
    <w:rsid w:val="006A0F03"/>
    <w:pPr>
      <w:spacing w:after="100" w:line="240" w:lineRule="auto"/>
    </w:pPr>
    <w:rPr>
      <w:rFonts w:eastAsiaTheme="minorEastAsia"/>
      <w:sz w:val="24"/>
      <w:szCs w:val="24"/>
    </w:rPr>
  </w:style>
  <w:style w:type="paragraph" w:styleId="TOC2">
    <w:name w:val="toc 2"/>
    <w:basedOn w:val="Normal"/>
    <w:next w:val="Normal"/>
    <w:autoRedefine/>
    <w:uiPriority w:val="39"/>
    <w:unhideWhenUsed/>
    <w:rsid w:val="006A0F03"/>
    <w:pPr>
      <w:tabs>
        <w:tab w:val="left" w:pos="880"/>
        <w:tab w:val="left" w:pos="7830"/>
        <w:tab w:val="right" w:leader="dot" w:pos="9010"/>
      </w:tabs>
      <w:spacing w:after="100" w:line="240" w:lineRule="auto"/>
      <w:ind w:left="240"/>
    </w:pPr>
    <w:rPr>
      <w:rFonts w:ascii="Franklin Gothic Book" w:eastAsia="Calibri" w:hAnsi="Franklin Gothic Book" w:cstheme="majorBidi"/>
      <w:bCs/>
      <w:noProof/>
      <w:lang w:val="en-GB"/>
    </w:rPr>
  </w:style>
  <w:style w:type="paragraph" w:styleId="Header">
    <w:name w:val="header"/>
    <w:basedOn w:val="Normal"/>
    <w:link w:val="HeaderChar"/>
    <w:uiPriority w:val="99"/>
    <w:unhideWhenUsed/>
    <w:rsid w:val="006A0F03"/>
    <w:pPr>
      <w:tabs>
        <w:tab w:val="center" w:pos="4680"/>
        <w:tab w:val="right" w:pos="936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6A0F03"/>
    <w:rPr>
      <w:rFonts w:eastAsiaTheme="minorEastAsia"/>
      <w:sz w:val="24"/>
      <w:szCs w:val="24"/>
    </w:rPr>
  </w:style>
  <w:style w:type="table" w:styleId="TableGrid">
    <w:name w:val="Table Grid"/>
    <w:basedOn w:val="TableNormal"/>
    <w:uiPriority w:val="59"/>
    <w:rsid w:val="006A0F03"/>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6A0F03"/>
    <w:pPr>
      <w:spacing w:after="0" w:line="288" w:lineRule="auto"/>
      <w:ind w:right="-720"/>
    </w:pPr>
    <w:rPr>
      <w:rFonts w:ascii="Book Antiqua" w:eastAsia="Times New Roman" w:hAnsi="Book Antiqua" w:cs="Times New Roman"/>
      <w:szCs w:val="24"/>
    </w:rPr>
  </w:style>
  <w:style w:type="character" w:customStyle="1" w:styleId="BodyText2Char">
    <w:name w:val="Body Text 2 Char"/>
    <w:basedOn w:val="DefaultParagraphFont"/>
    <w:link w:val="BodyText2"/>
    <w:rsid w:val="006A0F03"/>
    <w:rPr>
      <w:rFonts w:ascii="Book Antiqua" w:eastAsia="Times New Roman" w:hAnsi="Book Antiqua" w:cs="Times New Roman"/>
      <w:szCs w:val="24"/>
    </w:rPr>
  </w:style>
  <w:style w:type="paragraph" w:styleId="NormalWeb">
    <w:name w:val="Normal (Web)"/>
    <w:basedOn w:val="Normal"/>
    <w:uiPriority w:val="99"/>
    <w:unhideWhenUsed/>
    <w:rsid w:val="006A0F03"/>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rsid w:val="006A0F03"/>
    <w:pPr>
      <w:numPr>
        <w:numId w:val="2"/>
      </w:numPr>
      <w:spacing w:after="0" w:line="240" w:lineRule="auto"/>
    </w:pPr>
    <w:rPr>
      <w:rFonts w:ascii="Times New Roman" w:eastAsia="Times New Roman" w:hAnsi="Times New Roman" w:cs="Times New Roman"/>
      <w:sz w:val="24"/>
      <w:szCs w:val="20"/>
    </w:rPr>
  </w:style>
  <w:style w:type="paragraph" w:styleId="BodyText3">
    <w:name w:val="Body Text 3"/>
    <w:basedOn w:val="Normal"/>
    <w:link w:val="BodyText3Char"/>
    <w:unhideWhenUsed/>
    <w:rsid w:val="006A0F03"/>
    <w:pPr>
      <w:spacing w:after="120" w:line="240" w:lineRule="auto"/>
    </w:pPr>
    <w:rPr>
      <w:rFonts w:eastAsiaTheme="minorEastAsia"/>
      <w:sz w:val="16"/>
      <w:szCs w:val="16"/>
    </w:rPr>
  </w:style>
  <w:style w:type="character" w:customStyle="1" w:styleId="BodyText3Char">
    <w:name w:val="Body Text 3 Char"/>
    <w:basedOn w:val="DefaultParagraphFont"/>
    <w:link w:val="BodyText3"/>
    <w:rsid w:val="006A0F03"/>
    <w:rPr>
      <w:rFonts w:eastAsiaTheme="minorEastAsia"/>
      <w:sz w:val="16"/>
      <w:szCs w:val="16"/>
    </w:rPr>
  </w:style>
  <w:style w:type="paragraph" w:styleId="Revision">
    <w:name w:val="Revision"/>
    <w:hidden/>
    <w:uiPriority w:val="99"/>
    <w:semiHidden/>
    <w:rsid w:val="006A0F03"/>
    <w:pPr>
      <w:spacing w:after="0" w:line="240" w:lineRule="auto"/>
    </w:pPr>
    <w:rPr>
      <w:rFonts w:eastAsiaTheme="minorEastAsia"/>
      <w:sz w:val="24"/>
      <w:szCs w:val="24"/>
    </w:rPr>
  </w:style>
  <w:style w:type="paragraph" w:customStyle="1" w:styleId="Default">
    <w:name w:val="Default"/>
    <w:rsid w:val="006A0F0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6A0F03"/>
  </w:style>
  <w:style w:type="paragraph" w:customStyle="1" w:styleId="Style1">
    <w:name w:val="Style1"/>
    <w:basedOn w:val="Normal"/>
    <w:rsid w:val="006A0F03"/>
    <w:pPr>
      <w:spacing w:after="120" w:line="240" w:lineRule="auto"/>
    </w:pPr>
    <w:rPr>
      <w:rFonts w:ascii="Times New Roman" w:eastAsia="Times New Roman" w:hAnsi="Times New Roman" w:cs="Times New Roman"/>
      <w:sz w:val="24"/>
      <w:szCs w:val="20"/>
      <w:lang w:val="en-ZA"/>
    </w:rPr>
  </w:style>
  <w:style w:type="character" w:styleId="Emphasis">
    <w:name w:val="Emphasis"/>
    <w:basedOn w:val="DefaultParagraphFont"/>
    <w:uiPriority w:val="20"/>
    <w:qFormat/>
    <w:rsid w:val="006A0F03"/>
    <w:rPr>
      <w:i/>
      <w:iCs/>
    </w:rPr>
  </w:style>
  <w:style w:type="paragraph" w:styleId="Title">
    <w:name w:val="Title"/>
    <w:basedOn w:val="Normal"/>
    <w:next w:val="Normal"/>
    <w:link w:val="TitleChar"/>
    <w:qFormat/>
    <w:rsid w:val="006A0F0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6A0F03"/>
    <w:rPr>
      <w:rFonts w:asciiTheme="majorHAnsi" w:eastAsiaTheme="majorEastAsia" w:hAnsiTheme="majorHAnsi" w:cstheme="majorBidi"/>
      <w:color w:val="323E4F" w:themeColor="text2" w:themeShade="BF"/>
      <w:spacing w:val="5"/>
      <w:kern w:val="28"/>
      <w:sz w:val="52"/>
      <w:szCs w:val="52"/>
    </w:rPr>
  </w:style>
  <w:style w:type="character" w:customStyle="1" w:styleId="CommentTextChar1">
    <w:name w:val="Comment Text Char1"/>
    <w:basedOn w:val="DefaultParagraphFont"/>
    <w:uiPriority w:val="99"/>
    <w:rsid w:val="006A0F03"/>
    <w:rPr>
      <w:rFonts w:ascii="Times New Roman" w:eastAsia="Times New Roman" w:hAnsi="Times New Roman" w:cs="Times New Roman"/>
      <w:sz w:val="20"/>
      <w:szCs w:val="20"/>
    </w:rPr>
  </w:style>
  <w:style w:type="paragraph" w:styleId="EndnoteText">
    <w:name w:val="endnote text"/>
    <w:basedOn w:val="Normal"/>
    <w:link w:val="EndnoteTextChar"/>
    <w:uiPriority w:val="99"/>
    <w:unhideWhenUsed/>
    <w:rsid w:val="006A0F03"/>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6A0F03"/>
    <w:rPr>
      <w:rFonts w:eastAsiaTheme="minorEastAsia"/>
      <w:sz w:val="20"/>
      <w:szCs w:val="20"/>
    </w:rPr>
  </w:style>
  <w:style w:type="paragraph" w:styleId="TOC3">
    <w:name w:val="toc 3"/>
    <w:basedOn w:val="Normal"/>
    <w:next w:val="Normal"/>
    <w:autoRedefine/>
    <w:uiPriority w:val="39"/>
    <w:unhideWhenUsed/>
    <w:rsid w:val="006A0F03"/>
    <w:pPr>
      <w:spacing w:after="100" w:line="276" w:lineRule="auto"/>
      <w:ind w:left="440"/>
    </w:pPr>
    <w:rPr>
      <w:rFonts w:eastAsiaTheme="minorEastAsia"/>
    </w:rPr>
  </w:style>
  <w:style w:type="character" w:customStyle="1" w:styleId="absnonlinkmetadata">
    <w:name w:val="abs_nonlink_metadata"/>
    <w:basedOn w:val="DefaultParagraphFont"/>
    <w:rsid w:val="006A0F03"/>
  </w:style>
  <w:style w:type="paragraph" w:styleId="BodyText">
    <w:name w:val="Body Text"/>
    <w:basedOn w:val="Normal"/>
    <w:link w:val="BodyTextChar"/>
    <w:rsid w:val="006A0F03"/>
    <w:pPr>
      <w:spacing w:after="0" w:line="240" w:lineRule="auto"/>
      <w:jc w:val="both"/>
    </w:pPr>
    <w:rPr>
      <w:rFonts w:ascii="Arial" w:eastAsia="Times New Roman" w:hAnsi="Arial" w:cs="Times New Roman"/>
      <w:sz w:val="40"/>
      <w:szCs w:val="24"/>
      <w:lang w:val="en-GB"/>
    </w:rPr>
  </w:style>
  <w:style w:type="character" w:customStyle="1" w:styleId="BodyTextChar">
    <w:name w:val="Body Text Char"/>
    <w:basedOn w:val="DefaultParagraphFont"/>
    <w:link w:val="BodyText"/>
    <w:rsid w:val="006A0F03"/>
    <w:rPr>
      <w:rFonts w:ascii="Arial" w:eastAsia="Times New Roman" w:hAnsi="Arial" w:cs="Times New Roman"/>
      <w:sz w:val="40"/>
      <w:szCs w:val="24"/>
      <w:lang w:val="en-GB"/>
    </w:rPr>
  </w:style>
  <w:style w:type="character" w:customStyle="1" w:styleId="BodyTextIndentChar">
    <w:name w:val="Body Text Indent Char"/>
    <w:basedOn w:val="DefaultParagraphFont"/>
    <w:link w:val="BodyTextIndent"/>
    <w:semiHidden/>
    <w:rsid w:val="006A0F03"/>
    <w:rPr>
      <w:rFonts w:ascii="Calibri" w:eastAsia="Times New Roman" w:hAnsi="Calibri" w:cs="Times New Roman"/>
    </w:rPr>
  </w:style>
  <w:style w:type="paragraph" w:styleId="BodyTextIndent">
    <w:name w:val="Body Text Indent"/>
    <w:basedOn w:val="Normal"/>
    <w:link w:val="BodyTextIndentChar"/>
    <w:semiHidden/>
    <w:unhideWhenUsed/>
    <w:rsid w:val="006A0F03"/>
    <w:pPr>
      <w:spacing w:after="120" w:line="276" w:lineRule="auto"/>
      <w:ind w:left="360"/>
    </w:pPr>
    <w:rPr>
      <w:rFonts w:ascii="Calibri" w:eastAsia="Times New Roman" w:hAnsi="Calibri" w:cs="Times New Roman"/>
    </w:rPr>
  </w:style>
  <w:style w:type="character" w:customStyle="1" w:styleId="BodyTextIndentChar1">
    <w:name w:val="Body Text Indent Char1"/>
    <w:basedOn w:val="DefaultParagraphFont"/>
    <w:uiPriority w:val="99"/>
    <w:semiHidden/>
    <w:rsid w:val="006A0F03"/>
  </w:style>
  <w:style w:type="paragraph" w:styleId="NoSpacing">
    <w:name w:val="No Spacing"/>
    <w:uiPriority w:val="1"/>
    <w:qFormat/>
    <w:rsid w:val="006A0F03"/>
    <w:pPr>
      <w:spacing w:after="0" w:line="240" w:lineRule="auto"/>
    </w:pPr>
    <w:rPr>
      <w:rFonts w:ascii="Calibri" w:eastAsia="Times New Roman" w:hAnsi="Calibri" w:cs="Times New Roman"/>
    </w:rPr>
  </w:style>
  <w:style w:type="paragraph" w:styleId="PlainText">
    <w:name w:val="Plain Text"/>
    <w:basedOn w:val="Normal"/>
    <w:link w:val="PlainTextChar2"/>
    <w:rsid w:val="006A0F03"/>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semiHidden/>
    <w:rsid w:val="006A0F03"/>
    <w:rPr>
      <w:rFonts w:ascii="Consolas" w:hAnsi="Consolas"/>
      <w:sz w:val="21"/>
      <w:szCs w:val="21"/>
    </w:rPr>
  </w:style>
  <w:style w:type="character" w:customStyle="1" w:styleId="PlainTextChar2">
    <w:name w:val="Plain Text Char2"/>
    <w:link w:val="PlainText"/>
    <w:locked/>
    <w:rsid w:val="006A0F03"/>
    <w:rPr>
      <w:rFonts w:ascii="Courier New" w:eastAsia="Times New Roman" w:hAnsi="Courier New" w:cs="Times New Roman"/>
      <w:sz w:val="20"/>
      <w:szCs w:val="20"/>
    </w:rPr>
  </w:style>
  <w:style w:type="paragraph" w:customStyle="1" w:styleId="TitNum">
    <w:name w:val="TitNum"/>
    <w:basedOn w:val="Normal"/>
    <w:uiPriority w:val="99"/>
    <w:rsid w:val="006A0F03"/>
    <w:pPr>
      <w:spacing w:after="0" w:line="240" w:lineRule="auto"/>
      <w:jc w:val="center"/>
    </w:pPr>
    <w:rPr>
      <w:rFonts w:ascii="Times New Roman" w:eastAsia="Times New Roman" w:hAnsi="Times New Roman" w:cs="Times New Roman"/>
      <w:b/>
      <w:bCs/>
      <w:sz w:val="24"/>
      <w:szCs w:val="26"/>
    </w:rPr>
  </w:style>
  <w:style w:type="paragraph" w:customStyle="1" w:styleId="TitCel">
    <w:name w:val="TitCel"/>
    <w:basedOn w:val="Normal"/>
    <w:uiPriority w:val="99"/>
    <w:rsid w:val="006A0F03"/>
    <w:pPr>
      <w:spacing w:after="0" w:line="240" w:lineRule="auto"/>
      <w:jc w:val="center"/>
    </w:pPr>
    <w:rPr>
      <w:rFonts w:ascii="Times New Roman" w:eastAsia="Times New Roman" w:hAnsi="Times New Roman" w:cs="Times New Roman"/>
      <w:b/>
      <w:bCs/>
      <w:caps/>
      <w:sz w:val="20"/>
      <w:szCs w:val="20"/>
    </w:rPr>
  </w:style>
  <w:style w:type="character" w:customStyle="1" w:styleId="PlainTextChar1">
    <w:name w:val="Plain Text Char1"/>
    <w:uiPriority w:val="99"/>
    <w:locked/>
    <w:rsid w:val="006A0F03"/>
    <w:rPr>
      <w:rFonts w:ascii="Courier New" w:hAnsi="Courier New"/>
    </w:rPr>
  </w:style>
  <w:style w:type="paragraph" w:customStyle="1" w:styleId="Style0">
    <w:name w:val="Style0"/>
    <w:rsid w:val="006A0F03"/>
    <w:pPr>
      <w:autoSpaceDE w:val="0"/>
      <w:autoSpaceDN w:val="0"/>
      <w:adjustRightInd w:val="0"/>
      <w:spacing w:after="0" w:line="240" w:lineRule="auto"/>
    </w:pPr>
    <w:rPr>
      <w:rFonts w:ascii="MS Sans Serif" w:eastAsia="Times New Roman" w:hAnsi="MS Sans Serif" w:cs="Times New Roman"/>
      <w:sz w:val="20"/>
      <w:szCs w:val="24"/>
    </w:rPr>
  </w:style>
  <w:style w:type="paragraph" w:customStyle="1" w:styleId="Text">
    <w:name w:val="Text"/>
    <w:basedOn w:val="Normal"/>
    <w:rsid w:val="006A0F03"/>
    <w:pPr>
      <w:spacing w:after="120" w:line="320" w:lineRule="exact"/>
    </w:pPr>
    <w:rPr>
      <w:rFonts w:ascii="Book Antiqua" w:eastAsia="Times New Roman" w:hAnsi="Book Antiqua" w:cs="Times New Roman"/>
      <w:szCs w:val="20"/>
      <w:lang w:val="en-GB"/>
    </w:rPr>
  </w:style>
  <w:style w:type="character" w:customStyle="1" w:styleId="BodyTextIndent2Char">
    <w:name w:val="Body Text Indent 2 Char"/>
    <w:basedOn w:val="DefaultParagraphFont"/>
    <w:link w:val="BodyTextIndent2"/>
    <w:semiHidden/>
    <w:rsid w:val="006A0F03"/>
    <w:rPr>
      <w:rFonts w:ascii="Book Antiqua" w:eastAsia="Times New Roman" w:hAnsi="Book Antiqua" w:cs="Times New Roman"/>
      <w:b/>
      <w:szCs w:val="20"/>
    </w:rPr>
  </w:style>
  <w:style w:type="paragraph" w:styleId="BodyTextIndent2">
    <w:name w:val="Body Text Indent 2"/>
    <w:basedOn w:val="Normal"/>
    <w:link w:val="BodyTextIndent2Char"/>
    <w:semiHidden/>
    <w:rsid w:val="006A0F03"/>
    <w:pPr>
      <w:overflowPunct w:val="0"/>
      <w:autoSpaceDE w:val="0"/>
      <w:autoSpaceDN w:val="0"/>
      <w:adjustRightInd w:val="0"/>
      <w:spacing w:after="0" w:line="240" w:lineRule="auto"/>
      <w:ind w:left="1440"/>
      <w:jc w:val="both"/>
      <w:textAlignment w:val="baseline"/>
    </w:pPr>
    <w:rPr>
      <w:rFonts w:ascii="Book Antiqua" w:eastAsia="Times New Roman" w:hAnsi="Book Antiqua" w:cs="Times New Roman"/>
      <w:b/>
      <w:szCs w:val="20"/>
    </w:rPr>
  </w:style>
  <w:style w:type="character" w:customStyle="1" w:styleId="BodyTextIndent2Char1">
    <w:name w:val="Body Text Indent 2 Char1"/>
    <w:basedOn w:val="DefaultParagraphFont"/>
    <w:uiPriority w:val="99"/>
    <w:semiHidden/>
    <w:rsid w:val="006A0F03"/>
  </w:style>
  <w:style w:type="character" w:customStyle="1" w:styleId="BodyTextIndent3Char">
    <w:name w:val="Body Text Indent 3 Char"/>
    <w:basedOn w:val="DefaultParagraphFont"/>
    <w:link w:val="BodyTextIndent3"/>
    <w:semiHidden/>
    <w:rsid w:val="006A0F03"/>
    <w:rPr>
      <w:rFonts w:ascii="Book Antiqua" w:eastAsia="Times New Roman" w:hAnsi="Book Antiqua" w:cs="Times New Roman"/>
    </w:rPr>
  </w:style>
  <w:style w:type="paragraph" w:styleId="BodyTextIndent3">
    <w:name w:val="Body Text Indent 3"/>
    <w:basedOn w:val="Normal"/>
    <w:link w:val="BodyTextIndent3Char"/>
    <w:semiHidden/>
    <w:rsid w:val="006A0F03"/>
    <w:pPr>
      <w:spacing w:after="0" w:line="240" w:lineRule="auto"/>
      <w:ind w:left="1440" w:hanging="1440"/>
    </w:pPr>
    <w:rPr>
      <w:rFonts w:ascii="Book Antiqua" w:eastAsia="Times New Roman" w:hAnsi="Book Antiqua" w:cs="Times New Roman"/>
    </w:rPr>
  </w:style>
  <w:style w:type="character" w:customStyle="1" w:styleId="BodyTextIndent3Char1">
    <w:name w:val="Body Text Indent 3 Char1"/>
    <w:basedOn w:val="DefaultParagraphFont"/>
    <w:uiPriority w:val="99"/>
    <w:semiHidden/>
    <w:rsid w:val="006A0F03"/>
    <w:rPr>
      <w:sz w:val="16"/>
      <w:szCs w:val="16"/>
    </w:rPr>
  </w:style>
  <w:style w:type="character" w:customStyle="1" w:styleId="CharChar22">
    <w:name w:val="Char Char22"/>
    <w:rsid w:val="006A0F03"/>
    <w:rPr>
      <w:rFonts w:ascii="Book Antiqua" w:eastAsia="Times New Roman" w:hAnsi="Book Antiqua" w:cs="Times New Roman"/>
      <w:b/>
      <w:bCs/>
      <w:szCs w:val="24"/>
    </w:rPr>
  </w:style>
  <w:style w:type="character" w:customStyle="1" w:styleId="CharChar21">
    <w:name w:val="Char Char21"/>
    <w:rsid w:val="006A0F03"/>
    <w:rPr>
      <w:rFonts w:ascii="Book Antiqua" w:eastAsia="Times New Roman" w:hAnsi="Book Antiqua" w:cs="Times New Roman"/>
      <w:b/>
      <w:bCs/>
      <w:szCs w:val="24"/>
    </w:rPr>
  </w:style>
  <w:style w:type="character" w:customStyle="1" w:styleId="CharChar20">
    <w:name w:val="Char Char20"/>
    <w:rsid w:val="006A0F03"/>
    <w:rPr>
      <w:rFonts w:ascii="Book Antiqua" w:eastAsia="Times New Roman" w:hAnsi="Book Antiqua" w:cs="Times New Roman"/>
      <w:i/>
      <w:iCs/>
      <w:szCs w:val="24"/>
      <w:u w:val="single"/>
    </w:rPr>
  </w:style>
  <w:style w:type="character" w:customStyle="1" w:styleId="CharChar19">
    <w:name w:val="Char Char19"/>
    <w:rsid w:val="006A0F03"/>
    <w:rPr>
      <w:rFonts w:ascii="Book Antiqua" w:eastAsia="Times New Roman" w:hAnsi="Book Antiqua" w:cs="Times New Roman"/>
      <w:b/>
      <w:bCs/>
      <w:i/>
      <w:iCs/>
      <w:szCs w:val="24"/>
    </w:rPr>
  </w:style>
  <w:style w:type="character" w:customStyle="1" w:styleId="CharChar18">
    <w:name w:val="Char Char18"/>
    <w:rsid w:val="006A0F03"/>
    <w:rPr>
      <w:rFonts w:ascii="Book Antiqua" w:eastAsia="Times New Roman" w:hAnsi="Book Antiqua" w:cs="Times New Roman"/>
      <w:b/>
      <w:bCs/>
      <w:szCs w:val="24"/>
    </w:rPr>
  </w:style>
  <w:style w:type="character" w:customStyle="1" w:styleId="CharChar17">
    <w:name w:val="Char Char17"/>
    <w:rsid w:val="006A0F03"/>
    <w:rPr>
      <w:rFonts w:ascii="Book Antiqua" w:eastAsia="Times New Roman" w:hAnsi="Book Antiqua" w:cs="Times New Roman"/>
      <w:b/>
      <w:bCs/>
      <w:szCs w:val="24"/>
    </w:rPr>
  </w:style>
  <w:style w:type="character" w:customStyle="1" w:styleId="CharChar16">
    <w:name w:val="Char Char16"/>
    <w:rsid w:val="006A0F03"/>
    <w:rPr>
      <w:rFonts w:ascii="Book Antiqua" w:eastAsia="Times New Roman" w:hAnsi="Book Antiqua" w:cs="Times New Roman"/>
      <w:b/>
      <w:bCs/>
      <w:i/>
      <w:iCs/>
      <w:szCs w:val="24"/>
    </w:rPr>
  </w:style>
  <w:style w:type="character" w:customStyle="1" w:styleId="CharChar15">
    <w:name w:val="Char Char15"/>
    <w:rsid w:val="006A0F03"/>
    <w:rPr>
      <w:rFonts w:ascii="Book Antiqua" w:eastAsia="Times New Roman" w:hAnsi="Book Antiqua" w:cs="Times New Roman"/>
      <w:b/>
      <w:bCs/>
      <w:sz w:val="20"/>
      <w:szCs w:val="24"/>
    </w:rPr>
  </w:style>
  <w:style w:type="character" w:customStyle="1" w:styleId="CharChar14">
    <w:name w:val="Char Char14"/>
    <w:rsid w:val="006A0F03"/>
    <w:rPr>
      <w:rFonts w:ascii="Book Antiqua" w:eastAsia="Times New Roman" w:hAnsi="Book Antiqua" w:cs="Times New Roman"/>
      <w:b/>
      <w:bCs/>
      <w:sz w:val="20"/>
      <w:szCs w:val="24"/>
    </w:rPr>
  </w:style>
  <w:style w:type="character" w:customStyle="1" w:styleId="CharChar12">
    <w:name w:val="Char Char12"/>
    <w:rsid w:val="006A0F03"/>
    <w:rPr>
      <w:rFonts w:ascii="Book Antiqua" w:eastAsia="Times New Roman" w:hAnsi="Book Antiqua" w:cs="Times New Roman"/>
      <w:szCs w:val="24"/>
    </w:rPr>
  </w:style>
  <w:style w:type="character" w:customStyle="1" w:styleId="CharChar7">
    <w:name w:val="Char Char7"/>
    <w:rsid w:val="006A0F03"/>
    <w:rPr>
      <w:rFonts w:ascii="Book Antiqua" w:eastAsia="Times New Roman" w:hAnsi="Book Antiqua" w:cs="Times New Roman"/>
      <w:b/>
      <w:szCs w:val="20"/>
    </w:rPr>
  </w:style>
  <w:style w:type="table" w:customStyle="1" w:styleId="TableGrid1">
    <w:name w:val="Table Grid1"/>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6A0F03"/>
  </w:style>
  <w:style w:type="paragraph" w:customStyle="1" w:styleId="Heading21">
    <w:name w:val="Heading 21"/>
    <w:basedOn w:val="Normal"/>
    <w:next w:val="Normal"/>
    <w:autoRedefine/>
    <w:unhideWhenUsed/>
    <w:qFormat/>
    <w:rsid w:val="006A0F03"/>
    <w:pPr>
      <w:keepNext/>
      <w:keepLines/>
      <w:spacing w:after="0" w:line="240" w:lineRule="auto"/>
      <w:outlineLvl w:val="1"/>
    </w:pPr>
    <w:rPr>
      <w:rFonts w:ascii="Calibri" w:eastAsia="Calibri" w:hAnsi="Calibri" w:cs="Times New Roman"/>
      <w:b/>
      <w:bCs/>
      <w:color w:val="000000"/>
      <w:szCs w:val="26"/>
      <w:lang w:val="en-GB"/>
    </w:rPr>
  </w:style>
  <w:style w:type="numbering" w:customStyle="1" w:styleId="NoList11">
    <w:name w:val="No List11"/>
    <w:next w:val="NoList"/>
    <w:uiPriority w:val="99"/>
    <w:semiHidden/>
    <w:unhideWhenUsed/>
    <w:rsid w:val="006A0F03"/>
  </w:style>
  <w:style w:type="character" w:customStyle="1" w:styleId="Heading2Char1">
    <w:name w:val="Heading 2 Char1"/>
    <w:basedOn w:val="DefaultParagraphFont"/>
    <w:uiPriority w:val="9"/>
    <w:semiHidden/>
    <w:rsid w:val="006A0F03"/>
    <w:rPr>
      <w:rFonts w:ascii="Calibri Light" w:eastAsia="Times New Roman" w:hAnsi="Calibri Light" w:cs="Times New Roman"/>
      <w:color w:val="2E74B5"/>
      <w:sz w:val="26"/>
      <w:szCs w:val="26"/>
    </w:rPr>
  </w:style>
  <w:style w:type="table" w:customStyle="1" w:styleId="TableGrid4">
    <w:name w:val="Table Grid4"/>
    <w:basedOn w:val="TableNormal"/>
    <w:next w:val="TableGrid"/>
    <w:uiPriority w:val="59"/>
    <w:rsid w:val="006A0F0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aragraph">
    <w:name w:val="A_Paragraph"/>
    <w:qFormat/>
    <w:rsid w:val="006A0F03"/>
    <w:pPr>
      <w:suppressAutoHyphens/>
      <w:spacing w:after="210" w:line="264" w:lineRule="auto"/>
    </w:pPr>
    <w:rPr>
      <w:rFonts w:ascii="Times New Roman" w:eastAsia="Times New Roman" w:hAnsi="Times New Roman" w:cs="Times New Roman"/>
      <w:sz w:val="21"/>
      <w:szCs w:val="20"/>
      <w:lang w:val="en-GB"/>
    </w:rPr>
  </w:style>
  <w:style w:type="table" w:customStyle="1" w:styleId="TableGrid6">
    <w:name w:val="Table Grid6"/>
    <w:basedOn w:val="TableNormal"/>
    <w:next w:val="TableGrid"/>
    <w:uiPriority w:val="39"/>
    <w:rsid w:val="006A0F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6A0F03"/>
  </w:style>
  <w:style w:type="table" w:customStyle="1" w:styleId="TableGrid41">
    <w:name w:val="Table Grid41"/>
    <w:basedOn w:val="TableNormal"/>
    <w:next w:val="TableGrid"/>
    <w:uiPriority w:val="59"/>
    <w:rsid w:val="006A0F0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0F03"/>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6A0F03"/>
    <w:rPr>
      <w:color w:val="605E5C"/>
      <w:shd w:val="clear" w:color="auto" w:fill="E1DFDD"/>
    </w:rPr>
  </w:style>
  <w:style w:type="table" w:customStyle="1" w:styleId="TableGrid9">
    <w:name w:val="Table Grid9"/>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6A0F03"/>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
    <w:name w:val="Grid Table 1 Light"/>
    <w:basedOn w:val="TableNormal"/>
    <w:uiPriority w:val="99"/>
    <w:rsid w:val="006A0F03"/>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6A0F03"/>
    <w:pPr>
      <w:spacing w:after="0" w:line="240" w:lineRule="auto"/>
      <w:jc w:val="center"/>
    </w:pPr>
    <w:rPr>
      <w:rFonts w:ascii="Cambria" w:eastAsiaTheme="minorEastAsia" w:hAnsi="Cambria"/>
      <w:noProof/>
      <w:sz w:val="24"/>
      <w:szCs w:val="24"/>
    </w:rPr>
  </w:style>
  <w:style w:type="character" w:customStyle="1" w:styleId="EndNoteBibliographyTitleChar">
    <w:name w:val="EndNote Bibliography Title Char"/>
    <w:basedOn w:val="DefaultParagraphFont"/>
    <w:link w:val="EndNoteBibliographyTitle"/>
    <w:rsid w:val="006A0F03"/>
    <w:rPr>
      <w:rFonts w:ascii="Cambria" w:eastAsiaTheme="minorEastAsia" w:hAnsi="Cambria"/>
      <w:noProof/>
      <w:sz w:val="24"/>
      <w:szCs w:val="24"/>
    </w:rPr>
  </w:style>
  <w:style w:type="paragraph" w:customStyle="1" w:styleId="EndNoteBibliography">
    <w:name w:val="EndNote Bibliography"/>
    <w:basedOn w:val="Normal"/>
    <w:link w:val="EndNoteBibliographyChar"/>
    <w:rsid w:val="006A0F03"/>
    <w:pPr>
      <w:spacing w:after="0" w:line="240" w:lineRule="auto"/>
    </w:pPr>
    <w:rPr>
      <w:rFonts w:ascii="Cambria" w:eastAsiaTheme="minorEastAsia" w:hAnsi="Cambria"/>
      <w:noProof/>
      <w:sz w:val="24"/>
      <w:szCs w:val="24"/>
    </w:rPr>
  </w:style>
  <w:style w:type="character" w:customStyle="1" w:styleId="EndNoteBibliographyChar">
    <w:name w:val="EndNote Bibliography Char"/>
    <w:basedOn w:val="DefaultParagraphFont"/>
    <w:link w:val="EndNoteBibliography"/>
    <w:rsid w:val="006A0F03"/>
    <w:rPr>
      <w:rFonts w:ascii="Cambria" w:eastAsiaTheme="minorEastAsia" w:hAnsi="Cambria"/>
      <w:noProof/>
      <w:sz w:val="24"/>
      <w:szCs w:val="24"/>
    </w:rPr>
  </w:style>
  <w:style w:type="character" w:styleId="FollowedHyperlink">
    <w:name w:val="FollowedHyperlink"/>
    <w:basedOn w:val="DefaultParagraphFont"/>
    <w:uiPriority w:val="99"/>
    <w:semiHidden/>
    <w:unhideWhenUsed/>
    <w:rsid w:val="006A0F03"/>
    <w:rPr>
      <w:color w:val="800080"/>
      <w:u w:val="single"/>
    </w:rPr>
  </w:style>
  <w:style w:type="paragraph" w:customStyle="1" w:styleId="msonormal0">
    <w:name w:val="msonormal"/>
    <w:basedOn w:val="Normal"/>
    <w:rsid w:val="006A0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A0F03"/>
    <w:pPr>
      <w:spacing w:before="100" w:beforeAutospacing="1" w:after="100" w:afterAutospacing="1" w:line="240" w:lineRule="auto"/>
    </w:pPr>
    <w:rPr>
      <w:rFonts w:ascii="Arial" w:eastAsia="Times New Roman" w:hAnsi="Arial" w:cs="Arial"/>
      <w:sz w:val="16"/>
      <w:szCs w:val="16"/>
    </w:rPr>
  </w:style>
  <w:style w:type="paragraph" w:customStyle="1" w:styleId="font6">
    <w:name w:val="font6"/>
    <w:basedOn w:val="Normal"/>
    <w:rsid w:val="006A0F03"/>
    <w:pPr>
      <w:spacing w:before="100" w:beforeAutospacing="1" w:after="100" w:afterAutospacing="1" w:line="240" w:lineRule="auto"/>
    </w:pPr>
    <w:rPr>
      <w:rFonts w:ascii="Arial" w:eastAsia="Times New Roman" w:hAnsi="Arial" w:cs="Arial"/>
      <w:b/>
      <w:bCs/>
      <w:sz w:val="16"/>
      <w:szCs w:val="16"/>
    </w:rPr>
  </w:style>
  <w:style w:type="paragraph" w:customStyle="1" w:styleId="font7">
    <w:name w:val="font7"/>
    <w:basedOn w:val="Normal"/>
    <w:rsid w:val="006A0F03"/>
    <w:pPr>
      <w:spacing w:before="100" w:beforeAutospacing="1" w:after="100" w:afterAutospacing="1" w:line="240" w:lineRule="auto"/>
    </w:pPr>
    <w:rPr>
      <w:rFonts w:ascii="Arial" w:eastAsia="Times New Roman" w:hAnsi="Arial" w:cs="Arial"/>
      <w:b/>
      <w:bCs/>
      <w:color w:val="FF0000"/>
      <w:sz w:val="16"/>
      <w:szCs w:val="16"/>
    </w:rPr>
  </w:style>
  <w:style w:type="paragraph" w:customStyle="1" w:styleId="font8">
    <w:name w:val="font8"/>
    <w:basedOn w:val="Normal"/>
    <w:rsid w:val="006A0F03"/>
    <w:pPr>
      <w:spacing w:before="100" w:beforeAutospacing="1" w:after="100" w:afterAutospacing="1" w:line="240" w:lineRule="auto"/>
    </w:pPr>
    <w:rPr>
      <w:rFonts w:ascii="Arial" w:eastAsia="Times New Roman" w:hAnsi="Arial" w:cs="Arial"/>
      <w:color w:val="FF0000"/>
      <w:sz w:val="16"/>
      <w:szCs w:val="16"/>
    </w:rPr>
  </w:style>
  <w:style w:type="paragraph" w:customStyle="1" w:styleId="font9">
    <w:name w:val="font9"/>
    <w:basedOn w:val="Normal"/>
    <w:rsid w:val="006A0F03"/>
    <w:pPr>
      <w:spacing w:before="100" w:beforeAutospacing="1" w:after="100" w:afterAutospacing="1" w:line="240" w:lineRule="auto"/>
    </w:pPr>
    <w:rPr>
      <w:rFonts w:ascii="Arial" w:eastAsia="Times New Roman" w:hAnsi="Arial" w:cs="Arial"/>
      <w:color w:val="FF0000"/>
      <w:sz w:val="16"/>
      <w:szCs w:val="16"/>
    </w:rPr>
  </w:style>
  <w:style w:type="paragraph" w:customStyle="1" w:styleId="font10">
    <w:name w:val="font10"/>
    <w:basedOn w:val="Normal"/>
    <w:rsid w:val="006A0F03"/>
    <w:pPr>
      <w:spacing w:before="100" w:beforeAutospacing="1" w:after="100" w:afterAutospacing="1" w:line="240" w:lineRule="auto"/>
    </w:pPr>
    <w:rPr>
      <w:rFonts w:ascii="Arial" w:eastAsia="Times New Roman" w:hAnsi="Arial" w:cs="Arial"/>
      <w:b/>
      <w:bCs/>
      <w:color w:val="FF0000"/>
      <w:sz w:val="16"/>
      <w:szCs w:val="16"/>
    </w:rPr>
  </w:style>
  <w:style w:type="paragraph" w:customStyle="1" w:styleId="xl502">
    <w:name w:val="xl502"/>
    <w:basedOn w:val="Normal"/>
    <w:rsid w:val="006A0F03"/>
    <w:pPr>
      <w:spacing w:before="100" w:beforeAutospacing="1" w:after="100" w:afterAutospacing="1" w:line="240" w:lineRule="auto"/>
      <w:jc w:val="center"/>
    </w:pPr>
    <w:rPr>
      <w:rFonts w:ascii="Arial" w:eastAsia="Times New Roman" w:hAnsi="Arial" w:cs="Arial"/>
      <w:b/>
      <w:bCs/>
      <w:sz w:val="16"/>
      <w:szCs w:val="16"/>
    </w:rPr>
  </w:style>
  <w:style w:type="paragraph" w:customStyle="1" w:styleId="xl503">
    <w:name w:val="xl503"/>
    <w:basedOn w:val="Normal"/>
    <w:rsid w:val="006A0F03"/>
    <w:pPr>
      <w:spacing w:before="100" w:beforeAutospacing="1" w:after="100" w:afterAutospacing="1" w:line="240" w:lineRule="auto"/>
    </w:pPr>
    <w:rPr>
      <w:rFonts w:ascii="Arial" w:eastAsia="Times New Roman" w:hAnsi="Arial" w:cs="Arial"/>
      <w:sz w:val="24"/>
      <w:szCs w:val="24"/>
    </w:rPr>
  </w:style>
  <w:style w:type="paragraph" w:customStyle="1" w:styleId="xl504">
    <w:name w:val="xl504"/>
    <w:basedOn w:val="Normal"/>
    <w:rsid w:val="006A0F03"/>
    <w:pPr>
      <w:spacing w:before="100" w:beforeAutospacing="1" w:after="100" w:afterAutospacing="1" w:line="240" w:lineRule="auto"/>
    </w:pPr>
    <w:rPr>
      <w:rFonts w:ascii="Arial" w:eastAsia="Times New Roman" w:hAnsi="Arial" w:cs="Arial"/>
      <w:sz w:val="16"/>
      <w:szCs w:val="16"/>
    </w:rPr>
  </w:style>
  <w:style w:type="paragraph" w:customStyle="1" w:styleId="xl505">
    <w:name w:val="xl50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506">
    <w:name w:val="xl50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07">
    <w:name w:val="xl50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08">
    <w:name w:val="xl50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09">
    <w:name w:val="xl50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0">
    <w:name w:val="xl51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1">
    <w:name w:val="xl51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512">
    <w:name w:val="xl512"/>
    <w:basedOn w:val="Normal"/>
    <w:rsid w:val="006A0F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3">
    <w:name w:val="xl51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514">
    <w:name w:val="xl51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515">
    <w:name w:val="xl51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16"/>
      <w:szCs w:val="16"/>
    </w:rPr>
  </w:style>
  <w:style w:type="paragraph" w:customStyle="1" w:styleId="xl516">
    <w:name w:val="xl51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17">
    <w:name w:val="xl51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8">
    <w:name w:val="xl51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19">
    <w:name w:val="xl51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520">
    <w:name w:val="xl520"/>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24"/>
      <w:szCs w:val="24"/>
    </w:rPr>
  </w:style>
  <w:style w:type="paragraph" w:customStyle="1" w:styleId="xl521">
    <w:name w:val="xl52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2">
    <w:name w:val="xl522"/>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4"/>
      <w:szCs w:val="24"/>
    </w:rPr>
  </w:style>
  <w:style w:type="paragraph" w:customStyle="1" w:styleId="xl523">
    <w:name w:val="xl523"/>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6"/>
      <w:szCs w:val="16"/>
    </w:rPr>
  </w:style>
  <w:style w:type="paragraph" w:customStyle="1" w:styleId="xl524">
    <w:name w:val="xl524"/>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5">
    <w:name w:val="xl52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26">
    <w:name w:val="xl526"/>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rPr>
  </w:style>
  <w:style w:type="paragraph" w:customStyle="1" w:styleId="xl527">
    <w:name w:val="xl52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8">
    <w:name w:val="xl52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29">
    <w:name w:val="xl52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30">
    <w:name w:val="xl53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31">
    <w:name w:val="xl53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32">
    <w:name w:val="xl53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3">
    <w:name w:val="xl53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4">
    <w:name w:val="xl534"/>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6"/>
      <w:szCs w:val="16"/>
    </w:rPr>
  </w:style>
  <w:style w:type="paragraph" w:customStyle="1" w:styleId="xl535">
    <w:name w:val="xl535"/>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36">
    <w:name w:val="xl536"/>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6"/>
      <w:szCs w:val="16"/>
    </w:rPr>
  </w:style>
  <w:style w:type="paragraph" w:customStyle="1" w:styleId="xl537">
    <w:name w:val="xl53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8">
    <w:name w:val="xl53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39">
    <w:name w:val="xl53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40">
    <w:name w:val="xl54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41">
    <w:name w:val="xl541"/>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42">
    <w:name w:val="xl54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43">
    <w:name w:val="xl54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44">
    <w:name w:val="xl54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45">
    <w:name w:val="xl54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546">
    <w:name w:val="xl54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547">
    <w:name w:val="xl54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48">
    <w:name w:val="xl54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549">
    <w:name w:val="xl54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50">
    <w:name w:val="xl55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51">
    <w:name w:val="xl55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552">
    <w:name w:val="xl55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553">
    <w:name w:val="xl553"/>
    <w:basedOn w:val="Normal"/>
    <w:rsid w:val="006A0F03"/>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554">
    <w:name w:val="xl55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55">
    <w:name w:val="xl555"/>
    <w:basedOn w:val="Normal"/>
    <w:rsid w:val="006A0F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sz w:val="16"/>
      <w:szCs w:val="16"/>
    </w:rPr>
  </w:style>
  <w:style w:type="paragraph" w:customStyle="1" w:styleId="xl556">
    <w:name w:val="xl55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16"/>
      <w:szCs w:val="16"/>
    </w:rPr>
  </w:style>
  <w:style w:type="paragraph" w:customStyle="1" w:styleId="xl557">
    <w:name w:val="xl557"/>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6"/>
      <w:szCs w:val="16"/>
    </w:rPr>
  </w:style>
  <w:style w:type="paragraph" w:customStyle="1" w:styleId="xl558">
    <w:name w:val="xl55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59">
    <w:name w:val="xl55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60">
    <w:name w:val="xl56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61">
    <w:name w:val="xl56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62">
    <w:name w:val="xl56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563">
    <w:name w:val="xl56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64">
    <w:name w:val="xl56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65">
    <w:name w:val="xl56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66">
    <w:name w:val="xl56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567">
    <w:name w:val="xl56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68">
    <w:name w:val="xl568"/>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color w:val="FF0000"/>
      <w:sz w:val="16"/>
      <w:szCs w:val="16"/>
    </w:rPr>
  </w:style>
  <w:style w:type="paragraph" w:customStyle="1" w:styleId="xl569">
    <w:name w:val="xl56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70">
    <w:name w:val="xl57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71">
    <w:name w:val="xl57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572">
    <w:name w:val="xl57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73">
    <w:name w:val="xl57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574">
    <w:name w:val="xl57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575">
    <w:name w:val="xl57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table" w:customStyle="1" w:styleId="TableGrid10">
    <w:name w:val="Table Grid10"/>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4762538335msonormal">
    <w:name w:val="yiv4762538335msonormal"/>
    <w:basedOn w:val="Normal"/>
    <w:rsid w:val="006A0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e-math-mathml-inline">
    <w:name w:val="mwe-math-mathml-inline"/>
    <w:basedOn w:val="DefaultParagraphFont"/>
    <w:rsid w:val="006A0F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6A0F03"/>
    <w:pPr>
      <w:keepNext/>
      <w:keepLines/>
      <w:spacing w:after="0" w:line="240" w:lineRule="auto"/>
      <w:ind w:left="432"/>
      <w:outlineLvl w:val="0"/>
    </w:pPr>
    <w:rPr>
      <w:rFonts w:asciiTheme="majorBidi" w:eastAsiaTheme="majorEastAsia" w:hAnsiTheme="majorBidi" w:cstheme="majorBidi"/>
      <w:b/>
      <w:bCs/>
      <w:color w:val="4472C4" w:themeColor="accent1"/>
      <w:sz w:val="24"/>
      <w:szCs w:val="24"/>
    </w:rPr>
  </w:style>
  <w:style w:type="paragraph" w:styleId="Heading2">
    <w:name w:val="heading 2"/>
    <w:basedOn w:val="Normal"/>
    <w:next w:val="Normal"/>
    <w:link w:val="Heading2Char"/>
    <w:autoRedefine/>
    <w:unhideWhenUsed/>
    <w:qFormat/>
    <w:rsid w:val="006A0F03"/>
    <w:pPr>
      <w:keepNext/>
      <w:keepLines/>
      <w:numPr>
        <w:ilvl w:val="1"/>
        <w:numId w:val="6"/>
      </w:numPr>
      <w:spacing w:after="0" w:line="240" w:lineRule="auto"/>
      <w:outlineLvl w:val="1"/>
    </w:pPr>
    <w:rPr>
      <w:rFonts w:ascii="Arial" w:eastAsia="Calibri" w:hAnsi="Arial" w:cs="Arial"/>
      <w:b/>
      <w:bCs/>
      <w:color w:val="000000" w:themeColor="text1"/>
      <w:szCs w:val="26"/>
      <w:lang w:val="en-GB"/>
    </w:rPr>
  </w:style>
  <w:style w:type="paragraph" w:styleId="Heading3">
    <w:name w:val="heading 3"/>
    <w:basedOn w:val="Normal"/>
    <w:next w:val="Normal"/>
    <w:link w:val="Heading3Char"/>
    <w:unhideWhenUsed/>
    <w:qFormat/>
    <w:rsid w:val="006A0F03"/>
    <w:pPr>
      <w:keepNext/>
      <w:keepLines/>
      <w:numPr>
        <w:ilvl w:val="2"/>
        <w:numId w:val="6"/>
      </w:numPr>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6A0F03"/>
    <w:pPr>
      <w:keepNext/>
      <w:keepLines/>
      <w:numPr>
        <w:ilvl w:val="3"/>
        <w:numId w:val="6"/>
      </w:numPr>
      <w:spacing w:before="200" w:after="0" w:line="240" w:lineRule="auto"/>
      <w:outlineLvl w:val="3"/>
    </w:pPr>
    <w:rPr>
      <w:rFonts w:asciiTheme="majorHAnsi" w:eastAsiaTheme="majorEastAsia" w:hAnsiTheme="majorHAnsi" w:cstheme="majorBidi"/>
      <w:b/>
      <w:bCs/>
      <w:i/>
      <w:iCs/>
      <w:color w:val="4472C4" w:themeColor="accent1"/>
      <w:sz w:val="24"/>
      <w:szCs w:val="24"/>
    </w:rPr>
  </w:style>
  <w:style w:type="paragraph" w:styleId="Heading5">
    <w:name w:val="heading 5"/>
    <w:basedOn w:val="Normal"/>
    <w:next w:val="Normal"/>
    <w:link w:val="Heading5Char"/>
    <w:unhideWhenUsed/>
    <w:qFormat/>
    <w:rsid w:val="006A0F03"/>
    <w:pPr>
      <w:keepNext/>
      <w:keepLines/>
      <w:numPr>
        <w:ilvl w:val="4"/>
        <w:numId w:val="6"/>
      </w:numPr>
      <w:spacing w:before="200" w:after="0" w:line="240" w:lineRule="auto"/>
      <w:outlineLvl w:val="4"/>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qFormat/>
    <w:rsid w:val="006A0F03"/>
    <w:pPr>
      <w:keepNext/>
      <w:numPr>
        <w:ilvl w:val="5"/>
        <w:numId w:val="6"/>
      </w:numPr>
      <w:spacing w:after="0" w:line="240" w:lineRule="auto"/>
      <w:ind w:right="-720"/>
      <w:outlineLvl w:val="5"/>
    </w:pPr>
    <w:rPr>
      <w:rFonts w:ascii="Book Antiqua" w:eastAsia="Times New Roman" w:hAnsi="Book Antiqua" w:cs="Times New Roman"/>
      <w:b/>
      <w:bCs/>
      <w:szCs w:val="24"/>
    </w:rPr>
  </w:style>
  <w:style w:type="paragraph" w:styleId="Heading7">
    <w:name w:val="heading 7"/>
    <w:basedOn w:val="Normal"/>
    <w:next w:val="Normal"/>
    <w:link w:val="Heading7Char"/>
    <w:qFormat/>
    <w:rsid w:val="006A0F03"/>
    <w:pPr>
      <w:numPr>
        <w:ilvl w:val="6"/>
        <w:numId w:val="6"/>
      </w:numPr>
      <w:spacing w:before="240" w:after="60" w:line="276"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nhideWhenUsed/>
    <w:qFormat/>
    <w:rsid w:val="006A0F03"/>
    <w:pPr>
      <w:numPr>
        <w:ilvl w:val="7"/>
        <w:numId w:val="6"/>
      </w:numPr>
      <w:spacing w:before="240" w:after="60" w:line="276"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qFormat/>
    <w:rsid w:val="006A0F03"/>
    <w:pPr>
      <w:keepNext/>
      <w:numPr>
        <w:ilvl w:val="8"/>
        <w:numId w:val="6"/>
      </w:numPr>
      <w:spacing w:after="0" w:line="240" w:lineRule="auto"/>
      <w:jc w:val="right"/>
      <w:outlineLvl w:val="8"/>
    </w:pPr>
    <w:rPr>
      <w:rFonts w:ascii="Book Antiqua" w:eastAsia="Times New Roman" w:hAnsi="Book Antiqua"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0F03"/>
    <w:rPr>
      <w:rFonts w:asciiTheme="majorBidi" w:eastAsiaTheme="majorEastAsia" w:hAnsiTheme="majorBidi" w:cstheme="majorBidi"/>
      <w:b/>
      <w:bCs/>
      <w:color w:val="4472C4" w:themeColor="accent1"/>
      <w:sz w:val="24"/>
      <w:szCs w:val="24"/>
    </w:rPr>
  </w:style>
  <w:style w:type="character" w:customStyle="1" w:styleId="Heading2Char">
    <w:name w:val="Heading 2 Char"/>
    <w:basedOn w:val="DefaultParagraphFont"/>
    <w:link w:val="Heading2"/>
    <w:rsid w:val="006A0F03"/>
    <w:rPr>
      <w:rFonts w:ascii="Arial" w:eastAsia="Calibri" w:hAnsi="Arial" w:cs="Arial"/>
      <w:b/>
      <w:bCs/>
      <w:color w:val="000000" w:themeColor="text1"/>
      <w:szCs w:val="26"/>
      <w:lang w:val="en-GB"/>
    </w:rPr>
  </w:style>
  <w:style w:type="character" w:customStyle="1" w:styleId="Heading3Char">
    <w:name w:val="Heading 3 Char"/>
    <w:basedOn w:val="DefaultParagraphFont"/>
    <w:link w:val="Heading3"/>
    <w:rsid w:val="006A0F0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rsid w:val="006A0F03"/>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rsid w:val="006A0F03"/>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rsid w:val="006A0F03"/>
    <w:rPr>
      <w:rFonts w:ascii="Book Antiqua" w:eastAsia="Times New Roman" w:hAnsi="Book Antiqua" w:cs="Times New Roman"/>
      <w:b/>
      <w:bCs/>
      <w:szCs w:val="24"/>
    </w:rPr>
  </w:style>
  <w:style w:type="character" w:customStyle="1" w:styleId="Heading7Char">
    <w:name w:val="Heading 7 Char"/>
    <w:basedOn w:val="DefaultParagraphFont"/>
    <w:link w:val="Heading7"/>
    <w:rsid w:val="006A0F03"/>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A0F03"/>
    <w:rPr>
      <w:rFonts w:ascii="Calibri" w:eastAsia="Times New Roman" w:hAnsi="Calibri" w:cs="Times New Roman"/>
      <w:i/>
      <w:iCs/>
      <w:sz w:val="24"/>
      <w:szCs w:val="24"/>
    </w:rPr>
  </w:style>
  <w:style w:type="character" w:customStyle="1" w:styleId="Heading9Char">
    <w:name w:val="Heading 9 Char"/>
    <w:basedOn w:val="DefaultParagraphFont"/>
    <w:link w:val="Heading9"/>
    <w:rsid w:val="006A0F03"/>
    <w:rPr>
      <w:rFonts w:ascii="Book Antiqua" w:eastAsia="Times New Roman" w:hAnsi="Book Antiqua" w:cs="Times New Roman"/>
      <w:b/>
      <w:bCs/>
      <w:sz w:val="20"/>
      <w:szCs w:val="24"/>
    </w:rPr>
  </w:style>
  <w:style w:type="paragraph" w:styleId="FootnoteText">
    <w:name w:val="footnote text"/>
    <w:aliases w:val="Char,Testo nota a piè di pagina Carattere, Char"/>
    <w:basedOn w:val="Normal"/>
    <w:link w:val="FootnoteTextChar"/>
    <w:uiPriority w:val="99"/>
    <w:unhideWhenUsed/>
    <w:rsid w:val="006A0F03"/>
    <w:pPr>
      <w:spacing w:after="0" w:line="240" w:lineRule="auto"/>
    </w:pPr>
    <w:rPr>
      <w:rFonts w:eastAsiaTheme="minorEastAsia"/>
      <w:sz w:val="24"/>
      <w:szCs w:val="24"/>
    </w:rPr>
  </w:style>
  <w:style w:type="character" w:customStyle="1" w:styleId="FootnoteTextChar">
    <w:name w:val="Footnote Text Char"/>
    <w:aliases w:val="Char Char,Testo nota a piè di pagina Carattere Char, Char Char"/>
    <w:basedOn w:val="DefaultParagraphFont"/>
    <w:link w:val="FootnoteText"/>
    <w:uiPriority w:val="99"/>
    <w:rsid w:val="006A0F03"/>
    <w:rPr>
      <w:rFonts w:eastAsiaTheme="minorEastAsia"/>
      <w:sz w:val="24"/>
      <w:szCs w:val="24"/>
    </w:rPr>
  </w:style>
  <w:style w:type="character" w:styleId="FootnoteReference">
    <w:name w:val="footnote reference"/>
    <w:basedOn w:val="DefaultParagraphFont"/>
    <w:uiPriority w:val="99"/>
    <w:unhideWhenUsed/>
    <w:rsid w:val="006A0F03"/>
    <w:rPr>
      <w:vertAlign w:val="superscript"/>
    </w:rPr>
  </w:style>
  <w:style w:type="paragraph" w:styleId="ListParagraph">
    <w:name w:val="List Paragraph"/>
    <w:aliases w:val="b1,Number_1,F5 List Paragraph"/>
    <w:basedOn w:val="Normal"/>
    <w:link w:val="ListParagraphChar"/>
    <w:uiPriority w:val="34"/>
    <w:qFormat/>
    <w:rsid w:val="006A0F03"/>
    <w:pPr>
      <w:spacing w:after="0" w:line="240" w:lineRule="auto"/>
      <w:ind w:left="720"/>
      <w:contextualSpacing/>
    </w:pPr>
    <w:rPr>
      <w:rFonts w:eastAsiaTheme="minorEastAsia"/>
      <w:sz w:val="24"/>
      <w:szCs w:val="24"/>
    </w:rPr>
  </w:style>
  <w:style w:type="paragraph" w:styleId="Bibliography">
    <w:name w:val="Bibliography"/>
    <w:basedOn w:val="Normal"/>
    <w:next w:val="Normal"/>
    <w:uiPriority w:val="37"/>
    <w:unhideWhenUsed/>
    <w:rsid w:val="006A0F03"/>
    <w:pPr>
      <w:tabs>
        <w:tab w:val="left" w:pos="504"/>
      </w:tabs>
      <w:spacing w:after="240" w:line="240" w:lineRule="auto"/>
      <w:ind w:left="504" w:hanging="504"/>
    </w:pPr>
    <w:rPr>
      <w:rFonts w:eastAsiaTheme="minorEastAsia"/>
      <w:sz w:val="24"/>
      <w:szCs w:val="24"/>
    </w:rPr>
  </w:style>
  <w:style w:type="character" w:styleId="IntenseReference">
    <w:name w:val="Intense Reference"/>
    <w:basedOn w:val="DefaultParagraphFont"/>
    <w:uiPriority w:val="32"/>
    <w:qFormat/>
    <w:rsid w:val="006A0F03"/>
    <w:rPr>
      <w:b/>
      <w:bCs/>
      <w:smallCaps/>
      <w:color w:val="C0504D"/>
      <w:spacing w:val="5"/>
      <w:u w:val="single"/>
    </w:rPr>
  </w:style>
  <w:style w:type="character" w:styleId="CommentReference">
    <w:name w:val="annotation reference"/>
    <w:basedOn w:val="DefaultParagraphFont"/>
    <w:uiPriority w:val="99"/>
    <w:unhideWhenUsed/>
    <w:rsid w:val="006A0F03"/>
    <w:rPr>
      <w:sz w:val="16"/>
      <w:szCs w:val="16"/>
    </w:rPr>
  </w:style>
  <w:style w:type="paragraph" w:styleId="CommentText">
    <w:name w:val="annotation text"/>
    <w:basedOn w:val="Normal"/>
    <w:link w:val="CommentTextChar"/>
    <w:uiPriority w:val="99"/>
    <w:unhideWhenUsed/>
    <w:rsid w:val="006A0F03"/>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6A0F0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A0F03"/>
    <w:rPr>
      <w:b/>
      <w:bCs/>
    </w:rPr>
  </w:style>
  <w:style w:type="character" w:customStyle="1" w:styleId="CommentSubjectChar">
    <w:name w:val="Comment Subject Char"/>
    <w:basedOn w:val="CommentTextChar"/>
    <w:link w:val="CommentSubject"/>
    <w:uiPriority w:val="99"/>
    <w:semiHidden/>
    <w:rsid w:val="006A0F03"/>
    <w:rPr>
      <w:rFonts w:eastAsiaTheme="minorEastAsia"/>
      <w:b/>
      <w:bCs/>
      <w:sz w:val="20"/>
      <w:szCs w:val="20"/>
    </w:rPr>
  </w:style>
  <w:style w:type="paragraph" w:styleId="BalloonText">
    <w:name w:val="Balloon Text"/>
    <w:basedOn w:val="Normal"/>
    <w:link w:val="BalloonTextChar"/>
    <w:uiPriority w:val="99"/>
    <w:semiHidden/>
    <w:unhideWhenUsed/>
    <w:rsid w:val="006A0F03"/>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6A0F03"/>
    <w:rPr>
      <w:rFonts w:ascii="Tahoma" w:eastAsiaTheme="minorEastAsia" w:hAnsi="Tahoma" w:cs="Tahoma"/>
      <w:sz w:val="16"/>
      <w:szCs w:val="16"/>
    </w:rPr>
  </w:style>
  <w:style w:type="paragraph" w:styleId="Footer">
    <w:name w:val="footer"/>
    <w:basedOn w:val="Normal"/>
    <w:link w:val="FooterChar"/>
    <w:uiPriority w:val="99"/>
    <w:unhideWhenUsed/>
    <w:rsid w:val="006A0F03"/>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6A0F03"/>
    <w:rPr>
      <w:rFonts w:eastAsiaTheme="minorEastAsia"/>
      <w:sz w:val="24"/>
      <w:szCs w:val="24"/>
    </w:rPr>
  </w:style>
  <w:style w:type="character" w:styleId="PageNumber">
    <w:name w:val="page number"/>
    <w:basedOn w:val="DefaultParagraphFont"/>
    <w:unhideWhenUsed/>
    <w:rsid w:val="006A0F03"/>
  </w:style>
  <w:style w:type="character" w:styleId="Hyperlink">
    <w:name w:val="Hyperlink"/>
    <w:uiPriority w:val="99"/>
    <w:unhideWhenUsed/>
    <w:rsid w:val="006A0F03"/>
    <w:rPr>
      <w:color w:val="0000FF"/>
      <w:u w:val="single"/>
    </w:rPr>
  </w:style>
  <w:style w:type="paragraph" w:styleId="TOCHeading">
    <w:name w:val="TOC Heading"/>
    <w:basedOn w:val="Heading1"/>
    <w:next w:val="Normal"/>
    <w:uiPriority w:val="39"/>
    <w:unhideWhenUsed/>
    <w:qFormat/>
    <w:rsid w:val="006A0F03"/>
    <w:pPr>
      <w:spacing w:line="276" w:lineRule="auto"/>
      <w:outlineLvl w:val="9"/>
    </w:pPr>
    <w:rPr>
      <w:lang w:eastAsia="ja-JP"/>
    </w:rPr>
  </w:style>
  <w:style w:type="paragraph" w:styleId="Caption">
    <w:name w:val="caption"/>
    <w:basedOn w:val="Normal"/>
    <w:next w:val="Normal"/>
    <w:autoRedefine/>
    <w:uiPriority w:val="35"/>
    <w:qFormat/>
    <w:rsid w:val="006A0F03"/>
    <w:pPr>
      <w:widowControl w:val="0"/>
      <w:spacing w:after="0" w:line="240" w:lineRule="auto"/>
    </w:pPr>
    <w:rPr>
      <w:rFonts w:ascii="Calibri" w:eastAsia="Times New Roman" w:hAnsi="Calibri" w:cs="Times New Roman"/>
      <w:b/>
      <w:bCs/>
      <w:lang w:val="en-GB"/>
    </w:rPr>
  </w:style>
  <w:style w:type="character" w:customStyle="1" w:styleId="ListParagraphChar">
    <w:name w:val="List Paragraph Char"/>
    <w:aliases w:val="b1 Char,Number_1 Char,F5 List Paragraph Char"/>
    <w:link w:val="ListParagraph"/>
    <w:uiPriority w:val="34"/>
    <w:locked/>
    <w:rsid w:val="006A0F03"/>
    <w:rPr>
      <w:rFonts w:eastAsiaTheme="minorEastAsia"/>
      <w:sz w:val="24"/>
      <w:szCs w:val="24"/>
    </w:rPr>
  </w:style>
  <w:style w:type="character" w:styleId="Strong">
    <w:name w:val="Strong"/>
    <w:qFormat/>
    <w:rsid w:val="006A0F03"/>
    <w:rPr>
      <w:b/>
      <w:bCs/>
    </w:rPr>
  </w:style>
  <w:style w:type="paragraph" w:styleId="TOC1">
    <w:name w:val="toc 1"/>
    <w:basedOn w:val="Normal"/>
    <w:next w:val="Normal"/>
    <w:autoRedefine/>
    <w:uiPriority w:val="39"/>
    <w:unhideWhenUsed/>
    <w:rsid w:val="006A0F03"/>
    <w:pPr>
      <w:spacing w:after="100" w:line="240" w:lineRule="auto"/>
    </w:pPr>
    <w:rPr>
      <w:rFonts w:eastAsiaTheme="minorEastAsia"/>
      <w:sz w:val="24"/>
      <w:szCs w:val="24"/>
    </w:rPr>
  </w:style>
  <w:style w:type="paragraph" w:styleId="TOC2">
    <w:name w:val="toc 2"/>
    <w:basedOn w:val="Normal"/>
    <w:next w:val="Normal"/>
    <w:autoRedefine/>
    <w:uiPriority w:val="39"/>
    <w:unhideWhenUsed/>
    <w:rsid w:val="006A0F03"/>
    <w:pPr>
      <w:tabs>
        <w:tab w:val="left" w:pos="880"/>
        <w:tab w:val="left" w:pos="7830"/>
        <w:tab w:val="right" w:leader="dot" w:pos="9010"/>
      </w:tabs>
      <w:spacing w:after="100" w:line="240" w:lineRule="auto"/>
      <w:ind w:left="240"/>
    </w:pPr>
    <w:rPr>
      <w:rFonts w:ascii="Franklin Gothic Book" w:eastAsia="Calibri" w:hAnsi="Franklin Gothic Book" w:cstheme="majorBidi"/>
      <w:bCs/>
      <w:noProof/>
      <w:lang w:val="en-GB"/>
    </w:rPr>
  </w:style>
  <w:style w:type="paragraph" w:styleId="Header">
    <w:name w:val="header"/>
    <w:basedOn w:val="Normal"/>
    <w:link w:val="HeaderChar"/>
    <w:uiPriority w:val="99"/>
    <w:unhideWhenUsed/>
    <w:rsid w:val="006A0F03"/>
    <w:pPr>
      <w:tabs>
        <w:tab w:val="center" w:pos="4680"/>
        <w:tab w:val="right" w:pos="936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6A0F03"/>
    <w:rPr>
      <w:rFonts w:eastAsiaTheme="minorEastAsia"/>
      <w:sz w:val="24"/>
      <w:szCs w:val="24"/>
    </w:rPr>
  </w:style>
  <w:style w:type="table" w:styleId="TableGrid">
    <w:name w:val="Table Grid"/>
    <w:basedOn w:val="TableNormal"/>
    <w:uiPriority w:val="59"/>
    <w:rsid w:val="006A0F03"/>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6A0F03"/>
    <w:pPr>
      <w:spacing w:after="0" w:line="288" w:lineRule="auto"/>
      <w:ind w:right="-720"/>
    </w:pPr>
    <w:rPr>
      <w:rFonts w:ascii="Book Antiqua" w:eastAsia="Times New Roman" w:hAnsi="Book Antiqua" w:cs="Times New Roman"/>
      <w:szCs w:val="24"/>
    </w:rPr>
  </w:style>
  <w:style w:type="character" w:customStyle="1" w:styleId="BodyText2Char">
    <w:name w:val="Body Text 2 Char"/>
    <w:basedOn w:val="DefaultParagraphFont"/>
    <w:link w:val="BodyText2"/>
    <w:rsid w:val="006A0F03"/>
    <w:rPr>
      <w:rFonts w:ascii="Book Antiqua" w:eastAsia="Times New Roman" w:hAnsi="Book Antiqua" w:cs="Times New Roman"/>
      <w:szCs w:val="24"/>
    </w:rPr>
  </w:style>
  <w:style w:type="paragraph" w:styleId="NormalWeb">
    <w:name w:val="Normal (Web)"/>
    <w:basedOn w:val="Normal"/>
    <w:uiPriority w:val="99"/>
    <w:unhideWhenUsed/>
    <w:rsid w:val="006A0F03"/>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rsid w:val="006A0F03"/>
    <w:pPr>
      <w:numPr>
        <w:numId w:val="2"/>
      </w:numPr>
      <w:spacing w:after="0" w:line="240" w:lineRule="auto"/>
    </w:pPr>
    <w:rPr>
      <w:rFonts w:ascii="Times New Roman" w:eastAsia="Times New Roman" w:hAnsi="Times New Roman" w:cs="Times New Roman"/>
      <w:sz w:val="24"/>
      <w:szCs w:val="20"/>
    </w:rPr>
  </w:style>
  <w:style w:type="paragraph" w:styleId="BodyText3">
    <w:name w:val="Body Text 3"/>
    <w:basedOn w:val="Normal"/>
    <w:link w:val="BodyText3Char"/>
    <w:unhideWhenUsed/>
    <w:rsid w:val="006A0F03"/>
    <w:pPr>
      <w:spacing w:after="120" w:line="240" w:lineRule="auto"/>
    </w:pPr>
    <w:rPr>
      <w:rFonts w:eastAsiaTheme="minorEastAsia"/>
      <w:sz w:val="16"/>
      <w:szCs w:val="16"/>
    </w:rPr>
  </w:style>
  <w:style w:type="character" w:customStyle="1" w:styleId="BodyText3Char">
    <w:name w:val="Body Text 3 Char"/>
    <w:basedOn w:val="DefaultParagraphFont"/>
    <w:link w:val="BodyText3"/>
    <w:rsid w:val="006A0F03"/>
    <w:rPr>
      <w:rFonts w:eastAsiaTheme="minorEastAsia"/>
      <w:sz w:val="16"/>
      <w:szCs w:val="16"/>
    </w:rPr>
  </w:style>
  <w:style w:type="paragraph" w:styleId="Revision">
    <w:name w:val="Revision"/>
    <w:hidden/>
    <w:uiPriority w:val="99"/>
    <w:semiHidden/>
    <w:rsid w:val="006A0F03"/>
    <w:pPr>
      <w:spacing w:after="0" w:line="240" w:lineRule="auto"/>
    </w:pPr>
    <w:rPr>
      <w:rFonts w:eastAsiaTheme="minorEastAsia"/>
      <w:sz w:val="24"/>
      <w:szCs w:val="24"/>
    </w:rPr>
  </w:style>
  <w:style w:type="paragraph" w:customStyle="1" w:styleId="Default">
    <w:name w:val="Default"/>
    <w:rsid w:val="006A0F0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6A0F03"/>
  </w:style>
  <w:style w:type="paragraph" w:customStyle="1" w:styleId="Style1">
    <w:name w:val="Style1"/>
    <w:basedOn w:val="Normal"/>
    <w:rsid w:val="006A0F03"/>
    <w:pPr>
      <w:spacing w:after="120" w:line="240" w:lineRule="auto"/>
    </w:pPr>
    <w:rPr>
      <w:rFonts w:ascii="Times New Roman" w:eastAsia="Times New Roman" w:hAnsi="Times New Roman" w:cs="Times New Roman"/>
      <w:sz w:val="24"/>
      <w:szCs w:val="20"/>
      <w:lang w:val="en-ZA"/>
    </w:rPr>
  </w:style>
  <w:style w:type="character" w:styleId="Emphasis">
    <w:name w:val="Emphasis"/>
    <w:basedOn w:val="DefaultParagraphFont"/>
    <w:uiPriority w:val="20"/>
    <w:qFormat/>
    <w:rsid w:val="006A0F03"/>
    <w:rPr>
      <w:i/>
      <w:iCs/>
    </w:rPr>
  </w:style>
  <w:style w:type="paragraph" w:styleId="Title">
    <w:name w:val="Title"/>
    <w:basedOn w:val="Normal"/>
    <w:next w:val="Normal"/>
    <w:link w:val="TitleChar"/>
    <w:qFormat/>
    <w:rsid w:val="006A0F0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6A0F03"/>
    <w:rPr>
      <w:rFonts w:asciiTheme="majorHAnsi" w:eastAsiaTheme="majorEastAsia" w:hAnsiTheme="majorHAnsi" w:cstheme="majorBidi"/>
      <w:color w:val="323E4F" w:themeColor="text2" w:themeShade="BF"/>
      <w:spacing w:val="5"/>
      <w:kern w:val="28"/>
      <w:sz w:val="52"/>
      <w:szCs w:val="52"/>
    </w:rPr>
  </w:style>
  <w:style w:type="character" w:customStyle="1" w:styleId="CommentTextChar1">
    <w:name w:val="Comment Text Char1"/>
    <w:basedOn w:val="DefaultParagraphFont"/>
    <w:uiPriority w:val="99"/>
    <w:rsid w:val="006A0F03"/>
    <w:rPr>
      <w:rFonts w:ascii="Times New Roman" w:eastAsia="Times New Roman" w:hAnsi="Times New Roman" w:cs="Times New Roman"/>
      <w:sz w:val="20"/>
      <w:szCs w:val="20"/>
    </w:rPr>
  </w:style>
  <w:style w:type="paragraph" w:styleId="EndnoteText">
    <w:name w:val="endnote text"/>
    <w:basedOn w:val="Normal"/>
    <w:link w:val="EndnoteTextChar"/>
    <w:uiPriority w:val="99"/>
    <w:unhideWhenUsed/>
    <w:rsid w:val="006A0F03"/>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6A0F03"/>
    <w:rPr>
      <w:rFonts w:eastAsiaTheme="minorEastAsia"/>
      <w:sz w:val="20"/>
      <w:szCs w:val="20"/>
    </w:rPr>
  </w:style>
  <w:style w:type="paragraph" w:styleId="TOC3">
    <w:name w:val="toc 3"/>
    <w:basedOn w:val="Normal"/>
    <w:next w:val="Normal"/>
    <w:autoRedefine/>
    <w:uiPriority w:val="39"/>
    <w:unhideWhenUsed/>
    <w:rsid w:val="006A0F03"/>
    <w:pPr>
      <w:spacing w:after="100" w:line="276" w:lineRule="auto"/>
      <w:ind w:left="440"/>
    </w:pPr>
    <w:rPr>
      <w:rFonts w:eastAsiaTheme="minorEastAsia"/>
    </w:rPr>
  </w:style>
  <w:style w:type="character" w:customStyle="1" w:styleId="absnonlinkmetadata">
    <w:name w:val="abs_nonlink_metadata"/>
    <w:basedOn w:val="DefaultParagraphFont"/>
    <w:rsid w:val="006A0F03"/>
  </w:style>
  <w:style w:type="paragraph" w:styleId="BodyText">
    <w:name w:val="Body Text"/>
    <w:basedOn w:val="Normal"/>
    <w:link w:val="BodyTextChar"/>
    <w:rsid w:val="006A0F03"/>
    <w:pPr>
      <w:spacing w:after="0" w:line="240" w:lineRule="auto"/>
      <w:jc w:val="both"/>
    </w:pPr>
    <w:rPr>
      <w:rFonts w:ascii="Arial" w:eastAsia="Times New Roman" w:hAnsi="Arial" w:cs="Times New Roman"/>
      <w:sz w:val="40"/>
      <w:szCs w:val="24"/>
      <w:lang w:val="en-GB"/>
    </w:rPr>
  </w:style>
  <w:style w:type="character" w:customStyle="1" w:styleId="BodyTextChar">
    <w:name w:val="Body Text Char"/>
    <w:basedOn w:val="DefaultParagraphFont"/>
    <w:link w:val="BodyText"/>
    <w:rsid w:val="006A0F03"/>
    <w:rPr>
      <w:rFonts w:ascii="Arial" w:eastAsia="Times New Roman" w:hAnsi="Arial" w:cs="Times New Roman"/>
      <w:sz w:val="40"/>
      <w:szCs w:val="24"/>
      <w:lang w:val="en-GB"/>
    </w:rPr>
  </w:style>
  <w:style w:type="character" w:customStyle="1" w:styleId="BodyTextIndentChar">
    <w:name w:val="Body Text Indent Char"/>
    <w:basedOn w:val="DefaultParagraphFont"/>
    <w:link w:val="BodyTextIndent"/>
    <w:semiHidden/>
    <w:rsid w:val="006A0F03"/>
    <w:rPr>
      <w:rFonts w:ascii="Calibri" w:eastAsia="Times New Roman" w:hAnsi="Calibri" w:cs="Times New Roman"/>
    </w:rPr>
  </w:style>
  <w:style w:type="paragraph" w:styleId="BodyTextIndent">
    <w:name w:val="Body Text Indent"/>
    <w:basedOn w:val="Normal"/>
    <w:link w:val="BodyTextIndentChar"/>
    <w:semiHidden/>
    <w:unhideWhenUsed/>
    <w:rsid w:val="006A0F03"/>
    <w:pPr>
      <w:spacing w:after="120" w:line="276" w:lineRule="auto"/>
      <w:ind w:left="360"/>
    </w:pPr>
    <w:rPr>
      <w:rFonts w:ascii="Calibri" w:eastAsia="Times New Roman" w:hAnsi="Calibri" w:cs="Times New Roman"/>
    </w:rPr>
  </w:style>
  <w:style w:type="character" w:customStyle="1" w:styleId="BodyTextIndentChar1">
    <w:name w:val="Body Text Indent Char1"/>
    <w:basedOn w:val="DefaultParagraphFont"/>
    <w:uiPriority w:val="99"/>
    <w:semiHidden/>
    <w:rsid w:val="006A0F03"/>
  </w:style>
  <w:style w:type="paragraph" w:styleId="NoSpacing">
    <w:name w:val="No Spacing"/>
    <w:uiPriority w:val="1"/>
    <w:qFormat/>
    <w:rsid w:val="006A0F03"/>
    <w:pPr>
      <w:spacing w:after="0" w:line="240" w:lineRule="auto"/>
    </w:pPr>
    <w:rPr>
      <w:rFonts w:ascii="Calibri" w:eastAsia="Times New Roman" w:hAnsi="Calibri" w:cs="Times New Roman"/>
    </w:rPr>
  </w:style>
  <w:style w:type="paragraph" w:styleId="PlainText">
    <w:name w:val="Plain Text"/>
    <w:basedOn w:val="Normal"/>
    <w:link w:val="PlainTextChar2"/>
    <w:rsid w:val="006A0F03"/>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semiHidden/>
    <w:rsid w:val="006A0F03"/>
    <w:rPr>
      <w:rFonts w:ascii="Consolas" w:hAnsi="Consolas"/>
      <w:sz w:val="21"/>
      <w:szCs w:val="21"/>
    </w:rPr>
  </w:style>
  <w:style w:type="character" w:customStyle="1" w:styleId="PlainTextChar2">
    <w:name w:val="Plain Text Char2"/>
    <w:link w:val="PlainText"/>
    <w:locked/>
    <w:rsid w:val="006A0F03"/>
    <w:rPr>
      <w:rFonts w:ascii="Courier New" w:eastAsia="Times New Roman" w:hAnsi="Courier New" w:cs="Times New Roman"/>
      <w:sz w:val="20"/>
      <w:szCs w:val="20"/>
    </w:rPr>
  </w:style>
  <w:style w:type="paragraph" w:customStyle="1" w:styleId="TitNum">
    <w:name w:val="TitNum"/>
    <w:basedOn w:val="Normal"/>
    <w:uiPriority w:val="99"/>
    <w:rsid w:val="006A0F03"/>
    <w:pPr>
      <w:spacing w:after="0" w:line="240" w:lineRule="auto"/>
      <w:jc w:val="center"/>
    </w:pPr>
    <w:rPr>
      <w:rFonts w:ascii="Times New Roman" w:eastAsia="Times New Roman" w:hAnsi="Times New Roman" w:cs="Times New Roman"/>
      <w:b/>
      <w:bCs/>
      <w:sz w:val="24"/>
      <w:szCs w:val="26"/>
    </w:rPr>
  </w:style>
  <w:style w:type="paragraph" w:customStyle="1" w:styleId="TitCel">
    <w:name w:val="TitCel"/>
    <w:basedOn w:val="Normal"/>
    <w:uiPriority w:val="99"/>
    <w:rsid w:val="006A0F03"/>
    <w:pPr>
      <w:spacing w:after="0" w:line="240" w:lineRule="auto"/>
      <w:jc w:val="center"/>
    </w:pPr>
    <w:rPr>
      <w:rFonts w:ascii="Times New Roman" w:eastAsia="Times New Roman" w:hAnsi="Times New Roman" w:cs="Times New Roman"/>
      <w:b/>
      <w:bCs/>
      <w:caps/>
      <w:sz w:val="20"/>
      <w:szCs w:val="20"/>
    </w:rPr>
  </w:style>
  <w:style w:type="character" w:customStyle="1" w:styleId="PlainTextChar1">
    <w:name w:val="Plain Text Char1"/>
    <w:uiPriority w:val="99"/>
    <w:locked/>
    <w:rsid w:val="006A0F03"/>
    <w:rPr>
      <w:rFonts w:ascii="Courier New" w:hAnsi="Courier New"/>
    </w:rPr>
  </w:style>
  <w:style w:type="paragraph" w:customStyle="1" w:styleId="Style0">
    <w:name w:val="Style0"/>
    <w:rsid w:val="006A0F03"/>
    <w:pPr>
      <w:autoSpaceDE w:val="0"/>
      <w:autoSpaceDN w:val="0"/>
      <w:adjustRightInd w:val="0"/>
      <w:spacing w:after="0" w:line="240" w:lineRule="auto"/>
    </w:pPr>
    <w:rPr>
      <w:rFonts w:ascii="MS Sans Serif" w:eastAsia="Times New Roman" w:hAnsi="MS Sans Serif" w:cs="Times New Roman"/>
      <w:sz w:val="20"/>
      <w:szCs w:val="24"/>
    </w:rPr>
  </w:style>
  <w:style w:type="paragraph" w:customStyle="1" w:styleId="Text">
    <w:name w:val="Text"/>
    <w:basedOn w:val="Normal"/>
    <w:rsid w:val="006A0F03"/>
    <w:pPr>
      <w:spacing w:after="120" w:line="320" w:lineRule="exact"/>
    </w:pPr>
    <w:rPr>
      <w:rFonts w:ascii="Book Antiqua" w:eastAsia="Times New Roman" w:hAnsi="Book Antiqua" w:cs="Times New Roman"/>
      <w:szCs w:val="20"/>
      <w:lang w:val="en-GB"/>
    </w:rPr>
  </w:style>
  <w:style w:type="character" w:customStyle="1" w:styleId="BodyTextIndent2Char">
    <w:name w:val="Body Text Indent 2 Char"/>
    <w:basedOn w:val="DefaultParagraphFont"/>
    <w:link w:val="BodyTextIndent2"/>
    <w:semiHidden/>
    <w:rsid w:val="006A0F03"/>
    <w:rPr>
      <w:rFonts w:ascii="Book Antiqua" w:eastAsia="Times New Roman" w:hAnsi="Book Antiqua" w:cs="Times New Roman"/>
      <w:b/>
      <w:szCs w:val="20"/>
    </w:rPr>
  </w:style>
  <w:style w:type="paragraph" w:styleId="BodyTextIndent2">
    <w:name w:val="Body Text Indent 2"/>
    <w:basedOn w:val="Normal"/>
    <w:link w:val="BodyTextIndent2Char"/>
    <w:semiHidden/>
    <w:rsid w:val="006A0F03"/>
    <w:pPr>
      <w:overflowPunct w:val="0"/>
      <w:autoSpaceDE w:val="0"/>
      <w:autoSpaceDN w:val="0"/>
      <w:adjustRightInd w:val="0"/>
      <w:spacing w:after="0" w:line="240" w:lineRule="auto"/>
      <w:ind w:left="1440"/>
      <w:jc w:val="both"/>
      <w:textAlignment w:val="baseline"/>
    </w:pPr>
    <w:rPr>
      <w:rFonts w:ascii="Book Antiqua" w:eastAsia="Times New Roman" w:hAnsi="Book Antiqua" w:cs="Times New Roman"/>
      <w:b/>
      <w:szCs w:val="20"/>
    </w:rPr>
  </w:style>
  <w:style w:type="character" w:customStyle="1" w:styleId="BodyTextIndent2Char1">
    <w:name w:val="Body Text Indent 2 Char1"/>
    <w:basedOn w:val="DefaultParagraphFont"/>
    <w:uiPriority w:val="99"/>
    <w:semiHidden/>
    <w:rsid w:val="006A0F03"/>
  </w:style>
  <w:style w:type="character" w:customStyle="1" w:styleId="BodyTextIndent3Char">
    <w:name w:val="Body Text Indent 3 Char"/>
    <w:basedOn w:val="DefaultParagraphFont"/>
    <w:link w:val="BodyTextIndent3"/>
    <w:semiHidden/>
    <w:rsid w:val="006A0F03"/>
    <w:rPr>
      <w:rFonts w:ascii="Book Antiqua" w:eastAsia="Times New Roman" w:hAnsi="Book Antiqua" w:cs="Times New Roman"/>
    </w:rPr>
  </w:style>
  <w:style w:type="paragraph" w:styleId="BodyTextIndent3">
    <w:name w:val="Body Text Indent 3"/>
    <w:basedOn w:val="Normal"/>
    <w:link w:val="BodyTextIndent3Char"/>
    <w:semiHidden/>
    <w:rsid w:val="006A0F03"/>
    <w:pPr>
      <w:spacing w:after="0" w:line="240" w:lineRule="auto"/>
      <w:ind w:left="1440" w:hanging="1440"/>
    </w:pPr>
    <w:rPr>
      <w:rFonts w:ascii="Book Antiqua" w:eastAsia="Times New Roman" w:hAnsi="Book Antiqua" w:cs="Times New Roman"/>
    </w:rPr>
  </w:style>
  <w:style w:type="character" w:customStyle="1" w:styleId="BodyTextIndent3Char1">
    <w:name w:val="Body Text Indent 3 Char1"/>
    <w:basedOn w:val="DefaultParagraphFont"/>
    <w:uiPriority w:val="99"/>
    <w:semiHidden/>
    <w:rsid w:val="006A0F03"/>
    <w:rPr>
      <w:sz w:val="16"/>
      <w:szCs w:val="16"/>
    </w:rPr>
  </w:style>
  <w:style w:type="character" w:customStyle="1" w:styleId="CharChar22">
    <w:name w:val="Char Char22"/>
    <w:rsid w:val="006A0F03"/>
    <w:rPr>
      <w:rFonts w:ascii="Book Antiqua" w:eastAsia="Times New Roman" w:hAnsi="Book Antiqua" w:cs="Times New Roman"/>
      <w:b/>
      <w:bCs/>
      <w:szCs w:val="24"/>
    </w:rPr>
  </w:style>
  <w:style w:type="character" w:customStyle="1" w:styleId="CharChar21">
    <w:name w:val="Char Char21"/>
    <w:rsid w:val="006A0F03"/>
    <w:rPr>
      <w:rFonts w:ascii="Book Antiqua" w:eastAsia="Times New Roman" w:hAnsi="Book Antiqua" w:cs="Times New Roman"/>
      <w:b/>
      <w:bCs/>
      <w:szCs w:val="24"/>
    </w:rPr>
  </w:style>
  <w:style w:type="character" w:customStyle="1" w:styleId="CharChar20">
    <w:name w:val="Char Char20"/>
    <w:rsid w:val="006A0F03"/>
    <w:rPr>
      <w:rFonts w:ascii="Book Antiqua" w:eastAsia="Times New Roman" w:hAnsi="Book Antiqua" w:cs="Times New Roman"/>
      <w:i/>
      <w:iCs/>
      <w:szCs w:val="24"/>
      <w:u w:val="single"/>
    </w:rPr>
  </w:style>
  <w:style w:type="character" w:customStyle="1" w:styleId="CharChar19">
    <w:name w:val="Char Char19"/>
    <w:rsid w:val="006A0F03"/>
    <w:rPr>
      <w:rFonts w:ascii="Book Antiqua" w:eastAsia="Times New Roman" w:hAnsi="Book Antiqua" w:cs="Times New Roman"/>
      <w:b/>
      <w:bCs/>
      <w:i/>
      <w:iCs/>
      <w:szCs w:val="24"/>
    </w:rPr>
  </w:style>
  <w:style w:type="character" w:customStyle="1" w:styleId="CharChar18">
    <w:name w:val="Char Char18"/>
    <w:rsid w:val="006A0F03"/>
    <w:rPr>
      <w:rFonts w:ascii="Book Antiqua" w:eastAsia="Times New Roman" w:hAnsi="Book Antiqua" w:cs="Times New Roman"/>
      <w:b/>
      <w:bCs/>
      <w:szCs w:val="24"/>
    </w:rPr>
  </w:style>
  <w:style w:type="character" w:customStyle="1" w:styleId="CharChar17">
    <w:name w:val="Char Char17"/>
    <w:rsid w:val="006A0F03"/>
    <w:rPr>
      <w:rFonts w:ascii="Book Antiqua" w:eastAsia="Times New Roman" w:hAnsi="Book Antiqua" w:cs="Times New Roman"/>
      <w:b/>
      <w:bCs/>
      <w:szCs w:val="24"/>
    </w:rPr>
  </w:style>
  <w:style w:type="character" w:customStyle="1" w:styleId="CharChar16">
    <w:name w:val="Char Char16"/>
    <w:rsid w:val="006A0F03"/>
    <w:rPr>
      <w:rFonts w:ascii="Book Antiqua" w:eastAsia="Times New Roman" w:hAnsi="Book Antiqua" w:cs="Times New Roman"/>
      <w:b/>
      <w:bCs/>
      <w:i/>
      <w:iCs/>
      <w:szCs w:val="24"/>
    </w:rPr>
  </w:style>
  <w:style w:type="character" w:customStyle="1" w:styleId="CharChar15">
    <w:name w:val="Char Char15"/>
    <w:rsid w:val="006A0F03"/>
    <w:rPr>
      <w:rFonts w:ascii="Book Antiqua" w:eastAsia="Times New Roman" w:hAnsi="Book Antiqua" w:cs="Times New Roman"/>
      <w:b/>
      <w:bCs/>
      <w:sz w:val="20"/>
      <w:szCs w:val="24"/>
    </w:rPr>
  </w:style>
  <w:style w:type="character" w:customStyle="1" w:styleId="CharChar14">
    <w:name w:val="Char Char14"/>
    <w:rsid w:val="006A0F03"/>
    <w:rPr>
      <w:rFonts w:ascii="Book Antiqua" w:eastAsia="Times New Roman" w:hAnsi="Book Antiqua" w:cs="Times New Roman"/>
      <w:b/>
      <w:bCs/>
      <w:sz w:val="20"/>
      <w:szCs w:val="24"/>
    </w:rPr>
  </w:style>
  <w:style w:type="character" w:customStyle="1" w:styleId="CharChar12">
    <w:name w:val="Char Char12"/>
    <w:rsid w:val="006A0F03"/>
    <w:rPr>
      <w:rFonts w:ascii="Book Antiqua" w:eastAsia="Times New Roman" w:hAnsi="Book Antiqua" w:cs="Times New Roman"/>
      <w:szCs w:val="24"/>
    </w:rPr>
  </w:style>
  <w:style w:type="character" w:customStyle="1" w:styleId="CharChar7">
    <w:name w:val="Char Char7"/>
    <w:rsid w:val="006A0F03"/>
    <w:rPr>
      <w:rFonts w:ascii="Book Antiqua" w:eastAsia="Times New Roman" w:hAnsi="Book Antiqua" w:cs="Times New Roman"/>
      <w:b/>
      <w:szCs w:val="20"/>
    </w:rPr>
  </w:style>
  <w:style w:type="table" w:customStyle="1" w:styleId="TableGrid1">
    <w:name w:val="Table Grid1"/>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6A0F03"/>
  </w:style>
  <w:style w:type="paragraph" w:customStyle="1" w:styleId="Heading21">
    <w:name w:val="Heading 21"/>
    <w:basedOn w:val="Normal"/>
    <w:next w:val="Normal"/>
    <w:autoRedefine/>
    <w:unhideWhenUsed/>
    <w:qFormat/>
    <w:rsid w:val="006A0F03"/>
    <w:pPr>
      <w:keepNext/>
      <w:keepLines/>
      <w:spacing w:after="0" w:line="240" w:lineRule="auto"/>
      <w:outlineLvl w:val="1"/>
    </w:pPr>
    <w:rPr>
      <w:rFonts w:ascii="Calibri" w:eastAsia="Calibri" w:hAnsi="Calibri" w:cs="Times New Roman"/>
      <w:b/>
      <w:bCs/>
      <w:color w:val="000000"/>
      <w:szCs w:val="26"/>
      <w:lang w:val="en-GB"/>
    </w:rPr>
  </w:style>
  <w:style w:type="numbering" w:customStyle="1" w:styleId="NoList11">
    <w:name w:val="No List11"/>
    <w:next w:val="NoList"/>
    <w:uiPriority w:val="99"/>
    <w:semiHidden/>
    <w:unhideWhenUsed/>
    <w:rsid w:val="006A0F03"/>
  </w:style>
  <w:style w:type="character" w:customStyle="1" w:styleId="Heading2Char1">
    <w:name w:val="Heading 2 Char1"/>
    <w:basedOn w:val="DefaultParagraphFont"/>
    <w:uiPriority w:val="9"/>
    <w:semiHidden/>
    <w:rsid w:val="006A0F03"/>
    <w:rPr>
      <w:rFonts w:ascii="Calibri Light" w:eastAsia="Times New Roman" w:hAnsi="Calibri Light" w:cs="Times New Roman"/>
      <w:color w:val="2E74B5"/>
      <w:sz w:val="26"/>
      <w:szCs w:val="26"/>
    </w:rPr>
  </w:style>
  <w:style w:type="table" w:customStyle="1" w:styleId="TableGrid4">
    <w:name w:val="Table Grid4"/>
    <w:basedOn w:val="TableNormal"/>
    <w:next w:val="TableGrid"/>
    <w:uiPriority w:val="59"/>
    <w:rsid w:val="006A0F0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aragraph">
    <w:name w:val="A_Paragraph"/>
    <w:qFormat/>
    <w:rsid w:val="006A0F03"/>
    <w:pPr>
      <w:suppressAutoHyphens/>
      <w:spacing w:after="210" w:line="264" w:lineRule="auto"/>
    </w:pPr>
    <w:rPr>
      <w:rFonts w:ascii="Times New Roman" w:eastAsia="Times New Roman" w:hAnsi="Times New Roman" w:cs="Times New Roman"/>
      <w:sz w:val="21"/>
      <w:szCs w:val="20"/>
      <w:lang w:val="en-GB"/>
    </w:rPr>
  </w:style>
  <w:style w:type="table" w:customStyle="1" w:styleId="TableGrid6">
    <w:name w:val="Table Grid6"/>
    <w:basedOn w:val="TableNormal"/>
    <w:next w:val="TableGrid"/>
    <w:uiPriority w:val="39"/>
    <w:rsid w:val="006A0F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6A0F03"/>
  </w:style>
  <w:style w:type="table" w:customStyle="1" w:styleId="TableGrid41">
    <w:name w:val="Table Grid41"/>
    <w:basedOn w:val="TableNormal"/>
    <w:next w:val="TableGrid"/>
    <w:uiPriority w:val="59"/>
    <w:rsid w:val="006A0F03"/>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0F03"/>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6A0F03"/>
    <w:rPr>
      <w:color w:val="605E5C"/>
      <w:shd w:val="clear" w:color="auto" w:fill="E1DFDD"/>
    </w:rPr>
  </w:style>
  <w:style w:type="table" w:customStyle="1" w:styleId="TableGrid9">
    <w:name w:val="Table Grid9"/>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6A0F03"/>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
    <w:name w:val="Grid Table 1 Light"/>
    <w:basedOn w:val="TableNormal"/>
    <w:uiPriority w:val="99"/>
    <w:rsid w:val="006A0F03"/>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6A0F03"/>
    <w:pPr>
      <w:spacing w:after="0" w:line="240" w:lineRule="auto"/>
      <w:jc w:val="center"/>
    </w:pPr>
    <w:rPr>
      <w:rFonts w:ascii="Cambria" w:eastAsiaTheme="minorEastAsia" w:hAnsi="Cambria"/>
      <w:noProof/>
      <w:sz w:val="24"/>
      <w:szCs w:val="24"/>
    </w:rPr>
  </w:style>
  <w:style w:type="character" w:customStyle="1" w:styleId="EndNoteBibliographyTitleChar">
    <w:name w:val="EndNote Bibliography Title Char"/>
    <w:basedOn w:val="DefaultParagraphFont"/>
    <w:link w:val="EndNoteBibliographyTitle"/>
    <w:rsid w:val="006A0F03"/>
    <w:rPr>
      <w:rFonts w:ascii="Cambria" w:eastAsiaTheme="minorEastAsia" w:hAnsi="Cambria"/>
      <w:noProof/>
      <w:sz w:val="24"/>
      <w:szCs w:val="24"/>
    </w:rPr>
  </w:style>
  <w:style w:type="paragraph" w:customStyle="1" w:styleId="EndNoteBibliography">
    <w:name w:val="EndNote Bibliography"/>
    <w:basedOn w:val="Normal"/>
    <w:link w:val="EndNoteBibliographyChar"/>
    <w:rsid w:val="006A0F03"/>
    <w:pPr>
      <w:spacing w:after="0" w:line="240" w:lineRule="auto"/>
    </w:pPr>
    <w:rPr>
      <w:rFonts w:ascii="Cambria" w:eastAsiaTheme="minorEastAsia" w:hAnsi="Cambria"/>
      <w:noProof/>
      <w:sz w:val="24"/>
      <w:szCs w:val="24"/>
    </w:rPr>
  </w:style>
  <w:style w:type="character" w:customStyle="1" w:styleId="EndNoteBibliographyChar">
    <w:name w:val="EndNote Bibliography Char"/>
    <w:basedOn w:val="DefaultParagraphFont"/>
    <w:link w:val="EndNoteBibliography"/>
    <w:rsid w:val="006A0F03"/>
    <w:rPr>
      <w:rFonts w:ascii="Cambria" w:eastAsiaTheme="minorEastAsia" w:hAnsi="Cambria"/>
      <w:noProof/>
      <w:sz w:val="24"/>
      <w:szCs w:val="24"/>
    </w:rPr>
  </w:style>
  <w:style w:type="character" w:styleId="FollowedHyperlink">
    <w:name w:val="FollowedHyperlink"/>
    <w:basedOn w:val="DefaultParagraphFont"/>
    <w:uiPriority w:val="99"/>
    <w:semiHidden/>
    <w:unhideWhenUsed/>
    <w:rsid w:val="006A0F03"/>
    <w:rPr>
      <w:color w:val="800080"/>
      <w:u w:val="single"/>
    </w:rPr>
  </w:style>
  <w:style w:type="paragraph" w:customStyle="1" w:styleId="msonormal0">
    <w:name w:val="msonormal"/>
    <w:basedOn w:val="Normal"/>
    <w:rsid w:val="006A0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A0F03"/>
    <w:pPr>
      <w:spacing w:before="100" w:beforeAutospacing="1" w:after="100" w:afterAutospacing="1" w:line="240" w:lineRule="auto"/>
    </w:pPr>
    <w:rPr>
      <w:rFonts w:ascii="Arial" w:eastAsia="Times New Roman" w:hAnsi="Arial" w:cs="Arial"/>
      <w:sz w:val="16"/>
      <w:szCs w:val="16"/>
    </w:rPr>
  </w:style>
  <w:style w:type="paragraph" w:customStyle="1" w:styleId="font6">
    <w:name w:val="font6"/>
    <w:basedOn w:val="Normal"/>
    <w:rsid w:val="006A0F03"/>
    <w:pPr>
      <w:spacing w:before="100" w:beforeAutospacing="1" w:after="100" w:afterAutospacing="1" w:line="240" w:lineRule="auto"/>
    </w:pPr>
    <w:rPr>
      <w:rFonts w:ascii="Arial" w:eastAsia="Times New Roman" w:hAnsi="Arial" w:cs="Arial"/>
      <w:b/>
      <w:bCs/>
      <w:sz w:val="16"/>
      <w:szCs w:val="16"/>
    </w:rPr>
  </w:style>
  <w:style w:type="paragraph" w:customStyle="1" w:styleId="font7">
    <w:name w:val="font7"/>
    <w:basedOn w:val="Normal"/>
    <w:rsid w:val="006A0F03"/>
    <w:pPr>
      <w:spacing w:before="100" w:beforeAutospacing="1" w:after="100" w:afterAutospacing="1" w:line="240" w:lineRule="auto"/>
    </w:pPr>
    <w:rPr>
      <w:rFonts w:ascii="Arial" w:eastAsia="Times New Roman" w:hAnsi="Arial" w:cs="Arial"/>
      <w:b/>
      <w:bCs/>
      <w:color w:val="FF0000"/>
      <w:sz w:val="16"/>
      <w:szCs w:val="16"/>
    </w:rPr>
  </w:style>
  <w:style w:type="paragraph" w:customStyle="1" w:styleId="font8">
    <w:name w:val="font8"/>
    <w:basedOn w:val="Normal"/>
    <w:rsid w:val="006A0F03"/>
    <w:pPr>
      <w:spacing w:before="100" w:beforeAutospacing="1" w:after="100" w:afterAutospacing="1" w:line="240" w:lineRule="auto"/>
    </w:pPr>
    <w:rPr>
      <w:rFonts w:ascii="Arial" w:eastAsia="Times New Roman" w:hAnsi="Arial" w:cs="Arial"/>
      <w:color w:val="FF0000"/>
      <w:sz w:val="16"/>
      <w:szCs w:val="16"/>
    </w:rPr>
  </w:style>
  <w:style w:type="paragraph" w:customStyle="1" w:styleId="font9">
    <w:name w:val="font9"/>
    <w:basedOn w:val="Normal"/>
    <w:rsid w:val="006A0F03"/>
    <w:pPr>
      <w:spacing w:before="100" w:beforeAutospacing="1" w:after="100" w:afterAutospacing="1" w:line="240" w:lineRule="auto"/>
    </w:pPr>
    <w:rPr>
      <w:rFonts w:ascii="Arial" w:eastAsia="Times New Roman" w:hAnsi="Arial" w:cs="Arial"/>
      <w:color w:val="FF0000"/>
      <w:sz w:val="16"/>
      <w:szCs w:val="16"/>
    </w:rPr>
  </w:style>
  <w:style w:type="paragraph" w:customStyle="1" w:styleId="font10">
    <w:name w:val="font10"/>
    <w:basedOn w:val="Normal"/>
    <w:rsid w:val="006A0F03"/>
    <w:pPr>
      <w:spacing w:before="100" w:beforeAutospacing="1" w:after="100" w:afterAutospacing="1" w:line="240" w:lineRule="auto"/>
    </w:pPr>
    <w:rPr>
      <w:rFonts w:ascii="Arial" w:eastAsia="Times New Roman" w:hAnsi="Arial" w:cs="Arial"/>
      <w:b/>
      <w:bCs/>
      <w:color w:val="FF0000"/>
      <w:sz w:val="16"/>
      <w:szCs w:val="16"/>
    </w:rPr>
  </w:style>
  <w:style w:type="paragraph" w:customStyle="1" w:styleId="xl502">
    <w:name w:val="xl502"/>
    <w:basedOn w:val="Normal"/>
    <w:rsid w:val="006A0F03"/>
    <w:pPr>
      <w:spacing w:before="100" w:beforeAutospacing="1" w:after="100" w:afterAutospacing="1" w:line="240" w:lineRule="auto"/>
      <w:jc w:val="center"/>
    </w:pPr>
    <w:rPr>
      <w:rFonts w:ascii="Arial" w:eastAsia="Times New Roman" w:hAnsi="Arial" w:cs="Arial"/>
      <w:b/>
      <w:bCs/>
      <w:sz w:val="16"/>
      <w:szCs w:val="16"/>
    </w:rPr>
  </w:style>
  <w:style w:type="paragraph" w:customStyle="1" w:styleId="xl503">
    <w:name w:val="xl503"/>
    <w:basedOn w:val="Normal"/>
    <w:rsid w:val="006A0F03"/>
    <w:pPr>
      <w:spacing w:before="100" w:beforeAutospacing="1" w:after="100" w:afterAutospacing="1" w:line="240" w:lineRule="auto"/>
    </w:pPr>
    <w:rPr>
      <w:rFonts w:ascii="Arial" w:eastAsia="Times New Roman" w:hAnsi="Arial" w:cs="Arial"/>
      <w:sz w:val="24"/>
      <w:szCs w:val="24"/>
    </w:rPr>
  </w:style>
  <w:style w:type="paragraph" w:customStyle="1" w:styleId="xl504">
    <w:name w:val="xl504"/>
    <w:basedOn w:val="Normal"/>
    <w:rsid w:val="006A0F03"/>
    <w:pPr>
      <w:spacing w:before="100" w:beforeAutospacing="1" w:after="100" w:afterAutospacing="1" w:line="240" w:lineRule="auto"/>
    </w:pPr>
    <w:rPr>
      <w:rFonts w:ascii="Arial" w:eastAsia="Times New Roman" w:hAnsi="Arial" w:cs="Arial"/>
      <w:sz w:val="16"/>
      <w:szCs w:val="16"/>
    </w:rPr>
  </w:style>
  <w:style w:type="paragraph" w:customStyle="1" w:styleId="xl505">
    <w:name w:val="xl50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506">
    <w:name w:val="xl50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07">
    <w:name w:val="xl50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08">
    <w:name w:val="xl50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09">
    <w:name w:val="xl50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0">
    <w:name w:val="xl51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1">
    <w:name w:val="xl51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512">
    <w:name w:val="xl512"/>
    <w:basedOn w:val="Normal"/>
    <w:rsid w:val="006A0F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3">
    <w:name w:val="xl51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514">
    <w:name w:val="xl51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515">
    <w:name w:val="xl51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16"/>
      <w:szCs w:val="16"/>
    </w:rPr>
  </w:style>
  <w:style w:type="paragraph" w:customStyle="1" w:styleId="xl516">
    <w:name w:val="xl51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17">
    <w:name w:val="xl51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18">
    <w:name w:val="xl51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19">
    <w:name w:val="xl51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520">
    <w:name w:val="xl520"/>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24"/>
      <w:szCs w:val="24"/>
    </w:rPr>
  </w:style>
  <w:style w:type="paragraph" w:customStyle="1" w:styleId="xl521">
    <w:name w:val="xl52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2">
    <w:name w:val="xl522"/>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4"/>
      <w:szCs w:val="24"/>
    </w:rPr>
  </w:style>
  <w:style w:type="paragraph" w:customStyle="1" w:styleId="xl523">
    <w:name w:val="xl523"/>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6"/>
      <w:szCs w:val="16"/>
    </w:rPr>
  </w:style>
  <w:style w:type="paragraph" w:customStyle="1" w:styleId="xl524">
    <w:name w:val="xl524"/>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5">
    <w:name w:val="xl52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26">
    <w:name w:val="xl526"/>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rPr>
  </w:style>
  <w:style w:type="paragraph" w:customStyle="1" w:styleId="xl527">
    <w:name w:val="xl52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28">
    <w:name w:val="xl52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29">
    <w:name w:val="xl52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30">
    <w:name w:val="xl53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31">
    <w:name w:val="xl53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32">
    <w:name w:val="xl53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3">
    <w:name w:val="xl53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4">
    <w:name w:val="xl534"/>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6"/>
      <w:szCs w:val="16"/>
    </w:rPr>
  </w:style>
  <w:style w:type="paragraph" w:customStyle="1" w:styleId="xl535">
    <w:name w:val="xl535"/>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36">
    <w:name w:val="xl536"/>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6"/>
      <w:szCs w:val="16"/>
    </w:rPr>
  </w:style>
  <w:style w:type="paragraph" w:customStyle="1" w:styleId="xl537">
    <w:name w:val="xl53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38">
    <w:name w:val="xl53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39">
    <w:name w:val="xl53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40">
    <w:name w:val="xl54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41">
    <w:name w:val="xl541"/>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42">
    <w:name w:val="xl54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43">
    <w:name w:val="xl54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44">
    <w:name w:val="xl54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45">
    <w:name w:val="xl54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546">
    <w:name w:val="xl54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547">
    <w:name w:val="xl54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48">
    <w:name w:val="xl54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549">
    <w:name w:val="xl54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50">
    <w:name w:val="xl55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551">
    <w:name w:val="xl55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552">
    <w:name w:val="xl55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553">
    <w:name w:val="xl553"/>
    <w:basedOn w:val="Normal"/>
    <w:rsid w:val="006A0F03"/>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554">
    <w:name w:val="xl55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55">
    <w:name w:val="xl555"/>
    <w:basedOn w:val="Normal"/>
    <w:rsid w:val="006A0F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sz w:val="16"/>
      <w:szCs w:val="16"/>
    </w:rPr>
  </w:style>
  <w:style w:type="paragraph" w:customStyle="1" w:styleId="xl556">
    <w:name w:val="xl55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16"/>
      <w:szCs w:val="16"/>
    </w:rPr>
  </w:style>
  <w:style w:type="paragraph" w:customStyle="1" w:styleId="xl557">
    <w:name w:val="xl557"/>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6"/>
      <w:szCs w:val="16"/>
    </w:rPr>
  </w:style>
  <w:style w:type="paragraph" w:customStyle="1" w:styleId="xl558">
    <w:name w:val="xl558"/>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59">
    <w:name w:val="xl55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560">
    <w:name w:val="xl56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16"/>
      <w:szCs w:val="16"/>
    </w:rPr>
  </w:style>
  <w:style w:type="paragraph" w:customStyle="1" w:styleId="xl561">
    <w:name w:val="xl56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62">
    <w:name w:val="xl56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563">
    <w:name w:val="xl56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64">
    <w:name w:val="xl56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65">
    <w:name w:val="xl56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566">
    <w:name w:val="xl566"/>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567">
    <w:name w:val="xl567"/>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568">
    <w:name w:val="xl568"/>
    <w:basedOn w:val="Normal"/>
    <w:rsid w:val="006A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color w:val="FF0000"/>
      <w:sz w:val="16"/>
      <w:szCs w:val="16"/>
    </w:rPr>
  </w:style>
  <w:style w:type="paragraph" w:customStyle="1" w:styleId="xl569">
    <w:name w:val="xl569"/>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16"/>
      <w:szCs w:val="16"/>
    </w:rPr>
  </w:style>
  <w:style w:type="paragraph" w:customStyle="1" w:styleId="xl570">
    <w:name w:val="xl570"/>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571">
    <w:name w:val="xl571"/>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572">
    <w:name w:val="xl572"/>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573">
    <w:name w:val="xl573"/>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574">
    <w:name w:val="xl574"/>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575">
    <w:name w:val="xl575"/>
    <w:basedOn w:val="Normal"/>
    <w:rsid w:val="006A0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table" w:customStyle="1" w:styleId="TableGrid10">
    <w:name w:val="Table Grid10"/>
    <w:basedOn w:val="TableNormal"/>
    <w:next w:val="TableGrid"/>
    <w:uiPriority w:val="39"/>
    <w:rsid w:val="006A0F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4762538335msonormal">
    <w:name w:val="yiv4762538335msonormal"/>
    <w:basedOn w:val="Normal"/>
    <w:rsid w:val="006A0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e-math-mathml-inline">
    <w:name w:val="mwe-math-mathml-inline"/>
    <w:basedOn w:val="DefaultParagraphFont"/>
    <w:rsid w:val="006A0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2444</Words>
  <Characters>12246</Characters>
  <Application>Microsoft Office Word</Application>
  <DocSecurity>0</DocSecurity>
  <Lines>1360</Lines>
  <Paragraphs>506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Matanda</dc:creator>
  <cp:keywords/>
  <dc:description/>
  <cp:lastModifiedBy>GSABORDO</cp:lastModifiedBy>
  <cp:revision>3</cp:revision>
  <dcterms:created xsi:type="dcterms:W3CDTF">2022-02-04T08:36:00Z</dcterms:created>
  <dcterms:modified xsi:type="dcterms:W3CDTF">2022-03-25T02:36:00Z</dcterms:modified>
</cp:coreProperties>
</file>