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987" w:rsidRPr="002937FF" w:rsidRDefault="00401987" w:rsidP="00401987">
      <w:pPr>
        <w:rPr>
          <w:rFonts w:eastAsia="Times New Roman"/>
          <w:lang w:eastAsia="en-IN"/>
        </w:rPr>
      </w:pPr>
      <w:bookmarkStart w:id="0" w:name="_GoBack"/>
      <w:r w:rsidRPr="00401987">
        <w:rPr>
          <w:rFonts w:eastAsia="Times New Roman"/>
          <w:b/>
          <w:lang w:eastAsia="en-IN"/>
        </w:rPr>
        <w:t>Supplementary Figure 4</w:t>
      </w:r>
      <w:r w:rsidRPr="00401987">
        <w:rPr>
          <w:rFonts w:eastAsia="Times New Roman"/>
          <w:lang w:eastAsia="en-IN"/>
        </w:rPr>
        <w:t xml:space="preserve"> </w:t>
      </w:r>
      <w:bookmarkEnd w:id="0"/>
      <w:r w:rsidRPr="00401987">
        <w:rPr>
          <w:rFonts w:eastAsia="Times New Roman"/>
          <w:lang w:eastAsia="en-IN"/>
        </w:rPr>
        <w:t>– Mean number of persons arrested for ‘assault on women with intent to outrage her modesty’ and ‘rape’ 2001-2018. SDI denotes Socio-demographic Index. The state wise data for mean number of persons was available from 2001-2015 only.</w:t>
      </w:r>
    </w:p>
    <w:p w:rsidR="00401987" w:rsidRDefault="00401987" w:rsidP="0040198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en-IN"/>
        </w:rPr>
      </w:pPr>
      <w:r>
        <w:rPr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>
        <w:rPr>
          <w:noProof/>
          <w:lang w:eastAsia="en-IN"/>
        </w:rPr>
        <w:drawing>
          <wp:inline distT="0" distB="0" distL="0" distR="0" wp14:anchorId="5361879D" wp14:editId="5F9C79BC">
            <wp:extent cx="8406000" cy="2556000"/>
            <wp:effectExtent l="0" t="0" r="14605" b="15875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01987" w:rsidRDefault="00401987" w:rsidP="0040198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en-IN"/>
        </w:rPr>
      </w:pPr>
    </w:p>
    <w:p w:rsidR="00A157D0" w:rsidRDefault="00401987" w:rsidP="00401987">
      <w:pPr>
        <w:spacing w:after="0" w:line="240" w:lineRule="auto"/>
      </w:pPr>
      <w:r>
        <w:rPr>
          <w:noProof/>
          <w:lang w:eastAsia="en-IN"/>
        </w:rPr>
        <w:drawing>
          <wp:inline distT="0" distB="0" distL="0" distR="0" wp14:anchorId="10F70A20" wp14:editId="704C2585">
            <wp:extent cx="8405164" cy="2556000"/>
            <wp:effectExtent l="0" t="0" r="15240" b="15875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A157D0" w:rsidSect="00401987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987"/>
    <w:rsid w:val="00401987"/>
    <w:rsid w:val="008E25BD"/>
    <w:rsid w:val="00AB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7E2F43-3BA1-4189-ACA3-6413176A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987"/>
  </w:style>
  <w:style w:type="paragraph" w:styleId="Heading1">
    <w:name w:val="heading 1"/>
    <w:basedOn w:val="Normal"/>
    <w:next w:val="Normal"/>
    <w:link w:val="Heading1Char"/>
    <w:uiPriority w:val="9"/>
    <w:qFormat/>
    <w:rsid w:val="00401987"/>
    <w:pPr>
      <w:keepNext/>
      <w:keepLines/>
      <w:spacing w:after="0"/>
      <w:outlineLvl w:val="0"/>
    </w:pPr>
    <w:rPr>
      <w:rFonts w:eastAsiaTheme="majorEastAsia" w:cstheme="majorBidi"/>
      <w:color w:val="000000" w:themeColor="text1"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987"/>
    <w:rPr>
      <w:rFonts w:eastAsiaTheme="majorEastAsia" w:cstheme="majorBidi"/>
      <w:color w:val="000000" w:themeColor="text1"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PHFI\Data\NCRB\Analysis\Consolidation\Present\2000617_%20NCRB%20crime%20data%20analysis_Dowry%20&amp;%20Rape_consolidated_15-49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PHFI\Data\NCRB\Analysis\Consolidation\Present\2000617_%20NCRB%20crime%20data%20analysis_Dowry%20&amp;%20Rape_consolidated_15-49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sz="1000" b="1"/>
              <a:t>Assault on women with intent to outrage</a:t>
            </a:r>
            <a:r>
              <a:rPr lang="en-IN" sz="1000" b="1" baseline="0"/>
              <a:t> her modesty</a:t>
            </a:r>
            <a:endParaRPr lang="en-IN" sz="10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'Data rape'!$A$118</c:f>
              <c:strCache>
                <c:ptCount val="1"/>
                <c:pt idx="0">
                  <c:v>India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'Data rape'!$B$117:$S$117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'Data rape'!$B$118:$S$118</c:f>
              <c:numCache>
                <c:formatCode>0.0</c:formatCode>
                <c:ptCount val="18"/>
                <c:pt idx="0">
                  <c:v>1.2379556910092604</c:v>
                </c:pt>
                <c:pt idx="1">
                  <c:v>1.2715729310903574</c:v>
                </c:pt>
                <c:pt idx="2">
                  <c:v>1.2885637086736088</c:v>
                </c:pt>
                <c:pt idx="3">
                  <c:v>1.2607110828246593</c:v>
                </c:pt>
                <c:pt idx="4">
                  <c:v>1.2706364301389905</c:v>
                </c:pt>
                <c:pt idx="5">
                  <c:v>1.2321053062785046</c:v>
                </c:pt>
                <c:pt idx="6">
                  <c:v>1.2392988072494449</c:v>
                </c:pt>
                <c:pt idx="7">
                  <c:v>1.208398287679707</c:v>
                </c:pt>
                <c:pt idx="8">
                  <c:v>1.2362377618764693</c:v>
                </c:pt>
                <c:pt idx="9">
                  <c:v>1.2317238322704553</c:v>
                </c:pt>
                <c:pt idx="10">
                  <c:v>1.2513265686091974</c:v>
                </c:pt>
                <c:pt idx="11">
                  <c:v>1.2530484443562435</c:v>
                </c:pt>
                <c:pt idx="12">
                  <c:v>1.2331104482675752</c:v>
                </c:pt>
                <c:pt idx="13">
                  <c:v>1.2676232747613547</c:v>
                </c:pt>
                <c:pt idx="14">
                  <c:v>1.2323287471791513</c:v>
                </c:pt>
                <c:pt idx="15">
                  <c:v>7.3407594458735514E-2</c:v>
                </c:pt>
                <c:pt idx="16">
                  <c:v>1.194520993941931</c:v>
                </c:pt>
                <c:pt idx="17">
                  <c:v>1.1348081304645499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F4D-4D36-8601-9E7912B2B9BE}"/>
            </c:ext>
          </c:extLst>
        </c:ser>
        <c:ser>
          <c:idx val="1"/>
          <c:order val="1"/>
          <c:tx>
            <c:strRef>
              <c:f>'Data rape'!$A$119</c:f>
              <c:strCache>
                <c:ptCount val="1"/>
                <c:pt idx="0">
                  <c:v>Low SDI states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'Data rape'!$B$117:$S$117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'Data rape'!$B$119:$S$119</c:f>
              <c:numCache>
                <c:formatCode>0.0</c:formatCode>
                <c:ptCount val="18"/>
                <c:pt idx="0">
                  <c:v>1.2459025532389341</c:v>
                </c:pt>
                <c:pt idx="1">
                  <c:v>1.2585248874071475</c:v>
                </c:pt>
                <c:pt idx="2">
                  <c:v>1.2597303968103284</c:v>
                </c:pt>
                <c:pt idx="3">
                  <c:v>1.2442404501036424</c:v>
                </c:pt>
                <c:pt idx="4">
                  <c:v>1.2799627213420317</c:v>
                </c:pt>
                <c:pt idx="5">
                  <c:v>1.241903541472507</c:v>
                </c:pt>
                <c:pt idx="6">
                  <c:v>1.2756789645444992</c:v>
                </c:pt>
                <c:pt idx="7">
                  <c:v>1.2277232971110521</c:v>
                </c:pt>
                <c:pt idx="8">
                  <c:v>1.2313731949706255</c:v>
                </c:pt>
                <c:pt idx="9">
                  <c:v>1.2837139164153382</c:v>
                </c:pt>
                <c:pt idx="10">
                  <c:v>1.2953669910786698</c:v>
                </c:pt>
                <c:pt idx="11">
                  <c:v>1.3172944192466969</c:v>
                </c:pt>
                <c:pt idx="12">
                  <c:v>1.2764438038457759</c:v>
                </c:pt>
                <c:pt idx="13">
                  <c:v>1.323626663702798</c:v>
                </c:pt>
                <c:pt idx="14">
                  <c:v>1.2647682080757061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F4D-4D36-8601-9E7912B2B9BE}"/>
            </c:ext>
          </c:extLst>
        </c:ser>
        <c:ser>
          <c:idx val="2"/>
          <c:order val="2"/>
          <c:tx>
            <c:strRef>
              <c:f>'Data rape'!$A$120</c:f>
              <c:strCache>
                <c:ptCount val="1"/>
                <c:pt idx="0">
                  <c:v>Middle SDI states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'Data rape'!$B$117:$S$117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'Data rape'!$B$120:$S$120</c:f>
              <c:numCache>
                <c:formatCode>0.0</c:formatCode>
                <c:ptCount val="18"/>
                <c:pt idx="0">
                  <c:v>1.2216802828923301</c:v>
                </c:pt>
                <c:pt idx="1">
                  <c:v>1.2703699435288693</c:v>
                </c:pt>
                <c:pt idx="2">
                  <c:v>1.3871181206573289</c:v>
                </c:pt>
                <c:pt idx="3">
                  <c:v>1.2656334669990246</c:v>
                </c:pt>
                <c:pt idx="4">
                  <c:v>1.2674097781701799</c:v>
                </c:pt>
                <c:pt idx="5">
                  <c:v>1.2056577086280056</c:v>
                </c:pt>
                <c:pt idx="6">
                  <c:v>1.2090233640676753</c:v>
                </c:pt>
                <c:pt idx="7">
                  <c:v>1.1427119505378165</c:v>
                </c:pt>
                <c:pt idx="8">
                  <c:v>1.2062113875438303</c:v>
                </c:pt>
                <c:pt idx="9">
                  <c:v>1.1415399547072145</c:v>
                </c:pt>
                <c:pt idx="10">
                  <c:v>1.1977830562153602</c:v>
                </c:pt>
                <c:pt idx="11">
                  <c:v>1.1867079695860321</c:v>
                </c:pt>
                <c:pt idx="12">
                  <c:v>1.2231011890317884</c:v>
                </c:pt>
                <c:pt idx="13">
                  <c:v>1.2935477135101274</c:v>
                </c:pt>
                <c:pt idx="14">
                  <c:v>1.3072983354673495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FF4D-4D36-8601-9E7912B2B9BE}"/>
            </c:ext>
          </c:extLst>
        </c:ser>
        <c:ser>
          <c:idx val="3"/>
          <c:order val="3"/>
          <c:tx>
            <c:strRef>
              <c:f>'Data rape'!$A$121</c:f>
              <c:strCache>
                <c:ptCount val="1"/>
                <c:pt idx="0">
                  <c:v>High SDI states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'Data rape'!$B$117:$S$117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'Data rape'!$B$121:$S$121</c:f>
              <c:numCache>
                <c:formatCode>0.0</c:formatCode>
                <c:ptCount val="18"/>
                <c:pt idx="0">
                  <c:v>1.2368190356919224</c:v>
                </c:pt>
                <c:pt idx="1">
                  <c:v>1.3001591382054107</c:v>
                </c:pt>
                <c:pt idx="2">
                  <c:v>1.2342956263164415</c:v>
                </c:pt>
                <c:pt idx="3">
                  <c:v>1.2882318154937906</c:v>
                </c:pt>
                <c:pt idx="4">
                  <c:v>1.257234726688103</c:v>
                </c:pt>
                <c:pt idx="5">
                  <c:v>1.2447987336047037</c:v>
                </c:pt>
                <c:pt idx="6">
                  <c:v>1.2056094474905104</c:v>
                </c:pt>
                <c:pt idx="7">
                  <c:v>1.2505902884714095</c:v>
                </c:pt>
                <c:pt idx="8">
                  <c:v>1.288849765258216</c:v>
                </c:pt>
                <c:pt idx="9">
                  <c:v>1.2471852081396551</c:v>
                </c:pt>
                <c:pt idx="10">
                  <c:v>1.2331762488218663</c:v>
                </c:pt>
                <c:pt idx="11">
                  <c:v>1.2198287765810549</c:v>
                </c:pt>
                <c:pt idx="12">
                  <c:v>1.1761615749477228</c:v>
                </c:pt>
                <c:pt idx="13">
                  <c:v>1.1494103403434823</c:v>
                </c:pt>
                <c:pt idx="14">
                  <c:v>1.1152263374485596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FF4D-4D36-8601-9E7912B2B9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297087888"/>
        <c:axId val="-1297066672"/>
      </c:lineChart>
      <c:catAx>
        <c:axId val="-1297087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297066672"/>
        <c:crosses val="autoZero"/>
        <c:auto val="1"/>
        <c:lblAlgn val="ctr"/>
        <c:lblOffset val="100"/>
        <c:noMultiLvlLbl val="0"/>
      </c:catAx>
      <c:valAx>
        <c:axId val="-1297066672"/>
        <c:scaling>
          <c:orientation val="minMax"/>
          <c:max val="1.6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800"/>
                  <a:t>Mean number of persons arrested</a:t>
                </a:r>
              </a:p>
            </c:rich>
          </c:tx>
          <c:layout>
            <c:manualLayout>
              <c:xMode val="edge"/>
              <c:yMode val="edge"/>
              <c:x val="1.2270879668686249E-2"/>
              <c:y val="0.101001912507107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297087888"/>
        <c:crosses val="autoZero"/>
        <c:crossBetween val="between"/>
        <c:majorUnit val="0.2"/>
        <c:minorUnit val="4.0000000000000008E-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sz="1000" b="1" i="0" baseline="0">
                <a:effectLst/>
              </a:rPr>
              <a:t>Rape</a:t>
            </a:r>
            <a:endParaRPr lang="en-IN" sz="1000" b="1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8002679402155417E-2"/>
          <c:y val="0.14523129366439116"/>
          <c:w val="0.91537598484686244"/>
          <c:h val="0.55565553178456983"/>
        </c:manualLayout>
      </c:layout>
      <c:lineChart>
        <c:grouping val="standard"/>
        <c:varyColors val="0"/>
        <c:ser>
          <c:idx val="0"/>
          <c:order val="0"/>
          <c:tx>
            <c:strRef>
              <c:f>'Data rape'!$A$102</c:f>
              <c:strCache>
                <c:ptCount val="1"/>
                <c:pt idx="0">
                  <c:v>India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'Data rape'!$B$101:$S$101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'Data rape'!$B$102:$S$102</c:f>
              <c:numCache>
                <c:formatCode>0.0</c:formatCode>
                <c:ptCount val="18"/>
                <c:pt idx="0">
                  <c:v>1.2719129082426128</c:v>
                </c:pt>
                <c:pt idx="1">
                  <c:v>1.2970133756794724</c:v>
                </c:pt>
                <c:pt idx="2">
                  <c:v>1.2616899097621002</c:v>
                </c:pt>
                <c:pt idx="3">
                  <c:v>1.2334229144956945</c:v>
                </c:pt>
                <c:pt idx="4">
                  <c:v>1.2643390162862902</c:v>
                </c:pt>
                <c:pt idx="5">
                  <c:v>1.2296878230308042</c:v>
                </c:pt>
                <c:pt idx="6">
                  <c:v>1.2230795196990887</c:v>
                </c:pt>
                <c:pt idx="7">
                  <c:v>1.1662551823729446</c:v>
                </c:pt>
                <c:pt idx="8">
                  <c:v>1.207879609291022</c:v>
                </c:pt>
                <c:pt idx="9">
                  <c:v>1.2210896626375609</c:v>
                </c:pt>
                <c:pt idx="10">
                  <c:v>1.1930099975212758</c:v>
                </c:pt>
                <c:pt idx="11">
                  <c:v>1.2485254584119088</c:v>
                </c:pt>
                <c:pt idx="12">
                  <c:v>1.2494437357225503</c:v>
                </c:pt>
                <c:pt idx="13">
                  <c:v>1.3119096229753642</c:v>
                </c:pt>
                <c:pt idx="14">
                  <c:v>1.2131251623329775</c:v>
                </c:pt>
                <c:pt idx="15">
                  <c:v>7.3279071558785019E-2</c:v>
                </c:pt>
                <c:pt idx="16">
                  <c:v>1.3267299364231089</c:v>
                </c:pt>
                <c:pt idx="17">
                  <c:v>1.2326717831874325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D91-45C8-B165-B8D06BB29728}"/>
            </c:ext>
          </c:extLst>
        </c:ser>
        <c:ser>
          <c:idx val="1"/>
          <c:order val="1"/>
          <c:tx>
            <c:strRef>
              <c:f>'Data rape'!$A$103</c:f>
              <c:strCache>
                <c:ptCount val="1"/>
                <c:pt idx="0">
                  <c:v>Low SDI states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'Data rape'!$B$101:$S$101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'Data rape'!$B$103:$S$103</c:f>
              <c:numCache>
                <c:formatCode>0.0</c:formatCode>
                <c:ptCount val="18"/>
                <c:pt idx="0">
                  <c:v>1.2177345885211053</c:v>
                </c:pt>
                <c:pt idx="1">
                  <c:v>1.2331674621712196</c:v>
                </c:pt>
                <c:pt idx="2">
                  <c:v>1.1804915514592933</c:v>
                </c:pt>
                <c:pt idx="3">
                  <c:v>1.1835303161333717</c:v>
                </c:pt>
                <c:pt idx="4">
                  <c:v>1.2160469278186519</c:v>
                </c:pt>
                <c:pt idx="5">
                  <c:v>1.198408186469585</c:v>
                </c:pt>
                <c:pt idx="6">
                  <c:v>1.1973593964334706</c:v>
                </c:pt>
                <c:pt idx="7">
                  <c:v>1.1688587187102248</c:v>
                </c:pt>
                <c:pt idx="8">
                  <c:v>1.2368876579539554</c:v>
                </c:pt>
                <c:pt idx="9">
                  <c:v>1.2270806382061232</c:v>
                </c:pt>
                <c:pt idx="10">
                  <c:v>1.2235990959395215</c:v>
                </c:pt>
                <c:pt idx="11">
                  <c:v>1.2578451882845187</c:v>
                </c:pt>
                <c:pt idx="12">
                  <c:v>1.2121646190292545</c:v>
                </c:pt>
                <c:pt idx="13">
                  <c:v>1.3222965833039804</c:v>
                </c:pt>
                <c:pt idx="14">
                  <c:v>1.2284201518879025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2D91-45C8-B165-B8D06BB29728}"/>
            </c:ext>
          </c:extLst>
        </c:ser>
        <c:ser>
          <c:idx val="2"/>
          <c:order val="2"/>
          <c:tx>
            <c:strRef>
              <c:f>'Data rape'!$A$104</c:f>
              <c:strCache>
                <c:ptCount val="1"/>
                <c:pt idx="0">
                  <c:v>Middle SDI states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'Data rape'!$B$101:$S$101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'Data rape'!$B$104:$S$104</c:f>
              <c:numCache>
                <c:formatCode>0.0</c:formatCode>
                <c:ptCount val="18"/>
                <c:pt idx="0">
                  <c:v>1.3539731682146543</c:v>
                </c:pt>
                <c:pt idx="1">
                  <c:v>1.4109410615434712</c:v>
                </c:pt>
                <c:pt idx="2">
                  <c:v>1.3838630806845966</c:v>
                </c:pt>
                <c:pt idx="3">
                  <c:v>1.2856430707876372</c:v>
                </c:pt>
                <c:pt idx="4">
                  <c:v>1.3055489964580873</c:v>
                </c:pt>
                <c:pt idx="5">
                  <c:v>1.2235841081994929</c:v>
                </c:pt>
                <c:pt idx="6">
                  <c:v>1.2201157453602076</c:v>
                </c:pt>
                <c:pt idx="7">
                  <c:v>1.0649047105357785</c:v>
                </c:pt>
                <c:pt idx="8">
                  <c:v>1.0738855738855739</c:v>
                </c:pt>
                <c:pt idx="9">
                  <c:v>1.1806557377049181</c:v>
                </c:pt>
                <c:pt idx="10">
                  <c:v>1.0590189873417721</c:v>
                </c:pt>
                <c:pt idx="11">
                  <c:v>1.1624118239838763</c:v>
                </c:pt>
                <c:pt idx="12">
                  <c:v>1.3461538461538463</c:v>
                </c:pt>
                <c:pt idx="13">
                  <c:v>1.4003425108681333</c:v>
                </c:pt>
                <c:pt idx="14">
                  <c:v>1.2604636188023182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2D91-45C8-B165-B8D06BB29728}"/>
            </c:ext>
          </c:extLst>
        </c:ser>
        <c:ser>
          <c:idx val="3"/>
          <c:order val="3"/>
          <c:tx>
            <c:strRef>
              <c:f>'Data rape'!$A$105</c:f>
              <c:strCache>
                <c:ptCount val="1"/>
                <c:pt idx="0">
                  <c:v>High SDI states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'Data rape'!$B$101:$S$101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'Data rape'!$B$105:$S$105</c:f>
              <c:numCache>
                <c:formatCode>0.0</c:formatCode>
                <c:ptCount val="18"/>
                <c:pt idx="0">
                  <c:v>1.3621161447248404</c:v>
                </c:pt>
                <c:pt idx="1">
                  <c:v>1.3777134587554269</c:v>
                </c:pt>
                <c:pt idx="2">
                  <c:v>1.360011557353366</c:v>
                </c:pt>
                <c:pt idx="3">
                  <c:v>1.3146303093864709</c:v>
                </c:pt>
                <c:pt idx="4">
                  <c:v>1.3408755533694048</c:v>
                </c:pt>
                <c:pt idx="5">
                  <c:v>1.3180699162973903</c:v>
                </c:pt>
                <c:pt idx="6">
                  <c:v>1.3005908419497785</c:v>
                </c:pt>
                <c:pt idx="7">
                  <c:v>1.2956310679611651</c:v>
                </c:pt>
                <c:pt idx="8">
                  <c:v>1.3112183353437876</c:v>
                </c:pt>
                <c:pt idx="9">
                  <c:v>1.260665624301988</c:v>
                </c:pt>
                <c:pt idx="10">
                  <c:v>1.2828882294757666</c:v>
                </c:pt>
                <c:pt idx="11">
                  <c:v>1.3179946284691137</c:v>
                </c:pt>
                <c:pt idx="12">
                  <c:v>1.2494744218640506</c:v>
                </c:pt>
                <c:pt idx="13">
                  <c:v>1.2172365440621291</c:v>
                </c:pt>
                <c:pt idx="14">
                  <c:v>1.1535776614310647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2D91-45C8-B165-B8D06BB297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297067216"/>
        <c:axId val="-1297074832"/>
      </c:lineChart>
      <c:catAx>
        <c:axId val="-1297067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297074832"/>
        <c:crosses val="autoZero"/>
        <c:auto val="1"/>
        <c:lblAlgn val="ctr"/>
        <c:lblOffset val="100"/>
        <c:noMultiLvlLbl val="0"/>
      </c:catAx>
      <c:valAx>
        <c:axId val="-129707483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800"/>
                  <a:t>Mean number</a:t>
                </a:r>
                <a:r>
                  <a:rPr lang="en-IN" sz="800" baseline="0"/>
                  <a:t> of persons arrested</a:t>
                </a:r>
                <a:endParaRPr lang="en-IN" sz="800"/>
              </a:p>
            </c:rich>
          </c:tx>
          <c:layout>
            <c:manualLayout>
              <c:xMode val="edge"/>
              <c:yMode val="edge"/>
              <c:x val="7.6692997929289058E-3"/>
              <c:y val="0.126127690001550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297067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C2502-DCBC-46B8-9199-EBB662B10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Sibin George</dc:creator>
  <cp:keywords/>
  <dc:description/>
  <cp:lastModifiedBy>Sibin George</cp:lastModifiedBy>
  <cp:revision>1</cp:revision>
  <dcterms:created xsi:type="dcterms:W3CDTF">2021-12-16T03:33:00Z</dcterms:created>
  <dcterms:modified xsi:type="dcterms:W3CDTF">2021-12-16T03:38:00Z</dcterms:modified>
</cp:coreProperties>
</file>