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BD79B" w14:textId="77777777" w:rsidR="00AA4D09" w:rsidRPr="0025734B" w:rsidRDefault="00AA4D09" w:rsidP="00AA4D0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5734B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TABLES </w:t>
      </w:r>
    </w:p>
    <w:p w14:paraId="0EFB27F5" w14:textId="77777777" w:rsidR="00AA4D09" w:rsidRPr="0025734B" w:rsidRDefault="00AA4D09" w:rsidP="00AA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38A2E4" w14:textId="77777777" w:rsidR="00AA4D09" w:rsidRPr="0025734B" w:rsidRDefault="00AA4D09" w:rsidP="00AA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734B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1. </w:t>
      </w:r>
      <w:r w:rsidRPr="0025734B">
        <w:rPr>
          <w:rFonts w:ascii="Times New Roman" w:hAnsi="Times New Roman" w:cs="Times New Roman"/>
          <w:sz w:val="24"/>
          <w:szCs w:val="24"/>
        </w:rPr>
        <w:t xml:space="preserve">Food group category rules for assessment of degree of processing. </w:t>
      </w:r>
    </w:p>
    <w:p w14:paraId="1BCDEA35" w14:textId="77777777" w:rsidR="00AA4D09" w:rsidRPr="0025734B" w:rsidRDefault="00AA4D09" w:rsidP="00AA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EC3E0" w14:textId="77777777" w:rsidR="00AA4D09" w:rsidRPr="0025734B" w:rsidRDefault="00AA4D09" w:rsidP="00AA4D09">
      <w:pPr>
        <w:rPr>
          <w:rFonts w:ascii="Times New Roman" w:hAnsi="Times New Roman" w:cs="Times New Roman"/>
          <w:b/>
          <w:bCs/>
          <w:sz w:val="24"/>
          <w:szCs w:val="24"/>
        </w:rPr>
        <w:sectPr w:rsidR="00AA4D09" w:rsidRPr="0025734B" w:rsidSect="00F4583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6CD534B" w14:textId="77777777" w:rsidR="00AA4D09" w:rsidRPr="0025734B" w:rsidRDefault="00AA4D09" w:rsidP="00AA4D09">
      <w:pPr>
        <w:rPr>
          <w:rFonts w:ascii="Times New Roman" w:hAnsi="Times New Roman" w:cs="Times New Roman"/>
          <w:sz w:val="24"/>
          <w:szCs w:val="24"/>
        </w:rPr>
      </w:pPr>
      <w:r w:rsidRPr="0025734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1. </w:t>
      </w:r>
      <w:r w:rsidRPr="0025734B">
        <w:rPr>
          <w:rFonts w:ascii="Times New Roman" w:hAnsi="Times New Roman" w:cs="Times New Roman"/>
          <w:sz w:val="24"/>
          <w:szCs w:val="24"/>
        </w:rPr>
        <w:t>Food group category rules for assessment of degree of processing</w:t>
      </w:r>
    </w:p>
    <w:tbl>
      <w:tblPr>
        <w:tblW w:w="0" w:type="auto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8"/>
        <w:gridCol w:w="1486"/>
        <w:gridCol w:w="1145"/>
        <w:gridCol w:w="1682"/>
        <w:gridCol w:w="2315"/>
      </w:tblGrid>
      <w:tr w:rsidR="00AA4D09" w:rsidRPr="0025734B" w14:paraId="71FB0192" w14:textId="77777777" w:rsidTr="00343309">
        <w:trPr>
          <w:trHeight w:val="709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E016C2B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nl-NL"/>
              </w:rPr>
              <w:t>Food group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E2EFD9" w:themeFill="accent6" w:themeFillTint="33"/>
            <w:hideMark/>
          </w:tcPr>
          <w:p w14:paraId="579F7447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nl-NL"/>
              </w:rPr>
              <w:t>Unprocessed or minimally processed foods and drinks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hideMark/>
          </w:tcPr>
          <w:p w14:paraId="1B3CACA6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nl-NL"/>
              </w:rPr>
              <w:t>Processed culinary ingredients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01B82284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nl-NL"/>
              </w:rPr>
              <w:t>Processed foods and drinks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9F9F"/>
            <w:hideMark/>
          </w:tcPr>
          <w:p w14:paraId="1010DD00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nl-NL"/>
              </w:rPr>
              <w:t>Ultra-processed foods and drinks</w:t>
            </w:r>
          </w:p>
        </w:tc>
      </w:tr>
      <w:tr w:rsidR="00AA4D09" w:rsidRPr="0025734B" w14:paraId="28A0EE50" w14:textId="77777777" w:rsidTr="00343309">
        <w:trPr>
          <w:trHeight w:val="815"/>
        </w:trPr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  <w:hideMark/>
          </w:tcPr>
          <w:p w14:paraId="45783433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Potatoes and other tubers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F77739A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Conservation method is fresh, vacuum, frozen, dried, home-made, unknown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  <w:hideMark/>
          </w:tcPr>
          <w:p w14:paraId="149AA414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B955189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Potato product frozen or vacuum with added fat, salt or marinated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A65A612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Manually, based on Dutch food names: Ready-to-eat potato products such as potato croquette, pommes duchesse </w:t>
            </w:r>
          </w:p>
        </w:tc>
      </w:tr>
      <w:tr w:rsidR="00AA4D09" w:rsidRPr="0025734B" w14:paraId="415217C9" w14:textId="77777777" w:rsidTr="00343309">
        <w:trPr>
          <w:trHeight w:val="985"/>
        </w:trPr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</w:tcPr>
          <w:p w14:paraId="40E32A96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trike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Vegetables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5E586D2" w14:textId="5EAD7F40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Conservation method is unknown, frozen, dried, fresh, vacuum, canne</w:t>
            </w:r>
            <w:r w:rsidR="004E71C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d</w:t>
            </w: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 or jarred.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1720753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E8FB73E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Conservation method is marinated, canned or jarred with added sugar, salt or fat, or unknown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A75B949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Manually 'onions, deep fried, dried', ‘atjar tjampoer’ and frozen vegetables ready-to-eat and include industrial formulations (spinach a la crème etc)</w:t>
            </w:r>
          </w:p>
        </w:tc>
      </w:tr>
      <w:tr w:rsidR="00AA4D09" w:rsidRPr="0025734B" w14:paraId="63886A95" w14:textId="77777777" w:rsidTr="00343309">
        <w:trPr>
          <w:trHeight w:val="1217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hideMark/>
          </w:tcPr>
          <w:p w14:paraId="056753F0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Legumes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80BD076" w14:textId="7588C18F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Conservation method is unknown, frozen, dried, fresh, vacuum, canne</w:t>
            </w:r>
            <w:r w:rsidR="004E71C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d</w:t>
            </w: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 or jarred.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8493A80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C560F1A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Conservation method is marinated, canned or jarred with added sugar, salt or fat, or unknown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C8E20AD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AA4D09" w:rsidRPr="0025734B" w14:paraId="630009D8" w14:textId="77777777" w:rsidTr="00343309">
        <w:trPr>
          <w:trHeight w:val="1455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hideMark/>
          </w:tcPr>
          <w:p w14:paraId="036DB8E3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Fruits and olives, fruit compote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35A9F61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Conservation method is not known, frozen, dried, fresh, heat treated, canned, jarred or medium is in water.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6A10794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AACB393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Conservation method is marinated, confit, </w:t>
            </w:r>
          </w:p>
          <w:p w14:paraId="5E71DD13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jarred or canned with added sugar, salt or fat, and medium is in syrup, juice or unknown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13B1777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Industrially prepared </w:t>
            </w:r>
          </w:p>
        </w:tc>
      </w:tr>
      <w:tr w:rsidR="00AA4D09" w:rsidRPr="0025734B" w14:paraId="011E638B" w14:textId="77777777" w:rsidTr="00343309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hideMark/>
          </w:tcPr>
          <w:p w14:paraId="1386869A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Nuts, seeds and nut spread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AE68156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Unsalted or if salt content is not 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7FC8D57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EC73F49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Salted, sugared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CD3B6F4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If peanut spread and include industrial formulations</w:t>
            </w:r>
          </w:p>
        </w:tc>
      </w:tr>
      <w:tr w:rsidR="00AA4D09" w:rsidRPr="0025734B" w14:paraId="39035E68" w14:textId="77777777" w:rsidTr="00343309">
        <w:trPr>
          <w:trHeight w:val="542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5DD881E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Dairy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EBB985B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Not sweetened, not specified if sweetened.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DD0958A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6058557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If added sugar, salt or fat.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CD9579F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If sweetened, additives, colours, emulsifiers added </w:t>
            </w:r>
          </w:p>
        </w:tc>
      </w:tr>
      <w:tr w:rsidR="00AA4D09" w:rsidRPr="0025734B" w14:paraId="5187320B" w14:textId="77777777" w:rsidTr="0034330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1498822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Cheeses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CF85DB7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F2FF565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DE5FB35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If not spreadable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AE30016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If spreadable </w:t>
            </w:r>
          </w:p>
        </w:tc>
      </w:tr>
      <w:tr w:rsidR="00AA4D09" w:rsidRPr="0025734B" w14:paraId="32A22339" w14:textId="77777777" w:rsidTr="00343309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A97B8F8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Cream desserts, puddings (milk based) and Ice cream and substitutes, sorbet and water ice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99FEE4A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78571D0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56C05BD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C2500F1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All foods are categorized as UPF</w:t>
            </w:r>
          </w:p>
        </w:tc>
      </w:tr>
      <w:tr w:rsidR="00AA4D09" w:rsidRPr="0025734B" w14:paraId="39637CA0" w14:textId="77777777" w:rsidTr="00343309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12E1D59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Dairy and non-dairy creams, creamers</w:t>
            </w:r>
          </w:p>
          <w:p w14:paraId="3128986E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D6C772B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If not sweetened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524AA33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AA250DA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If sweetened for dairy creams and creamers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0048B5F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If sweetened for non-diary creams and creamers </w:t>
            </w:r>
          </w:p>
        </w:tc>
      </w:tr>
      <w:tr w:rsidR="00AA4D09" w:rsidRPr="0025734B" w14:paraId="3374DED9" w14:textId="77777777" w:rsidTr="0034330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hideMark/>
          </w:tcPr>
          <w:p w14:paraId="38B0DA0C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Flours, starches, flakes, semolina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3A9C29E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All un-or minimally processed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29C1372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8A2D38E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99AD1F1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AA4D09" w:rsidRPr="0025734B" w14:paraId="2879C94D" w14:textId="77777777" w:rsidTr="00343309">
        <w:trPr>
          <w:trHeight w:val="554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595EB92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Pasta, rice, other grain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37B177C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If conservation method is fresh, not known, dried, vacuum. If pasta is unfilled.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440A28D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EA8BF08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AB57E82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If conservation method is canned or precooked/frozen and include industrial formulations. If filled pasta. </w:t>
            </w:r>
          </w:p>
          <w:p w14:paraId="6FC30A94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Instant noodles are categorized manually.</w:t>
            </w:r>
          </w:p>
        </w:tc>
      </w:tr>
      <w:tr w:rsidR="00AA4D09" w:rsidRPr="0025734B" w14:paraId="0B1F8F89" w14:textId="77777777" w:rsidTr="0034330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32C5A6C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lastRenderedPageBreak/>
              <w:t>Bread, cripsbread, rusks, cough and pastry (plain puff, short-crust)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795DE11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B74FD2F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221A0BC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F2009A9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All foods are categorized as UPF</w:t>
            </w:r>
          </w:p>
        </w:tc>
      </w:tr>
      <w:tr w:rsidR="00AA4D09" w:rsidRPr="0025734B" w14:paraId="055FF250" w14:textId="77777777" w:rsidTr="00343309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4D2270D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Breakfast cereals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D3104FA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If sweetened is not 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C98A9D5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7B8475E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396A5B5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If sweetened or it was specified as unknown if sweetened (default is sweetened) or include industrial formulations.</w:t>
            </w:r>
          </w:p>
        </w:tc>
      </w:tr>
      <w:tr w:rsidR="00AA4D09" w:rsidRPr="0025734B" w14:paraId="271DC100" w14:textId="77777777" w:rsidTr="00343309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hideMark/>
          </w:tcPr>
          <w:p w14:paraId="4CDFAD92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Meat, meat products and substitutes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C1290F5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If conservation method is fresh, not specified, frozen or vacuum.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F4FD575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4BCA3CD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If conservation method is canned or jarred, dried, salted, smoked, marinated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3E4AF15" w14:textId="6AC5EC06" w:rsidR="00AA4D09" w:rsidRPr="0025734B" w:rsidRDefault="009219BD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9219BD">
              <w:rPr>
                <w:rFonts w:ascii="Times New Roman" w:hAnsi="Times New Roman" w:cs="Times New Roman"/>
                <w:bCs/>
                <w:sz w:val="20"/>
                <w:szCs w:val="20"/>
                <w:lang w:val="en-GB" w:eastAsia="nl-NL"/>
              </w:rPr>
              <w:t>M</w:t>
            </w:r>
            <w:r w:rsidR="00AA4D09" w:rsidRPr="009219BD">
              <w:rPr>
                <w:rFonts w:ascii="Times New Roman" w:hAnsi="Times New Roman" w:cs="Times New Roman"/>
                <w:bCs/>
                <w:sz w:val="20"/>
                <w:szCs w:val="20"/>
                <w:lang w:val="en-GB" w:eastAsia="nl-NL"/>
              </w:rPr>
              <w:t>eat including industrial formulations</w:t>
            </w:r>
          </w:p>
        </w:tc>
      </w:tr>
      <w:tr w:rsidR="00AA4D09" w:rsidRPr="0025734B" w14:paraId="501F3211" w14:textId="77777777" w:rsidTr="00343309">
        <w:trPr>
          <w:trHeight w:val="1627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B81E6F4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Processed meat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1860333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D3565DE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4919AD0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Manually: Processed foods may contain additives used to preserve their original properties or to resist microbial contamination, such as ham, bacon, pastrami and similar.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0ED067F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Manually: meats for which processes include hydrogenation, hydrolysis, extruding, moulding, reshaping, pre-processing by frying, baking; meat containing additives not used to preserve or to resist microbial contamination; pre-prepared meat and other reconstituted meat, such as nuggets en sticks, sausages, burgers, hot dogs, cordon blue. </w:t>
            </w:r>
          </w:p>
        </w:tc>
      </w:tr>
      <w:tr w:rsidR="00AA4D09" w:rsidRPr="0025734B" w14:paraId="01AD2DA5" w14:textId="77777777" w:rsidTr="00343309">
        <w:trPr>
          <w:trHeight w:val="264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hideMark/>
          </w:tcPr>
          <w:p w14:paraId="57D0A0CC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Meat substitutes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9B59E27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7813B86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3D5592C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ACAD07D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All foods are categorized as UPF</w:t>
            </w:r>
          </w:p>
        </w:tc>
      </w:tr>
      <w:tr w:rsidR="00AA4D09" w:rsidRPr="0025734B" w14:paraId="778A7E26" w14:textId="77777777" w:rsidTr="00343309">
        <w:trPr>
          <w:trHeight w:val="102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BBCCB83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Fish, crustaceans, mollusc, amphibians and reptiles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4D83FC0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If conservation method is fresh or frozen or unspecified, vacuum, canned/jarred, in water (medium).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7128D88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DCC59A5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If conservation method is canned or jarred and medium is not known or in oil; Marinated, smoked/salted fish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397F479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AA4D09" w:rsidRPr="0025734B" w14:paraId="366D150F" w14:textId="77777777" w:rsidTr="00343309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71680DA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Fish in crumbs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559E736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507EF69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C788575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6A4AC26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All foods are categorized as UPF</w:t>
            </w:r>
          </w:p>
        </w:tc>
      </w:tr>
      <w:tr w:rsidR="00AA4D09" w:rsidRPr="0025734B" w14:paraId="16EFF2C0" w14:textId="77777777" w:rsidTr="000058CA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CD9F78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Eggs and egg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86B68DB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All foods are categorized as un- or minimally processed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BA25E1E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F018674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88FFD2A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AA4D09" w:rsidRPr="0025734B" w14:paraId="371FC050" w14:textId="77777777" w:rsidTr="00343309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E4075F6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Fats and oils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9FA1969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AADB014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Vegetable oils, butter, animal fats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448CE6D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823F94D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Margarines and cooking fats (mixed) </w:t>
            </w:r>
          </w:p>
        </w:tc>
      </w:tr>
      <w:tr w:rsidR="00AA4D09" w:rsidRPr="0025734B" w14:paraId="1AA6C221" w14:textId="77777777" w:rsidTr="0034330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hideMark/>
          </w:tcPr>
          <w:p w14:paraId="58217F86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Sugar, honey, jam, syrup, sweet sauce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82615F1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824855D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Sugar, honey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C1CE6D8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BD0F728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All foods are categorized as UPF, except for the processed culinary ingredients.</w:t>
            </w:r>
          </w:p>
        </w:tc>
      </w:tr>
      <w:tr w:rsidR="00AA4D09" w:rsidRPr="0025734B" w14:paraId="2D2A3FD0" w14:textId="77777777" w:rsidTr="000058CA">
        <w:trPr>
          <w:trHeight w:val="2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A722490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Cakes and sweet biscuits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7F1611B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Cs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2273CDF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Cs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6571EB7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Cs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74214F2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All foods are categorized as UPF</w:t>
            </w:r>
          </w:p>
        </w:tc>
      </w:tr>
      <w:tr w:rsidR="00AA4D09" w:rsidRPr="0025734B" w14:paraId="4DF05E20" w14:textId="77777777" w:rsidTr="0034330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8DED55F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Fruit and vegetable juices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7AC69F1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If unsweetened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C690085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345AA1D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If sweetened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29BCC11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AA4D09" w:rsidRPr="0025734B" w14:paraId="74D5ACED" w14:textId="77777777" w:rsidTr="00343309">
        <w:trPr>
          <w:trHeight w:val="56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957DA14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lastRenderedPageBreak/>
              <w:t>Carbonated/soft/isotonic drinks, diluted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A55ECAF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D65D0FD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60F4477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2C258CF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All foods are categorized as UPF</w:t>
            </w:r>
          </w:p>
        </w:tc>
      </w:tr>
      <w:tr w:rsidR="00AA4D09" w:rsidRPr="0025734B" w14:paraId="650E7F08" w14:textId="77777777" w:rsidTr="00343309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457F4FD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Coffee, tea and herbal teas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D5E663F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If tea unsweetened, coffee unsweetened, with milk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9858503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24C7CF7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B62BE09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If iced coffee sweetened, powdered or instant coffee</w:t>
            </w:r>
          </w:p>
          <w:p w14:paraId="262142DA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Cs/>
                <w:sz w:val="20"/>
                <w:szCs w:val="20"/>
                <w:lang w:val="en-GB" w:eastAsia="nl-NL"/>
              </w:rPr>
              <w:t xml:space="preserve"> </w:t>
            </w: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tea, powdered(instant) or iced coffee ready to eat or and include industrial formulations.</w:t>
            </w:r>
          </w:p>
        </w:tc>
      </w:tr>
      <w:tr w:rsidR="00AA4D09" w:rsidRPr="0025734B" w14:paraId="006E1055" w14:textId="77777777" w:rsidTr="0034330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782C4DF0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Waters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6B6EFF0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Plain waters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31FBEDA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3E983EB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076963B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If additives added /sugared or and include industrial formulations.</w:t>
            </w:r>
          </w:p>
        </w:tc>
      </w:tr>
      <w:tr w:rsidR="00AA4D09" w:rsidRPr="0025734B" w14:paraId="7547D25C" w14:textId="77777777" w:rsidTr="00343309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  <w:hideMark/>
          </w:tcPr>
          <w:p w14:paraId="19753784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Alcoholic beverages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0DF83FE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9D77FBA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B4BD9A3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Wine, ciders, fruit wines, sherry, porto, vermouth, beer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7E91E99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Spirits, brandy, Aniseed drinks (pastis) , Liqueurs, mixed punches, cocktails</w:t>
            </w:r>
          </w:p>
        </w:tc>
      </w:tr>
      <w:tr w:rsidR="00AA4D09" w:rsidRPr="0025734B" w14:paraId="13707B42" w14:textId="77777777" w:rsidTr="00343309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F5DFA26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Condiments, spices, sauces and yeast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3525ED8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Fresh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A0D528A" w14:textId="77777777" w:rsidR="00AA4D09" w:rsidRPr="00DB5411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DB5411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Vinegars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C2482AC" w14:textId="4C1BEDE7" w:rsidR="00AA4D09" w:rsidRPr="00DB5411" w:rsidRDefault="00E735F5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DB5411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If ‘home-made’</w:t>
            </w:r>
            <w:r w:rsidR="0095120A" w:rsidRPr="00DB5411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 sauces </w:t>
            </w:r>
            <w:r w:rsidR="00DB5411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without </w:t>
            </w:r>
            <w:r w:rsidR="0095120A" w:rsidRPr="00DB5411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 ingredients </w:t>
            </w:r>
            <w:r w:rsidR="00DB5411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being</w:t>
            </w:r>
            <w:r w:rsidR="0095120A" w:rsidRPr="00DB5411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 disaggregated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FB5FB24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Cs/>
                <w:sz w:val="20"/>
                <w:szCs w:val="20"/>
                <w:lang w:val="en-GB" w:eastAsia="nl-NL"/>
              </w:rPr>
              <w:t xml:space="preserve">If consistence is powder or concentrate. Industrial prepared sauces or sauces with unknown preparation method. </w:t>
            </w:r>
          </w:p>
        </w:tc>
      </w:tr>
      <w:tr w:rsidR="00AA4D09" w:rsidRPr="0025734B" w14:paraId="5EA42F8F" w14:textId="77777777" w:rsidTr="00343309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D354B05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Soups and stocks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08BF9EC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FFBD48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0D583D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FED0FD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All foods are categorized as UPF</w:t>
            </w:r>
          </w:p>
        </w:tc>
      </w:tr>
      <w:tr w:rsidR="00AA4D09" w:rsidRPr="0025734B" w14:paraId="3884AB65" w14:textId="77777777" w:rsidTr="00343309">
        <w:trPr>
          <w:trHeight w:val="249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BC15CE3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Vegetarian products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4154570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F158C6A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8B89739" w14:textId="30FD02C2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C8E41F2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 xml:space="preserve">If industrial prepared </w:t>
            </w:r>
          </w:p>
        </w:tc>
      </w:tr>
      <w:tr w:rsidR="00AA4D09" w:rsidRPr="0025734B" w14:paraId="4CE7E183" w14:textId="77777777" w:rsidTr="00343309">
        <w:trPr>
          <w:trHeight w:val="188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4B00A4C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Dietetic products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087DFD4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7A26FCD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DA7F69F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FAD0D67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Artificial sweeteners, meal replacers (shakes, bars, powders): all categorized as UPF</w:t>
            </w:r>
          </w:p>
        </w:tc>
      </w:tr>
      <w:tr w:rsidR="00AA4D09" w:rsidRPr="0025734B" w14:paraId="5A349CEF" w14:textId="77777777" w:rsidTr="00343309">
        <w:trPr>
          <w:trHeight w:val="238"/>
        </w:trPr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76C34829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Insects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FFFFFF" w:themeFill="background1"/>
            <w:hideMark/>
          </w:tcPr>
          <w:p w14:paraId="3CB44A7A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All foods are categorized as un- or minimally processed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B99EE47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B571055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61A4E25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AA4D09" w:rsidRPr="0025734B" w14:paraId="47B7D3B9" w14:textId="77777777" w:rsidTr="00343309">
        <w:trPr>
          <w:trHeight w:val="205"/>
        </w:trPr>
        <w:tc>
          <w:tcPr>
            <w:tcW w:w="0" w:type="auto"/>
            <w:tcBorders>
              <w:top w:val="nil"/>
              <w:left w:val="nil"/>
            </w:tcBorders>
            <w:shd w:val="clear" w:color="auto" w:fill="FFFFFF" w:themeFill="background1"/>
          </w:tcPr>
          <w:p w14:paraId="2F755F35" w14:textId="77777777" w:rsidR="00AA4D09" w:rsidRPr="0025734B" w:rsidRDefault="00AA4D09" w:rsidP="000058CA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b/>
                <w:sz w:val="20"/>
                <w:szCs w:val="20"/>
                <w:lang w:val="en-GB" w:eastAsia="nl-NL"/>
              </w:rPr>
              <w:t>Savory snacks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4D23AB0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02241E3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D467409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2DE5D8E" w14:textId="77777777" w:rsidR="00AA4D09" w:rsidRPr="0025734B" w:rsidRDefault="00AA4D09" w:rsidP="000058CA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</w:pPr>
            <w:r w:rsidRPr="0025734B">
              <w:rPr>
                <w:rFonts w:ascii="Times New Roman" w:hAnsi="Times New Roman" w:cs="Times New Roman"/>
                <w:sz w:val="20"/>
                <w:szCs w:val="20"/>
                <w:lang w:val="en-GB" w:eastAsia="nl-NL"/>
              </w:rPr>
              <w:t>All foods are categorized as UPF</w:t>
            </w:r>
          </w:p>
        </w:tc>
      </w:tr>
    </w:tbl>
    <w:p w14:paraId="72423074" w14:textId="77777777" w:rsidR="00AA4D09" w:rsidRPr="0025734B" w:rsidRDefault="00AA4D09" w:rsidP="00AA4D09">
      <w:pPr>
        <w:rPr>
          <w:rFonts w:ascii="Times New Roman" w:hAnsi="Times New Roman" w:cs="Times New Roman"/>
        </w:rPr>
      </w:pPr>
    </w:p>
    <w:p w14:paraId="7049C095" w14:textId="77777777" w:rsidR="00AA4D09" w:rsidRPr="0025734B" w:rsidRDefault="00AA4D09" w:rsidP="00AA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</w:rPr>
      </w:pPr>
    </w:p>
    <w:p w14:paraId="586E0A71" w14:textId="77777777" w:rsidR="00EC5145" w:rsidRDefault="00DB5411"/>
    <w:sectPr w:rsidR="00EC5145" w:rsidSect="009107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D09"/>
    <w:rsid w:val="00343309"/>
    <w:rsid w:val="00387B0C"/>
    <w:rsid w:val="004D1BF1"/>
    <w:rsid w:val="004E71CB"/>
    <w:rsid w:val="007E0D62"/>
    <w:rsid w:val="00872824"/>
    <w:rsid w:val="009219BD"/>
    <w:rsid w:val="0095120A"/>
    <w:rsid w:val="00A63AB3"/>
    <w:rsid w:val="00AA4D09"/>
    <w:rsid w:val="00B93781"/>
    <w:rsid w:val="00DB5411"/>
    <w:rsid w:val="00E07026"/>
    <w:rsid w:val="00E429C2"/>
    <w:rsid w:val="00E603A6"/>
    <w:rsid w:val="00E7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48AEB"/>
  <w15:chartTrackingRefBased/>
  <w15:docId w15:val="{9BE55B68-7615-4B3E-8670-D98B9DD5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D0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A4D0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A4D09"/>
  </w:style>
  <w:style w:type="character" w:styleId="CommentReference">
    <w:name w:val="annotation reference"/>
    <w:basedOn w:val="DefaultParagraphFont"/>
    <w:uiPriority w:val="99"/>
    <w:semiHidden/>
    <w:unhideWhenUsed/>
    <w:rsid w:val="00E070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0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02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026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820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Reina Vellinga</dc:creator>
  <cp:keywords/>
  <dc:description/>
  <cp:lastModifiedBy>Reina Vellinga</cp:lastModifiedBy>
  <cp:revision>7</cp:revision>
  <dcterms:created xsi:type="dcterms:W3CDTF">2022-03-16T12:29:00Z</dcterms:created>
  <dcterms:modified xsi:type="dcterms:W3CDTF">2022-04-05T06:28:00Z</dcterms:modified>
</cp:coreProperties>
</file>