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53F8F" w:rsidRPr="003C711F" w:rsidRDefault="00253F8F" w:rsidP="003C711F">
      <w:pPr>
        <w:pBdr>
          <w:top w:val="single" w:sz="4" w:space="1" w:color="auto"/>
          <w:bottom w:val="single" w:sz="4" w:space="1" w:color="auto"/>
        </w:pBdr>
        <w:tabs>
          <w:tab w:val="center" w:pos="4320"/>
        </w:tabs>
        <w:spacing w:before="100" w:beforeAutospacing="1" w:after="100" w:afterAutospacing="1"/>
        <w:rPr>
          <w:rFonts w:ascii="Times New Roman" w:hAnsi="Times New Roman"/>
          <w:b/>
          <w:sz w:val="24"/>
          <w:szCs w:val="24"/>
          <w:lang w:val="en-US"/>
        </w:rPr>
      </w:pPr>
      <w:r w:rsidRPr="003C711F">
        <w:rPr>
          <w:rFonts w:ascii="Times New Roman" w:hAnsi="Times New Roman"/>
          <w:b/>
          <w:sz w:val="24"/>
          <w:szCs w:val="24"/>
          <w:lang w:val="en-US"/>
        </w:rPr>
        <w:t xml:space="preserve">Title:  </w:t>
      </w:r>
      <w:r w:rsidR="003C711F" w:rsidRPr="003C711F">
        <w:rPr>
          <w:rFonts w:ascii="Times New Roman" w:hAnsi="Times New Roman"/>
          <w:b/>
          <w:sz w:val="24"/>
          <w:szCs w:val="24"/>
          <w:lang w:val="en-US"/>
        </w:rPr>
        <w:t xml:space="preserve">Peer leaders </w:t>
      </w:r>
      <w:r w:rsidRPr="003C711F">
        <w:rPr>
          <w:rFonts w:ascii="Times New Roman" w:hAnsi="Times New Roman"/>
          <w:b/>
          <w:sz w:val="24"/>
          <w:szCs w:val="24"/>
          <w:lang w:val="en-US"/>
        </w:rPr>
        <w:t xml:space="preserve">FGD guide- English </w:t>
      </w:r>
    </w:p>
    <w:p w:rsidR="00B10D74" w:rsidRPr="003C711F" w:rsidRDefault="00B10D74" w:rsidP="003C711F">
      <w:pPr>
        <w:pBdr>
          <w:top w:val="single" w:sz="4" w:space="1" w:color="auto"/>
          <w:bottom w:val="single" w:sz="4" w:space="1" w:color="auto"/>
        </w:pBdr>
        <w:tabs>
          <w:tab w:val="center" w:pos="4320"/>
        </w:tabs>
        <w:spacing w:before="100" w:beforeAutospacing="1" w:after="100" w:afterAutospacing="1"/>
        <w:rPr>
          <w:rFonts w:ascii="Times New Roman" w:hAnsi="Times New Roman"/>
          <w:sz w:val="24"/>
          <w:szCs w:val="24"/>
        </w:rPr>
      </w:pPr>
      <w:r w:rsidRPr="003C711F">
        <w:rPr>
          <w:rFonts w:ascii="Times New Roman" w:hAnsi="Times New Roman"/>
          <w:b/>
          <w:sz w:val="24"/>
          <w:szCs w:val="24"/>
          <w:lang w:val="en-US"/>
        </w:rPr>
        <w:t xml:space="preserve">Target Population: </w:t>
      </w:r>
      <w:r w:rsidR="003C711F" w:rsidRPr="003C711F">
        <w:rPr>
          <w:rFonts w:ascii="Times New Roman" w:hAnsi="Times New Roman"/>
          <w:b/>
          <w:sz w:val="24"/>
          <w:szCs w:val="24"/>
          <w:lang w:val="en-US"/>
        </w:rPr>
        <w:t>Peer leaders</w:t>
      </w:r>
      <w:r w:rsidRPr="003C711F">
        <w:rPr>
          <w:rFonts w:ascii="Times New Roman" w:hAnsi="Times New Roman"/>
          <w:b/>
          <w:sz w:val="24"/>
          <w:szCs w:val="24"/>
          <w:lang w:val="en-US"/>
        </w:rPr>
        <w:t xml:space="preserve"> </w:t>
      </w:r>
    </w:p>
    <w:p w:rsidR="003C711F" w:rsidRPr="003C711F" w:rsidRDefault="003C711F" w:rsidP="003C711F">
      <w:pPr>
        <w:numPr>
          <w:ilvl w:val="0"/>
          <w:numId w:val="9"/>
        </w:numPr>
        <w:spacing w:before="100" w:beforeAutospacing="1" w:after="100" w:afterAutospacing="1"/>
        <w:ind w:left="431"/>
        <w:rPr>
          <w:rFonts w:ascii="Times New Roman" w:hAnsi="Times New Roman"/>
          <w:sz w:val="24"/>
          <w:szCs w:val="24"/>
        </w:rPr>
      </w:pPr>
      <w:bookmarkStart w:id="0" w:name="_GoBack"/>
      <w:r w:rsidRPr="003C711F">
        <w:rPr>
          <w:rFonts w:ascii="Times New Roman" w:hAnsi="Times New Roman"/>
          <w:sz w:val="24"/>
          <w:szCs w:val="24"/>
        </w:rPr>
        <w:t>What roles do you play as a peer leaders for adolescents?</w:t>
      </w:r>
    </w:p>
    <w:bookmarkEnd w:id="0"/>
    <w:p w:rsidR="003C711F" w:rsidRPr="003C711F" w:rsidRDefault="003C711F" w:rsidP="003C711F">
      <w:pPr>
        <w:numPr>
          <w:ilvl w:val="0"/>
          <w:numId w:val="9"/>
        </w:numPr>
        <w:spacing w:before="100" w:beforeAutospacing="1" w:after="100" w:afterAutospacing="1"/>
        <w:ind w:left="431"/>
        <w:rPr>
          <w:rFonts w:ascii="Times New Roman" w:hAnsi="Times New Roman"/>
          <w:sz w:val="24"/>
          <w:szCs w:val="24"/>
        </w:rPr>
      </w:pPr>
      <w:r w:rsidRPr="003C711F">
        <w:rPr>
          <w:rFonts w:ascii="Times New Roman" w:hAnsi="Times New Roman"/>
          <w:sz w:val="24"/>
          <w:szCs w:val="24"/>
        </w:rPr>
        <w:t xml:space="preserve">What are some of the factors that contribute to adolescents getting HIV infection? </w:t>
      </w:r>
    </w:p>
    <w:p w:rsidR="003C711F" w:rsidRPr="003C711F" w:rsidRDefault="003C711F" w:rsidP="003C711F">
      <w:pPr>
        <w:spacing w:before="100" w:beforeAutospacing="1" w:after="100" w:afterAutospacing="1"/>
        <w:ind w:left="431"/>
        <w:rPr>
          <w:rFonts w:ascii="Times New Roman" w:hAnsi="Times New Roman"/>
          <w:i/>
          <w:sz w:val="24"/>
          <w:szCs w:val="24"/>
        </w:rPr>
      </w:pPr>
      <w:r w:rsidRPr="003C711F">
        <w:rPr>
          <w:rFonts w:ascii="Times New Roman" w:hAnsi="Times New Roman"/>
          <w:i/>
          <w:sz w:val="24"/>
          <w:szCs w:val="24"/>
        </w:rPr>
        <w:t>Probe for: What groups of adolescents are most affected by HIV? (Probe: why are these groups the most affected by HIV?</w:t>
      </w:r>
    </w:p>
    <w:p w:rsidR="003C711F" w:rsidRPr="003C711F" w:rsidRDefault="003C711F" w:rsidP="003C711F">
      <w:pPr>
        <w:numPr>
          <w:ilvl w:val="0"/>
          <w:numId w:val="9"/>
        </w:numPr>
        <w:spacing w:before="100" w:beforeAutospacing="1" w:after="100" w:afterAutospacing="1"/>
        <w:ind w:left="431"/>
        <w:rPr>
          <w:rFonts w:ascii="Times New Roman" w:hAnsi="Times New Roman"/>
          <w:sz w:val="24"/>
          <w:szCs w:val="24"/>
        </w:rPr>
      </w:pPr>
      <w:r w:rsidRPr="003C711F">
        <w:rPr>
          <w:rFonts w:ascii="Times New Roman" w:hAnsi="Times New Roman"/>
          <w:sz w:val="24"/>
          <w:szCs w:val="24"/>
        </w:rPr>
        <w:t xml:space="preserve">What information do you think adolescents need on HIV? </w:t>
      </w:r>
    </w:p>
    <w:p w:rsidR="003C711F" w:rsidRPr="003C711F" w:rsidRDefault="003C711F" w:rsidP="003C711F">
      <w:pPr>
        <w:spacing w:before="100" w:beforeAutospacing="1" w:after="100" w:afterAutospacing="1"/>
        <w:ind w:left="431"/>
        <w:rPr>
          <w:rFonts w:ascii="Times New Roman" w:hAnsi="Times New Roman"/>
          <w:i/>
          <w:sz w:val="24"/>
          <w:szCs w:val="24"/>
        </w:rPr>
      </w:pPr>
      <w:r w:rsidRPr="003C711F">
        <w:rPr>
          <w:rFonts w:ascii="Times New Roman" w:hAnsi="Times New Roman"/>
          <w:i/>
          <w:sz w:val="24"/>
          <w:szCs w:val="24"/>
        </w:rPr>
        <w:t>Probe for</w:t>
      </w:r>
    </w:p>
    <w:p w:rsidR="003C711F" w:rsidRPr="003C711F" w:rsidRDefault="003C711F" w:rsidP="003C711F">
      <w:pPr>
        <w:numPr>
          <w:ilvl w:val="0"/>
          <w:numId w:val="6"/>
        </w:numPr>
        <w:spacing w:before="100" w:beforeAutospacing="1" w:after="100" w:afterAutospacing="1"/>
        <w:ind w:left="791"/>
        <w:rPr>
          <w:rFonts w:ascii="Times New Roman" w:hAnsi="Times New Roman"/>
          <w:i/>
          <w:sz w:val="24"/>
          <w:szCs w:val="24"/>
        </w:rPr>
      </w:pPr>
      <w:r w:rsidRPr="003C711F">
        <w:rPr>
          <w:rFonts w:ascii="Times New Roman" w:hAnsi="Times New Roman"/>
          <w:i/>
          <w:sz w:val="24"/>
          <w:szCs w:val="24"/>
        </w:rPr>
        <w:t xml:space="preserve">Do adolescents discuss their HIV related concerns with you? If Yes what questions do they ask? </w:t>
      </w:r>
    </w:p>
    <w:p w:rsidR="003C711F" w:rsidRPr="003C711F" w:rsidRDefault="003C711F" w:rsidP="003C711F">
      <w:pPr>
        <w:numPr>
          <w:ilvl w:val="0"/>
          <w:numId w:val="6"/>
        </w:numPr>
        <w:spacing w:before="100" w:beforeAutospacing="1" w:after="100" w:afterAutospacing="1"/>
        <w:ind w:left="791"/>
        <w:rPr>
          <w:rFonts w:ascii="Times New Roman" w:hAnsi="Times New Roman"/>
          <w:i/>
          <w:sz w:val="24"/>
          <w:szCs w:val="24"/>
        </w:rPr>
      </w:pPr>
      <w:r w:rsidRPr="003C711F">
        <w:rPr>
          <w:rFonts w:ascii="Times New Roman" w:hAnsi="Times New Roman"/>
          <w:i/>
          <w:sz w:val="24"/>
          <w:szCs w:val="24"/>
        </w:rPr>
        <w:t>What misconceptions do they have in regard to HIV testing and care and treatment?</w:t>
      </w:r>
    </w:p>
    <w:p w:rsidR="003C711F" w:rsidRPr="003C711F" w:rsidRDefault="003C711F" w:rsidP="003C711F">
      <w:pPr>
        <w:numPr>
          <w:ilvl w:val="0"/>
          <w:numId w:val="6"/>
        </w:numPr>
        <w:spacing w:before="100" w:beforeAutospacing="1" w:after="100" w:afterAutospacing="1"/>
        <w:ind w:left="791"/>
        <w:rPr>
          <w:rFonts w:ascii="Times New Roman" w:hAnsi="Times New Roman"/>
          <w:i/>
          <w:sz w:val="24"/>
          <w:szCs w:val="24"/>
        </w:rPr>
      </w:pPr>
      <w:r w:rsidRPr="003C711F">
        <w:rPr>
          <w:rFonts w:ascii="Times New Roman" w:hAnsi="Times New Roman"/>
          <w:i/>
          <w:sz w:val="24"/>
          <w:szCs w:val="24"/>
        </w:rPr>
        <w:t>Who do you think should address each concern mentioned?</w:t>
      </w:r>
    </w:p>
    <w:p w:rsidR="003C711F" w:rsidRPr="003C711F" w:rsidRDefault="003C711F" w:rsidP="003C711F">
      <w:pPr>
        <w:numPr>
          <w:ilvl w:val="0"/>
          <w:numId w:val="6"/>
        </w:numPr>
        <w:spacing w:before="100" w:beforeAutospacing="1" w:after="100" w:afterAutospacing="1"/>
        <w:ind w:left="791"/>
        <w:rPr>
          <w:rFonts w:ascii="Times New Roman" w:hAnsi="Times New Roman"/>
          <w:i/>
          <w:sz w:val="24"/>
          <w:szCs w:val="24"/>
        </w:rPr>
      </w:pPr>
      <w:r w:rsidRPr="003C711F">
        <w:rPr>
          <w:rFonts w:ascii="Times New Roman" w:hAnsi="Times New Roman"/>
          <w:i/>
          <w:sz w:val="24"/>
          <w:szCs w:val="24"/>
        </w:rPr>
        <w:t xml:space="preserve">What would be the best way of reaching many adolescents with messages on HIV? (Probe specific print, radio, social media, community meetings and events etc.  </w:t>
      </w:r>
    </w:p>
    <w:p w:rsidR="003C711F" w:rsidRPr="003C711F" w:rsidRDefault="003C711F" w:rsidP="003C711F">
      <w:pPr>
        <w:numPr>
          <w:ilvl w:val="0"/>
          <w:numId w:val="9"/>
        </w:numPr>
        <w:spacing w:before="100" w:beforeAutospacing="1" w:after="100" w:afterAutospacing="1"/>
        <w:ind w:left="431"/>
        <w:rPr>
          <w:rFonts w:ascii="Times New Roman" w:hAnsi="Times New Roman"/>
          <w:sz w:val="24"/>
          <w:szCs w:val="24"/>
        </w:rPr>
      </w:pPr>
      <w:r w:rsidRPr="003C711F">
        <w:rPr>
          <w:rFonts w:ascii="Times New Roman" w:hAnsi="Times New Roman"/>
          <w:sz w:val="24"/>
          <w:szCs w:val="24"/>
        </w:rPr>
        <w:t>Where do adolescents in your community go for HIV testing services</w:t>
      </w:r>
    </w:p>
    <w:p w:rsidR="003C711F" w:rsidRPr="003C711F" w:rsidRDefault="003C711F" w:rsidP="003C711F">
      <w:pPr>
        <w:spacing w:before="100" w:beforeAutospacing="1" w:after="100" w:afterAutospacing="1"/>
        <w:ind w:left="431"/>
        <w:rPr>
          <w:rFonts w:ascii="Times New Roman" w:hAnsi="Times New Roman"/>
          <w:sz w:val="24"/>
          <w:szCs w:val="24"/>
        </w:rPr>
      </w:pPr>
      <w:r w:rsidRPr="003C711F">
        <w:rPr>
          <w:rFonts w:ascii="Times New Roman" w:hAnsi="Times New Roman"/>
          <w:sz w:val="24"/>
          <w:szCs w:val="24"/>
        </w:rPr>
        <w:t>Probe for:</w:t>
      </w:r>
    </w:p>
    <w:p w:rsidR="003C711F" w:rsidRPr="003C711F" w:rsidRDefault="003C711F" w:rsidP="003C711F">
      <w:pPr>
        <w:numPr>
          <w:ilvl w:val="1"/>
          <w:numId w:val="10"/>
        </w:numPr>
        <w:spacing w:before="100" w:beforeAutospacing="1" w:after="100" w:afterAutospacing="1"/>
        <w:ind w:left="791"/>
        <w:rPr>
          <w:rFonts w:ascii="Times New Roman" w:hAnsi="Times New Roman"/>
          <w:i/>
          <w:sz w:val="24"/>
          <w:szCs w:val="24"/>
        </w:rPr>
      </w:pPr>
      <w:r w:rsidRPr="003C711F">
        <w:rPr>
          <w:rFonts w:ascii="Times New Roman" w:hAnsi="Times New Roman"/>
          <w:i/>
          <w:sz w:val="24"/>
          <w:szCs w:val="24"/>
        </w:rPr>
        <w:t xml:space="preserve">Have adolescents discussed any concerns about any of the places mentioned? </w:t>
      </w:r>
    </w:p>
    <w:p w:rsidR="003C711F" w:rsidRPr="003C711F" w:rsidRDefault="003C711F" w:rsidP="003C711F">
      <w:pPr>
        <w:numPr>
          <w:ilvl w:val="1"/>
          <w:numId w:val="10"/>
        </w:numPr>
        <w:spacing w:before="100" w:beforeAutospacing="1" w:after="100" w:afterAutospacing="1"/>
        <w:ind w:left="791"/>
        <w:rPr>
          <w:rFonts w:ascii="Times New Roman" w:hAnsi="Times New Roman"/>
          <w:i/>
          <w:sz w:val="24"/>
          <w:szCs w:val="24"/>
        </w:rPr>
      </w:pPr>
      <w:r w:rsidRPr="003C711F">
        <w:rPr>
          <w:rFonts w:ascii="Times New Roman" w:hAnsi="Times New Roman"/>
          <w:i/>
          <w:sz w:val="24"/>
          <w:szCs w:val="24"/>
        </w:rPr>
        <w:t>If yes what concerns have been reported?</w:t>
      </w:r>
    </w:p>
    <w:p w:rsidR="003C711F" w:rsidRPr="003C711F" w:rsidRDefault="003C711F" w:rsidP="003C711F">
      <w:pPr>
        <w:numPr>
          <w:ilvl w:val="1"/>
          <w:numId w:val="10"/>
        </w:numPr>
        <w:spacing w:before="100" w:beforeAutospacing="1" w:after="100" w:afterAutospacing="1"/>
        <w:ind w:left="791"/>
        <w:rPr>
          <w:rFonts w:ascii="Times New Roman" w:hAnsi="Times New Roman"/>
          <w:i/>
          <w:sz w:val="24"/>
          <w:szCs w:val="24"/>
        </w:rPr>
      </w:pPr>
      <w:r w:rsidRPr="003C711F">
        <w:rPr>
          <w:rFonts w:ascii="Times New Roman" w:hAnsi="Times New Roman"/>
          <w:i/>
          <w:sz w:val="24"/>
          <w:szCs w:val="24"/>
        </w:rPr>
        <w:t>What was done about each concern mentioned?</w:t>
      </w:r>
    </w:p>
    <w:p w:rsidR="003C711F" w:rsidRPr="003C711F" w:rsidRDefault="003C711F" w:rsidP="003C711F">
      <w:pPr>
        <w:numPr>
          <w:ilvl w:val="1"/>
          <w:numId w:val="10"/>
        </w:numPr>
        <w:spacing w:before="100" w:beforeAutospacing="1" w:after="100" w:afterAutospacing="1"/>
        <w:ind w:left="791"/>
        <w:rPr>
          <w:rFonts w:ascii="Times New Roman" w:hAnsi="Times New Roman"/>
          <w:i/>
          <w:sz w:val="24"/>
          <w:szCs w:val="24"/>
        </w:rPr>
      </w:pPr>
      <w:r w:rsidRPr="003C711F">
        <w:rPr>
          <w:rFonts w:ascii="Times New Roman" w:hAnsi="Times New Roman"/>
          <w:i/>
          <w:sz w:val="24"/>
          <w:szCs w:val="24"/>
        </w:rPr>
        <w:t>How can testing services for adolescents be improved?</w:t>
      </w:r>
    </w:p>
    <w:p w:rsidR="003C711F" w:rsidRPr="003C711F" w:rsidRDefault="003C711F" w:rsidP="003C711F">
      <w:pPr>
        <w:numPr>
          <w:ilvl w:val="1"/>
          <w:numId w:val="10"/>
        </w:numPr>
        <w:spacing w:before="100" w:beforeAutospacing="1" w:after="100" w:afterAutospacing="1"/>
        <w:ind w:left="791"/>
        <w:rPr>
          <w:rFonts w:ascii="Times New Roman" w:hAnsi="Times New Roman"/>
          <w:i/>
          <w:sz w:val="24"/>
          <w:szCs w:val="24"/>
        </w:rPr>
      </w:pPr>
      <w:r w:rsidRPr="003C711F">
        <w:rPr>
          <w:rFonts w:ascii="Times New Roman" w:hAnsi="Times New Roman"/>
          <w:i/>
          <w:sz w:val="24"/>
          <w:szCs w:val="24"/>
        </w:rPr>
        <w:t xml:space="preserve">Do adolescents have fears about testing for HIV? If Yes what are some of the fears that adolescents have?) </w:t>
      </w:r>
    </w:p>
    <w:p w:rsidR="003C711F" w:rsidRPr="003C711F" w:rsidRDefault="003C711F" w:rsidP="003C711F">
      <w:pPr>
        <w:numPr>
          <w:ilvl w:val="0"/>
          <w:numId w:val="9"/>
        </w:numPr>
        <w:spacing w:before="100" w:beforeAutospacing="1" w:after="100" w:afterAutospacing="1"/>
        <w:ind w:left="431"/>
        <w:rPr>
          <w:rFonts w:ascii="Times New Roman" w:hAnsi="Times New Roman"/>
          <w:sz w:val="24"/>
          <w:szCs w:val="24"/>
        </w:rPr>
      </w:pPr>
      <w:r w:rsidRPr="003C711F">
        <w:rPr>
          <w:rFonts w:ascii="Times New Roman" w:hAnsi="Times New Roman"/>
          <w:sz w:val="24"/>
          <w:szCs w:val="24"/>
        </w:rPr>
        <w:t xml:space="preserve">How are adolescents living with HIV/AIDS handled in this community? (Probe: are there instances when you feel they are not accorded equal treatment to those who are not infected?) </w:t>
      </w:r>
    </w:p>
    <w:p w:rsidR="003C711F" w:rsidRPr="003C711F" w:rsidRDefault="003C711F" w:rsidP="003C711F">
      <w:pPr>
        <w:numPr>
          <w:ilvl w:val="0"/>
          <w:numId w:val="9"/>
        </w:numPr>
        <w:spacing w:before="100" w:beforeAutospacing="1" w:after="100" w:afterAutospacing="1"/>
        <w:ind w:left="431"/>
        <w:rPr>
          <w:rFonts w:ascii="Times New Roman" w:hAnsi="Times New Roman"/>
          <w:sz w:val="24"/>
          <w:szCs w:val="24"/>
        </w:rPr>
      </w:pPr>
      <w:r w:rsidRPr="003C711F">
        <w:rPr>
          <w:rFonts w:ascii="Times New Roman" w:hAnsi="Times New Roman"/>
          <w:sz w:val="24"/>
          <w:szCs w:val="24"/>
        </w:rPr>
        <w:t xml:space="preserve">How does the way adolescents living with HIV are handled in the community affect them? (Probe effects on HTS, HIV care and treatment, disclosure or general service seeking). </w:t>
      </w:r>
    </w:p>
    <w:p w:rsidR="003C711F" w:rsidRPr="003C711F" w:rsidRDefault="003C711F" w:rsidP="003C711F">
      <w:pPr>
        <w:numPr>
          <w:ilvl w:val="0"/>
          <w:numId w:val="9"/>
        </w:numPr>
        <w:spacing w:before="100" w:beforeAutospacing="1" w:after="100" w:afterAutospacing="1"/>
        <w:ind w:left="431"/>
        <w:rPr>
          <w:rFonts w:ascii="Times New Roman" w:hAnsi="Times New Roman"/>
          <w:sz w:val="24"/>
          <w:szCs w:val="24"/>
        </w:rPr>
      </w:pPr>
      <w:r w:rsidRPr="003C711F">
        <w:rPr>
          <w:rFonts w:ascii="Times New Roman" w:hAnsi="Times New Roman"/>
          <w:sz w:val="24"/>
          <w:szCs w:val="24"/>
        </w:rPr>
        <w:t>Do you play any role in ensuring that adolescents who test HIV positive are enrolled in care? Please explain your answer</w:t>
      </w:r>
    </w:p>
    <w:p w:rsidR="003C711F" w:rsidRPr="003C711F" w:rsidRDefault="003C711F" w:rsidP="003C711F">
      <w:pPr>
        <w:spacing w:before="100" w:beforeAutospacing="1" w:after="100" w:afterAutospacing="1"/>
        <w:ind w:left="431"/>
        <w:rPr>
          <w:rFonts w:ascii="Times New Roman" w:hAnsi="Times New Roman"/>
          <w:i/>
          <w:sz w:val="24"/>
          <w:szCs w:val="24"/>
        </w:rPr>
      </w:pPr>
      <w:r w:rsidRPr="003C711F">
        <w:rPr>
          <w:rFonts w:ascii="Times New Roman" w:hAnsi="Times New Roman"/>
          <w:i/>
          <w:sz w:val="24"/>
          <w:szCs w:val="24"/>
        </w:rPr>
        <w:t>Probe for</w:t>
      </w:r>
    </w:p>
    <w:p w:rsidR="003C711F" w:rsidRPr="003C711F" w:rsidRDefault="003C711F" w:rsidP="003C711F">
      <w:pPr>
        <w:numPr>
          <w:ilvl w:val="0"/>
          <w:numId w:val="8"/>
        </w:numPr>
        <w:spacing w:before="100" w:beforeAutospacing="1" w:after="100" w:afterAutospacing="1"/>
        <w:ind w:left="791"/>
        <w:rPr>
          <w:rFonts w:ascii="Times New Roman" w:hAnsi="Times New Roman"/>
          <w:i/>
          <w:sz w:val="24"/>
          <w:szCs w:val="24"/>
        </w:rPr>
      </w:pPr>
      <w:r w:rsidRPr="003C711F">
        <w:rPr>
          <w:rFonts w:ascii="Times New Roman" w:hAnsi="Times New Roman"/>
          <w:i/>
          <w:sz w:val="24"/>
          <w:szCs w:val="24"/>
        </w:rPr>
        <w:lastRenderedPageBreak/>
        <w:t>What are the concerns of HIV positive adolescents while deciding where/ whether to enrol for care</w:t>
      </w:r>
    </w:p>
    <w:p w:rsidR="003C711F" w:rsidRPr="003C711F" w:rsidRDefault="003C711F" w:rsidP="003C711F">
      <w:pPr>
        <w:numPr>
          <w:ilvl w:val="0"/>
          <w:numId w:val="8"/>
        </w:numPr>
        <w:spacing w:before="100" w:beforeAutospacing="1" w:after="100" w:afterAutospacing="1"/>
        <w:ind w:left="791"/>
        <w:rPr>
          <w:rFonts w:ascii="Times New Roman" w:hAnsi="Times New Roman"/>
          <w:i/>
          <w:sz w:val="24"/>
          <w:szCs w:val="24"/>
        </w:rPr>
      </w:pPr>
      <w:r w:rsidRPr="003C711F">
        <w:rPr>
          <w:rFonts w:ascii="Times New Roman" w:hAnsi="Times New Roman"/>
          <w:i/>
          <w:sz w:val="24"/>
          <w:szCs w:val="24"/>
        </w:rPr>
        <w:t>What are some of the reasons why some adolescents delay in taking ARVs?</w:t>
      </w:r>
    </w:p>
    <w:p w:rsidR="003C711F" w:rsidRPr="003C711F" w:rsidRDefault="003C711F" w:rsidP="003C711F">
      <w:pPr>
        <w:numPr>
          <w:ilvl w:val="0"/>
          <w:numId w:val="8"/>
        </w:numPr>
        <w:spacing w:before="100" w:beforeAutospacing="1" w:after="100" w:afterAutospacing="1"/>
        <w:ind w:left="791"/>
        <w:rPr>
          <w:rFonts w:ascii="Times New Roman" w:hAnsi="Times New Roman"/>
          <w:i/>
          <w:sz w:val="24"/>
          <w:szCs w:val="24"/>
        </w:rPr>
      </w:pPr>
      <w:r w:rsidRPr="003C711F">
        <w:rPr>
          <w:rFonts w:ascii="Times New Roman" w:hAnsi="Times New Roman"/>
          <w:i/>
          <w:sz w:val="24"/>
          <w:szCs w:val="24"/>
        </w:rPr>
        <w:t>What challenges do you face in ensuring adolescents are enrolled in care?</w:t>
      </w:r>
    </w:p>
    <w:p w:rsidR="003C711F" w:rsidRPr="003C711F" w:rsidRDefault="003C711F" w:rsidP="003C711F">
      <w:pPr>
        <w:numPr>
          <w:ilvl w:val="0"/>
          <w:numId w:val="8"/>
        </w:numPr>
        <w:spacing w:before="100" w:beforeAutospacing="1" w:after="100" w:afterAutospacing="1"/>
        <w:ind w:left="791"/>
        <w:rPr>
          <w:rFonts w:ascii="Times New Roman" w:hAnsi="Times New Roman"/>
          <w:i/>
          <w:sz w:val="24"/>
          <w:szCs w:val="24"/>
        </w:rPr>
      </w:pPr>
      <w:r w:rsidRPr="003C711F">
        <w:rPr>
          <w:rFonts w:ascii="Times New Roman" w:hAnsi="Times New Roman"/>
          <w:i/>
          <w:sz w:val="24"/>
          <w:szCs w:val="24"/>
        </w:rPr>
        <w:t>How can we encourage more HIV positive adolescents to enrol for care?</w:t>
      </w:r>
    </w:p>
    <w:p w:rsidR="003C711F" w:rsidRPr="003C711F" w:rsidRDefault="003C711F" w:rsidP="003C711F">
      <w:pPr>
        <w:spacing w:before="100" w:beforeAutospacing="1" w:after="100" w:afterAutospacing="1"/>
        <w:ind w:left="431"/>
        <w:rPr>
          <w:rFonts w:ascii="Times New Roman" w:hAnsi="Times New Roman"/>
          <w:b/>
          <w:i/>
          <w:sz w:val="24"/>
          <w:szCs w:val="24"/>
        </w:rPr>
      </w:pPr>
      <w:r w:rsidRPr="003C711F">
        <w:rPr>
          <w:rFonts w:ascii="Times New Roman" w:hAnsi="Times New Roman"/>
          <w:b/>
          <w:i/>
          <w:sz w:val="24"/>
          <w:szCs w:val="24"/>
        </w:rPr>
        <w:t>(Anti-retroviral drugs (ARVs) refer to a combination of HIV medicines that are taken daily to treat HIV infection.)</w:t>
      </w:r>
    </w:p>
    <w:p w:rsidR="003C711F" w:rsidRPr="003C711F" w:rsidRDefault="003C711F" w:rsidP="003C711F">
      <w:pPr>
        <w:numPr>
          <w:ilvl w:val="0"/>
          <w:numId w:val="9"/>
        </w:numPr>
        <w:spacing w:before="100" w:beforeAutospacing="1" w:after="100" w:afterAutospacing="1"/>
        <w:ind w:left="431"/>
        <w:rPr>
          <w:rFonts w:ascii="Times New Roman" w:hAnsi="Times New Roman"/>
          <w:sz w:val="24"/>
          <w:szCs w:val="24"/>
        </w:rPr>
      </w:pPr>
      <w:r w:rsidRPr="003C711F">
        <w:rPr>
          <w:rFonts w:ascii="Times New Roman" w:hAnsi="Times New Roman"/>
          <w:sz w:val="24"/>
          <w:szCs w:val="24"/>
        </w:rPr>
        <w:t xml:space="preserve">Some HIV positive adolescents refuse taking up HIV medication. What are some of the reasons for this? </w:t>
      </w:r>
    </w:p>
    <w:p w:rsidR="003C711F" w:rsidRPr="003C711F" w:rsidRDefault="003C711F" w:rsidP="003C711F">
      <w:pPr>
        <w:numPr>
          <w:ilvl w:val="0"/>
          <w:numId w:val="9"/>
        </w:numPr>
        <w:spacing w:before="100" w:beforeAutospacing="1" w:after="100" w:afterAutospacing="1"/>
        <w:ind w:left="431"/>
        <w:rPr>
          <w:rFonts w:ascii="Times New Roman" w:hAnsi="Times New Roman"/>
          <w:sz w:val="24"/>
          <w:szCs w:val="24"/>
        </w:rPr>
      </w:pPr>
      <w:r w:rsidRPr="003C711F">
        <w:rPr>
          <w:rFonts w:ascii="Times New Roman" w:hAnsi="Times New Roman"/>
          <w:sz w:val="24"/>
          <w:szCs w:val="24"/>
        </w:rPr>
        <w:t>What concerns do adolescents have with HIV medication?</w:t>
      </w:r>
    </w:p>
    <w:p w:rsidR="003C711F" w:rsidRPr="003C711F" w:rsidRDefault="003C711F" w:rsidP="003C711F">
      <w:pPr>
        <w:numPr>
          <w:ilvl w:val="0"/>
          <w:numId w:val="9"/>
        </w:numPr>
        <w:spacing w:before="100" w:beforeAutospacing="1" w:after="100" w:afterAutospacing="1"/>
        <w:ind w:left="431"/>
        <w:rPr>
          <w:rFonts w:ascii="Times New Roman" w:hAnsi="Times New Roman"/>
          <w:i/>
          <w:sz w:val="24"/>
          <w:szCs w:val="24"/>
        </w:rPr>
      </w:pPr>
      <w:r w:rsidRPr="003C711F">
        <w:rPr>
          <w:rFonts w:ascii="Times New Roman" w:hAnsi="Times New Roman"/>
          <w:sz w:val="24"/>
          <w:szCs w:val="24"/>
        </w:rPr>
        <w:t xml:space="preserve">Where do adolescents prefer to take their HIV medications? (Probe for reasons for preference?). </w:t>
      </w:r>
    </w:p>
    <w:p w:rsidR="003C711F" w:rsidRPr="003C711F" w:rsidRDefault="003C711F" w:rsidP="003C711F">
      <w:pPr>
        <w:spacing w:before="100" w:beforeAutospacing="1" w:after="100" w:afterAutospacing="1"/>
        <w:ind w:left="431"/>
        <w:rPr>
          <w:rFonts w:ascii="Times New Roman" w:hAnsi="Times New Roman"/>
          <w:i/>
          <w:sz w:val="24"/>
          <w:szCs w:val="24"/>
        </w:rPr>
      </w:pPr>
      <w:r w:rsidRPr="003C711F">
        <w:rPr>
          <w:rFonts w:ascii="Times New Roman" w:hAnsi="Times New Roman"/>
          <w:i/>
          <w:sz w:val="24"/>
          <w:szCs w:val="24"/>
        </w:rPr>
        <w:t>Probes:</w:t>
      </w:r>
    </w:p>
    <w:p w:rsidR="003C711F" w:rsidRPr="003C711F" w:rsidRDefault="003C711F" w:rsidP="003C711F">
      <w:pPr>
        <w:numPr>
          <w:ilvl w:val="0"/>
          <w:numId w:val="7"/>
        </w:numPr>
        <w:spacing w:before="100" w:beforeAutospacing="1" w:after="100" w:afterAutospacing="1"/>
        <w:ind w:left="791"/>
        <w:rPr>
          <w:rFonts w:ascii="Times New Roman" w:hAnsi="Times New Roman"/>
          <w:i/>
          <w:sz w:val="24"/>
          <w:szCs w:val="24"/>
        </w:rPr>
      </w:pPr>
      <w:r w:rsidRPr="003C711F">
        <w:rPr>
          <w:rFonts w:ascii="Times New Roman" w:hAnsi="Times New Roman"/>
          <w:i/>
          <w:sz w:val="24"/>
          <w:szCs w:val="24"/>
        </w:rPr>
        <w:t>Have adolescents mentioned any concerns they have with HIV services in any of the health facilities mentioned?</w:t>
      </w:r>
    </w:p>
    <w:p w:rsidR="003C711F" w:rsidRPr="003C711F" w:rsidRDefault="003C711F" w:rsidP="003C711F">
      <w:pPr>
        <w:numPr>
          <w:ilvl w:val="0"/>
          <w:numId w:val="7"/>
        </w:numPr>
        <w:spacing w:before="100" w:beforeAutospacing="1" w:after="100" w:afterAutospacing="1"/>
        <w:ind w:left="791"/>
        <w:rPr>
          <w:rFonts w:ascii="Times New Roman" w:hAnsi="Times New Roman"/>
          <w:i/>
          <w:sz w:val="24"/>
          <w:szCs w:val="24"/>
        </w:rPr>
      </w:pPr>
      <w:r w:rsidRPr="003C711F">
        <w:rPr>
          <w:rFonts w:ascii="Times New Roman" w:hAnsi="Times New Roman"/>
          <w:i/>
          <w:sz w:val="24"/>
          <w:szCs w:val="24"/>
        </w:rPr>
        <w:t>What has been done about these concerns and by whom?</w:t>
      </w:r>
    </w:p>
    <w:p w:rsidR="003C711F" w:rsidRPr="003C711F" w:rsidRDefault="003C711F" w:rsidP="003C711F">
      <w:pPr>
        <w:numPr>
          <w:ilvl w:val="0"/>
          <w:numId w:val="7"/>
        </w:numPr>
        <w:spacing w:before="100" w:beforeAutospacing="1" w:after="100" w:afterAutospacing="1"/>
        <w:ind w:left="791"/>
        <w:rPr>
          <w:rFonts w:ascii="Times New Roman" w:hAnsi="Times New Roman"/>
          <w:i/>
          <w:sz w:val="24"/>
          <w:szCs w:val="24"/>
        </w:rPr>
      </w:pPr>
      <w:r w:rsidRPr="003C711F">
        <w:rPr>
          <w:rFonts w:ascii="Times New Roman" w:hAnsi="Times New Roman"/>
          <w:i/>
          <w:sz w:val="24"/>
          <w:szCs w:val="24"/>
        </w:rPr>
        <w:t>How can HIV care services for adolescents be improved?</w:t>
      </w:r>
    </w:p>
    <w:p w:rsidR="003C711F" w:rsidRPr="003C711F" w:rsidRDefault="003C711F" w:rsidP="003C711F">
      <w:pPr>
        <w:numPr>
          <w:ilvl w:val="0"/>
          <w:numId w:val="9"/>
        </w:numPr>
        <w:spacing w:before="100" w:beforeAutospacing="1" w:after="100" w:afterAutospacing="1"/>
        <w:ind w:left="431"/>
        <w:rPr>
          <w:rFonts w:ascii="Times New Roman" w:hAnsi="Times New Roman"/>
          <w:sz w:val="24"/>
          <w:szCs w:val="24"/>
        </w:rPr>
      </w:pPr>
      <w:r w:rsidRPr="003C711F">
        <w:rPr>
          <w:rFonts w:ascii="Times New Roman" w:hAnsi="Times New Roman"/>
          <w:sz w:val="24"/>
          <w:szCs w:val="24"/>
        </w:rPr>
        <w:t>What challenges do you encounter in encouraging adolescents to test for HIV?</w:t>
      </w:r>
    </w:p>
    <w:p w:rsidR="003C711F" w:rsidRPr="003C711F" w:rsidRDefault="003C711F" w:rsidP="003C711F">
      <w:pPr>
        <w:numPr>
          <w:ilvl w:val="0"/>
          <w:numId w:val="9"/>
        </w:numPr>
        <w:spacing w:before="100" w:beforeAutospacing="1" w:after="100" w:afterAutospacing="1"/>
        <w:ind w:left="431"/>
        <w:rPr>
          <w:rFonts w:ascii="Times New Roman" w:hAnsi="Times New Roman"/>
          <w:sz w:val="24"/>
          <w:szCs w:val="24"/>
        </w:rPr>
      </w:pPr>
      <w:r w:rsidRPr="003C711F">
        <w:rPr>
          <w:rFonts w:ascii="Times New Roman" w:hAnsi="Times New Roman"/>
          <w:sz w:val="24"/>
          <w:szCs w:val="24"/>
        </w:rPr>
        <w:t>What challenges do you encounter encouraging adolescents to take HIV medication as scheduled?</w:t>
      </w:r>
    </w:p>
    <w:p w:rsidR="003C711F" w:rsidRPr="003C711F" w:rsidRDefault="003C711F" w:rsidP="003C711F">
      <w:pPr>
        <w:spacing w:before="100" w:beforeAutospacing="1" w:after="100" w:afterAutospacing="1"/>
        <w:ind w:left="431"/>
        <w:rPr>
          <w:rFonts w:ascii="Times New Roman" w:hAnsi="Times New Roman"/>
          <w:i/>
          <w:sz w:val="24"/>
          <w:szCs w:val="24"/>
        </w:rPr>
      </w:pPr>
      <w:r w:rsidRPr="003C711F">
        <w:rPr>
          <w:rFonts w:ascii="Times New Roman" w:hAnsi="Times New Roman"/>
          <w:i/>
          <w:sz w:val="24"/>
          <w:szCs w:val="24"/>
        </w:rPr>
        <w:t>Probe for have you received any support to deal with the challenges mentioned? Please explain.</w:t>
      </w:r>
    </w:p>
    <w:p w:rsidR="003C711F" w:rsidRPr="003C711F" w:rsidRDefault="003C711F" w:rsidP="003C711F">
      <w:pPr>
        <w:numPr>
          <w:ilvl w:val="0"/>
          <w:numId w:val="9"/>
        </w:numPr>
        <w:spacing w:before="100" w:beforeAutospacing="1" w:after="100" w:afterAutospacing="1"/>
        <w:ind w:left="431"/>
        <w:rPr>
          <w:rFonts w:ascii="Times New Roman" w:hAnsi="Times New Roman"/>
          <w:sz w:val="24"/>
          <w:szCs w:val="24"/>
        </w:rPr>
      </w:pPr>
      <w:r w:rsidRPr="003C711F">
        <w:rPr>
          <w:rFonts w:ascii="Times New Roman" w:hAnsi="Times New Roman"/>
          <w:sz w:val="24"/>
          <w:szCs w:val="24"/>
        </w:rPr>
        <w:t>What more can be done to support you to effectively support adolescents to take up HIV services (testing and care and treatment)</w:t>
      </w:r>
    </w:p>
    <w:p w:rsidR="00253F8F" w:rsidRPr="003C711F" w:rsidRDefault="003C711F" w:rsidP="004E2670">
      <w:pPr>
        <w:spacing w:before="100" w:beforeAutospacing="1" w:after="100" w:afterAutospacing="1"/>
        <w:rPr>
          <w:rFonts w:ascii="Times New Roman" w:hAnsi="Times New Roman"/>
          <w:sz w:val="24"/>
          <w:szCs w:val="24"/>
        </w:rPr>
      </w:pPr>
      <w:r w:rsidRPr="003C711F">
        <w:rPr>
          <w:rFonts w:ascii="Times New Roman" w:hAnsi="Times New Roman"/>
          <w:b/>
          <w:sz w:val="24"/>
          <w:szCs w:val="24"/>
        </w:rPr>
        <w:t>Thank you for your time and participation</w:t>
      </w:r>
    </w:p>
    <w:sectPr w:rsidR="00253F8F" w:rsidRPr="003C711F">
      <w:headerReference w:type="default" r:id="rId9"/>
      <w:footerReference w:type="default" r:id="rId1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C0DA0" w:rsidRDefault="000C0DA0" w:rsidP="009D5E6B">
      <w:pPr>
        <w:spacing w:line="240" w:lineRule="auto"/>
      </w:pPr>
      <w:r>
        <w:separator/>
      </w:r>
    </w:p>
  </w:endnote>
  <w:endnote w:type="continuationSeparator" w:id="0">
    <w:p w:rsidR="000C0DA0" w:rsidRDefault="000C0DA0" w:rsidP="009D5E6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914500672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:rsidR="00126A99" w:rsidRDefault="00126A99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4E2670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4E2670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126A99" w:rsidRDefault="00126A9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C0DA0" w:rsidRDefault="000C0DA0" w:rsidP="009D5E6B">
      <w:pPr>
        <w:spacing w:line="240" w:lineRule="auto"/>
      </w:pPr>
      <w:r>
        <w:separator/>
      </w:r>
    </w:p>
  </w:footnote>
  <w:footnote w:type="continuationSeparator" w:id="0">
    <w:p w:rsidR="000C0DA0" w:rsidRDefault="000C0DA0" w:rsidP="009D5E6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5138" w:type="pct"/>
      <w:jc w:val="center"/>
      <w:tblCellMar>
        <w:top w:w="144" w:type="dxa"/>
        <w:left w:w="115" w:type="dxa"/>
        <w:bottom w:w="144" w:type="dxa"/>
        <w:right w:w="115" w:type="dxa"/>
      </w:tblCellMar>
      <w:tblLook w:val="04A0" w:firstRow="1" w:lastRow="0" w:firstColumn="1" w:lastColumn="0" w:noHBand="0" w:noVBand="1"/>
    </w:tblPr>
    <w:tblGrid>
      <w:gridCol w:w="8176"/>
      <w:gridCol w:w="1099"/>
    </w:tblGrid>
    <w:tr w:rsidR="009D5E6B" w:rsidTr="009D5E6B">
      <w:trPr>
        <w:jc w:val="center"/>
      </w:trPr>
      <w:sdt>
        <w:sdtPr>
          <w:rPr>
            <w:rFonts w:ascii="Calibri" w:hAnsi="Calibri"/>
            <w:b/>
            <w:caps/>
            <w:color w:val="FFFFFF" w:themeColor="background1"/>
            <w:sz w:val="28"/>
            <w:szCs w:val="28"/>
          </w:rPr>
          <w:alias w:val="Title"/>
          <w:tag w:val=""/>
          <w:id w:val="-1800987462"/>
          <w:placeholder>
            <w:docPart w:val="3D0E6C550C6144A39E1E6E773DFFA847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/>
        <w:sdtContent>
          <w:tc>
            <w:tcPr>
              <w:tcW w:w="8280" w:type="dxa"/>
              <w:shd w:val="clear" w:color="auto" w:fill="ED7D31" w:themeFill="accent2"/>
              <w:vAlign w:val="center"/>
            </w:tcPr>
            <w:p w:rsidR="009D5E6B" w:rsidRDefault="003C711F" w:rsidP="003C711F">
              <w:pPr>
                <w:pStyle w:val="Header"/>
                <w:tabs>
                  <w:tab w:val="clear" w:pos="4680"/>
                  <w:tab w:val="clear" w:pos="9360"/>
                </w:tabs>
                <w:rPr>
                  <w:caps/>
                  <w:color w:val="FFFFFF" w:themeColor="background1"/>
                  <w:sz w:val="18"/>
                  <w:szCs w:val="18"/>
                </w:rPr>
              </w:pPr>
              <w:r>
                <w:rPr>
                  <w:rFonts w:ascii="Calibri" w:hAnsi="Calibri"/>
                  <w:b/>
                  <w:caps/>
                  <w:color w:val="FFFFFF" w:themeColor="background1"/>
                  <w:sz w:val="28"/>
                  <w:szCs w:val="28"/>
                </w:rPr>
                <w:t>MARA STUDY                               PEER LEADERS fgd GUIDE</w:t>
              </w:r>
            </w:p>
          </w:tc>
        </w:sdtContent>
      </w:sdt>
      <w:sdt>
        <w:sdtPr>
          <w:rPr>
            <w:caps/>
            <w:color w:val="FFFFFF" w:themeColor="background1"/>
            <w:sz w:val="18"/>
            <w:szCs w:val="18"/>
          </w:rPr>
          <w:alias w:val="Date"/>
          <w:tag w:val=""/>
          <w:id w:val="1469241883"/>
          <w:placeholder>
            <w:docPart w:val="B35AEB442213452A8104A60F0C41DA73"/>
          </w:placeholder>
          <w:dataBinding w:prefixMappings="xmlns:ns0='http://schemas.microsoft.com/office/2006/coverPageProps' " w:xpath="/ns0:CoverPageProperties[1]/ns0:PublishDate[1]" w:storeItemID="{55AF091B-3C7A-41E3-B477-F2FDAA23CFDA}"/>
          <w:date w:fullDate="2018-01-28T00:00:00Z">
            <w:dateFormat w:val="MM/dd/yyyy"/>
            <w:lid w:val="en-US"/>
            <w:storeMappedDataAs w:val="dateTime"/>
            <w:calendar w:val="gregorian"/>
          </w:date>
        </w:sdtPr>
        <w:sdtEndPr/>
        <w:sdtContent>
          <w:tc>
            <w:tcPr>
              <w:tcW w:w="995" w:type="dxa"/>
              <w:shd w:val="clear" w:color="auto" w:fill="ED7D31" w:themeFill="accent2"/>
              <w:vAlign w:val="center"/>
            </w:tcPr>
            <w:p w:rsidR="009D5E6B" w:rsidRDefault="009D5E6B">
              <w:pPr>
                <w:pStyle w:val="Header"/>
                <w:tabs>
                  <w:tab w:val="clear" w:pos="4680"/>
                  <w:tab w:val="clear" w:pos="9360"/>
                </w:tabs>
                <w:jc w:val="right"/>
                <w:rPr>
                  <w:caps/>
                  <w:color w:val="FFFFFF" w:themeColor="background1"/>
                  <w:sz w:val="18"/>
                  <w:szCs w:val="18"/>
                </w:rPr>
              </w:pPr>
              <w:r>
                <w:rPr>
                  <w:caps/>
                  <w:color w:val="FFFFFF" w:themeColor="background1"/>
                  <w:sz w:val="18"/>
                  <w:szCs w:val="18"/>
                  <w:lang w:val="en-US"/>
                </w:rPr>
                <w:t>01/28/2018</w:t>
              </w:r>
            </w:p>
          </w:tc>
        </w:sdtContent>
      </w:sdt>
    </w:tr>
    <w:tr w:rsidR="009D5E6B" w:rsidTr="009D5E6B">
      <w:trPr>
        <w:trHeight w:hRule="exact" w:val="115"/>
        <w:jc w:val="center"/>
      </w:trPr>
      <w:tc>
        <w:tcPr>
          <w:tcW w:w="8280" w:type="dxa"/>
          <w:shd w:val="clear" w:color="auto" w:fill="5B9BD5" w:themeFill="accent1"/>
          <w:tcMar>
            <w:top w:w="0" w:type="dxa"/>
            <w:bottom w:w="0" w:type="dxa"/>
          </w:tcMar>
        </w:tcPr>
        <w:p w:rsidR="009D5E6B" w:rsidRDefault="009D5E6B">
          <w:pPr>
            <w:pStyle w:val="Header"/>
            <w:tabs>
              <w:tab w:val="clear" w:pos="4680"/>
              <w:tab w:val="clear" w:pos="9360"/>
            </w:tabs>
            <w:rPr>
              <w:caps/>
              <w:color w:val="FFFFFF" w:themeColor="background1"/>
              <w:sz w:val="18"/>
              <w:szCs w:val="18"/>
            </w:rPr>
          </w:pPr>
        </w:p>
      </w:tc>
      <w:tc>
        <w:tcPr>
          <w:tcW w:w="995" w:type="dxa"/>
          <w:shd w:val="clear" w:color="auto" w:fill="5B9BD5" w:themeFill="accent1"/>
          <w:tcMar>
            <w:top w:w="0" w:type="dxa"/>
            <w:bottom w:w="0" w:type="dxa"/>
          </w:tcMar>
        </w:tcPr>
        <w:p w:rsidR="009D5E6B" w:rsidRDefault="009D5E6B">
          <w:pPr>
            <w:pStyle w:val="Header"/>
            <w:tabs>
              <w:tab w:val="clear" w:pos="4680"/>
              <w:tab w:val="clear" w:pos="9360"/>
            </w:tabs>
            <w:rPr>
              <w:caps/>
              <w:color w:val="FFFFFF" w:themeColor="background1"/>
              <w:sz w:val="18"/>
              <w:szCs w:val="18"/>
            </w:rPr>
          </w:pPr>
        </w:p>
      </w:tc>
    </w:tr>
  </w:tbl>
  <w:p w:rsidR="009D5E6B" w:rsidRDefault="009D5E6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8E4C86"/>
    <w:multiLevelType w:val="hybridMultilevel"/>
    <w:tmpl w:val="D7124FA4"/>
    <w:lvl w:ilvl="0" w:tplc="0C090001">
      <w:start w:val="1"/>
      <w:numFmt w:val="bullet"/>
      <w:lvlText w:val=""/>
      <w:lvlJc w:val="left"/>
      <w:pPr>
        <w:ind w:left="791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511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231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951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71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91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111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831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551" w:hanging="360"/>
      </w:pPr>
      <w:rPr>
        <w:rFonts w:ascii="Wingdings" w:hAnsi="Wingdings" w:hint="default"/>
      </w:rPr>
    </w:lvl>
  </w:abstractNum>
  <w:abstractNum w:abstractNumId="1" w15:restartNumberingAfterBreak="0">
    <w:nsid w:val="0C524BA8"/>
    <w:multiLevelType w:val="hybridMultilevel"/>
    <w:tmpl w:val="694E55C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1A10DB4"/>
    <w:multiLevelType w:val="hybridMultilevel"/>
    <w:tmpl w:val="AA3667D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2BAE66A2"/>
    <w:multiLevelType w:val="hybridMultilevel"/>
    <w:tmpl w:val="F5A8DC3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77CC94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b w:val="0"/>
      </w:rPr>
    </w:lvl>
    <w:lvl w:ilvl="2" w:tplc="04090017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36F3588A"/>
    <w:multiLevelType w:val="hybridMultilevel"/>
    <w:tmpl w:val="8A684B70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FD046D3"/>
    <w:multiLevelType w:val="hybridMultilevel"/>
    <w:tmpl w:val="B032E2F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40F818AD"/>
    <w:multiLevelType w:val="hybridMultilevel"/>
    <w:tmpl w:val="A420CAF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C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 w:val="0"/>
      </w:rPr>
    </w:lvl>
    <w:lvl w:ilvl="2" w:tplc="04090017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457971C1"/>
    <w:multiLevelType w:val="hybridMultilevel"/>
    <w:tmpl w:val="D074973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C09000F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b w:val="0"/>
      </w:rPr>
    </w:lvl>
    <w:lvl w:ilvl="2" w:tplc="0C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498E008E"/>
    <w:multiLevelType w:val="hybridMultilevel"/>
    <w:tmpl w:val="B860DEC4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E5B2EB5"/>
    <w:multiLevelType w:val="multilevel"/>
    <w:tmpl w:val="5A46A580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num w:numId="1">
    <w:abstractNumId w:val="7"/>
  </w:num>
  <w:num w:numId="2">
    <w:abstractNumId w:val="4"/>
  </w:num>
  <w:num w:numId="3">
    <w:abstractNumId w:val="8"/>
  </w:num>
  <w:num w:numId="4">
    <w:abstractNumId w:val="9"/>
  </w:num>
  <w:num w:numId="5">
    <w:abstractNumId w:val="0"/>
  </w:num>
  <w:num w:numId="6">
    <w:abstractNumId w:val="5"/>
  </w:num>
  <w:num w:numId="7">
    <w:abstractNumId w:val="1"/>
  </w:num>
  <w:num w:numId="8">
    <w:abstractNumId w:val="2"/>
  </w:num>
  <w:num w:numId="9">
    <w:abstractNumId w:val="3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8"/>
  <w:proofState w:spelling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3F8F"/>
    <w:rsid w:val="000C0DA0"/>
    <w:rsid w:val="00126A99"/>
    <w:rsid w:val="00247801"/>
    <w:rsid w:val="00253F8F"/>
    <w:rsid w:val="0031690A"/>
    <w:rsid w:val="003C711F"/>
    <w:rsid w:val="00411B79"/>
    <w:rsid w:val="004C01CE"/>
    <w:rsid w:val="004E2670"/>
    <w:rsid w:val="004F481A"/>
    <w:rsid w:val="00596AA6"/>
    <w:rsid w:val="00696D72"/>
    <w:rsid w:val="00774DC3"/>
    <w:rsid w:val="008A3E46"/>
    <w:rsid w:val="00907313"/>
    <w:rsid w:val="009D5E6B"/>
    <w:rsid w:val="009E6AA4"/>
    <w:rsid w:val="00B10D74"/>
    <w:rsid w:val="00B26400"/>
    <w:rsid w:val="00C01287"/>
    <w:rsid w:val="00D81567"/>
    <w:rsid w:val="00E34DB0"/>
    <w:rsid w:val="00FD0B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FBA262E9-456C-4D1C-886D-85A12AD520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53F8F"/>
    <w:pPr>
      <w:spacing w:after="0" w:line="276" w:lineRule="auto"/>
      <w:jc w:val="both"/>
    </w:pPr>
    <w:rPr>
      <w:rFonts w:eastAsia="Times New Roman" w:cs="Times New Roman"/>
      <w:lang w:val="en-GB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253F8F"/>
    <w:pPr>
      <w:keepNext/>
      <w:keepLines/>
      <w:numPr>
        <w:numId w:val="4"/>
      </w:numPr>
      <w:spacing w:before="100" w:beforeAutospacing="1" w:after="100" w:afterAutospacing="1"/>
      <w:outlineLvl w:val="0"/>
    </w:pPr>
    <w:rPr>
      <w:b/>
      <w:bCs/>
      <w:sz w:val="24"/>
      <w:szCs w:val="24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8A3E46"/>
    <w:pPr>
      <w:keepNext/>
      <w:keepLines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FFCC99"/>
      <w:spacing w:before="100" w:beforeAutospacing="1" w:after="100" w:afterAutospacing="1" w:line="240" w:lineRule="auto"/>
      <w:ind w:left="144"/>
      <w:jc w:val="left"/>
      <w:outlineLvl w:val="1"/>
    </w:pPr>
    <w:rPr>
      <w:rFonts w:ascii="Tahoma" w:hAnsi="Tahoma" w:cs="Tahoma"/>
      <w:bCs/>
      <w:color w:val="800000"/>
      <w:sz w:val="20"/>
      <w:szCs w:val="20"/>
    </w:rPr>
  </w:style>
  <w:style w:type="paragraph" w:styleId="Heading4">
    <w:name w:val="heading 4"/>
    <w:basedOn w:val="Normal"/>
    <w:next w:val="Normal"/>
    <w:link w:val="Heading4Char"/>
    <w:unhideWhenUsed/>
    <w:qFormat/>
    <w:rsid w:val="00253F8F"/>
    <w:pPr>
      <w:keepNext/>
      <w:keepLines/>
      <w:numPr>
        <w:ilvl w:val="3"/>
        <w:numId w:val="4"/>
      </w:numPr>
      <w:spacing w:before="200"/>
      <w:outlineLvl w:val="3"/>
    </w:pPr>
    <w:rPr>
      <w:rFonts w:ascii="Cambria" w:hAnsi="Cambria"/>
      <w:b/>
      <w:bCs/>
      <w:i/>
      <w:iCs/>
      <w:color w:val="4F81BD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253F8F"/>
    <w:pPr>
      <w:keepNext/>
      <w:keepLines/>
      <w:numPr>
        <w:ilvl w:val="4"/>
        <w:numId w:val="4"/>
      </w:numPr>
      <w:spacing w:before="200"/>
      <w:outlineLvl w:val="4"/>
    </w:pPr>
    <w:rPr>
      <w:rFonts w:ascii="Cambria" w:hAnsi="Cambria"/>
      <w:color w:val="243F60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253F8F"/>
    <w:pPr>
      <w:keepNext/>
      <w:keepLines/>
      <w:numPr>
        <w:ilvl w:val="5"/>
        <w:numId w:val="4"/>
      </w:numPr>
      <w:spacing w:before="200"/>
      <w:outlineLvl w:val="5"/>
    </w:pPr>
    <w:rPr>
      <w:rFonts w:ascii="Cambria" w:hAnsi="Cambria"/>
      <w:i/>
      <w:iCs/>
      <w:color w:val="243F6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53F8F"/>
    <w:pPr>
      <w:keepNext/>
      <w:keepLines/>
      <w:numPr>
        <w:ilvl w:val="6"/>
        <w:numId w:val="4"/>
      </w:numPr>
      <w:spacing w:before="200"/>
      <w:outlineLvl w:val="6"/>
    </w:pPr>
    <w:rPr>
      <w:rFonts w:ascii="Cambria" w:hAnsi="Cambria"/>
      <w:i/>
      <w:iCs/>
      <w:color w:val="404040"/>
    </w:rPr>
  </w:style>
  <w:style w:type="paragraph" w:styleId="Heading8">
    <w:name w:val="heading 8"/>
    <w:basedOn w:val="Normal"/>
    <w:next w:val="Normal"/>
    <w:link w:val="Heading8Char"/>
    <w:unhideWhenUsed/>
    <w:qFormat/>
    <w:rsid w:val="00253F8F"/>
    <w:pPr>
      <w:keepNext/>
      <w:keepLines/>
      <w:numPr>
        <w:ilvl w:val="7"/>
        <w:numId w:val="4"/>
      </w:numPr>
      <w:spacing w:before="200"/>
      <w:outlineLvl w:val="7"/>
    </w:pPr>
    <w:rPr>
      <w:rFonts w:ascii="Cambria" w:hAnsi="Cambria"/>
      <w:color w:val="40404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53F8F"/>
    <w:pPr>
      <w:keepNext/>
      <w:keepLines/>
      <w:numPr>
        <w:ilvl w:val="8"/>
        <w:numId w:val="4"/>
      </w:numPr>
      <w:spacing w:before="200"/>
      <w:outlineLvl w:val="8"/>
    </w:pPr>
    <w:rPr>
      <w:rFonts w:ascii="Cambria" w:hAnsi="Cambria"/>
      <w:i/>
      <w:iCs/>
      <w:color w:val="40404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53F8F"/>
    <w:rPr>
      <w:rFonts w:eastAsia="Times New Roman" w:cs="Times New Roman"/>
      <w:b/>
      <w:bCs/>
      <w:sz w:val="24"/>
      <w:szCs w:val="24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rsid w:val="008A3E46"/>
    <w:rPr>
      <w:rFonts w:ascii="Tahoma" w:eastAsia="Times New Roman" w:hAnsi="Tahoma" w:cs="Tahoma"/>
      <w:bCs/>
      <w:color w:val="800000"/>
      <w:sz w:val="20"/>
      <w:szCs w:val="20"/>
      <w:shd w:val="clear" w:color="auto" w:fill="FFCC99"/>
      <w:lang w:val="en-GB"/>
    </w:rPr>
  </w:style>
  <w:style w:type="character" w:customStyle="1" w:styleId="Heading4Char">
    <w:name w:val="Heading 4 Char"/>
    <w:basedOn w:val="DefaultParagraphFont"/>
    <w:link w:val="Heading4"/>
    <w:rsid w:val="00253F8F"/>
    <w:rPr>
      <w:rFonts w:ascii="Cambria" w:eastAsia="Times New Roman" w:hAnsi="Cambria" w:cs="Times New Roman"/>
      <w:b/>
      <w:bCs/>
      <w:i/>
      <w:iCs/>
      <w:color w:val="4F81BD"/>
      <w:lang w:val="en-GB"/>
    </w:rPr>
  </w:style>
  <w:style w:type="character" w:customStyle="1" w:styleId="Heading5Char">
    <w:name w:val="Heading 5 Char"/>
    <w:basedOn w:val="DefaultParagraphFont"/>
    <w:link w:val="Heading5"/>
    <w:uiPriority w:val="9"/>
    <w:rsid w:val="00253F8F"/>
    <w:rPr>
      <w:rFonts w:ascii="Cambria" w:eastAsia="Times New Roman" w:hAnsi="Cambria" w:cs="Times New Roman"/>
      <w:color w:val="243F60"/>
      <w:lang w:val="en-GB"/>
    </w:rPr>
  </w:style>
  <w:style w:type="character" w:customStyle="1" w:styleId="Heading6Char">
    <w:name w:val="Heading 6 Char"/>
    <w:basedOn w:val="DefaultParagraphFont"/>
    <w:link w:val="Heading6"/>
    <w:uiPriority w:val="9"/>
    <w:rsid w:val="00253F8F"/>
    <w:rPr>
      <w:rFonts w:ascii="Cambria" w:eastAsia="Times New Roman" w:hAnsi="Cambria" w:cs="Times New Roman"/>
      <w:i/>
      <w:iCs/>
      <w:color w:val="243F60"/>
      <w:lang w:val="en-GB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53F8F"/>
    <w:rPr>
      <w:rFonts w:ascii="Cambria" w:eastAsia="Times New Roman" w:hAnsi="Cambria" w:cs="Times New Roman"/>
      <w:i/>
      <w:iCs/>
      <w:color w:val="404040"/>
      <w:lang w:val="en-GB"/>
    </w:rPr>
  </w:style>
  <w:style w:type="character" w:customStyle="1" w:styleId="Heading8Char">
    <w:name w:val="Heading 8 Char"/>
    <w:basedOn w:val="DefaultParagraphFont"/>
    <w:link w:val="Heading8"/>
    <w:rsid w:val="00253F8F"/>
    <w:rPr>
      <w:rFonts w:ascii="Cambria" w:eastAsia="Times New Roman" w:hAnsi="Cambria" w:cs="Times New Roman"/>
      <w:color w:val="404040"/>
      <w:sz w:val="20"/>
      <w:szCs w:val="20"/>
      <w:lang w:val="en-GB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53F8F"/>
    <w:rPr>
      <w:rFonts w:ascii="Cambria" w:eastAsia="Times New Roman" w:hAnsi="Cambria" w:cs="Times New Roman"/>
      <w:i/>
      <w:iCs/>
      <w:color w:val="404040"/>
      <w:sz w:val="20"/>
      <w:szCs w:val="20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53F8F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53F8F"/>
    <w:rPr>
      <w:rFonts w:ascii="Segoe UI" w:eastAsia="Times New Roman" w:hAnsi="Segoe UI" w:cs="Segoe UI"/>
      <w:sz w:val="18"/>
      <w:szCs w:val="18"/>
      <w:lang w:val="en-GB"/>
    </w:rPr>
  </w:style>
  <w:style w:type="paragraph" w:styleId="ListParagraph">
    <w:name w:val="List Paragraph"/>
    <w:basedOn w:val="Normal"/>
    <w:uiPriority w:val="34"/>
    <w:qFormat/>
    <w:rsid w:val="004C01C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9D5E6B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D5E6B"/>
    <w:rPr>
      <w:rFonts w:eastAsia="Times New Roman" w:cs="Times New Roman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9D5E6B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D5E6B"/>
    <w:rPr>
      <w:rFonts w:eastAsia="Times New Roman" w:cs="Times New Roman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3D0E6C550C6144A39E1E6E773DFFA84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2A7FD5C-A9D4-4536-90B9-5A4CB539F6B6}"/>
      </w:docPartPr>
      <w:docPartBody>
        <w:p w:rsidR="00662FF5" w:rsidRDefault="000A7C72" w:rsidP="000A7C72">
          <w:pPr>
            <w:pStyle w:val="3D0E6C550C6144A39E1E6E773DFFA847"/>
          </w:pPr>
          <w:r>
            <w:rPr>
              <w:caps/>
              <w:color w:val="FFFFFF" w:themeColor="background1"/>
              <w:sz w:val="18"/>
              <w:szCs w:val="18"/>
            </w:rPr>
            <w:t>[Document title]</w:t>
          </w:r>
        </w:p>
      </w:docPartBody>
    </w:docPart>
    <w:docPart>
      <w:docPartPr>
        <w:name w:val="B35AEB442213452A8104A60F0C41DA7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87FC12-1550-44CD-8BBE-C97571A3AACF}"/>
      </w:docPartPr>
      <w:docPartBody>
        <w:p w:rsidR="00662FF5" w:rsidRDefault="000A7C72" w:rsidP="000A7C72">
          <w:pPr>
            <w:pStyle w:val="B35AEB442213452A8104A60F0C41DA73"/>
          </w:pPr>
          <w:r>
            <w:rPr>
              <w:rStyle w:val="PlaceholderText"/>
            </w:rPr>
            <w:t>[Publish Date]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7C72"/>
    <w:rsid w:val="000A7C72"/>
    <w:rsid w:val="00191E08"/>
    <w:rsid w:val="00662FF5"/>
    <w:rsid w:val="006D1681"/>
    <w:rsid w:val="00E02FA3"/>
    <w:rsid w:val="00FA69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3D0E6C550C6144A39E1E6E773DFFA847">
    <w:name w:val="3D0E6C550C6144A39E1E6E773DFFA847"/>
    <w:rsid w:val="000A7C72"/>
  </w:style>
  <w:style w:type="character" w:styleId="PlaceholderText">
    <w:name w:val="Placeholder Text"/>
    <w:basedOn w:val="DefaultParagraphFont"/>
    <w:uiPriority w:val="99"/>
    <w:semiHidden/>
    <w:rsid w:val="000A7C72"/>
    <w:rPr>
      <w:color w:val="808080"/>
    </w:rPr>
  </w:style>
  <w:style w:type="paragraph" w:customStyle="1" w:styleId="B35AEB442213452A8104A60F0C41DA73">
    <w:name w:val="B35AEB442213452A8104A60F0C41DA73"/>
    <w:rsid w:val="000A7C72"/>
  </w:style>
  <w:style w:type="paragraph" w:customStyle="1" w:styleId="CD3FA5DB6A2341B5AC58AC2075FC7B40">
    <w:name w:val="CD3FA5DB6A2341B5AC58AC2075FC7B40"/>
    <w:rsid w:val="000A7C7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2018-01-28T00:00:00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B5565D23-3328-5C4F-B21A-044EF06F90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452</Words>
  <Characters>2579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MARA STUDY                               ALHIV fgd GUIDE	</vt:lpstr>
    </vt:vector>
  </TitlesOfParts>
  <Company>Hewlett-Packard Company</Company>
  <LinksUpToDate>false</LinksUpToDate>
  <CharactersWithSpaces>3025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MARA STUDY                               PEER LEADERS fgd GUIDE</dc:title>
  <dc:subject/>
  <dc:creator>Millicent Kiruki</dc:creator>
  <cp:keywords/>
  <dc:description/>
  <cp:lastModifiedBy>casey adams</cp:lastModifiedBy>
  <cp:revision>2</cp:revision>
  <cp:lastPrinted>2017-12-02T08:29:00Z</cp:lastPrinted>
  <dcterms:created xsi:type="dcterms:W3CDTF">2020-06-02T16:12:00Z</dcterms:created>
  <dcterms:modified xsi:type="dcterms:W3CDTF">2020-06-02T16:12:00Z</dcterms:modified>
</cp:coreProperties>
</file>