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D95A92" w14:textId="77777777" w:rsidR="0052579F" w:rsidRPr="00354943" w:rsidRDefault="0052579F" w:rsidP="0052579F">
      <w:pPr>
        <w:spacing w:after="0" w:line="480" w:lineRule="auto"/>
        <w:rPr>
          <w:rFonts w:asciiTheme="majorBidi" w:hAnsiTheme="majorBidi" w:cstheme="majorBidi"/>
          <w:sz w:val="24"/>
          <w:szCs w:val="24"/>
        </w:rPr>
      </w:pPr>
      <w:r w:rsidRPr="00354943">
        <w:rPr>
          <w:rFonts w:asciiTheme="majorBidi" w:hAnsiTheme="majorBidi" w:cstheme="majorBidi"/>
          <w:sz w:val="24"/>
          <w:szCs w:val="24"/>
        </w:rPr>
        <w:t>Appendix 1: Comparison of Sources of Protein and Iron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52579F" w:rsidRPr="00354943" w14:paraId="2D343F89" w14:textId="77777777" w:rsidTr="00E878BE">
        <w:tc>
          <w:tcPr>
            <w:tcW w:w="3116" w:type="dxa"/>
          </w:tcPr>
          <w:p w14:paraId="7D74538D" w14:textId="77777777" w:rsidR="0052579F" w:rsidRPr="00354943" w:rsidRDefault="0052579F" w:rsidP="00E878BE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54943">
              <w:rPr>
                <w:rFonts w:asciiTheme="majorBidi" w:hAnsiTheme="majorBidi" w:cstheme="majorBidi"/>
                <w:sz w:val="24"/>
                <w:szCs w:val="24"/>
              </w:rPr>
              <w:t>Meat</w:t>
            </w:r>
          </w:p>
        </w:tc>
        <w:tc>
          <w:tcPr>
            <w:tcW w:w="3117" w:type="dxa"/>
          </w:tcPr>
          <w:p w14:paraId="72B6311F" w14:textId="77777777" w:rsidR="0052579F" w:rsidRPr="00354943" w:rsidRDefault="0052579F" w:rsidP="00E878BE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54943">
              <w:rPr>
                <w:rFonts w:asciiTheme="majorBidi" w:hAnsiTheme="majorBidi" w:cstheme="majorBidi"/>
                <w:sz w:val="24"/>
                <w:szCs w:val="24"/>
              </w:rPr>
              <w:t>Protein Content (g/100 g)</w:t>
            </w:r>
          </w:p>
        </w:tc>
        <w:tc>
          <w:tcPr>
            <w:tcW w:w="3117" w:type="dxa"/>
          </w:tcPr>
          <w:p w14:paraId="5287577D" w14:textId="77777777" w:rsidR="0052579F" w:rsidRPr="00354943" w:rsidRDefault="0052579F" w:rsidP="00E878BE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54943">
              <w:rPr>
                <w:rFonts w:asciiTheme="majorBidi" w:hAnsiTheme="majorBidi" w:cstheme="majorBidi"/>
                <w:sz w:val="24"/>
                <w:szCs w:val="24"/>
              </w:rPr>
              <w:t>Iron Content (mg/100 g)</w:t>
            </w:r>
          </w:p>
        </w:tc>
      </w:tr>
      <w:tr w:rsidR="0052579F" w:rsidRPr="00354943" w14:paraId="77851238" w14:textId="77777777" w:rsidTr="00E878BE">
        <w:tc>
          <w:tcPr>
            <w:tcW w:w="3116" w:type="dxa"/>
          </w:tcPr>
          <w:p w14:paraId="48763E8A" w14:textId="77777777" w:rsidR="0052579F" w:rsidRPr="00354943" w:rsidRDefault="0052579F" w:rsidP="00E878BE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54943">
              <w:rPr>
                <w:rFonts w:asciiTheme="majorBidi" w:hAnsiTheme="majorBidi" w:cstheme="majorBidi"/>
                <w:sz w:val="24"/>
                <w:szCs w:val="24"/>
              </w:rPr>
              <w:t xml:space="preserve">Palm weevil </w:t>
            </w:r>
            <w:proofErr w:type="spellStart"/>
            <w:r w:rsidRPr="00354943">
              <w:rPr>
                <w:rFonts w:asciiTheme="majorBidi" w:hAnsiTheme="majorBidi" w:cstheme="majorBidi"/>
                <w:sz w:val="24"/>
                <w:szCs w:val="24"/>
              </w:rPr>
              <w:t>Rhychophorus</w:t>
            </w:r>
            <w:proofErr w:type="spellEnd"/>
          </w:p>
        </w:tc>
        <w:tc>
          <w:tcPr>
            <w:tcW w:w="3117" w:type="dxa"/>
          </w:tcPr>
          <w:p w14:paraId="7B4A10D1" w14:textId="77777777" w:rsidR="0052579F" w:rsidRPr="00354943" w:rsidRDefault="0052579F" w:rsidP="00E878BE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54943">
              <w:rPr>
                <w:rFonts w:asciiTheme="majorBidi" w:hAnsiTheme="majorBidi" w:cstheme="majorBidi"/>
                <w:sz w:val="24"/>
                <w:szCs w:val="24"/>
              </w:rPr>
              <w:t>66.3</w:t>
            </w:r>
          </w:p>
        </w:tc>
        <w:tc>
          <w:tcPr>
            <w:tcW w:w="3117" w:type="dxa"/>
          </w:tcPr>
          <w:p w14:paraId="63741636" w14:textId="77777777" w:rsidR="0052579F" w:rsidRPr="00354943" w:rsidRDefault="0052579F" w:rsidP="00E878BE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54943">
              <w:rPr>
                <w:rFonts w:asciiTheme="majorBidi" w:hAnsiTheme="majorBidi" w:cstheme="majorBidi"/>
                <w:sz w:val="24"/>
                <w:szCs w:val="24"/>
              </w:rPr>
              <w:t>30.8</w:t>
            </w:r>
          </w:p>
        </w:tc>
      </w:tr>
      <w:tr w:rsidR="0052579F" w:rsidRPr="00354943" w14:paraId="31670F37" w14:textId="77777777" w:rsidTr="00E878BE">
        <w:tc>
          <w:tcPr>
            <w:tcW w:w="3116" w:type="dxa"/>
          </w:tcPr>
          <w:p w14:paraId="4718F12B" w14:textId="77777777" w:rsidR="0052579F" w:rsidRPr="00354943" w:rsidRDefault="0052579F" w:rsidP="00E878BE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54943">
              <w:rPr>
                <w:rFonts w:asciiTheme="majorBidi" w:hAnsiTheme="majorBidi" w:cstheme="majorBidi"/>
                <w:sz w:val="24"/>
                <w:szCs w:val="24"/>
              </w:rPr>
              <w:t>Goat (Chevon)</w:t>
            </w:r>
          </w:p>
        </w:tc>
        <w:tc>
          <w:tcPr>
            <w:tcW w:w="3117" w:type="dxa"/>
          </w:tcPr>
          <w:p w14:paraId="22E8DE28" w14:textId="77777777" w:rsidR="0052579F" w:rsidRPr="00354943" w:rsidRDefault="0052579F" w:rsidP="00E878BE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54943">
              <w:rPr>
                <w:rFonts w:asciiTheme="majorBidi" w:hAnsiTheme="majorBidi" w:cstheme="majorBidi"/>
                <w:sz w:val="24"/>
                <w:szCs w:val="24"/>
              </w:rPr>
              <w:t>27.1</w:t>
            </w:r>
          </w:p>
        </w:tc>
        <w:tc>
          <w:tcPr>
            <w:tcW w:w="3117" w:type="dxa"/>
          </w:tcPr>
          <w:p w14:paraId="5A9F6EB5" w14:textId="77777777" w:rsidR="0052579F" w:rsidRPr="00354943" w:rsidRDefault="0052579F" w:rsidP="00E878BE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54943">
              <w:rPr>
                <w:rFonts w:asciiTheme="majorBidi" w:hAnsiTheme="majorBidi" w:cstheme="majorBidi"/>
                <w:sz w:val="24"/>
                <w:szCs w:val="24"/>
              </w:rPr>
              <w:t>3.8</w:t>
            </w:r>
          </w:p>
        </w:tc>
      </w:tr>
      <w:tr w:rsidR="0052579F" w:rsidRPr="00354943" w14:paraId="4BE71782" w14:textId="77777777" w:rsidTr="00E878BE">
        <w:tc>
          <w:tcPr>
            <w:tcW w:w="3116" w:type="dxa"/>
          </w:tcPr>
          <w:p w14:paraId="59BF7550" w14:textId="77777777" w:rsidR="0052579F" w:rsidRPr="00354943" w:rsidRDefault="0052579F" w:rsidP="00E878BE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54943">
              <w:rPr>
                <w:rFonts w:asciiTheme="majorBidi" w:hAnsiTheme="majorBidi" w:cstheme="majorBidi"/>
                <w:sz w:val="24"/>
                <w:szCs w:val="24"/>
              </w:rPr>
              <w:t>Cow (Beef)</w:t>
            </w:r>
          </w:p>
        </w:tc>
        <w:tc>
          <w:tcPr>
            <w:tcW w:w="3117" w:type="dxa"/>
          </w:tcPr>
          <w:p w14:paraId="21047114" w14:textId="77777777" w:rsidR="0052579F" w:rsidRPr="00354943" w:rsidRDefault="0052579F" w:rsidP="00E878BE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54943">
              <w:rPr>
                <w:rFonts w:asciiTheme="majorBidi" w:hAnsiTheme="majorBidi" w:cstheme="majorBidi"/>
                <w:sz w:val="24"/>
                <w:szCs w:val="24"/>
              </w:rPr>
              <w:t>27.4</w:t>
            </w:r>
          </w:p>
        </w:tc>
        <w:tc>
          <w:tcPr>
            <w:tcW w:w="3117" w:type="dxa"/>
          </w:tcPr>
          <w:p w14:paraId="4272DF23" w14:textId="77777777" w:rsidR="0052579F" w:rsidRPr="00354943" w:rsidRDefault="0052579F" w:rsidP="00E878BE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54943">
              <w:rPr>
                <w:rFonts w:asciiTheme="majorBidi" w:hAnsiTheme="majorBidi" w:cstheme="majorBidi"/>
                <w:sz w:val="24"/>
                <w:szCs w:val="24"/>
              </w:rPr>
              <w:t>3.4</w:t>
            </w:r>
          </w:p>
        </w:tc>
      </w:tr>
      <w:tr w:rsidR="0052579F" w:rsidRPr="00354943" w14:paraId="36ED6193" w14:textId="77777777" w:rsidTr="00E878BE">
        <w:tc>
          <w:tcPr>
            <w:tcW w:w="3116" w:type="dxa"/>
          </w:tcPr>
          <w:p w14:paraId="7B7DAF3D" w14:textId="77777777" w:rsidR="0052579F" w:rsidRPr="00354943" w:rsidRDefault="0052579F" w:rsidP="00E878BE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54943">
              <w:rPr>
                <w:rFonts w:asciiTheme="majorBidi" w:hAnsiTheme="majorBidi" w:cstheme="majorBidi"/>
                <w:sz w:val="24"/>
                <w:szCs w:val="24"/>
              </w:rPr>
              <w:t>Fowl (Chicken)</w:t>
            </w:r>
          </w:p>
        </w:tc>
        <w:tc>
          <w:tcPr>
            <w:tcW w:w="3117" w:type="dxa"/>
          </w:tcPr>
          <w:p w14:paraId="1FB8AF46" w14:textId="77777777" w:rsidR="0052579F" w:rsidRPr="00354943" w:rsidRDefault="0052579F" w:rsidP="00E878BE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54943">
              <w:rPr>
                <w:rFonts w:asciiTheme="majorBidi" w:hAnsiTheme="majorBidi" w:cstheme="majorBidi"/>
                <w:sz w:val="24"/>
                <w:szCs w:val="24"/>
              </w:rPr>
              <w:t>24.0</w:t>
            </w:r>
          </w:p>
        </w:tc>
        <w:tc>
          <w:tcPr>
            <w:tcW w:w="3117" w:type="dxa"/>
          </w:tcPr>
          <w:p w14:paraId="0B28CA81" w14:textId="77777777" w:rsidR="0052579F" w:rsidRPr="00354943" w:rsidRDefault="0052579F" w:rsidP="00E878BE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54943">
              <w:rPr>
                <w:rFonts w:asciiTheme="majorBidi" w:hAnsiTheme="majorBidi" w:cstheme="majorBidi"/>
                <w:sz w:val="24"/>
                <w:szCs w:val="24"/>
              </w:rPr>
              <w:t>1.7</w:t>
            </w:r>
          </w:p>
        </w:tc>
      </w:tr>
      <w:tr w:rsidR="0052579F" w:rsidRPr="00354943" w14:paraId="14CEB28E" w14:textId="77777777" w:rsidTr="00E878BE">
        <w:tc>
          <w:tcPr>
            <w:tcW w:w="3116" w:type="dxa"/>
          </w:tcPr>
          <w:p w14:paraId="4BC50C68" w14:textId="77777777" w:rsidR="0052579F" w:rsidRPr="00354943" w:rsidRDefault="0052579F" w:rsidP="00E878BE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54943">
              <w:rPr>
                <w:rFonts w:asciiTheme="majorBidi" w:hAnsiTheme="majorBidi" w:cstheme="majorBidi"/>
                <w:sz w:val="24"/>
                <w:szCs w:val="24"/>
              </w:rPr>
              <w:t>Sheep/lamb (Mutton)</w:t>
            </w:r>
          </w:p>
        </w:tc>
        <w:tc>
          <w:tcPr>
            <w:tcW w:w="3117" w:type="dxa"/>
          </w:tcPr>
          <w:p w14:paraId="6179E0F9" w14:textId="77777777" w:rsidR="0052579F" w:rsidRPr="00354943" w:rsidRDefault="0052579F" w:rsidP="00E878BE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54943">
              <w:rPr>
                <w:rFonts w:asciiTheme="majorBidi" w:hAnsiTheme="majorBidi" w:cstheme="majorBidi"/>
                <w:sz w:val="24"/>
                <w:szCs w:val="24"/>
              </w:rPr>
              <w:t>25.6</w:t>
            </w:r>
          </w:p>
        </w:tc>
        <w:tc>
          <w:tcPr>
            <w:tcW w:w="3117" w:type="dxa"/>
          </w:tcPr>
          <w:p w14:paraId="1BB89F94" w14:textId="77777777" w:rsidR="0052579F" w:rsidRPr="00354943" w:rsidRDefault="0052579F" w:rsidP="00E878BE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54943">
              <w:rPr>
                <w:rFonts w:asciiTheme="majorBidi" w:hAnsiTheme="majorBidi" w:cstheme="majorBidi"/>
                <w:sz w:val="24"/>
                <w:szCs w:val="24"/>
              </w:rPr>
              <w:t>1.6</w:t>
            </w:r>
          </w:p>
        </w:tc>
      </w:tr>
      <w:tr w:rsidR="0052579F" w:rsidRPr="00354943" w14:paraId="29DE06CB" w14:textId="77777777" w:rsidTr="00E878BE">
        <w:tc>
          <w:tcPr>
            <w:tcW w:w="3116" w:type="dxa"/>
          </w:tcPr>
          <w:p w14:paraId="58A4B77E" w14:textId="77777777" w:rsidR="0052579F" w:rsidRPr="00354943" w:rsidRDefault="0052579F" w:rsidP="00E878BE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54943">
              <w:rPr>
                <w:rFonts w:asciiTheme="majorBidi" w:hAnsiTheme="majorBidi" w:cstheme="majorBidi"/>
                <w:sz w:val="24"/>
                <w:szCs w:val="24"/>
              </w:rPr>
              <w:t>Fish</w:t>
            </w:r>
          </w:p>
        </w:tc>
        <w:tc>
          <w:tcPr>
            <w:tcW w:w="3117" w:type="dxa"/>
          </w:tcPr>
          <w:p w14:paraId="422048AC" w14:textId="77777777" w:rsidR="0052579F" w:rsidRPr="00354943" w:rsidRDefault="0052579F" w:rsidP="00E878BE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54943">
              <w:rPr>
                <w:rFonts w:asciiTheme="majorBidi" w:hAnsiTheme="majorBidi" w:cstheme="majorBidi"/>
                <w:sz w:val="24"/>
                <w:szCs w:val="24"/>
              </w:rPr>
              <w:t>23.3</w:t>
            </w:r>
          </w:p>
        </w:tc>
        <w:tc>
          <w:tcPr>
            <w:tcW w:w="3117" w:type="dxa"/>
          </w:tcPr>
          <w:p w14:paraId="6B90B78A" w14:textId="77777777" w:rsidR="0052579F" w:rsidRPr="00354943" w:rsidRDefault="0052579F" w:rsidP="00E878BE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54943">
              <w:rPr>
                <w:rFonts w:asciiTheme="majorBidi" w:hAnsiTheme="majorBidi" w:cstheme="majorBidi"/>
                <w:sz w:val="24"/>
                <w:szCs w:val="24"/>
              </w:rPr>
              <w:t>0.9</w:t>
            </w:r>
          </w:p>
        </w:tc>
      </w:tr>
      <w:tr w:rsidR="0052579F" w:rsidRPr="00354943" w14:paraId="2E0A7335" w14:textId="77777777" w:rsidTr="00E878BE">
        <w:tc>
          <w:tcPr>
            <w:tcW w:w="3116" w:type="dxa"/>
          </w:tcPr>
          <w:p w14:paraId="45B775AF" w14:textId="77777777" w:rsidR="0052579F" w:rsidRPr="00354943" w:rsidRDefault="0052579F" w:rsidP="00E878BE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54943">
              <w:rPr>
                <w:rFonts w:asciiTheme="majorBidi" w:hAnsiTheme="majorBidi" w:cstheme="majorBidi"/>
                <w:sz w:val="24"/>
                <w:szCs w:val="24"/>
              </w:rPr>
              <w:t>Duck</w:t>
            </w:r>
          </w:p>
        </w:tc>
        <w:tc>
          <w:tcPr>
            <w:tcW w:w="3117" w:type="dxa"/>
          </w:tcPr>
          <w:p w14:paraId="2A2A8F8B" w14:textId="77777777" w:rsidR="0052579F" w:rsidRPr="00354943" w:rsidRDefault="0052579F" w:rsidP="00E878BE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54943">
              <w:rPr>
                <w:rFonts w:asciiTheme="majorBidi" w:hAnsiTheme="majorBidi" w:cstheme="majorBidi"/>
                <w:sz w:val="24"/>
                <w:szCs w:val="24"/>
              </w:rPr>
              <w:t>11.5</w:t>
            </w:r>
          </w:p>
        </w:tc>
        <w:tc>
          <w:tcPr>
            <w:tcW w:w="3117" w:type="dxa"/>
          </w:tcPr>
          <w:p w14:paraId="3DD1A096" w14:textId="77777777" w:rsidR="0052579F" w:rsidRPr="00354943" w:rsidRDefault="0052579F" w:rsidP="00E878BE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54943">
              <w:rPr>
                <w:rFonts w:asciiTheme="majorBidi" w:hAnsiTheme="majorBidi" w:cstheme="majorBidi"/>
                <w:sz w:val="24"/>
                <w:szCs w:val="24"/>
              </w:rPr>
              <w:t>2.7</w:t>
            </w:r>
          </w:p>
        </w:tc>
      </w:tr>
    </w:tbl>
    <w:p w14:paraId="6215FEDE" w14:textId="77777777" w:rsidR="0052579F" w:rsidRDefault="0052579F"/>
    <w:sectPr w:rsidR="005257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79F"/>
    <w:rsid w:val="00525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358908"/>
  <w15:chartTrackingRefBased/>
  <w15:docId w15:val="{A5716219-2C43-4A8B-81BC-8555CC6F7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579F"/>
    <w:rPr>
      <w:rFonts w:eastAsiaTheme="min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2579F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236</Characters>
  <Application>Microsoft Office Word</Application>
  <DocSecurity>0</DocSecurity>
  <Lines>1</Lines>
  <Paragraphs>1</Paragraphs>
  <ScaleCrop>false</ScaleCrop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</dc:creator>
  <cp:keywords/>
  <dc:description/>
  <cp:lastModifiedBy>Christopher</cp:lastModifiedBy>
  <cp:revision>1</cp:revision>
  <dcterms:created xsi:type="dcterms:W3CDTF">2021-11-09T20:38:00Z</dcterms:created>
  <dcterms:modified xsi:type="dcterms:W3CDTF">2021-11-09T20:38:00Z</dcterms:modified>
</cp:coreProperties>
</file>