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B33" w:rsidRPr="001A4C12" w:rsidRDefault="00403B33" w:rsidP="00403B33">
      <w:pPr>
        <w:keepNext/>
        <w:spacing w:line="480" w:lineRule="auto"/>
        <w:rPr>
          <w:rFonts w:ascii="Calibri" w:hAnsi="Calibri"/>
          <w:b/>
          <w:lang w:val="en-US"/>
        </w:rPr>
      </w:pPr>
      <w:r w:rsidRPr="001A4C12">
        <w:rPr>
          <w:rFonts w:ascii="Calibri" w:hAnsi="Calibri"/>
          <w:b/>
          <w:lang w:val="en-US"/>
        </w:rPr>
        <w:t xml:space="preserve">Additional File </w:t>
      </w:r>
      <w:r>
        <w:rPr>
          <w:rFonts w:ascii="Calibri" w:hAnsi="Calibri"/>
          <w:b/>
          <w:lang w:val="en-US"/>
        </w:rPr>
        <w:t>7</w:t>
      </w:r>
      <w:r w:rsidRPr="001A4C12">
        <w:rPr>
          <w:rFonts w:ascii="Calibri" w:hAnsi="Calibri"/>
          <w:b/>
          <w:lang w:val="en-US"/>
        </w:rPr>
        <w:t xml:space="preserve">: Adjusted* association between individual age and poor self-reported health by tertiles of GDP, age, and gender. </w:t>
      </w:r>
    </w:p>
    <w:p w:rsidR="00403B33" w:rsidRPr="001A4C12" w:rsidRDefault="00403B33" w:rsidP="00403B33">
      <w:pPr>
        <w:pStyle w:val="xxmsonormal"/>
        <w:spacing w:before="0" w:beforeAutospacing="0" w:after="0" w:afterAutospacing="0"/>
        <w:rPr>
          <w:rFonts w:ascii="Calibri" w:hAnsi="Calibri" w:cs="Calibri"/>
          <w:i/>
          <w:iCs/>
          <w:color w:val="000000"/>
          <w:sz w:val="21"/>
          <w:szCs w:val="21"/>
          <w:lang w:val="en-US"/>
        </w:rPr>
      </w:pPr>
      <w:r w:rsidRPr="001A4C12">
        <w:rPr>
          <w:rFonts w:ascii="Calibri" w:hAnsi="Calibri"/>
          <w:b/>
          <w:noProof/>
          <w:szCs w:val="22"/>
          <w:lang w:val="en-PH" w:eastAsia="en-PH"/>
        </w:rPr>
        <w:drawing>
          <wp:inline distT="0" distB="0" distL="0" distR="0" wp14:anchorId="7364D7EA" wp14:editId="7EBC2B02">
            <wp:extent cx="5266690" cy="3657600"/>
            <wp:effectExtent l="0" t="0" r="0" b="0"/>
            <wp:docPr id="3" name="Imagen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7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B33" w:rsidRPr="001A4C12" w:rsidRDefault="00403B33" w:rsidP="00403B33">
      <w:pPr>
        <w:pStyle w:val="xxmsonormal"/>
        <w:spacing w:before="0" w:beforeAutospacing="0" w:after="0" w:afterAutospacing="0"/>
        <w:rPr>
          <w:rFonts w:ascii="Calibri" w:hAnsi="Calibri" w:cs="Calibri"/>
          <w:i/>
          <w:iCs/>
          <w:color w:val="000000"/>
          <w:sz w:val="21"/>
          <w:szCs w:val="21"/>
          <w:lang w:val="en-US"/>
        </w:rPr>
      </w:pPr>
      <w:r w:rsidRPr="001A4C12">
        <w:rPr>
          <w:rFonts w:ascii="Calibri" w:hAnsi="Calibri" w:cs="Calibri"/>
          <w:i/>
          <w:iCs/>
          <w:color w:val="000000"/>
          <w:sz w:val="21"/>
          <w:szCs w:val="21"/>
          <w:lang w:val="en-US"/>
        </w:rPr>
        <w:t>P-value</w:t>
      </w:r>
      <w:r w:rsidRPr="001A4C12">
        <w:rPr>
          <w:rFonts w:ascii="Calibri" w:hAnsi="Calibri" w:cs="Calibri"/>
          <w:color w:val="000000"/>
          <w:sz w:val="21"/>
          <w:szCs w:val="21"/>
          <w:lang w:val="en-US"/>
        </w:rPr>
        <w:t xml:space="preserve"> interactions </w:t>
      </w:r>
    </w:p>
    <w:p w:rsidR="00403B33" w:rsidRPr="001A4C12" w:rsidRDefault="00403B33" w:rsidP="00403B33">
      <w:pPr>
        <w:pStyle w:val="xxmsonormal"/>
        <w:spacing w:before="0" w:beforeAutospacing="0" w:after="0" w:afterAutospacing="0"/>
        <w:rPr>
          <w:rFonts w:ascii="Calibri" w:hAnsi="Calibri" w:cs="Calibri"/>
          <w:sz w:val="28"/>
          <w:szCs w:val="28"/>
          <w:lang w:val="en-US"/>
        </w:rPr>
      </w:pPr>
      <w:r w:rsidRPr="001A4C12">
        <w:rPr>
          <w:rFonts w:ascii="Calibri" w:hAnsi="Calibri" w:cs="Calibri"/>
          <w:color w:val="000000"/>
          <w:sz w:val="21"/>
          <w:szCs w:val="21"/>
          <w:lang w:val="en-US"/>
        </w:rPr>
        <w:t xml:space="preserve">Women:  age &lt;65 </w:t>
      </w:r>
      <w:r w:rsidRPr="001A4C12">
        <w:rPr>
          <w:rFonts w:ascii="Calibri" w:hAnsi="Calibri" w:cs="Calibri"/>
          <w:i/>
          <w:iCs/>
          <w:color w:val="000000"/>
          <w:sz w:val="21"/>
          <w:szCs w:val="21"/>
          <w:lang w:val="en-US"/>
        </w:rPr>
        <w:t>p-value</w:t>
      </w:r>
      <w:r w:rsidRPr="001A4C12">
        <w:rPr>
          <w:rFonts w:ascii="Calibri" w:hAnsi="Calibri" w:cs="Calibri"/>
          <w:color w:val="000000"/>
          <w:sz w:val="21"/>
          <w:szCs w:val="21"/>
          <w:lang w:val="en-US"/>
        </w:rPr>
        <w:t xml:space="preserve"> = 0.001</w:t>
      </w:r>
      <w:proofErr w:type="gramStart"/>
      <w:r w:rsidRPr="001A4C12">
        <w:rPr>
          <w:rFonts w:ascii="Calibri" w:hAnsi="Calibri" w:cs="Calibri"/>
          <w:color w:val="000000"/>
          <w:sz w:val="21"/>
          <w:szCs w:val="21"/>
          <w:lang w:val="en-US"/>
        </w:rPr>
        <w:t>;  age</w:t>
      </w:r>
      <w:proofErr w:type="gramEnd"/>
      <w:r w:rsidRPr="001A4C12">
        <w:rPr>
          <w:rFonts w:ascii="Calibri" w:hAnsi="Calibri" w:cs="Calibri"/>
          <w:color w:val="000000"/>
          <w:sz w:val="21"/>
          <w:szCs w:val="21"/>
          <w:lang w:val="en-US"/>
        </w:rPr>
        <w:t xml:space="preserve"> 65+ </w:t>
      </w:r>
      <w:r w:rsidRPr="001A4C12">
        <w:rPr>
          <w:rFonts w:ascii="Calibri" w:hAnsi="Calibri" w:cs="Calibri"/>
          <w:i/>
          <w:iCs/>
          <w:color w:val="000000"/>
          <w:sz w:val="21"/>
          <w:szCs w:val="21"/>
          <w:lang w:val="en-US"/>
        </w:rPr>
        <w:t>p-value</w:t>
      </w:r>
      <w:r w:rsidRPr="001A4C12">
        <w:rPr>
          <w:rFonts w:ascii="Calibri" w:hAnsi="Calibri" w:cs="Calibri"/>
          <w:color w:val="000000"/>
          <w:sz w:val="21"/>
          <w:szCs w:val="21"/>
          <w:lang w:val="en-US"/>
        </w:rPr>
        <w:t xml:space="preserve"> = 0.65 </w:t>
      </w:r>
    </w:p>
    <w:p w:rsidR="00403B33" w:rsidRPr="001A4C12" w:rsidRDefault="00403B33" w:rsidP="00403B33">
      <w:pPr>
        <w:pStyle w:val="xxmsonormal"/>
        <w:spacing w:before="0" w:beforeAutospacing="0" w:after="0" w:afterAutospacing="0"/>
        <w:rPr>
          <w:rFonts w:ascii="Calibri" w:hAnsi="Calibri" w:cs="Calibri"/>
          <w:color w:val="000000"/>
          <w:sz w:val="21"/>
          <w:szCs w:val="21"/>
          <w:lang w:val="en-US"/>
        </w:rPr>
      </w:pPr>
      <w:r w:rsidRPr="001A4C12">
        <w:rPr>
          <w:rFonts w:ascii="Calibri" w:hAnsi="Calibri" w:cs="Calibri"/>
          <w:color w:val="000000"/>
          <w:sz w:val="21"/>
          <w:szCs w:val="21"/>
          <w:lang w:val="en-US"/>
        </w:rPr>
        <w:t xml:space="preserve">      Men:  age &lt;65 </w:t>
      </w:r>
      <w:r w:rsidRPr="001A4C12">
        <w:rPr>
          <w:rFonts w:ascii="Calibri" w:hAnsi="Calibri" w:cs="Calibri"/>
          <w:i/>
          <w:iCs/>
          <w:color w:val="000000"/>
          <w:sz w:val="21"/>
          <w:szCs w:val="21"/>
          <w:lang w:val="en-US"/>
        </w:rPr>
        <w:t>p-value</w:t>
      </w:r>
      <w:r w:rsidRPr="001A4C12">
        <w:rPr>
          <w:rFonts w:ascii="Calibri" w:hAnsi="Calibri" w:cs="Calibri"/>
          <w:color w:val="000000"/>
          <w:sz w:val="21"/>
          <w:szCs w:val="21"/>
          <w:lang w:val="en-US"/>
        </w:rPr>
        <w:t xml:space="preserve"> &lt; 0.001</w:t>
      </w:r>
      <w:proofErr w:type="gramStart"/>
      <w:r w:rsidRPr="001A4C12">
        <w:rPr>
          <w:rFonts w:ascii="Calibri" w:hAnsi="Calibri" w:cs="Calibri"/>
          <w:color w:val="000000"/>
          <w:sz w:val="21"/>
          <w:szCs w:val="21"/>
          <w:lang w:val="en-US"/>
        </w:rPr>
        <w:t>;  age</w:t>
      </w:r>
      <w:proofErr w:type="gramEnd"/>
      <w:r w:rsidRPr="001A4C12">
        <w:rPr>
          <w:rFonts w:ascii="Calibri" w:hAnsi="Calibri" w:cs="Calibri"/>
          <w:color w:val="000000"/>
          <w:sz w:val="21"/>
          <w:szCs w:val="21"/>
          <w:lang w:val="en-US"/>
        </w:rPr>
        <w:t xml:space="preserve"> 65+</w:t>
      </w:r>
      <w:r w:rsidRPr="001A4C12">
        <w:rPr>
          <w:rFonts w:ascii="Calibri" w:hAnsi="Calibri" w:cs="Calibri"/>
          <w:i/>
          <w:iCs/>
          <w:color w:val="000000"/>
          <w:sz w:val="21"/>
          <w:szCs w:val="21"/>
          <w:lang w:val="en-US"/>
        </w:rPr>
        <w:t xml:space="preserve"> p-value</w:t>
      </w:r>
      <w:r w:rsidRPr="001A4C12">
        <w:rPr>
          <w:rFonts w:ascii="Calibri" w:hAnsi="Calibri" w:cs="Calibri"/>
          <w:color w:val="000000"/>
          <w:sz w:val="21"/>
          <w:szCs w:val="21"/>
          <w:lang w:val="en-US"/>
        </w:rPr>
        <w:t xml:space="preserve"> = 0.87 </w:t>
      </w:r>
    </w:p>
    <w:p w:rsidR="00403B33" w:rsidRPr="001A4C12" w:rsidRDefault="00403B33" w:rsidP="00403B33">
      <w:pPr>
        <w:pStyle w:val="xxmsonormal"/>
        <w:spacing w:before="0" w:beforeAutospacing="0" w:after="0" w:afterAutospacing="0"/>
        <w:rPr>
          <w:rFonts w:ascii="Calibri" w:hAnsi="Calibri" w:cs="Calibri"/>
          <w:color w:val="000000"/>
          <w:sz w:val="21"/>
          <w:szCs w:val="21"/>
          <w:lang w:val="en-US"/>
        </w:rPr>
      </w:pPr>
      <w:r w:rsidRPr="001A4C12">
        <w:rPr>
          <w:rFonts w:ascii="Calibri" w:hAnsi="Calibri" w:cs="Calibri"/>
          <w:color w:val="000000"/>
          <w:sz w:val="21"/>
          <w:szCs w:val="21"/>
          <w:lang w:val="en-US"/>
        </w:rPr>
        <w:t>*Model adjusted for individual level education, and country (as fixed effect)</w:t>
      </w:r>
    </w:p>
    <w:p w:rsidR="00403B33" w:rsidRPr="001A4C12" w:rsidRDefault="00403B33" w:rsidP="00403B33">
      <w:pPr>
        <w:rPr>
          <w:b/>
          <w:lang w:val="en-US"/>
        </w:rPr>
      </w:pPr>
    </w:p>
    <w:p w:rsidR="00403B33" w:rsidRDefault="00403B33">
      <w:bookmarkStart w:id="0" w:name="_GoBack"/>
      <w:bookmarkEnd w:id="0"/>
    </w:p>
    <w:sectPr w:rsidR="00403B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B33"/>
    <w:rsid w:val="00403B33"/>
    <w:rsid w:val="008E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40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40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0</DocSecurity>
  <Lines>30</Lines>
  <Paragraphs>25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HCALUM</dc:creator>
  <cp:lastModifiedBy>HCALUM</cp:lastModifiedBy>
  <cp:revision>1</cp:revision>
  <dcterms:created xsi:type="dcterms:W3CDTF">2022-07-12T03:41:00Z</dcterms:created>
  <dcterms:modified xsi:type="dcterms:W3CDTF">2022-07-12T03:41:00Z</dcterms:modified>
</cp:coreProperties>
</file>