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59E1" w14:textId="1223E3E1" w:rsidR="00126A90" w:rsidRDefault="00524F33" w:rsidP="00126A9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</w:t>
      </w:r>
      <w:r w:rsidRPr="00524F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524F33">
        <w:rPr>
          <w:rFonts w:ascii="Times New Roman" w:hAnsi="Times New Roman" w:cs="Times New Roman"/>
        </w:rPr>
        <w:t>1</w:t>
      </w:r>
      <w:r w:rsidR="00126A90">
        <w:rPr>
          <w:rFonts w:ascii="Times New Roman" w:hAnsi="Times New Roman" w:cs="Times New Roman"/>
        </w:rPr>
        <w:t>. Background characteristics of study population by Hindu and Muslim.</w:t>
      </w:r>
    </w:p>
    <w:tbl>
      <w:tblPr>
        <w:tblW w:w="8325" w:type="dxa"/>
        <w:tblLayout w:type="fixed"/>
        <w:tblLook w:val="04A0" w:firstRow="1" w:lastRow="0" w:firstColumn="1" w:lastColumn="0" w:noHBand="0" w:noVBand="1"/>
      </w:tblPr>
      <w:tblGrid>
        <w:gridCol w:w="2942"/>
        <w:gridCol w:w="1275"/>
        <w:gridCol w:w="1133"/>
        <w:gridCol w:w="284"/>
        <w:gridCol w:w="1133"/>
        <w:gridCol w:w="1558"/>
      </w:tblGrid>
      <w:tr w:rsidR="00126A90" w:rsidRPr="00A145AB" w14:paraId="03D0C45B" w14:textId="77777777" w:rsidTr="002401AB">
        <w:trPr>
          <w:trHeight w:hRule="exact" w:val="227"/>
        </w:trPr>
        <w:tc>
          <w:tcPr>
            <w:tcW w:w="29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9E827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Background Characterises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4BEAB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West Bengal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788AC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70F0C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Bangladesh</w:t>
            </w:r>
          </w:p>
        </w:tc>
      </w:tr>
      <w:tr w:rsidR="00126A90" w:rsidRPr="00A145AB" w14:paraId="201252B3" w14:textId="77777777" w:rsidTr="002401AB">
        <w:trPr>
          <w:trHeight w:hRule="exact" w:val="227"/>
        </w:trPr>
        <w:tc>
          <w:tcPr>
            <w:tcW w:w="29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0978EC" w14:textId="77777777" w:rsidR="00126A90" w:rsidRPr="00A145AB" w:rsidRDefault="00126A90" w:rsidP="002401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0F9D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% Hindu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D433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%Muslim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78387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C3DB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% Hindu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8B70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%Muslim</w:t>
            </w:r>
          </w:p>
        </w:tc>
      </w:tr>
      <w:tr w:rsidR="00126A90" w:rsidRPr="00A145AB" w14:paraId="191FDAE3" w14:textId="77777777" w:rsidTr="002401AB">
        <w:trPr>
          <w:trHeight w:hRule="exact" w:val="227"/>
        </w:trPr>
        <w:tc>
          <w:tcPr>
            <w:tcW w:w="29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579E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D4A4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64AD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394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B44F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15CB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38788125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761D0596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Below 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26C448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15.23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8CC9D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20.65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1A27900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CC1C8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7.58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36E45C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10.45</w:t>
            </w:r>
          </w:p>
        </w:tc>
      </w:tr>
      <w:tr w:rsidR="00126A90" w:rsidRPr="00A145AB" w14:paraId="6ED36C4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1FF40B6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20-24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862388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15.98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200FB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19.34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80749C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A5310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15.99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E56B10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</w:tc>
      </w:tr>
      <w:tr w:rsidR="00126A90" w:rsidRPr="00A145AB" w14:paraId="20D440E7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3FEDEC35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25-29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58B966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15.52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14DB0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15.66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7622B86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09888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17.51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1C6C08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18.27</w:t>
            </w:r>
          </w:p>
        </w:tc>
      </w:tr>
      <w:tr w:rsidR="00126A90" w:rsidRPr="00A145AB" w14:paraId="46284ED1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9CA9332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30&amp;above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B7D9E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53.27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2D338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44.35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2A1F7F7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68D60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58.92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1E701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53.27</w:t>
            </w:r>
          </w:p>
        </w:tc>
      </w:tr>
      <w:tr w:rsidR="00126A90" w:rsidRPr="00A145AB" w14:paraId="54946856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13647BEC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mass index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F2D7F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53E04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FD0749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167CE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8C3A4C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59E8D56B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C739E7B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Thin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A93BC7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23.26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B1C44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23.19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6EC471B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4C9A0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25.08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BD0EA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24.90</w:t>
            </w:r>
          </w:p>
        </w:tc>
      </w:tr>
      <w:tr w:rsidR="00126A90" w:rsidRPr="00A145AB" w14:paraId="37AFAA17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45055B1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Normal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8F44FC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58.92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A45A8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59.09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1F31EED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A3B8D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56.06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F7060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57.15</w:t>
            </w:r>
          </w:p>
        </w:tc>
      </w:tr>
      <w:tr w:rsidR="00126A90" w:rsidRPr="00A145AB" w14:paraId="250373F6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91D02F4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Overweight or Obese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907393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17.82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2B908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17.78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3354942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C4D22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18.86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FBF9D5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17.95</w:t>
            </w:r>
          </w:p>
        </w:tc>
      </w:tr>
      <w:tr w:rsidR="00126A90" w:rsidRPr="00A145AB" w14:paraId="14D854B7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vAlign w:val="center"/>
            <w:hideMark/>
          </w:tcPr>
          <w:p w14:paraId="1084731F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Current contraceptive method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411C1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0DE8DA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44EDBCA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6A285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69B09E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34.34</w:t>
            </w:r>
          </w:p>
        </w:tc>
      </w:tr>
      <w:tr w:rsidR="00126A90" w:rsidRPr="00A145AB" w14:paraId="36106760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4A36A9E0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Not using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E1FD57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39.23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4CD69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50.31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1CD1976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AA32D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6E506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38.93</w:t>
            </w:r>
          </w:p>
        </w:tc>
      </w:tr>
      <w:tr w:rsidR="00126A90" w:rsidRPr="00A145AB" w14:paraId="3C7BF99C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2E5A986E" w14:textId="37A0A7C9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Female </w:t>
            </w:r>
            <w:r w:rsidR="009C4DC6">
              <w:rPr>
                <w:rFonts w:ascii="Times New Roman" w:hAnsi="Times New Roman" w:cs="Times New Roman"/>
                <w:bCs/>
                <w:sz w:val="20"/>
                <w:szCs w:val="20"/>
              </w:rPr>
              <w:t>sterilization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496838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29.92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40F4D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14.35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3FFE90C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063CD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6.40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E584C8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4.63</w:t>
            </w:r>
          </w:p>
        </w:tc>
      </w:tr>
      <w:tr w:rsidR="00126A90" w:rsidRPr="00A145AB" w14:paraId="449B0B67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7B239C1A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Pill/injection\IUD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02887C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14.64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ECF01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20.47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15C4BC8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80D2F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36.53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42A44B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</w:tr>
      <w:tr w:rsidR="00126A90" w:rsidRPr="00A145AB" w14:paraId="72DC0699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B114FFA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Others 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35F05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16.22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519D6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14.86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81179C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79819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22.73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D6D3D7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30.36</w:t>
            </w:r>
          </w:p>
        </w:tc>
      </w:tr>
      <w:tr w:rsidR="00126A90" w:rsidRPr="00A145AB" w14:paraId="6CB40867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7DF60BE5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Children ever born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335B2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3DF1D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1772AD4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56F3CA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77097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538F7319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1B34B42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No child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5AF5E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22.93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993B7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27.55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738C4C0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4DA10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6.90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527666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8.57</w:t>
            </w:r>
          </w:p>
        </w:tc>
      </w:tr>
      <w:tr w:rsidR="00126A90" w:rsidRPr="00A145AB" w14:paraId="2140DCF9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413F7A72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1-2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B4944A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54.40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DA867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37.14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4E6562F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9362F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54.55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B49975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44.25</w:t>
            </w:r>
          </w:p>
        </w:tc>
      </w:tr>
      <w:tr w:rsidR="00126A90" w:rsidRPr="00A145AB" w14:paraId="751704B4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069FE8B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2+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D56FC4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22.67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190B3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35.31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24CFBAC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3E66C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38.55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4F9900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47.18</w:t>
            </w:r>
          </w:p>
        </w:tc>
      </w:tr>
      <w:tr w:rsidR="00126A90" w:rsidRPr="00A145AB" w14:paraId="646D5AB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F1C5505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Socioeconomic factors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F65C6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4304F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021C6F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DA4EF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41428C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4D84D19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23E2B6B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149B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9528B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2846CF7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92C94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D414F1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68CE995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7B6987C3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Illiterate/primary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A8A31F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42.28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AC6AF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48.45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6B91289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CF7AB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52.69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A4293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57.62</w:t>
            </w:r>
          </w:p>
        </w:tc>
      </w:tr>
      <w:tr w:rsidR="00126A90" w:rsidRPr="00A145AB" w14:paraId="11C4CD00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8DDA7CC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Secondary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7B2D5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50.20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87B34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47.52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AF5A5F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ED32F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38.72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2C95B6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35.02</w:t>
            </w:r>
          </w:p>
        </w:tc>
      </w:tr>
      <w:tr w:rsidR="00126A90" w:rsidRPr="00A145AB" w14:paraId="291F2B73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45F92429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Higher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1ED045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7.52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CCA0C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4.03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141A37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29695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8.59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5BB2FA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7.35</w:t>
            </w:r>
          </w:p>
        </w:tc>
      </w:tr>
      <w:tr w:rsidR="00126A90" w:rsidRPr="00A145AB" w14:paraId="22D85052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2BD2AD46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Wealth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4E2FB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8A79A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1697ED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32E3A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55563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7B6E822A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F8E2E4E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Poor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C93625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52.43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30950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62.40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7BD2C77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3C40C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36.03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28D226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35.83</w:t>
            </w:r>
          </w:p>
        </w:tc>
      </w:tr>
      <w:tr w:rsidR="00126A90" w:rsidRPr="00A145AB" w14:paraId="201CC8B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9848BE8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Middle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CF81D6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21.94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8D7F6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22.06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05DF4C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84460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20.03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07EEB7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</w:tr>
      <w:tr w:rsidR="00126A90" w:rsidRPr="00A145AB" w14:paraId="1190D56C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B4CF811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Rich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D54C2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25.62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D7373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15.54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3A6D2BC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3552C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43.94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DB55BD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45.07</w:t>
            </w:r>
          </w:p>
        </w:tc>
      </w:tr>
      <w:tr w:rsidR="00126A90" w:rsidRPr="00A145AB" w14:paraId="47EA8423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vAlign w:val="center"/>
            <w:hideMark/>
          </w:tcPr>
          <w:p w14:paraId="7C5837F1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 of drinking water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67231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2BA240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A046E3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704253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515946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7.91</w:t>
            </w:r>
          </w:p>
        </w:tc>
      </w:tr>
      <w:tr w:rsidR="00126A90" w:rsidRPr="00A145AB" w14:paraId="6A418C01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ADC1B51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Distributed water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10BBC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30.83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00BAD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25.48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10C225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8D6C5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181590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11.40</w:t>
            </w:r>
          </w:p>
        </w:tc>
      </w:tr>
      <w:tr w:rsidR="00126A90" w:rsidRPr="00A145AB" w14:paraId="1A20F313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FA4E51E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Groundwater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3F6992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66.01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5F0EC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73.56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47C6509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0F87F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83.67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4DF6B3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79.60</w:t>
            </w:r>
          </w:p>
        </w:tc>
      </w:tr>
      <w:tr w:rsidR="00126A90" w:rsidRPr="00A145AB" w14:paraId="13604BD9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7D19EE6C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Others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DCB33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D473A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60651D9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2C05F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8.42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DEE8B3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</w:tr>
      <w:tr w:rsidR="00126A90" w:rsidRPr="00A145AB" w14:paraId="692F786B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vAlign w:val="center"/>
            <w:hideMark/>
          </w:tcPr>
          <w:p w14:paraId="704A8F82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Practicing open defecation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70599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2A27A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6840599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B9852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335920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9.60</w:t>
            </w:r>
          </w:p>
        </w:tc>
      </w:tr>
      <w:tr w:rsidR="00126A90" w:rsidRPr="00A145AB" w14:paraId="357A8225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vAlign w:val="center"/>
            <w:hideMark/>
          </w:tcPr>
          <w:p w14:paraId="5D2BA079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DB8289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30.29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FABCA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26.49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4A24B76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9D992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2085A3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</w:p>
        </w:tc>
      </w:tr>
      <w:tr w:rsidR="00126A90" w:rsidRPr="00A145AB" w14:paraId="27D7387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vAlign w:val="center"/>
            <w:hideMark/>
          </w:tcPr>
          <w:p w14:paraId="37DF90D2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6C397C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69.71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A2EF8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73.51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4DCB20D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B8F24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90.40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632D9B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97.44</w:t>
            </w:r>
          </w:p>
        </w:tc>
      </w:tr>
      <w:tr w:rsidR="00126A90" w:rsidRPr="00A145AB" w14:paraId="5D21CC6C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vAlign w:val="center"/>
            <w:hideMark/>
          </w:tcPr>
          <w:p w14:paraId="069E1828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 own land for agriculture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1171B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44B31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896DD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B3026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46FB93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42.93</w:t>
            </w:r>
          </w:p>
        </w:tc>
      </w:tr>
      <w:tr w:rsidR="00126A90" w:rsidRPr="00A145AB" w14:paraId="24A7A0AE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74AC29B7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BC9538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34.83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97550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32.56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9A5398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29D611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AA26FC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48.03</w:t>
            </w:r>
          </w:p>
        </w:tc>
      </w:tr>
      <w:tr w:rsidR="00126A90" w:rsidRPr="00A145AB" w14:paraId="0F62EF69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4DCBF632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4B0C4D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65.17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7C3C6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67.44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3527170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AA99C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57.07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6D9DF9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51.97</w:t>
            </w:r>
          </w:p>
        </w:tc>
      </w:tr>
      <w:tr w:rsidR="00126A90" w:rsidRPr="00A145AB" w14:paraId="5E9BAE0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1873CED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 of residence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39294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F0CF0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4C42F14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2FBB7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37895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0921B7C0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15705F4C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Urban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30499C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28.07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8C902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24.88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5841E9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962D3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30.81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51972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35.51</w:t>
            </w:r>
          </w:p>
        </w:tc>
      </w:tr>
      <w:tr w:rsidR="00126A90" w:rsidRPr="00A145AB" w14:paraId="7D4180FB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D92F3C6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Rural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9EE78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71.93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24A51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75.12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38DD6F8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0BFBD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69.19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0C915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64.49</w:t>
            </w:r>
          </w:p>
        </w:tc>
      </w:tr>
      <w:tr w:rsidR="00126A90" w:rsidRPr="00A145AB" w14:paraId="72C7FE4C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54FE0EA0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Food related factors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83EA4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BEF9E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3585425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50063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D0C0FD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4C2142E7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7D7391FB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security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B44B6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BEC7E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3207B5F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DBD4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86B016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62CF7EC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33106F23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Secure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8455A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D79E0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15D60D4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C8CA2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66.50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50097E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64.44</w:t>
            </w:r>
          </w:p>
        </w:tc>
      </w:tr>
      <w:tr w:rsidR="00126A90" w:rsidRPr="00A145AB" w14:paraId="3556E5DD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4D3FBC03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Insecure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1C948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7A1BC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4787EE3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C9AC4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33.50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7E3483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35.56</w:t>
            </w:r>
          </w:p>
        </w:tc>
      </w:tr>
      <w:tr w:rsidR="00126A90" w:rsidRPr="00A145AB" w14:paraId="2266154E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1BD0E60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Consume pulses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DD507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64CC0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2F430D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026B1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D33A0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22DCF1A8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414C275B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Daily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18E959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44.89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0E93C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38.08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28484124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7C1B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9CE854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1F956FC6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112F783A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Never/weekly/occasionally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23F36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55.11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3DA84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61.92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6B6EBC2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234519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C2B2E2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3EABF5A3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42EDB301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Consume fruits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F9106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F7B7A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E4D794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D31888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050968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0CA9A0BF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5FB4F52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Daily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51EE63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9.19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7295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8.69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6FD4F7B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2F1EA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2B81FD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04DC6233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288709D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Never/occasionally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551DD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55.30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667CAD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56.74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1C9BBD6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37C30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D42C06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59B099DA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15B0014B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Weekly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C2E47A8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35.50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7FAE5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34.58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B50A6F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022E7C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6230CD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227F1F17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70B22CD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Consume chicken or meat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42EDD0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AA082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69076D7F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D009D4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B9F1F42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257750B5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1D86F6E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Daily/ weekly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73779A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48.69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43837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59.98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7718589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C0C185C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70F6A8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586BEC22" w14:textId="77777777" w:rsidTr="002401AB">
        <w:trPr>
          <w:trHeight w:hRule="exact" w:val="227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6D5FED1E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Never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4188F0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3.89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341EE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2392DE43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656F5B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6DC6AE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A90" w:rsidRPr="00A145AB" w14:paraId="471E94D5" w14:textId="77777777" w:rsidTr="002401AB">
        <w:trPr>
          <w:trHeight w:hRule="exact" w:val="227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EB5E9" w14:textId="77777777" w:rsidR="00126A90" w:rsidRPr="00A145AB" w:rsidRDefault="00126A90" w:rsidP="002401AB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bCs/>
                <w:sz w:val="20"/>
                <w:szCs w:val="20"/>
              </w:rPr>
              <w:t>Occasionally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57227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47.42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91915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5AB">
              <w:rPr>
                <w:rFonts w:ascii="Times New Roman" w:hAnsi="Times New Roman" w:cs="Times New Roman"/>
                <w:sz w:val="20"/>
                <w:szCs w:val="20"/>
              </w:rPr>
              <w:t>38.50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E42F71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FCE2C9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94FF9A" w14:textId="77777777" w:rsidR="00126A90" w:rsidRPr="00A145AB" w:rsidRDefault="00126A90" w:rsidP="002401A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4079B4" w14:textId="77777777" w:rsidR="00AB5B4F" w:rsidRDefault="00AB5B4F"/>
    <w:sectPr w:rsidR="00AB5B4F" w:rsidSect="00A145A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wMDExtDA0MjU3MzJX0lEKTi0uzszPAykwrQUAAP5StCwAAAA="/>
  </w:docVars>
  <w:rsids>
    <w:rsidRoot w:val="00126A90"/>
    <w:rsid w:val="0001658A"/>
    <w:rsid w:val="00126A90"/>
    <w:rsid w:val="00524F33"/>
    <w:rsid w:val="009C4DC6"/>
    <w:rsid w:val="00A145AB"/>
    <w:rsid w:val="00AB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7028E"/>
  <w15:docId w15:val="{211B40B2-3618-4D49-B5B4-40D6154B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A90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Arup Jana</cp:lastModifiedBy>
  <cp:revision>4</cp:revision>
  <dcterms:created xsi:type="dcterms:W3CDTF">2022-03-11T09:21:00Z</dcterms:created>
  <dcterms:modified xsi:type="dcterms:W3CDTF">2022-03-17T12:40:00Z</dcterms:modified>
</cp:coreProperties>
</file>