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DBE9D" w14:textId="695B5F9E" w:rsidR="003929D6" w:rsidRPr="00EB2BDF" w:rsidRDefault="003929D6" w:rsidP="003929D6">
      <w:pPr>
        <w:rPr>
          <w:rFonts w:ascii="Times New Roman" w:eastAsia="宋体" w:hAnsi="Times New Roman" w:cs="Times New Roman"/>
          <w:sz w:val="20"/>
          <w:szCs w:val="20"/>
        </w:rPr>
      </w:pPr>
      <w:bookmarkStart w:id="0" w:name="_Hlk100183430"/>
      <w:r>
        <w:rPr>
          <w:rFonts w:ascii="Times New Roman" w:eastAsia="宋体" w:hAnsi="Times New Roman" w:cs="Times New Roman"/>
          <w:sz w:val="20"/>
          <w:szCs w:val="20"/>
        </w:rPr>
        <w:t xml:space="preserve">Supplementary Table </w:t>
      </w:r>
      <w:r w:rsidR="0004593B">
        <w:rPr>
          <w:rFonts w:ascii="Times New Roman" w:eastAsia="宋体" w:hAnsi="Times New Roman" w:cs="Times New Roman"/>
          <w:sz w:val="20"/>
          <w:szCs w:val="20"/>
        </w:rPr>
        <w:t>3</w:t>
      </w:r>
      <w:r>
        <w:rPr>
          <w:rFonts w:ascii="Times New Roman" w:eastAsia="宋体" w:hAnsi="Times New Roman" w:cs="Times New Roman"/>
          <w:sz w:val="20"/>
          <w:szCs w:val="20"/>
        </w:rPr>
        <w:t xml:space="preserve">. </w:t>
      </w:r>
      <w:r w:rsidRPr="005D3BE9">
        <w:rPr>
          <w:rFonts w:ascii="Times New Roman" w:eastAsia="宋体" w:hAnsi="Times New Roman" w:cs="Times New Roman"/>
          <w:sz w:val="20"/>
          <w:szCs w:val="20"/>
        </w:rPr>
        <w:t>DALYs in 1990 and 2019 and percentage change for ovarian cancer during 1990–2019 by age groups.</w:t>
      </w:r>
      <w:r w:rsidRPr="00EB2BDF">
        <w:rPr>
          <w:rFonts w:ascii="Times New Roman" w:eastAsia="宋体" w:hAnsi="Times New Roman" w:cs="Times New Roman"/>
          <w:sz w:val="20"/>
          <w:szCs w:val="20"/>
        </w:rPr>
        <w:t xml:space="preserve"> </w:t>
      </w:r>
    </w:p>
    <w:tbl>
      <w:tblPr>
        <w:tblStyle w:val="3"/>
        <w:tblW w:w="5203" w:type="pct"/>
        <w:tblInd w:w="-56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9"/>
        <w:gridCol w:w="1560"/>
        <w:gridCol w:w="1563"/>
        <w:gridCol w:w="1563"/>
        <w:gridCol w:w="96"/>
        <w:gridCol w:w="1479"/>
        <w:gridCol w:w="1476"/>
        <w:gridCol w:w="1484"/>
        <w:gridCol w:w="96"/>
        <w:gridCol w:w="1208"/>
        <w:gridCol w:w="1208"/>
        <w:gridCol w:w="1203"/>
      </w:tblGrid>
      <w:tr w:rsidR="003929D6" w:rsidRPr="00EB2BDF" w14:paraId="27F56DF6" w14:textId="77777777" w:rsidTr="005F7A3E">
        <w:tc>
          <w:tcPr>
            <w:tcW w:w="547" w:type="pct"/>
            <w:vMerge w:val="restart"/>
            <w:tcBorders>
              <w:top w:val="single" w:sz="4" w:space="0" w:color="auto"/>
            </w:tcBorders>
            <w:vAlign w:val="center"/>
          </w:tcPr>
          <w:p w14:paraId="04F663A8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3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9D69B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15-49 years</w:t>
            </w:r>
          </w:p>
        </w:tc>
        <w:tc>
          <w:tcPr>
            <w:tcW w:w="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8AE973" w14:textId="77777777" w:rsidR="003929D6" w:rsidRPr="00EB2BDF" w:rsidRDefault="003929D6" w:rsidP="002E497D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528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2AC568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50-69 years</w:t>
            </w:r>
          </w:p>
        </w:tc>
        <w:tc>
          <w:tcPr>
            <w:tcW w:w="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E3FE72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6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A5492F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70+ years</w:t>
            </w:r>
          </w:p>
        </w:tc>
      </w:tr>
      <w:tr w:rsidR="003929D6" w:rsidRPr="00EB2BDF" w14:paraId="6A9C6B69" w14:textId="77777777" w:rsidTr="005F7A3E">
        <w:tc>
          <w:tcPr>
            <w:tcW w:w="547" w:type="pct"/>
            <w:vMerge/>
            <w:tcBorders>
              <w:bottom w:val="single" w:sz="4" w:space="0" w:color="auto"/>
            </w:tcBorders>
            <w:vAlign w:val="center"/>
          </w:tcPr>
          <w:p w14:paraId="0D8840B3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26CDB2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1990</w:t>
            </w:r>
          </w:p>
        </w:tc>
        <w:tc>
          <w:tcPr>
            <w:tcW w:w="5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AE081F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2019</w:t>
            </w:r>
          </w:p>
        </w:tc>
        <w:tc>
          <w:tcPr>
            <w:tcW w:w="5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7A5AAB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Percentage change 1990 and 2019</w:t>
            </w:r>
          </w:p>
        </w:tc>
        <w:tc>
          <w:tcPr>
            <w:tcW w:w="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F4F796" w14:textId="77777777" w:rsidR="003929D6" w:rsidRPr="00EB2BDF" w:rsidRDefault="003929D6" w:rsidP="002E497D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CB086F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1990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0F8D73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2019</w:t>
            </w: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B249D2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Percentage change 1990 and 2019</w:t>
            </w:r>
          </w:p>
        </w:tc>
        <w:tc>
          <w:tcPr>
            <w:tcW w:w="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C6DD5A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267413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1990</w:t>
            </w:r>
          </w:p>
        </w:tc>
        <w:tc>
          <w:tcPr>
            <w:tcW w:w="4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3FE774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2019</w:t>
            </w: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9F0C01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Percentage change 1990 and 2019</w:t>
            </w:r>
          </w:p>
        </w:tc>
      </w:tr>
      <w:tr w:rsidR="00267802" w:rsidRPr="00EB2BDF" w14:paraId="3DEB84CE" w14:textId="77777777" w:rsidTr="005F7A3E">
        <w:tc>
          <w:tcPr>
            <w:tcW w:w="547" w:type="pct"/>
            <w:tcBorders>
              <w:top w:val="single" w:sz="4" w:space="0" w:color="auto"/>
            </w:tcBorders>
            <w:vAlign w:val="center"/>
          </w:tcPr>
          <w:p w14:paraId="0DD18E50" w14:textId="77777777" w:rsidR="00267802" w:rsidRPr="00B8103A" w:rsidRDefault="00267802" w:rsidP="00267802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Global</w:t>
            </w:r>
          </w:p>
        </w:tc>
        <w:tc>
          <w:tcPr>
            <w:tcW w:w="537" w:type="pct"/>
            <w:tcBorders>
              <w:top w:val="single" w:sz="4" w:space="0" w:color="auto"/>
            </w:tcBorders>
            <w:vAlign w:val="center"/>
          </w:tcPr>
          <w:p w14:paraId="3B4D4D82" w14:textId="640A9E27" w:rsidR="00267802" w:rsidRPr="00EB2BDF" w:rsidRDefault="00267802" w:rsidP="00267802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760870 (645441 to 960213)</w:t>
            </w:r>
          </w:p>
        </w:tc>
        <w:tc>
          <w:tcPr>
            <w:tcW w:w="538" w:type="pct"/>
            <w:tcBorders>
              <w:top w:val="single" w:sz="4" w:space="0" w:color="auto"/>
            </w:tcBorders>
            <w:vAlign w:val="center"/>
          </w:tcPr>
          <w:p w14:paraId="1FA341C8" w14:textId="00EBA09A" w:rsidR="00267802" w:rsidRPr="00B8103A" w:rsidRDefault="00267802" w:rsidP="00267802">
            <w:pPr>
              <w:widowControl/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1379355 (1183284 to 1574162)</w:t>
            </w:r>
          </w:p>
        </w:tc>
        <w:tc>
          <w:tcPr>
            <w:tcW w:w="538" w:type="pct"/>
            <w:tcBorders>
              <w:top w:val="single" w:sz="4" w:space="0" w:color="auto"/>
            </w:tcBorders>
            <w:vAlign w:val="center"/>
          </w:tcPr>
          <w:p w14:paraId="551F490E" w14:textId="77777777" w:rsidR="00267802" w:rsidRPr="00EB2BDF" w:rsidRDefault="00267802" w:rsidP="00267802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81.3% (37.8% to 115.7%)</w:t>
            </w:r>
          </w:p>
        </w:tc>
        <w:tc>
          <w:tcPr>
            <w:tcW w:w="33" w:type="pct"/>
            <w:tcBorders>
              <w:top w:val="single" w:sz="4" w:space="0" w:color="auto"/>
            </w:tcBorders>
            <w:vAlign w:val="center"/>
          </w:tcPr>
          <w:p w14:paraId="2C428F27" w14:textId="77777777" w:rsidR="00267802" w:rsidRPr="00EB2BDF" w:rsidRDefault="00267802" w:rsidP="00267802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uto"/>
            </w:tcBorders>
            <w:vAlign w:val="center"/>
          </w:tcPr>
          <w:p w14:paraId="107AA8AF" w14:textId="67C7984E" w:rsidR="00267802" w:rsidRPr="00EB2BDF" w:rsidRDefault="00267802" w:rsidP="00267802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1420153 (1321775 to 1614600)</w:t>
            </w:r>
          </w:p>
        </w:tc>
        <w:tc>
          <w:tcPr>
            <w:tcW w:w="508" w:type="pct"/>
            <w:tcBorders>
              <w:top w:val="single" w:sz="4" w:space="0" w:color="auto"/>
            </w:tcBorders>
            <w:vAlign w:val="center"/>
          </w:tcPr>
          <w:p w14:paraId="4CA5E910" w14:textId="5C1C4852" w:rsidR="00267802" w:rsidRPr="00EB2BDF" w:rsidRDefault="00267802" w:rsidP="00267802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2823174 (2459433 to 3132271)</w:t>
            </w:r>
          </w:p>
        </w:tc>
        <w:tc>
          <w:tcPr>
            <w:tcW w:w="511" w:type="pct"/>
            <w:tcBorders>
              <w:top w:val="single" w:sz="4" w:space="0" w:color="auto"/>
            </w:tcBorders>
            <w:vAlign w:val="center"/>
          </w:tcPr>
          <w:p w14:paraId="13EADA17" w14:textId="77777777" w:rsidR="00267802" w:rsidRPr="00EB2BDF" w:rsidRDefault="00267802" w:rsidP="00267802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98.8% (67.9% to 124.4%)</w:t>
            </w:r>
          </w:p>
        </w:tc>
        <w:tc>
          <w:tcPr>
            <w:tcW w:w="33" w:type="pct"/>
            <w:tcBorders>
              <w:top w:val="single" w:sz="4" w:space="0" w:color="auto"/>
            </w:tcBorders>
            <w:vAlign w:val="center"/>
          </w:tcPr>
          <w:p w14:paraId="33BD5E93" w14:textId="77777777" w:rsidR="00267802" w:rsidRPr="00EB2BDF" w:rsidRDefault="00267802" w:rsidP="0026780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single" w:sz="4" w:space="0" w:color="auto"/>
            </w:tcBorders>
            <w:vAlign w:val="center"/>
          </w:tcPr>
          <w:p w14:paraId="02E20C6A" w14:textId="3022F060" w:rsidR="00267802" w:rsidRPr="00EB2BDF" w:rsidRDefault="00267802" w:rsidP="00267802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522102 (482096 to 560730)</w:t>
            </w:r>
          </w:p>
        </w:tc>
        <w:tc>
          <w:tcPr>
            <w:tcW w:w="416" w:type="pct"/>
            <w:tcBorders>
              <w:top w:val="single" w:sz="4" w:space="0" w:color="auto"/>
            </w:tcBorders>
            <w:vAlign w:val="center"/>
          </w:tcPr>
          <w:p w14:paraId="3502FE46" w14:textId="25515D21" w:rsidR="00267802" w:rsidRPr="00EB2BDF" w:rsidRDefault="00267802" w:rsidP="00267802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1113871 (975511 to 1221853)</w:t>
            </w:r>
          </w:p>
        </w:tc>
        <w:tc>
          <w:tcPr>
            <w:tcW w:w="414" w:type="pct"/>
            <w:tcBorders>
              <w:top w:val="single" w:sz="4" w:space="0" w:color="auto"/>
            </w:tcBorders>
            <w:vAlign w:val="center"/>
          </w:tcPr>
          <w:p w14:paraId="4EE18D03" w14:textId="77777777" w:rsidR="00267802" w:rsidRPr="00EB2BDF" w:rsidRDefault="00267802" w:rsidP="00267802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113.3% (87.7% to 132.6%)</w:t>
            </w:r>
          </w:p>
        </w:tc>
      </w:tr>
      <w:tr w:rsidR="003929D6" w:rsidRPr="00EB2BDF" w14:paraId="2E9F9040" w14:textId="77777777" w:rsidTr="005F7A3E">
        <w:tc>
          <w:tcPr>
            <w:tcW w:w="547" w:type="pct"/>
            <w:vAlign w:val="center"/>
          </w:tcPr>
          <w:p w14:paraId="0F52AF13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SDI regions</w:t>
            </w:r>
          </w:p>
        </w:tc>
        <w:tc>
          <w:tcPr>
            <w:tcW w:w="537" w:type="pct"/>
            <w:vAlign w:val="center"/>
          </w:tcPr>
          <w:p w14:paraId="72133661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38" w:type="pct"/>
            <w:vAlign w:val="center"/>
          </w:tcPr>
          <w:p w14:paraId="661A1635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38" w:type="pct"/>
            <w:vAlign w:val="center"/>
          </w:tcPr>
          <w:p w14:paraId="11D2C98C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" w:type="pct"/>
            <w:vAlign w:val="center"/>
          </w:tcPr>
          <w:p w14:paraId="5E8AAE9D" w14:textId="77777777" w:rsidR="003929D6" w:rsidRPr="00EB2BDF" w:rsidRDefault="003929D6" w:rsidP="002E497D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959A411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14:paraId="4EF7CA49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1" w:type="pct"/>
            <w:vAlign w:val="center"/>
          </w:tcPr>
          <w:p w14:paraId="13182F82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" w:type="pct"/>
            <w:vAlign w:val="center"/>
          </w:tcPr>
          <w:p w14:paraId="21E351AA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8C0AC85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2A721EB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pct"/>
            <w:vAlign w:val="center"/>
          </w:tcPr>
          <w:p w14:paraId="60CCDF4E" w14:textId="77777777" w:rsidR="003929D6" w:rsidRPr="00EB2BDF" w:rsidRDefault="003929D6" w:rsidP="002E497D">
            <w:pPr>
              <w:jc w:val="center"/>
              <w:rPr>
                <w:sz w:val="16"/>
                <w:szCs w:val="16"/>
              </w:rPr>
            </w:pPr>
          </w:p>
        </w:tc>
      </w:tr>
      <w:tr w:rsidR="000E5B9D" w:rsidRPr="00EB2BDF" w14:paraId="3178BA1E" w14:textId="77777777" w:rsidTr="005F7A3E">
        <w:tc>
          <w:tcPr>
            <w:tcW w:w="547" w:type="pct"/>
            <w:shd w:val="clear" w:color="auto" w:fill="auto"/>
            <w:vAlign w:val="center"/>
          </w:tcPr>
          <w:p w14:paraId="3A6DBAB9" w14:textId="08B4557F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High SDI</w:t>
            </w:r>
          </w:p>
        </w:tc>
        <w:tc>
          <w:tcPr>
            <w:tcW w:w="537" w:type="pct"/>
            <w:vAlign w:val="center"/>
          </w:tcPr>
          <w:p w14:paraId="1EA10C06" w14:textId="35294974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204846 (184898 to 211647)</w:t>
            </w:r>
          </w:p>
        </w:tc>
        <w:tc>
          <w:tcPr>
            <w:tcW w:w="538" w:type="pct"/>
            <w:vAlign w:val="center"/>
          </w:tcPr>
          <w:p w14:paraId="2356FA3A" w14:textId="2008BCD3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169954 (157411 to 185595)</w:t>
            </w:r>
          </w:p>
        </w:tc>
        <w:tc>
          <w:tcPr>
            <w:tcW w:w="538" w:type="pct"/>
            <w:vAlign w:val="center"/>
          </w:tcPr>
          <w:p w14:paraId="5ACA57D0" w14:textId="6F63429A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-17.0% (-23.7% to 1.6%)</w:t>
            </w:r>
          </w:p>
        </w:tc>
        <w:tc>
          <w:tcPr>
            <w:tcW w:w="33" w:type="pct"/>
            <w:vAlign w:val="center"/>
          </w:tcPr>
          <w:p w14:paraId="1F97B11D" w14:textId="77777777" w:rsidR="000E5B9D" w:rsidRPr="00EB2BDF" w:rsidRDefault="000E5B9D" w:rsidP="000E5B9D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9726441" w14:textId="48E0A4B2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555887 (496380 to 572109)</w:t>
            </w:r>
          </w:p>
        </w:tc>
        <w:tc>
          <w:tcPr>
            <w:tcW w:w="508" w:type="pct"/>
            <w:vAlign w:val="center"/>
          </w:tcPr>
          <w:p w14:paraId="547CC65D" w14:textId="45F6BFF7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618330 (574506 to 668025)</w:t>
            </w:r>
          </w:p>
        </w:tc>
        <w:tc>
          <w:tcPr>
            <w:tcW w:w="511" w:type="pct"/>
            <w:vAlign w:val="center"/>
          </w:tcPr>
          <w:p w14:paraId="51D2B2D4" w14:textId="7B600EA4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11.2% (2.4% to 34.0%)</w:t>
            </w:r>
          </w:p>
        </w:tc>
        <w:tc>
          <w:tcPr>
            <w:tcW w:w="33" w:type="pct"/>
            <w:vAlign w:val="center"/>
          </w:tcPr>
          <w:p w14:paraId="1B234F14" w14:textId="77777777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49D607F" w14:textId="72CCC526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297613 (263956 to 312454)</w:t>
            </w:r>
          </w:p>
        </w:tc>
        <w:tc>
          <w:tcPr>
            <w:tcW w:w="416" w:type="pct"/>
            <w:vAlign w:val="center"/>
          </w:tcPr>
          <w:p w14:paraId="148BC4C0" w14:textId="0033FB32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438771 (377894 to 480325)</w:t>
            </w:r>
          </w:p>
        </w:tc>
        <w:tc>
          <w:tcPr>
            <w:tcW w:w="414" w:type="pct"/>
            <w:vAlign w:val="center"/>
          </w:tcPr>
          <w:p w14:paraId="5107C0B5" w14:textId="3D8A34A4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>
              <w:rPr>
                <w:rFonts w:eastAsia="等线"/>
                <w:color w:val="000000"/>
                <w:sz w:val="16"/>
                <w:szCs w:val="16"/>
              </w:rPr>
              <w:t>47.4% (34.3% to 60.9%)</w:t>
            </w:r>
          </w:p>
        </w:tc>
      </w:tr>
      <w:tr w:rsidR="000E5B9D" w:rsidRPr="00EB2BDF" w14:paraId="14276736" w14:textId="77777777" w:rsidTr="005F7A3E">
        <w:tc>
          <w:tcPr>
            <w:tcW w:w="547" w:type="pct"/>
            <w:shd w:val="clear" w:color="auto" w:fill="auto"/>
            <w:vAlign w:val="center"/>
          </w:tcPr>
          <w:p w14:paraId="7F88ECFB" w14:textId="102F346A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High-middle SDI</w:t>
            </w:r>
          </w:p>
        </w:tc>
        <w:tc>
          <w:tcPr>
            <w:tcW w:w="537" w:type="pct"/>
            <w:vAlign w:val="center"/>
          </w:tcPr>
          <w:p w14:paraId="42F86274" w14:textId="4A33B78E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233422 (199887 to 256571)</w:t>
            </w:r>
          </w:p>
        </w:tc>
        <w:tc>
          <w:tcPr>
            <w:tcW w:w="538" w:type="pct"/>
            <w:vAlign w:val="center"/>
          </w:tcPr>
          <w:p w14:paraId="4DE5CCFD" w14:textId="01A5ED32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311015 (263965 to 348154)</w:t>
            </w:r>
          </w:p>
        </w:tc>
        <w:tc>
          <w:tcPr>
            <w:tcW w:w="538" w:type="pct"/>
            <w:vAlign w:val="center"/>
          </w:tcPr>
          <w:p w14:paraId="03F5DF61" w14:textId="0EA82B43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33.2% (12.6% to 55.6%)</w:t>
            </w:r>
          </w:p>
        </w:tc>
        <w:tc>
          <w:tcPr>
            <w:tcW w:w="33" w:type="pct"/>
            <w:vAlign w:val="center"/>
          </w:tcPr>
          <w:p w14:paraId="0A873B12" w14:textId="77777777" w:rsidR="000E5B9D" w:rsidRPr="00EB2BDF" w:rsidRDefault="000E5B9D" w:rsidP="000E5B9D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0F1E92D" w14:textId="477DE2BB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486575 (452729 to 521218)</w:t>
            </w:r>
          </w:p>
        </w:tc>
        <w:tc>
          <w:tcPr>
            <w:tcW w:w="508" w:type="pct"/>
            <w:vAlign w:val="center"/>
          </w:tcPr>
          <w:p w14:paraId="5B8B0956" w14:textId="37BFEA45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772167 (666130 to 856803)</w:t>
            </w:r>
          </w:p>
        </w:tc>
        <w:tc>
          <w:tcPr>
            <w:tcW w:w="511" w:type="pct"/>
            <w:vAlign w:val="center"/>
          </w:tcPr>
          <w:p w14:paraId="7FF2059A" w14:textId="6D24775C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58.7% (37.2% to 76.7%)</w:t>
            </w:r>
          </w:p>
        </w:tc>
        <w:tc>
          <w:tcPr>
            <w:tcW w:w="33" w:type="pct"/>
            <w:vAlign w:val="center"/>
          </w:tcPr>
          <w:p w14:paraId="02CDD6B1" w14:textId="77777777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DB1ED96" w14:textId="2CA1DDD8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138479 (129375 to 150083)</w:t>
            </w:r>
          </w:p>
        </w:tc>
        <w:tc>
          <w:tcPr>
            <w:tcW w:w="416" w:type="pct"/>
            <w:vAlign w:val="center"/>
          </w:tcPr>
          <w:p w14:paraId="1DF4708F" w14:textId="1EB3C9C5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290673 (249478 to 319640)</w:t>
            </w:r>
          </w:p>
        </w:tc>
        <w:tc>
          <w:tcPr>
            <w:tcW w:w="414" w:type="pct"/>
            <w:vAlign w:val="center"/>
          </w:tcPr>
          <w:p w14:paraId="458ED8FE" w14:textId="0F17D341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>
              <w:rPr>
                <w:rFonts w:eastAsia="等线"/>
                <w:color w:val="000000"/>
                <w:sz w:val="16"/>
                <w:szCs w:val="16"/>
              </w:rPr>
              <w:t>109.9% (82.4% to 131.4%)</w:t>
            </w:r>
          </w:p>
        </w:tc>
      </w:tr>
      <w:tr w:rsidR="000E5B9D" w:rsidRPr="00EB2BDF" w14:paraId="5BCACD38" w14:textId="77777777" w:rsidTr="005F7A3E">
        <w:tc>
          <w:tcPr>
            <w:tcW w:w="547" w:type="pct"/>
            <w:shd w:val="clear" w:color="auto" w:fill="auto"/>
            <w:vAlign w:val="center"/>
          </w:tcPr>
          <w:p w14:paraId="46AF3B6A" w14:textId="0FC16C38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Middle SDI</w:t>
            </w:r>
          </w:p>
        </w:tc>
        <w:tc>
          <w:tcPr>
            <w:tcW w:w="537" w:type="pct"/>
            <w:vAlign w:val="center"/>
          </w:tcPr>
          <w:p w14:paraId="4B871F35" w14:textId="14D1E6BC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193115 (152327 to 251638)</w:t>
            </w:r>
          </w:p>
        </w:tc>
        <w:tc>
          <w:tcPr>
            <w:tcW w:w="538" w:type="pct"/>
            <w:vAlign w:val="center"/>
          </w:tcPr>
          <w:p w14:paraId="19C51BF5" w14:textId="73F853C1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442640 (365051 to 516315)</w:t>
            </w:r>
          </w:p>
        </w:tc>
        <w:tc>
          <w:tcPr>
            <w:tcW w:w="538" w:type="pct"/>
            <w:vAlign w:val="center"/>
          </w:tcPr>
          <w:p w14:paraId="39CE4877" w14:textId="0073F502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129.2% (51.8% to 186.0%)</w:t>
            </w:r>
          </w:p>
        </w:tc>
        <w:tc>
          <w:tcPr>
            <w:tcW w:w="33" w:type="pct"/>
            <w:vAlign w:val="center"/>
          </w:tcPr>
          <w:p w14:paraId="39BEDB7E" w14:textId="77777777" w:rsidR="000E5B9D" w:rsidRPr="00EB2BDF" w:rsidRDefault="000E5B9D" w:rsidP="000E5B9D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9F73794" w14:textId="50EDC56E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209442 (183533 to 267212)</w:t>
            </w:r>
          </w:p>
        </w:tc>
        <w:tc>
          <w:tcPr>
            <w:tcW w:w="508" w:type="pct"/>
            <w:vAlign w:val="center"/>
          </w:tcPr>
          <w:p w14:paraId="4C1C1B8E" w14:textId="60FF27B8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784886 (643613 to 922999)</w:t>
            </w:r>
          </w:p>
        </w:tc>
        <w:tc>
          <w:tcPr>
            <w:tcW w:w="511" w:type="pct"/>
            <w:vAlign w:val="center"/>
          </w:tcPr>
          <w:p w14:paraId="6D59FAEA" w14:textId="1BFBAF5C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274.8% (167.5% to 357.2%)</w:t>
            </w:r>
          </w:p>
        </w:tc>
        <w:tc>
          <w:tcPr>
            <w:tcW w:w="33" w:type="pct"/>
            <w:vAlign w:val="center"/>
          </w:tcPr>
          <w:p w14:paraId="2FFBC52A" w14:textId="77777777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8C7B44C" w14:textId="23148C11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48688 (42882 to 63100)</w:t>
            </w:r>
          </w:p>
        </w:tc>
        <w:tc>
          <w:tcPr>
            <w:tcW w:w="416" w:type="pct"/>
            <w:vAlign w:val="center"/>
          </w:tcPr>
          <w:p w14:paraId="505CB1DB" w14:textId="5F4DD2E8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213674 (175831 to 248035)</w:t>
            </w:r>
          </w:p>
        </w:tc>
        <w:tc>
          <w:tcPr>
            <w:tcW w:w="414" w:type="pct"/>
            <w:vAlign w:val="center"/>
          </w:tcPr>
          <w:p w14:paraId="0F200E21" w14:textId="030CBDE7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>
              <w:rPr>
                <w:rFonts w:eastAsia="等线"/>
                <w:color w:val="000000"/>
                <w:sz w:val="16"/>
                <w:szCs w:val="16"/>
              </w:rPr>
              <w:t>338.9% (215.1% to 431.3%)</w:t>
            </w:r>
          </w:p>
        </w:tc>
      </w:tr>
      <w:tr w:rsidR="000E5B9D" w:rsidRPr="00EB2BDF" w14:paraId="5EC32CA7" w14:textId="77777777" w:rsidTr="005F7A3E">
        <w:tc>
          <w:tcPr>
            <w:tcW w:w="547" w:type="pct"/>
            <w:shd w:val="clear" w:color="auto" w:fill="auto"/>
            <w:vAlign w:val="center"/>
          </w:tcPr>
          <w:p w14:paraId="0E2FD741" w14:textId="5340EC4E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Low-middle SDI</w:t>
            </w:r>
          </w:p>
        </w:tc>
        <w:tc>
          <w:tcPr>
            <w:tcW w:w="537" w:type="pct"/>
            <w:vAlign w:val="center"/>
          </w:tcPr>
          <w:p w14:paraId="5C61A065" w14:textId="1D8C2725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90996 (67214 to 160326)</w:t>
            </w:r>
          </w:p>
        </w:tc>
        <w:tc>
          <w:tcPr>
            <w:tcW w:w="538" w:type="pct"/>
            <w:vAlign w:val="center"/>
          </w:tcPr>
          <w:p w14:paraId="28531CFB" w14:textId="6E218847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311602 (245964 to 397105)</w:t>
            </w:r>
          </w:p>
        </w:tc>
        <w:tc>
          <w:tcPr>
            <w:tcW w:w="538" w:type="pct"/>
            <w:vAlign w:val="center"/>
          </w:tcPr>
          <w:p w14:paraId="178B9E4E" w14:textId="2489607A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242.4% (86.4% to 383.5%)</w:t>
            </w:r>
          </w:p>
        </w:tc>
        <w:tc>
          <w:tcPr>
            <w:tcW w:w="33" w:type="pct"/>
            <w:vAlign w:val="center"/>
          </w:tcPr>
          <w:p w14:paraId="6244D6FF" w14:textId="77777777" w:rsidR="000E5B9D" w:rsidRPr="00EB2BDF" w:rsidRDefault="000E5B9D" w:rsidP="000E5B9D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5F8EB7A" w14:textId="3BE05DE9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116912 (91288 to 185628)</w:t>
            </w:r>
          </w:p>
        </w:tc>
        <w:tc>
          <w:tcPr>
            <w:tcW w:w="508" w:type="pct"/>
            <w:vAlign w:val="center"/>
          </w:tcPr>
          <w:p w14:paraId="396E5DF2" w14:textId="19DA2876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466845 (370804 to 594484)</w:t>
            </w:r>
          </w:p>
        </w:tc>
        <w:tc>
          <w:tcPr>
            <w:tcW w:w="511" w:type="pct"/>
            <w:vAlign w:val="center"/>
          </w:tcPr>
          <w:p w14:paraId="5A16D059" w14:textId="2A812F27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299.3% (154.5% to 447.6%)</w:t>
            </w:r>
          </w:p>
        </w:tc>
        <w:tc>
          <w:tcPr>
            <w:tcW w:w="33" w:type="pct"/>
            <w:vAlign w:val="center"/>
          </w:tcPr>
          <w:p w14:paraId="3843D274" w14:textId="77777777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CED8A1A" w14:textId="51997DD4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26655 (20335 to 39523)</w:t>
            </w:r>
          </w:p>
        </w:tc>
        <w:tc>
          <w:tcPr>
            <w:tcW w:w="416" w:type="pct"/>
            <w:vAlign w:val="center"/>
          </w:tcPr>
          <w:p w14:paraId="5FD7D8BE" w14:textId="42802D41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129036 (106298 to 167305)</w:t>
            </w:r>
          </w:p>
        </w:tc>
        <w:tc>
          <w:tcPr>
            <w:tcW w:w="414" w:type="pct"/>
            <w:vAlign w:val="center"/>
          </w:tcPr>
          <w:p w14:paraId="76A2CDEE" w14:textId="35465E95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>
              <w:rPr>
                <w:rFonts w:eastAsia="等线"/>
                <w:color w:val="000000"/>
                <w:sz w:val="16"/>
                <w:szCs w:val="16"/>
              </w:rPr>
              <w:t>384.1% (209.8% to 546.5%)</w:t>
            </w:r>
          </w:p>
        </w:tc>
      </w:tr>
      <w:tr w:rsidR="000E5B9D" w:rsidRPr="00EB2BDF" w14:paraId="3B954D63" w14:textId="77777777" w:rsidTr="005F7A3E">
        <w:tc>
          <w:tcPr>
            <w:tcW w:w="547" w:type="pct"/>
            <w:shd w:val="clear" w:color="auto" w:fill="auto"/>
            <w:vAlign w:val="center"/>
          </w:tcPr>
          <w:p w14:paraId="0094F2FD" w14:textId="78613600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Low SDI</w:t>
            </w:r>
          </w:p>
        </w:tc>
        <w:tc>
          <w:tcPr>
            <w:tcW w:w="537" w:type="pct"/>
            <w:vAlign w:val="center"/>
          </w:tcPr>
          <w:p w14:paraId="6D3A9219" w14:textId="4A795222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38171 (24697 to 87111)</w:t>
            </w:r>
          </w:p>
        </w:tc>
        <w:tc>
          <w:tcPr>
            <w:tcW w:w="538" w:type="pct"/>
            <w:vAlign w:val="center"/>
          </w:tcPr>
          <w:p w14:paraId="7B03C024" w14:textId="55E87799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143327 (115635 to 181753)</w:t>
            </w:r>
          </w:p>
        </w:tc>
        <w:tc>
          <w:tcPr>
            <w:tcW w:w="538" w:type="pct"/>
            <w:vAlign w:val="center"/>
          </w:tcPr>
          <w:p w14:paraId="59EF2295" w14:textId="24068F66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275.5% (98.6% to 481.4%)</w:t>
            </w:r>
          </w:p>
        </w:tc>
        <w:tc>
          <w:tcPr>
            <w:tcW w:w="33" w:type="pct"/>
            <w:vAlign w:val="center"/>
          </w:tcPr>
          <w:p w14:paraId="460E918F" w14:textId="77777777" w:rsidR="000E5B9D" w:rsidRPr="00EB2BDF" w:rsidRDefault="000E5B9D" w:rsidP="000E5B9D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7F2F636" w14:textId="04CCAD47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50787 (34514 to 102922)</w:t>
            </w:r>
          </w:p>
        </w:tc>
        <w:tc>
          <w:tcPr>
            <w:tcW w:w="508" w:type="pct"/>
            <w:vAlign w:val="center"/>
          </w:tcPr>
          <w:p w14:paraId="7EDC5898" w14:textId="5BC645CC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179563 (148054 to 221677)</w:t>
            </w:r>
          </w:p>
        </w:tc>
        <w:tc>
          <w:tcPr>
            <w:tcW w:w="511" w:type="pct"/>
            <w:vAlign w:val="center"/>
          </w:tcPr>
          <w:p w14:paraId="663FBD65" w14:textId="5B477078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253.6% (105.9% to 415.9%)</w:t>
            </w:r>
          </w:p>
        </w:tc>
        <w:tc>
          <w:tcPr>
            <w:tcW w:w="33" w:type="pct"/>
            <w:vAlign w:val="center"/>
          </w:tcPr>
          <w:p w14:paraId="3651C766" w14:textId="77777777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A5B699F" w14:textId="1A97B3E5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10446 (7296 to 17801)</w:t>
            </w:r>
          </w:p>
        </w:tc>
        <w:tc>
          <w:tcPr>
            <w:tcW w:w="416" w:type="pct"/>
            <w:vAlign w:val="center"/>
          </w:tcPr>
          <w:p w14:paraId="1FEFE33D" w14:textId="66BBA6C3" w:rsidR="000E5B9D" w:rsidRPr="00EB2BDF" w:rsidRDefault="000E5B9D" w:rsidP="000E5B9D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41169 (34289 to 52399)</w:t>
            </w:r>
          </w:p>
        </w:tc>
        <w:tc>
          <w:tcPr>
            <w:tcW w:w="414" w:type="pct"/>
            <w:vAlign w:val="center"/>
          </w:tcPr>
          <w:p w14:paraId="50ED52FB" w14:textId="456EDFD7" w:rsidR="000E5B9D" w:rsidRPr="00B8103A" w:rsidRDefault="000E5B9D" w:rsidP="000E5B9D">
            <w:pPr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>
              <w:rPr>
                <w:rFonts w:eastAsia="等线"/>
                <w:color w:val="000000"/>
                <w:sz w:val="16"/>
                <w:szCs w:val="16"/>
              </w:rPr>
              <w:t>294.1% (154.2% to 448.9%)</w:t>
            </w:r>
          </w:p>
        </w:tc>
      </w:tr>
      <w:tr w:rsidR="00C37114" w:rsidRPr="00EB2BDF" w14:paraId="6AB8456C" w14:textId="77777777" w:rsidTr="00787705">
        <w:tc>
          <w:tcPr>
            <w:tcW w:w="547" w:type="pct"/>
          </w:tcPr>
          <w:p w14:paraId="22B8984F" w14:textId="54FE8DDC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High-income North America</w:t>
            </w:r>
          </w:p>
        </w:tc>
        <w:tc>
          <w:tcPr>
            <w:tcW w:w="537" w:type="pct"/>
            <w:vAlign w:val="center"/>
          </w:tcPr>
          <w:p w14:paraId="1EB7C83F" w14:textId="4F2FBA3A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70550 (66844 to 73284)</w:t>
            </w:r>
          </w:p>
        </w:tc>
        <w:tc>
          <w:tcPr>
            <w:tcW w:w="538" w:type="pct"/>
            <w:vAlign w:val="center"/>
          </w:tcPr>
          <w:p w14:paraId="0B89DF8C" w14:textId="560D0880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56178 (51532 to 62613)</w:t>
            </w:r>
          </w:p>
        </w:tc>
        <w:tc>
          <w:tcPr>
            <w:tcW w:w="538" w:type="pct"/>
          </w:tcPr>
          <w:p w14:paraId="4351BC5A" w14:textId="74264914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-20.4% (-28.2% to -6.9%)</w:t>
            </w:r>
          </w:p>
        </w:tc>
        <w:tc>
          <w:tcPr>
            <w:tcW w:w="33" w:type="pct"/>
          </w:tcPr>
          <w:p w14:paraId="31B38EE8" w14:textId="77777777" w:rsidR="00C37114" w:rsidRPr="00EB2BDF" w:rsidRDefault="00C37114" w:rsidP="00C37114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07E1553" w14:textId="0759446A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192413 (173839 to 198940)</w:t>
            </w:r>
          </w:p>
        </w:tc>
        <w:tc>
          <w:tcPr>
            <w:tcW w:w="508" w:type="pct"/>
            <w:vAlign w:val="center"/>
          </w:tcPr>
          <w:p w14:paraId="1004F017" w14:textId="1A08C53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249762 (232646 to 274152)</w:t>
            </w:r>
          </w:p>
        </w:tc>
        <w:tc>
          <w:tcPr>
            <w:tcW w:w="511" w:type="pct"/>
          </w:tcPr>
          <w:p w14:paraId="287B5B27" w14:textId="49C64A82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29.8% (19.6% to 59.8%)</w:t>
            </w:r>
          </w:p>
        </w:tc>
        <w:tc>
          <w:tcPr>
            <w:tcW w:w="33" w:type="pct"/>
          </w:tcPr>
          <w:p w14:paraId="1F64B4DF" w14:textId="7777777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57B9059" w14:textId="29E459AF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115410 (102216 to 121522)</w:t>
            </w:r>
          </w:p>
        </w:tc>
        <w:tc>
          <w:tcPr>
            <w:tcW w:w="416" w:type="pct"/>
            <w:vAlign w:val="center"/>
          </w:tcPr>
          <w:p w14:paraId="205D8F29" w14:textId="23AFB83F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166213 (146020 to 182712)</w:t>
            </w:r>
          </w:p>
        </w:tc>
        <w:tc>
          <w:tcPr>
            <w:tcW w:w="414" w:type="pct"/>
          </w:tcPr>
          <w:p w14:paraId="4049CFDE" w14:textId="3F7A425F" w:rsidR="00C37114" w:rsidRPr="00B8103A" w:rsidRDefault="00C37114" w:rsidP="00C37114">
            <w:pPr>
              <w:jc w:val="center"/>
              <w:rPr>
                <w:rFonts w:eastAsia="等线"/>
                <w:color w:val="000000"/>
                <w:sz w:val="16"/>
                <w:szCs w:val="16"/>
              </w:rPr>
            </w:pPr>
            <w:r w:rsidRPr="00B8103A">
              <w:rPr>
                <w:rFonts w:eastAsia="等线"/>
                <w:color w:val="000000"/>
                <w:sz w:val="16"/>
                <w:szCs w:val="16"/>
              </w:rPr>
              <w:t>44.0% (31.9% to 66.3%)</w:t>
            </w:r>
          </w:p>
        </w:tc>
      </w:tr>
      <w:tr w:rsidR="00C37114" w:rsidRPr="00EB2BDF" w14:paraId="32DE0565" w14:textId="77777777" w:rsidTr="005F7A3E">
        <w:tc>
          <w:tcPr>
            <w:tcW w:w="547" w:type="pct"/>
            <w:vAlign w:val="center"/>
          </w:tcPr>
          <w:p w14:paraId="3A4C2EE7" w14:textId="7777777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Canada</w:t>
            </w:r>
          </w:p>
        </w:tc>
        <w:tc>
          <w:tcPr>
            <w:tcW w:w="537" w:type="pct"/>
          </w:tcPr>
          <w:p w14:paraId="17B038A0" w14:textId="5FCD4391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7277 (6630 to 7819)</w:t>
            </w:r>
          </w:p>
        </w:tc>
        <w:tc>
          <w:tcPr>
            <w:tcW w:w="538" w:type="pct"/>
          </w:tcPr>
          <w:p w14:paraId="5E790A65" w14:textId="5803FBBA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5354 (4300 to 6667)</w:t>
            </w:r>
          </w:p>
        </w:tc>
        <w:tc>
          <w:tcPr>
            <w:tcW w:w="538" w:type="pct"/>
            <w:vAlign w:val="center"/>
          </w:tcPr>
          <w:p w14:paraId="6490AE57" w14:textId="7777777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-26.4% (-41.9% to -5.2%)</w:t>
            </w:r>
          </w:p>
        </w:tc>
        <w:tc>
          <w:tcPr>
            <w:tcW w:w="33" w:type="pct"/>
            <w:vAlign w:val="center"/>
          </w:tcPr>
          <w:p w14:paraId="1D7D1DCB" w14:textId="77777777" w:rsidR="00C37114" w:rsidRPr="00EB2BDF" w:rsidRDefault="00C37114" w:rsidP="00C37114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3ECB495" w14:textId="7382EC49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18659 (17161 to 19888)</w:t>
            </w:r>
          </w:p>
        </w:tc>
        <w:tc>
          <w:tcPr>
            <w:tcW w:w="508" w:type="pct"/>
            <w:vAlign w:val="center"/>
          </w:tcPr>
          <w:p w14:paraId="0AD8AF0B" w14:textId="6B434C6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24603 (20438 to 29898)</w:t>
            </w:r>
          </w:p>
        </w:tc>
        <w:tc>
          <w:tcPr>
            <w:tcW w:w="511" w:type="pct"/>
            <w:vAlign w:val="center"/>
          </w:tcPr>
          <w:p w14:paraId="35BFF697" w14:textId="7777777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31.9% (7.8% to 65.2%)</w:t>
            </w:r>
          </w:p>
        </w:tc>
        <w:tc>
          <w:tcPr>
            <w:tcW w:w="33" w:type="pct"/>
            <w:vAlign w:val="center"/>
          </w:tcPr>
          <w:p w14:paraId="2063BE2C" w14:textId="7777777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D83641E" w14:textId="450519AC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9519 (8603 to 10300)</w:t>
            </w:r>
          </w:p>
        </w:tc>
        <w:tc>
          <w:tcPr>
            <w:tcW w:w="416" w:type="pct"/>
            <w:vAlign w:val="center"/>
          </w:tcPr>
          <w:p w14:paraId="24A4AD57" w14:textId="4CC4C070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16345 (12939 to 19895)</w:t>
            </w:r>
          </w:p>
        </w:tc>
        <w:tc>
          <w:tcPr>
            <w:tcW w:w="414" w:type="pct"/>
            <w:vAlign w:val="center"/>
          </w:tcPr>
          <w:p w14:paraId="5C9A9F4C" w14:textId="7777777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71.7% (35.9% to 113.3%)</w:t>
            </w:r>
          </w:p>
        </w:tc>
      </w:tr>
      <w:tr w:rsidR="00C37114" w:rsidRPr="00EB2BDF" w14:paraId="2A584F38" w14:textId="77777777" w:rsidTr="005F7A3E">
        <w:tc>
          <w:tcPr>
            <w:tcW w:w="547" w:type="pct"/>
            <w:vAlign w:val="center"/>
          </w:tcPr>
          <w:p w14:paraId="0A81C4EB" w14:textId="7777777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Greenland</w:t>
            </w:r>
          </w:p>
        </w:tc>
        <w:tc>
          <w:tcPr>
            <w:tcW w:w="537" w:type="pct"/>
          </w:tcPr>
          <w:p w14:paraId="2F6C1AF4" w14:textId="580E7050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20 (12 to 27)</w:t>
            </w:r>
          </w:p>
        </w:tc>
        <w:tc>
          <w:tcPr>
            <w:tcW w:w="538" w:type="pct"/>
          </w:tcPr>
          <w:p w14:paraId="6152C33A" w14:textId="7E0DA873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16 (9 to 23)</w:t>
            </w:r>
          </w:p>
        </w:tc>
        <w:tc>
          <w:tcPr>
            <w:tcW w:w="538" w:type="pct"/>
            <w:vAlign w:val="center"/>
          </w:tcPr>
          <w:p w14:paraId="3F1877F0" w14:textId="7777777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-18.1% (-48.2% to 22.7%)</w:t>
            </w:r>
          </w:p>
        </w:tc>
        <w:tc>
          <w:tcPr>
            <w:tcW w:w="33" w:type="pct"/>
            <w:vAlign w:val="center"/>
          </w:tcPr>
          <w:p w14:paraId="28BE134C" w14:textId="77777777" w:rsidR="00C37114" w:rsidRPr="00EB2BDF" w:rsidRDefault="00C37114" w:rsidP="00C37114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EF70DAC" w14:textId="446D77EF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39 (30 to 50)</w:t>
            </w:r>
          </w:p>
        </w:tc>
        <w:tc>
          <w:tcPr>
            <w:tcW w:w="508" w:type="pct"/>
            <w:vAlign w:val="center"/>
          </w:tcPr>
          <w:p w14:paraId="06D448C5" w14:textId="09C0923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58 (40 to 77)</w:t>
            </w:r>
          </w:p>
        </w:tc>
        <w:tc>
          <w:tcPr>
            <w:tcW w:w="511" w:type="pct"/>
            <w:vAlign w:val="center"/>
          </w:tcPr>
          <w:p w14:paraId="18F85368" w14:textId="7777777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48.2% (-3.8% to 112.1%)</w:t>
            </w:r>
          </w:p>
        </w:tc>
        <w:tc>
          <w:tcPr>
            <w:tcW w:w="33" w:type="pct"/>
            <w:vAlign w:val="center"/>
          </w:tcPr>
          <w:p w14:paraId="09A48C35" w14:textId="7777777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8A3956A" w14:textId="268FBFA9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9 (6 to 15)</w:t>
            </w:r>
          </w:p>
        </w:tc>
        <w:tc>
          <w:tcPr>
            <w:tcW w:w="416" w:type="pct"/>
            <w:vAlign w:val="center"/>
          </w:tcPr>
          <w:p w14:paraId="06A7B3EA" w14:textId="07E73D7A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14 (9 to 22)</w:t>
            </w:r>
          </w:p>
        </w:tc>
        <w:tc>
          <w:tcPr>
            <w:tcW w:w="414" w:type="pct"/>
            <w:vAlign w:val="center"/>
          </w:tcPr>
          <w:p w14:paraId="6AADD885" w14:textId="7777777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58.7% (2.1% to 137.3%)</w:t>
            </w:r>
          </w:p>
        </w:tc>
      </w:tr>
      <w:tr w:rsidR="00C37114" w:rsidRPr="00EB2BDF" w14:paraId="4E445C04" w14:textId="77777777" w:rsidTr="005F7A3E">
        <w:tc>
          <w:tcPr>
            <w:tcW w:w="547" w:type="pct"/>
            <w:vAlign w:val="center"/>
          </w:tcPr>
          <w:p w14:paraId="18E3D636" w14:textId="7777777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United States of America</w:t>
            </w:r>
          </w:p>
        </w:tc>
        <w:tc>
          <w:tcPr>
            <w:tcW w:w="537" w:type="pct"/>
          </w:tcPr>
          <w:p w14:paraId="779D984D" w14:textId="57C2052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63251 (59990 to 65747)</w:t>
            </w:r>
          </w:p>
        </w:tc>
        <w:tc>
          <w:tcPr>
            <w:tcW w:w="538" w:type="pct"/>
          </w:tcPr>
          <w:p w14:paraId="73E8B522" w14:textId="1A52D27C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50807 (46727 to 56950)</w:t>
            </w:r>
          </w:p>
        </w:tc>
        <w:tc>
          <w:tcPr>
            <w:tcW w:w="538" w:type="pct"/>
            <w:vAlign w:val="center"/>
          </w:tcPr>
          <w:p w14:paraId="4179E099" w14:textId="7777777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-19.7% (-27.3% to -5.4%)</w:t>
            </w:r>
          </w:p>
        </w:tc>
        <w:tc>
          <w:tcPr>
            <w:tcW w:w="33" w:type="pct"/>
            <w:vAlign w:val="center"/>
          </w:tcPr>
          <w:p w14:paraId="7BAA222C" w14:textId="77777777" w:rsidR="00C37114" w:rsidRPr="00EB2BDF" w:rsidRDefault="00C37114" w:rsidP="00C37114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48EDF4F5" w14:textId="525F47F0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173710 (156323 to 179482)</w:t>
            </w:r>
          </w:p>
        </w:tc>
        <w:tc>
          <w:tcPr>
            <w:tcW w:w="508" w:type="pct"/>
            <w:vAlign w:val="center"/>
          </w:tcPr>
          <w:p w14:paraId="6BDB4852" w14:textId="3A3A10FF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225097 (210839 to 248554)</w:t>
            </w:r>
          </w:p>
        </w:tc>
        <w:tc>
          <w:tcPr>
            <w:tcW w:w="511" w:type="pct"/>
            <w:vAlign w:val="center"/>
          </w:tcPr>
          <w:p w14:paraId="56727284" w14:textId="7777777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29.6% (19.7% to 63.1%)</w:t>
            </w:r>
          </w:p>
        </w:tc>
        <w:tc>
          <w:tcPr>
            <w:tcW w:w="33" w:type="pct"/>
            <w:vAlign w:val="center"/>
          </w:tcPr>
          <w:p w14:paraId="7FA00E30" w14:textId="7777777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A4D3848" w14:textId="7DC7FD78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105880 (93628 to 111725)</w:t>
            </w:r>
          </w:p>
        </w:tc>
        <w:tc>
          <w:tcPr>
            <w:tcW w:w="416" w:type="pct"/>
            <w:vAlign w:val="center"/>
          </w:tcPr>
          <w:p w14:paraId="3F74EAE9" w14:textId="37D98ABD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149852 (132324 to 164217)</w:t>
            </w:r>
          </w:p>
        </w:tc>
        <w:tc>
          <w:tcPr>
            <w:tcW w:w="414" w:type="pct"/>
            <w:vAlign w:val="center"/>
          </w:tcPr>
          <w:p w14:paraId="0364D4CD" w14:textId="7777777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41.5% (30.0% to 66.5%)</w:t>
            </w:r>
          </w:p>
        </w:tc>
      </w:tr>
      <w:tr w:rsidR="00C37114" w:rsidRPr="00EB2BDF" w14:paraId="62A81E1E" w14:textId="77777777" w:rsidTr="00787705">
        <w:tc>
          <w:tcPr>
            <w:tcW w:w="547" w:type="pct"/>
          </w:tcPr>
          <w:p w14:paraId="2F8AF15A" w14:textId="24ACB26C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lastRenderedPageBreak/>
              <w:t>Australasia</w:t>
            </w:r>
          </w:p>
        </w:tc>
        <w:tc>
          <w:tcPr>
            <w:tcW w:w="537" w:type="pct"/>
          </w:tcPr>
          <w:p w14:paraId="0059D2C1" w14:textId="58AC8E59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4494.5 (3967.9 to 4846.9)</w:t>
            </w:r>
          </w:p>
        </w:tc>
        <w:tc>
          <w:tcPr>
            <w:tcW w:w="538" w:type="pct"/>
          </w:tcPr>
          <w:p w14:paraId="10F6ED6A" w14:textId="4EBEB3E5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3980.3 (3374.9 to 4759.5)</w:t>
            </w:r>
          </w:p>
        </w:tc>
        <w:tc>
          <w:tcPr>
            <w:tcW w:w="538" w:type="pct"/>
          </w:tcPr>
          <w:p w14:paraId="6BFEB0EE" w14:textId="050845D1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-11.4% (-28.1% to 21.4%)</w:t>
            </w:r>
          </w:p>
        </w:tc>
        <w:tc>
          <w:tcPr>
            <w:tcW w:w="33" w:type="pct"/>
          </w:tcPr>
          <w:p w14:paraId="24D6963A" w14:textId="77777777" w:rsidR="00C37114" w:rsidRPr="00EB2BDF" w:rsidRDefault="00C37114" w:rsidP="00C37114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74DED2F" w14:textId="16AED74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12081 (10319 to 12754)</w:t>
            </w:r>
          </w:p>
        </w:tc>
        <w:tc>
          <w:tcPr>
            <w:tcW w:w="508" w:type="pct"/>
            <w:vAlign w:val="center"/>
          </w:tcPr>
          <w:p w14:paraId="6391142A" w14:textId="3AB3823E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14568 (12529 to 17447)</w:t>
            </w:r>
          </w:p>
        </w:tc>
        <w:tc>
          <w:tcPr>
            <w:tcW w:w="511" w:type="pct"/>
          </w:tcPr>
          <w:p w14:paraId="4FBF8545" w14:textId="59B72B49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20.6% (0.5% to 75.4%)</w:t>
            </w:r>
          </w:p>
        </w:tc>
        <w:tc>
          <w:tcPr>
            <w:tcW w:w="33" w:type="pct"/>
          </w:tcPr>
          <w:p w14:paraId="01688522" w14:textId="7777777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1C80D65" w14:textId="7F779FBD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6089 (5344 to 6569)</w:t>
            </w:r>
          </w:p>
        </w:tc>
        <w:tc>
          <w:tcPr>
            <w:tcW w:w="416" w:type="pct"/>
            <w:vAlign w:val="center"/>
          </w:tcPr>
          <w:p w14:paraId="12B69D55" w14:textId="214F952C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11013 (9160 to 12930)</w:t>
            </w:r>
          </w:p>
        </w:tc>
        <w:tc>
          <w:tcPr>
            <w:tcW w:w="414" w:type="pct"/>
          </w:tcPr>
          <w:p w14:paraId="02BE895B" w14:textId="1DD493CE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46B8D">
              <w:t>80.9% (51.7% to 124.0%)</w:t>
            </w:r>
          </w:p>
        </w:tc>
      </w:tr>
      <w:tr w:rsidR="00C37114" w:rsidRPr="00EB2BDF" w14:paraId="58181F5B" w14:textId="77777777" w:rsidTr="005F7A3E">
        <w:tc>
          <w:tcPr>
            <w:tcW w:w="547" w:type="pct"/>
            <w:vAlign w:val="center"/>
          </w:tcPr>
          <w:p w14:paraId="669853FB" w14:textId="77777777" w:rsidR="00C37114" w:rsidRPr="00EB2BDF" w:rsidRDefault="00C37114" w:rsidP="00C37114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Australia</w:t>
            </w:r>
          </w:p>
        </w:tc>
        <w:tc>
          <w:tcPr>
            <w:tcW w:w="537" w:type="pct"/>
          </w:tcPr>
          <w:p w14:paraId="7CDAACA1" w14:textId="52A30656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3660 (3192 to 3982)</w:t>
            </w:r>
          </w:p>
        </w:tc>
        <w:tc>
          <w:tcPr>
            <w:tcW w:w="538" w:type="pct"/>
          </w:tcPr>
          <w:p w14:paraId="6C1DA4A1" w14:textId="7DC58C36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3217 (2657 to 3948)</w:t>
            </w:r>
          </w:p>
        </w:tc>
        <w:tc>
          <w:tcPr>
            <w:tcW w:w="538" w:type="pct"/>
            <w:vAlign w:val="center"/>
          </w:tcPr>
          <w:p w14:paraId="4841B657" w14:textId="7777777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-12.1% (-29.7% to 23.3%)</w:t>
            </w:r>
          </w:p>
        </w:tc>
        <w:tc>
          <w:tcPr>
            <w:tcW w:w="33" w:type="pct"/>
            <w:vAlign w:val="center"/>
          </w:tcPr>
          <w:p w14:paraId="1BFCF934" w14:textId="77777777" w:rsidR="00C37114" w:rsidRPr="00EB2BDF" w:rsidRDefault="00C37114" w:rsidP="00C37114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2F11250" w14:textId="55B6DAFC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9829 (8408 to 10472)</w:t>
            </w:r>
          </w:p>
        </w:tc>
        <w:tc>
          <w:tcPr>
            <w:tcW w:w="508" w:type="pct"/>
            <w:vAlign w:val="center"/>
          </w:tcPr>
          <w:p w14:paraId="0558596A" w14:textId="72836CCC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11752 (9849 to 14208)</w:t>
            </w:r>
          </w:p>
        </w:tc>
        <w:tc>
          <w:tcPr>
            <w:tcW w:w="511" w:type="pct"/>
            <w:vAlign w:val="center"/>
          </w:tcPr>
          <w:p w14:paraId="296ADC86" w14:textId="7777777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19.6% (-2.5% to 76.8%)</w:t>
            </w:r>
          </w:p>
        </w:tc>
        <w:tc>
          <w:tcPr>
            <w:tcW w:w="33" w:type="pct"/>
            <w:vAlign w:val="center"/>
          </w:tcPr>
          <w:p w14:paraId="039AD02F" w14:textId="7777777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53143D5" w14:textId="653DB451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4968 (4353 to 5387)</w:t>
            </w:r>
          </w:p>
        </w:tc>
        <w:tc>
          <w:tcPr>
            <w:tcW w:w="416" w:type="pct"/>
            <w:vAlign w:val="center"/>
          </w:tcPr>
          <w:p w14:paraId="2E043B64" w14:textId="0364F8F8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9234 (7611 to 11006)</w:t>
            </w:r>
          </w:p>
        </w:tc>
        <w:tc>
          <w:tcPr>
            <w:tcW w:w="414" w:type="pct"/>
            <w:vAlign w:val="center"/>
          </w:tcPr>
          <w:p w14:paraId="73672C37" w14:textId="7777777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85.9% (53.9% to 134.2%)</w:t>
            </w:r>
          </w:p>
        </w:tc>
      </w:tr>
      <w:tr w:rsidR="00C37114" w:rsidRPr="00EB2BDF" w14:paraId="47125EAF" w14:textId="77777777" w:rsidTr="005F7A3E">
        <w:tc>
          <w:tcPr>
            <w:tcW w:w="547" w:type="pct"/>
            <w:vAlign w:val="center"/>
          </w:tcPr>
          <w:p w14:paraId="3077DD1F" w14:textId="77777777" w:rsidR="00C37114" w:rsidRPr="00EB2BDF" w:rsidRDefault="00C37114" w:rsidP="00C37114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New Zealand</w:t>
            </w:r>
          </w:p>
        </w:tc>
        <w:tc>
          <w:tcPr>
            <w:tcW w:w="537" w:type="pct"/>
          </w:tcPr>
          <w:p w14:paraId="016AB9CB" w14:textId="1D77AAE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834 (715 to 944)</w:t>
            </w:r>
          </w:p>
        </w:tc>
        <w:tc>
          <w:tcPr>
            <w:tcW w:w="538" w:type="pct"/>
          </w:tcPr>
          <w:p w14:paraId="766657D1" w14:textId="568BD00A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763 (637 to 898)</w:t>
            </w:r>
          </w:p>
        </w:tc>
        <w:tc>
          <w:tcPr>
            <w:tcW w:w="538" w:type="pct"/>
            <w:vAlign w:val="center"/>
          </w:tcPr>
          <w:p w14:paraId="4F43DA2C" w14:textId="7777777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-8.5% (-27.1% to 15.4%)</w:t>
            </w:r>
          </w:p>
        </w:tc>
        <w:tc>
          <w:tcPr>
            <w:tcW w:w="33" w:type="pct"/>
            <w:vAlign w:val="center"/>
          </w:tcPr>
          <w:p w14:paraId="7915A8EA" w14:textId="77777777" w:rsidR="00C37114" w:rsidRPr="00EB2BDF" w:rsidRDefault="00C37114" w:rsidP="00C37114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4EFE1E88" w14:textId="729C263A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2251 (1944 to 2472)</w:t>
            </w:r>
          </w:p>
        </w:tc>
        <w:tc>
          <w:tcPr>
            <w:tcW w:w="508" w:type="pct"/>
            <w:vAlign w:val="center"/>
          </w:tcPr>
          <w:p w14:paraId="05E61543" w14:textId="47CF9ECC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2817 (2416 to 3305)</w:t>
            </w:r>
          </w:p>
        </w:tc>
        <w:tc>
          <w:tcPr>
            <w:tcW w:w="511" w:type="pct"/>
            <w:vAlign w:val="center"/>
          </w:tcPr>
          <w:p w14:paraId="66CA5440" w14:textId="7777777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25.1% (3.3% to 67.9%)</w:t>
            </w:r>
          </w:p>
        </w:tc>
        <w:tc>
          <w:tcPr>
            <w:tcW w:w="33" w:type="pct"/>
            <w:vAlign w:val="center"/>
          </w:tcPr>
          <w:p w14:paraId="7B0EFBD4" w14:textId="7777777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8DFF964" w14:textId="20E84E2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1121 (969 to 1262)</w:t>
            </w:r>
          </w:p>
        </w:tc>
        <w:tc>
          <w:tcPr>
            <w:tcW w:w="416" w:type="pct"/>
            <w:vAlign w:val="center"/>
          </w:tcPr>
          <w:p w14:paraId="136F3118" w14:textId="3D9E902C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C37114">
              <w:rPr>
                <w:rFonts w:hint="eastAsia"/>
                <w:sz w:val="16"/>
                <w:szCs w:val="16"/>
              </w:rPr>
              <w:t>1779 (1455 to 2074)</w:t>
            </w:r>
          </w:p>
        </w:tc>
        <w:tc>
          <w:tcPr>
            <w:tcW w:w="414" w:type="pct"/>
            <w:vAlign w:val="center"/>
          </w:tcPr>
          <w:p w14:paraId="2BBB2F4D" w14:textId="77777777" w:rsidR="00C37114" w:rsidRPr="00EB2BDF" w:rsidRDefault="00C37114" w:rsidP="00C37114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58.6% (30.1% to 92.1%)</w:t>
            </w:r>
          </w:p>
        </w:tc>
      </w:tr>
      <w:tr w:rsidR="00B8103A" w:rsidRPr="00EB2BDF" w14:paraId="0DE2C0F5" w14:textId="77777777" w:rsidTr="0084360F">
        <w:tc>
          <w:tcPr>
            <w:tcW w:w="547" w:type="pct"/>
          </w:tcPr>
          <w:p w14:paraId="26C744E1" w14:textId="37519075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High-income Asia Pacific</w:t>
            </w:r>
          </w:p>
        </w:tc>
        <w:tc>
          <w:tcPr>
            <w:tcW w:w="537" w:type="pct"/>
            <w:vAlign w:val="center"/>
          </w:tcPr>
          <w:p w14:paraId="45AA3565" w14:textId="7BAFED54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40151 (36901 to 41682)</w:t>
            </w:r>
          </w:p>
        </w:tc>
        <w:tc>
          <w:tcPr>
            <w:tcW w:w="538" w:type="pct"/>
            <w:vAlign w:val="center"/>
          </w:tcPr>
          <w:p w14:paraId="2DCF2C60" w14:textId="0EE3B96C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34142 (30295 to 36630)</w:t>
            </w:r>
          </w:p>
        </w:tc>
        <w:tc>
          <w:tcPr>
            <w:tcW w:w="538" w:type="pct"/>
          </w:tcPr>
          <w:p w14:paraId="7FE619B1" w14:textId="1462EF14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-15.0% (-24.2% to -7.4%)</w:t>
            </w:r>
          </w:p>
        </w:tc>
        <w:tc>
          <w:tcPr>
            <w:tcW w:w="33" w:type="pct"/>
          </w:tcPr>
          <w:p w14:paraId="39748BB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471FF0D3" w14:textId="0DDF6080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62054 (59552 to 66983)</w:t>
            </w:r>
          </w:p>
        </w:tc>
        <w:tc>
          <w:tcPr>
            <w:tcW w:w="508" w:type="pct"/>
            <w:vAlign w:val="center"/>
          </w:tcPr>
          <w:p w14:paraId="2F669B3B" w14:textId="1E97CF32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81855 (72455 to 87451)</w:t>
            </w:r>
          </w:p>
        </w:tc>
        <w:tc>
          <w:tcPr>
            <w:tcW w:w="511" w:type="pct"/>
          </w:tcPr>
          <w:p w14:paraId="0E5DF257" w14:textId="260AEC41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31.9% (11.3% to 42.0%)</w:t>
            </w:r>
          </w:p>
        </w:tc>
        <w:tc>
          <w:tcPr>
            <w:tcW w:w="33" w:type="pct"/>
          </w:tcPr>
          <w:p w14:paraId="4526A728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6E7822B" w14:textId="2D01789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19565 (17879 to 21373)</w:t>
            </w:r>
          </w:p>
        </w:tc>
        <w:tc>
          <w:tcPr>
            <w:tcW w:w="416" w:type="pct"/>
            <w:vAlign w:val="center"/>
          </w:tcPr>
          <w:p w14:paraId="2A79A741" w14:textId="2C342760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51433 (40427 to 57969)</w:t>
            </w:r>
          </w:p>
        </w:tc>
        <w:tc>
          <w:tcPr>
            <w:tcW w:w="414" w:type="pct"/>
          </w:tcPr>
          <w:p w14:paraId="1812375E" w14:textId="0FFBB5D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162.9% (120.0% to 192.8%)</w:t>
            </w:r>
          </w:p>
        </w:tc>
      </w:tr>
      <w:tr w:rsidR="00B8103A" w:rsidRPr="00EB2BDF" w14:paraId="2342473C" w14:textId="77777777" w:rsidTr="004F4745">
        <w:tc>
          <w:tcPr>
            <w:tcW w:w="547" w:type="pct"/>
            <w:vAlign w:val="center"/>
          </w:tcPr>
          <w:p w14:paraId="4F112622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Brunei Darussalam</w:t>
            </w:r>
          </w:p>
        </w:tc>
        <w:tc>
          <w:tcPr>
            <w:tcW w:w="537" w:type="pct"/>
            <w:vAlign w:val="center"/>
          </w:tcPr>
          <w:p w14:paraId="5FF0C9DB" w14:textId="17CF790E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75 (51 to 120)</w:t>
            </w:r>
          </w:p>
        </w:tc>
        <w:tc>
          <w:tcPr>
            <w:tcW w:w="538" w:type="pct"/>
            <w:vAlign w:val="center"/>
          </w:tcPr>
          <w:p w14:paraId="337CB8CA" w14:textId="4A893A81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212 (159 to 282)</w:t>
            </w:r>
          </w:p>
        </w:tc>
        <w:tc>
          <w:tcPr>
            <w:tcW w:w="538" w:type="pct"/>
            <w:vAlign w:val="center"/>
          </w:tcPr>
          <w:p w14:paraId="52C9FC3E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182.8% (64.3% to 337.2%)</w:t>
            </w:r>
          </w:p>
        </w:tc>
        <w:tc>
          <w:tcPr>
            <w:tcW w:w="33" w:type="pct"/>
            <w:vAlign w:val="center"/>
          </w:tcPr>
          <w:p w14:paraId="29DEAEB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EE1744D" w14:textId="7B07D646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63 (45 to 96)</w:t>
            </w:r>
          </w:p>
        </w:tc>
        <w:tc>
          <w:tcPr>
            <w:tcW w:w="508" w:type="pct"/>
            <w:vAlign w:val="center"/>
          </w:tcPr>
          <w:p w14:paraId="0A37954D" w14:textId="789A8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294 (228 to 365)</w:t>
            </w:r>
          </w:p>
        </w:tc>
        <w:tc>
          <w:tcPr>
            <w:tcW w:w="511" w:type="pct"/>
            <w:vAlign w:val="center"/>
          </w:tcPr>
          <w:p w14:paraId="116770F5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368.2% (191.2% to 590.4%)</w:t>
            </w:r>
          </w:p>
        </w:tc>
        <w:tc>
          <w:tcPr>
            <w:tcW w:w="33" w:type="pct"/>
            <w:vAlign w:val="center"/>
          </w:tcPr>
          <w:p w14:paraId="48653381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D75C728" w14:textId="4C5F786A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 (10 to 20)</w:t>
            </w:r>
          </w:p>
        </w:tc>
        <w:tc>
          <w:tcPr>
            <w:tcW w:w="416" w:type="pct"/>
            <w:vAlign w:val="center"/>
          </w:tcPr>
          <w:p w14:paraId="5A664DEE" w14:textId="31114240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53 (39 to 67)</w:t>
            </w:r>
          </w:p>
        </w:tc>
        <w:tc>
          <w:tcPr>
            <w:tcW w:w="414" w:type="pct"/>
            <w:vAlign w:val="center"/>
          </w:tcPr>
          <w:p w14:paraId="21C87BCE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281.7% (143.5% to 492.8%)</w:t>
            </w:r>
          </w:p>
        </w:tc>
      </w:tr>
      <w:tr w:rsidR="00B8103A" w:rsidRPr="00EB2BDF" w14:paraId="6AE0810A" w14:textId="77777777" w:rsidTr="004F4745">
        <w:tc>
          <w:tcPr>
            <w:tcW w:w="547" w:type="pct"/>
            <w:vAlign w:val="center"/>
          </w:tcPr>
          <w:p w14:paraId="40B38185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Japan</w:t>
            </w:r>
          </w:p>
        </w:tc>
        <w:tc>
          <w:tcPr>
            <w:tcW w:w="537" w:type="pct"/>
            <w:vAlign w:val="center"/>
          </w:tcPr>
          <w:p w14:paraId="417C920D" w14:textId="5A5692E1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34208 (29029 to 35509)</w:t>
            </w:r>
          </w:p>
        </w:tc>
        <w:tc>
          <w:tcPr>
            <w:tcW w:w="538" w:type="pct"/>
            <w:vAlign w:val="center"/>
          </w:tcPr>
          <w:p w14:paraId="62FBC22E" w14:textId="29C3B509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25203 (22677 to 27091)</w:t>
            </w:r>
          </w:p>
        </w:tc>
        <w:tc>
          <w:tcPr>
            <w:tcW w:w="538" w:type="pct"/>
            <w:vAlign w:val="center"/>
          </w:tcPr>
          <w:p w14:paraId="6F554729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-26.3% (-34.3% to -9.0%)</w:t>
            </w:r>
          </w:p>
        </w:tc>
        <w:tc>
          <w:tcPr>
            <w:tcW w:w="33" w:type="pct"/>
            <w:vAlign w:val="center"/>
          </w:tcPr>
          <w:p w14:paraId="3597D1A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C53B556" w14:textId="063073A1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55693 (53560 to 57786)</w:t>
            </w:r>
          </w:p>
        </w:tc>
        <w:tc>
          <w:tcPr>
            <w:tcW w:w="508" w:type="pct"/>
            <w:vAlign w:val="center"/>
          </w:tcPr>
          <w:p w14:paraId="526075C3" w14:textId="5F064E2F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59175 (53951 to 63334)</w:t>
            </w:r>
          </w:p>
        </w:tc>
        <w:tc>
          <w:tcPr>
            <w:tcW w:w="511" w:type="pct"/>
            <w:vAlign w:val="center"/>
          </w:tcPr>
          <w:p w14:paraId="5992ABA8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6.3% (-3.7% to 13.1%)</w:t>
            </w:r>
          </w:p>
        </w:tc>
        <w:tc>
          <w:tcPr>
            <w:tcW w:w="33" w:type="pct"/>
            <w:vAlign w:val="center"/>
          </w:tcPr>
          <w:p w14:paraId="6AD0227F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4DC85381" w14:textId="46308676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18157 (16437 to 19228)</w:t>
            </w:r>
          </w:p>
        </w:tc>
        <w:tc>
          <w:tcPr>
            <w:tcW w:w="416" w:type="pct"/>
            <w:vAlign w:val="center"/>
          </w:tcPr>
          <w:p w14:paraId="19384EF6" w14:textId="68E3737D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42518 (33307 to 48438)</w:t>
            </w:r>
          </w:p>
        </w:tc>
        <w:tc>
          <w:tcPr>
            <w:tcW w:w="414" w:type="pct"/>
            <w:vAlign w:val="center"/>
          </w:tcPr>
          <w:p w14:paraId="2039F7B4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134.2% (97.9% to 158.9%)</w:t>
            </w:r>
          </w:p>
        </w:tc>
      </w:tr>
      <w:tr w:rsidR="00B8103A" w:rsidRPr="00EB2BDF" w14:paraId="6CE37D3C" w14:textId="77777777" w:rsidTr="004F4745">
        <w:tc>
          <w:tcPr>
            <w:tcW w:w="547" w:type="pct"/>
            <w:vAlign w:val="center"/>
          </w:tcPr>
          <w:p w14:paraId="41C355DE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Singapore</w:t>
            </w:r>
          </w:p>
        </w:tc>
        <w:tc>
          <w:tcPr>
            <w:tcW w:w="537" w:type="pct"/>
            <w:vAlign w:val="center"/>
          </w:tcPr>
          <w:p w14:paraId="7DC1FB96" w14:textId="5A04EB26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780 (682 to 884)</w:t>
            </w:r>
          </w:p>
        </w:tc>
        <w:tc>
          <w:tcPr>
            <w:tcW w:w="538" w:type="pct"/>
            <w:vAlign w:val="center"/>
          </w:tcPr>
          <w:p w14:paraId="15DDB6CF" w14:textId="57AE58CA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1010 (788 to 1275)</w:t>
            </w:r>
          </w:p>
        </w:tc>
        <w:tc>
          <w:tcPr>
            <w:tcW w:w="538" w:type="pct"/>
            <w:vAlign w:val="center"/>
          </w:tcPr>
          <w:p w14:paraId="75BAECDA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29.5% (-1.1% to 65.5%)</w:t>
            </w:r>
          </w:p>
        </w:tc>
        <w:tc>
          <w:tcPr>
            <w:tcW w:w="33" w:type="pct"/>
            <w:vAlign w:val="center"/>
          </w:tcPr>
          <w:p w14:paraId="1F1D563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4382437E" w14:textId="5B0751F6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1034 (913 to 1168)</w:t>
            </w:r>
          </w:p>
        </w:tc>
        <w:tc>
          <w:tcPr>
            <w:tcW w:w="508" w:type="pct"/>
            <w:vAlign w:val="center"/>
          </w:tcPr>
          <w:p w14:paraId="776410BC" w14:textId="300FC66E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2651 (2257 to 3088)</w:t>
            </w:r>
          </w:p>
        </w:tc>
        <w:tc>
          <w:tcPr>
            <w:tcW w:w="511" w:type="pct"/>
            <w:vAlign w:val="center"/>
          </w:tcPr>
          <w:p w14:paraId="54E305F0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156.4% (110.4% to 211.0%)</w:t>
            </w:r>
          </w:p>
        </w:tc>
        <w:tc>
          <w:tcPr>
            <w:tcW w:w="33" w:type="pct"/>
            <w:vAlign w:val="center"/>
          </w:tcPr>
          <w:p w14:paraId="2467BBF4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AA24B78" w14:textId="3DAD60EF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259 (221 to 299)</w:t>
            </w:r>
          </w:p>
        </w:tc>
        <w:tc>
          <w:tcPr>
            <w:tcW w:w="416" w:type="pct"/>
            <w:vAlign w:val="center"/>
          </w:tcPr>
          <w:p w14:paraId="7F360D89" w14:textId="40F0FA5D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808 (635 to 965)</w:t>
            </w:r>
          </w:p>
        </w:tc>
        <w:tc>
          <w:tcPr>
            <w:tcW w:w="414" w:type="pct"/>
            <w:vAlign w:val="center"/>
          </w:tcPr>
          <w:p w14:paraId="57B243E5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211.4% (146.7% to 292.9%)</w:t>
            </w:r>
          </w:p>
        </w:tc>
      </w:tr>
      <w:tr w:rsidR="00B8103A" w:rsidRPr="00EB2BDF" w14:paraId="06D50FE8" w14:textId="77777777" w:rsidTr="004F4745">
        <w:tc>
          <w:tcPr>
            <w:tcW w:w="547" w:type="pct"/>
            <w:vAlign w:val="center"/>
          </w:tcPr>
          <w:p w14:paraId="6E4846DA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Republic of Korea</w:t>
            </w:r>
          </w:p>
        </w:tc>
        <w:tc>
          <w:tcPr>
            <w:tcW w:w="537" w:type="pct"/>
            <w:vAlign w:val="center"/>
          </w:tcPr>
          <w:p w14:paraId="65D3144D" w14:textId="1B312979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5088 (4398 to 7290)</w:t>
            </w:r>
          </w:p>
        </w:tc>
        <w:tc>
          <w:tcPr>
            <w:tcW w:w="538" w:type="pct"/>
            <w:vAlign w:val="center"/>
          </w:tcPr>
          <w:p w14:paraId="6DBEB898" w14:textId="43F56FB2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7717 (5495 to 9322)</w:t>
            </w:r>
          </w:p>
        </w:tc>
        <w:tc>
          <w:tcPr>
            <w:tcW w:w="538" w:type="pct"/>
            <w:vAlign w:val="center"/>
          </w:tcPr>
          <w:p w14:paraId="48BC8B44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51.7% (-36.1% to 95.2%)</w:t>
            </w:r>
          </w:p>
        </w:tc>
        <w:tc>
          <w:tcPr>
            <w:tcW w:w="33" w:type="pct"/>
            <w:vAlign w:val="center"/>
          </w:tcPr>
          <w:p w14:paraId="043786D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13CEFD2" w14:textId="694FD4AC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5265 (4305 to 9747)</w:t>
            </w:r>
          </w:p>
        </w:tc>
        <w:tc>
          <w:tcPr>
            <w:tcW w:w="508" w:type="pct"/>
            <w:vAlign w:val="center"/>
          </w:tcPr>
          <w:p w14:paraId="79C945F2" w14:textId="004667FE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19735 (10454 to 23871)</w:t>
            </w:r>
          </w:p>
        </w:tc>
        <w:tc>
          <w:tcPr>
            <w:tcW w:w="511" w:type="pct"/>
            <w:vAlign w:val="center"/>
          </w:tcPr>
          <w:p w14:paraId="398D3C04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274.8% (-7.8% to 418.6%)</w:t>
            </w:r>
          </w:p>
        </w:tc>
        <w:tc>
          <w:tcPr>
            <w:tcW w:w="33" w:type="pct"/>
            <w:vAlign w:val="center"/>
          </w:tcPr>
          <w:p w14:paraId="7A443CE4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6E0F60F" w14:textId="57EF6CA5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1135 (852 to 2233)</w:t>
            </w:r>
          </w:p>
        </w:tc>
        <w:tc>
          <w:tcPr>
            <w:tcW w:w="416" w:type="pct"/>
            <w:vAlign w:val="center"/>
          </w:tcPr>
          <w:p w14:paraId="1F4C6169" w14:textId="6C4709BE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8054 (4887 to 10109)</w:t>
            </w:r>
          </w:p>
        </w:tc>
        <w:tc>
          <w:tcPr>
            <w:tcW w:w="414" w:type="pct"/>
            <w:vAlign w:val="center"/>
          </w:tcPr>
          <w:p w14:paraId="5041C951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609.5% (90.3% to 973.9%)</w:t>
            </w:r>
          </w:p>
        </w:tc>
      </w:tr>
      <w:tr w:rsidR="00B8103A" w:rsidRPr="00EB2BDF" w14:paraId="5786D3D8" w14:textId="77777777" w:rsidTr="0084360F">
        <w:tc>
          <w:tcPr>
            <w:tcW w:w="547" w:type="pct"/>
          </w:tcPr>
          <w:p w14:paraId="36CFE4D7" w14:textId="45E4FEBA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Western Europe</w:t>
            </w:r>
          </w:p>
        </w:tc>
        <w:tc>
          <w:tcPr>
            <w:tcW w:w="537" w:type="pct"/>
            <w:vAlign w:val="center"/>
          </w:tcPr>
          <w:p w14:paraId="608AD05D" w14:textId="36491890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101603 (85817 to 105716)</w:t>
            </w:r>
          </w:p>
        </w:tc>
        <w:tc>
          <w:tcPr>
            <w:tcW w:w="538" w:type="pct"/>
            <w:vAlign w:val="center"/>
          </w:tcPr>
          <w:p w14:paraId="48686BD5" w14:textId="0E3E77C9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71381 (65870 to 79943)</w:t>
            </w:r>
          </w:p>
        </w:tc>
        <w:tc>
          <w:tcPr>
            <w:tcW w:w="538" w:type="pct"/>
          </w:tcPr>
          <w:p w14:paraId="68FDA15E" w14:textId="77968009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-29.7% (-36.4% to -6.6%)</w:t>
            </w:r>
          </w:p>
        </w:tc>
        <w:tc>
          <w:tcPr>
            <w:tcW w:w="33" w:type="pct"/>
          </w:tcPr>
          <w:p w14:paraId="65248EE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468C1CFF" w14:textId="0CF5CEEC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337535 (291773 to 348742)</w:t>
            </w:r>
          </w:p>
        </w:tc>
        <w:tc>
          <w:tcPr>
            <w:tcW w:w="508" w:type="pct"/>
            <w:vAlign w:val="center"/>
          </w:tcPr>
          <w:p w14:paraId="084148FE" w14:textId="7736E800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300617 (276139 to 328396)</w:t>
            </w:r>
          </w:p>
        </w:tc>
        <w:tc>
          <w:tcPr>
            <w:tcW w:w="511" w:type="pct"/>
          </w:tcPr>
          <w:p w14:paraId="4B99F065" w14:textId="30D1F3D6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-10.9% (-19.2% to 13.4%)</w:t>
            </w:r>
          </w:p>
        </w:tc>
        <w:tc>
          <w:tcPr>
            <w:tcW w:w="33" w:type="pct"/>
          </w:tcPr>
          <w:p w14:paraId="6BA82E67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E090BD9" w14:textId="4982771E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184521 (166506 to 193458)</w:t>
            </w:r>
          </w:p>
        </w:tc>
        <w:tc>
          <w:tcPr>
            <w:tcW w:w="416" w:type="pct"/>
            <w:vAlign w:val="center"/>
          </w:tcPr>
          <w:p w14:paraId="2C184300" w14:textId="53AE63E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253500 (216901 to 278676)</w:t>
            </w:r>
          </w:p>
        </w:tc>
        <w:tc>
          <w:tcPr>
            <w:tcW w:w="414" w:type="pct"/>
          </w:tcPr>
          <w:p w14:paraId="39CF0F32" w14:textId="583A324B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37.4% (24.2% to 49.9%)</w:t>
            </w:r>
          </w:p>
        </w:tc>
      </w:tr>
      <w:tr w:rsidR="00B8103A" w:rsidRPr="00EB2BDF" w14:paraId="44B801BE" w14:textId="77777777" w:rsidTr="004F4745">
        <w:tc>
          <w:tcPr>
            <w:tcW w:w="547" w:type="pct"/>
            <w:vAlign w:val="center"/>
          </w:tcPr>
          <w:p w14:paraId="6A79E7C6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Andorra</w:t>
            </w:r>
          </w:p>
        </w:tc>
        <w:tc>
          <w:tcPr>
            <w:tcW w:w="537" w:type="pct"/>
            <w:vAlign w:val="center"/>
          </w:tcPr>
          <w:p w14:paraId="61BD7CC1" w14:textId="6DC0104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 (6 to 13)</w:t>
            </w:r>
          </w:p>
        </w:tc>
        <w:tc>
          <w:tcPr>
            <w:tcW w:w="538" w:type="pct"/>
            <w:vAlign w:val="center"/>
          </w:tcPr>
          <w:p w14:paraId="3D67F28C" w14:textId="589B5D38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 (10 to 20)</w:t>
            </w:r>
          </w:p>
        </w:tc>
        <w:tc>
          <w:tcPr>
            <w:tcW w:w="538" w:type="pct"/>
            <w:vAlign w:val="center"/>
          </w:tcPr>
          <w:p w14:paraId="57D0B70E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68.7% (3.7% to 169.2%)</w:t>
            </w:r>
          </w:p>
        </w:tc>
        <w:tc>
          <w:tcPr>
            <w:tcW w:w="33" w:type="pct"/>
            <w:vAlign w:val="center"/>
          </w:tcPr>
          <w:p w14:paraId="7D0B77E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C033D92" w14:textId="16F2B2EC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 (13 to 29)</w:t>
            </w:r>
          </w:p>
        </w:tc>
        <w:tc>
          <w:tcPr>
            <w:tcW w:w="508" w:type="pct"/>
            <w:vAlign w:val="center"/>
          </w:tcPr>
          <w:p w14:paraId="635DD87D" w14:textId="1D877E1C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43 (29 to 59)</w:t>
            </w:r>
          </w:p>
        </w:tc>
        <w:tc>
          <w:tcPr>
            <w:tcW w:w="511" w:type="pct"/>
            <w:vAlign w:val="center"/>
          </w:tcPr>
          <w:p w14:paraId="22471412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132.0% (26.2% to 271.3%)</w:t>
            </w:r>
          </w:p>
        </w:tc>
        <w:tc>
          <w:tcPr>
            <w:tcW w:w="33" w:type="pct"/>
            <w:vAlign w:val="center"/>
          </w:tcPr>
          <w:p w14:paraId="1BD9B628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A2DD82E" w14:textId="595F3FC4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 (5 to 12)</w:t>
            </w:r>
          </w:p>
        </w:tc>
        <w:tc>
          <w:tcPr>
            <w:tcW w:w="416" w:type="pct"/>
            <w:vAlign w:val="center"/>
          </w:tcPr>
          <w:p w14:paraId="1BCB004E" w14:textId="3C93DEC1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 (13 to 28)</w:t>
            </w:r>
          </w:p>
        </w:tc>
        <w:tc>
          <w:tcPr>
            <w:tcW w:w="414" w:type="pct"/>
            <w:vAlign w:val="center"/>
          </w:tcPr>
          <w:p w14:paraId="55D76E87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169.3% (48.5% to 355.2%)</w:t>
            </w:r>
          </w:p>
        </w:tc>
      </w:tr>
      <w:tr w:rsidR="00B8103A" w:rsidRPr="00EB2BDF" w14:paraId="009FC8FA" w14:textId="77777777" w:rsidTr="004F4745">
        <w:tc>
          <w:tcPr>
            <w:tcW w:w="547" w:type="pct"/>
            <w:vAlign w:val="center"/>
          </w:tcPr>
          <w:p w14:paraId="6227A18D" w14:textId="77777777" w:rsidR="00B8103A" w:rsidRPr="00B8103A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Austria</w:t>
            </w:r>
          </w:p>
        </w:tc>
        <w:tc>
          <w:tcPr>
            <w:tcW w:w="537" w:type="pct"/>
            <w:vAlign w:val="center"/>
          </w:tcPr>
          <w:p w14:paraId="256D7BA9" w14:textId="425C5F78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2389 (1856 to 2660)</w:t>
            </w:r>
          </w:p>
        </w:tc>
        <w:tc>
          <w:tcPr>
            <w:tcW w:w="538" w:type="pct"/>
            <w:vAlign w:val="center"/>
          </w:tcPr>
          <w:p w14:paraId="742DC946" w14:textId="373F247F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1323 (1059 to 2130)</w:t>
            </w:r>
          </w:p>
        </w:tc>
        <w:tc>
          <w:tcPr>
            <w:tcW w:w="538" w:type="pct"/>
            <w:vAlign w:val="center"/>
          </w:tcPr>
          <w:p w14:paraId="1B8F7C31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-44.6% (-56.9% to 19.9%)</w:t>
            </w:r>
          </w:p>
        </w:tc>
        <w:tc>
          <w:tcPr>
            <w:tcW w:w="33" w:type="pct"/>
            <w:vAlign w:val="center"/>
          </w:tcPr>
          <w:p w14:paraId="6A9C1DB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22D0559" w14:textId="306BDA6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8023 (6279 to 8664)</w:t>
            </w:r>
          </w:p>
        </w:tc>
        <w:tc>
          <w:tcPr>
            <w:tcW w:w="508" w:type="pct"/>
            <w:vAlign w:val="center"/>
          </w:tcPr>
          <w:p w14:paraId="1432D138" w14:textId="6FD97B68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6022 (5091 to 9164)</w:t>
            </w:r>
          </w:p>
        </w:tc>
        <w:tc>
          <w:tcPr>
            <w:tcW w:w="511" w:type="pct"/>
            <w:vAlign w:val="center"/>
          </w:tcPr>
          <w:p w14:paraId="7C91196C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-24.9% (-37.9% to 50.1%)</w:t>
            </w:r>
          </w:p>
        </w:tc>
        <w:tc>
          <w:tcPr>
            <w:tcW w:w="33" w:type="pct"/>
            <w:vAlign w:val="center"/>
          </w:tcPr>
          <w:p w14:paraId="65895166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00497FC" w14:textId="09114786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4860 (3761 to 5262)</w:t>
            </w:r>
          </w:p>
        </w:tc>
        <w:tc>
          <w:tcPr>
            <w:tcW w:w="416" w:type="pct"/>
            <w:vAlign w:val="center"/>
          </w:tcPr>
          <w:p w14:paraId="2B4787E6" w14:textId="2D7BEDA2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4671 (3909 to 5513)</w:t>
            </w:r>
          </w:p>
        </w:tc>
        <w:tc>
          <w:tcPr>
            <w:tcW w:w="414" w:type="pct"/>
            <w:vAlign w:val="center"/>
          </w:tcPr>
          <w:p w14:paraId="723544DD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-3.9% (-19.6% to 46.0%)</w:t>
            </w:r>
          </w:p>
        </w:tc>
      </w:tr>
      <w:tr w:rsidR="00B8103A" w:rsidRPr="00EB2BDF" w14:paraId="25BC05AF" w14:textId="77777777" w:rsidTr="004F4745">
        <w:tc>
          <w:tcPr>
            <w:tcW w:w="547" w:type="pct"/>
            <w:vAlign w:val="center"/>
          </w:tcPr>
          <w:p w14:paraId="0CEDC783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Belgium</w:t>
            </w:r>
          </w:p>
        </w:tc>
        <w:tc>
          <w:tcPr>
            <w:tcW w:w="537" w:type="pct"/>
            <w:vAlign w:val="center"/>
          </w:tcPr>
          <w:p w14:paraId="190B91E8" w14:textId="09EFD988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2806 (2395 to 3126)</w:t>
            </w:r>
          </w:p>
        </w:tc>
        <w:tc>
          <w:tcPr>
            <w:tcW w:w="538" w:type="pct"/>
            <w:vAlign w:val="center"/>
          </w:tcPr>
          <w:p w14:paraId="6BE941CA" w14:textId="2877805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1622 (1310 to 2164)</w:t>
            </w:r>
          </w:p>
        </w:tc>
        <w:tc>
          <w:tcPr>
            <w:tcW w:w="538" w:type="pct"/>
            <w:vAlign w:val="center"/>
          </w:tcPr>
          <w:p w14:paraId="6E8DD608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-42.2% (-55.5% to -10.3%)</w:t>
            </w:r>
          </w:p>
        </w:tc>
        <w:tc>
          <w:tcPr>
            <w:tcW w:w="33" w:type="pct"/>
            <w:vAlign w:val="center"/>
          </w:tcPr>
          <w:p w14:paraId="5258EBD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85D59F9" w14:textId="58A8104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10514 (8883 to 11387)</w:t>
            </w:r>
          </w:p>
        </w:tc>
        <w:tc>
          <w:tcPr>
            <w:tcW w:w="508" w:type="pct"/>
            <w:vAlign w:val="center"/>
          </w:tcPr>
          <w:p w14:paraId="70517361" w14:textId="0ED4F3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7387 (6210 to 9871)</w:t>
            </w:r>
          </w:p>
        </w:tc>
        <w:tc>
          <w:tcPr>
            <w:tcW w:w="511" w:type="pct"/>
            <w:vAlign w:val="center"/>
          </w:tcPr>
          <w:p w14:paraId="7FC44CD7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-29.7% (-43.3% to 15.2%)</w:t>
            </w:r>
          </w:p>
        </w:tc>
        <w:tc>
          <w:tcPr>
            <w:tcW w:w="33" w:type="pct"/>
            <w:vAlign w:val="center"/>
          </w:tcPr>
          <w:p w14:paraId="28C4D702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27927CB" w14:textId="01E38A64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6207 (5117 to 6849)</w:t>
            </w:r>
          </w:p>
        </w:tc>
        <w:tc>
          <w:tcPr>
            <w:tcW w:w="416" w:type="pct"/>
            <w:vAlign w:val="center"/>
          </w:tcPr>
          <w:p w14:paraId="1CF855D7" w14:textId="7DD1E81D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6668 (5518 to 7753)</w:t>
            </w:r>
          </w:p>
        </w:tc>
        <w:tc>
          <w:tcPr>
            <w:tcW w:w="414" w:type="pct"/>
            <w:vAlign w:val="center"/>
          </w:tcPr>
          <w:p w14:paraId="7E01CA54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7.4% (-11.7% to 30.6%)</w:t>
            </w:r>
          </w:p>
        </w:tc>
      </w:tr>
      <w:tr w:rsidR="00B8103A" w:rsidRPr="00EB2BDF" w14:paraId="2D9F5C77" w14:textId="77777777" w:rsidTr="004F4745">
        <w:tc>
          <w:tcPr>
            <w:tcW w:w="547" w:type="pct"/>
            <w:vAlign w:val="center"/>
          </w:tcPr>
          <w:p w14:paraId="3932C625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Cyprus</w:t>
            </w:r>
          </w:p>
        </w:tc>
        <w:tc>
          <w:tcPr>
            <w:tcW w:w="537" w:type="pct"/>
            <w:vAlign w:val="center"/>
          </w:tcPr>
          <w:p w14:paraId="6BE83C6D" w14:textId="4AA1DD0D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129 (97 to 182)</w:t>
            </w:r>
          </w:p>
        </w:tc>
        <w:tc>
          <w:tcPr>
            <w:tcW w:w="538" w:type="pct"/>
            <w:vAlign w:val="center"/>
          </w:tcPr>
          <w:p w14:paraId="47630A46" w14:textId="1EC7BE74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253 (168 to 336)</w:t>
            </w:r>
          </w:p>
        </w:tc>
        <w:tc>
          <w:tcPr>
            <w:tcW w:w="538" w:type="pct"/>
            <w:vAlign w:val="center"/>
          </w:tcPr>
          <w:p w14:paraId="3D8DEFD4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 xml:space="preserve">96.9% (10.3% to </w:t>
            </w:r>
            <w:r w:rsidRPr="00EB2BDF">
              <w:rPr>
                <w:sz w:val="16"/>
                <w:szCs w:val="16"/>
              </w:rPr>
              <w:lastRenderedPageBreak/>
              <w:t>203.7%)</w:t>
            </w:r>
          </w:p>
        </w:tc>
        <w:tc>
          <w:tcPr>
            <w:tcW w:w="33" w:type="pct"/>
            <w:vAlign w:val="center"/>
          </w:tcPr>
          <w:p w14:paraId="09366E0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82816D4" w14:textId="2A7B9CB9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385 (287 to 567)</w:t>
            </w:r>
          </w:p>
        </w:tc>
        <w:tc>
          <w:tcPr>
            <w:tcW w:w="508" w:type="pct"/>
            <w:vAlign w:val="center"/>
          </w:tcPr>
          <w:p w14:paraId="05008867" w14:textId="7FE5E062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769 (571 to 969)</w:t>
            </w:r>
          </w:p>
        </w:tc>
        <w:tc>
          <w:tcPr>
            <w:tcW w:w="511" w:type="pct"/>
            <w:vAlign w:val="center"/>
          </w:tcPr>
          <w:p w14:paraId="007D928A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 xml:space="preserve">99.6% (11.5% to </w:t>
            </w:r>
            <w:r w:rsidRPr="00EB2BDF">
              <w:rPr>
                <w:sz w:val="16"/>
                <w:szCs w:val="16"/>
              </w:rPr>
              <w:lastRenderedPageBreak/>
              <w:t>199.7%)</w:t>
            </w:r>
          </w:p>
        </w:tc>
        <w:tc>
          <w:tcPr>
            <w:tcW w:w="33" w:type="pct"/>
            <w:vAlign w:val="center"/>
          </w:tcPr>
          <w:p w14:paraId="6C6B77AB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1DADC85" w14:textId="5A250C71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190 (134 to 305)</w:t>
            </w:r>
          </w:p>
        </w:tc>
        <w:tc>
          <w:tcPr>
            <w:tcW w:w="416" w:type="pct"/>
            <w:vAlign w:val="center"/>
          </w:tcPr>
          <w:p w14:paraId="744ADA5E" w14:textId="78C7EC49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484 (320 to 640)</w:t>
            </w:r>
          </w:p>
        </w:tc>
        <w:tc>
          <w:tcPr>
            <w:tcW w:w="414" w:type="pct"/>
            <w:vAlign w:val="center"/>
          </w:tcPr>
          <w:p w14:paraId="76A83252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 xml:space="preserve">154.4% (17.5% </w:t>
            </w:r>
            <w:r w:rsidRPr="00EB2BDF">
              <w:rPr>
                <w:sz w:val="16"/>
                <w:szCs w:val="16"/>
              </w:rPr>
              <w:lastRenderedPageBreak/>
              <w:t>to 323.4%)</w:t>
            </w:r>
          </w:p>
        </w:tc>
      </w:tr>
      <w:tr w:rsidR="00B8103A" w:rsidRPr="00EB2BDF" w14:paraId="344D6B2F" w14:textId="77777777" w:rsidTr="004F4745">
        <w:tc>
          <w:tcPr>
            <w:tcW w:w="547" w:type="pct"/>
            <w:vAlign w:val="center"/>
          </w:tcPr>
          <w:p w14:paraId="55AB11A1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lastRenderedPageBreak/>
              <w:t>Denmark</w:t>
            </w:r>
          </w:p>
        </w:tc>
        <w:tc>
          <w:tcPr>
            <w:tcW w:w="537" w:type="pct"/>
            <w:vAlign w:val="center"/>
          </w:tcPr>
          <w:p w14:paraId="1ED02382" w14:textId="4FB4D4CB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1531 (1312 to 1715)</w:t>
            </w:r>
          </w:p>
        </w:tc>
        <w:tc>
          <w:tcPr>
            <w:tcW w:w="538" w:type="pct"/>
            <w:vAlign w:val="center"/>
          </w:tcPr>
          <w:p w14:paraId="31EEF9C9" w14:textId="2AEAAAE3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978 (814 to 1201)</w:t>
            </w:r>
          </w:p>
        </w:tc>
        <w:tc>
          <w:tcPr>
            <w:tcW w:w="538" w:type="pct"/>
            <w:vAlign w:val="center"/>
          </w:tcPr>
          <w:p w14:paraId="37F15967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-36.1% (-49.2% to -16.9%)</w:t>
            </w:r>
          </w:p>
        </w:tc>
        <w:tc>
          <w:tcPr>
            <w:tcW w:w="33" w:type="pct"/>
            <w:vAlign w:val="center"/>
          </w:tcPr>
          <w:p w14:paraId="40FFA5E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A8C4E75" w14:textId="4EE967FF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5145 (4730 to 5568)</w:t>
            </w:r>
          </w:p>
        </w:tc>
        <w:tc>
          <w:tcPr>
            <w:tcW w:w="508" w:type="pct"/>
            <w:vAlign w:val="center"/>
          </w:tcPr>
          <w:p w14:paraId="63AAB98A" w14:textId="336F456E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4963 (4265 to 5885)</w:t>
            </w:r>
          </w:p>
        </w:tc>
        <w:tc>
          <w:tcPr>
            <w:tcW w:w="511" w:type="pct"/>
            <w:vAlign w:val="center"/>
          </w:tcPr>
          <w:p w14:paraId="279CD793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-3.6% (-18.6% to 17.0%)</w:t>
            </w:r>
          </w:p>
        </w:tc>
        <w:tc>
          <w:tcPr>
            <w:tcW w:w="33" w:type="pct"/>
            <w:vAlign w:val="center"/>
          </w:tcPr>
          <w:p w14:paraId="4706E038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DD49890" w14:textId="022ACCE8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2737 (2492 to 2988)</w:t>
            </w:r>
          </w:p>
        </w:tc>
        <w:tc>
          <w:tcPr>
            <w:tcW w:w="416" w:type="pct"/>
            <w:vAlign w:val="center"/>
          </w:tcPr>
          <w:p w14:paraId="0FEDAC73" w14:textId="07EC23C8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4248 (3548 to 5058)</w:t>
            </w:r>
          </w:p>
        </w:tc>
        <w:tc>
          <w:tcPr>
            <w:tcW w:w="414" w:type="pct"/>
            <w:vAlign w:val="center"/>
          </w:tcPr>
          <w:p w14:paraId="2BFD6D0E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55.2% (28.7% to 87.0%)</w:t>
            </w:r>
          </w:p>
        </w:tc>
      </w:tr>
      <w:tr w:rsidR="00B8103A" w:rsidRPr="00EB2BDF" w14:paraId="1A82E5E7" w14:textId="77777777" w:rsidTr="004F4745">
        <w:tc>
          <w:tcPr>
            <w:tcW w:w="547" w:type="pct"/>
            <w:vAlign w:val="center"/>
          </w:tcPr>
          <w:p w14:paraId="1915AD4A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Finland</w:t>
            </w:r>
          </w:p>
        </w:tc>
        <w:tc>
          <w:tcPr>
            <w:tcW w:w="537" w:type="pct"/>
            <w:vAlign w:val="center"/>
          </w:tcPr>
          <w:p w14:paraId="6FA5A0BC" w14:textId="332E978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1302 (1159 to 1453)</w:t>
            </w:r>
          </w:p>
        </w:tc>
        <w:tc>
          <w:tcPr>
            <w:tcW w:w="538" w:type="pct"/>
            <w:vAlign w:val="center"/>
          </w:tcPr>
          <w:p w14:paraId="4014369F" w14:textId="3C9F992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783 (634 to 977)</w:t>
            </w:r>
          </w:p>
        </w:tc>
        <w:tc>
          <w:tcPr>
            <w:tcW w:w="538" w:type="pct"/>
            <w:vAlign w:val="center"/>
          </w:tcPr>
          <w:p w14:paraId="62804202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-39.9% (-53.1% to -19.9%)</w:t>
            </w:r>
          </w:p>
        </w:tc>
        <w:tc>
          <w:tcPr>
            <w:tcW w:w="33" w:type="pct"/>
            <w:vAlign w:val="center"/>
          </w:tcPr>
          <w:p w14:paraId="6D71352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B11A8C9" w14:textId="4F94FC9D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4055 (3692 to 4347)</w:t>
            </w:r>
          </w:p>
        </w:tc>
        <w:tc>
          <w:tcPr>
            <w:tcW w:w="508" w:type="pct"/>
            <w:vAlign w:val="center"/>
          </w:tcPr>
          <w:p w14:paraId="5F84EBBA" w14:textId="5D490C6C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4031 (3414 to 4814)</w:t>
            </w:r>
          </w:p>
        </w:tc>
        <w:tc>
          <w:tcPr>
            <w:tcW w:w="511" w:type="pct"/>
            <w:vAlign w:val="center"/>
          </w:tcPr>
          <w:p w14:paraId="09542E11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-0.6% (-17.7% to 34.2%)</w:t>
            </w:r>
          </w:p>
        </w:tc>
        <w:tc>
          <w:tcPr>
            <w:tcW w:w="33" w:type="pct"/>
            <w:vAlign w:val="center"/>
          </w:tcPr>
          <w:p w14:paraId="7D780070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FB5C6B7" w14:textId="7D05023E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2453 (2205 to 2666)</w:t>
            </w:r>
          </w:p>
        </w:tc>
        <w:tc>
          <w:tcPr>
            <w:tcW w:w="416" w:type="pct"/>
            <w:vAlign w:val="center"/>
          </w:tcPr>
          <w:p w14:paraId="7B954866" w14:textId="17534B9A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4096 (3372 to 4838)</w:t>
            </w:r>
          </w:p>
        </w:tc>
        <w:tc>
          <w:tcPr>
            <w:tcW w:w="414" w:type="pct"/>
            <w:vAlign w:val="center"/>
          </w:tcPr>
          <w:p w14:paraId="29075CE1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67.0% (40.6% to 97.4%)</w:t>
            </w:r>
          </w:p>
        </w:tc>
      </w:tr>
      <w:tr w:rsidR="00B8103A" w:rsidRPr="00EB2BDF" w14:paraId="0D9E0712" w14:textId="77777777" w:rsidTr="004F4745">
        <w:tc>
          <w:tcPr>
            <w:tcW w:w="547" w:type="pct"/>
            <w:vAlign w:val="center"/>
          </w:tcPr>
          <w:p w14:paraId="2ABA914E" w14:textId="77777777" w:rsidR="00B8103A" w:rsidRPr="00B8103A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France</w:t>
            </w:r>
          </w:p>
        </w:tc>
        <w:tc>
          <w:tcPr>
            <w:tcW w:w="537" w:type="pct"/>
            <w:vAlign w:val="center"/>
          </w:tcPr>
          <w:p w14:paraId="526534A0" w14:textId="71AF71F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14230 (11675 to 15442)</w:t>
            </w:r>
          </w:p>
        </w:tc>
        <w:tc>
          <w:tcPr>
            <w:tcW w:w="538" w:type="pct"/>
            <w:vAlign w:val="center"/>
          </w:tcPr>
          <w:p w14:paraId="0FA0CF6B" w14:textId="640DBFB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9355 (7716 to 12037)</w:t>
            </w:r>
          </w:p>
        </w:tc>
        <w:tc>
          <w:tcPr>
            <w:tcW w:w="538" w:type="pct"/>
            <w:vAlign w:val="center"/>
          </w:tcPr>
          <w:p w14:paraId="274207ED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-34.3% (-47.6% to 9.2%)</w:t>
            </w:r>
          </w:p>
        </w:tc>
        <w:tc>
          <w:tcPr>
            <w:tcW w:w="33" w:type="pct"/>
            <w:vAlign w:val="center"/>
          </w:tcPr>
          <w:p w14:paraId="2B36D09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70ECDAE3" w14:textId="6724F92C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44361 (38374 to 47443)</w:t>
            </w:r>
          </w:p>
        </w:tc>
        <w:tc>
          <w:tcPr>
            <w:tcW w:w="508" w:type="pct"/>
            <w:vAlign w:val="center"/>
          </w:tcPr>
          <w:p w14:paraId="499632D8" w14:textId="654062E8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43214 (36520 to 51487)</w:t>
            </w:r>
          </w:p>
        </w:tc>
        <w:tc>
          <w:tcPr>
            <w:tcW w:w="511" w:type="pct"/>
            <w:vAlign w:val="center"/>
          </w:tcPr>
          <w:p w14:paraId="22297664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-2.6% (-18.7% to 28.9%)</w:t>
            </w:r>
          </w:p>
        </w:tc>
        <w:tc>
          <w:tcPr>
            <w:tcW w:w="33" w:type="pct"/>
            <w:vAlign w:val="center"/>
          </w:tcPr>
          <w:p w14:paraId="2BAF9FB7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B8EEA9A" w14:textId="0A3A511C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25645 (22295 to 27739)</w:t>
            </w:r>
          </w:p>
        </w:tc>
        <w:tc>
          <w:tcPr>
            <w:tcW w:w="416" w:type="pct"/>
            <w:vAlign w:val="center"/>
          </w:tcPr>
          <w:p w14:paraId="04CAD57D" w14:textId="75CF4821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37345 (29641 to 44123)</w:t>
            </w:r>
          </w:p>
        </w:tc>
        <w:tc>
          <w:tcPr>
            <w:tcW w:w="414" w:type="pct"/>
            <w:vAlign w:val="center"/>
          </w:tcPr>
          <w:p w14:paraId="746CD115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45.6% (19.4% to 73.0%)</w:t>
            </w:r>
          </w:p>
        </w:tc>
      </w:tr>
      <w:tr w:rsidR="00B8103A" w:rsidRPr="00EB2BDF" w14:paraId="0C109856" w14:textId="77777777" w:rsidTr="004F4745">
        <w:tc>
          <w:tcPr>
            <w:tcW w:w="547" w:type="pct"/>
            <w:vAlign w:val="center"/>
          </w:tcPr>
          <w:p w14:paraId="0281FB82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Germany</w:t>
            </w:r>
          </w:p>
        </w:tc>
        <w:tc>
          <w:tcPr>
            <w:tcW w:w="537" w:type="pct"/>
            <w:vAlign w:val="center"/>
          </w:tcPr>
          <w:p w14:paraId="4F9A6605" w14:textId="284B87B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21521 (17704 to 23280)</w:t>
            </w:r>
          </w:p>
        </w:tc>
        <w:tc>
          <w:tcPr>
            <w:tcW w:w="538" w:type="pct"/>
            <w:vAlign w:val="center"/>
          </w:tcPr>
          <w:p w14:paraId="7148A5B5" w14:textId="00E2CE9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12276 (10498 to 14525)</w:t>
            </w:r>
          </w:p>
        </w:tc>
        <w:tc>
          <w:tcPr>
            <w:tcW w:w="538" w:type="pct"/>
            <w:vAlign w:val="center"/>
          </w:tcPr>
          <w:p w14:paraId="0B0A0412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-43.0% (-52.6% to -20.5%)</w:t>
            </w:r>
          </w:p>
        </w:tc>
        <w:tc>
          <w:tcPr>
            <w:tcW w:w="33" w:type="pct"/>
            <w:vAlign w:val="center"/>
          </w:tcPr>
          <w:p w14:paraId="1A4AEEF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47BF78EA" w14:textId="33F500B5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83608 (68449 to 89123)</w:t>
            </w:r>
          </w:p>
        </w:tc>
        <w:tc>
          <w:tcPr>
            <w:tcW w:w="508" w:type="pct"/>
            <w:vAlign w:val="center"/>
          </w:tcPr>
          <w:p w14:paraId="178E7F67" w14:textId="14F90283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63664 (55279 to 73332)</w:t>
            </w:r>
          </w:p>
        </w:tc>
        <w:tc>
          <w:tcPr>
            <w:tcW w:w="511" w:type="pct"/>
            <w:vAlign w:val="center"/>
          </w:tcPr>
          <w:p w14:paraId="50BA5674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-23.9% (-35.2% to 1.9%)</w:t>
            </w:r>
          </w:p>
        </w:tc>
        <w:tc>
          <w:tcPr>
            <w:tcW w:w="33" w:type="pct"/>
            <w:vAlign w:val="center"/>
          </w:tcPr>
          <w:p w14:paraId="17937749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F53E884" w14:textId="5AEB15DB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48316 (39380 to 52315)</w:t>
            </w:r>
          </w:p>
        </w:tc>
        <w:tc>
          <w:tcPr>
            <w:tcW w:w="416" w:type="pct"/>
            <w:vAlign w:val="center"/>
          </w:tcPr>
          <w:p w14:paraId="210BBDE3" w14:textId="60B6395E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56579 (46097 to 65851)</w:t>
            </w:r>
          </w:p>
        </w:tc>
        <w:tc>
          <w:tcPr>
            <w:tcW w:w="414" w:type="pct"/>
            <w:vAlign w:val="center"/>
          </w:tcPr>
          <w:p w14:paraId="5A806E34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17.1% (-0.5% to 36.9%)</w:t>
            </w:r>
          </w:p>
        </w:tc>
      </w:tr>
      <w:tr w:rsidR="00B8103A" w:rsidRPr="00EB2BDF" w14:paraId="7CBC1074" w14:textId="77777777" w:rsidTr="004F4745">
        <w:tc>
          <w:tcPr>
            <w:tcW w:w="547" w:type="pct"/>
            <w:vAlign w:val="center"/>
          </w:tcPr>
          <w:p w14:paraId="73B0CDBE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Greece</w:t>
            </w:r>
          </w:p>
        </w:tc>
        <w:tc>
          <w:tcPr>
            <w:tcW w:w="537" w:type="pct"/>
            <w:vAlign w:val="center"/>
          </w:tcPr>
          <w:p w14:paraId="60D1DC32" w14:textId="0ECCAB4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2238 (2019 to 2476)</w:t>
            </w:r>
          </w:p>
        </w:tc>
        <w:tc>
          <w:tcPr>
            <w:tcW w:w="538" w:type="pct"/>
            <w:vAlign w:val="center"/>
          </w:tcPr>
          <w:p w14:paraId="6DF952D6" w14:textId="676EEDC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2222 (1880 to 2644)</w:t>
            </w:r>
          </w:p>
        </w:tc>
        <w:tc>
          <w:tcPr>
            <w:tcW w:w="538" w:type="pct"/>
            <w:vAlign w:val="center"/>
          </w:tcPr>
          <w:p w14:paraId="10EBD26F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-0.7% (-17.6% to 24.6%)</w:t>
            </w:r>
          </w:p>
        </w:tc>
        <w:tc>
          <w:tcPr>
            <w:tcW w:w="33" w:type="pct"/>
            <w:vAlign w:val="center"/>
          </w:tcPr>
          <w:p w14:paraId="41F4950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F055FC4" w14:textId="117C6D6A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6930 (6374 to 7811)</w:t>
            </w:r>
          </w:p>
        </w:tc>
        <w:tc>
          <w:tcPr>
            <w:tcW w:w="508" w:type="pct"/>
            <w:vAlign w:val="center"/>
          </w:tcPr>
          <w:p w14:paraId="6C37CD93" w14:textId="200DA67E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7350 (6421 to 8600)</w:t>
            </w:r>
          </w:p>
        </w:tc>
        <w:tc>
          <w:tcPr>
            <w:tcW w:w="511" w:type="pct"/>
            <w:vAlign w:val="center"/>
          </w:tcPr>
          <w:p w14:paraId="33D66568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6.1% (-8.2% to 21.7%)</w:t>
            </w:r>
          </w:p>
        </w:tc>
        <w:tc>
          <w:tcPr>
            <w:tcW w:w="33" w:type="pct"/>
            <w:vAlign w:val="center"/>
          </w:tcPr>
          <w:p w14:paraId="42FD1AED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2FECF44" w14:textId="7515879E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3227 (2911 to 3533)</w:t>
            </w:r>
          </w:p>
        </w:tc>
        <w:tc>
          <w:tcPr>
            <w:tcW w:w="416" w:type="pct"/>
            <w:vAlign w:val="center"/>
          </w:tcPr>
          <w:p w14:paraId="04621D07" w14:textId="7388EB58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6046 (4994 to 6900)</w:t>
            </w:r>
          </w:p>
        </w:tc>
        <w:tc>
          <w:tcPr>
            <w:tcW w:w="414" w:type="pct"/>
            <w:vAlign w:val="center"/>
          </w:tcPr>
          <w:p w14:paraId="4300474C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87.3% (56.2% to 119.4%)</w:t>
            </w:r>
          </w:p>
        </w:tc>
      </w:tr>
      <w:tr w:rsidR="00B8103A" w:rsidRPr="00EB2BDF" w14:paraId="1ADF5AA8" w14:textId="77777777" w:rsidTr="004F4745">
        <w:tc>
          <w:tcPr>
            <w:tcW w:w="547" w:type="pct"/>
            <w:vAlign w:val="center"/>
          </w:tcPr>
          <w:p w14:paraId="55D02B99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Iceland</w:t>
            </w:r>
          </w:p>
        </w:tc>
        <w:tc>
          <w:tcPr>
            <w:tcW w:w="537" w:type="pct"/>
            <w:vAlign w:val="center"/>
          </w:tcPr>
          <w:p w14:paraId="2E25775B" w14:textId="66977DF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61 (53 to 71)</w:t>
            </w:r>
          </w:p>
        </w:tc>
        <w:tc>
          <w:tcPr>
            <w:tcW w:w="538" w:type="pct"/>
            <w:vAlign w:val="center"/>
          </w:tcPr>
          <w:p w14:paraId="6E60B1AD" w14:textId="661D614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55 (44 to 71)</w:t>
            </w:r>
          </w:p>
        </w:tc>
        <w:tc>
          <w:tcPr>
            <w:tcW w:w="538" w:type="pct"/>
            <w:vAlign w:val="center"/>
          </w:tcPr>
          <w:p w14:paraId="0E8D2EF7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-9.9% (-31.3% to 22.3%)</w:t>
            </w:r>
          </w:p>
        </w:tc>
        <w:tc>
          <w:tcPr>
            <w:tcW w:w="33" w:type="pct"/>
            <w:vAlign w:val="center"/>
          </w:tcPr>
          <w:p w14:paraId="594F699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6936222" w14:textId="40BBBFD9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177 (151 to 203)</w:t>
            </w:r>
          </w:p>
        </w:tc>
        <w:tc>
          <w:tcPr>
            <w:tcW w:w="508" w:type="pct"/>
            <w:vAlign w:val="center"/>
          </w:tcPr>
          <w:p w14:paraId="6F2891BC" w14:textId="29015E23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178 (146 to 241)</w:t>
            </w:r>
          </w:p>
        </w:tc>
        <w:tc>
          <w:tcPr>
            <w:tcW w:w="511" w:type="pct"/>
            <w:vAlign w:val="center"/>
          </w:tcPr>
          <w:p w14:paraId="026BBBE8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0.8% (-21.2% to 44.8%)</w:t>
            </w:r>
          </w:p>
        </w:tc>
        <w:tc>
          <w:tcPr>
            <w:tcW w:w="33" w:type="pct"/>
            <w:vAlign w:val="center"/>
          </w:tcPr>
          <w:p w14:paraId="7A146841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BF06F90" w14:textId="7597153F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94 (79 to 109)</w:t>
            </w:r>
          </w:p>
        </w:tc>
        <w:tc>
          <w:tcPr>
            <w:tcW w:w="416" w:type="pct"/>
            <w:vAlign w:val="center"/>
          </w:tcPr>
          <w:p w14:paraId="51F4D216" w14:textId="4E210511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112 (87 to 142)</w:t>
            </w:r>
          </w:p>
        </w:tc>
        <w:tc>
          <w:tcPr>
            <w:tcW w:w="414" w:type="pct"/>
            <w:vAlign w:val="center"/>
          </w:tcPr>
          <w:p w14:paraId="382C69B0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19.5% (-7.4% to 67.1%)</w:t>
            </w:r>
          </w:p>
        </w:tc>
      </w:tr>
      <w:tr w:rsidR="00B8103A" w:rsidRPr="00EB2BDF" w14:paraId="6F5C906F" w14:textId="77777777" w:rsidTr="004F4745">
        <w:tc>
          <w:tcPr>
            <w:tcW w:w="547" w:type="pct"/>
            <w:vAlign w:val="center"/>
          </w:tcPr>
          <w:p w14:paraId="05A5B115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Ireland</w:t>
            </w:r>
          </w:p>
        </w:tc>
        <w:tc>
          <w:tcPr>
            <w:tcW w:w="537" w:type="pct"/>
            <w:vAlign w:val="center"/>
          </w:tcPr>
          <w:p w14:paraId="40872222" w14:textId="20618F5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989 (853 to 1131)</w:t>
            </w:r>
          </w:p>
        </w:tc>
        <w:tc>
          <w:tcPr>
            <w:tcW w:w="538" w:type="pct"/>
            <w:vAlign w:val="center"/>
          </w:tcPr>
          <w:p w14:paraId="1B355256" w14:textId="712CB08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982 (742 to 1287)</w:t>
            </w:r>
          </w:p>
        </w:tc>
        <w:tc>
          <w:tcPr>
            <w:tcW w:w="538" w:type="pct"/>
            <w:vAlign w:val="center"/>
          </w:tcPr>
          <w:p w14:paraId="67A47AD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-0.7% (-29.1% to 37.6%)</w:t>
            </w:r>
          </w:p>
        </w:tc>
        <w:tc>
          <w:tcPr>
            <w:tcW w:w="33" w:type="pct"/>
            <w:vAlign w:val="center"/>
          </w:tcPr>
          <w:p w14:paraId="2C0A776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892B130" w14:textId="75FA280D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3106 (2769 to 3424)</w:t>
            </w:r>
          </w:p>
        </w:tc>
        <w:tc>
          <w:tcPr>
            <w:tcW w:w="508" w:type="pct"/>
            <w:vAlign w:val="center"/>
          </w:tcPr>
          <w:p w14:paraId="1EA435F6" w14:textId="4C6B16A9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3790 (2950 to 4631)</w:t>
            </w:r>
          </w:p>
        </w:tc>
        <w:tc>
          <w:tcPr>
            <w:tcW w:w="511" w:type="pct"/>
            <w:vAlign w:val="center"/>
          </w:tcPr>
          <w:p w14:paraId="1CB6E8B3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22.0% (-6.3% to 58.3%)</w:t>
            </w:r>
          </w:p>
        </w:tc>
        <w:tc>
          <w:tcPr>
            <w:tcW w:w="33" w:type="pct"/>
            <w:vAlign w:val="center"/>
          </w:tcPr>
          <w:p w14:paraId="3009D5B3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457F020" w14:textId="2E80EDF1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1487 (1322 to 1706)</w:t>
            </w:r>
          </w:p>
        </w:tc>
        <w:tc>
          <w:tcPr>
            <w:tcW w:w="416" w:type="pct"/>
            <w:vAlign w:val="center"/>
          </w:tcPr>
          <w:p w14:paraId="3CA3A2AA" w14:textId="45300498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2327 (1769 to 2879)</w:t>
            </w:r>
          </w:p>
        </w:tc>
        <w:tc>
          <w:tcPr>
            <w:tcW w:w="414" w:type="pct"/>
            <w:vAlign w:val="center"/>
          </w:tcPr>
          <w:p w14:paraId="6CA41F95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56.5% (6.5% to 107.0%)</w:t>
            </w:r>
          </w:p>
        </w:tc>
      </w:tr>
      <w:tr w:rsidR="00B8103A" w:rsidRPr="00EB2BDF" w14:paraId="0F87A20C" w14:textId="77777777" w:rsidTr="004F4745">
        <w:tc>
          <w:tcPr>
            <w:tcW w:w="547" w:type="pct"/>
            <w:vAlign w:val="center"/>
          </w:tcPr>
          <w:p w14:paraId="4D1DF586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Israel</w:t>
            </w:r>
          </w:p>
        </w:tc>
        <w:tc>
          <w:tcPr>
            <w:tcW w:w="537" w:type="pct"/>
            <w:vAlign w:val="center"/>
          </w:tcPr>
          <w:p w14:paraId="1160F19F" w14:textId="02EA4C1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1029 (876 to 1162)</w:t>
            </w:r>
          </w:p>
        </w:tc>
        <w:tc>
          <w:tcPr>
            <w:tcW w:w="538" w:type="pct"/>
            <w:vAlign w:val="center"/>
          </w:tcPr>
          <w:p w14:paraId="4F220F5E" w14:textId="3111C2A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1390 (1159 to 1652)</w:t>
            </w:r>
          </w:p>
        </w:tc>
        <w:tc>
          <w:tcPr>
            <w:tcW w:w="538" w:type="pct"/>
            <w:vAlign w:val="center"/>
          </w:tcPr>
          <w:p w14:paraId="68B4623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35.1% (8.1% to 73.6%)</w:t>
            </w:r>
          </w:p>
        </w:tc>
        <w:tc>
          <w:tcPr>
            <w:tcW w:w="33" w:type="pct"/>
            <w:vAlign w:val="center"/>
          </w:tcPr>
          <w:p w14:paraId="6B2996D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58DEB9D" w14:textId="1C47CAB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2928 (2346 to 3213)</w:t>
            </w:r>
          </w:p>
        </w:tc>
        <w:tc>
          <w:tcPr>
            <w:tcW w:w="508" w:type="pct"/>
            <w:vAlign w:val="center"/>
          </w:tcPr>
          <w:p w14:paraId="2094B097" w14:textId="62A309A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4509 (3860 to 5187)</w:t>
            </w:r>
          </w:p>
        </w:tc>
        <w:tc>
          <w:tcPr>
            <w:tcW w:w="511" w:type="pct"/>
            <w:vAlign w:val="center"/>
          </w:tcPr>
          <w:p w14:paraId="0347606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54.0% (29.6% to 100.3%)</w:t>
            </w:r>
          </w:p>
        </w:tc>
        <w:tc>
          <w:tcPr>
            <w:tcW w:w="33" w:type="pct"/>
            <w:vAlign w:val="center"/>
          </w:tcPr>
          <w:p w14:paraId="644B320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3CC119D" w14:textId="053CB33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1335 (1150 to 1486)</w:t>
            </w:r>
          </w:p>
        </w:tc>
        <w:tc>
          <w:tcPr>
            <w:tcW w:w="416" w:type="pct"/>
            <w:vAlign w:val="center"/>
          </w:tcPr>
          <w:p w14:paraId="36CC8C4D" w14:textId="091E3D5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2721 (2285 to 3204)</w:t>
            </w:r>
          </w:p>
        </w:tc>
        <w:tc>
          <w:tcPr>
            <w:tcW w:w="414" w:type="pct"/>
            <w:vAlign w:val="center"/>
          </w:tcPr>
          <w:p w14:paraId="602F3EC3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103.8% (69.7% to 146.8%)</w:t>
            </w:r>
          </w:p>
        </w:tc>
      </w:tr>
      <w:tr w:rsidR="00B8103A" w:rsidRPr="00EB2BDF" w14:paraId="32D7CC2A" w14:textId="77777777" w:rsidTr="004F4745">
        <w:tc>
          <w:tcPr>
            <w:tcW w:w="547" w:type="pct"/>
            <w:vAlign w:val="center"/>
          </w:tcPr>
          <w:p w14:paraId="61606CB7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Italy</w:t>
            </w:r>
          </w:p>
        </w:tc>
        <w:tc>
          <w:tcPr>
            <w:tcW w:w="537" w:type="pct"/>
            <w:vAlign w:val="center"/>
          </w:tcPr>
          <w:p w14:paraId="4B3797D3" w14:textId="1271D1D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14238 (11485 to 15031)</w:t>
            </w:r>
          </w:p>
        </w:tc>
        <w:tc>
          <w:tcPr>
            <w:tcW w:w="538" w:type="pct"/>
            <w:vAlign w:val="center"/>
          </w:tcPr>
          <w:p w14:paraId="2EC85059" w14:textId="0AFCE82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11639 (10531 to 12755)</w:t>
            </w:r>
          </w:p>
        </w:tc>
        <w:tc>
          <w:tcPr>
            <w:tcW w:w="538" w:type="pct"/>
            <w:vAlign w:val="center"/>
          </w:tcPr>
          <w:p w14:paraId="55BF1FE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-18.3% (-26.6% to -5.9%)</w:t>
            </w:r>
          </w:p>
        </w:tc>
        <w:tc>
          <w:tcPr>
            <w:tcW w:w="33" w:type="pct"/>
            <w:vAlign w:val="center"/>
          </w:tcPr>
          <w:p w14:paraId="2036C16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FA6248B" w14:textId="1D9E9FD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44248 (42206 to 45872)</w:t>
            </w:r>
          </w:p>
        </w:tc>
        <w:tc>
          <w:tcPr>
            <w:tcW w:w="508" w:type="pct"/>
            <w:vAlign w:val="center"/>
          </w:tcPr>
          <w:p w14:paraId="53D4D511" w14:textId="26B6D41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41968 (38561 to 45558)</w:t>
            </w:r>
          </w:p>
        </w:tc>
        <w:tc>
          <w:tcPr>
            <w:tcW w:w="511" w:type="pct"/>
            <w:vAlign w:val="center"/>
          </w:tcPr>
          <w:p w14:paraId="26FECEA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-5.2% (-13.1% to 5.0%)</w:t>
            </w:r>
          </w:p>
        </w:tc>
        <w:tc>
          <w:tcPr>
            <w:tcW w:w="33" w:type="pct"/>
            <w:vAlign w:val="center"/>
          </w:tcPr>
          <w:p w14:paraId="184AE8F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CD6F3DE" w14:textId="5F39EE8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20892 (19643 to 23483)</w:t>
            </w:r>
          </w:p>
        </w:tc>
        <w:tc>
          <w:tcPr>
            <w:tcW w:w="416" w:type="pct"/>
            <w:vAlign w:val="center"/>
          </w:tcPr>
          <w:p w14:paraId="2D56335D" w14:textId="7F44F94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34523 (29001 to 38798)</w:t>
            </w:r>
          </w:p>
        </w:tc>
        <w:tc>
          <w:tcPr>
            <w:tcW w:w="414" w:type="pct"/>
            <w:vAlign w:val="center"/>
          </w:tcPr>
          <w:p w14:paraId="5EFD3499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65.2% (45.1% to 82.0%)</w:t>
            </w:r>
          </w:p>
        </w:tc>
      </w:tr>
      <w:tr w:rsidR="00B8103A" w:rsidRPr="00EB2BDF" w14:paraId="47AE5AC9" w14:textId="77777777" w:rsidTr="004F4745">
        <w:tc>
          <w:tcPr>
            <w:tcW w:w="547" w:type="pct"/>
            <w:vAlign w:val="center"/>
          </w:tcPr>
          <w:p w14:paraId="1BC04765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Luxembourg</w:t>
            </w:r>
          </w:p>
        </w:tc>
        <w:tc>
          <w:tcPr>
            <w:tcW w:w="537" w:type="pct"/>
            <w:vAlign w:val="center"/>
          </w:tcPr>
          <w:p w14:paraId="3A7FA2E4" w14:textId="4EF4A58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122 (106 to 139)</w:t>
            </w:r>
          </w:p>
        </w:tc>
        <w:tc>
          <w:tcPr>
            <w:tcW w:w="538" w:type="pct"/>
            <w:vAlign w:val="center"/>
          </w:tcPr>
          <w:p w14:paraId="4D98DD51" w14:textId="37BB3D0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135 (109 to 175)</w:t>
            </w:r>
          </w:p>
        </w:tc>
        <w:tc>
          <w:tcPr>
            <w:tcW w:w="538" w:type="pct"/>
            <w:vAlign w:val="center"/>
          </w:tcPr>
          <w:p w14:paraId="7C6F5A1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10.6% (-14.0% to 45.1%)</w:t>
            </w:r>
          </w:p>
        </w:tc>
        <w:tc>
          <w:tcPr>
            <w:tcW w:w="33" w:type="pct"/>
            <w:vAlign w:val="center"/>
          </w:tcPr>
          <w:p w14:paraId="56E12E1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7B2895E" w14:textId="72E63AC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427 (377 to 483)</w:t>
            </w:r>
          </w:p>
        </w:tc>
        <w:tc>
          <w:tcPr>
            <w:tcW w:w="508" w:type="pct"/>
            <w:vAlign w:val="center"/>
          </w:tcPr>
          <w:p w14:paraId="374CA088" w14:textId="2A893D6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424 (341 to 574)</w:t>
            </w:r>
          </w:p>
        </w:tc>
        <w:tc>
          <w:tcPr>
            <w:tcW w:w="511" w:type="pct"/>
            <w:vAlign w:val="center"/>
          </w:tcPr>
          <w:p w14:paraId="11B762E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-0.9% (-23.5% to 36.3%)</w:t>
            </w:r>
          </w:p>
        </w:tc>
        <w:tc>
          <w:tcPr>
            <w:tcW w:w="33" w:type="pct"/>
            <w:vAlign w:val="center"/>
          </w:tcPr>
          <w:p w14:paraId="4359845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5C37E52F" w14:textId="72BB6AC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242 (211 to 275)</w:t>
            </w:r>
          </w:p>
        </w:tc>
        <w:tc>
          <w:tcPr>
            <w:tcW w:w="416" w:type="pct"/>
            <w:vAlign w:val="center"/>
          </w:tcPr>
          <w:p w14:paraId="67603083" w14:textId="51138A4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306 (234 to 382)</w:t>
            </w:r>
          </w:p>
        </w:tc>
        <w:tc>
          <w:tcPr>
            <w:tcW w:w="414" w:type="pct"/>
            <w:vAlign w:val="center"/>
          </w:tcPr>
          <w:p w14:paraId="7031F5C4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26.5% (-5.2% to 63.2%)</w:t>
            </w:r>
          </w:p>
        </w:tc>
      </w:tr>
      <w:tr w:rsidR="00B8103A" w:rsidRPr="00EB2BDF" w14:paraId="5AF3538E" w14:textId="77777777" w:rsidTr="004F4745">
        <w:tc>
          <w:tcPr>
            <w:tcW w:w="547" w:type="pct"/>
            <w:vAlign w:val="center"/>
          </w:tcPr>
          <w:p w14:paraId="06DDB128" w14:textId="77777777" w:rsidR="00B8103A" w:rsidRPr="00B8103A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Malta</w:t>
            </w:r>
          </w:p>
        </w:tc>
        <w:tc>
          <w:tcPr>
            <w:tcW w:w="537" w:type="pct"/>
            <w:vAlign w:val="center"/>
          </w:tcPr>
          <w:p w14:paraId="01E200BC" w14:textId="283A28E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101 (86 to 116)</w:t>
            </w:r>
          </w:p>
        </w:tc>
        <w:tc>
          <w:tcPr>
            <w:tcW w:w="538" w:type="pct"/>
            <w:vAlign w:val="center"/>
          </w:tcPr>
          <w:p w14:paraId="5642DE6C" w14:textId="6C75E8B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85 (68 to 107)</w:t>
            </w:r>
          </w:p>
        </w:tc>
        <w:tc>
          <w:tcPr>
            <w:tcW w:w="538" w:type="pct"/>
            <w:vAlign w:val="center"/>
          </w:tcPr>
          <w:p w14:paraId="5E5BC2E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-15.3% (-35.6% to 9.8%)</w:t>
            </w:r>
          </w:p>
        </w:tc>
        <w:tc>
          <w:tcPr>
            <w:tcW w:w="33" w:type="pct"/>
            <w:vAlign w:val="center"/>
          </w:tcPr>
          <w:p w14:paraId="0152124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44951F1D" w14:textId="3715ADC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291 (246 to 336)</w:t>
            </w:r>
          </w:p>
        </w:tc>
        <w:tc>
          <w:tcPr>
            <w:tcW w:w="508" w:type="pct"/>
            <w:vAlign w:val="center"/>
          </w:tcPr>
          <w:p w14:paraId="27D78124" w14:textId="47EBCFF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350 (284 to 435)</w:t>
            </w:r>
          </w:p>
        </w:tc>
        <w:tc>
          <w:tcPr>
            <w:tcW w:w="511" w:type="pct"/>
            <w:vAlign w:val="center"/>
          </w:tcPr>
          <w:p w14:paraId="11820CB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20.2% (-7.1% to 59.2%)</w:t>
            </w:r>
          </w:p>
        </w:tc>
        <w:tc>
          <w:tcPr>
            <w:tcW w:w="33" w:type="pct"/>
            <w:vAlign w:val="center"/>
          </w:tcPr>
          <w:p w14:paraId="452E524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D17FF95" w14:textId="79E801D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137 (108 to 160)</w:t>
            </w:r>
          </w:p>
        </w:tc>
        <w:tc>
          <w:tcPr>
            <w:tcW w:w="416" w:type="pct"/>
            <w:vAlign w:val="center"/>
          </w:tcPr>
          <w:p w14:paraId="3CB4C607" w14:textId="08306FC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279 (216 to 350)</w:t>
            </w:r>
          </w:p>
        </w:tc>
        <w:tc>
          <w:tcPr>
            <w:tcW w:w="414" w:type="pct"/>
            <w:vAlign w:val="center"/>
          </w:tcPr>
          <w:p w14:paraId="7E1DDEA5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104.3% (55.7% to 168.0%)</w:t>
            </w:r>
          </w:p>
        </w:tc>
      </w:tr>
      <w:tr w:rsidR="00B8103A" w:rsidRPr="00EB2BDF" w14:paraId="2EB1FDAA" w14:textId="77777777" w:rsidTr="004F4745">
        <w:tc>
          <w:tcPr>
            <w:tcW w:w="547" w:type="pct"/>
            <w:vAlign w:val="center"/>
          </w:tcPr>
          <w:p w14:paraId="43D952EA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Monaco</w:t>
            </w:r>
          </w:p>
        </w:tc>
        <w:tc>
          <w:tcPr>
            <w:tcW w:w="537" w:type="pct"/>
            <w:vAlign w:val="center"/>
          </w:tcPr>
          <w:p w14:paraId="034EBD2B" w14:textId="65BF7E7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 (10 to 19)</w:t>
            </w:r>
          </w:p>
        </w:tc>
        <w:tc>
          <w:tcPr>
            <w:tcW w:w="538" w:type="pct"/>
            <w:vAlign w:val="center"/>
          </w:tcPr>
          <w:p w14:paraId="7EBBCC25" w14:textId="642B7E3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 (10 to 20)</w:t>
            </w:r>
          </w:p>
        </w:tc>
        <w:tc>
          <w:tcPr>
            <w:tcW w:w="538" w:type="pct"/>
            <w:vAlign w:val="center"/>
          </w:tcPr>
          <w:p w14:paraId="0593AA1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1.6% (-31.3% to 55.4%)</w:t>
            </w:r>
          </w:p>
        </w:tc>
        <w:tc>
          <w:tcPr>
            <w:tcW w:w="33" w:type="pct"/>
            <w:vAlign w:val="center"/>
          </w:tcPr>
          <w:p w14:paraId="0CF2296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412BFCFC" w14:textId="0822E2C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50 (34 to 71)</w:t>
            </w:r>
          </w:p>
        </w:tc>
        <w:tc>
          <w:tcPr>
            <w:tcW w:w="508" w:type="pct"/>
            <w:vAlign w:val="center"/>
          </w:tcPr>
          <w:p w14:paraId="4F9526D6" w14:textId="31132A8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63 (46 to 83)</w:t>
            </w:r>
          </w:p>
        </w:tc>
        <w:tc>
          <w:tcPr>
            <w:tcW w:w="511" w:type="pct"/>
            <w:vAlign w:val="center"/>
          </w:tcPr>
          <w:p w14:paraId="27FFD10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26.3% (-19.3% to 95.4%)</w:t>
            </w:r>
          </w:p>
        </w:tc>
        <w:tc>
          <w:tcPr>
            <w:tcW w:w="33" w:type="pct"/>
            <w:vAlign w:val="center"/>
          </w:tcPr>
          <w:p w14:paraId="1C03125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CE2BBA4" w14:textId="4B82A1A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41 (29 to 56)</w:t>
            </w:r>
          </w:p>
        </w:tc>
        <w:tc>
          <w:tcPr>
            <w:tcW w:w="416" w:type="pct"/>
            <w:vAlign w:val="center"/>
          </w:tcPr>
          <w:p w14:paraId="614552F9" w14:textId="7A6344B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59 (41 to 77)</w:t>
            </w:r>
          </w:p>
        </w:tc>
        <w:tc>
          <w:tcPr>
            <w:tcW w:w="414" w:type="pct"/>
            <w:vAlign w:val="center"/>
          </w:tcPr>
          <w:p w14:paraId="3B8D16D7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42.7% (-7.0% to 113.7%)</w:t>
            </w:r>
          </w:p>
        </w:tc>
      </w:tr>
      <w:tr w:rsidR="00B8103A" w:rsidRPr="00EB2BDF" w14:paraId="66066028" w14:textId="77777777" w:rsidTr="004F4745">
        <w:tc>
          <w:tcPr>
            <w:tcW w:w="547" w:type="pct"/>
            <w:vAlign w:val="center"/>
          </w:tcPr>
          <w:p w14:paraId="7D5D2823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Netherlands</w:t>
            </w:r>
          </w:p>
        </w:tc>
        <w:tc>
          <w:tcPr>
            <w:tcW w:w="537" w:type="pct"/>
            <w:vAlign w:val="center"/>
          </w:tcPr>
          <w:p w14:paraId="79D9CE8E" w14:textId="43E1F3F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4468 (3927 to 4853)</w:t>
            </w:r>
          </w:p>
        </w:tc>
        <w:tc>
          <w:tcPr>
            <w:tcW w:w="538" w:type="pct"/>
            <w:vAlign w:val="center"/>
          </w:tcPr>
          <w:p w14:paraId="33D629ED" w14:textId="6ED13FA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2667 (2257 to 3187)</w:t>
            </w:r>
          </w:p>
        </w:tc>
        <w:tc>
          <w:tcPr>
            <w:tcW w:w="538" w:type="pct"/>
            <w:vAlign w:val="center"/>
          </w:tcPr>
          <w:p w14:paraId="3A134B2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-40.3% (-50.5% to -</w:t>
            </w:r>
            <w:r w:rsidRPr="00EB2BDF">
              <w:rPr>
                <w:sz w:val="16"/>
                <w:szCs w:val="16"/>
              </w:rPr>
              <w:lastRenderedPageBreak/>
              <w:t>25.4%)</w:t>
            </w:r>
          </w:p>
        </w:tc>
        <w:tc>
          <w:tcPr>
            <w:tcW w:w="33" w:type="pct"/>
            <w:vAlign w:val="center"/>
          </w:tcPr>
          <w:p w14:paraId="1137F4A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AB0CB49" w14:textId="0259074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 xml:space="preserve">13433 (11565 to </w:t>
            </w:r>
            <w:r w:rsidRPr="00B8103A">
              <w:rPr>
                <w:rFonts w:hint="eastAsia"/>
                <w:sz w:val="16"/>
                <w:szCs w:val="16"/>
              </w:rPr>
              <w:lastRenderedPageBreak/>
              <w:t>14357)</w:t>
            </w:r>
          </w:p>
        </w:tc>
        <w:tc>
          <w:tcPr>
            <w:tcW w:w="508" w:type="pct"/>
            <w:vAlign w:val="center"/>
          </w:tcPr>
          <w:p w14:paraId="5B738097" w14:textId="4148F01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lastRenderedPageBreak/>
              <w:t xml:space="preserve">13043 (11363 to </w:t>
            </w:r>
            <w:r w:rsidRPr="00B8103A">
              <w:rPr>
                <w:rFonts w:hint="eastAsia"/>
                <w:sz w:val="16"/>
                <w:szCs w:val="16"/>
              </w:rPr>
              <w:lastRenderedPageBreak/>
              <w:t>14866)</w:t>
            </w:r>
          </w:p>
        </w:tc>
        <w:tc>
          <w:tcPr>
            <w:tcW w:w="511" w:type="pct"/>
            <w:vAlign w:val="center"/>
          </w:tcPr>
          <w:p w14:paraId="79190F3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lastRenderedPageBreak/>
              <w:t xml:space="preserve">-2.9% (-16.1% to </w:t>
            </w:r>
            <w:r w:rsidRPr="00EB2BDF">
              <w:rPr>
                <w:sz w:val="16"/>
                <w:szCs w:val="16"/>
              </w:rPr>
              <w:lastRenderedPageBreak/>
              <w:t>17.9%)</w:t>
            </w:r>
          </w:p>
        </w:tc>
        <w:tc>
          <w:tcPr>
            <w:tcW w:w="33" w:type="pct"/>
            <w:vAlign w:val="center"/>
          </w:tcPr>
          <w:p w14:paraId="5169ECE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7B222AC" w14:textId="32BBA08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 xml:space="preserve">7564 (6660 to </w:t>
            </w:r>
            <w:r w:rsidRPr="00B8103A">
              <w:rPr>
                <w:rFonts w:hint="eastAsia"/>
                <w:sz w:val="16"/>
                <w:szCs w:val="16"/>
              </w:rPr>
              <w:lastRenderedPageBreak/>
              <w:t>8182)</w:t>
            </w:r>
          </w:p>
        </w:tc>
        <w:tc>
          <w:tcPr>
            <w:tcW w:w="416" w:type="pct"/>
            <w:vAlign w:val="center"/>
          </w:tcPr>
          <w:p w14:paraId="37E908A3" w14:textId="7953679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lastRenderedPageBreak/>
              <w:t xml:space="preserve">11781 (9481 to </w:t>
            </w:r>
            <w:r w:rsidRPr="00B8103A">
              <w:rPr>
                <w:rFonts w:hint="eastAsia"/>
                <w:sz w:val="16"/>
                <w:szCs w:val="16"/>
              </w:rPr>
              <w:lastRenderedPageBreak/>
              <w:t>13602)</w:t>
            </w:r>
          </w:p>
        </w:tc>
        <w:tc>
          <w:tcPr>
            <w:tcW w:w="414" w:type="pct"/>
            <w:vAlign w:val="center"/>
          </w:tcPr>
          <w:p w14:paraId="01FD1B21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lastRenderedPageBreak/>
              <w:t xml:space="preserve">55.8% (30.7% to </w:t>
            </w:r>
            <w:r w:rsidRPr="00EB2BDF">
              <w:rPr>
                <w:sz w:val="16"/>
                <w:szCs w:val="16"/>
              </w:rPr>
              <w:lastRenderedPageBreak/>
              <w:t>80.9%)</w:t>
            </w:r>
          </w:p>
        </w:tc>
      </w:tr>
      <w:tr w:rsidR="00B8103A" w:rsidRPr="00EB2BDF" w14:paraId="3F7FA011" w14:textId="77777777" w:rsidTr="004F4745">
        <w:tc>
          <w:tcPr>
            <w:tcW w:w="547" w:type="pct"/>
            <w:vAlign w:val="center"/>
          </w:tcPr>
          <w:p w14:paraId="1DA3CDF4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lastRenderedPageBreak/>
              <w:t>Norway</w:t>
            </w:r>
          </w:p>
        </w:tc>
        <w:tc>
          <w:tcPr>
            <w:tcW w:w="537" w:type="pct"/>
            <w:vAlign w:val="center"/>
          </w:tcPr>
          <w:p w14:paraId="3020D7F1" w14:textId="744667B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1313 (1232 to 1384)</w:t>
            </w:r>
          </w:p>
        </w:tc>
        <w:tc>
          <w:tcPr>
            <w:tcW w:w="538" w:type="pct"/>
            <w:vAlign w:val="center"/>
          </w:tcPr>
          <w:p w14:paraId="77090B45" w14:textId="7039A71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1060 (944 to 1199)</w:t>
            </w:r>
          </w:p>
        </w:tc>
        <w:tc>
          <w:tcPr>
            <w:tcW w:w="538" w:type="pct"/>
            <w:vAlign w:val="center"/>
          </w:tcPr>
          <w:p w14:paraId="3102444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-19.3% (-29.4% to -5.2%)</w:t>
            </w:r>
          </w:p>
        </w:tc>
        <w:tc>
          <w:tcPr>
            <w:tcW w:w="33" w:type="pct"/>
            <w:vAlign w:val="center"/>
          </w:tcPr>
          <w:p w14:paraId="3F0285D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ED5D429" w14:textId="7FAC4D2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3869 (3622 to 4039)</w:t>
            </w:r>
          </w:p>
        </w:tc>
        <w:tc>
          <w:tcPr>
            <w:tcW w:w="508" w:type="pct"/>
            <w:vAlign w:val="center"/>
          </w:tcPr>
          <w:p w14:paraId="4C390C2D" w14:textId="48D6A90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4241 (3847 to 4773)</w:t>
            </w:r>
          </w:p>
        </w:tc>
        <w:tc>
          <w:tcPr>
            <w:tcW w:w="511" w:type="pct"/>
            <w:vAlign w:val="center"/>
          </w:tcPr>
          <w:p w14:paraId="4394E7A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9.6% (-1.8% to 35.0%)</w:t>
            </w:r>
          </w:p>
        </w:tc>
        <w:tc>
          <w:tcPr>
            <w:tcW w:w="33" w:type="pct"/>
            <w:vAlign w:val="center"/>
          </w:tcPr>
          <w:p w14:paraId="42889CB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DF0A2D3" w14:textId="62EE1D3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2561 (2299 to 2708)</w:t>
            </w:r>
          </w:p>
        </w:tc>
        <w:tc>
          <w:tcPr>
            <w:tcW w:w="416" w:type="pct"/>
            <w:vAlign w:val="center"/>
          </w:tcPr>
          <w:p w14:paraId="63A32EAC" w14:textId="285C51F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3029 (2614 to 3383)</w:t>
            </w:r>
          </w:p>
        </w:tc>
        <w:tc>
          <w:tcPr>
            <w:tcW w:w="414" w:type="pct"/>
            <w:vAlign w:val="center"/>
          </w:tcPr>
          <w:p w14:paraId="06427B44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18.3% (5.9% to 36.0%)</w:t>
            </w:r>
          </w:p>
        </w:tc>
      </w:tr>
      <w:tr w:rsidR="00B8103A" w:rsidRPr="00EB2BDF" w14:paraId="580B0C02" w14:textId="77777777" w:rsidTr="004F4745">
        <w:tc>
          <w:tcPr>
            <w:tcW w:w="547" w:type="pct"/>
            <w:vAlign w:val="center"/>
          </w:tcPr>
          <w:p w14:paraId="1E2C8724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Portugal</w:t>
            </w:r>
          </w:p>
        </w:tc>
        <w:tc>
          <w:tcPr>
            <w:tcW w:w="537" w:type="pct"/>
            <w:vAlign w:val="center"/>
          </w:tcPr>
          <w:p w14:paraId="2D493730" w14:textId="15E7745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2127 (1541 to 2404)</w:t>
            </w:r>
          </w:p>
        </w:tc>
        <w:tc>
          <w:tcPr>
            <w:tcW w:w="538" w:type="pct"/>
            <w:vAlign w:val="center"/>
          </w:tcPr>
          <w:p w14:paraId="6CD6EE5F" w14:textId="3D9FF7E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1567 (1281 to 1892)</w:t>
            </w:r>
          </w:p>
        </w:tc>
        <w:tc>
          <w:tcPr>
            <w:tcW w:w="538" w:type="pct"/>
            <w:vAlign w:val="center"/>
          </w:tcPr>
          <w:p w14:paraId="0C83ACB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-26.3% (-42.2% to 18.7%)</w:t>
            </w:r>
          </w:p>
        </w:tc>
        <w:tc>
          <w:tcPr>
            <w:tcW w:w="33" w:type="pct"/>
            <w:vAlign w:val="center"/>
          </w:tcPr>
          <w:p w14:paraId="3285F29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7B7C22D" w14:textId="4F40432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4779 (4392 to 5288)</w:t>
            </w:r>
          </w:p>
        </w:tc>
        <w:tc>
          <w:tcPr>
            <w:tcW w:w="508" w:type="pct"/>
            <w:vAlign w:val="center"/>
          </w:tcPr>
          <w:p w14:paraId="3FA10AD8" w14:textId="50A7CAB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5150 (4350 to 6421)</w:t>
            </w:r>
          </w:p>
        </w:tc>
        <w:tc>
          <w:tcPr>
            <w:tcW w:w="511" w:type="pct"/>
            <w:vAlign w:val="center"/>
          </w:tcPr>
          <w:p w14:paraId="2029D9C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7.7% (-10.3% to 31.5%)</w:t>
            </w:r>
          </w:p>
        </w:tc>
        <w:tc>
          <w:tcPr>
            <w:tcW w:w="33" w:type="pct"/>
            <w:vAlign w:val="center"/>
          </w:tcPr>
          <w:p w14:paraId="0094BB4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4E162AA" w14:textId="574EEEC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2143 (1923 to 2633)</w:t>
            </w:r>
          </w:p>
        </w:tc>
        <w:tc>
          <w:tcPr>
            <w:tcW w:w="416" w:type="pct"/>
            <w:vAlign w:val="center"/>
          </w:tcPr>
          <w:p w14:paraId="359305BA" w14:textId="1B715C6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3801 (3143 to 4759)</w:t>
            </w:r>
          </w:p>
        </w:tc>
        <w:tc>
          <w:tcPr>
            <w:tcW w:w="414" w:type="pct"/>
            <w:vAlign w:val="center"/>
          </w:tcPr>
          <w:p w14:paraId="644F7A13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77.3% (46.9% to 111.2%)</w:t>
            </w:r>
          </w:p>
        </w:tc>
      </w:tr>
      <w:tr w:rsidR="00B8103A" w:rsidRPr="00EB2BDF" w14:paraId="74B0A277" w14:textId="77777777" w:rsidTr="004F4745">
        <w:tc>
          <w:tcPr>
            <w:tcW w:w="547" w:type="pct"/>
            <w:vAlign w:val="center"/>
          </w:tcPr>
          <w:p w14:paraId="3AD89227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San Marino</w:t>
            </w:r>
          </w:p>
        </w:tc>
        <w:tc>
          <w:tcPr>
            <w:tcW w:w="537" w:type="pct"/>
            <w:vAlign w:val="center"/>
          </w:tcPr>
          <w:p w14:paraId="216BAB73" w14:textId="5266C4B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 (2 to 3)</w:t>
            </w:r>
          </w:p>
        </w:tc>
        <w:tc>
          <w:tcPr>
            <w:tcW w:w="538" w:type="pct"/>
            <w:vAlign w:val="center"/>
          </w:tcPr>
          <w:p w14:paraId="3A9D26FB" w14:textId="1DDBBC9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 (3 to 9)</w:t>
            </w:r>
          </w:p>
        </w:tc>
        <w:tc>
          <w:tcPr>
            <w:tcW w:w="538" w:type="pct"/>
            <w:vAlign w:val="center"/>
          </w:tcPr>
          <w:p w14:paraId="39ED3A9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128.3% (17.0% to 334.4%)</w:t>
            </w:r>
          </w:p>
        </w:tc>
        <w:tc>
          <w:tcPr>
            <w:tcW w:w="33" w:type="pct"/>
            <w:vAlign w:val="center"/>
          </w:tcPr>
          <w:p w14:paraId="5CEE3AD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A53ADC9" w14:textId="0AF0924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 (6 to 12)</w:t>
            </w:r>
          </w:p>
        </w:tc>
        <w:tc>
          <w:tcPr>
            <w:tcW w:w="508" w:type="pct"/>
            <w:vAlign w:val="center"/>
          </w:tcPr>
          <w:p w14:paraId="373EB889" w14:textId="759092E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 (8 to 24)</w:t>
            </w:r>
          </w:p>
        </w:tc>
        <w:tc>
          <w:tcPr>
            <w:tcW w:w="511" w:type="pct"/>
            <w:vAlign w:val="center"/>
          </w:tcPr>
          <w:p w14:paraId="7C3A224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70.0% (-7.6% to 199.0%)</w:t>
            </w:r>
          </w:p>
        </w:tc>
        <w:tc>
          <w:tcPr>
            <w:tcW w:w="33" w:type="pct"/>
            <w:vAlign w:val="center"/>
          </w:tcPr>
          <w:p w14:paraId="5D42EF9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BED506F" w14:textId="076E3EA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 (4 to 8)</w:t>
            </w:r>
          </w:p>
        </w:tc>
        <w:tc>
          <w:tcPr>
            <w:tcW w:w="416" w:type="pct"/>
            <w:vAlign w:val="center"/>
          </w:tcPr>
          <w:p w14:paraId="0A33AC76" w14:textId="2770E95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 (7 to 17)</w:t>
            </w:r>
          </w:p>
        </w:tc>
        <w:tc>
          <w:tcPr>
            <w:tcW w:w="414" w:type="pct"/>
            <w:vAlign w:val="center"/>
          </w:tcPr>
          <w:p w14:paraId="7B6BE156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90.2% (14.4% to 197.6%)</w:t>
            </w:r>
          </w:p>
        </w:tc>
      </w:tr>
      <w:tr w:rsidR="00B8103A" w:rsidRPr="00EB2BDF" w14:paraId="36D30BBE" w14:textId="77777777" w:rsidTr="004F4745">
        <w:tc>
          <w:tcPr>
            <w:tcW w:w="547" w:type="pct"/>
            <w:vAlign w:val="center"/>
          </w:tcPr>
          <w:p w14:paraId="3755A3BF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Spain</w:t>
            </w:r>
          </w:p>
        </w:tc>
        <w:tc>
          <w:tcPr>
            <w:tcW w:w="537" w:type="pct"/>
            <w:vAlign w:val="center"/>
          </w:tcPr>
          <w:p w14:paraId="6B779B3E" w14:textId="7F4FDD7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8269 (6509 to 8986)</w:t>
            </w:r>
          </w:p>
        </w:tc>
        <w:tc>
          <w:tcPr>
            <w:tcW w:w="538" w:type="pct"/>
            <w:vAlign w:val="center"/>
          </w:tcPr>
          <w:p w14:paraId="668B96F4" w14:textId="5193E1B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8106 (6732 to 9628)</w:t>
            </w:r>
          </w:p>
        </w:tc>
        <w:tc>
          <w:tcPr>
            <w:tcW w:w="538" w:type="pct"/>
            <w:vAlign w:val="center"/>
          </w:tcPr>
          <w:p w14:paraId="142AEB2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-2.0% (-18.6% to 19.6%)</w:t>
            </w:r>
          </w:p>
        </w:tc>
        <w:tc>
          <w:tcPr>
            <w:tcW w:w="33" w:type="pct"/>
            <w:vAlign w:val="center"/>
          </w:tcPr>
          <w:p w14:paraId="4D8D03B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5D3C883" w14:textId="1C1D762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23052 (19141 to 24699)</w:t>
            </w:r>
          </w:p>
        </w:tc>
        <w:tc>
          <w:tcPr>
            <w:tcW w:w="508" w:type="pct"/>
            <w:vAlign w:val="center"/>
          </w:tcPr>
          <w:p w14:paraId="18C0254E" w14:textId="0FBDC55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25976 (22071 to 29717)</w:t>
            </w:r>
          </w:p>
        </w:tc>
        <w:tc>
          <w:tcPr>
            <w:tcW w:w="511" w:type="pct"/>
            <w:vAlign w:val="center"/>
          </w:tcPr>
          <w:p w14:paraId="1E63E16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12.7% (-4.5% to 31.3%)</w:t>
            </w:r>
          </w:p>
        </w:tc>
        <w:tc>
          <w:tcPr>
            <w:tcW w:w="33" w:type="pct"/>
            <w:vAlign w:val="center"/>
          </w:tcPr>
          <w:p w14:paraId="78CAEB8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BB9B1D2" w14:textId="554206E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10008 (8887 to 11016)</w:t>
            </w:r>
          </w:p>
        </w:tc>
        <w:tc>
          <w:tcPr>
            <w:tcW w:w="416" w:type="pct"/>
            <w:vAlign w:val="center"/>
          </w:tcPr>
          <w:p w14:paraId="3DE785CE" w14:textId="36FC889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18053 (14301 to 21102)</w:t>
            </w:r>
          </w:p>
        </w:tc>
        <w:tc>
          <w:tcPr>
            <w:tcW w:w="414" w:type="pct"/>
            <w:vAlign w:val="center"/>
          </w:tcPr>
          <w:p w14:paraId="7604F25F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80.4% (49.9% to 111.8%)</w:t>
            </w:r>
          </w:p>
        </w:tc>
      </w:tr>
      <w:tr w:rsidR="00B8103A" w:rsidRPr="00EB2BDF" w14:paraId="1AE8D23C" w14:textId="77777777" w:rsidTr="004F4745">
        <w:tc>
          <w:tcPr>
            <w:tcW w:w="547" w:type="pct"/>
            <w:vAlign w:val="center"/>
          </w:tcPr>
          <w:p w14:paraId="59763AC9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Sweden</w:t>
            </w:r>
          </w:p>
        </w:tc>
        <w:tc>
          <w:tcPr>
            <w:tcW w:w="537" w:type="pct"/>
            <w:vAlign w:val="center"/>
          </w:tcPr>
          <w:p w14:paraId="27BA04CB" w14:textId="1042655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2576 (2082 to 2862)</w:t>
            </w:r>
          </w:p>
        </w:tc>
        <w:tc>
          <w:tcPr>
            <w:tcW w:w="538" w:type="pct"/>
            <w:vAlign w:val="center"/>
          </w:tcPr>
          <w:p w14:paraId="26569612" w14:textId="5AC7B2F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1466 (1278 to 1781)</w:t>
            </w:r>
          </w:p>
        </w:tc>
        <w:tc>
          <w:tcPr>
            <w:tcW w:w="538" w:type="pct"/>
            <w:vAlign w:val="center"/>
          </w:tcPr>
          <w:p w14:paraId="62C7FE7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-43.1% (-52.2% to -13.0%)</w:t>
            </w:r>
          </w:p>
        </w:tc>
        <w:tc>
          <w:tcPr>
            <w:tcW w:w="33" w:type="pct"/>
            <w:vAlign w:val="center"/>
          </w:tcPr>
          <w:p w14:paraId="2D79F17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A318B6B" w14:textId="5D18757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8493 (6489 to 9123)</w:t>
            </w:r>
          </w:p>
        </w:tc>
        <w:tc>
          <w:tcPr>
            <w:tcW w:w="508" w:type="pct"/>
            <w:vAlign w:val="center"/>
          </w:tcPr>
          <w:p w14:paraId="19BE6742" w14:textId="72BE8B7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6569 (5863 to 8323)</w:t>
            </w:r>
          </w:p>
        </w:tc>
        <w:tc>
          <w:tcPr>
            <w:tcW w:w="511" w:type="pct"/>
            <w:vAlign w:val="center"/>
          </w:tcPr>
          <w:p w14:paraId="388C0B3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-22.6% (-32.8% to 33.9%)</w:t>
            </w:r>
          </w:p>
        </w:tc>
        <w:tc>
          <w:tcPr>
            <w:tcW w:w="33" w:type="pct"/>
            <w:vAlign w:val="center"/>
          </w:tcPr>
          <w:p w14:paraId="6F973EA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84C832A" w14:textId="4C5A806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5492 (4736 to 6011)</w:t>
            </w:r>
          </w:p>
        </w:tc>
        <w:tc>
          <w:tcPr>
            <w:tcW w:w="416" w:type="pct"/>
            <w:vAlign w:val="center"/>
          </w:tcPr>
          <w:p w14:paraId="4A508FBD" w14:textId="0EE99A3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5869 (5044 to 6995)</w:t>
            </w:r>
          </w:p>
        </w:tc>
        <w:tc>
          <w:tcPr>
            <w:tcW w:w="414" w:type="pct"/>
            <w:vAlign w:val="center"/>
          </w:tcPr>
          <w:p w14:paraId="0FA72951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6.9% (-7.5% to 47.6%)</w:t>
            </w:r>
          </w:p>
        </w:tc>
      </w:tr>
      <w:tr w:rsidR="00B8103A" w:rsidRPr="00EB2BDF" w14:paraId="2359F53C" w14:textId="77777777" w:rsidTr="004F4745">
        <w:tc>
          <w:tcPr>
            <w:tcW w:w="547" w:type="pct"/>
            <w:vAlign w:val="center"/>
          </w:tcPr>
          <w:p w14:paraId="70D5F80C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Switzerland</w:t>
            </w:r>
          </w:p>
        </w:tc>
        <w:tc>
          <w:tcPr>
            <w:tcW w:w="537" w:type="pct"/>
            <w:vAlign w:val="center"/>
          </w:tcPr>
          <w:p w14:paraId="5B99E3A9" w14:textId="69AF764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984 (868 to 1152)</w:t>
            </w:r>
          </w:p>
        </w:tc>
        <w:tc>
          <w:tcPr>
            <w:tcW w:w="538" w:type="pct"/>
            <w:vAlign w:val="center"/>
          </w:tcPr>
          <w:p w14:paraId="39BFBB9D" w14:textId="6E287F4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1093 (902 to 1336)</w:t>
            </w:r>
          </w:p>
        </w:tc>
        <w:tc>
          <w:tcPr>
            <w:tcW w:w="538" w:type="pct"/>
            <w:vAlign w:val="center"/>
          </w:tcPr>
          <w:p w14:paraId="0B8D3B1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11.1% (-12.9% to 39.9%)</w:t>
            </w:r>
          </w:p>
        </w:tc>
        <w:tc>
          <w:tcPr>
            <w:tcW w:w="33" w:type="pct"/>
            <w:vAlign w:val="center"/>
          </w:tcPr>
          <w:p w14:paraId="4421D9D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1B01009" w14:textId="20C4D78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3293 (3021 to 3619)</w:t>
            </w:r>
          </w:p>
        </w:tc>
        <w:tc>
          <w:tcPr>
            <w:tcW w:w="508" w:type="pct"/>
            <w:vAlign w:val="center"/>
          </w:tcPr>
          <w:p w14:paraId="3A6402CF" w14:textId="57640C6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4701 (4040 to 5343)</w:t>
            </w:r>
          </w:p>
        </w:tc>
        <w:tc>
          <w:tcPr>
            <w:tcW w:w="511" w:type="pct"/>
            <w:vAlign w:val="center"/>
          </w:tcPr>
          <w:p w14:paraId="29CC9B5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42.8% (20.1% to 67.8%)</w:t>
            </w:r>
          </w:p>
        </w:tc>
        <w:tc>
          <w:tcPr>
            <w:tcW w:w="33" w:type="pct"/>
            <w:vAlign w:val="center"/>
          </w:tcPr>
          <w:p w14:paraId="2971024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F71EA55" w14:textId="2B9F86C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2249 (1985 to 2478)</w:t>
            </w:r>
          </w:p>
        </w:tc>
        <w:tc>
          <w:tcPr>
            <w:tcW w:w="416" w:type="pct"/>
            <w:vAlign w:val="center"/>
          </w:tcPr>
          <w:p w14:paraId="0037BF16" w14:textId="6C4C4DD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4388 (3187 to 5171)</w:t>
            </w:r>
          </w:p>
        </w:tc>
        <w:tc>
          <w:tcPr>
            <w:tcW w:w="414" w:type="pct"/>
            <w:vAlign w:val="center"/>
          </w:tcPr>
          <w:p w14:paraId="75AA5A5F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95.1% (51.0% to 132.7%)</w:t>
            </w:r>
          </w:p>
        </w:tc>
      </w:tr>
      <w:tr w:rsidR="00B8103A" w:rsidRPr="00EB2BDF" w14:paraId="597EC6A1" w14:textId="77777777" w:rsidTr="004F4745">
        <w:tc>
          <w:tcPr>
            <w:tcW w:w="547" w:type="pct"/>
            <w:vAlign w:val="center"/>
          </w:tcPr>
          <w:p w14:paraId="4D21D749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United Kingdom</w:t>
            </w:r>
          </w:p>
        </w:tc>
        <w:tc>
          <w:tcPr>
            <w:tcW w:w="537" w:type="pct"/>
            <w:vAlign w:val="center"/>
          </w:tcPr>
          <w:p w14:paraId="264CF937" w14:textId="2E6F65A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19070 (16491 to 19910)</w:t>
            </w:r>
          </w:p>
        </w:tc>
        <w:tc>
          <w:tcPr>
            <w:tcW w:w="538" w:type="pct"/>
            <w:vAlign w:val="center"/>
          </w:tcPr>
          <w:p w14:paraId="720189D2" w14:textId="08DB5FE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12225 (11356 to 13808)</w:t>
            </w:r>
          </w:p>
        </w:tc>
        <w:tc>
          <w:tcPr>
            <w:tcW w:w="538" w:type="pct"/>
            <w:vAlign w:val="center"/>
          </w:tcPr>
          <w:p w14:paraId="40112B2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-35.9% (-41.6% to -16.5%)</w:t>
            </w:r>
          </w:p>
        </w:tc>
        <w:tc>
          <w:tcPr>
            <w:tcW w:w="33" w:type="pct"/>
            <w:vAlign w:val="center"/>
          </w:tcPr>
          <w:p w14:paraId="6DB09C4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B684356" w14:textId="122FEE1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66060 (55923 to 68478)</w:t>
            </w:r>
          </w:p>
        </w:tc>
        <w:tc>
          <w:tcPr>
            <w:tcW w:w="508" w:type="pct"/>
            <w:vAlign w:val="center"/>
          </w:tcPr>
          <w:p w14:paraId="59EBF150" w14:textId="1BF2780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51935 (48469 to 58105)</w:t>
            </w:r>
          </w:p>
        </w:tc>
        <w:tc>
          <w:tcPr>
            <w:tcW w:w="511" w:type="pct"/>
            <w:vAlign w:val="center"/>
          </w:tcPr>
          <w:p w14:paraId="4B95774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-21.4% (-28.1% to 4.0%)</w:t>
            </w:r>
          </w:p>
        </w:tc>
        <w:tc>
          <w:tcPr>
            <w:tcW w:w="33" w:type="pct"/>
            <w:vAlign w:val="center"/>
          </w:tcPr>
          <w:p w14:paraId="400EE51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677A9EE" w14:textId="02F31A4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36476 (33579 to 38108)</w:t>
            </w:r>
          </w:p>
        </w:tc>
        <w:tc>
          <w:tcPr>
            <w:tcW w:w="416" w:type="pct"/>
            <w:vAlign w:val="center"/>
          </w:tcPr>
          <w:p w14:paraId="07BECBA2" w14:textId="2F501E9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45865 (40805 to 50070)</w:t>
            </w:r>
          </w:p>
        </w:tc>
        <w:tc>
          <w:tcPr>
            <w:tcW w:w="414" w:type="pct"/>
            <w:vAlign w:val="center"/>
          </w:tcPr>
          <w:p w14:paraId="3D96B3DC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25.7% (15.6% to 35.8%)</w:t>
            </w:r>
          </w:p>
        </w:tc>
      </w:tr>
      <w:tr w:rsidR="00B8103A" w:rsidRPr="00EB2BDF" w14:paraId="62F19D77" w14:textId="77777777" w:rsidTr="005F7A3E">
        <w:tc>
          <w:tcPr>
            <w:tcW w:w="547" w:type="pct"/>
            <w:vAlign w:val="center"/>
          </w:tcPr>
          <w:p w14:paraId="6F96E1CE" w14:textId="29586C1C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Southern Latin America</w:t>
            </w:r>
          </w:p>
        </w:tc>
        <w:tc>
          <w:tcPr>
            <w:tcW w:w="537" w:type="pct"/>
            <w:vAlign w:val="center"/>
          </w:tcPr>
          <w:p w14:paraId="0A619B71" w14:textId="7888EAF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10479 (8896 to 12742)</w:t>
            </w:r>
          </w:p>
        </w:tc>
        <w:tc>
          <w:tcPr>
            <w:tcW w:w="538" w:type="pct"/>
            <w:vAlign w:val="center"/>
          </w:tcPr>
          <w:p w14:paraId="5D94FE6A" w14:textId="28375E8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15343 (13551 to 17596)</w:t>
            </w:r>
          </w:p>
        </w:tc>
        <w:tc>
          <w:tcPr>
            <w:tcW w:w="538" w:type="pct"/>
            <w:vAlign w:val="center"/>
          </w:tcPr>
          <w:p w14:paraId="37F10379" w14:textId="3ED3F76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46.4% (14.8% to 83.6%)</w:t>
            </w:r>
          </w:p>
        </w:tc>
        <w:tc>
          <w:tcPr>
            <w:tcW w:w="33" w:type="pct"/>
            <w:vAlign w:val="center"/>
          </w:tcPr>
          <w:p w14:paraId="341F001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4524E1D" w14:textId="15E3B4A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20817 (18120 to 24518)</w:t>
            </w:r>
          </w:p>
        </w:tc>
        <w:tc>
          <w:tcPr>
            <w:tcW w:w="508" w:type="pct"/>
            <w:vAlign w:val="center"/>
          </w:tcPr>
          <w:p w14:paraId="048B8262" w14:textId="1F3C144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33734 (30302 to 38209)</w:t>
            </w:r>
          </w:p>
        </w:tc>
        <w:tc>
          <w:tcPr>
            <w:tcW w:w="511" w:type="pct"/>
            <w:vAlign w:val="center"/>
          </w:tcPr>
          <w:p w14:paraId="7715A6E4" w14:textId="28F7B0E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62.1% (32.0% to 102.4%)</w:t>
            </w:r>
          </w:p>
        </w:tc>
        <w:tc>
          <w:tcPr>
            <w:tcW w:w="33" w:type="pct"/>
            <w:vAlign w:val="center"/>
          </w:tcPr>
          <w:p w14:paraId="14B0690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4EB8D554" w14:textId="113ED12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8541 (7224 to 10450)</w:t>
            </w:r>
          </w:p>
        </w:tc>
        <w:tc>
          <w:tcPr>
            <w:tcW w:w="416" w:type="pct"/>
            <w:vAlign w:val="center"/>
          </w:tcPr>
          <w:p w14:paraId="23DCD76D" w14:textId="1BEF622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16127 (14188 to 18527)</w:t>
            </w:r>
          </w:p>
        </w:tc>
        <w:tc>
          <w:tcPr>
            <w:tcW w:w="414" w:type="pct"/>
            <w:vAlign w:val="center"/>
          </w:tcPr>
          <w:p w14:paraId="6A413741" w14:textId="6D0D13AF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88.8% (48.4% to 144.3%)</w:t>
            </w:r>
          </w:p>
        </w:tc>
      </w:tr>
      <w:tr w:rsidR="00B8103A" w:rsidRPr="00EB2BDF" w14:paraId="059BD0CB" w14:textId="77777777" w:rsidTr="004F4745">
        <w:tc>
          <w:tcPr>
            <w:tcW w:w="547" w:type="pct"/>
            <w:vAlign w:val="center"/>
          </w:tcPr>
          <w:p w14:paraId="6A32CACD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Argentina</w:t>
            </w:r>
          </w:p>
        </w:tc>
        <w:tc>
          <w:tcPr>
            <w:tcW w:w="537" w:type="pct"/>
            <w:vAlign w:val="center"/>
          </w:tcPr>
          <w:p w14:paraId="399AFBE1" w14:textId="07544F1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7236 (5961 to 9099)</w:t>
            </w:r>
          </w:p>
        </w:tc>
        <w:tc>
          <w:tcPr>
            <w:tcW w:w="538" w:type="pct"/>
            <w:vAlign w:val="center"/>
          </w:tcPr>
          <w:p w14:paraId="09BDC5AD" w14:textId="5D0C2C3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11055 (9545 to 12861)</w:t>
            </w:r>
          </w:p>
        </w:tc>
        <w:tc>
          <w:tcPr>
            <w:tcW w:w="538" w:type="pct"/>
            <w:vAlign w:val="center"/>
          </w:tcPr>
          <w:p w14:paraId="505536A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52.8% (17.7% to 96.9%)</w:t>
            </w:r>
          </w:p>
        </w:tc>
        <w:tc>
          <w:tcPr>
            <w:tcW w:w="33" w:type="pct"/>
            <w:vAlign w:val="center"/>
          </w:tcPr>
          <w:p w14:paraId="701E25A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4F96EC47" w14:textId="365198E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15207 (12709 to 18325)</w:t>
            </w:r>
          </w:p>
        </w:tc>
        <w:tc>
          <w:tcPr>
            <w:tcW w:w="508" w:type="pct"/>
            <w:vAlign w:val="center"/>
          </w:tcPr>
          <w:p w14:paraId="6BF3489E" w14:textId="52185A1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22788 (19768 to 26658)</w:t>
            </w:r>
          </w:p>
        </w:tc>
        <w:tc>
          <w:tcPr>
            <w:tcW w:w="511" w:type="pct"/>
            <w:vAlign w:val="center"/>
          </w:tcPr>
          <w:p w14:paraId="6F35B3A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49.8% (17.5% to 93.2%)</w:t>
            </w:r>
          </w:p>
        </w:tc>
        <w:tc>
          <w:tcPr>
            <w:tcW w:w="33" w:type="pct"/>
            <w:vAlign w:val="center"/>
          </w:tcPr>
          <w:p w14:paraId="7A3A215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31E5423" w14:textId="6FF62E2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6309 (5114 to 7938)</w:t>
            </w:r>
          </w:p>
        </w:tc>
        <w:tc>
          <w:tcPr>
            <w:tcW w:w="416" w:type="pct"/>
            <w:vAlign w:val="center"/>
          </w:tcPr>
          <w:p w14:paraId="5D8E7F7B" w14:textId="3EC3CDD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11240 (9625 to 13438)</w:t>
            </w:r>
          </w:p>
        </w:tc>
        <w:tc>
          <w:tcPr>
            <w:tcW w:w="414" w:type="pct"/>
            <w:vAlign w:val="center"/>
          </w:tcPr>
          <w:p w14:paraId="3EBD7770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78.2% (34.5% to 140.6%)</w:t>
            </w:r>
          </w:p>
        </w:tc>
      </w:tr>
      <w:tr w:rsidR="00B8103A" w:rsidRPr="00EB2BDF" w14:paraId="7F59DF93" w14:textId="77777777" w:rsidTr="004F4745">
        <w:tc>
          <w:tcPr>
            <w:tcW w:w="547" w:type="pct"/>
            <w:vAlign w:val="center"/>
          </w:tcPr>
          <w:p w14:paraId="45A5ABB3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Chile</w:t>
            </w:r>
          </w:p>
        </w:tc>
        <w:tc>
          <w:tcPr>
            <w:tcW w:w="537" w:type="pct"/>
            <w:vAlign w:val="center"/>
          </w:tcPr>
          <w:p w14:paraId="7FB8D574" w14:textId="4FBA7F0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2544 (2159 to 3026)</w:t>
            </w:r>
          </w:p>
        </w:tc>
        <w:tc>
          <w:tcPr>
            <w:tcW w:w="538" w:type="pct"/>
            <w:vAlign w:val="center"/>
          </w:tcPr>
          <w:p w14:paraId="70E1C4C4" w14:textId="07605E9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3429 (2876 to 4135)</w:t>
            </w:r>
          </w:p>
        </w:tc>
        <w:tc>
          <w:tcPr>
            <w:tcW w:w="538" w:type="pct"/>
            <w:vAlign w:val="center"/>
          </w:tcPr>
          <w:p w14:paraId="2046765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34.8% (-1.0% to 80.7%)</w:t>
            </w:r>
          </w:p>
        </w:tc>
        <w:tc>
          <w:tcPr>
            <w:tcW w:w="33" w:type="pct"/>
            <w:vAlign w:val="center"/>
          </w:tcPr>
          <w:p w14:paraId="4A3680B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7F473D3" w14:textId="217CE59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3941 (3461 to 4463)</w:t>
            </w:r>
          </w:p>
        </w:tc>
        <w:tc>
          <w:tcPr>
            <w:tcW w:w="508" w:type="pct"/>
            <w:vAlign w:val="center"/>
          </w:tcPr>
          <w:p w14:paraId="680C37D9" w14:textId="1FB070F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8707 (7456 to 10073)</w:t>
            </w:r>
          </w:p>
        </w:tc>
        <w:tc>
          <w:tcPr>
            <w:tcW w:w="511" w:type="pct"/>
            <w:vAlign w:val="center"/>
          </w:tcPr>
          <w:p w14:paraId="37C763A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120.9% (76.7% to 176.7%)</w:t>
            </w:r>
          </w:p>
        </w:tc>
        <w:tc>
          <w:tcPr>
            <w:tcW w:w="33" w:type="pct"/>
            <w:vAlign w:val="center"/>
          </w:tcPr>
          <w:p w14:paraId="77463BF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5C76F461" w14:textId="1EC7ECC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1443 (1239 to 1663)</w:t>
            </w:r>
          </w:p>
        </w:tc>
        <w:tc>
          <w:tcPr>
            <w:tcW w:w="416" w:type="pct"/>
            <w:vAlign w:val="center"/>
          </w:tcPr>
          <w:p w14:paraId="5A8A0713" w14:textId="402AD3B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3559 (3009 to 4278)</w:t>
            </w:r>
          </w:p>
        </w:tc>
        <w:tc>
          <w:tcPr>
            <w:tcW w:w="414" w:type="pct"/>
            <w:vAlign w:val="center"/>
          </w:tcPr>
          <w:p w14:paraId="7C3E5BEF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146.6% (96.3% to 225.0%)</w:t>
            </w:r>
          </w:p>
        </w:tc>
      </w:tr>
      <w:tr w:rsidR="00B8103A" w:rsidRPr="00EB2BDF" w14:paraId="3F2A3AFF" w14:textId="77777777" w:rsidTr="004F4745">
        <w:tc>
          <w:tcPr>
            <w:tcW w:w="547" w:type="pct"/>
            <w:vAlign w:val="center"/>
          </w:tcPr>
          <w:p w14:paraId="35E2FF11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Uruguay</w:t>
            </w:r>
          </w:p>
        </w:tc>
        <w:tc>
          <w:tcPr>
            <w:tcW w:w="537" w:type="pct"/>
            <w:vAlign w:val="center"/>
          </w:tcPr>
          <w:p w14:paraId="606001F8" w14:textId="4885146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698 (581 to 837)</w:t>
            </w:r>
          </w:p>
        </w:tc>
        <w:tc>
          <w:tcPr>
            <w:tcW w:w="538" w:type="pct"/>
            <w:vAlign w:val="center"/>
          </w:tcPr>
          <w:p w14:paraId="5E387C48" w14:textId="37537A5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859 (721 to 1019)</w:t>
            </w:r>
          </w:p>
        </w:tc>
        <w:tc>
          <w:tcPr>
            <w:tcW w:w="538" w:type="pct"/>
            <w:vAlign w:val="center"/>
          </w:tcPr>
          <w:p w14:paraId="3804B34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23.1% (-6.2% to 57.8%)</w:t>
            </w:r>
          </w:p>
        </w:tc>
        <w:tc>
          <w:tcPr>
            <w:tcW w:w="33" w:type="pct"/>
            <w:vAlign w:val="center"/>
          </w:tcPr>
          <w:p w14:paraId="275F159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5CD3248" w14:textId="1158300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1667 (1421 to 1957)</w:t>
            </w:r>
          </w:p>
        </w:tc>
        <w:tc>
          <w:tcPr>
            <w:tcW w:w="508" w:type="pct"/>
            <w:vAlign w:val="center"/>
          </w:tcPr>
          <w:p w14:paraId="2C0EAC81" w14:textId="594CA46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2238 (1915 to 2578)</w:t>
            </w:r>
          </w:p>
        </w:tc>
        <w:tc>
          <w:tcPr>
            <w:tcW w:w="511" w:type="pct"/>
            <w:vAlign w:val="center"/>
          </w:tcPr>
          <w:p w14:paraId="49FC9B1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34.2% (7.5% to 68.1%)</w:t>
            </w:r>
          </w:p>
        </w:tc>
        <w:tc>
          <w:tcPr>
            <w:tcW w:w="33" w:type="pct"/>
            <w:vAlign w:val="center"/>
          </w:tcPr>
          <w:p w14:paraId="7AD7A7F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E536EF2" w14:textId="43AC753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789 (661 to 941)</w:t>
            </w:r>
          </w:p>
        </w:tc>
        <w:tc>
          <w:tcPr>
            <w:tcW w:w="416" w:type="pct"/>
            <w:vAlign w:val="center"/>
          </w:tcPr>
          <w:p w14:paraId="21D40704" w14:textId="2D0EF75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1328 (1110 to 1563)</w:t>
            </w:r>
          </w:p>
        </w:tc>
        <w:tc>
          <w:tcPr>
            <w:tcW w:w="414" w:type="pct"/>
            <w:vAlign w:val="center"/>
          </w:tcPr>
          <w:p w14:paraId="5E1DFAC5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68.3% (30.6% to 110.5%)</w:t>
            </w:r>
          </w:p>
        </w:tc>
      </w:tr>
      <w:tr w:rsidR="00B8103A" w:rsidRPr="00EB2BDF" w14:paraId="24B35107" w14:textId="77777777" w:rsidTr="0084360F">
        <w:tc>
          <w:tcPr>
            <w:tcW w:w="547" w:type="pct"/>
          </w:tcPr>
          <w:p w14:paraId="522623E6" w14:textId="03D88C5F" w:rsidR="00B8103A" w:rsidRPr="00B8103A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Eastern Europe</w:t>
            </w:r>
          </w:p>
        </w:tc>
        <w:tc>
          <w:tcPr>
            <w:tcW w:w="537" w:type="pct"/>
            <w:vAlign w:val="center"/>
          </w:tcPr>
          <w:p w14:paraId="1C3C118A" w14:textId="461B32E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73669 (56199 to 80670)</w:t>
            </w:r>
          </w:p>
        </w:tc>
        <w:tc>
          <w:tcPr>
            <w:tcW w:w="538" w:type="pct"/>
            <w:vAlign w:val="center"/>
          </w:tcPr>
          <w:p w14:paraId="47798C96" w14:textId="7308F02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77788 (61870 to 94615)</w:t>
            </w:r>
          </w:p>
        </w:tc>
        <w:tc>
          <w:tcPr>
            <w:tcW w:w="538" w:type="pct"/>
          </w:tcPr>
          <w:p w14:paraId="1D132BD7" w14:textId="185DE4C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5.6% (-13.1% to 46.8%)</w:t>
            </w:r>
          </w:p>
        </w:tc>
        <w:tc>
          <w:tcPr>
            <w:tcW w:w="33" w:type="pct"/>
          </w:tcPr>
          <w:p w14:paraId="0385865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47E6F2C" w14:textId="24CA3E9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201584 (172724 to 213492)</w:t>
            </w:r>
          </w:p>
        </w:tc>
        <w:tc>
          <w:tcPr>
            <w:tcW w:w="508" w:type="pct"/>
            <w:vAlign w:val="center"/>
          </w:tcPr>
          <w:p w14:paraId="717BC917" w14:textId="0F8EF0B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215469 (178970 to 258732)</w:t>
            </w:r>
          </w:p>
        </w:tc>
        <w:tc>
          <w:tcPr>
            <w:tcW w:w="511" w:type="pct"/>
          </w:tcPr>
          <w:p w14:paraId="34DE7CF4" w14:textId="5F6886A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6.9% (-9.9% to 35.2%)</w:t>
            </w:r>
          </w:p>
        </w:tc>
        <w:tc>
          <w:tcPr>
            <w:tcW w:w="33" w:type="pct"/>
          </w:tcPr>
          <w:p w14:paraId="566C716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946A727" w14:textId="02FBB9F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47170 (43827 to 50471)</w:t>
            </w:r>
          </w:p>
        </w:tc>
        <w:tc>
          <w:tcPr>
            <w:tcW w:w="416" w:type="pct"/>
            <w:vAlign w:val="center"/>
          </w:tcPr>
          <w:p w14:paraId="468741E2" w14:textId="7D0CC1D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66681 (56659 to 78861)</w:t>
            </w:r>
          </w:p>
        </w:tc>
        <w:tc>
          <w:tcPr>
            <w:tcW w:w="414" w:type="pct"/>
          </w:tcPr>
          <w:p w14:paraId="4DF75637" w14:textId="51D78AA9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41.4% (22.5% to 64.5%)</w:t>
            </w:r>
          </w:p>
        </w:tc>
      </w:tr>
      <w:tr w:rsidR="00B8103A" w:rsidRPr="00EB2BDF" w14:paraId="25EB1753" w14:textId="77777777" w:rsidTr="004F4745">
        <w:tc>
          <w:tcPr>
            <w:tcW w:w="547" w:type="pct"/>
            <w:vAlign w:val="center"/>
          </w:tcPr>
          <w:p w14:paraId="0E38333E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Belarus</w:t>
            </w:r>
          </w:p>
        </w:tc>
        <w:tc>
          <w:tcPr>
            <w:tcW w:w="537" w:type="pct"/>
            <w:vAlign w:val="center"/>
          </w:tcPr>
          <w:p w14:paraId="1D127FC2" w14:textId="2F4D9CF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2529 (2172 to 2918)</w:t>
            </w:r>
          </w:p>
        </w:tc>
        <w:tc>
          <w:tcPr>
            <w:tcW w:w="538" w:type="pct"/>
            <w:vAlign w:val="center"/>
          </w:tcPr>
          <w:p w14:paraId="69BBEBB9" w14:textId="1754465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2862 (1827 to 3934)</w:t>
            </w:r>
          </w:p>
        </w:tc>
        <w:tc>
          <w:tcPr>
            <w:tcW w:w="538" w:type="pct"/>
            <w:vAlign w:val="center"/>
          </w:tcPr>
          <w:p w14:paraId="694F058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 xml:space="preserve">13.2% (-24.2% to </w:t>
            </w:r>
            <w:r w:rsidRPr="00EB2BDF">
              <w:rPr>
                <w:sz w:val="16"/>
                <w:szCs w:val="16"/>
              </w:rPr>
              <w:lastRenderedPageBreak/>
              <w:t>58.9%)</w:t>
            </w:r>
          </w:p>
        </w:tc>
        <w:tc>
          <w:tcPr>
            <w:tcW w:w="33" w:type="pct"/>
            <w:vAlign w:val="center"/>
          </w:tcPr>
          <w:p w14:paraId="1793E66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FFAFFDF" w14:textId="50C2CA1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 xml:space="preserve">10247 (8071 to </w:t>
            </w:r>
            <w:r w:rsidRPr="00B8103A">
              <w:rPr>
                <w:rFonts w:hint="eastAsia"/>
                <w:sz w:val="16"/>
                <w:szCs w:val="16"/>
              </w:rPr>
              <w:lastRenderedPageBreak/>
              <w:t>11451)</w:t>
            </w:r>
          </w:p>
        </w:tc>
        <w:tc>
          <w:tcPr>
            <w:tcW w:w="508" w:type="pct"/>
            <w:vAlign w:val="center"/>
          </w:tcPr>
          <w:p w14:paraId="7B36CA8D" w14:textId="50FD2DE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lastRenderedPageBreak/>
              <w:t>8692 (5981 to 11968)</w:t>
            </w:r>
          </w:p>
        </w:tc>
        <w:tc>
          <w:tcPr>
            <w:tcW w:w="511" w:type="pct"/>
            <w:vAlign w:val="center"/>
          </w:tcPr>
          <w:p w14:paraId="00057A7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 xml:space="preserve">-15.2% (-41.7% to </w:t>
            </w:r>
            <w:r w:rsidRPr="00EB2BDF">
              <w:rPr>
                <w:sz w:val="16"/>
                <w:szCs w:val="16"/>
              </w:rPr>
              <w:lastRenderedPageBreak/>
              <w:t>24.4%)</w:t>
            </w:r>
          </w:p>
        </w:tc>
        <w:tc>
          <w:tcPr>
            <w:tcW w:w="33" w:type="pct"/>
            <w:vAlign w:val="center"/>
          </w:tcPr>
          <w:p w14:paraId="6D36CDD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A847372" w14:textId="418E832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 xml:space="preserve">2342 (2031 to </w:t>
            </w:r>
            <w:r w:rsidRPr="00B8103A">
              <w:rPr>
                <w:rFonts w:hint="eastAsia"/>
                <w:sz w:val="16"/>
                <w:szCs w:val="16"/>
              </w:rPr>
              <w:lastRenderedPageBreak/>
              <w:t>2689)</w:t>
            </w:r>
          </w:p>
        </w:tc>
        <w:tc>
          <w:tcPr>
            <w:tcW w:w="416" w:type="pct"/>
            <w:vAlign w:val="center"/>
          </w:tcPr>
          <w:p w14:paraId="764DD439" w14:textId="1735354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lastRenderedPageBreak/>
              <w:t xml:space="preserve">2458 (1731 to </w:t>
            </w:r>
            <w:r w:rsidRPr="00B8103A">
              <w:rPr>
                <w:rFonts w:hint="eastAsia"/>
                <w:sz w:val="16"/>
                <w:szCs w:val="16"/>
              </w:rPr>
              <w:lastRenderedPageBreak/>
              <w:t>3284)</w:t>
            </w:r>
          </w:p>
        </w:tc>
        <w:tc>
          <w:tcPr>
            <w:tcW w:w="414" w:type="pct"/>
            <w:vAlign w:val="center"/>
          </w:tcPr>
          <w:p w14:paraId="22D3798F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lastRenderedPageBreak/>
              <w:t xml:space="preserve">5.0% (-26.3% to </w:t>
            </w:r>
            <w:r w:rsidRPr="00EB2BDF">
              <w:rPr>
                <w:sz w:val="16"/>
                <w:szCs w:val="16"/>
              </w:rPr>
              <w:lastRenderedPageBreak/>
              <w:t>45.2%)</w:t>
            </w:r>
          </w:p>
        </w:tc>
      </w:tr>
      <w:tr w:rsidR="00B8103A" w:rsidRPr="00EB2BDF" w14:paraId="513E63C3" w14:textId="77777777" w:rsidTr="004F4745">
        <w:tc>
          <w:tcPr>
            <w:tcW w:w="547" w:type="pct"/>
            <w:vAlign w:val="center"/>
          </w:tcPr>
          <w:p w14:paraId="46EAA3B8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lastRenderedPageBreak/>
              <w:t>Estonia</w:t>
            </w:r>
          </w:p>
        </w:tc>
        <w:tc>
          <w:tcPr>
            <w:tcW w:w="537" w:type="pct"/>
            <w:vAlign w:val="center"/>
          </w:tcPr>
          <w:p w14:paraId="32979825" w14:textId="1C9ACC9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532 (456 to 619)</w:t>
            </w:r>
          </w:p>
        </w:tc>
        <w:tc>
          <w:tcPr>
            <w:tcW w:w="538" w:type="pct"/>
            <w:vAlign w:val="center"/>
          </w:tcPr>
          <w:p w14:paraId="7CB49629" w14:textId="4956996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304 (200 to 539)</w:t>
            </w:r>
          </w:p>
        </w:tc>
        <w:tc>
          <w:tcPr>
            <w:tcW w:w="538" w:type="pct"/>
            <w:vAlign w:val="center"/>
          </w:tcPr>
          <w:p w14:paraId="36F1911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-42.9% (-62.8% to -7.8%)</w:t>
            </w:r>
          </w:p>
        </w:tc>
        <w:tc>
          <w:tcPr>
            <w:tcW w:w="33" w:type="pct"/>
            <w:vAlign w:val="center"/>
          </w:tcPr>
          <w:p w14:paraId="6C58E6D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99DAA9E" w14:textId="0F3DBC7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1978 (1672 to 2195)</w:t>
            </w:r>
          </w:p>
        </w:tc>
        <w:tc>
          <w:tcPr>
            <w:tcW w:w="508" w:type="pct"/>
            <w:vAlign w:val="center"/>
          </w:tcPr>
          <w:p w14:paraId="20A72C78" w14:textId="482AA9A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1222 (862 to 1806)</w:t>
            </w:r>
          </w:p>
        </w:tc>
        <w:tc>
          <w:tcPr>
            <w:tcW w:w="511" w:type="pct"/>
            <w:vAlign w:val="center"/>
          </w:tcPr>
          <w:p w14:paraId="4861AC7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-38.2% (-56.5% to 6.4%)</w:t>
            </w:r>
          </w:p>
        </w:tc>
        <w:tc>
          <w:tcPr>
            <w:tcW w:w="33" w:type="pct"/>
            <w:vAlign w:val="center"/>
          </w:tcPr>
          <w:p w14:paraId="662340C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17803ED" w14:textId="7C0ED3E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677 (467 to 762)</w:t>
            </w:r>
          </w:p>
        </w:tc>
        <w:tc>
          <w:tcPr>
            <w:tcW w:w="416" w:type="pct"/>
            <w:vAlign w:val="center"/>
          </w:tcPr>
          <w:p w14:paraId="243B96CE" w14:textId="658435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922 (696 to 1186)</w:t>
            </w:r>
          </w:p>
        </w:tc>
        <w:tc>
          <w:tcPr>
            <w:tcW w:w="414" w:type="pct"/>
            <w:vAlign w:val="center"/>
          </w:tcPr>
          <w:p w14:paraId="1D15327B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36.2% (-0.1% to 88.7%)</w:t>
            </w:r>
          </w:p>
        </w:tc>
      </w:tr>
      <w:tr w:rsidR="00B8103A" w:rsidRPr="00EB2BDF" w14:paraId="4B6CD4E8" w14:textId="77777777" w:rsidTr="004F4745">
        <w:tc>
          <w:tcPr>
            <w:tcW w:w="547" w:type="pct"/>
            <w:vAlign w:val="center"/>
          </w:tcPr>
          <w:p w14:paraId="618609D4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Latvia</w:t>
            </w:r>
          </w:p>
        </w:tc>
        <w:tc>
          <w:tcPr>
            <w:tcW w:w="537" w:type="pct"/>
            <w:vAlign w:val="center"/>
          </w:tcPr>
          <w:p w14:paraId="6E33E99F" w14:textId="5C41674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1158 (1009 to 1313)</w:t>
            </w:r>
          </w:p>
        </w:tc>
        <w:tc>
          <w:tcPr>
            <w:tcW w:w="538" w:type="pct"/>
            <w:vAlign w:val="center"/>
          </w:tcPr>
          <w:p w14:paraId="58967045" w14:textId="5FE8196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714 (455 to 1041)</w:t>
            </w:r>
          </w:p>
        </w:tc>
        <w:tc>
          <w:tcPr>
            <w:tcW w:w="538" w:type="pct"/>
            <w:vAlign w:val="center"/>
          </w:tcPr>
          <w:p w14:paraId="1E5DFC7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-38.4% (-59.9% to -9.7%)</w:t>
            </w:r>
          </w:p>
        </w:tc>
        <w:tc>
          <w:tcPr>
            <w:tcW w:w="33" w:type="pct"/>
            <w:vAlign w:val="center"/>
          </w:tcPr>
          <w:p w14:paraId="16ABC65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6E5A2CB" w14:textId="755E393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3473 (3076 to 3830)</w:t>
            </w:r>
          </w:p>
        </w:tc>
        <w:tc>
          <w:tcPr>
            <w:tcW w:w="508" w:type="pct"/>
            <w:vAlign w:val="center"/>
          </w:tcPr>
          <w:p w14:paraId="42A32AC0" w14:textId="5571367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2601 (1838 to 3591)</w:t>
            </w:r>
          </w:p>
        </w:tc>
        <w:tc>
          <w:tcPr>
            <w:tcW w:w="511" w:type="pct"/>
            <w:vAlign w:val="center"/>
          </w:tcPr>
          <w:p w14:paraId="08ABDBE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-25.1% (-47.9% to 5.7%)</w:t>
            </w:r>
          </w:p>
        </w:tc>
        <w:tc>
          <w:tcPr>
            <w:tcW w:w="33" w:type="pct"/>
            <w:vAlign w:val="center"/>
          </w:tcPr>
          <w:p w14:paraId="441FB95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016B7BF" w14:textId="5FC4413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947 (830 to 1060)</w:t>
            </w:r>
          </w:p>
        </w:tc>
        <w:tc>
          <w:tcPr>
            <w:tcW w:w="416" w:type="pct"/>
            <w:vAlign w:val="center"/>
          </w:tcPr>
          <w:p w14:paraId="5293CC23" w14:textId="117709C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1469 (1105 to 1925)</w:t>
            </w:r>
          </w:p>
        </w:tc>
        <w:tc>
          <w:tcPr>
            <w:tcW w:w="414" w:type="pct"/>
            <w:vAlign w:val="center"/>
          </w:tcPr>
          <w:p w14:paraId="0B0B4BEF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55.1% (14.4% to 104.7%)</w:t>
            </w:r>
          </w:p>
        </w:tc>
      </w:tr>
      <w:tr w:rsidR="00B8103A" w:rsidRPr="00EB2BDF" w14:paraId="2474D94B" w14:textId="77777777" w:rsidTr="004F4745">
        <w:tc>
          <w:tcPr>
            <w:tcW w:w="547" w:type="pct"/>
            <w:vAlign w:val="center"/>
          </w:tcPr>
          <w:p w14:paraId="2930B441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Lithuania</w:t>
            </w:r>
          </w:p>
        </w:tc>
        <w:tc>
          <w:tcPr>
            <w:tcW w:w="537" w:type="pct"/>
            <w:vAlign w:val="center"/>
          </w:tcPr>
          <w:p w14:paraId="4C7FF1A3" w14:textId="537C67E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1537 (1345 to 1729)</w:t>
            </w:r>
          </w:p>
        </w:tc>
        <w:tc>
          <w:tcPr>
            <w:tcW w:w="538" w:type="pct"/>
            <w:vAlign w:val="center"/>
          </w:tcPr>
          <w:p w14:paraId="6365D3C1" w14:textId="4587B59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1056 (751 to 1420)</w:t>
            </w:r>
          </w:p>
        </w:tc>
        <w:tc>
          <w:tcPr>
            <w:tcW w:w="538" w:type="pct"/>
            <w:vAlign w:val="center"/>
          </w:tcPr>
          <w:p w14:paraId="54796F4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-31.3% (-51.2% to -5.3%)</w:t>
            </w:r>
          </w:p>
        </w:tc>
        <w:tc>
          <w:tcPr>
            <w:tcW w:w="33" w:type="pct"/>
            <w:vAlign w:val="center"/>
          </w:tcPr>
          <w:p w14:paraId="51AEBA4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72E0F10" w14:textId="591E003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4607 (4139 to 5010)</w:t>
            </w:r>
          </w:p>
        </w:tc>
        <w:tc>
          <w:tcPr>
            <w:tcW w:w="508" w:type="pct"/>
            <w:vAlign w:val="center"/>
          </w:tcPr>
          <w:p w14:paraId="7D04B2A6" w14:textId="2B44B03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3793 (2907 to 4836)</w:t>
            </w:r>
          </w:p>
        </w:tc>
        <w:tc>
          <w:tcPr>
            <w:tcW w:w="511" w:type="pct"/>
            <w:vAlign w:val="center"/>
          </w:tcPr>
          <w:p w14:paraId="3846825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-17.7% (-37.8% to 9.6%)</w:t>
            </w:r>
          </w:p>
        </w:tc>
        <w:tc>
          <w:tcPr>
            <w:tcW w:w="33" w:type="pct"/>
            <w:vAlign w:val="center"/>
          </w:tcPr>
          <w:p w14:paraId="04031D2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681F09B" w14:textId="0242D8E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1305 (1102 to 1442)</w:t>
            </w:r>
          </w:p>
        </w:tc>
        <w:tc>
          <w:tcPr>
            <w:tcW w:w="416" w:type="pct"/>
            <w:vAlign w:val="center"/>
          </w:tcPr>
          <w:p w14:paraId="41F82DD2" w14:textId="6258B89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2019 (1601 to 2470)</w:t>
            </w:r>
          </w:p>
        </w:tc>
        <w:tc>
          <w:tcPr>
            <w:tcW w:w="414" w:type="pct"/>
            <w:vAlign w:val="center"/>
          </w:tcPr>
          <w:p w14:paraId="69029E03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54.8% (21.4% to 96.5%)</w:t>
            </w:r>
          </w:p>
        </w:tc>
      </w:tr>
      <w:tr w:rsidR="00B8103A" w:rsidRPr="00EB2BDF" w14:paraId="1022A30E" w14:textId="77777777" w:rsidTr="004F4745">
        <w:tc>
          <w:tcPr>
            <w:tcW w:w="547" w:type="pct"/>
            <w:vAlign w:val="center"/>
          </w:tcPr>
          <w:p w14:paraId="31C0E3EB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Republic of Moldova</w:t>
            </w:r>
          </w:p>
        </w:tc>
        <w:tc>
          <w:tcPr>
            <w:tcW w:w="537" w:type="pct"/>
            <w:vAlign w:val="center"/>
          </w:tcPr>
          <w:p w14:paraId="4FF487C3" w14:textId="303DE6C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1322 (719 to 1536)</w:t>
            </w:r>
          </w:p>
        </w:tc>
        <w:tc>
          <w:tcPr>
            <w:tcW w:w="538" w:type="pct"/>
            <w:vAlign w:val="center"/>
          </w:tcPr>
          <w:p w14:paraId="73091210" w14:textId="744FB16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976 (702 to 1243)</w:t>
            </w:r>
          </w:p>
        </w:tc>
        <w:tc>
          <w:tcPr>
            <w:tcW w:w="538" w:type="pct"/>
            <w:vAlign w:val="center"/>
          </w:tcPr>
          <w:p w14:paraId="3E06E1E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-26.2% (-46.2% to 19.8%)</w:t>
            </w:r>
          </w:p>
        </w:tc>
        <w:tc>
          <w:tcPr>
            <w:tcW w:w="33" w:type="pct"/>
            <w:vAlign w:val="center"/>
          </w:tcPr>
          <w:p w14:paraId="2916338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3C31071" w14:textId="26486CB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2756 (1873 to 3108)</w:t>
            </w:r>
          </w:p>
        </w:tc>
        <w:tc>
          <w:tcPr>
            <w:tcW w:w="508" w:type="pct"/>
            <w:vAlign w:val="center"/>
          </w:tcPr>
          <w:p w14:paraId="7D5A8F72" w14:textId="6B8F1ED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2602 (1978 to 3210)</w:t>
            </w:r>
          </w:p>
        </w:tc>
        <w:tc>
          <w:tcPr>
            <w:tcW w:w="511" w:type="pct"/>
            <w:vAlign w:val="center"/>
          </w:tcPr>
          <w:p w14:paraId="163E04C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-5.6% (-28.6% to 38.6%)</w:t>
            </w:r>
          </w:p>
        </w:tc>
        <w:tc>
          <w:tcPr>
            <w:tcW w:w="33" w:type="pct"/>
            <w:vAlign w:val="center"/>
          </w:tcPr>
          <w:p w14:paraId="644ACDA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4C0DE82" w14:textId="2D841FA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376 (311 to 445)</w:t>
            </w:r>
          </w:p>
        </w:tc>
        <w:tc>
          <w:tcPr>
            <w:tcW w:w="416" w:type="pct"/>
            <w:vAlign w:val="center"/>
          </w:tcPr>
          <w:p w14:paraId="1624DC59" w14:textId="781F675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539 (413 to 702)</w:t>
            </w:r>
          </w:p>
        </w:tc>
        <w:tc>
          <w:tcPr>
            <w:tcW w:w="414" w:type="pct"/>
            <w:vAlign w:val="center"/>
          </w:tcPr>
          <w:p w14:paraId="1F2601E0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43.5% (9.0% to 87.9%)</w:t>
            </w:r>
          </w:p>
        </w:tc>
      </w:tr>
      <w:tr w:rsidR="00B8103A" w:rsidRPr="00EB2BDF" w14:paraId="63C443BC" w14:textId="77777777" w:rsidTr="004F4745">
        <w:tc>
          <w:tcPr>
            <w:tcW w:w="547" w:type="pct"/>
            <w:vAlign w:val="center"/>
          </w:tcPr>
          <w:p w14:paraId="1BD5F7CD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Russian Federation</w:t>
            </w:r>
          </w:p>
        </w:tc>
        <w:tc>
          <w:tcPr>
            <w:tcW w:w="537" w:type="pct"/>
            <w:vAlign w:val="center"/>
          </w:tcPr>
          <w:p w14:paraId="7A903149" w14:textId="0D6A36D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50279 (37061 to 54078)</w:t>
            </w:r>
          </w:p>
        </w:tc>
        <w:tc>
          <w:tcPr>
            <w:tcW w:w="538" w:type="pct"/>
            <w:vAlign w:val="center"/>
          </w:tcPr>
          <w:p w14:paraId="08BFB81B" w14:textId="56220ED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52445 (38890 to 67810)</w:t>
            </w:r>
          </w:p>
        </w:tc>
        <w:tc>
          <w:tcPr>
            <w:tcW w:w="538" w:type="pct"/>
            <w:vAlign w:val="center"/>
          </w:tcPr>
          <w:p w14:paraId="3E069D9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4.3% (-19.9% to 59.1%)</w:t>
            </w:r>
          </w:p>
        </w:tc>
        <w:tc>
          <w:tcPr>
            <w:tcW w:w="33" w:type="pct"/>
            <w:vAlign w:val="center"/>
          </w:tcPr>
          <w:p w14:paraId="1ED8125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243F901" w14:textId="563FCE7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136301 (113704 to 142612)</w:t>
            </w:r>
          </w:p>
        </w:tc>
        <w:tc>
          <w:tcPr>
            <w:tcW w:w="508" w:type="pct"/>
            <w:vAlign w:val="center"/>
          </w:tcPr>
          <w:p w14:paraId="64B4890E" w14:textId="02FA134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151109 (118299 to 190587)</w:t>
            </w:r>
          </w:p>
        </w:tc>
        <w:tc>
          <w:tcPr>
            <w:tcW w:w="511" w:type="pct"/>
            <w:vAlign w:val="center"/>
          </w:tcPr>
          <w:p w14:paraId="7CFADB4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10.9% (-11.2% to 49.5%)</w:t>
            </w:r>
          </w:p>
        </w:tc>
        <w:tc>
          <w:tcPr>
            <w:tcW w:w="33" w:type="pct"/>
            <w:vAlign w:val="center"/>
          </w:tcPr>
          <w:p w14:paraId="3EBB93B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D1F2B80" w14:textId="264E818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32314 (30330 to 33982)</w:t>
            </w:r>
          </w:p>
        </w:tc>
        <w:tc>
          <w:tcPr>
            <w:tcW w:w="416" w:type="pct"/>
            <w:vAlign w:val="center"/>
          </w:tcPr>
          <w:p w14:paraId="6FD49AAC" w14:textId="38E88F0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47915 (39210 to 58303)</w:t>
            </w:r>
          </w:p>
        </w:tc>
        <w:tc>
          <w:tcPr>
            <w:tcW w:w="414" w:type="pct"/>
            <w:vAlign w:val="center"/>
          </w:tcPr>
          <w:p w14:paraId="4A3EBC22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48.3% (23.2% to 80.1%)</w:t>
            </w:r>
          </w:p>
        </w:tc>
      </w:tr>
      <w:tr w:rsidR="00B8103A" w:rsidRPr="00EB2BDF" w14:paraId="45B2B0E4" w14:textId="77777777" w:rsidTr="004F4745">
        <w:tc>
          <w:tcPr>
            <w:tcW w:w="547" w:type="pct"/>
            <w:vAlign w:val="center"/>
          </w:tcPr>
          <w:p w14:paraId="7B6765E6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Ukraine</w:t>
            </w:r>
          </w:p>
        </w:tc>
        <w:tc>
          <w:tcPr>
            <w:tcW w:w="537" w:type="pct"/>
            <w:vAlign w:val="center"/>
          </w:tcPr>
          <w:p w14:paraId="48BD2A41" w14:textId="65FD747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16311 (11762 to 20052)</w:t>
            </w:r>
          </w:p>
        </w:tc>
        <w:tc>
          <w:tcPr>
            <w:tcW w:w="538" w:type="pct"/>
            <w:vAlign w:val="center"/>
          </w:tcPr>
          <w:p w14:paraId="1C0AE9A4" w14:textId="60A2C85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19430 (13836 to 25817)</w:t>
            </w:r>
          </w:p>
        </w:tc>
        <w:tc>
          <w:tcPr>
            <w:tcW w:w="538" w:type="pct"/>
            <w:vAlign w:val="center"/>
          </w:tcPr>
          <w:p w14:paraId="69B1ECE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19.1% (-16.9% to 78.8%)</w:t>
            </w:r>
          </w:p>
        </w:tc>
        <w:tc>
          <w:tcPr>
            <w:tcW w:w="33" w:type="pct"/>
            <w:vAlign w:val="center"/>
          </w:tcPr>
          <w:p w14:paraId="69D9455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4F45C6AA" w14:textId="214583A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42222 (34343 to 49994)</w:t>
            </w:r>
          </w:p>
        </w:tc>
        <w:tc>
          <w:tcPr>
            <w:tcW w:w="508" w:type="pct"/>
            <w:vAlign w:val="center"/>
          </w:tcPr>
          <w:p w14:paraId="42E33A1B" w14:textId="1EE163E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45449 (34436 to 58502)</w:t>
            </w:r>
          </w:p>
        </w:tc>
        <w:tc>
          <w:tcPr>
            <w:tcW w:w="511" w:type="pct"/>
            <w:vAlign w:val="center"/>
          </w:tcPr>
          <w:p w14:paraId="2238E93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7.6% (-22.0% to 46.2%)</w:t>
            </w:r>
          </w:p>
        </w:tc>
        <w:tc>
          <w:tcPr>
            <w:tcW w:w="33" w:type="pct"/>
            <w:vAlign w:val="center"/>
          </w:tcPr>
          <w:p w14:paraId="7C56A5E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328B750" w14:textId="7FADF79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9210 (7349 to 12194)</w:t>
            </w:r>
          </w:p>
        </w:tc>
        <w:tc>
          <w:tcPr>
            <w:tcW w:w="416" w:type="pct"/>
            <w:vAlign w:val="center"/>
          </w:tcPr>
          <w:p w14:paraId="6C0D4AB5" w14:textId="58F2AB8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11358 (8804 to 14860)</w:t>
            </w:r>
          </w:p>
        </w:tc>
        <w:tc>
          <w:tcPr>
            <w:tcW w:w="414" w:type="pct"/>
            <w:vAlign w:val="center"/>
          </w:tcPr>
          <w:p w14:paraId="54F7E901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23.3% (-9.5% to 67.9%)</w:t>
            </w:r>
          </w:p>
        </w:tc>
      </w:tr>
      <w:tr w:rsidR="00B8103A" w:rsidRPr="00EB2BDF" w14:paraId="11F7F9CF" w14:textId="77777777" w:rsidTr="0084360F">
        <w:tc>
          <w:tcPr>
            <w:tcW w:w="547" w:type="pct"/>
          </w:tcPr>
          <w:p w14:paraId="7338F963" w14:textId="1ECD35A1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Central Europe</w:t>
            </w:r>
          </w:p>
        </w:tc>
        <w:tc>
          <w:tcPr>
            <w:tcW w:w="537" w:type="pct"/>
            <w:vAlign w:val="center"/>
          </w:tcPr>
          <w:p w14:paraId="6BC42DA5" w14:textId="11F6175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45352 (38449 to 47365)</w:t>
            </w:r>
          </w:p>
        </w:tc>
        <w:tc>
          <w:tcPr>
            <w:tcW w:w="538" w:type="pct"/>
            <w:vAlign w:val="center"/>
          </w:tcPr>
          <w:p w14:paraId="6017F552" w14:textId="41AEBBF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35865 (30146 to 42781)</w:t>
            </w:r>
          </w:p>
        </w:tc>
        <w:tc>
          <w:tcPr>
            <w:tcW w:w="538" w:type="pct"/>
          </w:tcPr>
          <w:p w14:paraId="122B37AA" w14:textId="4511076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-20.9% (-33.5% to -3.9%)</w:t>
            </w:r>
          </w:p>
        </w:tc>
        <w:tc>
          <w:tcPr>
            <w:tcW w:w="33" w:type="pct"/>
          </w:tcPr>
          <w:p w14:paraId="1F03255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6BB3C83" w14:textId="5F8BB00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100898 (95939 to 104894)</w:t>
            </w:r>
          </w:p>
        </w:tc>
        <w:tc>
          <w:tcPr>
            <w:tcW w:w="508" w:type="pct"/>
            <w:vAlign w:val="center"/>
          </w:tcPr>
          <w:p w14:paraId="680D4E3F" w14:textId="0EFBD2F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117871 (100497 to 137659)</w:t>
            </w:r>
          </w:p>
        </w:tc>
        <w:tc>
          <w:tcPr>
            <w:tcW w:w="511" w:type="pct"/>
          </w:tcPr>
          <w:p w14:paraId="617FACDD" w14:textId="2E13708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16.8% (0.6% to 36.6%)</w:t>
            </w:r>
          </w:p>
        </w:tc>
        <w:tc>
          <w:tcPr>
            <w:tcW w:w="33" w:type="pct"/>
          </w:tcPr>
          <w:p w14:paraId="7A177C4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2081333" w14:textId="7448476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27656 (25894 to 29643)</w:t>
            </w:r>
          </w:p>
        </w:tc>
        <w:tc>
          <w:tcPr>
            <w:tcW w:w="416" w:type="pct"/>
            <w:vAlign w:val="center"/>
          </w:tcPr>
          <w:p w14:paraId="3AD57028" w14:textId="2DCFF71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56947 (48688 to 65917)</w:t>
            </w:r>
          </w:p>
        </w:tc>
        <w:tc>
          <w:tcPr>
            <w:tcW w:w="414" w:type="pct"/>
          </w:tcPr>
          <w:p w14:paraId="293C8646" w14:textId="2C40FFFF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105.9% (77.7% to 136.6%)</w:t>
            </w:r>
          </w:p>
        </w:tc>
      </w:tr>
      <w:tr w:rsidR="00B8103A" w:rsidRPr="00EB2BDF" w14:paraId="5918730D" w14:textId="77777777" w:rsidTr="004F4745">
        <w:tc>
          <w:tcPr>
            <w:tcW w:w="547" w:type="pct"/>
            <w:vAlign w:val="center"/>
          </w:tcPr>
          <w:p w14:paraId="71372D86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Albania</w:t>
            </w:r>
          </w:p>
        </w:tc>
        <w:tc>
          <w:tcPr>
            <w:tcW w:w="537" w:type="pct"/>
            <w:vAlign w:val="center"/>
          </w:tcPr>
          <w:p w14:paraId="6CDA57C7" w14:textId="58C690E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350 (217 to 427)</w:t>
            </w:r>
          </w:p>
        </w:tc>
        <w:tc>
          <w:tcPr>
            <w:tcW w:w="538" w:type="pct"/>
            <w:vAlign w:val="center"/>
          </w:tcPr>
          <w:p w14:paraId="0F664EEE" w14:textId="1F5ACCF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413 (250 to 625)</w:t>
            </w:r>
          </w:p>
        </w:tc>
        <w:tc>
          <w:tcPr>
            <w:tcW w:w="538" w:type="pct"/>
            <w:vAlign w:val="center"/>
          </w:tcPr>
          <w:p w14:paraId="62EEA7A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18.1% (-24.6% to 73.7%)</w:t>
            </w:r>
          </w:p>
        </w:tc>
        <w:tc>
          <w:tcPr>
            <w:tcW w:w="33" w:type="pct"/>
            <w:vAlign w:val="center"/>
          </w:tcPr>
          <w:p w14:paraId="78A2651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90C2E3F" w14:textId="533F725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328 (269 to 453)</w:t>
            </w:r>
          </w:p>
        </w:tc>
        <w:tc>
          <w:tcPr>
            <w:tcW w:w="508" w:type="pct"/>
            <w:vAlign w:val="center"/>
          </w:tcPr>
          <w:p w14:paraId="3356DE1C" w14:textId="0A3B023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895 (593 to 1295)</w:t>
            </w:r>
          </w:p>
        </w:tc>
        <w:tc>
          <w:tcPr>
            <w:tcW w:w="511" w:type="pct"/>
            <w:vAlign w:val="center"/>
          </w:tcPr>
          <w:p w14:paraId="2693ACF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172.6% (80.4% to 299.2%)</w:t>
            </w:r>
          </w:p>
        </w:tc>
        <w:tc>
          <w:tcPr>
            <w:tcW w:w="33" w:type="pct"/>
            <w:vAlign w:val="center"/>
          </w:tcPr>
          <w:p w14:paraId="0A60576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D06D18E" w14:textId="24ACC93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96 (74 to 148)</w:t>
            </w:r>
          </w:p>
        </w:tc>
        <w:tc>
          <w:tcPr>
            <w:tcW w:w="416" w:type="pct"/>
            <w:vAlign w:val="center"/>
          </w:tcPr>
          <w:p w14:paraId="79A21012" w14:textId="434EA91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340 (237 to 508)</w:t>
            </w:r>
          </w:p>
        </w:tc>
        <w:tc>
          <w:tcPr>
            <w:tcW w:w="414" w:type="pct"/>
            <w:vAlign w:val="center"/>
          </w:tcPr>
          <w:p w14:paraId="594F7A6C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253.8% (142.9% to 417.2%)</w:t>
            </w:r>
          </w:p>
        </w:tc>
      </w:tr>
      <w:tr w:rsidR="00B8103A" w:rsidRPr="00EB2BDF" w14:paraId="2C611A4C" w14:textId="77777777" w:rsidTr="004F4745">
        <w:tc>
          <w:tcPr>
            <w:tcW w:w="547" w:type="pct"/>
            <w:vAlign w:val="center"/>
          </w:tcPr>
          <w:p w14:paraId="1A029031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Bosnia and Herzegovina</w:t>
            </w:r>
          </w:p>
        </w:tc>
        <w:tc>
          <w:tcPr>
            <w:tcW w:w="537" w:type="pct"/>
            <w:vAlign w:val="center"/>
          </w:tcPr>
          <w:p w14:paraId="6F6272CD" w14:textId="64B1298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984 (824 to 1140)</w:t>
            </w:r>
          </w:p>
        </w:tc>
        <w:tc>
          <w:tcPr>
            <w:tcW w:w="538" w:type="pct"/>
            <w:vAlign w:val="center"/>
          </w:tcPr>
          <w:p w14:paraId="2EDB1BDC" w14:textId="5E3C06F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1046 (717 to 1486)</w:t>
            </w:r>
          </w:p>
        </w:tc>
        <w:tc>
          <w:tcPr>
            <w:tcW w:w="538" w:type="pct"/>
            <w:vAlign w:val="center"/>
          </w:tcPr>
          <w:p w14:paraId="26C8844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6.3% (-26.8% to 48.0%)</w:t>
            </w:r>
          </w:p>
        </w:tc>
        <w:tc>
          <w:tcPr>
            <w:tcW w:w="33" w:type="pct"/>
            <w:vAlign w:val="center"/>
          </w:tcPr>
          <w:p w14:paraId="7587DBA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78028E86" w14:textId="3D4D194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2196 (1884 to 2850)</w:t>
            </w:r>
          </w:p>
        </w:tc>
        <w:tc>
          <w:tcPr>
            <w:tcW w:w="508" w:type="pct"/>
            <w:vAlign w:val="center"/>
          </w:tcPr>
          <w:p w14:paraId="1522AA6F" w14:textId="3F34603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3597 (2582 to 4890)</w:t>
            </w:r>
          </w:p>
        </w:tc>
        <w:tc>
          <w:tcPr>
            <w:tcW w:w="511" w:type="pct"/>
            <w:vAlign w:val="center"/>
          </w:tcPr>
          <w:p w14:paraId="6DF1329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63.8% (11.5% to 123.2%)</w:t>
            </w:r>
          </w:p>
        </w:tc>
        <w:tc>
          <w:tcPr>
            <w:tcW w:w="33" w:type="pct"/>
            <w:vAlign w:val="center"/>
          </w:tcPr>
          <w:p w14:paraId="592FF6D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01DAAB1" w14:textId="400B53A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390 (311 to 591)</w:t>
            </w:r>
          </w:p>
        </w:tc>
        <w:tc>
          <w:tcPr>
            <w:tcW w:w="416" w:type="pct"/>
            <w:vAlign w:val="center"/>
          </w:tcPr>
          <w:p w14:paraId="2D2A0332" w14:textId="5030380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1358 (1037 to 1800)</w:t>
            </w:r>
          </w:p>
        </w:tc>
        <w:tc>
          <w:tcPr>
            <w:tcW w:w="414" w:type="pct"/>
            <w:vAlign w:val="center"/>
          </w:tcPr>
          <w:p w14:paraId="3FC96629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248.2% (136.0% to 394.3%)</w:t>
            </w:r>
          </w:p>
        </w:tc>
      </w:tr>
      <w:tr w:rsidR="00B8103A" w:rsidRPr="00EB2BDF" w14:paraId="27B16679" w14:textId="77777777" w:rsidTr="004F4745">
        <w:tc>
          <w:tcPr>
            <w:tcW w:w="547" w:type="pct"/>
            <w:vAlign w:val="center"/>
          </w:tcPr>
          <w:p w14:paraId="243AA290" w14:textId="77777777" w:rsidR="00B8103A" w:rsidRPr="00B8103A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Bulgaria</w:t>
            </w:r>
          </w:p>
        </w:tc>
        <w:tc>
          <w:tcPr>
            <w:tcW w:w="537" w:type="pct"/>
            <w:vAlign w:val="center"/>
          </w:tcPr>
          <w:p w14:paraId="787B36B1" w14:textId="583EA42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2997 (2660 to 3368)</w:t>
            </w:r>
          </w:p>
        </w:tc>
        <w:tc>
          <w:tcPr>
            <w:tcW w:w="538" w:type="pct"/>
            <w:vAlign w:val="center"/>
          </w:tcPr>
          <w:p w14:paraId="29EE0FF9" w14:textId="7B7ABD7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2999 (1988 to 4105)</w:t>
            </w:r>
          </w:p>
        </w:tc>
        <w:tc>
          <w:tcPr>
            <w:tcW w:w="538" w:type="pct"/>
            <w:vAlign w:val="center"/>
          </w:tcPr>
          <w:p w14:paraId="2CE79E0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0.1% (-32.7% to 41.6%)</w:t>
            </w:r>
          </w:p>
        </w:tc>
        <w:tc>
          <w:tcPr>
            <w:tcW w:w="33" w:type="pct"/>
            <w:vAlign w:val="center"/>
          </w:tcPr>
          <w:p w14:paraId="4CA6FCF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D444C74" w14:textId="282C620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6529 (5875 to 7363)</w:t>
            </w:r>
          </w:p>
        </w:tc>
        <w:tc>
          <w:tcPr>
            <w:tcW w:w="508" w:type="pct"/>
            <w:vAlign w:val="center"/>
          </w:tcPr>
          <w:p w14:paraId="0035D01E" w14:textId="19C4F7D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7550 (5358 to 9959)</w:t>
            </w:r>
          </w:p>
        </w:tc>
        <w:tc>
          <w:tcPr>
            <w:tcW w:w="511" w:type="pct"/>
            <w:vAlign w:val="center"/>
          </w:tcPr>
          <w:p w14:paraId="2B7DB77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15.6% (-22.6% to 55.0%)</w:t>
            </w:r>
          </w:p>
        </w:tc>
        <w:tc>
          <w:tcPr>
            <w:tcW w:w="33" w:type="pct"/>
            <w:vAlign w:val="center"/>
          </w:tcPr>
          <w:p w14:paraId="10F3016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558AB499" w14:textId="6D6ADF5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1442 (1287 to 1762)</w:t>
            </w:r>
          </w:p>
        </w:tc>
        <w:tc>
          <w:tcPr>
            <w:tcW w:w="416" w:type="pct"/>
            <w:vAlign w:val="center"/>
          </w:tcPr>
          <w:p w14:paraId="453F310A" w14:textId="5D86718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3436 (2606 to 4437)</w:t>
            </w:r>
          </w:p>
        </w:tc>
        <w:tc>
          <w:tcPr>
            <w:tcW w:w="414" w:type="pct"/>
            <w:vAlign w:val="center"/>
          </w:tcPr>
          <w:p w14:paraId="24493635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138.3% (63.5% to 217.7%)</w:t>
            </w:r>
          </w:p>
        </w:tc>
      </w:tr>
      <w:tr w:rsidR="00B8103A" w:rsidRPr="00EB2BDF" w14:paraId="7DE58231" w14:textId="77777777" w:rsidTr="004F4745">
        <w:tc>
          <w:tcPr>
            <w:tcW w:w="547" w:type="pct"/>
            <w:vAlign w:val="center"/>
          </w:tcPr>
          <w:p w14:paraId="5BB4F3EA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Croatia</w:t>
            </w:r>
          </w:p>
        </w:tc>
        <w:tc>
          <w:tcPr>
            <w:tcW w:w="537" w:type="pct"/>
            <w:vAlign w:val="center"/>
          </w:tcPr>
          <w:p w14:paraId="47FE4E8B" w14:textId="429C070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1725 (1463 to 1978)</w:t>
            </w:r>
          </w:p>
        </w:tc>
        <w:tc>
          <w:tcPr>
            <w:tcW w:w="538" w:type="pct"/>
            <w:vAlign w:val="center"/>
          </w:tcPr>
          <w:p w14:paraId="021811FA" w14:textId="2956BFC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999 (684 to 1425)</w:t>
            </w:r>
          </w:p>
        </w:tc>
        <w:tc>
          <w:tcPr>
            <w:tcW w:w="538" w:type="pct"/>
            <w:vAlign w:val="center"/>
          </w:tcPr>
          <w:p w14:paraId="7076516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-42.1% (-61.6% to -13.1%)</w:t>
            </w:r>
          </w:p>
        </w:tc>
        <w:tc>
          <w:tcPr>
            <w:tcW w:w="33" w:type="pct"/>
            <w:vAlign w:val="center"/>
          </w:tcPr>
          <w:p w14:paraId="061CBA8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72B9D30" w14:textId="0DCE7F1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4852 (4244 to 5455)</w:t>
            </w:r>
          </w:p>
        </w:tc>
        <w:tc>
          <w:tcPr>
            <w:tcW w:w="508" w:type="pct"/>
            <w:vAlign w:val="center"/>
          </w:tcPr>
          <w:p w14:paraId="7F3A085C" w14:textId="47998E8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3968 (2888 to 5291)</w:t>
            </w:r>
          </w:p>
        </w:tc>
        <w:tc>
          <w:tcPr>
            <w:tcW w:w="511" w:type="pct"/>
            <w:vAlign w:val="center"/>
          </w:tcPr>
          <w:p w14:paraId="705FAE0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-18.2% (-40.5% to 13.0%)</w:t>
            </w:r>
          </w:p>
        </w:tc>
        <w:tc>
          <w:tcPr>
            <w:tcW w:w="33" w:type="pct"/>
            <w:vAlign w:val="center"/>
          </w:tcPr>
          <w:p w14:paraId="21A41F1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04928B2" w14:textId="4513ED8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1625 (1335 to 1847)</w:t>
            </w:r>
          </w:p>
        </w:tc>
        <w:tc>
          <w:tcPr>
            <w:tcW w:w="416" w:type="pct"/>
            <w:vAlign w:val="center"/>
          </w:tcPr>
          <w:p w14:paraId="01AAF3C2" w14:textId="51FAE03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2330 (1767 to 3008)</w:t>
            </w:r>
          </w:p>
        </w:tc>
        <w:tc>
          <w:tcPr>
            <w:tcW w:w="414" w:type="pct"/>
            <w:vAlign w:val="center"/>
          </w:tcPr>
          <w:p w14:paraId="16560AB5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43.4% (7.5% to 89.0%)</w:t>
            </w:r>
          </w:p>
        </w:tc>
      </w:tr>
      <w:tr w:rsidR="00B8103A" w:rsidRPr="00EB2BDF" w14:paraId="0AA8E348" w14:textId="77777777" w:rsidTr="004F4745">
        <w:tc>
          <w:tcPr>
            <w:tcW w:w="547" w:type="pct"/>
            <w:vAlign w:val="center"/>
          </w:tcPr>
          <w:p w14:paraId="68C08ABC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Czechia</w:t>
            </w:r>
          </w:p>
        </w:tc>
        <w:tc>
          <w:tcPr>
            <w:tcW w:w="537" w:type="pct"/>
            <w:vAlign w:val="center"/>
          </w:tcPr>
          <w:p w14:paraId="3D972EBB" w14:textId="3E0E6E4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4062 (3623 to 4425)</w:t>
            </w:r>
          </w:p>
        </w:tc>
        <w:tc>
          <w:tcPr>
            <w:tcW w:w="538" w:type="pct"/>
            <w:vAlign w:val="center"/>
          </w:tcPr>
          <w:p w14:paraId="6BE88D01" w14:textId="5ADB3CD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2685 (1946 to 3710)</w:t>
            </w:r>
          </w:p>
        </w:tc>
        <w:tc>
          <w:tcPr>
            <w:tcW w:w="538" w:type="pct"/>
            <w:vAlign w:val="center"/>
          </w:tcPr>
          <w:p w14:paraId="53764DB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-33.9% (-53.4% to -4.1%)</w:t>
            </w:r>
          </w:p>
        </w:tc>
        <w:tc>
          <w:tcPr>
            <w:tcW w:w="33" w:type="pct"/>
            <w:vAlign w:val="center"/>
          </w:tcPr>
          <w:p w14:paraId="7C90EE3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F0F109D" w14:textId="3EA97D6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10603 (8801 to 11317)</w:t>
            </w:r>
          </w:p>
        </w:tc>
        <w:tc>
          <w:tcPr>
            <w:tcW w:w="508" w:type="pct"/>
            <w:vAlign w:val="center"/>
          </w:tcPr>
          <w:p w14:paraId="5FFD3B10" w14:textId="3776B16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9859 (7599 to 12797)</w:t>
            </w:r>
          </w:p>
        </w:tc>
        <w:tc>
          <w:tcPr>
            <w:tcW w:w="511" w:type="pct"/>
            <w:vAlign w:val="center"/>
          </w:tcPr>
          <w:p w14:paraId="10CFC17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-7.0% (-29.0% to 25.2%)</w:t>
            </w:r>
          </w:p>
        </w:tc>
        <w:tc>
          <w:tcPr>
            <w:tcW w:w="33" w:type="pct"/>
            <w:vAlign w:val="center"/>
          </w:tcPr>
          <w:p w14:paraId="0D3D8DE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D78CB8E" w14:textId="68E1B12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3870 (3370 to 4202)</w:t>
            </w:r>
          </w:p>
        </w:tc>
        <w:tc>
          <w:tcPr>
            <w:tcW w:w="416" w:type="pct"/>
            <w:vAlign w:val="center"/>
          </w:tcPr>
          <w:p w14:paraId="6E25BFC1" w14:textId="3A4259A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6321 (5008 to 7837)</w:t>
            </w:r>
          </w:p>
        </w:tc>
        <w:tc>
          <w:tcPr>
            <w:tcW w:w="414" w:type="pct"/>
            <w:vAlign w:val="center"/>
          </w:tcPr>
          <w:p w14:paraId="393A3FA8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63.4% (28.9% to 104.6%)</w:t>
            </w:r>
          </w:p>
        </w:tc>
      </w:tr>
      <w:tr w:rsidR="00B8103A" w:rsidRPr="00EB2BDF" w14:paraId="6B10A258" w14:textId="77777777" w:rsidTr="004F4745">
        <w:tc>
          <w:tcPr>
            <w:tcW w:w="547" w:type="pct"/>
            <w:vAlign w:val="center"/>
          </w:tcPr>
          <w:p w14:paraId="0C23ED11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Hungary</w:t>
            </w:r>
          </w:p>
        </w:tc>
        <w:tc>
          <w:tcPr>
            <w:tcW w:w="537" w:type="pct"/>
            <w:vAlign w:val="center"/>
          </w:tcPr>
          <w:p w14:paraId="594A6996" w14:textId="0AC758F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3854 (3495 to 4241)</w:t>
            </w:r>
          </w:p>
        </w:tc>
        <w:tc>
          <w:tcPr>
            <w:tcW w:w="538" w:type="pct"/>
            <w:vAlign w:val="center"/>
          </w:tcPr>
          <w:p w14:paraId="16C1731D" w14:textId="278B18C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2862 (2128 to 3869)</w:t>
            </w:r>
          </w:p>
        </w:tc>
        <w:tc>
          <w:tcPr>
            <w:tcW w:w="538" w:type="pct"/>
            <w:vAlign w:val="center"/>
          </w:tcPr>
          <w:p w14:paraId="1669EE4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 xml:space="preserve">-25.7% (-45.8% to </w:t>
            </w:r>
            <w:r w:rsidRPr="00EB2BDF">
              <w:rPr>
                <w:sz w:val="16"/>
                <w:szCs w:val="16"/>
              </w:rPr>
              <w:lastRenderedPageBreak/>
              <w:t>2.0%)</w:t>
            </w:r>
          </w:p>
        </w:tc>
        <w:tc>
          <w:tcPr>
            <w:tcW w:w="33" w:type="pct"/>
            <w:vAlign w:val="center"/>
          </w:tcPr>
          <w:p w14:paraId="78E73CA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A10016E" w14:textId="45A046B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9841 (9094 to 10739)</w:t>
            </w:r>
          </w:p>
        </w:tc>
        <w:tc>
          <w:tcPr>
            <w:tcW w:w="508" w:type="pct"/>
            <w:vAlign w:val="center"/>
          </w:tcPr>
          <w:p w14:paraId="3313BC8B" w14:textId="51DC473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9607 (7618 to 12374)</w:t>
            </w:r>
          </w:p>
        </w:tc>
        <w:tc>
          <w:tcPr>
            <w:tcW w:w="511" w:type="pct"/>
            <w:vAlign w:val="center"/>
          </w:tcPr>
          <w:p w14:paraId="1734E35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 xml:space="preserve">-2.4% (-23.3% to </w:t>
            </w:r>
            <w:r w:rsidRPr="00EB2BDF">
              <w:rPr>
                <w:sz w:val="16"/>
                <w:szCs w:val="16"/>
              </w:rPr>
              <w:lastRenderedPageBreak/>
              <w:t>24.5%)</w:t>
            </w:r>
          </w:p>
        </w:tc>
        <w:tc>
          <w:tcPr>
            <w:tcW w:w="33" w:type="pct"/>
            <w:vAlign w:val="center"/>
          </w:tcPr>
          <w:p w14:paraId="63020E9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0F79BF6" w14:textId="3C0E7E7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 xml:space="preserve">3913 (3463 to </w:t>
            </w:r>
            <w:r w:rsidRPr="00B8103A">
              <w:rPr>
                <w:rFonts w:hint="eastAsia"/>
                <w:sz w:val="16"/>
                <w:szCs w:val="16"/>
              </w:rPr>
              <w:lastRenderedPageBreak/>
              <w:t>4260)</w:t>
            </w:r>
          </w:p>
        </w:tc>
        <w:tc>
          <w:tcPr>
            <w:tcW w:w="416" w:type="pct"/>
            <w:vAlign w:val="center"/>
          </w:tcPr>
          <w:p w14:paraId="16272109" w14:textId="34D6D18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lastRenderedPageBreak/>
              <w:t xml:space="preserve">5828 (4691 to </w:t>
            </w:r>
            <w:r w:rsidRPr="00B8103A">
              <w:rPr>
                <w:rFonts w:hint="eastAsia"/>
                <w:sz w:val="16"/>
                <w:szCs w:val="16"/>
              </w:rPr>
              <w:lastRenderedPageBreak/>
              <w:t>7182)</w:t>
            </w:r>
          </w:p>
        </w:tc>
        <w:tc>
          <w:tcPr>
            <w:tcW w:w="414" w:type="pct"/>
            <w:vAlign w:val="center"/>
          </w:tcPr>
          <w:p w14:paraId="762B02A0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lastRenderedPageBreak/>
              <w:t xml:space="preserve">48.9% (20.5% to </w:t>
            </w:r>
            <w:r w:rsidRPr="00EB2BDF">
              <w:rPr>
                <w:sz w:val="16"/>
                <w:szCs w:val="16"/>
              </w:rPr>
              <w:lastRenderedPageBreak/>
              <w:t>83.9%)</w:t>
            </w:r>
          </w:p>
        </w:tc>
      </w:tr>
      <w:tr w:rsidR="00B8103A" w:rsidRPr="00EB2BDF" w14:paraId="27D47502" w14:textId="77777777" w:rsidTr="004F4745">
        <w:tc>
          <w:tcPr>
            <w:tcW w:w="547" w:type="pct"/>
            <w:vAlign w:val="center"/>
          </w:tcPr>
          <w:p w14:paraId="7830EB4C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lastRenderedPageBreak/>
              <w:t>Montenegro</w:t>
            </w:r>
          </w:p>
        </w:tc>
        <w:tc>
          <w:tcPr>
            <w:tcW w:w="537" w:type="pct"/>
            <w:vAlign w:val="center"/>
          </w:tcPr>
          <w:p w14:paraId="07BFC104" w14:textId="6A8E2B2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145 (106 to 187)</w:t>
            </w:r>
          </w:p>
        </w:tc>
        <w:tc>
          <w:tcPr>
            <w:tcW w:w="538" w:type="pct"/>
            <w:vAlign w:val="center"/>
          </w:tcPr>
          <w:p w14:paraId="625C7A69" w14:textId="0C21552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165 (117 to 224)</w:t>
            </w:r>
          </w:p>
        </w:tc>
        <w:tc>
          <w:tcPr>
            <w:tcW w:w="538" w:type="pct"/>
            <w:vAlign w:val="center"/>
          </w:tcPr>
          <w:p w14:paraId="10D104A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13.8% (-22.5% to 53.9%)</w:t>
            </w:r>
          </w:p>
        </w:tc>
        <w:tc>
          <w:tcPr>
            <w:tcW w:w="33" w:type="pct"/>
            <w:vAlign w:val="center"/>
          </w:tcPr>
          <w:p w14:paraId="3DAD6EB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417C29DC" w14:textId="113A436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288 (219 to 407)</w:t>
            </w:r>
          </w:p>
        </w:tc>
        <w:tc>
          <w:tcPr>
            <w:tcW w:w="508" w:type="pct"/>
            <w:vAlign w:val="center"/>
          </w:tcPr>
          <w:p w14:paraId="535EA12E" w14:textId="464DC27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454 (326 to 639)</w:t>
            </w:r>
          </w:p>
        </w:tc>
        <w:tc>
          <w:tcPr>
            <w:tcW w:w="511" w:type="pct"/>
            <w:vAlign w:val="center"/>
          </w:tcPr>
          <w:p w14:paraId="705A4DC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57.8% (10.9% to 113.0%)</w:t>
            </w:r>
          </w:p>
        </w:tc>
        <w:tc>
          <w:tcPr>
            <w:tcW w:w="33" w:type="pct"/>
            <w:vAlign w:val="center"/>
          </w:tcPr>
          <w:p w14:paraId="5365E27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6ADEB17" w14:textId="0B0CE10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77 (56 to 110)</w:t>
            </w:r>
          </w:p>
        </w:tc>
        <w:tc>
          <w:tcPr>
            <w:tcW w:w="416" w:type="pct"/>
            <w:vAlign w:val="center"/>
          </w:tcPr>
          <w:p w14:paraId="59208E7F" w14:textId="029E95D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169 (120 to 235)</w:t>
            </w:r>
          </w:p>
        </w:tc>
        <w:tc>
          <w:tcPr>
            <w:tcW w:w="414" w:type="pct"/>
            <w:vAlign w:val="center"/>
          </w:tcPr>
          <w:p w14:paraId="5107805E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119.4% (56.2% to 218.8%)</w:t>
            </w:r>
          </w:p>
        </w:tc>
      </w:tr>
      <w:tr w:rsidR="00B8103A" w:rsidRPr="00EB2BDF" w14:paraId="6CCFEA13" w14:textId="77777777" w:rsidTr="004F4745">
        <w:tc>
          <w:tcPr>
            <w:tcW w:w="547" w:type="pct"/>
            <w:vAlign w:val="center"/>
          </w:tcPr>
          <w:p w14:paraId="1C99A5EB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North Macedonia</w:t>
            </w:r>
          </w:p>
        </w:tc>
        <w:tc>
          <w:tcPr>
            <w:tcW w:w="537" w:type="pct"/>
            <w:vAlign w:val="center"/>
          </w:tcPr>
          <w:p w14:paraId="4D7EFA31" w14:textId="22530B7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531 (396 to 635)</w:t>
            </w:r>
          </w:p>
        </w:tc>
        <w:tc>
          <w:tcPr>
            <w:tcW w:w="538" w:type="pct"/>
            <w:vAlign w:val="center"/>
          </w:tcPr>
          <w:p w14:paraId="1B511121" w14:textId="5DA086D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711 (471 to 1010)</w:t>
            </w:r>
          </w:p>
        </w:tc>
        <w:tc>
          <w:tcPr>
            <w:tcW w:w="538" w:type="pct"/>
            <w:vAlign w:val="center"/>
          </w:tcPr>
          <w:p w14:paraId="100AE4F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33.8% (-10.5% to 89.8%)</w:t>
            </w:r>
          </w:p>
        </w:tc>
        <w:tc>
          <w:tcPr>
            <w:tcW w:w="33" w:type="pct"/>
            <w:vAlign w:val="center"/>
          </w:tcPr>
          <w:p w14:paraId="0CFEF0F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B6ED24E" w14:textId="3C3CB36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1004 (835 to 1191)</w:t>
            </w:r>
          </w:p>
        </w:tc>
        <w:tc>
          <w:tcPr>
            <w:tcW w:w="508" w:type="pct"/>
            <w:vAlign w:val="center"/>
          </w:tcPr>
          <w:p w14:paraId="5586B202" w14:textId="2DD1EF7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1803 (1265 to 2414)</w:t>
            </w:r>
          </w:p>
        </w:tc>
        <w:tc>
          <w:tcPr>
            <w:tcW w:w="511" w:type="pct"/>
            <w:vAlign w:val="center"/>
          </w:tcPr>
          <w:p w14:paraId="2B67CEF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79.6% (24.8% to 144.8%)</w:t>
            </w:r>
          </w:p>
        </w:tc>
        <w:tc>
          <w:tcPr>
            <w:tcW w:w="33" w:type="pct"/>
            <w:vAlign w:val="center"/>
          </w:tcPr>
          <w:p w14:paraId="487CBF1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4BAAC04" w14:textId="05CBC7A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185 (146 to 270)</w:t>
            </w:r>
          </w:p>
        </w:tc>
        <w:tc>
          <w:tcPr>
            <w:tcW w:w="416" w:type="pct"/>
            <w:vAlign w:val="center"/>
          </w:tcPr>
          <w:p w14:paraId="3866022D" w14:textId="6EAAE0D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621 (464 to 811)</w:t>
            </w:r>
          </w:p>
        </w:tc>
        <w:tc>
          <w:tcPr>
            <w:tcW w:w="414" w:type="pct"/>
            <w:vAlign w:val="center"/>
          </w:tcPr>
          <w:p w14:paraId="3C6E4167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236.1% (123.1% to 386.7%)</w:t>
            </w:r>
          </w:p>
        </w:tc>
      </w:tr>
      <w:tr w:rsidR="00B8103A" w:rsidRPr="00EB2BDF" w14:paraId="4D1B4FEB" w14:textId="77777777" w:rsidTr="004F4745">
        <w:tc>
          <w:tcPr>
            <w:tcW w:w="547" w:type="pct"/>
            <w:vAlign w:val="center"/>
          </w:tcPr>
          <w:p w14:paraId="7F53DD0D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Poland</w:t>
            </w:r>
          </w:p>
        </w:tc>
        <w:tc>
          <w:tcPr>
            <w:tcW w:w="537" w:type="pct"/>
            <w:vAlign w:val="center"/>
          </w:tcPr>
          <w:p w14:paraId="4F542931" w14:textId="26E5E87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17753 (14936 to 18550)</w:t>
            </w:r>
          </w:p>
        </w:tc>
        <w:tc>
          <w:tcPr>
            <w:tcW w:w="538" w:type="pct"/>
            <w:vAlign w:val="center"/>
          </w:tcPr>
          <w:p w14:paraId="6ABD252C" w14:textId="3835204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13145 (9817 to 17227)</w:t>
            </w:r>
          </w:p>
        </w:tc>
        <w:tc>
          <w:tcPr>
            <w:tcW w:w="538" w:type="pct"/>
            <w:vAlign w:val="center"/>
          </w:tcPr>
          <w:p w14:paraId="75480A2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-26.0% (-45.3% to 1.1%)</w:t>
            </w:r>
          </w:p>
        </w:tc>
        <w:tc>
          <w:tcPr>
            <w:tcW w:w="33" w:type="pct"/>
            <w:vAlign w:val="center"/>
          </w:tcPr>
          <w:p w14:paraId="67BAA66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7E8F9436" w14:textId="2F3C435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35733 (33792 to 37107)</w:t>
            </w:r>
          </w:p>
        </w:tc>
        <w:tc>
          <w:tcPr>
            <w:tcW w:w="508" w:type="pct"/>
            <w:vAlign w:val="center"/>
          </w:tcPr>
          <w:p w14:paraId="6535DC0B" w14:textId="5684383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46895 (35947 to 60241)</w:t>
            </w:r>
          </w:p>
        </w:tc>
        <w:tc>
          <w:tcPr>
            <w:tcW w:w="511" w:type="pct"/>
            <w:vAlign w:val="center"/>
          </w:tcPr>
          <w:p w14:paraId="5E4778B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31.2% (-0.4% to 68.7%)</w:t>
            </w:r>
          </w:p>
        </w:tc>
        <w:tc>
          <w:tcPr>
            <w:tcW w:w="33" w:type="pct"/>
            <w:vAlign w:val="center"/>
          </w:tcPr>
          <w:p w14:paraId="76EF2C2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507E5B17" w14:textId="0932DC2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10113 (9423 to 10861)</w:t>
            </w:r>
          </w:p>
        </w:tc>
        <w:tc>
          <w:tcPr>
            <w:tcW w:w="416" w:type="pct"/>
            <w:vAlign w:val="center"/>
          </w:tcPr>
          <w:p w14:paraId="1A7969BC" w14:textId="4514007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21897 (17137 to 27315)</w:t>
            </w:r>
          </w:p>
        </w:tc>
        <w:tc>
          <w:tcPr>
            <w:tcW w:w="414" w:type="pct"/>
            <w:vAlign w:val="center"/>
          </w:tcPr>
          <w:p w14:paraId="3EDA05BF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116.5% (71.8% to 165.7%)</w:t>
            </w:r>
          </w:p>
        </w:tc>
      </w:tr>
      <w:tr w:rsidR="00B8103A" w:rsidRPr="00EB2BDF" w14:paraId="73042FBF" w14:textId="77777777" w:rsidTr="004F4745">
        <w:tc>
          <w:tcPr>
            <w:tcW w:w="547" w:type="pct"/>
            <w:vAlign w:val="center"/>
          </w:tcPr>
          <w:p w14:paraId="2BD5DAEA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Romania</w:t>
            </w:r>
          </w:p>
        </w:tc>
        <w:tc>
          <w:tcPr>
            <w:tcW w:w="537" w:type="pct"/>
            <w:vAlign w:val="center"/>
          </w:tcPr>
          <w:p w14:paraId="463C161A" w14:textId="4F7FACA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8056 (5474 to 8828)</w:t>
            </w:r>
          </w:p>
        </w:tc>
        <w:tc>
          <w:tcPr>
            <w:tcW w:w="538" w:type="pct"/>
            <w:vAlign w:val="center"/>
          </w:tcPr>
          <w:p w14:paraId="0A28CE26" w14:textId="2488ACB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6062 (4569 to 7900)</w:t>
            </w:r>
          </w:p>
        </w:tc>
        <w:tc>
          <w:tcPr>
            <w:tcW w:w="538" w:type="pct"/>
            <w:vAlign w:val="center"/>
          </w:tcPr>
          <w:p w14:paraId="5A792E1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-24.7% (-44.0% to 1.9%)</w:t>
            </w:r>
          </w:p>
        </w:tc>
        <w:tc>
          <w:tcPr>
            <w:tcW w:w="33" w:type="pct"/>
            <w:vAlign w:val="center"/>
          </w:tcPr>
          <w:p w14:paraId="75EA219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21773A6" w14:textId="4C048CE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16531 (15039 to 17783)</w:t>
            </w:r>
          </w:p>
        </w:tc>
        <w:tc>
          <w:tcPr>
            <w:tcW w:w="508" w:type="pct"/>
            <w:vAlign w:val="center"/>
          </w:tcPr>
          <w:p w14:paraId="48BC8065" w14:textId="603A3E3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17393 (13543 to 21965)</w:t>
            </w:r>
          </w:p>
        </w:tc>
        <w:tc>
          <w:tcPr>
            <w:tcW w:w="511" w:type="pct"/>
            <w:vAlign w:val="center"/>
          </w:tcPr>
          <w:p w14:paraId="02967B6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5.2% (-18.6% to 34.8%)</w:t>
            </w:r>
          </w:p>
        </w:tc>
        <w:tc>
          <w:tcPr>
            <w:tcW w:w="33" w:type="pct"/>
            <w:vAlign w:val="center"/>
          </w:tcPr>
          <w:p w14:paraId="6209210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344874D" w14:textId="163C03E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2738 (2403 to 4333)</w:t>
            </w:r>
          </w:p>
        </w:tc>
        <w:tc>
          <w:tcPr>
            <w:tcW w:w="416" w:type="pct"/>
            <w:vAlign w:val="center"/>
          </w:tcPr>
          <w:p w14:paraId="47074E38" w14:textId="78CEA24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7521 (6033 to 9123)</w:t>
            </w:r>
          </w:p>
        </w:tc>
        <w:tc>
          <w:tcPr>
            <w:tcW w:w="414" w:type="pct"/>
            <w:vAlign w:val="center"/>
          </w:tcPr>
          <w:p w14:paraId="7E508B7D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174.7% (77.3% to 244.9%)</w:t>
            </w:r>
          </w:p>
        </w:tc>
      </w:tr>
      <w:tr w:rsidR="00B8103A" w:rsidRPr="00EB2BDF" w14:paraId="67FE3504" w14:textId="77777777" w:rsidTr="004F4745">
        <w:tc>
          <w:tcPr>
            <w:tcW w:w="547" w:type="pct"/>
            <w:vAlign w:val="center"/>
          </w:tcPr>
          <w:p w14:paraId="02A89D9D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Serbia</w:t>
            </w:r>
          </w:p>
        </w:tc>
        <w:tc>
          <w:tcPr>
            <w:tcW w:w="537" w:type="pct"/>
            <w:vAlign w:val="center"/>
          </w:tcPr>
          <w:p w14:paraId="19B340D1" w14:textId="550EF5A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2732 (2127 to 3400)</w:t>
            </w:r>
          </w:p>
        </w:tc>
        <w:tc>
          <w:tcPr>
            <w:tcW w:w="538" w:type="pct"/>
            <w:vAlign w:val="center"/>
          </w:tcPr>
          <w:p w14:paraId="0CCA4EEC" w14:textId="5D7C005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2810 (1911 to 3871)</w:t>
            </w:r>
          </w:p>
        </w:tc>
        <w:tc>
          <w:tcPr>
            <w:tcW w:w="538" w:type="pct"/>
            <w:vAlign w:val="center"/>
          </w:tcPr>
          <w:p w14:paraId="484278A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2.9% (-34.6% to 55.0%)</w:t>
            </w:r>
          </w:p>
        </w:tc>
        <w:tc>
          <w:tcPr>
            <w:tcW w:w="33" w:type="pct"/>
            <w:vAlign w:val="center"/>
          </w:tcPr>
          <w:p w14:paraId="391C162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58AD4CD" w14:textId="4DCC844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7058 (5682 to 8957)</w:t>
            </w:r>
          </w:p>
        </w:tc>
        <w:tc>
          <w:tcPr>
            <w:tcW w:w="508" w:type="pct"/>
            <w:vAlign w:val="center"/>
          </w:tcPr>
          <w:p w14:paraId="3A126EE6" w14:textId="0686C65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9351 (6809 to 12326)</w:t>
            </w:r>
          </w:p>
        </w:tc>
        <w:tc>
          <w:tcPr>
            <w:tcW w:w="511" w:type="pct"/>
            <w:vAlign w:val="center"/>
          </w:tcPr>
          <w:p w14:paraId="703550C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32.5% (-13.3% to 87.6%)</w:t>
            </w:r>
          </w:p>
        </w:tc>
        <w:tc>
          <w:tcPr>
            <w:tcW w:w="33" w:type="pct"/>
            <w:vAlign w:val="center"/>
          </w:tcPr>
          <w:p w14:paraId="48680F3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5B1BE095" w14:textId="2D3C4DD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1434 (1017 to 1964)</w:t>
            </w:r>
          </w:p>
        </w:tc>
        <w:tc>
          <w:tcPr>
            <w:tcW w:w="416" w:type="pct"/>
            <w:vAlign w:val="center"/>
          </w:tcPr>
          <w:p w14:paraId="578391CA" w14:textId="50633E2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3948 (2943 to 5075)</w:t>
            </w:r>
          </w:p>
        </w:tc>
        <w:tc>
          <w:tcPr>
            <w:tcW w:w="414" w:type="pct"/>
            <w:vAlign w:val="center"/>
          </w:tcPr>
          <w:p w14:paraId="6D7CCE2B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175.4% (78.4% to 315.6%)</w:t>
            </w:r>
          </w:p>
        </w:tc>
      </w:tr>
      <w:tr w:rsidR="00B8103A" w:rsidRPr="00EB2BDF" w14:paraId="3AACD3C9" w14:textId="77777777" w:rsidTr="004F4745">
        <w:tc>
          <w:tcPr>
            <w:tcW w:w="547" w:type="pct"/>
            <w:vAlign w:val="center"/>
          </w:tcPr>
          <w:p w14:paraId="1E44BBCA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Slovakia</w:t>
            </w:r>
          </w:p>
        </w:tc>
        <w:tc>
          <w:tcPr>
            <w:tcW w:w="537" w:type="pct"/>
            <w:vAlign w:val="center"/>
          </w:tcPr>
          <w:p w14:paraId="4DE4E5FC" w14:textId="42EBA08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1501 (1202 to 1763)</w:t>
            </w:r>
          </w:p>
        </w:tc>
        <w:tc>
          <w:tcPr>
            <w:tcW w:w="538" w:type="pct"/>
            <w:vAlign w:val="center"/>
          </w:tcPr>
          <w:p w14:paraId="6157D7D3" w14:textId="3E7C9D1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1497 (1010 to 2102)</w:t>
            </w:r>
          </w:p>
        </w:tc>
        <w:tc>
          <w:tcPr>
            <w:tcW w:w="538" w:type="pct"/>
            <w:vAlign w:val="center"/>
          </w:tcPr>
          <w:p w14:paraId="01FFAD5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-0.3% (-37.5% to 43.1%)</w:t>
            </w:r>
          </w:p>
        </w:tc>
        <w:tc>
          <w:tcPr>
            <w:tcW w:w="33" w:type="pct"/>
            <w:vAlign w:val="center"/>
          </w:tcPr>
          <w:p w14:paraId="48A9CDD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54A1516" w14:textId="24C9990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3829 (2671 to 4400)</w:t>
            </w:r>
          </w:p>
        </w:tc>
        <w:tc>
          <w:tcPr>
            <w:tcW w:w="508" w:type="pct"/>
            <w:vAlign w:val="center"/>
          </w:tcPr>
          <w:p w14:paraId="7617BA04" w14:textId="36B37B1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4685 (3156 to 6551)</w:t>
            </w:r>
          </w:p>
        </w:tc>
        <w:tc>
          <w:tcPr>
            <w:tcW w:w="511" w:type="pct"/>
            <w:vAlign w:val="center"/>
          </w:tcPr>
          <w:p w14:paraId="0748212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22.4% (-18.9% to 75.1%)</w:t>
            </w:r>
          </w:p>
        </w:tc>
        <w:tc>
          <w:tcPr>
            <w:tcW w:w="33" w:type="pct"/>
            <w:vAlign w:val="center"/>
          </w:tcPr>
          <w:p w14:paraId="752D2FE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192D2F5" w14:textId="3219588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1061 (837 to 1230)</w:t>
            </w:r>
          </w:p>
        </w:tc>
        <w:tc>
          <w:tcPr>
            <w:tcW w:w="416" w:type="pct"/>
            <w:vAlign w:val="center"/>
          </w:tcPr>
          <w:p w14:paraId="58B3E389" w14:textId="0FE9EFB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2099 (1352 to 2925)</w:t>
            </w:r>
          </w:p>
        </w:tc>
        <w:tc>
          <w:tcPr>
            <w:tcW w:w="414" w:type="pct"/>
            <w:vAlign w:val="center"/>
          </w:tcPr>
          <w:p w14:paraId="082CD324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97.8% (28.5% to 175.1%)</w:t>
            </w:r>
          </w:p>
        </w:tc>
      </w:tr>
      <w:tr w:rsidR="00B8103A" w:rsidRPr="00EB2BDF" w14:paraId="20D9860A" w14:textId="77777777" w:rsidTr="004F4745">
        <w:tc>
          <w:tcPr>
            <w:tcW w:w="547" w:type="pct"/>
            <w:vAlign w:val="center"/>
          </w:tcPr>
          <w:p w14:paraId="13459958" w14:textId="77777777" w:rsidR="00B8103A" w:rsidRPr="00B8103A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Slovenia</w:t>
            </w:r>
          </w:p>
        </w:tc>
        <w:tc>
          <w:tcPr>
            <w:tcW w:w="537" w:type="pct"/>
            <w:vAlign w:val="center"/>
          </w:tcPr>
          <w:p w14:paraId="701877D8" w14:textId="06B0456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663 (474 to 929)</w:t>
            </w:r>
          </w:p>
        </w:tc>
        <w:tc>
          <w:tcPr>
            <w:tcW w:w="538" w:type="pct"/>
            <w:vAlign w:val="center"/>
          </w:tcPr>
          <w:p w14:paraId="75BA801E" w14:textId="182E10F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472 (319 to 690)</w:t>
            </w:r>
          </w:p>
        </w:tc>
        <w:tc>
          <w:tcPr>
            <w:tcW w:w="538" w:type="pct"/>
            <w:vAlign w:val="center"/>
          </w:tcPr>
          <w:p w14:paraId="0ED1F96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-28.7% (-57.6% to 17.1%)</w:t>
            </w:r>
          </w:p>
        </w:tc>
        <w:tc>
          <w:tcPr>
            <w:tcW w:w="33" w:type="pct"/>
            <w:vAlign w:val="center"/>
          </w:tcPr>
          <w:p w14:paraId="2859E40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B8D7A79" w14:textId="43B2A51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2106 (1524 to 2817)</w:t>
            </w:r>
          </w:p>
        </w:tc>
        <w:tc>
          <w:tcPr>
            <w:tcW w:w="508" w:type="pct"/>
            <w:vAlign w:val="center"/>
          </w:tcPr>
          <w:p w14:paraId="1DA02197" w14:textId="0EBEDEA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1815 (1287 to 2493)</w:t>
            </w:r>
          </w:p>
        </w:tc>
        <w:tc>
          <w:tcPr>
            <w:tcW w:w="511" w:type="pct"/>
            <w:vAlign w:val="center"/>
          </w:tcPr>
          <w:p w14:paraId="2335691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-13.8% (-44.9% to 34.7%)</w:t>
            </w:r>
          </w:p>
        </w:tc>
        <w:tc>
          <w:tcPr>
            <w:tcW w:w="33" w:type="pct"/>
            <w:vAlign w:val="center"/>
          </w:tcPr>
          <w:p w14:paraId="530D328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C5948F4" w14:textId="08A2F3A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712 (529 to 898)</w:t>
            </w:r>
          </w:p>
        </w:tc>
        <w:tc>
          <w:tcPr>
            <w:tcW w:w="416" w:type="pct"/>
            <w:vAlign w:val="center"/>
          </w:tcPr>
          <w:p w14:paraId="48508A89" w14:textId="6EDB323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1080 (799 to 1417)</w:t>
            </w:r>
          </w:p>
        </w:tc>
        <w:tc>
          <w:tcPr>
            <w:tcW w:w="414" w:type="pct"/>
            <w:vAlign w:val="center"/>
          </w:tcPr>
          <w:p w14:paraId="54DF9810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51.6% (1.6% to 118.8%)</w:t>
            </w:r>
          </w:p>
        </w:tc>
      </w:tr>
      <w:tr w:rsidR="00B8103A" w:rsidRPr="00EB2BDF" w14:paraId="343F7D19" w14:textId="77777777" w:rsidTr="0084360F">
        <w:tc>
          <w:tcPr>
            <w:tcW w:w="547" w:type="pct"/>
          </w:tcPr>
          <w:p w14:paraId="53F7FA82" w14:textId="48F70058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Central Asia</w:t>
            </w:r>
          </w:p>
        </w:tc>
        <w:tc>
          <w:tcPr>
            <w:tcW w:w="537" w:type="pct"/>
            <w:vAlign w:val="center"/>
          </w:tcPr>
          <w:p w14:paraId="6B523500" w14:textId="54DF9F7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9905 (8208 to 11242)</w:t>
            </w:r>
          </w:p>
        </w:tc>
        <w:tc>
          <w:tcPr>
            <w:tcW w:w="538" w:type="pct"/>
            <w:vAlign w:val="center"/>
          </w:tcPr>
          <w:p w14:paraId="4BC830CB" w14:textId="7894D4C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21325 (18186 to 24425)</w:t>
            </w:r>
          </w:p>
        </w:tc>
        <w:tc>
          <w:tcPr>
            <w:tcW w:w="538" w:type="pct"/>
          </w:tcPr>
          <w:p w14:paraId="5A04B5E2" w14:textId="4FFB6DD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115.3% (76.7% to 162.3%)</w:t>
            </w:r>
          </w:p>
        </w:tc>
        <w:tc>
          <w:tcPr>
            <w:tcW w:w="33" w:type="pct"/>
          </w:tcPr>
          <w:p w14:paraId="01C28CA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F9A8536" w14:textId="5ECCEF4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16567 (14033 to 18759)</w:t>
            </w:r>
          </w:p>
        </w:tc>
        <w:tc>
          <w:tcPr>
            <w:tcW w:w="508" w:type="pct"/>
            <w:vAlign w:val="center"/>
          </w:tcPr>
          <w:p w14:paraId="05F53859" w14:textId="770CDCC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36397 (31333 to 41138)</w:t>
            </w:r>
          </w:p>
        </w:tc>
        <w:tc>
          <w:tcPr>
            <w:tcW w:w="511" w:type="pct"/>
          </w:tcPr>
          <w:p w14:paraId="2B7F5CA4" w14:textId="2BEAC2A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119.7% (82.3% to 166.7%)</w:t>
            </w:r>
          </w:p>
        </w:tc>
        <w:tc>
          <w:tcPr>
            <w:tcW w:w="33" w:type="pct"/>
          </w:tcPr>
          <w:p w14:paraId="5011BCC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5384A0F2" w14:textId="6543316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3442 (2762 to 3999)</w:t>
            </w:r>
          </w:p>
        </w:tc>
        <w:tc>
          <w:tcPr>
            <w:tcW w:w="416" w:type="pct"/>
            <w:vAlign w:val="center"/>
          </w:tcPr>
          <w:p w14:paraId="221F3EA8" w14:textId="4B652CC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6625 (5445 to 7524)</w:t>
            </w:r>
          </w:p>
        </w:tc>
        <w:tc>
          <w:tcPr>
            <w:tcW w:w="414" w:type="pct"/>
          </w:tcPr>
          <w:p w14:paraId="23B3653C" w14:textId="0E3C3DB3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92.5% (57.0% to 137.4%)</w:t>
            </w:r>
          </w:p>
        </w:tc>
      </w:tr>
      <w:tr w:rsidR="00B8103A" w:rsidRPr="00EB2BDF" w14:paraId="26E249A4" w14:textId="77777777" w:rsidTr="004F4745">
        <w:tc>
          <w:tcPr>
            <w:tcW w:w="547" w:type="pct"/>
            <w:vAlign w:val="center"/>
          </w:tcPr>
          <w:p w14:paraId="02AEFACF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Armenia</w:t>
            </w:r>
          </w:p>
        </w:tc>
        <w:tc>
          <w:tcPr>
            <w:tcW w:w="537" w:type="pct"/>
            <w:vAlign w:val="center"/>
          </w:tcPr>
          <w:p w14:paraId="0DD878B2" w14:textId="26963F4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587 (440 to 895)</w:t>
            </w:r>
          </w:p>
        </w:tc>
        <w:tc>
          <w:tcPr>
            <w:tcW w:w="538" w:type="pct"/>
            <w:vAlign w:val="center"/>
          </w:tcPr>
          <w:p w14:paraId="449AFF8F" w14:textId="7B16F17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681 (518 to 890)</w:t>
            </w:r>
          </w:p>
        </w:tc>
        <w:tc>
          <w:tcPr>
            <w:tcW w:w="538" w:type="pct"/>
            <w:vAlign w:val="center"/>
          </w:tcPr>
          <w:p w14:paraId="094AF8F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16.0% (-33.2% to 74.7%)</w:t>
            </w:r>
          </w:p>
        </w:tc>
        <w:tc>
          <w:tcPr>
            <w:tcW w:w="33" w:type="pct"/>
            <w:vAlign w:val="center"/>
          </w:tcPr>
          <w:p w14:paraId="1C3D609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79B034CF" w14:textId="615E8CA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1263 (966 to 1814)</w:t>
            </w:r>
          </w:p>
        </w:tc>
        <w:tc>
          <w:tcPr>
            <w:tcW w:w="508" w:type="pct"/>
            <w:vAlign w:val="center"/>
          </w:tcPr>
          <w:p w14:paraId="77E6D7DD" w14:textId="5B2B071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1922 (1485 to 2414)</w:t>
            </w:r>
          </w:p>
        </w:tc>
        <w:tc>
          <w:tcPr>
            <w:tcW w:w="511" w:type="pct"/>
            <w:vAlign w:val="center"/>
          </w:tcPr>
          <w:p w14:paraId="6DF4446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52.1% (-1.9% to 120.5%)</w:t>
            </w:r>
          </w:p>
        </w:tc>
        <w:tc>
          <w:tcPr>
            <w:tcW w:w="33" w:type="pct"/>
            <w:vAlign w:val="center"/>
          </w:tcPr>
          <w:p w14:paraId="4EF1EF4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2753D00" w14:textId="648A5F2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276 (203 to 362)</w:t>
            </w:r>
          </w:p>
        </w:tc>
        <w:tc>
          <w:tcPr>
            <w:tcW w:w="416" w:type="pct"/>
            <w:vAlign w:val="center"/>
          </w:tcPr>
          <w:p w14:paraId="56B20A68" w14:textId="5E59F59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616 (484 to 755)</w:t>
            </w:r>
          </w:p>
        </w:tc>
        <w:tc>
          <w:tcPr>
            <w:tcW w:w="414" w:type="pct"/>
            <w:vAlign w:val="center"/>
          </w:tcPr>
          <w:p w14:paraId="074616B8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122.9% (55.4% to 213.5%)</w:t>
            </w:r>
          </w:p>
        </w:tc>
      </w:tr>
      <w:tr w:rsidR="00B8103A" w:rsidRPr="00EB2BDF" w14:paraId="63120AD6" w14:textId="77777777" w:rsidTr="004F4745">
        <w:tc>
          <w:tcPr>
            <w:tcW w:w="547" w:type="pct"/>
            <w:vAlign w:val="center"/>
          </w:tcPr>
          <w:p w14:paraId="522FE647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Azerbaijan</w:t>
            </w:r>
          </w:p>
        </w:tc>
        <w:tc>
          <w:tcPr>
            <w:tcW w:w="537" w:type="pct"/>
            <w:vAlign w:val="center"/>
          </w:tcPr>
          <w:p w14:paraId="12A2197F" w14:textId="7761950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895 (614 to 1239)</w:t>
            </w:r>
          </w:p>
        </w:tc>
        <w:tc>
          <w:tcPr>
            <w:tcW w:w="538" w:type="pct"/>
            <w:vAlign w:val="center"/>
          </w:tcPr>
          <w:p w14:paraId="6FB8DF98" w14:textId="6900879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2438 (1422 to 3514)</w:t>
            </w:r>
          </w:p>
        </w:tc>
        <w:tc>
          <w:tcPr>
            <w:tcW w:w="538" w:type="pct"/>
            <w:vAlign w:val="center"/>
          </w:tcPr>
          <w:p w14:paraId="2266CED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172.3% (51.7% to 313.8%)</w:t>
            </w:r>
          </w:p>
        </w:tc>
        <w:tc>
          <w:tcPr>
            <w:tcW w:w="33" w:type="pct"/>
            <w:vAlign w:val="center"/>
          </w:tcPr>
          <w:p w14:paraId="5D19FB6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48CF5EF6" w14:textId="57DD57F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1216 (826 to 1686)</w:t>
            </w:r>
          </w:p>
        </w:tc>
        <w:tc>
          <w:tcPr>
            <w:tcW w:w="508" w:type="pct"/>
            <w:vAlign w:val="center"/>
          </w:tcPr>
          <w:p w14:paraId="567ADF74" w14:textId="16564A2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3818 (2370 to 5356)</w:t>
            </w:r>
          </w:p>
        </w:tc>
        <w:tc>
          <w:tcPr>
            <w:tcW w:w="511" w:type="pct"/>
            <w:vAlign w:val="center"/>
          </w:tcPr>
          <w:p w14:paraId="42DB480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214.0% (94.4% to 381.3%)</w:t>
            </w:r>
          </w:p>
        </w:tc>
        <w:tc>
          <w:tcPr>
            <w:tcW w:w="33" w:type="pct"/>
            <w:vAlign w:val="center"/>
          </w:tcPr>
          <w:p w14:paraId="7167C53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5055BB8" w14:textId="6546F6C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198 (111 to 305)</w:t>
            </w:r>
          </w:p>
        </w:tc>
        <w:tc>
          <w:tcPr>
            <w:tcW w:w="416" w:type="pct"/>
            <w:vAlign w:val="center"/>
          </w:tcPr>
          <w:p w14:paraId="299C7730" w14:textId="65440F5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475 (305 to 702)</w:t>
            </w:r>
          </w:p>
        </w:tc>
        <w:tc>
          <w:tcPr>
            <w:tcW w:w="414" w:type="pct"/>
            <w:vAlign w:val="center"/>
          </w:tcPr>
          <w:p w14:paraId="72954201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140.3% (58.6% to 335.4%)</w:t>
            </w:r>
          </w:p>
        </w:tc>
      </w:tr>
      <w:tr w:rsidR="00B8103A" w:rsidRPr="00EB2BDF" w14:paraId="121BC143" w14:textId="77777777" w:rsidTr="004F4745">
        <w:tc>
          <w:tcPr>
            <w:tcW w:w="547" w:type="pct"/>
            <w:vAlign w:val="center"/>
          </w:tcPr>
          <w:p w14:paraId="463691ED" w14:textId="77777777" w:rsidR="00B8103A" w:rsidRPr="00B8103A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Georgia</w:t>
            </w:r>
          </w:p>
        </w:tc>
        <w:tc>
          <w:tcPr>
            <w:tcW w:w="537" w:type="pct"/>
            <w:vAlign w:val="center"/>
          </w:tcPr>
          <w:p w14:paraId="3689174D" w14:textId="5539C53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829 (668 to 1087)</w:t>
            </w:r>
          </w:p>
        </w:tc>
        <w:tc>
          <w:tcPr>
            <w:tcW w:w="538" w:type="pct"/>
            <w:vAlign w:val="center"/>
          </w:tcPr>
          <w:p w14:paraId="444FB585" w14:textId="208D80A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1078 (787 to 1376)</w:t>
            </w:r>
          </w:p>
        </w:tc>
        <w:tc>
          <w:tcPr>
            <w:tcW w:w="538" w:type="pct"/>
            <w:vAlign w:val="center"/>
          </w:tcPr>
          <w:p w14:paraId="40F3934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30.1% (-20.1% to 83.4%)</w:t>
            </w:r>
          </w:p>
        </w:tc>
        <w:tc>
          <w:tcPr>
            <w:tcW w:w="33" w:type="pct"/>
            <w:vAlign w:val="center"/>
          </w:tcPr>
          <w:p w14:paraId="5B65A3B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5479C85" w14:textId="21FDD19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1930 (1566 to 2498)</w:t>
            </w:r>
          </w:p>
        </w:tc>
        <w:tc>
          <w:tcPr>
            <w:tcW w:w="508" w:type="pct"/>
            <w:vAlign w:val="center"/>
          </w:tcPr>
          <w:p w14:paraId="074C74C2" w14:textId="681D414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3525 (2229 to 4463)</w:t>
            </w:r>
          </w:p>
        </w:tc>
        <w:tc>
          <w:tcPr>
            <w:tcW w:w="511" w:type="pct"/>
            <w:vAlign w:val="center"/>
          </w:tcPr>
          <w:p w14:paraId="1B27F32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82.6% (0.9% to 150.5%)</w:t>
            </w:r>
          </w:p>
        </w:tc>
        <w:tc>
          <w:tcPr>
            <w:tcW w:w="33" w:type="pct"/>
            <w:vAlign w:val="center"/>
          </w:tcPr>
          <w:p w14:paraId="66A8976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CC54200" w14:textId="44AA952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420 (339 to 518)</w:t>
            </w:r>
          </w:p>
        </w:tc>
        <w:tc>
          <w:tcPr>
            <w:tcW w:w="416" w:type="pct"/>
            <w:vAlign w:val="center"/>
          </w:tcPr>
          <w:p w14:paraId="6681F64E" w14:textId="4B28992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1055 (643 to 1311)</w:t>
            </w:r>
          </w:p>
        </w:tc>
        <w:tc>
          <w:tcPr>
            <w:tcW w:w="414" w:type="pct"/>
            <w:vAlign w:val="center"/>
          </w:tcPr>
          <w:p w14:paraId="22D2F55D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151.4% (29.3% to 240.8%)</w:t>
            </w:r>
          </w:p>
        </w:tc>
      </w:tr>
      <w:tr w:rsidR="00B8103A" w:rsidRPr="00EB2BDF" w14:paraId="14900F84" w14:textId="77777777" w:rsidTr="004F4745">
        <w:tc>
          <w:tcPr>
            <w:tcW w:w="547" w:type="pct"/>
            <w:vAlign w:val="center"/>
          </w:tcPr>
          <w:p w14:paraId="4DD1DDF6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Kazakhstan</w:t>
            </w:r>
          </w:p>
        </w:tc>
        <w:tc>
          <w:tcPr>
            <w:tcW w:w="537" w:type="pct"/>
            <w:vAlign w:val="center"/>
          </w:tcPr>
          <w:p w14:paraId="073D102B" w14:textId="7EA792D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4170 (2998 to 5005)</w:t>
            </w:r>
          </w:p>
        </w:tc>
        <w:tc>
          <w:tcPr>
            <w:tcW w:w="538" w:type="pct"/>
            <w:vAlign w:val="center"/>
          </w:tcPr>
          <w:p w14:paraId="4CA20761" w14:textId="715E3CB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6271 (4879 to 7828)</w:t>
            </w:r>
          </w:p>
        </w:tc>
        <w:tc>
          <w:tcPr>
            <w:tcW w:w="538" w:type="pct"/>
            <w:vAlign w:val="center"/>
          </w:tcPr>
          <w:p w14:paraId="7F01F23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50.4% (13.8% to 99.4%)</w:t>
            </w:r>
          </w:p>
        </w:tc>
        <w:tc>
          <w:tcPr>
            <w:tcW w:w="33" w:type="pct"/>
            <w:vAlign w:val="center"/>
          </w:tcPr>
          <w:p w14:paraId="08B55FD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129FEA4" w14:textId="2CC4AF5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7325 (5891 to 8754)</w:t>
            </w:r>
          </w:p>
        </w:tc>
        <w:tc>
          <w:tcPr>
            <w:tcW w:w="508" w:type="pct"/>
            <w:vAlign w:val="center"/>
          </w:tcPr>
          <w:p w14:paraId="331A9D04" w14:textId="167305B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11983 (9763 to 14485)</w:t>
            </w:r>
          </w:p>
        </w:tc>
        <w:tc>
          <w:tcPr>
            <w:tcW w:w="511" w:type="pct"/>
            <w:vAlign w:val="center"/>
          </w:tcPr>
          <w:p w14:paraId="1F06683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63.6% (27.5% to 115.6%)</w:t>
            </w:r>
          </w:p>
        </w:tc>
        <w:tc>
          <w:tcPr>
            <w:tcW w:w="33" w:type="pct"/>
            <w:vAlign w:val="center"/>
          </w:tcPr>
          <w:p w14:paraId="53D8BD9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CEDA810" w14:textId="428A38B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1430 (1112 to 1760)</w:t>
            </w:r>
          </w:p>
        </w:tc>
        <w:tc>
          <w:tcPr>
            <w:tcW w:w="416" w:type="pct"/>
            <w:vAlign w:val="center"/>
          </w:tcPr>
          <w:p w14:paraId="04554ABA" w14:textId="128CE53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2312 (1864 to 2796)</w:t>
            </w:r>
          </w:p>
        </w:tc>
        <w:tc>
          <w:tcPr>
            <w:tcW w:w="414" w:type="pct"/>
            <w:vAlign w:val="center"/>
          </w:tcPr>
          <w:p w14:paraId="57207E09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61.7% (25.7% to 112.5%)</w:t>
            </w:r>
          </w:p>
        </w:tc>
      </w:tr>
      <w:tr w:rsidR="00B8103A" w:rsidRPr="00EB2BDF" w14:paraId="5924F881" w14:textId="77777777" w:rsidTr="004F4745">
        <w:tc>
          <w:tcPr>
            <w:tcW w:w="547" w:type="pct"/>
            <w:vAlign w:val="center"/>
          </w:tcPr>
          <w:p w14:paraId="75AFF22C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Kyrgyzstan</w:t>
            </w:r>
          </w:p>
        </w:tc>
        <w:tc>
          <w:tcPr>
            <w:tcW w:w="537" w:type="pct"/>
            <w:vAlign w:val="center"/>
          </w:tcPr>
          <w:p w14:paraId="79EA7D2A" w14:textId="33A8429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593 (504 to 702)</w:t>
            </w:r>
          </w:p>
        </w:tc>
        <w:tc>
          <w:tcPr>
            <w:tcW w:w="538" w:type="pct"/>
            <w:vAlign w:val="center"/>
          </w:tcPr>
          <w:p w14:paraId="33D0A5C6" w14:textId="23D3923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1393 (1067 to 1728)</w:t>
            </w:r>
          </w:p>
        </w:tc>
        <w:tc>
          <w:tcPr>
            <w:tcW w:w="538" w:type="pct"/>
            <w:vAlign w:val="center"/>
          </w:tcPr>
          <w:p w14:paraId="66747DF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 xml:space="preserve">134.7% (67.8% to </w:t>
            </w:r>
            <w:r w:rsidRPr="00EB2BDF">
              <w:rPr>
                <w:sz w:val="16"/>
                <w:szCs w:val="16"/>
              </w:rPr>
              <w:lastRenderedPageBreak/>
              <w:t>213.0%)</w:t>
            </w:r>
          </w:p>
        </w:tc>
        <w:tc>
          <w:tcPr>
            <w:tcW w:w="33" w:type="pct"/>
            <w:vAlign w:val="center"/>
          </w:tcPr>
          <w:p w14:paraId="1E1128D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357F40E" w14:textId="24C5E0C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1234 (1032 to 1453)</w:t>
            </w:r>
          </w:p>
        </w:tc>
        <w:tc>
          <w:tcPr>
            <w:tcW w:w="508" w:type="pct"/>
            <w:vAlign w:val="center"/>
          </w:tcPr>
          <w:p w14:paraId="303A88EA" w14:textId="053F10C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2438 (1846 to 2980)</w:t>
            </w:r>
          </w:p>
        </w:tc>
        <w:tc>
          <w:tcPr>
            <w:tcW w:w="511" w:type="pct"/>
            <w:vAlign w:val="center"/>
          </w:tcPr>
          <w:p w14:paraId="50A34BF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 xml:space="preserve">97.7% (49.7% to </w:t>
            </w:r>
            <w:r w:rsidRPr="00EB2BDF">
              <w:rPr>
                <w:sz w:val="16"/>
                <w:szCs w:val="16"/>
              </w:rPr>
              <w:lastRenderedPageBreak/>
              <w:t>158.1%)</w:t>
            </w:r>
          </w:p>
        </w:tc>
        <w:tc>
          <w:tcPr>
            <w:tcW w:w="33" w:type="pct"/>
            <w:vAlign w:val="center"/>
          </w:tcPr>
          <w:p w14:paraId="23A5AC6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5D3C050" w14:textId="21F6D82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274 (219 to 333)</w:t>
            </w:r>
          </w:p>
        </w:tc>
        <w:tc>
          <w:tcPr>
            <w:tcW w:w="416" w:type="pct"/>
            <w:vAlign w:val="center"/>
          </w:tcPr>
          <w:p w14:paraId="47858F2F" w14:textId="3A9075E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360 (269 to 451)</w:t>
            </w:r>
          </w:p>
        </w:tc>
        <w:tc>
          <w:tcPr>
            <w:tcW w:w="414" w:type="pct"/>
            <w:vAlign w:val="center"/>
          </w:tcPr>
          <w:p w14:paraId="69D2DAE8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 xml:space="preserve">31.3% (-1.8% to </w:t>
            </w:r>
            <w:r w:rsidRPr="00EB2BDF">
              <w:rPr>
                <w:sz w:val="16"/>
                <w:szCs w:val="16"/>
              </w:rPr>
              <w:lastRenderedPageBreak/>
              <w:t>74.1%)</w:t>
            </w:r>
          </w:p>
        </w:tc>
      </w:tr>
      <w:tr w:rsidR="00B8103A" w:rsidRPr="00EB2BDF" w14:paraId="0D8F76F9" w14:textId="77777777" w:rsidTr="004F4745">
        <w:tc>
          <w:tcPr>
            <w:tcW w:w="547" w:type="pct"/>
            <w:vAlign w:val="center"/>
          </w:tcPr>
          <w:p w14:paraId="7A5E6139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lastRenderedPageBreak/>
              <w:t>Mongolia</w:t>
            </w:r>
          </w:p>
        </w:tc>
        <w:tc>
          <w:tcPr>
            <w:tcW w:w="537" w:type="pct"/>
            <w:vAlign w:val="center"/>
          </w:tcPr>
          <w:p w14:paraId="11C4CB49" w14:textId="3831F47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235 (148 to 433)</w:t>
            </w:r>
          </w:p>
        </w:tc>
        <w:tc>
          <w:tcPr>
            <w:tcW w:w="538" w:type="pct"/>
            <w:vAlign w:val="center"/>
          </w:tcPr>
          <w:p w14:paraId="45B7617F" w14:textId="37F4F9C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860 (556 to 1348)</w:t>
            </w:r>
          </w:p>
        </w:tc>
        <w:tc>
          <w:tcPr>
            <w:tcW w:w="538" w:type="pct"/>
            <w:vAlign w:val="center"/>
          </w:tcPr>
          <w:p w14:paraId="272424E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266.7% (112.4% to 495.4%)</w:t>
            </w:r>
          </w:p>
        </w:tc>
        <w:tc>
          <w:tcPr>
            <w:tcW w:w="33" w:type="pct"/>
            <w:vAlign w:val="center"/>
          </w:tcPr>
          <w:p w14:paraId="30A8444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42501E87" w14:textId="7D7F317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257 (160 to 482)</w:t>
            </w:r>
          </w:p>
        </w:tc>
        <w:tc>
          <w:tcPr>
            <w:tcW w:w="508" w:type="pct"/>
            <w:vAlign w:val="center"/>
          </w:tcPr>
          <w:p w14:paraId="16AFE681" w14:textId="698B6C8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1111 (774 to 1572)</w:t>
            </w:r>
          </w:p>
        </w:tc>
        <w:tc>
          <w:tcPr>
            <w:tcW w:w="511" w:type="pct"/>
            <w:vAlign w:val="center"/>
          </w:tcPr>
          <w:p w14:paraId="752AA4F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331.9% (146.2% to 627.6%)</w:t>
            </w:r>
          </w:p>
        </w:tc>
        <w:tc>
          <w:tcPr>
            <w:tcW w:w="33" w:type="pct"/>
            <w:vAlign w:val="center"/>
          </w:tcPr>
          <w:p w14:paraId="0006E01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2CE7AF0" w14:textId="6F16733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56 (34 to 105)</w:t>
            </w:r>
          </w:p>
        </w:tc>
        <w:tc>
          <w:tcPr>
            <w:tcW w:w="416" w:type="pct"/>
            <w:vAlign w:val="center"/>
          </w:tcPr>
          <w:p w14:paraId="664F1AB5" w14:textId="5295311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153 (106 to 212)</w:t>
            </w:r>
          </w:p>
        </w:tc>
        <w:tc>
          <w:tcPr>
            <w:tcW w:w="414" w:type="pct"/>
            <w:vAlign w:val="center"/>
          </w:tcPr>
          <w:p w14:paraId="03C09136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170.4% (55.9% to 348.9%)</w:t>
            </w:r>
          </w:p>
        </w:tc>
      </w:tr>
      <w:tr w:rsidR="00B8103A" w:rsidRPr="00EB2BDF" w14:paraId="124C7536" w14:textId="77777777" w:rsidTr="004F4745">
        <w:tc>
          <w:tcPr>
            <w:tcW w:w="547" w:type="pct"/>
            <w:vAlign w:val="center"/>
          </w:tcPr>
          <w:p w14:paraId="53D3E454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Tajikistan</w:t>
            </w:r>
          </w:p>
        </w:tc>
        <w:tc>
          <w:tcPr>
            <w:tcW w:w="537" w:type="pct"/>
            <w:vAlign w:val="center"/>
          </w:tcPr>
          <w:p w14:paraId="02EB5B5D" w14:textId="5235549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397 (258 to 691)</w:t>
            </w:r>
          </w:p>
        </w:tc>
        <w:tc>
          <w:tcPr>
            <w:tcW w:w="538" w:type="pct"/>
            <w:vAlign w:val="center"/>
          </w:tcPr>
          <w:p w14:paraId="1A1CA108" w14:textId="41A5012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1356 (908 to 2177)</w:t>
            </w:r>
          </w:p>
        </w:tc>
        <w:tc>
          <w:tcPr>
            <w:tcW w:w="538" w:type="pct"/>
            <w:vAlign w:val="center"/>
          </w:tcPr>
          <w:p w14:paraId="575A63C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241.2% (87.7% to 457.8%)</w:t>
            </w:r>
          </w:p>
        </w:tc>
        <w:tc>
          <w:tcPr>
            <w:tcW w:w="33" w:type="pct"/>
            <w:vAlign w:val="center"/>
          </w:tcPr>
          <w:p w14:paraId="41B1EEA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21C7891" w14:textId="58FE842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762 (511 to 1074)</w:t>
            </w:r>
          </w:p>
        </w:tc>
        <w:tc>
          <w:tcPr>
            <w:tcW w:w="508" w:type="pct"/>
            <w:vAlign w:val="center"/>
          </w:tcPr>
          <w:p w14:paraId="794A49F5" w14:textId="086B6CA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2106 (1585 to 2732)</w:t>
            </w:r>
          </w:p>
        </w:tc>
        <w:tc>
          <w:tcPr>
            <w:tcW w:w="511" w:type="pct"/>
            <w:vAlign w:val="center"/>
          </w:tcPr>
          <w:p w14:paraId="320442C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176.3% (81.0% to 340.5%)</w:t>
            </w:r>
          </w:p>
        </w:tc>
        <w:tc>
          <w:tcPr>
            <w:tcW w:w="33" w:type="pct"/>
            <w:vAlign w:val="center"/>
          </w:tcPr>
          <w:p w14:paraId="6883839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85D39BD" w14:textId="6062CC5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231 (101 to 371)</w:t>
            </w:r>
          </w:p>
        </w:tc>
        <w:tc>
          <w:tcPr>
            <w:tcW w:w="416" w:type="pct"/>
            <w:vAlign w:val="center"/>
          </w:tcPr>
          <w:p w14:paraId="4B7CCC5E" w14:textId="30E6897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327 (166 to 470)</w:t>
            </w:r>
          </w:p>
        </w:tc>
        <w:tc>
          <w:tcPr>
            <w:tcW w:w="414" w:type="pct"/>
            <w:vAlign w:val="center"/>
          </w:tcPr>
          <w:p w14:paraId="0DB921A5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41.3% (-9.9% to 207.8%)</w:t>
            </w:r>
          </w:p>
        </w:tc>
      </w:tr>
      <w:tr w:rsidR="00B8103A" w:rsidRPr="00EB2BDF" w14:paraId="153E0F59" w14:textId="77777777" w:rsidTr="004F4745">
        <w:tc>
          <w:tcPr>
            <w:tcW w:w="547" w:type="pct"/>
            <w:vAlign w:val="center"/>
          </w:tcPr>
          <w:p w14:paraId="1A3949EC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Turkmenistan</w:t>
            </w:r>
          </w:p>
        </w:tc>
        <w:tc>
          <w:tcPr>
            <w:tcW w:w="537" w:type="pct"/>
            <w:vAlign w:val="center"/>
          </w:tcPr>
          <w:p w14:paraId="22D5AA25" w14:textId="518BDD0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638 (391 to 742)</w:t>
            </w:r>
          </w:p>
        </w:tc>
        <w:tc>
          <w:tcPr>
            <w:tcW w:w="538" w:type="pct"/>
            <w:vAlign w:val="center"/>
          </w:tcPr>
          <w:p w14:paraId="79ED04E3" w14:textId="3A8AE46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1243 (834 to 1683)</w:t>
            </w:r>
          </w:p>
        </w:tc>
        <w:tc>
          <w:tcPr>
            <w:tcW w:w="538" w:type="pct"/>
            <w:vAlign w:val="center"/>
          </w:tcPr>
          <w:p w14:paraId="14E1623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94.8% (32.2% to 181.4%)</w:t>
            </w:r>
          </w:p>
        </w:tc>
        <w:tc>
          <w:tcPr>
            <w:tcW w:w="33" w:type="pct"/>
            <w:vAlign w:val="center"/>
          </w:tcPr>
          <w:p w14:paraId="2580B0A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50652CE" w14:textId="404EF40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574 (475 to 662)</w:t>
            </w:r>
          </w:p>
        </w:tc>
        <w:tc>
          <w:tcPr>
            <w:tcW w:w="508" w:type="pct"/>
            <w:vAlign w:val="center"/>
          </w:tcPr>
          <w:p w14:paraId="6EA39C00" w14:textId="7D2FE24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1254 (872 to 1663)</w:t>
            </w:r>
          </w:p>
        </w:tc>
        <w:tc>
          <w:tcPr>
            <w:tcW w:w="511" w:type="pct"/>
            <w:vAlign w:val="center"/>
          </w:tcPr>
          <w:p w14:paraId="15A48CC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118.4% (52.0% to 211.5%)</w:t>
            </w:r>
          </w:p>
        </w:tc>
        <w:tc>
          <w:tcPr>
            <w:tcW w:w="33" w:type="pct"/>
            <w:vAlign w:val="center"/>
          </w:tcPr>
          <w:p w14:paraId="64BAAEC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8CED583" w14:textId="37DE790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91 (73 to 109)</w:t>
            </w:r>
          </w:p>
        </w:tc>
        <w:tc>
          <w:tcPr>
            <w:tcW w:w="416" w:type="pct"/>
            <w:vAlign w:val="center"/>
          </w:tcPr>
          <w:p w14:paraId="61E1F3A8" w14:textId="6A19220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155 (111 to 208)</w:t>
            </w:r>
          </w:p>
        </w:tc>
        <w:tc>
          <w:tcPr>
            <w:tcW w:w="414" w:type="pct"/>
            <w:vAlign w:val="center"/>
          </w:tcPr>
          <w:p w14:paraId="344D518B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70.4% (19.9% to 140.1%)</w:t>
            </w:r>
          </w:p>
        </w:tc>
      </w:tr>
      <w:tr w:rsidR="00B8103A" w:rsidRPr="00EB2BDF" w14:paraId="5340B73E" w14:textId="77777777" w:rsidTr="004F4745">
        <w:tc>
          <w:tcPr>
            <w:tcW w:w="547" w:type="pct"/>
            <w:vAlign w:val="center"/>
          </w:tcPr>
          <w:p w14:paraId="08DF989C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Uzbekistan</w:t>
            </w:r>
          </w:p>
        </w:tc>
        <w:tc>
          <w:tcPr>
            <w:tcW w:w="537" w:type="pct"/>
            <w:vAlign w:val="center"/>
          </w:tcPr>
          <w:p w14:paraId="04EE52E5" w14:textId="32BF8C0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1561 (904 to 1992)</w:t>
            </w:r>
          </w:p>
        </w:tc>
        <w:tc>
          <w:tcPr>
            <w:tcW w:w="538" w:type="pct"/>
            <w:vAlign w:val="center"/>
          </w:tcPr>
          <w:p w14:paraId="45EED3D6" w14:textId="28209BA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6007 (4500 to 7546)</w:t>
            </w:r>
          </w:p>
        </w:tc>
        <w:tc>
          <w:tcPr>
            <w:tcW w:w="538" w:type="pct"/>
            <w:vAlign w:val="center"/>
          </w:tcPr>
          <w:p w14:paraId="76419ED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284.7% (167.5% to 513.7%)</w:t>
            </w:r>
          </w:p>
        </w:tc>
        <w:tc>
          <w:tcPr>
            <w:tcW w:w="33" w:type="pct"/>
            <w:vAlign w:val="center"/>
          </w:tcPr>
          <w:p w14:paraId="4E789A9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3CF7B16" w14:textId="6277A19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2005 (1054 to 2619)</w:t>
            </w:r>
          </w:p>
        </w:tc>
        <w:tc>
          <w:tcPr>
            <w:tcW w:w="508" w:type="pct"/>
            <w:vAlign w:val="center"/>
          </w:tcPr>
          <w:p w14:paraId="49B1A181" w14:textId="0E9202C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8239 (6297 to 10146)</w:t>
            </w:r>
          </w:p>
        </w:tc>
        <w:tc>
          <w:tcPr>
            <w:tcW w:w="511" w:type="pct"/>
            <w:vAlign w:val="center"/>
          </w:tcPr>
          <w:p w14:paraId="3E8DB9A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310.9% (181.5% to 600.0%)</w:t>
            </w:r>
          </w:p>
        </w:tc>
        <w:tc>
          <w:tcPr>
            <w:tcW w:w="33" w:type="pct"/>
            <w:vAlign w:val="center"/>
          </w:tcPr>
          <w:p w14:paraId="5E17920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494930DD" w14:textId="3EE17F0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466 (180 to 636)</w:t>
            </w:r>
          </w:p>
        </w:tc>
        <w:tc>
          <w:tcPr>
            <w:tcW w:w="416" w:type="pct"/>
            <w:vAlign w:val="center"/>
          </w:tcPr>
          <w:p w14:paraId="17E47BD5" w14:textId="4808755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1173 (843 to 1459)</w:t>
            </w:r>
          </w:p>
        </w:tc>
        <w:tc>
          <w:tcPr>
            <w:tcW w:w="414" w:type="pct"/>
            <w:vAlign w:val="center"/>
          </w:tcPr>
          <w:p w14:paraId="336F6349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151.8% (54.2% to 453.3%)</w:t>
            </w:r>
          </w:p>
        </w:tc>
      </w:tr>
      <w:tr w:rsidR="00B8103A" w:rsidRPr="00EB2BDF" w14:paraId="089BF3A2" w14:textId="77777777" w:rsidTr="0084360F">
        <w:tc>
          <w:tcPr>
            <w:tcW w:w="547" w:type="pct"/>
          </w:tcPr>
          <w:p w14:paraId="74C2A98D" w14:textId="6A6343AA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Central Latin America</w:t>
            </w:r>
          </w:p>
        </w:tc>
        <w:tc>
          <w:tcPr>
            <w:tcW w:w="537" w:type="pct"/>
            <w:vAlign w:val="center"/>
          </w:tcPr>
          <w:p w14:paraId="6AEF72DE" w14:textId="3A4BDBD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23489 (22639 to 24464)</w:t>
            </w:r>
          </w:p>
        </w:tc>
        <w:tc>
          <w:tcPr>
            <w:tcW w:w="538" w:type="pct"/>
            <w:vAlign w:val="center"/>
          </w:tcPr>
          <w:p w14:paraId="7F16972B" w14:textId="40BF6E2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62952 (50691 to 76289)</w:t>
            </w:r>
          </w:p>
        </w:tc>
        <w:tc>
          <w:tcPr>
            <w:tcW w:w="538" w:type="pct"/>
          </w:tcPr>
          <w:p w14:paraId="20B25BD0" w14:textId="1374D94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168.0% (115.7% to 223.6%)</w:t>
            </w:r>
          </w:p>
        </w:tc>
        <w:tc>
          <w:tcPr>
            <w:tcW w:w="33" w:type="pct"/>
          </w:tcPr>
          <w:p w14:paraId="7578F28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BFD3F8C" w14:textId="136CE27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23850 (22941 to 26221)</w:t>
            </w:r>
          </w:p>
        </w:tc>
        <w:tc>
          <w:tcPr>
            <w:tcW w:w="508" w:type="pct"/>
            <w:vAlign w:val="center"/>
          </w:tcPr>
          <w:p w14:paraId="7D7BA650" w14:textId="467D929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90569 (75194 to 108531)</w:t>
            </w:r>
          </w:p>
        </w:tc>
        <w:tc>
          <w:tcPr>
            <w:tcW w:w="511" w:type="pct"/>
          </w:tcPr>
          <w:p w14:paraId="0BA83DB5" w14:textId="4344053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279.7% (209.5% to 352.2%)</w:t>
            </w:r>
          </w:p>
        </w:tc>
        <w:tc>
          <w:tcPr>
            <w:tcW w:w="33" w:type="pct"/>
          </w:tcPr>
          <w:p w14:paraId="5053F8E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4081BACC" w14:textId="55A057D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6720 (6209 to 7292)</w:t>
            </w:r>
          </w:p>
        </w:tc>
        <w:tc>
          <w:tcPr>
            <w:tcW w:w="416" w:type="pct"/>
            <w:vAlign w:val="center"/>
          </w:tcPr>
          <w:p w14:paraId="4BE7F302" w14:textId="1F048C1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28364 (23891 to 33672)</w:t>
            </w:r>
          </w:p>
        </w:tc>
        <w:tc>
          <w:tcPr>
            <w:tcW w:w="414" w:type="pct"/>
          </w:tcPr>
          <w:p w14:paraId="1C6277D5" w14:textId="18927A33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322.1% (254.5% to 393.0%)</w:t>
            </w:r>
          </w:p>
        </w:tc>
      </w:tr>
      <w:tr w:rsidR="00B8103A" w:rsidRPr="00EB2BDF" w14:paraId="0664D098" w14:textId="77777777" w:rsidTr="004F4745">
        <w:tc>
          <w:tcPr>
            <w:tcW w:w="547" w:type="pct"/>
            <w:vAlign w:val="center"/>
          </w:tcPr>
          <w:p w14:paraId="61DE4BBE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Colombia</w:t>
            </w:r>
          </w:p>
        </w:tc>
        <w:tc>
          <w:tcPr>
            <w:tcW w:w="537" w:type="pct"/>
            <w:vAlign w:val="center"/>
          </w:tcPr>
          <w:p w14:paraId="280C9337" w14:textId="70A24A9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6323 (5770 to 6868)</w:t>
            </w:r>
          </w:p>
        </w:tc>
        <w:tc>
          <w:tcPr>
            <w:tcW w:w="538" w:type="pct"/>
            <w:vAlign w:val="center"/>
          </w:tcPr>
          <w:p w14:paraId="05785AA2" w14:textId="4E555AF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11899 (8482 to 17130)</w:t>
            </w:r>
          </w:p>
        </w:tc>
        <w:tc>
          <w:tcPr>
            <w:tcW w:w="538" w:type="pct"/>
            <w:vAlign w:val="center"/>
          </w:tcPr>
          <w:p w14:paraId="7539AE6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88.2% (32.7% to 168.1%)</w:t>
            </w:r>
          </w:p>
        </w:tc>
        <w:tc>
          <w:tcPr>
            <w:tcW w:w="33" w:type="pct"/>
            <w:vAlign w:val="center"/>
          </w:tcPr>
          <w:p w14:paraId="40E5609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AB673EB" w14:textId="26600C7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7339 (6792 to 7926)</w:t>
            </w:r>
          </w:p>
        </w:tc>
        <w:tc>
          <w:tcPr>
            <w:tcW w:w="508" w:type="pct"/>
            <w:vAlign w:val="center"/>
          </w:tcPr>
          <w:p w14:paraId="0489BEAA" w14:textId="56BB0F4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19333 (14327 to 26523)</w:t>
            </w:r>
          </w:p>
        </w:tc>
        <w:tc>
          <w:tcPr>
            <w:tcW w:w="511" w:type="pct"/>
            <w:vAlign w:val="center"/>
          </w:tcPr>
          <w:p w14:paraId="33642D6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163.4% (94.2% to 267.6%)</w:t>
            </w:r>
          </w:p>
        </w:tc>
        <w:tc>
          <w:tcPr>
            <w:tcW w:w="33" w:type="pct"/>
            <w:vAlign w:val="center"/>
          </w:tcPr>
          <w:p w14:paraId="252E208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5A3CF82" w14:textId="6D95E7E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1920 (1712 to 2129)</w:t>
            </w:r>
          </w:p>
        </w:tc>
        <w:tc>
          <w:tcPr>
            <w:tcW w:w="416" w:type="pct"/>
            <w:vAlign w:val="center"/>
          </w:tcPr>
          <w:p w14:paraId="285CABF5" w14:textId="4A12EA0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6613 (4924 to 9133)</w:t>
            </w:r>
          </w:p>
        </w:tc>
        <w:tc>
          <w:tcPr>
            <w:tcW w:w="414" w:type="pct"/>
            <w:vAlign w:val="center"/>
          </w:tcPr>
          <w:p w14:paraId="063DA80E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244.4% (158.0% to 366.2%)</w:t>
            </w:r>
          </w:p>
        </w:tc>
      </w:tr>
      <w:tr w:rsidR="00B8103A" w:rsidRPr="00EB2BDF" w14:paraId="1B09FD87" w14:textId="77777777" w:rsidTr="004F4745">
        <w:tc>
          <w:tcPr>
            <w:tcW w:w="547" w:type="pct"/>
            <w:vAlign w:val="center"/>
          </w:tcPr>
          <w:p w14:paraId="64A310D6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Costa Rica</w:t>
            </w:r>
          </w:p>
        </w:tc>
        <w:tc>
          <w:tcPr>
            <w:tcW w:w="537" w:type="pct"/>
            <w:vAlign w:val="center"/>
          </w:tcPr>
          <w:p w14:paraId="5EC9D5BB" w14:textId="683F32F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252 (218 to 318)</w:t>
            </w:r>
          </w:p>
        </w:tc>
        <w:tc>
          <w:tcPr>
            <w:tcW w:w="538" w:type="pct"/>
            <w:vAlign w:val="center"/>
          </w:tcPr>
          <w:p w14:paraId="001947AC" w14:textId="1317487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837 (592 to 1151)</w:t>
            </w:r>
          </w:p>
        </w:tc>
        <w:tc>
          <w:tcPr>
            <w:tcW w:w="538" w:type="pct"/>
            <w:vAlign w:val="center"/>
          </w:tcPr>
          <w:p w14:paraId="64DF31B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231.7% (116.1% to 368.7%)</w:t>
            </w:r>
          </w:p>
        </w:tc>
        <w:tc>
          <w:tcPr>
            <w:tcW w:w="33" w:type="pct"/>
            <w:vAlign w:val="center"/>
          </w:tcPr>
          <w:p w14:paraId="6182A44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BE50FC2" w14:textId="6E5C6F6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319 (279 to 365)</w:t>
            </w:r>
          </w:p>
        </w:tc>
        <w:tc>
          <w:tcPr>
            <w:tcW w:w="508" w:type="pct"/>
            <w:vAlign w:val="center"/>
          </w:tcPr>
          <w:p w14:paraId="4D9A68C2" w14:textId="7EC1F9C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1514 (1096 to 2029)</w:t>
            </w:r>
          </w:p>
        </w:tc>
        <w:tc>
          <w:tcPr>
            <w:tcW w:w="511" w:type="pct"/>
            <w:vAlign w:val="center"/>
          </w:tcPr>
          <w:p w14:paraId="37B1A7E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375.1% (235.3% to 546.8%)</w:t>
            </w:r>
          </w:p>
        </w:tc>
        <w:tc>
          <w:tcPr>
            <w:tcW w:w="33" w:type="pct"/>
            <w:vAlign w:val="center"/>
          </w:tcPr>
          <w:p w14:paraId="35822E9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5E41439F" w14:textId="3A656A0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104 (88 to 120)</w:t>
            </w:r>
          </w:p>
        </w:tc>
        <w:tc>
          <w:tcPr>
            <w:tcW w:w="416" w:type="pct"/>
            <w:vAlign w:val="center"/>
          </w:tcPr>
          <w:p w14:paraId="08CC0787" w14:textId="569188A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613 (408 to 806)</w:t>
            </w:r>
          </w:p>
        </w:tc>
        <w:tc>
          <w:tcPr>
            <w:tcW w:w="414" w:type="pct"/>
            <w:vAlign w:val="center"/>
          </w:tcPr>
          <w:p w14:paraId="16497494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491.0% (285.6% to 692.9%)</w:t>
            </w:r>
          </w:p>
        </w:tc>
      </w:tr>
      <w:tr w:rsidR="00B8103A" w:rsidRPr="00EB2BDF" w14:paraId="5C7CD2D0" w14:textId="77777777" w:rsidTr="004F4745">
        <w:tc>
          <w:tcPr>
            <w:tcW w:w="547" w:type="pct"/>
            <w:vAlign w:val="center"/>
          </w:tcPr>
          <w:p w14:paraId="694FDA83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El Salvador</w:t>
            </w:r>
          </w:p>
        </w:tc>
        <w:tc>
          <w:tcPr>
            <w:tcW w:w="537" w:type="pct"/>
            <w:vAlign w:val="center"/>
          </w:tcPr>
          <w:p w14:paraId="377ED5D1" w14:textId="7021A8B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383 (317 to 525)</w:t>
            </w:r>
          </w:p>
        </w:tc>
        <w:tc>
          <w:tcPr>
            <w:tcW w:w="538" w:type="pct"/>
            <w:vAlign w:val="center"/>
          </w:tcPr>
          <w:p w14:paraId="17DD80EE" w14:textId="0CCCF68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1396 (809 to 2021)</w:t>
            </w:r>
          </w:p>
        </w:tc>
        <w:tc>
          <w:tcPr>
            <w:tcW w:w="538" w:type="pct"/>
            <w:vAlign w:val="center"/>
          </w:tcPr>
          <w:p w14:paraId="27A7E14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264.1% (80.3% to 466.2%)</w:t>
            </w:r>
          </w:p>
        </w:tc>
        <w:tc>
          <w:tcPr>
            <w:tcW w:w="33" w:type="pct"/>
            <w:vAlign w:val="center"/>
          </w:tcPr>
          <w:p w14:paraId="6E7B6C0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FEC9B65" w14:textId="0395233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402 (324 to 626)</w:t>
            </w:r>
          </w:p>
        </w:tc>
        <w:tc>
          <w:tcPr>
            <w:tcW w:w="508" w:type="pct"/>
            <w:vAlign w:val="center"/>
          </w:tcPr>
          <w:p w14:paraId="03122A91" w14:textId="0704883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1836 (1190 to 2553)</w:t>
            </w:r>
          </w:p>
        </w:tc>
        <w:tc>
          <w:tcPr>
            <w:tcW w:w="511" w:type="pct"/>
            <w:vAlign w:val="center"/>
          </w:tcPr>
          <w:p w14:paraId="6AF7AAF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356.9% (114.6% to 601.6%)</w:t>
            </w:r>
          </w:p>
        </w:tc>
        <w:tc>
          <w:tcPr>
            <w:tcW w:w="33" w:type="pct"/>
            <w:vAlign w:val="center"/>
          </w:tcPr>
          <w:p w14:paraId="3A6742C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679330B" w14:textId="0E54DCF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112 (84 to 190)</w:t>
            </w:r>
          </w:p>
        </w:tc>
        <w:tc>
          <w:tcPr>
            <w:tcW w:w="416" w:type="pct"/>
            <w:vAlign w:val="center"/>
          </w:tcPr>
          <w:p w14:paraId="12A7FEAC" w14:textId="0572CAD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666 (449 to 889)</w:t>
            </w:r>
          </w:p>
        </w:tc>
        <w:tc>
          <w:tcPr>
            <w:tcW w:w="414" w:type="pct"/>
            <w:vAlign w:val="center"/>
          </w:tcPr>
          <w:p w14:paraId="51E1BF83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493.0% (171.6% to 815.1%)</w:t>
            </w:r>
          </w:p>
        </w:tc>
      </w:tr>
      <w:tr w:rsidR="00B8103A" w:rsidRPr="00EB2BDF" w14:paraId="0CCA3D2B" w14:textId="77777777" w:rsidTr="004F4745">
        <w:tc>
          <w:tcPr>
            <w:tcW w:w="547" w:type="pct"/>
            <w:vAlign w:val="center"/>
          </w:tcPr>
          <w:p w14:paraId="3BB067AE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Guatemala</w:t>
            </w:r>
          </w:p>
        </w:tc>
        <w:tc>
          <w:tcPr>
            <w:tcW w:w="537" w:type="pct"/>
            <w:vAlign w:val="center"/>
          </w:tcPr>
          <w:p w14:paraId="79864A2F" w14:textId="6626DB2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331 (261 to 407)</w:t>
            </w:r>
          </w:p>
        </w:tc>
        <w:tc>
          <w:tcPr>
            <w:tcW w:w="538" w:type="pct"/>
            <w:vAlign w:val="center"/>
          </w:tcPr>
          <w:p w14:paraId="2FD8F452" w14:textId="1BDD5FB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2644 (1595 to 3660)</w:t>
            </w:r>
          </w:p>
        </w:tc>
        <w:tc>
          <w:tcPr>
            <w:tcW w:w="538" w:type="pct"/>
            <w:vAlign w:val="center"/>
          </w:tcPr>
          <w:p w14:paraId="3121C26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697.6% (366.7% to 1084.3%)</w:t>
            </w:r>
          </w:p>
        </w:tc>
        <w:tc>
          <w:tcPr>
            <w:tcW w:w="33" w:type="pct"/>
            <w:vAlign w:val="center"/>
          </w:tcPr>
          <w:p w14:paraId="772B063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489A32F0" w14:textId="7CBCA98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275 (221 to 360)</w:t>
            </w:r>
          </w:p>
        </w:tc>
        <w:tc>
          <w:tcPr>
            <w:tcW w:w="508" w:type="pct"/>
            <w:vAlign w:val="center"/>
          </w:tcPr>
          <w:p w14:paraId="5EA0FBA0" w14:textId="37B0418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3025 (1747 to 3983)</w:t>
            </w:r>
          </w:p>
        </w:tc>
        <w:tc>
          <w:tcPr>
            <w:tcW w:w="511" w:type="pct"/>
            <w:vAlign w:val="center"/>
          </w:tcPr>
          <w:p w14:paraId="60E20C2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1000.8% (373.1% to 1471.7%)</w:t>
            </w:r>
          </w:p>
        </w:tc>
        <w:tc>
          <w:tcPr>
            <w:tcW w:w="33" w:type="pct"/>
            <w:vAlign w:val="center"/>
          </w:tcPr>
          <w:p w14:paraId="5AFA1F7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48971C5C" w14:textId="6B21910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39 (30 to 81)</w:t>
            </w:r>
          </w:p>
        </w:tc>
        <w:tc>
          <w:tcPr>
            <w:tcW w:w="416" w:type="pct"/>
            <w:vAlign w:val="center"/>
          </w:tcPr>
          <w:p w14:paraId="6827CB5D" w14:textId="6FFC23C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854 (560 to 1088)</w:t>
            </w:r>
          </w:p>
        </w:tc>
        <w:tc>
          <w:tcPr>
            <w:tcW w:w="414" w:type="pct"/>
            <w:vAlign w:val="center"/>
          </w:tcPr>
          <w:p w14:paraId="59B195BC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2093.9% (540.2% to 3072.4%)</w:t>
            </w:r>
          </w:p>
        </w:tc>
      </w:tr>
      <w:tr w:rsidR="00B8103A" w:rsidRPr="00EB2BDF" w14:paraId="18BBD85C" w14:textId="77777777" w:rsidTr="004F4745">
        <w:tc>
          <w:tcPr>
            <w:tcW w:w="547" w:type="pct"/>
            <w:vAlign w:val="center"/>
          </w:tcPr>
          <w:p w14:paraId="4599555D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Honduras</w:t>
            </w:r>
          </w:p>
        </w:tc>
        <w:tc>
          <w:tcPr>
            <w:tcW w:w="537" w:type="pct"/>
            <w:vAlign w:val="center"/>
          </w:tcPr>
          <w:p w14:paraId="266CBA36" w14:textId="22C3AF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379 (271 to 637)</w:t>
            </w:r>
          </w:p>
        </w:tc>
        <w:tc>
          <w:tcPr>
            <w:tcW w:w="538" w:type="pct"/>
            <w:vAlign w:val="center"/>
          </w:tcPr>
          <w:p w14:paraId="343072E6" w14:textId="54DBE2A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1585 (606 to 3666)</w:t>
            </w:r>
          </w:p>
        </w:tc>
        <w:tc>
          <w:tcPr>
            <w:tcW w:w="538" w:type="pct"/>
            <w:vAlign w:val="center"/>
          </w:tcPr>
          <w:p w14:paraId="41B4ADC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318.7% (71.7% to 647.2%)</w:t>
            </w:r>
          </w:p>
        </w:tc>
        <w:tc>
          <w:tcPr>
            <w:tcW w:w="33" w:type="pct"/>
            <w:vAlign w:val="center"/>
          </w:tcPr>
          <w:p w14:paraId="4B7ABAE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E60F813" w14:textId="35A8128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396 (286 to 566)</w:t>
            </w:r>
          </w:p>
        </w:tc>
        <w:tc>
          <w:tcPr>
            <w:tcW w:w="508" w:type="pct"/>
            <w:vAlign w:val="center"/>
          </w:tcPr>
          <w:p w14:paraId="2919C7AC" w14:textId="5B6662B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1988 (960 to 4674)</w:t>
            </w:r>
          </w:p>
        </w:tc>
        <w:tc>
          <w:tcPr>
            <w:tcW w:w="511" w:type="pct"/>
            <w:vAlign w:val="center"/>
          </w:tcPr>
          <w:p w14:paraId="5D0DD1F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402.1% (166.3% to 952.5%)</w:t>
            </w:r>
          </w:p>
        </w:tc>
        <w:tc>
          <w:tcPr>
            <w:tcW w:w="33" w:type="pct"/>
            <w:vAlign w:val="center"/>
          </w:tcPr>
          <w:p w14:paraId="763E0C8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4573C8FF" w14:textId="2D40026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102 (69 to 146)</w:t>
            </w:r>
          </w:p>
        </w:tc>
        <w:tc>
          <w:tcPr>
            <w:tcW w:w="416" w:type="pct"/>
            <w:vAlign w:val="center"/>
          </w:tcPr>
          <w:p w14:paraId="05F2C7C4" w14:textId="4369166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622 (303 to 1347)</w:t>
            </w:r>
          </w:p>
        </w:tc>
        <w:tc>
          <w:tcPr>
            <w:tcW w:w="414" w:type="pct"/>
            <w:vAlign w:val="center"/>
          </w:tcPr>
          <w:p w14:paraId="4DE6579C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507.0% (228.8% to 1297.0%)</w:t>
            </w:r>
          </w:p>
        </w:tc>
      </w:tr>
      <w:tr w:rsidR="00B8103A" w:rsidRPr="00EB2BDF" w14:paraId="6ECD56B0" w14:textId="77777777" w:rsidTr="004F4745">
        <w:tc>
          <w:tcPr>
            <w:tcW w:w="547" w:type="pct"/>
            <w:vAlign w:val="center"/>
          </w:tcPr>
          <w:p w14:paraId="79680F58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Mexico</w:t>
            </w:r>
          </w:p>
        </w:tc>
        <w:tc>
          <w:tcPr>
            <w:tcW w:w="537" w:type="pct"/>
            <w:vAlign w:val="center"/>
          </w:tcPr>
          <w:p w14:paraId="28219F94" w14:textId="557D3CC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14264 (13751 to 14782)</w:t>
            </w:r>
          </w:p>
        </w:tc>
        <w:tc>
          <w:tcPr>
            <w:tcW w:w="538" w:type="pct"/>
            <w:vAlign w:val="center"/>
          </w:tcPr>
          <w:p w14:paraId="2CF3A6F1" w14:textId="1F37A40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35678 (27710 to 44716)</w:t>
            </w:r>
          </w:p>
        </w:tc>
        <w:tc>
          <w:tcPr>
            <w:tcW w:w="538" w:type="pct"/>
            <w:vAlign w:val="center"/>
          </w:tcPr>
          <w:p w14:paraId="1A582B8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150.1% (95.1% to 215.0%)</w:t>
            </w:r>
          </w:p>
        </w:tc>
        <w:tc>
          <w:tcPr>
            <w:tcW w:w="33" w:type="pct"/>
            <w:vAlign w:val="center"/>
          </w:tcPr>
          <w:p w14:paraId="438B2B9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4D15281C" w14:textId="4771535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13808 (13300 to 15107)</w:t>
            </w:r>
          </w:p>
        </w:tc>
        <w:tc>
          <w:tcPr>
            <w:tcW w:w="508" w:type="pct"/>
            <w:vAlign w:val="center"/>
          </w:tcPr>
          <w:p w14:paraId="3FB0A099" w14:textId="104CA4A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50132 (40266 to 62107)</w:t>
            </w:r>
          </w:p>
        </w:tc>
        <w:tc>
          <w:tcPr>
            <w:tcW w:w="511" w:type="pct"/>
            <w:vAlign w:val="center"/>
          </w:tcPr>
          <w:p w14:paraId="760DF30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263.1% (181.8% to 351.2%)</w:t>
            </w:r>
          </w:p>
        </w:tc>
        <w:tc>
          <w:tcPr>
            <w:tcW w:w="33" w:type="pct"/>
            <w:vAlign w:val="center"/>
          </w:tcPr>
          <w:p w14:paraId="103177D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54D019CC" w14:textId="18856C0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4056 (3733 to 4306)</w:t>
            </w:r>
          </w:p>
        </w:tc>
        <w:tc>
          <w:tcPr>
            <w:tcW w:w="416" w:type="pct"/>
            <w:vAlign w:val="center"/>
          </w:tcPr>
          <w:p w14:paraId="4E7A9002" w14:textId="3F54B26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14768 (12243 to 18055)</w:t>
            </w:r>
          </w:p>
        </w:tc>
        <w:tc>
          <w:tcPr>
            <w:tcW w:w="414" w:type="pct"/>
            <w:vAlign w:val="center"/>
          </w:tcPr>
          <w:p w14:paraId="4EF381F4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264.1% (199.9% to 335.8%)</w:t>
            </w:r>
          </w:p>
        </w:tc>
      </w:tr>
      <w:tr w:rsidR="00B8103A" w:rsidRPr="00EB2BDF" w14:paraId="7A2B70E0" w14:textId="77777777" w:rsidTr="004F4745">
        <w:tc>
          <w:tcPr>
            <w:tcW w:w="547" w:type="pct"/>
            <w:vAlign w:val="center"/>
          </w:tcPr>
          <w:p w14:paraId="5683911A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Nicaragua</w:t>
            </w:r>
          </w:p>
        </w:tc>
        <w:tc>
          <w:tcPr>
            <w:tcW w:w="537" w:type="pct"/>
            <w:vAlign w:val="center"/>
          </w:tcPr>
          <w:p w14:paraId="10627355" w14:textId="16EFAA9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255 (185 to 390)</w:t>
            </w:r>
          </w:p>
        </w:tc>
        <w:tc>
          <w:tcPr>
            <w:tcW w:w="538" w:type="pct"/>
            <w:vAlign w:val="center"/>
          </w:tcPr>
          <w:p w14:paraId="2BEF3209" w14:textId="6293096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1007 (680 to 1336)</w:t>
            </w:r>
          </w:p>
        </w:tc>
        <w:tc>
          <w:tcPr>
            <w:tcW w:w="538" w:type="pct"/>
            <w:vAlign w:val="center"/>
          </w:tcPr>
          <w:p w14:paraId="125F58E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294.8% (109.0% to 504.9%)</w:t>
            </w:r>
          </w:p>
        </w:tc>
        <w:tc>
          <w:tcPr>
            <w:tcW w:w="33" w:type="pct"/>
            <w:vAlign w:val="center"/>
          </w:tcPr>
          <w:p w14:paraId="6EE2D41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EEF29FC" w14:textId="7C31866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201 (130 to 278)</w:t>
            </w:r>
          </w:p>
        </w:tc>
        <w:tc>
          <w:tcPr>
            <w:tcW w:w="508" w:type="pct"/>
            <w:vAlign w:val="center"/>
          </w:tcPr>
          <w:p w14:paraId="082A61DF" w14:textId="68C6B11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1307 (873 to 1754)</w:t>
            </w:r>
          </w:p>
        </w:tc>
        <w:tc>
          <w:tcPr>
            <w:tcW w:w="511" w:type="pct"/>
            <w:vAlign w:val="center"/>
          </w:tcPr>
          <w:p w14:paraId="5CF959C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551.7% (253.0% to 1008.8%)</w:t>
            </w:r>
          </w:p>
        </w:tc>
        <w:tc>
          <w:tcPr>
            <w:tcW w:w="33" w:type="pct"/>
            <w:vAlign w:val="center"/>
          </w:tcPr>
          <w:p w14:paraId="64F57F0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9182789" w14:textId="48EBC40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58 (27 to 82)</w:t>
            </w:r>
          </w:p>
        </w:tc>
        <w:tc>
          <w:tcPr>
            <w:tcW w:w="416" w:type="pct"/>
            <w:vAlign w:val="center"/>
          </w:tcPr>
          <w:p w14:paraId="6EB17860" w14:textId="0C704F8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444 (251 to 585)</w:t>
            </w:r>
          </w:p>
        </w:tc>
        <w:tc>
          <w:tcPr>
            <w:tcW w:w="414" w:type="pct"/>
            <w:vAlign w:val="center"/>
          </w:tcPr>
          <w:p w14:paraId="2963F143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669.6% (295.0% to 1743.3%)</w:t>
            </w:r>
          </w:p>
        </w:tc>
      </w:tr>
      <w:tr w:rsidR="00B8103A" w:rsidRPr="00EB2BDF" w14:paraId="353B1AF6" w14:textId="77777777" w:rsidTr="004F4745">
        <w:tc>
          <w:tcPr>
            <w:tcW w:w="547" w:type="pct"/>
            <w:vAlign w:val="center"/>
          </w:tcPr>
          <w:p w14:paraId="6F9643E6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lastRenderedPageBreak/>
              <w:t>Panama</w:t>
            </w:r>
          </w:p>
        </w:tc>
        <w:tc>
          <w:tcPr>
            <w:tcW w:w="537" w:type="pct"/>
            <w:vAlign w:val="center"/>
          </w:tcPr>
          <w:p w14:paraId="72B7B893" w14:textId="4C87827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221 (188 to 268)</w:t>
            </w:r>
          </w:p>
        </w:tc>
        <w:tc>
          <w:tcPr>
            <w:tcW w:w="538" w:type="pct"/>
            <w:vAlign w:val="center"/>
          </w:tcPr>
          <w:p w14:paraId="0D30E082" w14:textId="3CA0BCE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721 (500 to 1001)</w:t>
            </w:r>
          </w:p>
        </w:tc>
        <w:tc>
          <w:tcPr>
            <w:tcW w:w="538" w:type="pct"/>
            <w:vAlign w:val="center"/>
          </w:tcPr>
          <w:p w14:paraId="27218D8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226.6% (117.9% to 379.0%)</w:t>
            </w:r>
          </w:p>
        </w:tc>
        <w:tc>
          <w:tcPr>
            <w:tcW w:w="33" w:type="pct"/>
            <w:vAlign w:val="center"/>
          </w:tcPr>
          <w:p w14:paraId="4D3E632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D6DDDF3" w14:textId="68059C7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250 (217 to 291)</w:t>
            </w:r>
          </w:p>
        </w:tc>
        <w:tc>
          <w:tcPr>
            <w:tcW w:w="508" w:type="pct"/>
            <w:vAlign w:val="center"/>
          </w:tcPr>
          <w:p w14:paraId="2AE8A1E0" w14:textId="3F3A1D3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1119 (805 to 1490)</w:t>
            </w:r>
          </w:p>
        </w:tc>
        <w:tc>
          <w:tcPr>
            <w:tcW w:w="511" w:type="pct"/>
            <w:vAlign w:val="center"/>
          </w:tcPr>
          <w:p w14:paraId="3996C5B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346.7% (213.8% to 520.3%)</w:t>
            </w:r>
          </w:p>
        </w:tc>
        <w:tc>
          <w:tcPr>
            <w:tcW w:w="33" w:type="pct"/>
            <w:vAlign w:val="center"/>
          </w:tcPr>
          <w:p w14:paraId="682D132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444355B" w14:textId="7831656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90 (75 to 107)</w:t>
            </w:r>
          </w:p>
        </w:tc>
        <w:tc>
          <w:tcPr>
            <w:tcW w:w="416" w:type="pct"/>
            <w:vAlign w:val="center"/>
          </w:tcPr>
          <w:p w14:paraId="67BF9F66" w14:textId="4CE1EE0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464 (323 to 612)</w:t>
            </w:r>
          </w:p>
        </w:tc>
        <w:tc>
          <w:tcPr>
            <w:tcW w:w="414" w:type="pct"/>
            <w:vAlign w:val="center"/>
          </w:tcPr>
          <w:p w14:paraId="3D5306DD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416.0% (249.6% to 611.0%)</w:t>
            </w:r>
          </w:p>
        </w:tc>
      </w:tr>
      <w:tr w:rsidR="00B8103A" w:rsidRPr="00EB2BDF" w14:paraId="02D80F38" w14:textId="77777777" w:rsidTr="004F4745">
        <w:tc>
          <w:tcPr>
            <w:tcW w:w="547" w:type="pct"/>
            <w:vAlign w:val="center"/>
          </w:tcPr>
          <w:p w14:paraId="37861E91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Venezuela</w:t>
            </w:r>
          </w:p>
        </w:tc>
        <w:tc>
          <w:tcPr>
            <w:tcW w:w="537" w:type="pct"/>
            <w:vAlign w:val="center"/>
          </w:tcPr>
          <w:p w14:paraId="2F4F7A4B" w14:textId="24814FC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1081 (922 to 1610)</w:t>
            </w:r>
          </w:p>
        </w:tc>
        <w:tc>
          <w:tcPr>
            <w:tcW w:w="538" w:type="pct"/>
            <w:vAlign w:val="center"/>
          </w:tcPr>
          <w:p w14:paraId="17134C04" w14:textId="5DFD8F2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7185 (4059 to 10131)</w:t>
            </w:r>
          </w:p>
        </w:tc>
        <w:tc>
          <w:tcPr>
            <w:tcW w:w="538" w:type="pct"/>
            <w:vAlign w:val="center"/>
          </w:tcPr>
          <w:p w14:paraId="5A57F4D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564.6% (132.0% to 888.4%)</w:t>
            </w:r>
          </w:p>
        </w:tc>
        <w:tc>
          <w:tcPr>
            <w:tcW w:w="33" w:type="pct"/>
            <w:vAlign w:val="center"/>
          </w:tcPr>
          <w:p w14:paraId="7B58CF9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91FEA5C" w14:textId="39F769C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861 (721 to 1693)</w:t>
            </w:r>
          </w:p>
        </w:tc>
        <w:tc>
          <w:tcPr>
            <w:tcW w:w="508" w:type="pct"/>
            <w:vAlign w:val="center"/>
          </w:tcPr>
          <w:p w14:paraId="786E887C" w14:textId="6681497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10316 (6084 to 14265)</w:t>
            </w:r>
          </w:p>
        </w:tc>
        <w:tc>
          <w:tcPr>
            <w:tcW w:w="511" w:type="pct"/>
            <w:vAlign w:val="center"/>
          </w:tcPr>
          <w:p w14:paraId="4376FEA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1098.3% (251.3% to 1712.5%)</w:t>
            </w:r>
          </w:p>
        </w:tc>
        <w:tc>
          <w:tcPr>
            <w:tcW w:w="33" w:type="pct"/>
            <w:vAlign w:val="center"/>
          </w:tcPr>
          <w:p w14:paraId="4714EF9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9393FCB" w14:textId="2D992C3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238 (192 to 498)</w:t>
            </w:r>
          </w:p>
        </w:tc>
        <w:tc>
          <w:tcPr>
            <w:tcW w:w="416" w:type="pct"/>
            <w:vAlign w:val="center"/>
          </w:tcPr>
          <w:p w14:paraId="7450F57B" w14:textId="4A0D905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3320 (1947 to 4404)</w:t>
            </w:r>
          </w:p>
        </w:tc>
        <w:tc>
          <w:tcPr>
            <w:tcW w:w="414" w:type="pct"/>
            <w:vAlign w:val="center"/>
          </w:tcPr>
          <w:p w14:paraId="60E66C5D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1292.4% (272.3% to 1945.1%)</w:t>
            </w:r>
          </w:p>
        </w:tc>
      </w:tr>
      <w:tr w:rsidR="00B8103A" w:rsidRPr="00EB2BDF" w14:paraId="5E966F1D" w14:textId="77777777" w:rsidTr="0084360F">
        <w:tc>
          <w:tcPr>
            <w:tcW w:w="547" w:type="pct"/>
          </w:tcPr>
          <w:p w14:paraId="35CC8C3E" w14:textId="4A41E984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Andean Latin America</w:t>
            </w:r>
          </w:p>
        </w:tc>
        <w:tc>
          <w:tcPr>
            <w:tcW w:w="537" w:type="pct"/>
            <w:vAlign w:val="center"/>
          </w:tcPr>
          <w:p w14:paraId="032D0983" w14:textId="7A2AF1B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4525 (3502 to 6959)</w:t>
            </w:r>
          </w:p>
        </w:tc>
        <w:tc>
          <w:tcPr>
            <w:tcW w:w="538" w:type="pct"/>
            <w:vAlign w:val="center"/>
          </w:tcPr>
          <w:p w14:paraId="71D288AE" w14:textId="7DBE004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14602 (10241 to 19597)</w:t>
            </w:r>
          </w:p>
        </w:tc>
        <w:tc>
          <w:tcPr>
            <w:tcW w:w="538" w:type="pct"/>
          </w:tcPr>
          <w:p w14:paraId="34D26DDB" w14:textId="55889E4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222.7% (89.3% to 382.6%)</w:t>
            </w:r>
          </w:p>
        </w:tc>
        <w:tc>
          <w:tcPr>
            <w:tcW w:w="33" w:type="pct"/>
          </w:tcPr>
          <w:p w14:paraId="07CD31A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5F72F0E" w14:textId="555A65B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4442 (3485 to 6375)</w:t>
            </w:r>
          </w:p>
        </w:tc>
        <w:tc>
          <w:tcPr>
            <w:tcW w:w="508" w:type="pct"/>
            <w:vAlign w:val="center"/>
          </w:tcPr>
          <w:p w14:paraId="56D5264B" w14:textId="3CA9A49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19101 (13596 to 24415)</w:t>
            </w:r>
          </w:p>
        </w:tc>
        <w:tc>
          <w:tcPr>
            <w:tcW w:w="511" w:type="pct"/>
          </w:tcPr>
          <w:p w14:paraId="4A2AEEE7" w14:textId="386F31A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330.0% (168.6% to 515.4%)</w:t>
            </w:r>
          </w:p>
        </w:tc>
        <w:tc>
          <w:tcPr>
            <w:tcW w:w="33" w:type="pct"/>
          </w:tcPr>
          <w:p w14:paraId="6C1BDDB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415D8D4" w14:textId="3D873FB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1221 (945 to 1756)</w:t>
            </w:r>
          </w:p>
        </w:tc>
        <w:tc>
          <w:tcPr>
            <w:tcW w:w="416" w:type="pct"/>
            <w:vAlign w:val="center"/>
          </w:tcPr>
          <w:p w14:paraId="552BEF97" w14:textId="1DD1D4F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6435 (4331 to 8171)</w:t>
            </w:r>
          </w:p>
        </w:tc>
        <w:tc>
          <w:tcPr>
            <w:tcW w:w="414" w:type="pct"/>
          </w:tcPr>
          <w:p w14:paraId="11936500" w14:textId="7196F938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427.1% (199.5% to 668.2%)</w:t>
            </w:r>
          </w:p>
        </w:tc>
      </w:tr>
      <w:tr w:rsidR="00B8103A" w:rsidRPr="00EB2BDF" w14:paraId="2E110CB7" w14:textId="77777777" w:rsidTr="004F4745">
        <w:tc>
          <w:tcPr>
            <w:tcW w:w="547" w:type="pct"/>
            <w:vAlign w:val="center"/>
          </w:tcPr>
          <w:p w14:paraId="4C319BA1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Bolivia</w:t>
            </w:r>
          </w:p>
        </w:tc>
        <w:tc>
          <w:tcPr>
            <w:tcW w:w="537" w:type="pct"/>
            <w:vAlign w:val="center"/>
          </w:tcPr>
          <w:p w14:paraId="262C3F24" w14:textId="4FA58F8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601 (360 to 1388)</w:t>
            </w:r>
          </w:p>
        </w:tc>
        <w:tc>
          <w:tcPr>
            <w:tcW w:w="538" w:type="pct"/>
            <w:vAlign w:val="center"/>
          </w:tcPr>
          <w:p w14:paraId="0A7EFEC8" w14:textId="60AAA5C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2265 (1418 to 3517)</w:t>
            </w:r>
          </w:p>
        </w:tc>
        <w:tc>
          <w:tcPr>
            <w:tcW w:w="538" w:type="pct"/>
            <w:vAlign w:val="center"/>
          </w:tcPr>
          <w:p w14:paraId="4500E2B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277.1% (99.9% to 583.7%)</w:t>
            </w:r>
          </w:p>
        </w:tc>
        <w:tc>
          <w:tcPr>
            <w:tcW w:w="33" w:type="pct"/>
            <w:vAlign w:val="center"/>
          </w:tcPr>
          <w:p w14:paraId="4E05AEA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4B0A8E18" w14:textId="183BAEF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701 (420 to 1700)</w:t>
            </w:r>
          </w:p>
        </w:tc>
        <w:tc>
          <w:tcPr>
            <w:tcW w:w="508" w:type="pct"/>
            <w:vAlign w:val="center"/>
          </w:tcPr>
          <w:p w14:paraId="6EF9FC7E" w14:textId="207DE79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3157 (2039 to 5316)</w:t>
            </w:r>
          </w:p>
        </w:tc>
        <w:tc>
          <w:tcPr>
            <w:tcW w:w="511" w:type="pct"/>
            <w:vAlign w:val="center"/>
          </w:tcPr>
          <w:p w14:paraId="07585C7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350.5% (149.9% to 640.0%)</w:t>
            </w:r>
          </w:p>
        </w:tc>
        <w:tc>
          <w:tcPr>
            <w:tcW w:w="33" w:type="pct"/>
            <w:vAlign w:val="center"/>
          </w:tcPr>
          <w:p w14:paraId="63DF3FD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6A08D9F" w14:textId="4DC7FC3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191 (107 to 463)</w:t>
            </w:r>
          </w:p>
        </w:tc>
        <w:tc>
          <w:tcPr>
            <w:tcW w:w="416" w:type="pct"/>
            <w:vAlign w:val="center"/>
          </w:tcPr>
          <w:p w14:paraId="5865CBED" w14:textId="7EF7B09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1021 (660 to 1833)</w:t>
            </w:r>
          </w:p>
        </w:tc>
        <w:tc>
          <w:tcPr>
            <w:tcW w:w="414" w:type="pct"/>
            <w:vAlign w:val="center"/>
          </w:tcPr>
          <w:p w14:paraId="544D21A8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433.5% (204.4% to 818.7%)</w:t>
            </w:r>
          </w:p>
        </w:tc>
      </w:tr>
      <w:tr w:rsidR="00B8103A" w:rsidRPr="00EB2BDF" w14:paraId="7998F8AB" w14:textId="77777777" w:rsidTr="004F4745">
        <w:tc>
          <w:tcPr>
            <w:tcW w:w="547" w:type="pct"/>
            <w:vAlign w:val="center"/>
          </w:tcPr>
          <w:p w14:paraId="5F21846C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Ecuador</w:t>
            </w:r>
          </w:p>
        </w:tc>
        <w:tc>
          <w:tcPr>
            <w:tcW w:w="537" w:type="pct"/>
            <w:vAlign w:val="center"/>
          </w:tcPr>
          <w:p w14:paraId="23E20910" w14:textId="5E84DC9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745 (582 to 1228)</w:t>
            </w:r>
          </w:p>
        </w:tc>
        <w:tc>
          <w:tcPr>
            <w:tcW w:w="538" w:type="pct"/>
            <w:vAlign w:val="center"/>
          </w:tcPr>
          <w:p w14:paraId="31827EE2" w14:textId="3C764D7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4015 (2450 to 5596)</w:t>
            </w:r>
          </w:p>
        </w:tc>
        <w:tc>
          <w:tcPr>
            <w:tcW w:w="538" w:type="pct"/>
            <w:vAlign w:val="center"/>
          </w:tcPr>
          <w:p w14:paraId="764A764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438.9% (128.1% to 765.9%)</w:t>
            </w:r>
          </w:p>
        </w:tc>
        <w:tc>
          <w:tcPr>
            <w:tcW w:w="33" w:type="pct"/>
            <w:vAlign w:val="center"/>
          </w:tcPr>
          <w:p w14:paraId="21A9256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710D2B3F" w14:textId="22E1371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653 (495 to 1157)</w:t>
            </w:r>
          </w:p>
        </w:tc>
        <w:tc>
          <w:tcPr>
            <w:tcW w:w="508" w:type="pct"/>
            <w:vAlign w:val="center"/>
          </w:tcPr>
          <w:p w14:paraId="214104A1" w14:textId="08252F7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5297 (3140 to 7245)</w:t>
            </w:r>
          </w:p>
        </w:tc>
        <w:tc>
          <w:tcPr>
            <w:tcW w:w="511" w:type="pct"/>
            <w:vAlign w:val="center"/>
          </w:tcPr>
          <w:p w14:paraId="565B47F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711.2% (209.5% to 1208.9%)</w:t>
            </w:r>
          </w:p>
        </w:tc>
        <w:tc>
          <w:tcPr>
            <w:tcW w:w="33" w:type="pct"/>
            <w:vAlign w:val="center"/>
          </w:tcPr>
          <w:p w14:paraId="06E4A06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BEA68D0" w14:textId="1B9AFD7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167 (115 to 319)</w:t>
            </w:r>
          </w:p>
        </w:tc>
        <w:tc>
          <w:tcPr>
            <w:tcW w:w="416" w:type="pct"/>
            <w:vAlign w:val="center"/>
          </w:tcPr>
          <w:p w14:paraId="3AC39B6D" w14:textId="38CEFBA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1826 (996 to 2458)</w:t>
            </w:r>
          </w:p>
        </w:tc>
        <w:tc>
          <w:tcPr>
            <w:tcW w:w="414" w:type="pct"/>
            <w:vAlign w:val="center"/>
          </w:tcPr>
          <w:p w14:paraId="7D2E7059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994.0% (259.5% to 1767.0%)</w:t>
            </w:r>
          </w:p>
        </w:tc>
      </w:tr>
      <w:tr w:rsidR="00B8103A" w:rsidRPr="00EB2BDF" w14:paraId="491117A6" w14:textId="77777777" w:rsidTr="004F4745">
        <w:tc>
          <w:tcPr>
            <w:tcW w:w="547" w:type="pct"/>
            <w:vAlign w:val="center"/>
          </w:tcPr>
          <w:p w14:paraId="7C88BF83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Peru</w:t>
            </w:r>
          </w:p>
        </w:tc>
        <w:tc>
          <w:tcPr>
            <w:tcW w:w="537" w:type="pct"/>
            <w:vAlign w:val="center"/>
          </w:tcPr>
          <w:p w14:paraId="25280D7C" w14:textId="3169B85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3179 (2192 to 4881)</w:t>
            </w:r>
          </w:p>
        </w:tc>
        <w:tc>
          <w:tcPr>
            <w:tcW w:w="538" w:type="pct"/>
            <w:vAlign w:val="center"/>
          </w:tcPr>
          <w:p w14:paraId="0C9A227F" w14:textId="099E81B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8322 (5426 to 12288)</w:t>
            </w:r>
          </w:p>
        </w:tc>
        <w:tc>
          <w:tcPr>
            <w:tcW w:w="538" w:type="pct"/>
            <w:vAlign w:val="center"/>
          </w:tcPr>
          <w:p w14:paraId="102A0A7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161.8% (37.7% to 340.1%)</w:t>
            </w:r>
          </w:p>
        </w:tc>
        <w:tc>
          <w:tcPr>
            <w:tcW w:w="33" w:type="pct"/>
            <w:vAlign w:val="center"/>
          </w:tcPr>
          <w:p w14:paraId="37DFACF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AFBCC70" w14:textId="76E72D0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3088 (2343 to 4080)</w:t>
            </w:r>
          </w:p>
        </w:tc>
        <w:tc>
          <w:tcPr>
            <w:tcW w:w="508" w:type="pct"/>
            <w:vAlign w:val="center"/>
          </w:tcPr>
          <w:p w14:paraId="48DEA174" w14:textId="3C7D375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10647 (7277 to 14839)</w:t>
            </w:r>
          </w:p>
        </w:tc>
        <w:tc>
          <w:tcPr>
            <w:tcW w:w="511" w:type="pct"/>
            <w:vAlign w:val="center"/>
          </w:tcPr>
          <w:p w14:paraId="1FE4C4E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244.7% (109.3% to 434.7%)</w:t>
            </w:r>
          </w:p>
        </w:tc>
        <w:tc>
          <w:tcPr>
            <w:tcW w:w="33" w:type="pct"/>
            <w:vAlign w:val="center"/>
          </w:tcPr>
          <w:p w14:paraId="2662524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4FBDD91" w14:textId="6C4A466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862 (646 to 1139)</w:t>
            </w:r>
          </w:p>
        </w:tc>
        <w:tc>
          <w:tcPr>
            <w:tcW w:w="416" w:type="pct"/>
            <w:vAlign w:val="center"/>
          </w:tcPr>
          <w:p w14:paraId="6D6FC0BD" w14:textId="1C23AD7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3588 (2427 to 5026)</w:t>
            </w:r>
          </w:p>
        </w:tc>
        <w:tc>
          <w:tcPr>
            <w:tcW w:w="414" w:type="pct"/>
            <w:vAlign w:val="center"/>
          </w:tcPr>
          <w:p w14:paraId="73421449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316.0% (147.8% to 553.3%)</w:t>
            </w:r>
          </w:p>
        </w:tc>
      </w:tr>
      <w:tr w:rsidR="00B8103A" w:rsidRPr="00EB2BDF" w14:paraId="1E51AFAB" w14:textId="77777777" w:rsidTr="0084360F">
        <w:tc>
          <w:tcPr>
            <w:tcW w:w="547" w:type="pct"/>
          </w:tcPr>
          <w:p w14:paraId="2FC52122" w14:textId="2562856F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Caribbean</w:t>
            </w:r>
          </w:p>
        </w:tc>
        <w:tc>
          <w:tcPr>
            <w:tcW w:w="537" w:type="pct"/>
            <w:vAlign w:val="center"/>
          </w:tcPr>
          <w:p w14:paraId="3894E96C" w14:textId="2F458A8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2423 (2028 to 4216)</w:t>
            </w:r>
          </w:p>
        </w:tc>
        <w:tc>
          <w:tcPr>
            <w:tcW w:w="538" w:type="pct"/>
            <w:vAlign w:val="center"/>
          </w:tcPr>
          <w:p w14:paraId="43CBA66E" w14:textId="2D0A174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8718 (6504 to 13760)</w:t>
            </w:r>
          </w:p>
        </w:tc>
        <w:tc>
          <w:tcPr>
            <w:tcW w:w="538" w:type="pct"/>
          </w:tcPr>
          <w:p w14:paraId="76BCADC3" w14:textId="4B21F80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259.8% (95.9% to 367.2%)</w:t>
            </w:r>
          </w:p>
        </w:tc>
        <w:tc>
          <w:tcPr>
            <w:tcW w:w="33" w:type="pct"/>
          </w:tcPr>
          <w:p w14:paraId="3F630FF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667855D" w14:textId="73E986C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2618 (2231 to 4182)</w:t>
            </w:r>
          </w:p>
        </w:tc>
        <w:tc>
          <w:tcPr>
            <w:tcW w:w="508" w:type="pct"/>
            <w:vAlign w:val="center"/>
          </w:tcPr>
          <w:p w14:paraId="5C742171" w14:textId="5B19B29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14915 (10390 to 20087)</w:t>
            </w:r>
          </w:p>
        </w:tc>
        <w:tc>
          <w:tcPr>
            <w:tcW w:w="511" w:type="pct"/>
          </w:tcPr>
          <w:p w14:paraId="6E33D207" w14:textId="1FEE57E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469.7% (165.5% to 639.2%)</w:t>
            </w:r>
          </w:p>
        </w:tc>
        <w:tc>
          <w:tcPr>
            <w:tcW w:w="33" w:type="pct"/>
          </w:tcPr>
          <w:p w14:paraId="550D388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73F432D" w14:textId="7BD854B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859 (734 to 1244)</w:t>
            </w:r>
          </w:p>
        </w:tc>
        <w:tc>
          <w:tcPr>
            <w:tcW w:w="416" w:type="pct"/>
            <w:vAlign w:val="center"/>
          </w:tcPr>
          <w:p w14:paraId="5100F9E7" w14:textId="0540D03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5418 (3454 to 6675)</w:t>
            </w:r>
          </w:p>
        </w:tc>
        <w:tc>
          <w:tcPr>
            <w:tcW w:w="414" w:type="pct"/>
          </w:tcPr>
          <w:p w14:paraId="2D7FE3C4" w14:textId="737939AB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530.7% (168.3% to 697.5%)</w:t>
            </w:r>
          </w:p>
        </w:tc>
      </w:tr>
      <w:tr w:rsidR="00B8103A" w:rsidRPr="00EB2BDF" w14:paraId="06A72676" w14:textId="77777777" w:rsidTr="004F4745">
        <w:tc>
          <w:tcPr>
            <w:tcW w:w="547" w:type="pct"/>
            <w:vAlign w:val="center"/>
          </w:tcPr>
          <w:p w14:paraId="3ECD0851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Antigua and</w:t>
            </w:r>
          </w:p>
          <w:p w14:paraId="5AC4D30E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Barbuda</w:t>
            </w:r>
          </w:p>
        </w:tc>
        <w:tc>
          <w:tcPr>
            <w:tcW w:w="537" w:type="pct"/>
            <w:vAlign w:val="center"/>
          </w:tcPr>
          <w:p w14:paraId="4BE1B2CD" w14:textId="0326995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 (3 to 8)</w:t>
            </w:r>
          </w:p>
        </w:tc>
        <w:tc>
          <w:tcPr>
            <w:tcW w:w="538" w:type="pct"/>
            <w:vAlign w:val="center"/>
          </w:tcPr>
          <w:p w14:paraId="2C953FD6" w14:textId="1006CEA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24 (17 to 31)</w:t>
            </w:r>
          </w:p>
        </w:tc>
        <w:tc>
          <w:tcPr>
            <w:tcW w:w="538" w:type="pct"/>
            <w:vAlign w:val="center"/>
          </w:tcPr>
          <w:p w14:paraId="74BEB4A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498.4% (107.0% to 747.0%)</w:t>
            </w:r>
          </w:p>
        </w:tc>
        <w:tc>
          <w:tcPr>
            <w:tcW w:w="33" w:type="pct"/>
            <w:vAlign w:val="center"/>
          </w:tcPr>
          <w:p w14:paraId="5325688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D28A2B1" w14:textId="1473AB7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 (4 to 9)</w:t>
            </w:r>
          </w:p>
        </w:tc>
        <w:tc>
          <w:tcPr>
            <w:tcW w:w="508" w:type="pct"/>
            <w:vAlign w:val="center"/>
          </w:tcPr>
          <w:p w14:paraId="7AF6465A" w14:textId="74F2C68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55 (32 to 70)</w:t>
            </w:r>
          </w:p>
        </w:tc>
        <w:tc>
          <w:tcPr>
            <w:tcW w:w="511" w:type="pct"/>
            <w:vAlign w:val="center"/>
          </w:tcPr>
          <w:p w14:paraId="54F5D3A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1071.4% (257.4% to 1559.8%)</w:t>
            </w:r>
          </w:p>
        </w:tc>
        <w:tc>
          <w:tcPr>
            <w:tcW w:w="33" w:type="pct"/>
            <w:vAlign w:val="center"/>
          </w:tcPr>
          <w:p w14:paraId="75C6336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4FAE6F39" w14:textId="1A20632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 (2 to 5)</w:t>
            </w:r>
          </w:p>
        </w:tc>
        <w:tc>
          <w:tcPr>
            <w:tcW w:w="416" w:type="pct"/>
            <w:vAlign w:val="center"/>
          </w:tcPr>
          <w:p w14:paraId="71EDCD1F" w14:textId="0509F26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 (10 to 24)</w:t>
            </w:r>
          </w:p>
        </w:tc>
        <w:tc>
          <w:tcPr>
            <w:tcW w:w="414" w:type="pct"/>
            <w:vAlign w:val="center"/>
          </w:tcPr>
          <w:p w14:paraId="4AE32249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667.7% (107.5% to 968.7%)</w:t>
            </w:r>
          </w:p>
        </w:tc>
      </w:tr>
      <w:tr w:rsidR="00B8103A" w:rsidRPr="00EB2BDF" w14:paraId="65ACE9AA" w14:textId="77777777" w:rsidTr="004F4745">
        <w:tc>
          <w:tcPr>
            <w:tcW w:w="547" w:type="pct"/>
            <w:vAlign w:val="center"/>
          </w:tcPr>
          <w:p w14:paraId="557B2B79" w14:textId="77777777" w:rsidR="00B8103A" w:rsidRPr="00B8103A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Bahamas</w:t>
            </w:r>
          </w:p>
        </w:tc>
        <w:tc>
          <w:tcPr>
            <w:tcW w:w="537" w:type="pct"/>
            <w:vAlign w:val="center"/>
          </w:tcPr>
          <w:p w14:paraId="713F9A0B" w14:textId="38B4A40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34 (29 to 51)</w:t>
            </w:r>
          </w:p>
        </w:tc>
        <w:tc>
          <w:tcPr>
            <w:tcW w:w="538" w:type="pct"/>
            <w:vAlign w:val="center"/>
          </w:tcPr>
          <w:p w14:paraId="30059713" w14:textId="5886A42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179 (111 to 240)</w:t>
            </w:r>
          </w:p>
        </w:tc>
        <w:tc>
          <w:tcPr>
            <w:tcW w:w="538" w:type="pct"/>
            <w:vAlign w:val="center"/>
          </w:tcPr>
          <w:p w14:paraId="6181902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421.4% (117.9% to 642.5%)</w:t>
            </w:r>
          </w:p>
        </w:tc>
        <w:tc>
          <w:tcPr>
            <w:tcW w:w="33" w:type="pct"/>
            <w:vAlign w:val="center"/>
          </w:tcPr>
          <w:p w14:paraId="42837F8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49C1598E" w14:textId="5B103D5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31 (26 to 50)</w:t>
            </w:r>
          </w:p>
        </w:tc>
        <w:tc>
          <w:tcPr>
            <w:tcW w:w="508" w:type="pct"/>
            <w:vAlign w:val="center"/>
          </w:tcPr>
          <w:p w14:paraId="199576CD" w14:textId="6A79789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248 (173 to 323)</w:t>
            </w:r>
          </w:p>
        </w:tc>
        <w:tc>
          <w:tcPr>
            <w:tcW w:w="511" w:type="pct"/>
            <w:vAlign w:val="center"/>
          </w:tcPr>
          <w:p w14:paraId="15FB64A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707.4% (253.6% to 1017.9%)</w:t>
            </w:r>
          </w:p>
        </w:tc>
        <w:tc>
          <w:tcPr>
            <w:tcW w:w="33" w:type="pct"/>
            <w:vAlign w:val="center"/>
          </w:tcPr>
          <w:p w14:paraId="685012E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2F244BE" w14:textId="6682D57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 (7 to 17)</w:t>
            </w:r>
          </w:p>
        </w:tc>
        <w:tc>
          <w:tcPr>
            <w:tcW w:w="416" w:type="pct"/>
            <w:vAlign w:val="center"/>
          </w:tcPr>
          <w:p w14:paraId="03440D89" w14:textId="23BEF16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64 (47 to 81)</w:t>
            </w:r>
          </w:p>
        </w:tc>
        <w:tc>
          <w:tcPr>
            <w:tcW w:w="414" w:type="pct"/>
            <w:vAlign w:val="center"/>
          </w:tcPr>
          <w:p w14:paraId="64C7F272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594.9% (177.0% to 863.7%)</w:t>
            </w:r>
          </w:p>
        </w:tc>
      </w:tr>
      <w:tr w:rsidR="00B8103A" w:rsidRPr="00EB2BDF" w14:paraId="2DF6DF5D" w14:textId="77777777" w:rsidTr="004F4745">
        <w:tc>
          <w:tcPr>
            <w:tcW w:w="547" w:type="pct"/>
            <w:vAlign w:val="center"/>
          </w:tcPr>
          <w:p w14:paraId="358CFEF7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Barbados</w:t>
            </w:r>
          </w:p>
        </w:tc>
        <w:tc>
          <w:tcPr>
            <w:tcW w:w="537" w:type="pct"/>
            <w:vAlign w:val="center"/>
          </w:tcPr>
          <w:p w14:paraId="7D1E2C42" w14:textId="60698AC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 (15 to 31)</w:t>
            </w:r>
          </w:p>
        </w:tc>
        <w:tc>
          <w:tcPr>
            <w:tcW w:w="538" w:type="pct"/>
            <w:vAlign w:val="center"/>
          </w:tcPr>
          <w:p w14:paraId="0994DAB6" w14:textId="023ED66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92 (45 to 121)</w:t>
            </w:r>
          </w:p>
        </w:tc>
        <w:tc>
          <w:tcPr>
            <w:tcW w:w="538" w:type="pct"/>
            <w:vAlign w:val="center"/>
          </w:tcPr>
          <w:p w14:paraId="2E973FF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410.8% (40.3% to 620.9%)</w:t>
            </w:r>
          </w:p>
        </w:tc>
        <w:tc>
          <w:tcPr>
            <w:tcW w:w="33" w:type="pct"/>
            <w:vAlign w:val="center"/>
          </w:tcPr>
          <w:p w14:paraId="7B7E14B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EED817B" w14:textId="03B4B22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24 (20 to 43)</w:t>
            </w:r>
          </w:p>
        </w:tc>
        <w:tc>
          <w:tcPr>
            <w:tcW w:w="508" w:type="pct"/>
            <w:vAlign w:val="center"/>
          </w:tcPr>
          <w:p w14:paraId="688D0CCB" w14:textId="7FABC54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230 (118 to 294)</w:t>
            </w:r>
          </w:p>
        </w:tc>
        <w:tc>
          <w:tcPr>
            <w:tcW w:w="511" w:type="pct"/>
            <w:vAlign w:val="center"/>
          </w:tcPr>
          <w:p w14:paraId="0630C20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869.8% (160.7% to 1244.0%)</w:t>
            </w:r>
          </w:p>
        </w:tc>
        <w:tc>
          <w:tcPr>
            <w:tcW w:w="33" w:type="pct"/>
            <w:vAlign w:val="center"/>
          </w:tcPr>
          <w:p w14:paraId="1790712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B52444F" w14:textId="7782AA6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 (13 to 27)</w:t>
            </w:r>
          </w:p>
        </w:tc>
        <w:tc>
          <w:tcPr>
            <w:tcW w:w="416" w:type="pct"/>
            <w:vAlign w:val="center"/>
          </w:tcPr>
          <w:p w14:paraId="3E133B54" w14:textId="6D32A2C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106 (50 to 132)</w:t>
            </w:r>
          </w:p>
        </w:tc>
        <w:tc>
          <w:tcPr>
            <w:tcW w:w="414" w:type="pct"/>
            <w:vAlign w:val="center"/>
          </w:tcPr>
          <w:p w14:paraId="02D7DAF0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586.7% (83.6% to 833.7%)</w:t>
            </w:r>
          </w:p>
        </w:tc>
      </w:tr>
      <w:tr w:rsidR="00B8103A" w:rsidRPr="00EB2BDF" w14:paraId="35BDD1C7" w14:textId="77777777" w:rsidTr="004F4745">
        <w:tc>
          <w:tcPr>
            <w:tcW w:w="547" w:type="pct"/>
            <w:vAlign w:val="center"/>
          </w:tcPr>
          <w:p w14:paraId="72E3B2C6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Belize</w:t>
            </w:r>
          </w:p>
        </w:tc>
        <w:tc>
          <w:tcPr>
            <w:tcW w:w="537" w:type="pct"/>
            <w:vAlign w:val="center"/>
          </w:tcPr>
          <w:p w14:paraId="244E4B6B" w14:textId="1EAEC93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 (6 to 8)</w:t>
            </w:r>
          </w:p>
        </w:tc>
        <w:tc>
          <w:tcPr>
            <w:tcW w:w="538" w:type="pct"/>
            <w:vAlign w:val="center"/>
          </w:tcPr>
          <w:p w14:paraId="6AB01A84" w14:textId="1825F93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59 (41 to 74)</w:t>
            </w:r>
          </w:p>
        </w:tc>
        <w:tc>
          <w:tcPr>
            <w:tcW w:w="538" w:type="pct"/>
            <w:vAlign w:val="center"/>
          </w:tcPr>
          <w:p w14:paraId="00F6213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760.9% (448.8% to 1033.4%)</w:t>
            </w:r>
          </w:p>
        </w:tc>
        <w:tc>
          <w:tcPr>
            <w:tcW w:w="33" w:type="pct"/>
            <w:vAlign w:val="center"/>
          </w:tcPr>
          <w:p w14:paraId="7D64AD4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A5800B1" w14:textId="1590C03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 (4 to 8)</w:t>
            </w:r>
          </w:p>
        </w:tc>
        <w:tc>
          <w:tcPr>
            <w:tcW w:w="508" w:type="pct"/>
            <w:vAlign w:val="center"/>
          </w:tcPr>
          <w:p w14:paraId="3D1F5666" w14:textId="2166D0C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65 (44 to 81)</w:t>
            </w:r>
          </w:p>
        </w:tc>
        <w:tc>
          <w:tcPr>
            <w:tcW w:w="511" w:type="pct"/>
            <w:vAlign w:val="center"/>
          </w:tcPr>
          <w:p w14:paraId="7642678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1115.4% (479.1% to 1543.3%)</w:t>
            </w:r>
          </w:p>
        </w:tc>
        <w:tc>
          <w:tcPr>
            <w:tcW w:w="33" w:type="pct"/>
            <w:vAlign w:val="center"/>
          </w:tcPr>
          <w:p w14:paraId="6C8BD75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4BD18205" w14:textId="4D3603E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 (1 to 3)</w:t>
            </w:r>
          </w:p>
        </w:tc>
        <w:tc>
          <w:tcPr>
            <w:tcW w:w="416" w:type="pct"/>
            <w:vAlign w:val="center"/>
          </w:tcPr>
          <w:p w14:paraId="3F75CA11" w14:textId="62CEB3C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 (10 to 17)</w:t>
            </w:r>
          </w:p>
        </w:tc>
        <w:tc>
          <w:tcPr>
            <w:tcW w:w="414" w:type="pct"/>
            <w:vAlign w:val="center"/>
          </w:tcPr>
          <w:p w14:paraId="24D5B64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850.2% (260.0% to 1234.2%)</w:t>
            </w:r>
          </w:p>
        </w:tc>
      </w:tr>
      <w:tr w:rsidR="00B8103A" w:rsidRPr="00EB2BDF" w14:paraId="3907E97A" w14:textId="77777777" w:rsidTr="004F4745">
        <w:tc>
          <w:tcPr>
            <w:tcW w:w="547" w:type="pct"/>
            <w:vAlign w:val="center"/>
          </w:tcPr>
          <w:p w14:paraId="4E2583ED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Bermuda</w:t>
            </w:r>
          </w:p>
        </w:tc>
        <w:tc>
          <w:tcPr>
            <w:tcW w:w="537" w:type="pct"/>
            <w:vAlign w:val="center"/>
          </w:tcPr>
          <w:p w14:paraId="104303A0" w14:textId="2F17677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 (14 to 26)</w:t>
            </w:r>
          </w:p>
        </w:tc>
        <w:tc>
          <w:tcPr>
            <w:tcW w:w="538" w:type="pct"/>
            <w:vAlign w:val="center"/>
          </w:tcPr>
          <w:p w14:paraId="75EED382" w14:textId="79A5A8C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17 (12 to 23)</w:t>
            </w:r>
          </w:p>
        </w:tc>
        <w:tc>
          <w:tcPr>
            <w:tcW w:w="538" w:type="pct"/>
            <w:vAlign w:val="center"/>
          </w:tcPr>
          <w:p w14:paraId="66351FE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-8.8% (-41.9% to 36.9%)</w:t>
            </w:r>
          </w:p>
        </w:tc>
        <w:tc>
          <w:tcPr>
            <w:tcW w:w="33" w:type="pct"/>
            <w:vAlign w:val="center"/>
          </w:tcPr>
          <w:p w14:paraId="1F14EC1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0B29AD5" w14:textId="2D3C221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32 (25 to 44)</w:t>
            </w:r>
          </w:p>
        </w:tc>
        <w:tc>
          <w:tcPr>
            <w:tcW w:w="508" w:type="pct"/>
            <w:vAlign w:val="center"/>
          </w:tcPr>
          <w:p w14:paraId="5EEA9ABE" w14:textId="0C296E9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48 (36 to 63)</w:t>
            </w:r>
          </w:p>
        </w:tc>
        <w:tc>
          <w:tcPr>
            <w:tcW w:w="511" w:type="pct"/>
            <w:vAlign w:val="center"/>
          </w:tcPr>
          <w:p w14:paraId="693F622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49.0% (-7.0% to 116.8%)</w:t>
            </w:r>
          </w:p>
        </w:tc>
        <w:tc>
          <w:tcPr>
            <w:tcW w:w="33" w:type="pct"/>
            <w:vAlign w:val="center"/>
          </w:tcPr>
          <w:p w14:paraId="3FA59CD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4F7F4EDB" w14:textId="17E5B74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 (13 to 21)</w:t>
            </w:r>
          </w:p>
        </w:tc>
        <w:tc>
          <w:tcPr>
            <w:tcW w:w="416" w:type="pct"/>
            <w:vAlign w:val="center"/>
          </w:tcPr>
          <w:p w14:paraId="62010478" w14:textId="32B8CC5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33 (25 to 43)</w:t>
            </w:r>
          </w:p>
        </w:tc>
        <w:tc>
          <w:tcPr>
            <w:tcW w:w="414" w:type="pct"/>
            <w:vAlign w:val="center"/>
          </w:tcPr>
          <w:p w14:paraId="5C15526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103.6% (35.6% to 192.6%)</w:t>
            </w:r>
          </w:p>
        </w:tc>
      </w:tr>
      <w:tr w:rsidR="00B8103A" w:rsidRPr="00EB2BDF" w14:paraId="46492C93" w14:textId="77777777" w:rsidTr="004F4745">
        <w:tc>
          <w:tcPr>
            <w:tcW w:w="547" w:type="pct"/>
            <w:vAlign w:val="center"/>
          </w:tcPr>
          <w:p w14:paraId="7F94CAE7" w14:textId="77777777" w:rsidR="00B8103A" w:rsidRPr="00B8103A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Cuba</w:t>
            </w:r>
          </w:p>
        </w:tc>
        <w:tc>
          <w:tcPr>
            <w:tcW w:w="537" w:type="pct"/>
            <w:vAlign w:val="center"/>
          </w:tcPr>
          <w:p w14:paraId="0A38FB1B" w14:textId="1BF386B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762 (655 to 1089)</w:t>
            </w:r>
          </w:p>
        </w:tc>
        <w:tc>
          <w:tcPr>
            <w:tcW w:w="538" w:type="pct"/>
            <w:vAlign w:val="center"/>
          </w:tcPr>
          <w:p w14:paraId="4705DF99" w14:textId="4E06B7E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2306 (1400 to 3085)</w:t>
            </w:r>
          </w:p>
        </w:tc>
        <w:tc>
          <w:tcPr>
            <w:tcW w:w="538" w:type="pct"/>
            <w:vAlign w:val="center"/>
          </w:tcPr>
          <w:p w14:paraId="475FD18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 xml:space="preserve">202.7% (33.7% to </w:t>
            </w:r>
            <w:r w:rsidRPr="00EB2BDF">
              <w:rPr>
                <w:sz w:val="16"/>
                <w:szCs w:val="16"/>
              </w:rPr>
              <w:lastRenderedPageBreak/>
              <w:t>323.6%)</w:t>
            </w:r>
          </w:p>
        </w:tc>
        <w:tc>
          <w:tcPr>
            <w:tcW w:w="33" w:type="pct"/>
            <w:vAlign w:val="center"/>
          </w:tcPr>
          <w:p w14:paraId="41F6769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7318349" w14:textId="1537007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854 (734 to 1405)</w:t>
            </w:r>
          </w:p>
        </w:tc>
        <w:tc>
          <w:tcPr>
            <w:tcW w:w="508" w:type="pct"/>
            <w:vAlign w:val="center"/>
          </w:tcPr>
          <w:p w14:paraId="318652F9" w14:textId="3A65E11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5444 (3040 to 6985)</w:t>
            </w:r>
          </w:p>
        </w:tc>
        <w:tc>
          <w:tcPr>
            <w:tcW w:w="511" w:type="pct"/>
            <w:vAlign w:val="center"/>
          </w:tcPr>
          <w:p w14:paraId="0929F0E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 xml:space="preserve">537.9% (124.1% to </w:t>
            </w:r>
            <w:r w:rsidRPr="00EB2BDF">
              <w:rPr>
                <w:sz w:val="16"/>
                <w:szCs w:val="16"/>
              </w:rPr>
              <w:lastRenderedPageBreak/>
              <w:t>777.4%)</w:t>
            </w:r>
          </w:p>
        </w:tc>
        <w:tc>
          <w:tcPr>
            <w:tcW w:w="33" w:type="pct"/>
            <w:vAlign w:val="center"/>
          </w:tcPr>
          <w:p w14:paraId="290C7F1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5F74DB77" w14:textId="54F6833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263 (214 to 442)</w:t>
            </w:r>
          </w:p>
        </w:tc>
        <w:tc>
          <w:tcPr>
            <w:tcW w:w="416" w:type="pct"/>
            <w:vAlign w:val="center"/>
          </w:tcPr>
          <w:p w14:paraId="211447F6" w14:textId="286662A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 xml:space="preserve">1927 (1017 to </w:t>
            </w:r>
            <w:r w:rsidRPr="00B8103A">
              <w:rPr>
                <w:rFonts w:hint="eastAsia"/>
                <w:sz w:val="16"/>
                <w:szCs w:val="16"/>
              </w:rPr>
              <w:lastRenderedPageBreak/>
              <w:t>2441)</w:t>
            </w:r>
          </w:p>
        </w:tc>
        <w:tc>
          <w:tcPr>
            <w:tcW w:w="414" w:type="pct"/>
            <w:vAlign w:val="center"/>
          </w:tcPr>
          <w:p w14:paraId="2219792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lastRenderedPageBreak/>
              <w:t xml:space="preserve">632.1% (123.7% </w:t>
            </w:r>
            <w:r w:rsidRPr="00EB2BDF">
              <w:rPr>
                <w:sz w:val="16"/>
                <w:szCs w:val="16"/>
              </w:rPr>
              <w:lastRenderedPageBreak/>
              <w:t>to 904.9%)</w:t>
            </w:r>
          </w:p>
        </w:tc>
      </w:tr>
      <w:tr w:rsidR="00B8103A" w:rsidRPr="00EB2BDF" w14:paraId="0281DAC8" w14:textId="77777777" w:rsidTr="004F4745">
        <w:tc>
          <w:tcPr>
            <w:tcW w:w="547" w:type="pct"/>
            <w:vAlign w:val="center"/>
          </w:tcPr>
          <w:p w14:paraId="003FDCB9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lastRenderedPageBreak/>
              <w:t>Dominica</w:t>
            </w:r>
          </w:p>
        </w:tc>
        <w:tc>
          <w:tcPr>
            <w:tcW w:w="537" w:type="pct"/>
            <w:vAlign w:val="center"/>
          </w:tcPr>
          <w:p w14:paraId="2D03461A" w14:textId="607D194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 (4 to 6)</w:t>
            </w:r>
          </w:p>
        </w:tc>
        <w:tc>
          <w:tcPr>
            <w:tcW w:w="538" w:type="pct"/>
            <w:vAlign w:val="center"/>
          </w:tcPr>
          <w:p w14:paraId="71A52351" w14:textId="1CEA2B6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 (6 to 17)</w:t>
            </w:r>
          </w:p>
        </w:tc>
        <w:tc>
          <w:tcPr>
            <w:tcW w:w="538" w:type="pct"/>
            <w:vAlign w:val="center"/>
          </w:tcPr>
          <w:p w14:paraId="6748DAC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155.0% (16.3% to 300.7%)</w:t>
            </w:r>
          </w:p>
        </w:tc>
        <w:tc>
          <w:tcPr>
            <w:tcW w:w="33" w:type="pct"/>
            <w:vAlign w:val="center"/>
          </w:tcPr>
          <w:p w14:paraId="70FDE3F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71FC5EF" w14:textId="3183BEC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 (4 to 8)</w:t>
            </w:r>
          </w:p>
        </w:tc>
        <w:tc>
          <w:tcPr>
            <w:tcW w:w="508" w:type="pct"/>
            <w:vAlign w:val="center"/>
          </w:tcPr>
          <w:p w14:paraId="78F9530A" w14:textId="5A23662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 (10 to 25)</w:t>
            </w:r>
          </w:p>
        </w:tc>
        <w:tc>
          <w:tcPr>
            <w:tcW w:w="511" w:type="pct"/>
            <w:vAlign w:val="center"/>
          </w:tcPr>
          <w:p w14:paraId="0FF3921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262.0% (43.7% to 504.0%)</w:t>
            </w:r>
          </w:p>
        </w:tc>
        <w:tc>
          <w:tcPr>
            <w:tcW w:w="33" w:type="pct"/>
            <w:vAlign w:val="center"/>
          </w:tcPr>
          <w:p w14:paraId="0E37F56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3CDB4EE" w14:textId="6AF7FDB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 (2 to 5)</w:t>
            </w:r>
          </w:p>
        </w:tc>
        <w:tc>
          <w:tcPr>
            <w:tcW w:w="416" w:type="pct"/>
            <w:vAlign w:val="center"/>
          </w:tcPr>
          <w:p w14:paraId="55A2B965" w14:textId="724B4E7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 (5 to 12)</w:t>
            </w:r>
          </w:p>
        </w:tc>
        <w:tc>
          <w:tcPr>
            <w:tcW w:w="414" w:type="pct"/>
            <w:vAlign w:val="center"/>
          </w:tcPr>
          <w:p w14:paraId="5EAF349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244.8% (9.1% to 494.5%)</w:t>
            </w:r>
          </w:p>
        </w:tc>
      </w:tr>
      <w:tr w:rsidR="00B8103A" w:rsidRPr="00EB2BDF" w14:paraId="09EC648E" w14:textId="77777777" w:rsidTr="004F4745">
        <w:tc>
          <w:tcPr>
            <w:tcW w:w="547" w:type="pct"/>
            <w:vAlign w:val="center"/>
          </w:tcPr>
          <w:p w14:paraId="4AB2CE2C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Dominican</w:t>
            </w:r>
          </w:p>
          <w:p w14:paraId="489C4B92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Republic</w:t>
            </w:r>
          </w:p>
        </w:tc>
        <w:tc>
          <w:tcPr>
            <w:tcW w:w="537" w:type="pct"/>
            <w:vAlign w:val="center"/>
          </w:tcPr>
          <w:p w14:paraId="2F0C0BDD" w14:textId="34FE098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354 (275 to 476)</w:t>
            </w:r>
          </w:p>
        </w:tc>
        <w:tc>
          <w:tcPr>
            <w:tcW w:w="538" w:type="pct"/>
            <w:vAlign w:val="center"/>
          </w:tcPr>
          <w:p w14:paraId="7C2FDF5E" w14:textId="13EA6C9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1043 (637 to 1575)</w:t>
            </w:r>
          </w:p>
        </w:tc>
        <w:tc>
          <w:tcPr>
            <w:tcW w:w="538" w:type="pct"/>
            <w:vAlign w:val="center"/>
          </w:tcPr>
          <w:p w14:paraId="5399214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194.2% (81.3% to 351.5%)</w:t>
            </w:r>
          </w:p>
        </w:tc>
        <w:tc>
          <w:tcPr>
            <w:tcW w:w="33" w:type="pct"/>
            <w:vAlign w:val="center"/>
          </w:tcPr>
          <w:p w14:paraId="349F15B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6119ED1" w14:textId="2D64A84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278 (208 to 423)</w:t>
            </w:r>
          </w:p>
        </w:tc>
        <w:tc>
          <w:tcPr>
            <w:tcW w:w="508" w:type="pct"/>
            <w:vAlign w:val="center"/>
          </w:tcPr>
          <w:p w14:paraId="7D06A9BD" w14:textId="216C937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1139 (729 to 1809)</w:t>
            </w:r>
          </w:p>
        </w:tc>
        <w:tc>
          <w:tcPr>
            <w:tcW w:w="511" w:type="pct"/>
            <w:vAlign w:val="center"/>
          </w:tcPr>
          <w:p w14:paraId="03AAB47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309.5% (154.2% to 544.6%)</w:t>
            </w:r>
          </w:p>
        </w:tc>
        <w:tc>
          <w:tcPr>
            <w:tcW w:w="33" w:type="pct"/>
            <w:vAlign w:val="center"/>
          </w:tcPr>
          <w:p w14:paraId="46DB10E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5D25350E" w14:textId="1E8E92E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75 (54 to 121)</w:t>
            </w:r>
          </w:p>
        </w:tc>
        <w:tc>
          <w:tcPr>
            <w:tcW w:w="416" w:type="pct"/>
            <w:vAlign w:val="center"/>
          </w:tcPr>
          <w:p w14:paraId="77713592" w14:textId="41C4CBC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367 (234 to 562)</w:t>
            </w:r>
          </w:p>
        </w:tc>
        <w:tc>
          <w:tcPr>
            <w:tcW w:w="414" w:type="pct"/>
            <w:vAlign w:val="center"/>
          </w:tcPr>
          <w:p w14:paraId="4D2119E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390.7% (213.4% to 688.5%)</w:t>
            </w:r>
          </w:p>
        </w:tc>
      </w:tr>
      <w:tr w:rsidR="00B8103A" w:rsidRPr="00EB2BDF" w14:paraId="4427EB18" w14:textId="77777777" w:rsidTr="004F4745">
        <w:tc>
          <w:tcPr>
            <w:tcW w:w="547" w:type="pct"/>
            <w:vAlign w:val="center"/>
          </w:tcPr>
          <w:p w14:paraId="4CDA4BB0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Grenada</w:t>
            </w:r>
          </w:p>
        </w:tc>
        <w:tc>
          <w:tcPr>
            <w:tcW w:w="537" w:type="pct"/>
            <w:vAlign w:val="center"/>
          </w:tcPr>
          <w:p w14:paraId="6D96904D" w14:textId="04FFD02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 (5 to 11)</w:t>
            </w:r>
          </w:p>
        </w:tc>
        <w:tc>
          <w:tcPr>
            <w:tcW w:w="538" w:type="pct"/>
            <w:vAlign w:val="center"/>
          </w:tcPr>
          <w:p w14:paraId="442AD35B" w14:textId="584B502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36 (24 to 45)</w:t>
            </w:r>
          </w:p>
        </w:tc>
        <w:tc>
          <w:tcPr>
            <w:tcW w:w="538" w:type="pct"/>
            <w:vAlign w:val="center"/>
          </w:tcPr>
          <w:p w14:paraId="39FB2DC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485.2% (120.9% to 708.8%)</w:t>
            </w:r>
          </w:p>
        </w:tc>
        <w:tc>
          <w:tcPr>
            <w:tcW w:w="33" w:type="pct"/>
            <w:vAlign w:val="center"/>
          </w:tcPr>
          <w:p w14:paraId="74186F2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86D2406" w14:textId="3C42949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 (7 to 14)</w:t>
            </w:r>
          </w:p>
        </w:tc>
        <w:tc>
          <w:tcPr>
            <w:tcW w:w="508" w:type="pct"/>
            <w:vAlign w:val="center"/>
          </w:tcPr>
          <w:p w14:paraId="3E0BF9EF" w14:textId="1F747B8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66 (41 to 82)</w:t>
            </w:r>
          </w:p>
        </w:tc>
        <w:tc>
          <w:tcPr>
            <w:tcW w:w="511" w:type="pct"/>
            <w:vAlign w:val="center"/>
          </w:tcPr>
          <w:p w14:paraId="6C80140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659.2% (181.4% to 942.2%)</w:t>
            </w:r>
          </w:p>
        </w:tc>
        <w:tc>
          <w:tcPr>
            <w:tcW w:w="33" w:type="pct"/>
            <w:vAlign w:val="center"/>
          </w:tcPr>
          <w:p w14:paraId="088E027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4B01CE5F" w14:textId="31012E9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 (3 to 8)</w:t>
            </w:r>
          </w:p>
        </w:tc>
        <w:tc>
          <w:tcPr>
            <w:tcW w:w="416" w:type="pct"/>
            <w:vAlign w:val="center"/>
          </w:tcPr>
          <w:p w14:paraId="1F56FA5D" w14:textId="5E086A8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23 (15 to 29)</w:t>
            </w:r>
          </w:p>
        </w:tc>
        <w:tc>
          <w:tcPr>
            <w:tcW w:w="414" w:type="pct"/>
            <w:vAlign w:val="center"/>
          </w:tcPr>
          <w:p w14:paraId="66CF922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461.4% (83.4% to 673.6%)</w:t>
            </w:r>
          </w:p>
        </w:tc>
      </w:tr>
      <w:tr w:rsidR="00B8103A" w:rsidRPr="00EB2BDF" w14:paraId="66393926" w14:textId="77777777" w:rsidTr="004F4745">
        <w:tc>
          <w:tcPr>
            <w:tcW w:w="547" w:type="pct"/>
            <w:vAlign w:val="center"/>
          </w:tcPr>
          <w:p w14:paraId="4A72BF46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Guyana</w:t>
            </w:r>
          </w:p>
        </w:tc>
        <w:tc>
          <w:tcPr>
            <w:tcW w:w="537" w:type="pct"/>
            <w:vAlign w:val="center"/>
          </w:tcPr>
          <w:p w14:paraId="2F20CC2E" w14:textId="3D7C610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71 (55 to 132)</w:t>
            </w:r>
          </w:p>
        </w:tc>
        <w:tc>
          <w:tcPr>
            <w:tcW w:w="538" w:type="pct"/>
            <w:vAlign w:val="center"/>
          </w:tcPr>
          <w:p w14:paraId="1845BBD5" w14:textId="4F0596C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371 (232 to 522)</w:t>
            </w:r>
          </w:p>
        </w:tc>
        <w:tc>
          <w:tcPr>
            <w:tcW w:w="538" w:type="pct"/>
            <w:vAlign w:val="center"/>
          </w:tcPr>
          <w:p w14:paraId="464399E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419.3% (71.7% to 710.6%)</w:t>
            </w:r>
          </w:p>
        </w:tc>
        <w:tc>
          <w:tcPr>
            <w:tcW w:w="33" w:type="pct"/>
            <w:vAlign w:val="center"/>
          </w:tcPr>
          <w:p w14:paraId="2A74A76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8473538" w14:textId="6A9BD2D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69 (54 to 121)</w:t>
            </w:r>
          </w:p>
        </w:tc>
        <w:tc>
          <w:tcPr>
            <w:tcW w:w="508" w:type="pct"/>
            <w:vAlign w:val="center"/>
          </w:tcPr>
          <w:p w14:paraId="3ED18986" w14:textId="3C357D6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456 (306 to 629)</w:t>
            </w:r>
          </w:p>
        </w:tc>
        <w:tc>
          <w:tcPr>
            <w:tcW w:w="511" w:type="pct"/>
            <w:vAlign w:val="center"/>
          </w:tcPr>
          <w:p w14:paraId="0795ADE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558.6% (153.4% to 916.7%)</w:t>
            </w:r>
          </w:p>
        </w:tc>
        <w:tc>
          <w:tcPr>
            <w:tcW w:w="33" w:type="pct"/>
            <w:vAlign w:val="center"/>
          </w:tcPr>
          <w:p w14:paraId="143D30B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A81AB81" w14:textId="1A5CDE8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17 (13 to 35)</w:t>
            </w:r>
          </w:p>
        </w:tc>
        <w:tc>
          <w:tcPr>
            <w:tcW w:w="416" w:type="pct"/>
            <w:vAlign w:val="center"/>
          </w:tcPr>
          <w:p w14:paraId="2B9D25FE" w14:textId="21F8698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91 (66 to 119)</w:t>
            </w:r>
          </w:p>
        </w:tc>
        <w:tc>
          <w:tcPr>
            <w:tcW w:w="414" w:type="pct"/>
            <w:vAlign w:val="center"/>
          </w:tcPr>
          <w:p w14:paraId="46C7489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424.6% (110.9% to 684.9%)</w:t>
            </w:r>
          </w:p>
        </w:tc>
      </w:tr>
      <w:tr w:rsidR="00B8103A" w:rsidRPr="00EB2BDF" w14:paraId="60B31E05" w14:textId="77777777" w:rsidTr="004F4745">
        <w:tc>
          <w:tcPr>
            <w:tcW w:w="547" w:type="pct"/>
            <w:vAlign w:val="center"/>
          </w:tcPr>
          <w:p w14:paraId="3C5254A6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Haiti</w:t>
            </w:r>
          </w:p>
        </w:tc>
        <w:tc>
          <w:tcPr>
            <w:tcW w:w="537" w:type="pct"/>
            <w:vAlign w:val="center"/>
          </w:tcPr>
          <w:p w14:paraId="3D864915" w14:textId="66D04E4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515 (236 to 2290)</w:t>
            </w:r>
          </w:p>
        </w:tc>
        <w:tc>
          <w:tcPr>
            <w:tcW w:w="538" w:type="pct"/>
            <w:vAlign w:val="center"/>
          </w:tcPr>
          <w:p w14:paraId="63AE903B" w14:textId="25FCACE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2088 (1019 to 6916)</w:t>
            </w:r>
          </w:p>
        </w:tc>
        <w:tc>
          <w:tcPr>
            <w:tcW w:w="538" w:type="pct"/>
            <w:vAlign w:val="center"/>
          </w:tcPr>
          <w:p w14:paraId="3AE00CF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305.5% (116.5% to 681.9%)</w:t>
            </w:r>
          </w:p>
        </w:tc>
        <w:tc>
          <w:tcPr>
            <w:tcW w:w="33" w:type="pct"/>
            <w:vAlign w:val="center"/>
          </w:tcPr>
          <w:p w14:paraId="405E17E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74C8C1C6" w14:textId="58A4EE8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482 (241 to 1889)</w:t>
            </w:r>
          </w:p>
        </w:tc>
        <w:tc>
          <w:tcPr>
            <w:tcW w:w="508" w:type="pct"/>
            <w:vAlign w:val="center"/>
          </w:tcPr>
          <w:p w14:paraId="54BED199" w14:textId="433C521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2090 (1035 to 6464)</w:t>
            </w:r>
          </w:p>
        </w:tc>
        <w:tc>
          <w:tcPr>
            <w:tcW w:w="511" w:type="pct"/>
            <w:vAlign w:val="center"/>
          </w:tcPr>
          <w:p w14:paraId="377BC06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333.7% (104.2% to 774.7%)</w:t>
            </w:r>
          </w:p>
        </w:tc>
        <w:tc>
          <w:tcPr>
            <w:tcW w:w="33" w:type="pct"/>
            <w:vAlign w:val="center"/>
          </w:tcPr>
          <w:p w14:paraId="2191503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5EBF202D" w14:textId="219E5BB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102 (50 to 344)</w:t>
            </w:r>
          </w:p>
        </w:tc>
        <w:tc>
          <w:tcPr>
            <w:tcW w:w="416" w:type="pct"/>
            <w:vAlign w:val="center"/>
          </w:tcPr>
          <w:p w14:paraId="65424226" w14:textId="18B69CD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439 (222 to 1253)</w:t>
            </w:r>
          </w:p>
        </w:tc>
        <w:tc>
          <w:tcPr>
            <w:tcW w:w="414" w:type="pct"/>
            <w:vAlign w:val="center"/>
          </w:tcPr>
          <w:p w14:paraId="39F0A9E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331.5% (94.7% to 735.8%)</w:t>
            </w:r>
          </w:p>
        </w:tc>
      </w:tr>
      <w:tr w:rsidR="00B8103A" w:rsidRPr="00EB2BDF" w14:paraId="7FFAB8AF" w14:textId="77777777" w:rsidTr="004F4745">
        <w:tc>
          <w:tcPr>
            <w:tcW w:w="547" w:type="pct"/>
            <w:vAlign w:val="center"/>
          </w:tcPr>
          <w:p w14:paraId="52937F81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Jamaica</w:t>
            </w:r>
          </w:p>
        </w:tc>
        <w:tc>
          <w:tcPr>
            <w:tcW w:w="537" w:type="pct"/>
            <w:vAlign w:val="center"/>
          </w:tcPr>
          <w:p w14:paraId="7F8F61F5" w14:textId="36AE0AF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116 (96 to 195)</w:t>
            </w:r>
          </w:p>
        </w:tc>
        <w:tc>
          <w:tcPr>
            <w:tcW w:w="538" w:type="pct"/>
            <w:vAlign w:val="center"/>
          </w:tcPr>
          <w:p w14:paraId="3AADFC00" w14:textId="41B77C8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746 (450 to 1017)</w:t>
            </w:r>
          </w:p>
        </w:tc>
        <w:tc>
          <w:tcPr>
            <w:tcW w:w="538" w:type="pct"/>
            <w:vAlign w:val="center"/>
          </w:tcPr>
          <w:p w14:paraId="3FA9598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544.8% (131.2% to 848.2%)</w:t>
            </w:r>
          </w:p>
        </w:tc>
        <w:tc>
          <w:tcPr>
            <w:tcW w:w="33" w:type="pct"/>
            <w:vAlign w:val="center"/>
          </w:tcPr>
          <w:p w14:paraId="5EDD4FF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B52679D" w14:textId="371AB8D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154 (129 to 235)</w:t>
            </w:r>
          </w:p>
        </w:tc>
        <w:tc>
          <w:tcPr>
            <w:tcW w:w="508" w:type="pct"/>
            <w:vAlign w:val="center"/>
          </w:tcPr>
          <w:p w14:paraId="535DCF8B" w14:textId="1D263D0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1199 (680 to 1613)</w:t>
            </w:r>
          </w:p>
        </w:tc>
        <w:tc>
          <w:tcPr>
            <w:tcW w:w="511" w:type="pct"/>
            <w:vAlign w:val="center"/>
          </w:tcPr>
          <w:p w14:paraId="50EFFBB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680.7% (177.7% to 1018.7%)</w:t>
            </w:r>
          </w:p>
        </w:tc>
        <w:tc>
          <w:tcPr>
            <w:tcW w:w="33" w:type="pct"/>
            <w:vAlign w:val="center"/>
          </w:tcPr>
          <w:p w14:paraId="2198446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98490E9" w14:textId="31BD7AC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67 (55 to 108)</w:t>
            </w:r>
          </w:p>
        </w:tc>
        <w:tc>
          <w:tcPr>
            <w:tcW w:w="416" w:type="pct"/>
            <w:vAlign w:val="center"/>
          </w:tcPr>
          <w:p w14:paraId="1DB819A8" w14:textId="3D1815E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424 (245 to 543)</w:t>
            </w:r>
          </w:p>
        </w:tc>
        <w:tc>
          <w:tcPr>
            <w:tcW w:w="414" w:type="pct"/>
            <w:vAlign w:val="center"/>
          </w:tcPr>
          <w:p w14:paraId="3ABD01C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533.2% (116.2% to 784.0%)</w:t>
            </w:r>
          </w:p>
        </w:tc>
      </w:tr>
      <w:tr w:rsidR="00B8103A" w:rsidRPr="00EB2BDF" w14:paraId="47B3ACDD" w14:textId="77777777" w:rsidTr="004F4745">
        <w:tc>
          <w:tcPr>
            <w:tcW w:w="547" w:type="pct"/>
            <w:vAlign w:val="center"/>
          </w:tcPr>
          <w:p w14:paraId="508C2003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Puerto Rico</w:t>
            </w:r>
          </w:p>
        </w:tc>
        <w:tc>
          <w:tcPr>
            <w:tcW w:w="537" w:type="pct"/>
            <w:vAlign w:val="center"/>
          </w:tcPr>
          <w:p w14:paraId="2AB4F878" w14:textId="5744CC9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277 (235 to 436)</w:t>
            </w:r>
          </w:p>
        </w:tc>
        <w:tc>
          <w:tcPr>
            <w:tcW w:w="538" w:type="pct"/>
            <w:vAlign w:val="center"/>
          </w:tcPr>
          <w:p w14:paraId="7BACE437" w14:textId="6DC1DF3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633 (437 to 881)</w:t>
            </w:r>
          </w:p>
        </w:tc>
        <w:tc>
          <w:tcPr>
            <w:tcW w:w="538" w:type="pct"/>
            <w:vAlign w:val="center"/>
          </w:tcPr>
          <w:p w14:paraId="32BBFCE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128.6% (28.5% to 239.6%)</w:t>
            </w:r>
          </w:p>
        </w:tc>
        <w:tc>
          <w:tcPr>
            <w:tcW w:w="33" w:type="pct"/>
            <w:vAlign w:val="center"/>
          </w:tcPr>
          <w:p w14:paraId="70E20B8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AE1EDB3" w14:textId="35E43C3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399 (342 to 564)</w:t>
            </w:r>
          </w:p>
        </w:tc>
        <w:tc>
          <w:tcPr>
            <w:tcW w:w="508" w:type="pct"/>
            <w:vAlign w:val="center"/>
          </w:tcPr>
          <w:p w14:paraId="3868BEF9" w14:textId="38B8FD6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1783 (1241 to 2369)</w:t>
            </w:r>
          </w:p>
        </w:tc>
        <w:tc>
          <w:tcPr>
            <w:tcW w:w="511" w:type="pct"/>
            <w:vAlign w:val="center"/>
          </w:tcPr>
          <w:p w14:paraId="2573333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347.1% (136.3% to 519.2%)</w:t>
            </w:r>
          </w:p>
        </w:tc>
        <w:tc>
          <w:tcPr>
            <w:tcW w:w="33" w:type="pct"/>
            <w:vAlign w:val="center"/>
          </w:tcPr>
          <w:p w14:paraId="4F80C03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95BB649" w14:textId="1D62E27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190 (161 to 233)</w:t>
            </w:r>
          </w:p>
        </w:tc>
        <w:tc>
          <w:tcPr>
            <w:tcW w:w="416" w:type="pct"/>
            <w:vAlign w:val="center"/>
          </w:tcPr>
          <w:p w14:paraId="6E6CC4FD" w14:textId="513D403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1166 (757 to 1517)</w:t>
            </w:r>
          </w:p>
        </w:tc>
        <w:tc>
          <w:tcPr>
            <w:tcW w:w="414" w:type="pct"/>
            <w:vAlign w:val="center"/>
          </w:tcPr>
          <w:p w14:paraId="5DCE202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512.5% (219.1% to 743.9%)</w:t>
            </w:r>
          </w:p>
        </w:tc>
      </w:tr>
      <w:tr w:rsidR="00B8103A" w:rsidRPr="00EB2BDF" w14:paraId="2B257CD8" w14:textId="77777777" w:rsidTr="004F4745">
        <w:tc>
          <w:tcPr>
            <w:tcW w:w="547" w:type="pct"/>
            <w:vAlign w:val="center"/>
          </w:tcPr>
          <w:p w14:paraId="52FB856F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Saint Kitts and Nevis</w:t>
            </w:r>
          </w:p>
        </w:tc>
        <w:tc>
          <w:tcPr>
            <w:tcW w:w="537" w:type="pct"/>
            <w:vAlign w:val="center"/>
          </w:tcPr>
          <w:p w14:paraId="163AC36D" w14:textId="62ED0D8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 (3 to 5)</w:t>
            </w:r>
          </w:p>
        </w:tc>
        <w:tc>
          <w:tcPr>
            <w:tcW w:w="538" w:type="pct"/>
            <w:vAlign w:val="center"/>
          </w:tcPr>
          <w:p w14:paraId="6767E6BD" w14:textId="3F5F1A3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 (5 to 26)</w:t>
            </w:r>
          </w:p>
        </w:tc>
        <w:tc>
          <w:tcPr>
            <w:tcW w:w="538" w:type="pct"/>
            <w:vAlign w:val="center"/>
          </w:tcPr>
          <w:p w14:paraId="180BDF1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319.7% (47.2% to 655.9%)</w:t>
            </w:r>
          </w:p>
        </w:tc>
        <w:tc>
          <w:tcPr>
            <w:tcW w:w="33" w:type="pct"/>
            <w:vAlign w:val="center"/>
          </w:tcPr>
          <w:p w14:paraId="1A79531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B745605" w14:textId="207B714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 (5 to 8)</w:t>
            </w:r>
          </w:p>
        </w:tc>
        <w:tc>
          <w:tcPr>
            <w:tcW w:w="508" w:type="pct"/>
            <w:vAlign w:val="center"/>
          </w:tcPr>
          <w:p w14:paraId="7914C30C" w14:textId="6C2240F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42 (28 to 55)</w:t>
            </w:r>
          </w:p>
        </w:tc>
        <w:tc>
          <w:tcPr>
            <w:tcW w:w="511" w:type="pct"/>
            <w:vAlign w:val="center"/>
          </w:tcPr>
          <w:p w14:paraId="2C8B9D4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671.7% (268.5% to 976.1%)</w:t>
            </w:r>
          </w:p>
        </w:tc>
        <w:tc>
          <w:tcPr>
            <w:tcW w:w="33" w:type="pct"/>
            <w:vAlign w:val="center"/>
          </w:tcPr>
          <w:p w14:paraId="031D27E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09169FF" w14:textId="476DFC8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 (3 to 5)</w:t>
            </w:r>
          </w:p>
        </w:tc>
        <w:tc>
          <w:tcPr>
            <w:tcW w:w="416" w:type="pct"/>
            <w:vAlign w:val="center"/>
          </w:tcPr>
          <w:p w14:paraId="359C0646" w14:textId="30AAD51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 (6 to 13)</w:t>
            </w:r>
          </w:p>
        </w:tc>
        <w:tc>
          <w:tcPr>
            <w:tcW w:w="414" w:type="pct"/>
            <w:vAlign w:val="center"/>
          </w:tcPr>
          <w:p w14:paraId="3DA9837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220.4% (25.9% to 337.4%)</w:t>
            </w:r>
          </w:p>
        </w:tc>
      </w:tr>
      <w:tr w:rsidR="00B8103A" w:rsidRPr="00EB2BDF" w14:paraId="7FA60389" w14:textId="77777777" w:rsidTr="004F4745">
        <w:tc>
          <w:tcPr>
            <w:tcW w:w="547" w:type="pct"/>
            <w:vAlign w:val="center"/>
          </w:tcPr>
          <w:p w14:paraId="583333AC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Saint Lucia</w:t>
            </w:r>
          </w:p>
        </w:tc>
        <w:tc>
          <w:tcPr>
            <w:tcW w:w="537" w:type="pct"/>
            <w:vAlign w:val="center"/>
          </w:tcPr>
          <w:p w14:paraId="3F523915" w14:textId="0AED85A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 (9 to 16)</w:t>
            </w:r>
          </w:p>
        </w:tc>
        <w:tc>
          <w:tcPr>
            <w:tcW w:w="538" w:type="pct"/>
            <w:vAlign w:val="center"/>
          </w:tcPr>
          <w:p w14:paraId="5064AE2C" w14:textId="30B73ED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66 (46 to 86)</w:t>
            </w:r>
          </w:p>
        </w:tc>
        <w:tc>
          <w:tcPr>
            <w:tcW w:w="538" w:type="pct"/>
            <w:vAlign w:val="center"/>
          </w:tcPr>
          <w:p w14:paraId="417ABC2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527.1% (186.3% to 789.1%)</w:t>
            </w:r>
          </w:p>
        </w:tc>
        <w:tc>
          <w:tcPr>
            <w:tcW w:w="33" w:type="pct"/>
            <w:vAlign w:val="center"/>
          </w:tcPr>
          <w:p w14:paraId="1C90184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F0030E9" w14:textId="47C3FF7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 (11 to 19)</w:t>
            </w:r>
          </w:p>
        </w:tc>
        <w:tc>
          <w:tcPr>
            <w:tcW w:w="508" w:type="pct"/>
            <w:vAlign w:val="center"/>
          </w:tcPr>
          <w:p w14:paraId="256141AC" w14:textId="2B1F3AC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97 (65 to 126)</w:t>
            </w:r>
          </w:p>
        </w:tc>
        <w:tc>
          <w:tcPr>
            <w:tcW w:w="511" w:type="pct"/>
            <w:vAlign w:val="center"/>
          </w:tcPr>
          <w:p w14:paraId="1F2133F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654.2% (232.3% to 950%)</w:t>
            </w:r>
          </w:p>
        </w:tc>
        <w:tc>
          <w:tcPr>
            <w:tcW w:w="33" w:type="pct"/>
            <w:vAlign w:val="center"/>
          </w:tcPr>
          <w:p w14:paraId="57D31AF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58BF45B5" w14:textId="6EEE2C1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 (4 to 8)</w:t>
            </w:r>
          </w:p>
        </w:tc>
        <w:tc>
          <w:tcPr>
            <w:tcW w:w="416" w:type="pct"/>
            <w:vAlign w:val="center"/>
          </w:tcPr>
          <w:p w14:paraId="3CE21CE0" w14:textId="01C685D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34 (22 to 43)</w:t>
            </w:r>
          </w:p>
        </w:tc>
        <w:tc>
          <w:tcPr>
            <w:tcW w:w="414" w:type="pct"/>
            <w:vAlign w:val="center"/>
          </w:tcPr>
          <w:p w14:paraId="497A9B5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586.7% (172.1% to 829.8%)</w:t>
            </w:r>
          </w:p>
        </w:tc>
      </w:tr>
      <w:tr w:rsidR="00B8103A" w:rsidRPr="00EB2BDF" w14:paraId="6E97B5B6" w14:textId="77777777" w:rsidTr="004F4745">
        <w:tc>
          <w:tcPr>
            <w:tcW w:w="547" w:type="pct"/>
            <w:vAlign w:val="center"/>
          </w:tcPr>
          <w:p w14:paraId="1EE2A20C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Saint Vincent</w:t>
            </w:r>
          </w:p>
          <w:p w14:paraId="776F62D3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and the Grenadines</w:t>
            </w:r>
          </w:p>
        </w:tc>
        <w:tc>
          <w:tcPr>
            <w:tcW w:w="537" w:type="pct"/>
            <w:vAlign w:val="center"/>
          </w:tcPr>
          <w:p w14:paraId="072F28E6" w14:textId="15E19E5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 (6 to 12)</w:t>
            </w:r>
          </w:p>
        </w:tc>
        <w:tc>
          <w:tcPr>
            <w:tcW w:w="538" w:type="pct"/>
            <w:vAlign w:val="center"/>
          </w:tcPr>
          <w:p w14:paraId="3740B6ED" w14:textId="588A435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38 (26 to 48)</w:t>
            </w:r>
          </w:p>
        </w:tc>
        <w:tc>
          <w:tcPr>
            <w:tcW w:w="538" w:type="pct"/>
            <w:vAlign w:val="center"/>
          </w:tcPr>
          <w:p w14:paraId="48B684D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414.6% (120.6% to 600.7%)</w:t>
            </w:r>
          </w:p>
        </w:tc>
        <w:tc>
          <w:tcPr>
            <w:tcW w:w="33" w:type="pct"/>
            <w:vAlign w:val="center"/>
          </w:tcPr>
          <w:p w14:paraId="1D13887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167454E" w14:textId="1B18A5F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 (7 to 16)</w:t>
            </w:r>
          </w:p>
        </w:tc>
        <w:tc>
          <w:tcPr>
            <w:tcW w:w="508" w:type="pct"/>
            <w:vAlign w:val="center"/>
          </w:tcPr>
          <w:p w14:paraId="41DA6F6B" w14:textId="121707B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57 (43 to 70)</w:t>
            </w:r>
          </w:p>
        </w:tc>
        <w:tc>
          <w:tcPr>
            <w:tcW w:w="511" w:type="pct"/>
            <w:vAlign w:val="center"/>
          </w:tcPr>
          <w:p w14:paraId="73F12A8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571.9% (176.7% to 823.4%)</w:t>
            </w:r>
          </w:p>
        </w:tc>
        <w:tc>
          <w:tcPr>
            <w:tcW w:w="33" w:type="pct"/>
            <w:vAlign w:val="center"/>
          </w:tcPr>
          <w:p w14:paraId="05FA0C1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4AD7523" w14:textId="4CF732E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 (3 to 8)</w:t>
            </w:r>
          </w:p>
        </w:tc>
        <w:tc>
          <w:tcPr>
            <w:tcW w:w="416" w:type="pct"/>
            <w:vAlign w:val="center"/>
          </w:tcPr>
          <w:p w14:paraId="6D73A9D0" w14:textId="6712028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 (14 to 24)</w:t>
            </w:r>
          </w:p>
        </w:tc>
        <w:tc>
          <w:tcPr>
            <w:tcW w:w="414" w:type="pct"/>
            <w:vAlign w:val="center"/>
          </w:tcPr>
          <w:p w14:paraId="0946723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408.9% (85.1% to 593.6%)</w:t>
            </w:r>
          </w:p>
        </w:tc>
      </w:tr>
      <w:tr w:rsidR="00B8103A" w:rsidRPr="00EB2BDF" w14:paraId="54136E23" w14:textId="77777777" w:rsidTr="004F4745">
        <w:tc>
          <w:tcPr>
            <w:tcW w:w="547" w:type="pct"/>
            <w:vAlign w:val="center"/>
          </w:tcPr>
          <w:p w14:paraId="4D23073E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Suriname</w:t>
            </w:r>
          </w:p>
        </w:tc>
        <w:tc>
          <w:tcPr>
            <w:tcW w:w="537" w:type="pct"/>
            <w:vAlign w:val="center"/>
          </w:tcPr>
          <w:p w14:paraId="53D9C6BD" w14:textId="6CE3175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31 (21 to 53)</w:t>
            </w:r>
          </w:p>
        </w:tc>
        <w:tc>
          <w:tcPr>
            <w:tcW w:w="538" w:type="pct"/>
            <w:vAlign w:val="center"/>
          </w:tcPr>
          <w:p w14:paraId="64AA2C1B" w14:textId="3C57276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190 (96 to 263)</w:t>
            </w:r>
          </w:p>
        </w:tc>
        <w:tc>
          <w:tcPr>
            <w:tcW w:w="538" w:type="pct"/>
            <w:vAlign w:val="center"/>
          </w:tcPr>
          <w:p w14:paraId="6F6AF3C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512.2% (113.4% to 955.8%)</w:t>
            </w:r>
          </w:p>
        </w:tc>
        <w:tc>
          <w:tcPr>
            <w:tcW w:w="33" w:type="pct"/>
            <w:vAlign w:val="center"/>
          </w:tcPr>
          <w:p w14:paraId="75170FA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0C15FC1" w14:textId="6DF9EBB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39 (29 to 69)</w:t>
            </w:r>
          </w:p>
        </w:tc>
        <w:tc>
          <w:tcPr>
            <w:tcW w:w="508" w:type="pct"/>
            <w:vAlign w:val="center"/>
          </w:tcPr>
          <w:p w14:paraId="658324FC" w14:textId="2866180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292 (156 to 392)</w:t>
            </w:r>
          </w:p>
        </w:tc>
        <w:tc>
          <w:tcPr>
            <w:tcW w:w="511" w:type="pct"/>
            <w:vAlign w:val="center"/>
          </w:tcPr>
          <w:p w14:paraId="732EC86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646.2% (169.0% to 1111.1%)</w:t>
            </w:r>
          </w:p>
        </w:tc>
        <w:tc>
          <w:tcPr>
            <w:tcW w:w="33" w:type="pct"/>
            <w:vAlign w:val="center"/>
          </w:tcPr>
          <w:p w14:paraId="64CA6CE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44C1E71D" w14:textId="19325E7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 (7 to 19)</w:t>
            </w:r>
          </w:p>
        </w:tc>
        <w:tc>
          <w:tcPr>
            <w:tcW w:w="416" w:type="pct"/>
            <w:vAlign w:val="center"/>
          </w:tcPr>
          <w:p w14:paraId="5DCC18A7" w14:textId="138A13A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94 (49 to 130)</w:t>
            </w:r>
          </w:p>
        </w:tc>
        <w:tc>
          <w:tcPr>
            <w:tcW w:w="414" w:type="pct"/>
            <w:vAlign w:val="center"/>
          </w:tcPr>
          <w:p w14:paraId="79DAA5B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815.3% (198.0% to 1454.0%)</w:t>
            </w:r>
          </w:p>
        </w:tc>
      </w:tr>
      <w:tr w:rsidR="00B8103A" w:rsidRPr="00EB2BDF" w14:paraId="2A69205A" w14:textId="77777777" w:rsidTr="004F4745">
        <w:tc>
          <w:tcPr>
            <w:tcW w:w="547" w:type="pct"/>
            <w:vAlign w:val="center"/>
          </w:tcPr>
          <w:p w14:paraId="087511DB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Trinidad and</w:t>
            </w:r>
          </w:p>
          <w:p w14:paraId="0E3AA992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Tobago</w:t>
            </w:r>
          </w:p>
        </w:tc>
        <w:tc>
          <w:tcPr>
            <w:tcW w:w="537" w:type="pct"/>
            <w:vAlign w:val="center"/>
          </w:tcPr>
          <w:p w14:paraId="7B88038D" w14:textId="4CBB30D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74 (62 to 132)</w:t>
            </w:r>
          </w:p>
        </w:tc>
        <w:tc>
          <w:tcPr>
            <w:tcW w:w="538" w:type="pct"/>
            <w:vAlign w:val="center"/>
          </w:tcPr>
          <w:p w14:paraId="2BFD3D4C" w14:textId="034FEBC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468 (214 to 692)</w:t>
            </w:r>
          </w:p>
        </w:tc>
        <w:tc>
          <w:tcPr>
            <w:tcW w:w="538" w:type="pct"/>
            <w:vAlign w:val="center"/>
          </w:tcPr>
          <w:p w14:paraId="2D2556D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535.1% (61.2% to 910.4%)</w:t>
            </w:r>
          </w:p>
        </w:tc>
        <w:tc>
          <w:tcPr>
            <w:tcW w:w="33" w:type="pct"/>
            <w:vAlign w:val="center"/>
          </w:tcPr>
          <w:p w14:paraId="0C82365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7A6BDAE8" w14:textId="0260226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82 (70 to 134)</w:t>
            </w:r>
          </w:p>
        </w:tc>
        <w:tc>
          <w:tcPr>
            <w:tcW w:w="508" w:type="pct"/>
            <w:vAlign w:val="center"/>
          </w:tcPr>
          <w:p w14:paraId="16B9E9AC" w14:textId="6F2F0D2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953 (397 to 1349)</w:t>
            </w:r>
          </w:p>
        </w:tc>
        <w:tc>
          <w:tcPr>
            <w:tcW w:w="511" w:type="pct"/>
            <w:vAlign w:val="center"/>
          </w:tcPr>
          <w:p w14:paraId="75463AD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1067.2% (193.7% to 1661.3%)</w:t>
            </w:r>
          </w:p>
        </w:tc>
        <w:tc>
          <w:tcPr>
            <w:tcW w:w="33" w:type="pct"/>
            <w:vAlign w:val="center"/>
          </w:tcPr>
          <w:p w14:paraId="224BE4E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549A597F" w14:textId="0FBFE7C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30 (25 to 51)</w:t>
            </w:r>
          </w:p>
        </w:tc>
        <w:tc>
          <w:tcPr>
            <w:tcW w:w="416" w:type="pct"/>
            <w:vAlign w:val="center"/>
          </w:tcPr>
          <w:p w14:paraId="40685193" w14:textId="44B93C9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322 (139 to 435)</w:t>
            </w:r>
          </w:p>
        </w:tc>
        <w:tc>
          <w:tcPr>
            <w:tcW w:w="414" w:type="pct"/>
            <w:vAlign w:val="center"/>
          </w:tcPr>
          <w:p w14:paraId="7D0E589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969.3% (165.1% to 1432.5%)</w:t>
            </w:r>
          </w:p>
        </w:tc>
      </w:tr>
      <w:tr w:rsidR="00B8103A" w:rsidRPr="00EB2BDF" w14:paraId="0F97DB41" w14:textId="77777777" w:rsidTr="004F4745">
        <w:tc>
          <w:tcPr>
            <w:tcW w:w="547" w:type="pct"/>
            <w:vAlign w:val="center"/>
          </w:tcPr>
          <w:p w14:paraId="1E0AD678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 xml:space="preserve">United States Virgin </w:t>
            </w:r>
            <w:r w:rsidRPr="00EB2BDF">
              <w:rPr>
                <w:sz w:val="16"/>
                <w:szCs w:val="16"/>
              </w:rPr>
              <w:lastRenderedPageBreak/>
              <w:t>Islands</w:t>
            </w:r>
          </w:p>
        </w:tc>
        <w:tc>
          <w:tcPr>
            <w:tcW w:w="537" w:type="pct"/>
            <w:vAlign w:val="center"/>
          </w:tcPr>
          <w:p w14:paraId="20D26ECC" w14:textId="5968715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lastRenderedPageBreak/>
              <w:t>28 (20 to 47)</w:t>
            </w:r>
          </w:p>
        </w:tc>
        <w:tc>
          <w:tcPr>
            <w:tcW w:w="538" w:type="pct"/>
            <w:vAlign w:val="center"/>
          </w:tcPr>
          <w:p w14:paraId="43F13A3D" w14:textId="782C843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40 (27 to 58)</w:t>
            </w:r>
          </w:p>
        </w:tc>
        <w:tc>
          <w:tcPr>
            <w:tcW w:w="538" w:type="pct"/>
            <w:vAlign w:val="center"/>
          </w:tcPr>
          <w:p w14:paraId="1853FD7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 xml:space="preserve">42.0% (-23.2% to </w:t>
            </w:r>
            <w:r w:rsidRPr="00EB2BDF">
              <w:rPr>
                <w:sz w:val="16"/>
                <w:szCs w:val="16"/>
              </w:rPr>
              <w:lastRenderedPageBreak/>
              <w:t>140.7%)</w:t>
            </w:r>
          </w:p>
        </w:tc>
        <w:tc>
          <w:tcPr>
            <w:tcW w:w="33" w:type="pct"/>
            <w:vAlign w:val="center"/>
          </w:tcPr>
          <w:p w14:paraId="6930A19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9B4F1E2" w14:textId="1515D29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38 (28 to 56)</w:t>
            </w:r>
          </w:p>
        </w:tc>
        <w:tc>
          <w:tcPr>
            <w:tcW w:w="508" w:type="pct"/>
            <w:vAlign w:val="center"/>
          </w:tcPr>
          <w:p w14:paraId="7DB02983" w14:textId="71023D8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125 (89 to 163)</w:t>
            </w:r>
          </w:p>
        </w:tc>
        <w:tc>
          <w:tcPr>
            <w:tcW w:w="511" w:type="pct"/>
            <w:vAlign w:val="center"/>
          </w:tcPr>
          <w:p w14:paraId="6A35928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 xml:space="preserve">233.6% (93.6% to </w:t>
            </w:r>
            <w:r w:rsidRPr="00EB2BDF">
              <w:rPr>
                <w:sz w:val="16"/>
                <w:szCs w:val="16"/>
              </w:rPr>
              <w:lastRenderedPageBreak/>
              <w:t>405.3%)</w:t>
            </w:r>
          </w:p>
        </w:tc>
        <w:tc>
          <w:tcPr>
            <w:tcW w:w="33" w:type="pct"/>
            <w:vAlign w:val="center"/>
          </w:tcPr>
          <w:p w14:paraId="2444371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8033218" w14:textId="162D598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 (9 to 17)</w:t>
            </w:r>
          </w:p>
        </w:tc>
        <w:tc>
          <w:tcPr>
            <w:tcW w:w="416" w:type="pct"/>
            <w:vAlign w:val="center"/>
          </w:tcPr>
          <w:p w14:paraId="5DA5A566" w14:textId="4EF8F0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70 (46 to 94)</w:t>
            </w:r>
          </w:p>
        </w:tc>
        <w:tc>
          <w:tcPr>
            <w:tcW w:w="414" w:type="pct"/>
            <w:vAlign w:val="center"/>
          </w:tcPr>
          <w:p w14:paraId="36C71C5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 xml:space="preserve">494.1% (220.9% </w:t>
            </w:r>
            <w:r w:rsidRPr="00EB2BDF">
              <w:rPr>
                <w:sz w:val="16"/>
                <w:szCs w:val="16"/>
              </w:rPr>
              <w:lastRenderedPageBreak/>
              <w:t>to 832.9%)</w:t>
            </w:r>
          </w:p>
        </w:tc>
      </w:tr>
      <w:tr w:rsidR="00B8103A" w:rsidRPr="00EB2BDF" w14:paraId="5D0184C7" w14:textId="77777777" w:rsidTr="0084360F">
        <w:tc>
          <w:tcPr>
            <w:tcW w:w="547" w:type="pct"/>
          </w:tcPr>
          <w:p w14:paraId="0609EDFD" w14:textId="18A445F4" w:rsidR="00B8103A" w:rsidRPr="00B8103A" w:rsidRDefault="00B8103A" w:rsidP="00B8103A">
            <w:pPr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lastRenderedPageBreak/>
              <w:t>Tropical Latin America</w:t>
            </w:r>
          </w:p>
        </w:tc>
        <w:tc>
          <w:tcPr>
            <w:tcW w:w="537" w:type="pct"/>
            <w:vAlign w:val="center"/>
          </w:tcPr>
          <w:p w14:paraId="45FBC05A" w14:textId="5B56464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25792 (24148 to 27116)</w:t>
            </w:r>
          </w:p>
        </w:tc>
        <w:tc>
          <w:tcPr>
            <w:tcW w:w="538" w:type="pct"/>
            <w:vAlign w:val="center"/>
          </w:tcPr>
          <w:p w14:paraId="660F146F" w14:textId="6D4DBA2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45741 (41450 to 50209)</w:t>
            </w:r>
          </w:p>
        </w:tc>
        <w:tc>
          <w:tcPr>
            <w:tcW w:w="538" w:type="pct"/>
          </w:tcPr>
          <w:p w14:paraId="6B8FDB0F" w14:textId="77D833A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77.4% (58.7% to 98.4%)</w:t>
            </w:r>
          </w:p>
        </w:tc>
        <w:tc>
          <w:tcPr>
            <w:tcW w:w="33" w:type="pct"/>
          </w:tcPr>
          <w:p w14:paraId="08D3CE8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40A5EEAC" w14:textId="6DC0C30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30971 (29372 to 32489)</w:t>
            </w:r>
          </w:p>
        </w:tc>
        <w:tc>
          <w:tcPr>
            <w:tcW w:w="508" w:type="pct"/>
            <w:vAlign w:val="center"/>
          </w:tcPr>
          <w:p w14:paraId="38C22516" w14:textId="05F310B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78370 (72141 to 85250)</w:t>
            </w:r>
          </w:p>
        </w:tc>
        <w:tc>
          <w:tcPr>
            <w:tcW w:w="511" w:type="pct"/>
          </w:tcPr>
          <w:p w14:paraId="0B15865A" w14:textId="0D19C9A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153.0% (130.0% to 179.2%)</w:t>
            </w:r>
          </w:p>
        </w:tc>
        <w:tc>
          <w:tcPr>
            <w:tcW w:w="33" w:type="pct"/>
          </w:tcPr>
          <w:p w14:paraId="53CFD78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78B3B2A" w14:textId="5D10100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8764 (8030 to 9317)</w:t>
            </w:r>
          </w:p>
        </w:tc>
        <w:tc>
          <w:tcPr>
            <w:tcW w:w="416" w:type="pct"/>
            <w:vAlign w:val="center"/>
          </w:tcPr>
          <w:p w14:paraId="6369A926" w14:textId="3BE9592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28425 (24865 to 31325)</w:t>
            </w:r>
          </w:p>
        </w:tc>
        <w:tc>
          <w:tcPr>
            <w:tcW w:w="414" w:type="pct"/>
          </w:tcPr>
          <w:p w14:paraId="678B1069" w14:textId="104A486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224.3% (190.6% to 260.3%)</w:t>
            </w:r>
          </w:p>
        </w:tc>
      </w:tr>
      <w:tr w:rsidR="00B8103A" w:rsidRPr="00EB2BDF" w14:paraId="76E36E11" w14:textId="77777777" w:rsidTr="004F4745">
        <w:tc>
          <w:tcPr>
            <w:tcW w:w="547" w:type="pct"/>
            <w:vAlign w:val="center"/>
          </w:tcPr>
          <w:p w14:paraId="1E4FB111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Brazil</w:t>
            </w:r>
          </w:p>
        </w:tc>
        <w:tc>
          <w:tcPr>
            <w:tcW w:w="537" w:type="pct"/>
            <w:vAlign w:val="center"/>
          </w:tcPr>
          <w:p w14:paraId="7248ACCB" w14:textId="2FF6456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25513 (23859 to 26836)</w:t>
            </w:r>
          </w:p>
        </w:tc>
        <w:tc>
          <w:tcPr>
            <w:tcW w:w="538" w:type="pct"/>
            <w:vAlign w:val="center"/>
          </w:tcPr>
          <w:p w14:paraId="6919DCDB" w14:textId="25BB11D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44632 (40553 to 48951)</w:t>
            </w:r>
          </w:p>
        </w:tc>
        <w:tc>
          <w:tcPr>
            <w:tcW w:w="538" w:type="pct"/>
            <w:vAlign w:val="center"/>
          </w:tcPr>
          <w:p w14:paraId="203ABA2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74.9% (56.4% to 96.6%)</w:t>
            </w:r>
          </w:p>
        </w:tc>
        <w:tc>
          <w:tcPr>
            <w:tcW w:w="33" w:type="pct"/>
            <w:vAlign w:val="center"/>
          </w:tcPr>
          <w:p w14:paraId="0804B9B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855A73A" w14:textId="7974194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30692 (29106 to 32183)</w:t>
            </w:r>
          </w:p>
        </w:tc>
        <w:tc>
          <w:tcPr>
            <w:tcW w:w="508" w:type="pct"/>
            <w:vAlign w:val="center"/>
          </w:tcPr>
          <w:p w14:paraId="48FD3EAD" w14:textId="3D7894F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76811 (70804 to 83701)</w:t>
            </w:r>
          </w:p>
        </w:tc>
        <w:tc>
          <w:tcPr>
            <w:tcW w:w="511" w:type="pct"/>
            <w:vAlign w:val="center"/>
          </w:tcPr>
          <w:p w14:paraId="365A4E3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150.3% (127.4% to 176.9%)</w:t>
            </w:r>
          </w:p>
        </w:tc>
        <w:tc>
          <w:tcPr>
            <w:tcW w:w="33" w:type="pct"/>
            <w:vAlign w:val="center"/>
          </w:tcPr>
          <w:p w14:paraId="41764B0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228F8DF" w14:textId="7FB6EB0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8677 (7947 to 9221)</w:t>
            </w:r>
          </w:p>
        </w:tc>
        <w:tc>
          <w:tcPr>
            <w:tcW w:w="416" w:type="pct"/>
            <w:vAlign w:val="center"/>
          </w:tcPr>
          <w:p w14:paraId="28E07F18" w14:textId="2B60301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27869 (24421 to 30733)</w:t>
            </w:r>
          </w:p>
        </w:tc>
        <w:tc>
          <w:tcPr>
            <w:tcW w:w="414" w:type="pct"/>
            <w:vAlign w:val="center"/>
          </w:tcPr>
          <w:p w14:paraId="47788DC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221.2% (188.8% to 258.0%)</w:t>
            </w:r>
          </w:p>
        </w:tc>
      </w:tr>
      <w:tr w:rsidR="00B8103A" w:rsidRPr="00EB2BDF" w14:paraId="397AEE40" w14:textId="77777777" w:rsidTr="004F4745">
        <w:tc>
          <w:tcPr>
            <w:tcW w:w="547" w:type="pct"/>
            <w:vAlign w:val="center"/>
          </w:tcPr>
          <w:p w14:paraId="0E028887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Paraguay</w:t>
            </w:r>
          </w:p>
        </w:tc>
        <w:tc>
          <w:tcPr>
            <w:tcW w:w="537" w:type="pct"/>
            <w:vAlign w:val="center"/>
          </w:tcPr>
          <w:p w14:paraId="123C4A62" w14:textId="0ABEF79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279 (212 to 355)</w:t>
            </w:r>
          </w:p>
        </w:tc>
        <w:tc>
          <w:tcPr>
            <w:tcW w:w="538" w:type="pct"/>
            <w:vAlign w:val="center"/>
          </w:tcPr>
          <w:p w14:paraId="2DFE52F1" w14:textId="0D3913E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1110 (611 to 1585)</w:t>
            </w:r>
          </w:p>
        </w:tc>
        <w:tc>
          <w:tcPr>
            <w:tcW w:w="538" w:type="pct"/>
            <w:vAlign w:val="center"/>
          </w:tcPr>
          <w:p w14:paraId="10C0AA0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297.6% (106.8% to 503.8%)</w:t>
            </w:r>
          </w:p>
        </w:tc>
        <w:tc>
          <w:tcPr>
            <w:tcW w:w="33" w:type="pct"/>
            <w:vAlign w:val="center"/>
          </w:tcPr>
          <w:p w14:paraId="4A47135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3BE2A81" w14:textId="04C50D1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279 (213 to 371)</w:t>
            </w:r>
          </w:p>
        </w:tc>
        <w:tc>
          <w:tcPr>
            <w:tcW w:w="508" w:type="pct"/>
            <w:vAlign w:val="center"/>
          </w:tcPr>
          <w:p w14:paraId="5171634A" w14:textId="6F3B185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1559 (870 to 2206)</w:t>
            </w:r>
          </w:p>
        </w:tc>
        <w:tc>
          <w:tcPr>
            <w:tcW w:w="511" w:type="pct"/>
            <w:vAlign w:val="center"/>
          </w:tcPr>
          <w:p w14:paraId="05FAF23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459.6% (164.8% to 805.5%)</w:t>
            </w:r>
          </w:p>
        </w:tc>
        <w:tc>
          <w:tcPr>
            <w:tcW w:w="33" w:type="pct"/>
            <w:vAlign w:val="center"/>
          </w:tcPr>
          <w:p w14:paraId="072AE3C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370FAD3" w14:textId="614B9C9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87 (64 to 122)</w:t>
            </w:r>
          </w:p>
        </w:tc>
        <w:tc>
          <w:tcPr>
            <w:tcW w:w="416" w:type="pct"/>
            <w:vAlign w:val="center"/>
          </w:tcPr>
          <w:p w14:paraId="70532699" w14:textId="3944F3A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556 (289 to 778)</w:t>
            </w:r>
          </w:p>
        </w:tc>
        <w:tc>
          <w:tcPr>
            <w:tcW w:w="414" w:type="pct"/>
            <w:vAlign w:val="center"/>
          </w:tcPr>
          <w:p w14:paraId="40FCB36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540.3% (158.5% to 954.5%)</w:t>
            </w:r>
          </w:p>
        </w:tc>
      </w:tr>
      <w:tr w:rsidR="00B8103A" w:rsidRPr="00EB2BDF" w14:paraId="050DC7F2" w14:textId="77777777" w:rsidTr="0084360F">
        <w:tc>
          <w:tcPr>
            <w:tcW w:w="547" w:type="pct"/>
          </w:tcPr>
          <w:p w14:paraId="3C12EECF" w14:textId="1A2901A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East Asia</w:t>
            </w:r>
          </w:p>
        </w:tc>
        <w:tc>
          <w:tcPr>
            <w:tcW w:w="537" w:type="pct"/>
            <w:vAlign w:val="center"/>
          </w:tcPr>
          <w:p w14:paraId="3D6041B5" w14:textId="0EBF4FC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126298 (95178 to 171835)</w:t>
            </w:r>
          </w:p>
        </w:tc>
        <w:tc>
          <w:tcPr>
            <w:tcW w:w="538" w:type="pct"/>
            <w:vAlign w:val="center"/>
          </w:tcPr>
          <w:p w14:paraId="30C593AC" w14:textId="02713C0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210617 (158692 to 271764)</w:t>
            </w:r>
          </w:p>
        </w:tc>
        <w:tc>
          <w:tcPr>
            <w:tcW w:w="538" w:type="pct"/>
          </w:tcPr>
          <w:p w14:paraId="26BEFBF0" w14:textId="2CF7DF0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66.8% (4.5% to 147.8%)</w:t>
            </w:r>
          </w:p>
        </w:tc>
        <w:tc>
          <w:tcPr>
            <w:tcW w:w="33" w:type="pct"/>
          </w:tcPr>
          <w:p w14:paraId="07D3E07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657B4A9" w14:textId="05A0516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127954 (97085 to 190746)</w:t>
            </w:r>
          </w:p>
        </w:tc>
        <w:tc>
          <w:tcPr>
            <w:tcW w:w="508" w:type="pct"/>
            <w:vAlign w:val="center"/>
          </w:tcPr>
          <w:p w14:paraId="4DBA9966" w14:textId="728E79E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515530 (369448 to 654369)</w:t>
            </w:r>
          </w:p>
        </w:tc>
        <w:tc>
          <w:tcPr>
            <w:tcW w:w="511" w:type="pct"/>
          </w:tcPr>
          <w:p w14:paraId="0A9BCE60" w14:textId="1BE52BF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302.9% (123.8% to 498.4%)</w:t>
            </w:r>
          </w:p>
        </w:tc>
        <w:tc>
          <w:tcPr>
            <w:tcW w:w="33" w:type="pct"/>
          </w:tcPr>
          <w:p w14:paraId="1648F71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83B17E1" w14:textId="4D711BE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29108 (23056 to 45786)</w:t>
            </w:r>
          </w:p>
        </w:tc>
        <w:tc>
          <w:tcPr>
            <w:tcW w:w="416" w:type="pct"/>
            <w:vAlign w:val="center"/>
          </w:tcPr>
          <w:p w14:paraId="5E0FB7E7" w14:textId="5266039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142891 (100175 to 176838)</w:t>
            </w:r>
          </w:p>
        </w:tc>
        <w:tc>
          <w:tcPr>
            <w:tcW w:w="414" w:type="pct"/>
          </w:tcPr>
          <w:p w14:paraId="1C0EF65B" w14:textId="781063A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390.9% (164.8% to 603.6%)</w:t>
            </w:r>
          </w:p>
        </w:tc>
      </w:tr>
      <w:tr w:rsidR="00B8103A" w:rsidRPr="00EB2BDF" w14:paraId="6F1CAE5C" w14:textId="77777777" w:rsidTr="004F4745">
        <w:tc>
          <w:tcPr>
            <w:tcW w:w="547" w:type="pct"/>
            <w:vAlign w:val="center"/>
          </w:tcPr>
          <w:p w14:paraId="7CBC3BF1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China</w:t>
            </w:r>
          </w:p>
        </w:tc>
        <w:tc>
          <w:tcPr>
            <w:tcW w:w="537" w:type="pct"/>
            <w:vAlign w:val="center"/>
          </w:tcPr>
          <w:p w14:paraId="5C54931F" w14:textId="2127C4E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121082 (90513 to 164525)</w:t>
            </w:r>
          </w:p>
        </w:tc>
        <w:tc>
          <w:tcPr>
            <w:tcW w:w="538" w:type="pct"/>
            <w:vAlign w:val="center"/>
          </w:tcPr>
          <w:p w14:paraId="339CEECB" w14:textId="463BDB5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200304 (146751 to 262304)</w:t>
            </w:r>
          </w:p>
        </w:tc>
        <w:tc>
          <w:tcPr>
            <w:tcW w:w="538" w:type="pct"/>
            <w:vAlign w:val="center"/>
          </w:tcPr>
          <w:p w14:paraId="2681B61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65.4% (2.5% to 150.0%)</w:t>
            </w:r>
          </w:p>
        </w:tc>
        <w:tc>
          <w:tcPr>
            <w:tcW w:w="33" w:type="pct"/>
            <w:vAlign w:val="center"/>
          </w:tcPr>
          <w:p w14:paraId="5934649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4A0461A1" w14:textId="0979326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121338 (91110 to 182532)</w:t>
            </w:r>
          </w:p>
        </w:tc>
        <w:tc>
          <w:tcPr>
            <w:tcW w:w="508" w:type="pct"/>
            <w:vAlign w:val="center"/>
          </w:tcPr>
          <w:p w14:paraId="252236BB" w14:textId="39998E8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495322 (351305 to 631507)</w:t>
            </w:r>
          </w:p>
        </w:tc>
        <w:tc>
          <w:tcPr>
            <w:tcW w:w="511" w:type="pct"/>
            <w:vAlign w:val="center"/>
          </w:tcPr>
          <w:p w14:paraId="2C9A643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308.2% (123.2% to 509.7%)</w:t>
            </w:r>
          </w:p>
        </w:tc>
        <w:tc>
          <w:tcPr>
            <w:tcW w:w="33" w:type="pct"/>
            <w:vAlign w:val="center"/>
          </w:tcPr>
          <w:p w14:paraId="3A03B2B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AEB6E9F" w14:textId="7DE8A3A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27771 (21913 to 44251)</w:t>
            </w:r>
          </w:p>
        </w:tc>
        <w:tc>
          <w:tcPr>
            <w:tcW w:w="416" w:type="pct"/>
            <w:vAlign w:val="center"/>
          </w:tcPr>
          <w:p w14:paraId="74FF8B52" w14:textId="3371525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136926 (94190 to 170874)</w:t>
            </w:r>
          </w:p>
        </w:tc>
        <w:tc>
          <w:tcPr>
            <w:tcW w:w="414" w:type="pct"/>
            <w:vAlign w:val="center"/>
          </w:tcPr>
          <w:p w14:paraId="0A90C68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393.1% (159.7% to 614.6%)</w:t>
            </w:r>
          </w:p>
        </w:tc>
      </w:tr>
      <w:tr w:rsidR="00B8103A" w:rsidRPr="00EB2BDF" w14:paraId="453B45CA" w14:textId="77777777" w:rsidTr="004F4745">
        <w:tc>
          <w:tcPr>
            <w:tcW w:w="547" w:type="pct"/>
            <w:vAlign w:val="center"/>
          </w:tcPr>
          <w:p w14:paraId="3A59FBA7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Democratic People's Republic of Korea</w:t>
            </w:r>
          </w:p>
        </w:tc>
        <w:tc>
          <w:tcPr>
            <w:tcW w:w="537" w:type="pct"/>
            <w:vAlign w:val="center"/>
          </w:tcPr>
          <w:p w14:paraId="291815CD" w14:textId="2932BA7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2420 (1121 to 5530)</w:t>
            </w:r>
          </w:p>
        </w:tc>
        <w:tc>
          <w:tcPr>
            <w:tcW w:w="538" w:type="pct"/>
            <w:vAlign w:val="center"/>
          </w:tcPr>
          <w:p w14:paraId="1C09350A" w14:textId="338990D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4477 (2645 to 7745)</w:t>
            </w:r>
          </w:p>
        </w:tc>
        <w:tc>
          <w:tcPr>
            <w:tcW w:w="538" w:type="pct"/>
            <w:vAlign w:val="center"/>
          </w:tcPr>
          <w:p w14:paraId="284472C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85.0% (-7.8% to 311.8%)</w:t>
            </w:r>
          </w:p>
        </w:tc>
        <w:tc>
          <w:tcPr>
            <w:tcW w:w="33" w:type="pct"/>
            <w:vAlign w:val="center"/>
          </w:tcPr>
          <w:p w14:paraId="64F36A2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93CF0D3" w14:textId="764CF39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3366 (1658 to 7011)</w:t>
            </w:r>
          </w:p>
        </w:tc>
        <w:tc>
          <w:tcPr>
            <w:tcW w:w="508" w:type="pct"/>
            <w:vAlign w:val="center"/>
          </w:tcPr>
          <w:p w14:paraId="61EFBC7F" w14:textId="547B49F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7892 (5029 to 13445)</w:t>
            </w:r>
          </w:p>
        </w:tc>
        <w:tc>
          <w:tcPr>
            <w:tcW w:w="511" w:type="pct"/>
            <w:vAlign w:val="center"/>
          </w:tcPr>
          <w:p w14:paraId="451F38E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134.4% (28.0% to 407.8%)</w:t>
            </w:r>
          </w:p>
        </w:tc>
        <w:tc>
          <w:tcPr>
            <w:tcW w:w="33" w:type="pct"/>
            <w:vAlign w:val="center"/>
          </w:tcPr>
          <w:p w14:paraId="59D74E9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3EF9C33" w14:textId="7253CB1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552 (262 to 1065)</w:t>
            </w:r>
          </w:p>
        </w:tc>
        <w:tc>
          <w:tcPr>
            <w:tcW w:w="416" w:type="pct"/>
            <w:vAlign w:val="center"/>
          </w:tcPr>
          <w:p w14:paraId="0A482F17" w14:textId="55326E6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2212 (1477 to 3133)</w:t>
            </w:r>
          </w:p>
        </w:tc>
        <w:tc>
          <w:tcPr>
            <w:tcW w:w="414" w:type="pct"/>
            <w:vAlign w:val="center"/>
          </w:tcPr>
          <w:p w14:paraId="0E4341A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301.0% (120.0% to 680.4%)</w:t>
            </w:r>
          </w:p>
        </w:tc>
      </w:tr>
      <w:tr w:rsidR="00B8103A" w:rsidRPr="00EB2BDF" w14:paraId="265AAB4F" w14:textId="77777777" w:rsidTr="004F4745">
        <w:tc>
          <w:tcPr>
            <w:tcW w:w="547" w:type="pct"/>
            <w:vAlign w:val="center"/>
          </w:tcPr>
          <w:p w14:paraId="0DF13C37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Taiwan (province of China)</w:t>
            </w:r>
          </w:p>
        </w:tc>
        <w:tc>
          <w:tcPr>
            <w:tcW w:w="537" w:type="pct"/>
            <w:vAlign w:val="center"/>
          </w:tcPr>
          <w:p w14:paraId="7A9FB7AF" w14:textId="0CBDD09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2796 (2538 to 3040)</w:t>
            </w:r>
          </w:p>
        </w:tc>
        <w:tc>
          <w:tcPr>
            <w:tcW w:w="538" w:type="pct"/>
            <w:vAlign w:val="center"/>
          </w:tcPr>
          <w:p w14:paraId="5C56AD22" w14:textId="2CA0283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5836 (4056 to 7985)</w:t>
            </w:r>
          </w:p>
        </w:tc>
        <w:tc>
          <w:tcPr>
            <w:tcW w:w="538" w:type="pct"/>
            <w:vAlign w:val="center"/>
          </w:tcPr>
          <w:p w14:paraId="043CD53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108.7% (43.9% to 186.2%)</w:t>
            </w:r>
          </w:p>
        </w:tc>
        <w:tc>
          <w:tcPr>
            <w:tcW w:w="33" w:type="pct"/>
            <w:vAlign w:val="center"/>
          </w:tcPr>
          <w:p w14:paraId="2CCD172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2FDB0B2" w14:textId="63D6CE4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3250 (2978 to 3546)</w:t>
            </w:r>
          </w:p>
        </w:tc>
        <w:tc>
          <w:tcPr>
            <w:tcW w:w="508" w:type="pct"/>
            <w:vAlign w:val="center"/>
          </w:tcPr>
          <w:p w14:paraId="697076BA" w14:textId="1373562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12316 (8765 to 16996)</w:t>
            </w:r>
          </w:p>
        </w:tc>
        <w:tc>
          <w:tcPr>
            <w:tcW w:w="511" w:type="pct"/>
            <w:vAlign w:val="center"/>
          </w:tcPr>
          <w:p w14:paraId="1A87A42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278.9% (162.5% to 428.3%)</w:t>
            </w:r>
          </w:p>
        </w:tc>
        <w:tc>
          <w:tcPr>
            <w:tcW w:w="33" w:type="pct"/>
            <w:vAlign w:val="center"/>
          </w:tcPr>
          <w:p w14:paraId="60B112D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42C44BB" w14:textId="55B75E8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785 (701 to 871)</w:t>
            </w:r>
          </w:p>
        </w:tc>
        <w:tc>
          <w:tcPr>
            <w:tcW w:w="416" w:type="pct"/>
            <w:vAlign w:val="center"/>
          </w:tcPr>
          <w:p w14:paraId="31557B1F" w14:textId="42723C7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3753 (2699 to 4858)</w:t>
            </w:r>
          </w:p>
        </w:tc>
        <w:tc>
          <w:tcPr>
            <w:tcW w:w="414" w:type="pct"/>
            <w:vAlign w:val="center"/>
          </w:tcPr>
          <w:p w14:paraId="37612F2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377.8% (238.4% to 528.1%)</w:t>
            </w:r>
          </w:p>
        </w:tc>
      </w:tr>
      <w:tr w:rsidR="00B8103A" w:rsidRPr="00EB2BDF" w14:paraId="17E8EB1B" w14:textId="77777777" w:rsidTr="0084360F">
        <w:tc>
          <w:tcPr>
            <w:tcW w:w="547" w:type="pct"/>
          </w:tcPr>
          <w:p w14:paraId="7F6ABBC1" w14:textId="17D1732D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Southeast Asia</w:t>
            </w:r>
          </w:p>
        </w:tc>
        <w:tc>
          <w:tcPr>
            <w:tcW w:w="537" w:type="pct"/>
            <w:vAlign w:val="center"/>
          </w:tcPr>
          <w:p w14:paraId="3CB1D4F2" w14:textId="1C542CA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73669 (53346 to 118335)</w:t>
            </w:r>
          </w:p>
        </w:tc>
        <w:tc>
          <w:tcPr>
            <w:tcW w:w="538" w:type="pct"/>
            <w:vAlign w:val="center"/>
          </w:tcPr>
          <w:p w14:paraId="0D432F3E" w14:textId="38CA09D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188507 (138918 to 263802)</w:t>
            </w:r>
          </w:p>
        </w:tc>
        <w:tc>
          <w:tcPr>
            <w:tcW w:w="538" w:type="pct"/>
          </w:tcPr>
          <w:p w14:paraId="65782381" w14:textId="55EB443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155.9% (35.2% to 238.8%)</w:t>
            </w:r>
          </w:p>
        </w:tc>
        <w:tc>
          <w:tcPr>
            <w:tcW w:w="33" w:type="pct"/>
          </w:tcPr>
          <w:p w14:paraId="4CF6FEB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A9710DE" w14:textId="69D585E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80646 (66773 to 114761)</w:t>
            </w:r>
          </w:p>
        </w:tc>
        <w:tc>
          <w:tcPr>
            <w:tcW w:w="508" w:type="pct"/>
            <w:vAlign w:val="center"/>
          </w:tcPr>
          <w:p w14:paraId="506EF2AF" w14:textId="0A313EA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263180 (205864 to 374773)</w:t>
            </w:r>
          </w:p>
        </w:tc>
        <w:tc>
          <w:tcPr>
            <w:tcW w:w="511" w:type="pct"/>
          </w:tcPr>
          <w:p w14:paraId="4B60FBD7" w14:textId="4FE54BD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226.3% (112.0% to 318.8%)</w:t>
            </w:r>
          </w:p>
        </w:tc>
        <w:tc>
          <w:tcPr>
            <w:tcW w:w="33" w:type="pct"/>
          </w:tcPr>
          <w:p w14:paraId="62AA3FE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8621766" w14:textId="5D79496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16472 (13555 to 21205)</w:t>
            </w:r>
          </w:p>
        </w:tc>
        <w:tc>
          <w:tcPr>
            <w:tcW w:w="416" w:type="pct"/>
            <w:vAlign w:val="center"/>
          </w:tcPr>
          <w:p w14:paraId="26286A6A" w14:textId="7AC0218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60517 (48715 to 85474)</w:t>
            </w:r>
          </w:p>
        </w:tc>
        <w:tc>
          <w:tcPr>
            <w:tcW w:w="414" w:type="pct"/>
          </w:tcPr>
          <w:p w14:paraId="77872D7C" w14:textId="5C6321A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267.4% (163.1% to 371.7%)</w:t>
            </w:r>
          </w:p>
        </w:tc>
      </w:tr>
      <w:tr w:rsidR="00B8103A" w:rsidRPr="00EB2BDF" w14:paraId="6773CABD" w14:textId="77777777" w:rsidTr="004F4745">
        <w:tc>
          <w:tcPr>
            <w:tcW w:w="547" w:type="pct"/>
            <w:vAlign w:val="center"/>
          </w:tcPr>
          <w:p w14:paraId="5D90246D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Cambodia</w:t>
            </w:r>
          </w:p>
        </w:tc>
        <w:tc>
          <w:tcPr>
            <w:tcW w:w="537" w:type="pct"/>
            <w:vAlign w:val="center"/>
          </w:tcPr>
          <w:p w14:paraId="7DD25D95" w14:textId="1686706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1193 (524 to 3917)</w:t>
            </w:r>
          </w:p>
        </w:tc>
        <w:tc>
          <w:tcPr>
            <w:tcW w:w="538" w:type="pct"/>
            <w:vAlign w:val="center"/>
          </w:tcPr>
          <w:p w14:paraId="0A5D243A" w14:textId="0E6FAAA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4598 (2678 to 7917)</w:t>
            </w:r>
          </w:p>
        </w:tc>
        <w:tc>
          <w:tcPr>
            <w:tcW w:w="538" w:type="pct"/>
            <w:vAlign w:val="center"/>
          </w:tcPr>
          <w:p w14:paraId="32438BB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285.3% (69.7% to 673.3%)</w:t>
            </w:r>
          </w:p>
        </w:tc>
        <w:tc>
          <w:tcPr>
            <w:tcW w:w="33" w:type="pct"/>
            <w:vAlign w:val="center"/>
          </w:tcPr>
          <w:p w14:paraId="6454436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FAB72CF" w14:textId="4883753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1300 (698 to 3526)</w:t>
            </w:r>
          </w:p>
        </w:tc>
        <w:tc>
          <w:tcPr>
            <w:tcW w:w="508" w:type="pct"/>
            <w:vAlign w:val="center"/>
          </w:tcPr>
          <w:p w14:paraId="3F602A3E" w14:textId="5C08344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6432 (4214 to 11273)</w:t>
            </w:r>
          </w:p>
        </w:tc>
        <w:tc>
          <w:tcPr>
            <w:tcW w:w="511" w:type="pct"/>
            <w:vAlign w:val="center"/>
          </w:tcPr>
          <w:p w14:paraId="67416B7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394.6% (148.7% to 925.2%)</w:t>
            </w:r>
          </w:p>
        </w:tc>
        <w:tc>
          <w:tcPr>
            <w:tcW w:w="33" w:type="pct"/>
            <w:vAlign w:val="center"/>
          </w:tcPr>
          <w:p w14:paraId="53C446A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BD7B576" w14:textId="5DB1A39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213 (118 to 468)</w:t>
            </w:r>
          </w:p>
        </w:tc>
        <w:tc>
          <w:tcPr>
            <w:tcW w:w="416" w:type="pct"/>
            <w:vAlign w:val="center"/>
          </w:tcPr>
          <w:p w14:paraId="0D593135" w14:textId="0BEE82B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1335 (907 to 2227)</w:t>
            </w:r>
          </w:p>
        </w:tc>
        <w:tc>
          <w:tcPr>
            <w:tcW w:w="414" w:type="pct"/>
            <w:vAlign w:val="center"/>
          </w:tcPr>
          <w:p w14:paraId="31C180B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527.6% (225.4% to 1448.1%)</w:t>
            </w:r>
          </w:p>
        </w:tc>
      </w:tr>
      <w:tr w:rsidR="00B8103A" w:rsidRPr="00EB2BDF" w14:paraId="3ED471A7" w14:textId="77777777" w:rsidTr="004F4745">
        <w:tc>
          <w:tcPr>
            <w:tcW w:w="547" w:type="pct"/>
            <w:vAlign w:val="center"/>
          </w:tcPr>
          <w:p w14:paraId="6035A1D4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Indonesia</w:t>
            </w:r>
          </w:p>
        </w:tc>
        <w:tc>
          <w:tcPr>
            <w:tcW w:w="537" w:type="pct"/>
            <w:vAlign w:val="center"/>
          </w:tcPr>
          <w:p w14:paraId="048E34CF" w14:textId="3A4FF65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29259 (18326 to 59227)</w:t>
            </w:r>
          </w:p>
        </w:tc>
        <w:tc>
          <w:tcPr>
            <w:tcW w:w="538" w:type="pct"/>
            <w:vAlign w:val="center"/>
          </w:tcPr>
          <w:p w14:paraId="5E8CA72A" w14:textId="15C0065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81026 (48262 to 142868)</w:t>
            </w:r>
          </w:p>
        </w:tc>
        <w:tc>
          <w:tcPr>
            <w:tcW w:w="538" w:type="pct"/>
            <w:vAlign w:val="center"/>
          </w:tcPr>
          <w:p w14:paraId="54F5D86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176.9% (25.2% to 326.2%)</w:t>
            </w:r>
          </w:p>
        </w:tc>
        <w:tc>
          <w:tcPr>
            <w:tcW w:w="33" w:type="pct"/>
            <w:vAlign w:val="center"/>
          </w:tcPr>
          <w:p w14:paraId="767C326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5A64F5F" w14:textId="67477D3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30175 (22678 to 54930)</w:t>
            </w:r>
          </w:p>
        </w:tc>
        <w:tc>
          <w:tcPr>
            <w:tcW w:w="508" w:type="pct"/>
            <w:vAlign w:val="center"/>
          </w:tcPr>
          <w:p w14:paraId="283F9A99" w14:textId="175B5B8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98899 (60562 to 189925)</w:t>
            </w:r>
          </w:p>
        </w:tc>
        <w:tc>
          <w:tcPr>
            <w:tcW w:w="511" w:type="pct"/>
            <w:vAlign w:val="center"/>
          </w:tcPr>
          <w:p w14:paraId="2B1AA41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227.7% (85.6% to 369.8%)</w:t>
            </w:r>
          </w:p>
        </w:tc>
        <w:tc>
          <w:tcPr>
            <w:tcW w:w="33" w:type="pct"/>
            <w:vAlign w:val="center"/>
          </w:tcPr>
          <w:p w14:paraId="3814FAC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7E4FBD6" w14:textId="1016265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4776 (3605 to 8016)</w:t>
            </w:r>
          </w:p>
        </w:tc>
        <w:tc>
          <w:tcPr>
            <w:tcW w:w="416" w:type="pct"/>
            <w:vAlign w:val="center"/>
          </w:tcPr>
          <w:p w14:paraId="469DF0EC" w14:textId="4C6DFBF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20818 (13749 to 40929)</w:t>
            </w:r>
          </w:p>
        </w:tc>
        <w:tc>
          <w:tcPr>
            <w:tcW w:w="414" w:type="pct"/>
            <w:vAlign w:val="center"/>
          </w:tcPr>
          <w:p w14:paraId="34305FB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335.9% (185.5% to 483.6%)</w:t>
            </w:r>
          </w:p>
        </w:tc>
      </w:tr>
      <w:tr w:rsidR="00B8103A" w:rsidRPr="00EB2BDF" w14:paraId="26BD93EB" w14:textId="77777777" w:rsidTr="004F4745">
        <w:tc>
          <w:tcPr>
            <w:tcW w:w="547" w:type="pct"/>
            <w:vAlign w:val="center"/>
          </w:tcPr>
          <w:p w14:paraId="7718F7C5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Lao People's Democratic Republic</w:t>
            </w:r>
          </w:p>
        </w:tc>
        <w:tc>
          <w:tcPr>
            <w:tcW w:w="537" w:type="pct"/>
            <w:vAlign w:val="center"/>
          </w:tcPr>
          <w:p w14:paraId="13E6342F" w14:textId="13D9024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573 (240 to 2044)</w:t>
            </w:r>
          </w:p>
        </w:tc>
        <w:tc>
          <w:tcPr>
            <w:tcW w:w="538" w:type="pct"/>
            <w:vAlign w:val="center"/>
          </w:tcPr>
          <w:p w14:paraId="016CAD0B" w14:textId="3089CD1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2033 (1153 to 3430)</w:t>
            </w:r>
          </w:p>
        </w:tc>
        <w:tc>
          <w:tcPr>
            <w:tcW w:w="538" w:type="pct"/>
            <w:vAlign w:val="center"/>
          </w:tcPr>
          <w:p w14:paraId="41373AC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254.9% (25.8% to 668.5%)</w:t>
            </w:r>
          </w:p>
        </w:tc>
        <w:tc>
          <w:tcPr>
            <w:tcW w:w="33" w:type="pct"/>
            <w:vAlign w:val="center"/>
          </w:tcPr>
          <w:p w14:paraId="7ED72F4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03D7835" w14:textId="66E71E7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646 (318 to 1842)</w:t>
            </w:r>
          </w:p>
        </w:tc>
        <w:tc>
          <w:tcPr>
            <w:tcW w:w="508" w:type="pct"/>
            <w:vAlign w:val="center"/>
          </w:tcPr>
          <w:p w14:paraId="713952C2" w14:textId="6A124D9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2075 (1343 to 3395)</w:t>
            </w:r>
          </w:p>
        </w:tc>
        <w:tc>
          <w:tcPr>
            <w:tcW w:w="511" w:type="pct"/>
            <w:vAlign w:val="center"/>
          </w:tcPr>
          <w:p w14:paraId="3F28BD9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221.3% (41.4% to 561.5%)</w:t>
            </w:r>
          </w:p>
        </w:tc>
        <w:tc>
          <w:tcPr>
            <w:tcW w:w="33" w:type="pct"/>
            <w:vAlign w:val="center"/>
          </w:tcPr>
          <w:p w14:paraId="18FDE68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5F829EDD" w14:textId="69B1F93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115 (60 to 274)</w:t>
            </w:r>
          </w:p>
        </w:tc>
        <w:tc>
          <w:tcPr>
            <w:tcW w:w="416" w:type="pct"/>
            <w:vAlign w:val="center"/>
          </w:tcPr>
          <w:p w14:paraId="311576DA" w14:textId="34F7B4D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369 (256 to 593)</w:t>
            </w:r>
          </w:p>
        </w:tc>
        <w:tc>
          <w:tcPr>
            <w:tcW w:w="414" w:type="pct"/>
            <w:vAlign w:val="center"/>
          </w:tcPr>
          <w:p w14:paraId="1F7D589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220.4% (61.5% to 551.4%)</w:t>
            </w:r>
          </w:p>
        </w:tc>
      </w:tr>
      <w:tr w:rsidR="00B8103A" w:rsidRPr="00EB2BDF" w14:paraId="2B5ADA30" w14:textId="77777777" w:rsidTr="004F4745">
        <w:tc>
          <w:tcPr>
            <w:tcW w:w="547" w:type="pct"/>
            <w:vAlign w:val="center"/>
          </w:tcPr>
          <w:p w14:paraId="51E07523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Malaysia</w:t>
            </w:r>
          </w:p>
        </w:tc>
        <w:tc>
          <w:tcPr>
            <w:tcW w:w="537" w:type="pct"/>
            <w:vAlign w:val="center"/>
          </w:tcPr>
          <w:p w14:paraId="2AFAA698" w14:textId="0D9223B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2085 (1462 to 3339)</w:t>
            </w:r>
          </w:p>
        </w:tc>
        <w:tc>
          <w:tcPr>
            <w:tcW w:w="538" w:type="pct"/>
            <w:vAlign w:val="center"/>
          </w:tcPr>
          <w:p w14:paraId="6CD5D7C1" w14:textId="76CA8D8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6117 (4233 to 9216)</w:t>
            </w:r>
          </w:p>
        </w:tc>
        <w:tc>
          <w:tcPr>
            <w:tcW w:w="538" w:type="pct"/>
            <w:vAlign w:val="center"/>
          </w:tcPr>
          <w:p w14:paraId="62C2EC5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193.3% (57.2% to 361.0%)</w:t>
            </w:r>
          </w:p>
        </w:tc>
        <w:tc>
          <w:tcPr>
            <w:tcW w:w="33" w:type="pct"/>
            <w:vAlign w:val="center"/>
          </w:tcPr>
          <w:p w14:paraId="6AF1AEB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4C90FB4" w14:textId="14A18B5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2853 (2095 to 4345)</w:t>
            </w:r>
          </w:p>
        </w:tc>
        <w:tc>
          <w:tcPr>
            <w:tcW w:w="508" w:type="pct"/>
            <w:vAlign w:val="center"/>
          </w:tcPr>
          <w:p w14:paraId="406C493A" w14:textId="6C243A6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11167 (8191 to 14937)</w:t>
            </w:r>
          </w:p>
        </w:tc>
        <w:tc>
          <w:tcPr>
            <w:tcW w:w="511" w:type="pct"/>
            <w:vAlign w:val="center"/>
          </w:tcPr>
          <w:p w14:paraId="154211E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291.4% (119.5% to 513.6%)</w:t>
            </w:r>
          </w:p>
        </w:tc>
        <w:tc>
          <w:tcPr>
            <w:tcW w:w="33" w:type="pct"/>
            <w:vAlign w:val="center"/>
          </w:tcPr>
          <w:p w14:paraId="22B6CBD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59B63ADD" w14:textId="7BECF00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629 (443 to 928)</w:t>
            </w:r>
          </w:p>
        </w:tc>
        <w:tc>
          <w:tcPr>
            <w:tcW w:w="416" w:type="pct"/>
            <w:vAlign w:val="center"/>
          </w:tcPr>
          <w:p w14:paraId="3EFD08A0" w14:textId="36231E9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2694 (1985 to 3680)</w:t>
            </w:r>
          </w:p>
        </w:tc>
        <w:tc>
          <w:tcPr>
            <w:tcW w:w="414" w:type="pct"/>
            <w:vAlign w:val="center"/>
          </w:tcPr>
          <w:p w14:paraId="0C40C1E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328.6% (161.4% to 580.3%)</w:t>
            </w:r>
          </w:p>
        </w:tc>
      </w:tr>
      <w:tr w:rsidR="00B8103A" w:rsidRPr="00EB2BDF" w14:paraId="7387A3B4" w14:textId="77777777" w:rsidTr="004F4745">
        <w:tc>
          <w:tcPr>
            <w:tcW w:w="547" w:type="pct"/>
            <w:vAlign w:val="center"/>
          </w:tcPr>
          <w:p w14:paraId="57712A2B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Maldives</w:t>
            </w:r>
          </w:p>
        </w:tc>
        <w:tc>
          <w:tcPr>
            <w:tcW w:w="537" w:type="pct"/>
            <w:vAlign w:val="center"/>
          </w:tcPr>
          <w:p w14:paraId="2B6B9F72" w14:textId="0A0673D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32 (15 to 120)</w:t>
            </w:r>
          </w:p>
        </w:tc>
        <w:tc>
          <w:tcPr>
            <w:tcW w:w="538" w:type="pct"/>
            <w:vAlign w:val="center"/>
          </w:tcPr>
          <w:p w14:paraId="5AD09A80" w14:textId="3542743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105 (78 to 149)</w:t>
            </w:r>
          </w:p>
        </w:tc>
        <w:tc>
          <w:tcPr>
            <w:tcW w:w="538" w:type="pct"/>
            <w:vAlign w:val="center"/>
          </w:tcPr>
          <w:p w14:paraId="0FC4024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 xml:space="preserve">227.4% (-28.3% to </w:t>
            </w:r>
            <w:r w:rsidRPr="00EB2BDF">
              <w:rPr>
                <w:sz w:val="16"/>
                <w:szCs w:val="16"/>
              </w:rPr>
              <w:lastRenderedPageBreak/>
              <w:t>657.7%)</w:t>
            </w:r>
          </w:p>
        </w:tc>
        <w:tc>
          <w:tcPr>
            <w:tcW w:w="33" w:type="pct"/>
            <w:vAlign w:val="center"/>
          </w:tcPr>
          <w:p w14:paraId="6D985F9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9972E99" w14:textId="078759B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40 (21 to 128)</w:t>
            </w:r>
          </w:p>
        </w:tc>
        <w:tc>
          <w:tcPr>
            <w:tcW w:w="508" w:type="pct"/>
            <w:vAlign w:val="center"/>
          </w:tcPr>
          <w:p w14:paraId="07E34CDF" w14:textId="2423143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123 (90 to 169)</w:t>
            </w:r>
          </w:p>
        </w:tc>
        <w:tc>
          <w:tcPr>
            <w:tcW w:w="511" w:type="pct"/>
            <w:vAlign w:val="center"/>
          </w:tcPr>
          <w:p w14:paraId="3608BDB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 xml:space="preserve">202.9% (-18.9% to </w:t>
            </w:r>
            <w:r w:rsidRPr="00EB2BDF">
              <w:rPr>
                <w:sz w:val="16"/>
                <w:szCs w:val="16"/>
              </w:rPr>
              <w:lastRenderedPageBreak/>
              <w:t>539.1%)</w:t>
            </w:r>
          </w:p>
        </w:tc>
        <w:tc>
          <w:tcPr>
            <w:tcW w:w="33" w:type="pct"/>
            <w:vAlign w:val="center"/>
          </w:tcPr>
          <w:p w14:paraId="0862B98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4E740B51" w14:textId="66F6E76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 (3 to 13)</w:t>
            </w:r>
          </w:p>
        </w:tc>
        <w:tc>
          <w:tcPr>
            <w:tcW w:w="416" w:type="pct"/>
            <w:vAlign w:val="center"/>
          </w:tcPr>
          <w:p w14:paraId="54E300C2" w14:textId="4956447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32 (24 to 43)</w:t>
            </w:r>
          </w:p>
        </w:tc>
        <w:tc>
          <w:tcPr>
            <w:tcW w:w="414" w:type="pct"/>
            <w:vAlign w:val="center"/>
          </w:tcPr>
          <w:p w14:paraId="23A1069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 xml:space="preserve">513.5% (130.9% </w:t>
            </w:r>
            <w:r w:rsidRPr="00EB2BDF">
              <w:rPr>
                <w:sz w:val="16"/>
                <w:szCs w:val="16"/>
              </w:rPr>
              <w:lastRenderedPageBreak/>
              <w:t>to 1073.2%)</w:t>
            </w:r>
          </w:p>
        </w:tc>
      </w:tr>
      <w:tr w:rsidR="00B8103A" w:rsidRPr="00EB2BDF" w14:paraId="001482C2" w14:textId="77777777" w:rsidTr="004F4745">
        <w:tc>
          <w:tcPr>
            <w:tcW w:w="547" w:type="pct"/>
            <w:vAlign w:val="center"/>
          </w:tcPr>
          <w:p w14:paraId="35A01518" w14:textId="77777777" w:rsidR="00B8103A" w:rsidRPr="00B8103A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lastRenderedPageBreak/>
              <w:t>Mauritius</w:t>
            </w:r>
          </w:p>
        </w:tc>
        <w:tc>
          <w:tcPr>
            <w:tcW w:w="537" w:type="pct"/>
            <w:vAlign w:val="center"/>
          </w:tcPr>
          <w:p w14:paraId="5956185A" w14:textId="155DA3A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180 (156 to 205)</w:t>
            </w:r>
          </w:p>
        </w:tc>
        <w:tc>
          <w:tcPr>
            <w:tcW w:w="538" w:type="pct"/>
            <w:vAlign w:val="center"/>
          </w:tcPr>
          <w:p w14:paraId="56F11E58" w14:textId="7AB3C75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390 (288 to 512)</w:t>
            </w:r>
          </w:p>
        </w:tc>
        <w:tc>
          <w:tcPr>
            <w:tcW w:w="538" w:type="pct"/>
            <w:vAlign w:val="center"/>
          </w:tcPr>
          <w:p w14:paraId="7B25F42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116.0% (57.8% to 191.9%)</w:t>
            </w:r>
          </w:p>
        </w:tc>
        <w:tc>
          <w:tcPr>
            <w:tcW w:w="33" w:type="pct"/>
            <w:vAlign w:val="center"/>
          </w:tcPr>
          <w:p w14:paraId="7A14625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7B0EA70E" w14:textId="24548C21" w:rsidR="00B8103A" w:rsidRPr="00EB2BDF" w:rsidRDefault="00B8103A" w:rsidP="00B8103A">
            <w:pPr>
              <w:widowControl/>
              <w:tabs>
                <w:tab w:val="left" w:pos="4253"/>
                <w:tab w:val="left" w:pos="8222"/>
              </w:tabs>
              <w:jc w:val="center"/>
              <w:textAlignment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208 (181 to 238)</w:t>
            </w:r>
          </w:p>
        </w:tc>
        <w:tc>
          <w:tcPr>
            <w:tcW w:w="508" w:type="pct"/>
            <w:vAlign w:val="center"/>
          </w:tcPr>
          <w:p w14:paraId="7C2BCE7A" w14:textId="766CF0C2" w:rsidR="00B8103A" w:rsidRPr="00EB2BDF" w:rsidRDefault="00B8103A" w:rsidP="00B8103A">
            <w:pPr>
              <w:widowControl/>
              <w:tabs>
                <w:tab w:val="left" w:pos="4253"/>
                <w:tab w:val="left" w:pos="8222"/>
              </w:tabs>
              <w:jc w:val="center"/>
              <w:textAlignment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843 (648 to 1095)</w:t>
            </w:r>
          </w:p>
        </w:tc>
        <w:tc>
          <w:tcPr>
            <w:tcW w:w="511" w:type="pct"/>
            <w:vAlign w:val="center"/>
          </w:tcPr>
          <w:p w14:paraId="379D0B0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305.2% (208.9% to 443.8%)</w:t>
            </w:r>
          </w:p>
        </w:tc>
        <w:tc>
          <w:tcPr>
            <w:tcW w:w="33" w:type="pct"/>
            <w:vAlign w:val="center"/>
          </w:tcPr>
          <w:p w14:paraId="1EBD6E0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433C662" w14:textId="7460708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49 (42 to 58)</w:t>
            </w:r>
          </w:p>
        </w:tc>
        <w:tc>
          <w:tcPr>
            <w:tcW w:w="416" w:type="pct"/>
            <w:vAlign w:val="center"/>
          </w:tcPr>
          <w:p w14:paraId="314E7964" w14:textId="7F3CFEB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213 (162 to 269)</w:t>
            </w:r>
          </w:p>
        </w:tc>
        <w:tc>
          <w:tcPr>
            <w:tcW w:w="414" w:type="pct"/>
            <w:vAlign w:val="center"/>
          </w:tcPr>
          <w:p w14:paraId="2A93B85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332.1% (219.0% to 476.8%)</w:t>
            </w:r>
          </w:p>
        </w:tc>
      </w:tr>
      <w:tr w:rsidR="00B8103A" w:rsidRPr="00EB2BDF" w14:paraId="4E4E3080" w14:textId="77777777" w:rsidTr="004F4745">
        <w:tc>
          <w:tcPr>
            <w:tcW w:w="547" w:type="pct"/>
            <w:vAlign w:val="center"/>
          </w:tcPr>
          <w:p w14:paraId="2DE8FE15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Myanmar</w:t>
            </w:r>
          </w:p>
        </w:tc>
        <w:tc>
          <w:tcPr>
            <w:tcW w:w="537" w:type="pct"/>
            <w:vAlign w:val="center"/>
          </w:tcPr>
          <w:p w14:paraId="5E68288C" w14:textId="63A057E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7804 (3939 to 22299)</w:t>
            </w:r>
          </w:p>
        </w:tc>
        <w:tc>
          <w:tcPr>
            <w:tcW w:w="538" w:type="pct"/>
            <w:vAlign w:val="center"/>
          </w:tcPr>
          <w:p w14:paraId="5CE85DD2" w14:textId="3BD846C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16898 (10749 to 25974)</w:t>
            </w:r>
          </w:p>
        </w:tc>
        <w:tc>
          <w:tcPr>
            <w:tcW w:w="538" w:type="pct"/>
            <w:vAlign w:val="center"/>
          </w:tcPr>
          <w:p w14:paraId="59642EC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116.5% (-18.7% to 305.7%)</w:t>
            </w:r>
          </w:p>
        </w:tc>
        <w:tc>
          <w:tcPr>
            <w:tcW w:w="33" w:type="pct"/>
            <w:vAlign w:val="center"/>
          </w:tcPr>
          <w:p w14:paraId="7362B0C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C249624" w14:textId="3158190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8107 (5090 to 17768)</w:t>
            </w:r>
          </w:p>
        </w:tc>
        <w:tc>
          <w:tcPr>
            <w:tcW w:w="508" w:type="pct"/>
            <w:vAlign w:val="center"/>
          </w:tcPr>
          <w:p w14:paraId="12A0A073" w14:textId="537E4C3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22302 (15557 to 32319)</w:t>
            </w:r>
          </w:p>
        </w:tc>
        <w:tc>
          <w:tcPr>
            <w:tcW w:w="511" w:type="pct"/>
            <w:vAlign w:val="center"/>
          </w:tcPr>
          <w:p w14:paraId="3738063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175.1% (34.3% to 375.0%)</w:t>
            </w:r>
          </w:p>
        </w:tc>
        <w:tc>
          <w:tcPr>
            <w:tcW w:w="33" w:type="pct"/>
            <w:vAlign w:val="center"/>
          </w:tcPr>
          <w:p w14:paraId="7B5231E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B527724" w14:textId="1479E3E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1782 (952 to 3149)</w:t>
            </w:r>
          </w:p>
        </w:tc>
        <w:tc>
          <w:tcPr>
            <w:tcW w:w="416" w:type="pct"/>
            <w:vAlign w:val="center"/>
          </w:tcPr>
          <w:p w14:paraId="45B16756" w14:textId="527080D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5150 (3368 to 7279)</w:t>
            </w:r>
          </w:p>
        </w:tc>
        <w:tc>
          <w:tcPr>
            <w:tcW w:w="414" w:type="pct"/>
            <w:vAlign w:val="center"/>
          </w:tcPr>
          <w:p w14:paraId="41D61E1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189.0% (68.0% to 504.1%)</w:t>
            </w:r>
          </w:p>
        </w:tc>
      </w:tr>
      <w:tr w:rsidR="00B8103A" w:rsidRPr="00EB2BDF" w14:paraId="4366971D" w14:textId="77777777" w:rsidTr="004F4745">
        <w:tc>
          <w:tcPr>
            <w:tcW w:w="547" w:type="pct"/>
            <w:vAlign w:val="center"/>
          </w:tcPr>
          <w:p w14:paraId="28A782E8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Philippines</w:t>
            </w:r>
          </w:p>
        </w:tc>
        <w:tc>
          <w:tcPr>
            <w:tcW w:w="537" w:type="pct"/>
            <w:vAlign w:val="center"/>
          </w:tcPr>
          <w:p w14:paraId="3D55C10B" w14:textId="17316C1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14613 (11019 to 18998)</w:t>
            </w:r>
          </w:p>
        </w:tc>
        <w:tc>
          <w:tcPr>
            <w:tcW w:w="538" w:type="pct"/>
            <w:vAlign w:val="center"/>
          </w:tcPr>
          <w:p w14:paraId="1DDB96C5" w14:textId="026CA16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37970 (25567 to 51300)</w:t>
            </w:r>
          </w:p>
        </w:tc>
        <w:tc>
          <w:tcPr>
            <w:tcW w:w="538" w:type="pct"/>
            <w:vAlign w:val="center"/>
          </w:tcPr>
          <w:p w14:paraId="0C33B9E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159.8% (70.4% to 280.9%)</w:t>
            </w:r>
          </w:p>
        </w:tc>
        <w:tc>
          <w:tcPr>
            <w:tcW w:w="33" w:type="pct"/>
            <w:vAlign w:val="center"/>
          </w:tcPr>
          <w:p w14:paraId="376F2DC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F3B1B5B" w14:textId="15EF552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12674 (9277 to 17742)</w:t>
            </w:r>
          </w:p>
        </w:tc>
        <w:tc>
          <w:tcPr>
            <w:tcW w:w="508" w:type="pct"/>
            <w:vAlign w:val="center"/>
          </w:tcPr>
          <w:p w14:paraId="59954E85" w14:textId="12102A4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41125 (30074 to 57662)</w:t>
            </w:r>
          </w:p>
        </w:tc>
        <w:tc>
          <w:tcPr>
            <w:tcW w:w="511" w:type="pct"/>
            <w:vAlign w:val="center"/>
          </w:tcPr>
          <w:p w14:paraId="4FF223B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224.5% (122.8% to 405.4%)</w:t>
            </w:r>
          </w:p>
        </w:tc>
        <w:tc>
          <w:tcPr>
            <w:tcW w:w="33" w:type="pct"/>
            <w:vAlign w:val="center"/>
          </w:tcPr>
          <w:p w14:paraId="17506CA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3645E31" w14:textId="76D900D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2653 (1980 to 3867)</w:t>
            </w:r>
          </w:p>
        </w:tc>
        <w:tc>
          <w:tcPr>
            <w:tcW w:w="416" w:type="pct"/>
            <w:vAlign w:val="center"/>
          </w:tcPr>
          <w:p w14:paraId="3C7E4163" w14:textId="24AFEA6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8299 (6204 to 12846)</w:t>
            </w:r>
          </w:p>
        </w:tc>
        <w:tc>
          <w:tcPr>
            <w:tcW w:w="414" w:type="pct"/>
            <w:vAlign w:val="center"/>
          </w:tcPr>
          <w:p w14:paraId="529F46A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212.8% (123.3% to 360.3%)</w:t>
            </w:r>
          </w:p>
        </w:tc>
      </w:tr>
      <w:tr w:rsidR="00B8103A" w:rsidRPr="00EB2BDF" w14:paraId="24977F62" w14:textId="77777777" w:rsidTr="004F4745">
        <w:tc>
          <w:tcPr>
            <w:tcW w:w="547" w:type="pct"/>
            <w:vAlign w:val="center"/>
          </w:tcPr>
          <w:p w14:paraId="51C00595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Sri Lanka</w:t>
            </w:r>
          </w:p>
        </w:tc>
        <w:tc>
          <w:tcPr>
            <w:tcW w:w="537" w:type="pct"/>
            <w:vAlign w:val="center"/>
          </w:tcPr>
          <w:p w14:paraId="4EA2FAFF" w14:textId="0A8CFDA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1870 (1515 to 2322)</w:t>
            </w:r>
          </w:p>
        </w:tc>
        <w:tc>
          <w:tcPr>
            <w:tcW w:w="538" w:type="pct"/>
            <w:vAlign w:val="center"/>
          </w:tcPr>
          <w:p w14:paraId="5D83E89E" w14:textId="2D867D2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3450 (2205 to 4946)</w:t>
            </w:r>
          </w:p>
        </w:tc>
        <w:tc>
          <w:tcPr>
            <w:tcW w:w="538" w:type="pct"/>
            <w:vAlign w:val="center"/>
          </w:tcPr>
          <w:p w14:paraId="287FE96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84.5% (15.9% to 173.2%)</w:t>
            </w:r>
          </w:p>
        </w:tc>
        <w:tc>
          <w:tcPr>
            <w:tcW w:w="33" w:type="pct"/>
            <w:vAlign w:val="center"/>
          </w:tcPr>
          <w:p w14:paraId="4E295BB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3AFA89D" w14:textId="7F14D74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1871 (1481 to 2437)</w:t>
            </w:r>
          </w:p>
        </w:tc>
        <w:tc>
          <w:tcPr>
            <w:tcW w:w="508" w:type="pct"/>
            <w:vAlign w:val="center"/>
          </w:tcPr>
          <w:p w14:paraId="24E4468F" w14:textId="28BCF61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6996 (4532 to 10145)</w:t>
            </w:r>
          </w:p>
        </w:tc>
        <w:tc>
          <w:tcPr>
            <w:tcW w:w="511" w:type="pct"/>
            <w:vAlign w:val="center"/>
          </w:tcPr>
          <w:p w14:paraId="6473A64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274.0% (137.4% to 464.8%)</w:t>
            </w:r>
          </w:p>
        </w:tc>
        <w:tc>
          <w:tcPr>
            <w:tcW w:w="33" w:type="pct"/>
            <w:vAlign w:val="center"/>
          </w:tcPr>
          <w:p w14:paraId="43BED2D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AAACB1D" w14:textId="658DB44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420 (313 to 606)</w:t>
            </w:r>
          </w:p>
        </w:tc>
        <w:tc>
          <w:tcPr>
            <w:tcW w:w="416" w:type="pct"/>
            <w:vAlign w:val="center"/>
          </w:tcPr>
          <w:p w14:paraId="553EBE92" w14:textId="1476202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2345 (1570 to 3261)</w:t>
            </w:r>
          </w:p>
        </w:tc>
        <w:tc>
          <w:tcPr>
            <w:tcW w:w="414" w:type="pct"/>
            <w:vAlign w:val="center"/>
          </w:tcPr>
          <w:p w14:paraId="6321D93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458.2% (229.2% to 775.8%)</w:t>
            </w:r>
          </w:p>
        </w:tc>
      </w:tr>
      <w:tr w:rsidR="00B8103A" w:rsidRPr="00EB2BDF" w14:paraId="3CEFADDB" w14:textId="77777777" w:rsidTr="004F4745">
        <w:tc>
          <w:tcPr>
            <w:tcW w:w="547" w:type="pct"/>
            <w:vAlign w:val="center"/>
          </w:tcPr>
          <w:p w14:paraId="62FE88FF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Seychelles</w:t>
            </w:r>
          </w:p>
        </w:tc>
        <w:tc>
          <w:tcPr>
            <w:tcW w:w="537" w:type="pct"/>
            <w:vAlign w:val="center"/>
          </w:tcPr>
          <w:p w14:paraId="59DA99E4" w14:textId="2F4E50C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 (16 to 25)</w:t>
            </w:r>
          </w:p>
        </w:tc>
        <w:tc>
          <w:tcPr>
            <w:tcW w:w="538" w:type="pct"/>
            <w:vAlign w:val="center"/>
          </w:tcPr>
          <w:p w14:paraId="324EB850" w14:textId="5AC5801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52 (38 to 67)</w:t>
            </w:r>
          </w:p>
        </w:tc>
        <w:tc>
          <w:tcPr>
            <w:tcW w:w="538" w:type="pct"/>
            <w:vAlign w:val="center"/>
          </w:tcPr>
          <w:p w14:paraId="1101B1E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165.5% (84.3% to 274.3%)</w:t>
            </w:r>
          </w:p>
        </w:tc>
        <w:tc>
          <w:tcPr>
            <w:tcW w:w="33" w:type="pct"/>
            <w:vAlign w:val="center"/>
          </w:tcPr>
          <w:p w14:paraId="0912A06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AA0F6E0" w14:textId="719F8C6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24 (19 to 35)</w:t>
            </w:r>
          </w:p>
        </w:tc>
        <w:tc>
          <w:tcPr>
            <w:tcW w:w="508" w:type="pct"/>
            <w:vAlign w:val="center"/>
          </w:tcPr>
          <w:p w14:paraId="7C2BA638" w14:textId="41C231D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80 (62 to 102)</w:t>
            </w:r>
          </w:p>
        </w:tc>
        <w:tc>
          <w:tcPr>
            <w:tcW w:w="511" w:type="pct"/>
            <w:vAlign w:val="center"/>
          </w:tcPr>
          <w:p w14:paraId="3194B10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233.1% (131.9% to 368.2%)</w:t>
            </w:r>
          </w:p>
        </w:tc>
        <w:tc>
          <w:tcPr>
            <w:tcW w:w="33" w:type="pct"/>
            <w:vAlign w:val="center"/>
          </w:tcPr>
          <w:p w14:paraId="3058F93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05CB2DA" w14:textId="39F9832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 (6 to 12)</w:t>
            </w:r>
          </w:p>
        </w:tc>
        <w:tc>
          <w:tcPr>
            <w:tcW w:w="416" w:type="pct"/>
            <w:vAlign w:val="center"/>
          </w:tcPr>
          <w:p w14:paraId="5F463E2B" w14:textId="18CF61A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22 (17 to 28)</w:t>
            </w:r>
          </w:p>
        </w:tc>
        <w:tc>
          <w:tcPr>
            <w:tcW w:w="414" w:type="pct"/>
            <w:vAlign w:val="center"/>
          </w:tcPr>
          <w:p w14:paraId="24CBE3D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178.5% (77.9% to 308.0%)</w:t>
            </w:r>
          </w:p>
        </w:tc>
      </w:tr>
      <w:tr w:rsidR="00B8103A" w:rsidRPr="00EB2BDF" w14:paraId="75BFE514" w14:textId="77777777" w:rsidTr="004F4745">
        <w:tc>
          <w:tcPr>
            <w:tcW w:w="547" w:type="pct"/>
            <w:vAlign w:val="center"/>
          </w:tcPr>
          <w:p w14:paraId="51ED77BC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Thailand</w:t>
            </w:r>
          </w:p>
        </w:tc>
        <w:tc>
          <w:tcPr>
            <w:tcW w:w="537" w:type="pct"/>
            <w:vAlign w:val="center"/>
          </w:tcPr>
          <w:p w14:paraId="1E174496" w14:textId="1B8454E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10113 (7871 to 13006)</w:t>
            </w:r>
          </w:p>
        </w:tc>
        <w:tc>
          <w:tcPr>
            <w:tcW w:w="538" w:type="pct"/>
            <w:vAlign w:val="center"/>
          </w:tcPr>
          <w:p w14:paraId="7DAEE76F" w14:textId="6A47AD2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17283 (11110 to 26367)</w:t>
            </w:r>
          </w:p>
        </w:tc>
        <w:tc>
          <w:tcPr>
            <w:tcW w:w="538" w:type="pct"/>
            <w:vAlign w:val="center"/>
          </w:tcPr>
          <w:p w14:paraId="39F18F5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70.9% (-0.2% to 170.1%)</w:t>
            </w:r>
          </w:p>
        </w:tc>
        <w:tc>
          <w:tcPr>
            <w:tcW w:w="33" w:type="pct"/>
            <w:vAlign w:val="center"/>
          </w:tcPr>
          <w:p w14:paraId="031442B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B4F241E" w14:textId="58323CB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12113 (9640 to 15568)</w:t>
            </w:r>
          </w:p>
        </w:tc>
        <w:tc>
          <w:tcPr>
            <w:tcW w:w="508" w:type="pct"/>
            <w:vAlign w:val="center"/>
          </w:tcPr>
          <w:p w14:paraId="662965FF" w14:textId="1B889C6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32578 (21828 to 48774)</w:t>
            </w:r>
          </w:p>
        </w:tc>
        <w:tc>
          <w:tcPr>
            <w:tcW w:w="511" w:type="pct"/>
            <w:vAlign w:val="center"/>
          </w:tcPr>
          <w:p w14:paraId="5D3AC2F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169.0% (71.6% to 315.7%)</w:t>
            </w:r>
          </w:p>
        </w:tc>
        <w:tc>
          <w:tcPr>
            <w:tcW w:w="33" w:type="pct"/>
            <w:vAlign w:val="center"/>
          </w:tcPr>
          <w:p w14:paraId="3256B46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4353CD7A" w14:textId="0C9B4A0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2562 (1949 to 3334)</w:t>
            </w:r>
          </w:p>
        </w:tc>
        <w:tc>
          <w:tcPr>
            <w:tcW w:w="416" w:type="pct"/>
            <w:vAlign w:val="center"/>
          </w:tcPr>
          <w:p w14:paraId="00FE970B" w14:textId="193831C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9694 (6714 to 13529)</w:t>
            </w:r>
          </w:p>
        </w:tc>
        <w:tc>
          <w:tcPr>
            <w:tcW w:w="414" w:type="pct"/>
            <w:vAlign w:val="center"/>
          </w:tcPr>
          <w:p w14:paraId="41F52CA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278.4% (146.1% to 446.7%)</w:t>
            </w:r>
          </w:p>
        </w:tc>
      </w:tr>
      <w:tr w:rsidR="00B8103A" w:rsidRPr="00EB2BDF" w14:paraId="3BD4DF40" w14:textId="77777777" w:rsidTr="004F4745">
        <w:tc>
          <w:tcPr>
            <w:tcW w:w="547" w:type="pct"/>
            <w:vAlign w:val="center"/>
          </w:tcPr>
          <w:p w14:paraId="5DC41BB6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Timor-Leste</w:t>
            </w:r>
          </w:p>
        </w:tc>
        <w:tc>
          <w:tcPr>
            <w:tcW w:w="537" w:type="pct"/>
            <w:vAlign w:val="center"/>
          </w:tcPr>
          <w:p w14:paraId="4768013D" w14:textId="0E2B1E7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65 (27 to 189)</w:t>
            </w:r>
          </w:p>
        </w:tc>
        <w:tc>
          <w:tcPr>
            <w:tcW w:w="538" w:type="pct"/>
            <w:vAlign w:val="center"/>
          </w:tcPr>
          <w:p w14:paraId="7C045F1E" w14:textId="38214D7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201 (55 to 319)</w:t>
            </w:r>
          </w:p>
        </w:tc>
        <w:tc>
          <w:tcPr>
            <w:tcW w:w="538" w:type="pct"/>
            <w:vAlign w:val="center"/>
          </w:tcPr>
          <w:p w14:paraId="4EC1F98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208.8% (-28.1% to 616.2%)</w:t>
            </w:r>
          </w:p>
        </w:tc>
        <w:tc>
          <w:tcPr>
            <w:tcW w:w="33" w:type="pct"/>
            <w:vAlign w:val="center"/>
          </w:tcPr>
          <w:p w14:paraId="028FBFF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FC31D9F" w14:textId="3041203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66 (32 to 164)</w:t>
            </w:r>
          </w:p>
        </w:tc>
        <w:tc>
          <w:tcPr>
            <w:tcW w:w="508" w:type="pct"/>
            <w:vAlign w:val="center"/>
          </w:tcPr>
          <w:p w14:paraId="5B5448E2" w14:textId="6EC4B9A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239 (152 to 357)</w:t>
            </w:r>
          </w:p>
        </w:tc>
        <w:tc>
          <w:tcPr>
            <w:tcW w:w="511" w:type="pct"/>
            <w:vAlign w:val="center"/>
          </w:tcPr>
          <w:p w14:paraId="4B7CFB1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260.6% (78.5% to 617.2%)</w:t>
            </w:r>
          </w:p>
        </w:tc>
        <w:tc>
          <w:tcPr>
            <w:tcW w:w="33" w:type="pct"/>
            <w:vAlign w:val="center"/>
          </w:tcPr>
          <w:p w14:paraId="14B8836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5960A85" w14:textId="3F78C9C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 (4 to 17)</w:t>
            </w:r>
          </w:p>
        </w:tc>
        <w:tc>
          <w:tcPr>
            <w:tcW w:w="416" w:type="pct"/>
            <w:vAlign w:val="center"/>
          </w:tcPr>
          <w:p w14:paraId="681E4CB5" w14:textId="1E39DBF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58 (39 to 88)</w:t>
            </w:r>
          </w:p>
        </w:tc>
        <w:tc>
          <w:tcPr>
            <w:tcW w:w="414" w:type="pct"/>
            <w:vAlign w:val="center"/>
          </w:tcPr>
          <w:p w14:paraId="6D71A50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659.7% (329.0% to 1440.7%)</w:t>
            </w:r>
          </w:p>
        </w:tc>
      </w:tr>
      <w:tr w:rsidR="00B8103A" w:rsidRPr="00EB2BDF" w14:paraId="156E15CA" w14:textId="77777777" w:rsidTr="004F4745">
        <w:tc>
          <w:tcPr>
            <w:tcW w:w="547" w:type="pct"/>
            <w:vAlign w:val="center"/>
          </w:tcPr>
          <w:p w14:paraId="70856EB1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Viet Nam</w:t>
            </w:r>
          </w:p>
        </w:tc>
        <w:tc>
          <w:tcPr>
            <w:tcW w:w="537" w:type="pct"/>
            <w:vAlign w:val="center"/>
          </w:tcPr>
          <w:p w14:paraId="49F47157" w14:textId="1185FDF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5764 (3943 to 8412)</w:t>
            </w:r>
          </w:p>
        </w:tc>
        <w:tc>
          <w:tcPr>
            <w:tcW w:w="538" w:type="pct"/>
            <w:vAlign w:val="center"/>
          </w:tcPr>
          <w:p w14:paraId="41ACE5F4" w14:textId="4E9B5F4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18138 (12787 to 24805)</w:t>
            </w:r>
          </w:p>
        </w:tc>
        <w:tc>
          <w:tcPr>
            <w:tcW w:w="538" w:type="pct"/>
            <w:vAlign w:val="center"/>
          </w:tcPr>
          <w:p w14:paraId="20FEA93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214.7% (90.0% to 386.7%)</w:t>
            </w:r>
          </w:p>
        </w:tc>
        <w:tc>
          <w:tcPr>
            <w:tcW w:w="33" w:type="pct"/>
            <w:vAlign w:val="center"/>
          </w:tcPr>
          <w:p w14:paraId="64AD97B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72A12170" w14:textId="3C30D6A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10461 (7608 to 14079)</w:t>
            </w:r>
          </w:p>
        </w:tc>
        <w:tc>
          <w:tcPr>
            <w:tcW w:w="508" w:type="pct"/>
            <w:vAlign w:val="center"/>
          </w:tcPr>
          <w:p w14:paraId="2A8CB21C" w14:textId="6E4AE81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39976 (26484 to 55223)</w:t>
            </w:r>
          </w:p>
        </w:tc>
        <w:tc>
          <w:tcPr>
            <w:tcW w:w="511" w:type="pct"/>
            <w:vAlign w:val="center"/>
          </w:tcPr>
          <w:p w14:paraId="7299AFB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282.1% (136.5% to 488.8%)</w:t>
            </w:r>
          </w:p>
        </w:tc>
        <w:tc>
          <w:tcPr>
            <w:tcW w:w="33" w:type="pct"/>
            <w:vAlign w:val="center"/>
          </w:tcPr>
          <w:p w14:paraId="0CF6EDA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806ED8F" w14:textId="671F68E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3231 (2227 to 4188)</w:t>
            </w:r>
          </w:p>
        </w:tc>
        <w:tc>
          <w:tcPr>
            <w:tcW w:w="416" w:type="pct"/>
            <w:vAlign w:val="center"/>
          </w:tcPr>
          <w:p w14:paraId="3CD4905E" w14:textId="3485D65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9407 (6699 to 12472)</w:t>
            </w:r>
          </w:p>
        </w:tc>
        <w:tc>
          <w:tcPr>
            <w:tcW w:w="414" w:type="pct"/>
            <w:vAlign w:val="center"/>
          </w:tcPr>
          <w:p w14:paraId="41B3451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191.1% (97.1% to 323.9%)</w:t>
            </w:r>
          </w:p>
        </w:tc>
      </w:tr>
      <w:tr w:rsidR="00B8103A" w:rsidRPr="00EB2BDF" w14:paraId="6956E5AB" w14:textId="77777777" w:rsidTr="0084360F">
        <w:tc>
          <w:tcPr>
            <w:tcW w:w="547" w:type="pct"/>
          </w:tcPr>
          <w:p w14:paraId="3B46B416" w14:textId="2E5216BC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Oceania</w:t>
            </w:r>
          </w:p>
        </w:tc>
        <w:tc>
          <w:tcPr>
            <w:tcW w:w="537" w:type="pct"/>
            <w:vAlign w:val="center"/>
          </w:tcPr>
          <w:p w14:paraId="22777155" w14:textId="657D8A5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461 (308 to 1091)</w:t>
            </w:r>
          </w:p>
        </w:tc>
        <w:tc>
          <w:tcPr>
            <w:tcW w:w="538" w:type="pct"/>
            <w:vAlign w:val="center"/>
          </w:tcPr>
          <w:p w14:paraId="5B438C57" w14:textId="77C8837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1653 (1007 to 3622)</w:t>
            </w:r>
          </w:p>
        </w:tc>
        <w:tc>
          <w:tcPr>
            <w:tcW w:w="538" w:type="pct"/>
          </w:tcPr>
          <w:p w14:paraId="496BC3DD" w14:textId="5526144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258.3% (133.2% to 442.1%)</w:t>
            </w:r>
          </w:p>
        </w:tc>
        <w:tc>
          <w:tcPr>
            <w:tcW w:w="33" w:type="pct"/>
          </w:tcPr>
          <w:p w14:paraId="4645E27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20D6EEF" w14:textId="457D58D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495 (339 to 988)</w:t>
            </w:r>
          </w:p>
        </w:tc>
        <w:tc>
          <w:tcPr>
            <w:tcW w:w="508" w:type="pct"/>
            <w:vAlign w:val="center"/>
          </w:tcPr>
          <w:p w14:paraId="586584CA" w14:textId="1BCC597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1749 (1167 to 3163)</w:t>
            </w:r>
          </w:p>
        </w:tc>
        <w:tc>
          <w:tcPr>
            <w:tcW w:w="511" w:type="pct"/>
          </w:tcPr>
          <w:p w14:paraId="49A41B8A" w14:textId="017930A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253.3% (128.8% to 417.8%)</w:t>
            </w:r>
          </w:p>
        </w:tc>
        <w:tc>
          <w:tcPr>
            <w:tcW w:w="33" w:type="pct"/>
          </w:tcPr>
          <w:p w14:paraId="37C16C0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25A1BCB" w14:textId="707E258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92 (64 to 170)</w:t>
            </w:r>
          </w:p>
        </w:tc>
        <w:tc>
          <w:tcPr>
            <w:tcW w:w="416" w:type="pct"/>
            <w:vAlign w:val="center"/>
          </w:tcPr>
          <w:p w14:paraId="25E8E6A8" w14:textId="1ABEC39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325 (236 to 516)</w:t>
            </w:r>
          </w:p>
        </w:tc>
        <w:tc>
          <w:tcPr>
            <w:tcW w:w="414" w:type="pct"/>
          </w:tcPr>
          <w:p w14:paraId="72E57F70" w14:textId="72E274A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253.9% (134.6% to 408.5%)</w:t>
            </w:r>
          </w:p>
        </w:tc>
      </w:tr>
      <w:tr w:rsidR="00B8103A" w:rsidRPr="00EB2BDF" w14:paraId="3CA51D9A" w14:textId="77777777" w:rsidTr="004F4745">
        <w:tc>
          <w:tcPr>
            <w:tcW w:w="547" w:type="pct"/>
            <w:vAlign w:val="center"/>
          </w:tcPr>
          <w:p w14:paraId="45B5C63C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American</w:t>
            </w:r>
          </w:p>
          <w:p w14:paraId="6982C1F6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Samoa</w:t>
            </w:r>
          </w:p>
        </w:tc>
        <w:tc>
          <w:tcPr>
            <w:tcW w:w="537" w:type="pct"/>
            <w:vAlign w:val="center"/>
          </w:tcPr>
          <w:p w14:paraId="5857F639" w14:textId="418096A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 (8 to 16)</w:t>
            </w:r>
          </w:p>
        </w:tc>
        <w:tc>
          <w:tcPr>
            <w:tcW w:w="538" w:type="pct"/>
            <w:vAlign w:val="center"/>
          </w:tcPr>
          <w:p w14:paraId="418DCC36" w14:textId="7F9FCDC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24 (17 to 35)</w:t>
            </w:r>
          </w:p>
        </w:tc>
        <w:tc>
          <w:tcPr>
            <w:tcW w:w="538" w:type="pct"/>
            <w:vAlign w:val="center"/>
          </w:tcPr>
          <w:p w14:paraId="77E015D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113.3% (29.9% to 255.2%)</w:t>
            </w:r>
          </w:p>
        </w:tc>
        <w:tc>
          <w:tcPr>
            <w:tcW w:w="33" w:type="pct"/>
            <w:vAlign w:val="center"/>
          </w:tcPr>
          <w:p w14:paraId="6AB304B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70C7D2A3" w14:textId="2DC5E3D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 (8 to 17)</w:t>
            </w:r>
          </w:p>
        </w:tc>
        <w:tc>
          <w:tcPr>
            <w:tcW w:w="508" w:type="pct"/>
            <w:vAlign w:val="center"/>
          </w:tcPr>
          <w:p w14:paraId="3CE8BD56" w14:textId="2B80CCE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38 (27 to 55)</w:t>
            </w:r>
          </w:p>
        </w:tc>
        <w:tc>
          <w:tcPr>
            <w:tcW w:w="511" w:type="pct"/>
            <w:vAlign w:val="center"/>
          </w:tcPr>
          <w:p w14:paraId="47B46B7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239.3% (106.4% to 446.6%)</w:t>
            </w:r>
          </w:p>
        </w:tc>
        <w:tc>
          <w:tcPr>
            <w:tcW w:w="33" w:type="pct"/>
            <w:vAlign w:val="center"/>
          </w:tcPr>
          <w:p w14:paraId="6F8BFBF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84EFC7D" w14:textId="6678916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 (2 to 4)</w:t>
            </w:r>
          </w:p>
        </w:tc>
        <w:tc>
          <w:tcPr>
            <w:tcW w:w="416" w:type="pct"/>
            <w:vAlign w:val="center"/>
          </w:tcPr>
          <w:p w14:paraId="393930AF" w14:textId="4901EC2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 (8 to 16)</w:t>
            </w:r>
          </w:p>
        </w:tc>
        <w:tc>
          <w:tcPr>
            <w:tcW w:w="414" w:type="pct"/>
            <w:vAlign w:val="center"/>
          </w:tcPr>
          <w:p w14:paraId="620D8B4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284.1% (133.0% to 500.9%)</w:t>
            </w:r>
          </w:p>
        </w:tc>
      </w:tr>
      <w:tr w:rsidR="00B8103A" w:rsidRPr="00EB2BDF" w14:paraId="7580C2C2" w14:textId="77777777" w:rsidTr="004F4745">
        <w:tc>
          <w:tcPr>
            <w:tcW w:w="547" w:type="pct"/>
            <w:vAlign w:val="center"/>
          </w:tcPr>
          <w:p w14:paraId="256D6B9F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Cook Islands</w:t>
            </w:r>
          </w:p>
        </w:tc>
        <w:tc>
          <w:tcPr>
            <w:tcW w:w="537" w:type="pct"/>
            <w:vAlign w:val="center"/>
          </w:tcPr>
          <w:p w14:paraId="71C681F5" w14:textId="52C8363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 (1 to 2)</w:t>
            </w:r>
          </w:p>
        </w:tc>
        <w:tc>
          <w:tcPr>
            <w:tcW w:w="538" w:type="pct"/>
            <w:vAlign w:val="center"/>
          </w:tcPr>
          <w:p w14:paraId="677493FB" w14:textId="23A20EE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 (1 to 3)</w:t>
            </w:r>
          </w:p>
        </w:tc>
        <w:tc>
          <w:tcPr>
            <w:tcW w:w="538" w:type="pct"/>
            <w:vAlign w:val="center"/>
          </w:tcPr>
          <w:p w14:paraId="7E5DE74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78.9% (-16.2% to 236.0%)</w:t>
            </w:r>
          </w:p>
        </w:tc>
        <w:tc>
          <w:tcPr>
            <w:tcW w:w="33" w:type="pct"/>
            <w:vAlign w:val="center"/>
          </w:tcPr>
          <w:p w14:paraId="737FCDD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907982E" w14:textId="6DBF160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 (1 to 2)</w:t>
            </w:r>
          </w:p>
        </w:tc>
        <w:tc>
          <w:tcPr>
            <w:tcW w:w="508" w:type="pct"/>
            <w:vAlign w:val="center"/>
          </w:tcPr>
          <w:p w14:paraId="0365DAAE" w14:textId="40A234B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 (4 to 8)</w:t>
            </w:r>
          </w:p>
        </w:tc>
        <w:tc>
          <w:tcPr>
            <w:tcW w:w="511" w:type="pct"/>
            <w:vAlign w:val="center"/>
          </w:tcPr>
          <w:p w14:paraId="7583010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271.2% (93.7% to 530.6%)</w:t>
            </w:r>
          </w:p>
        </w:tc>
        <w:tc>
          <w:tcPr>
            <w:tcW w:w="33" w:type="pct"/>
            <w:vAlign w:val="center"/>
          </w:tcPr>
          <w:p w14:paraId="3DCA5B4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71BA901" w14:textId="19DCB24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0 (0 to 1)</w:t>
            </w:r>
          </w:p>
        </w:tc>
        <w:tc>
          <w:tcPr>
            <w:tcW w:w="416" w:type="pct"/>
            <w:vAlign w:val="center"/>
          </w:tcPr>
          <w:p w14:paraId="1B2F3D6B" w14:textId="7F3A31F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 (1 to 2)</w:t>
            </w:r>
          </w:p>
        </w:tc>
        <w:tc>
          <w:tcPr>
            <w:tcW w:w="414" w:type="pct"/>
            <w:vAlign w:val="center"/>
          </w:tcPr>
          <w:p w14:paraId="7E53F23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322.8% (132.7% to 591.3%)</w:t>
            </w:r>
          </w:p>
        </w:tc>
      </w:tr>
      <w:tr w:rsidR="00B8103A" w:rsidRPr="00EB2BDF" w14:paraId="5CFA0652" w14:textId="77777777" w:rsidTr="004F4745">
        <w:tc>
          <w:tcPr>
            <w:tcW w:w="547" w:type="pct"/>
            <w:vAlign w:val="center"/>
          </w:tcPr>
          <w:p w14:paraId="67BC7A18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Micronesia</w:t>
            </w:r>
            <w:r w:rsidRPr="00EB2BDF">
              <w:rPr>
                <w:sz w:val="16"/>
                <w:szCs w:val="16"/>
              </w:rPr>
              <w:t>（</w:t>
            </w:r>
            <w:r w:rsidRPr="00EB2BDF">
              <w:rPr>
                <w:sz w:val="16"/>
                <w:szCs w:val="16"/>
              </w:rPr>
              <w:t>Federated States of</w:t>
            </w:r>
            <w:r w:rsidRPr="00EB2BDF">
              <w:rPr>
                <w:sz w:val="16"/>
                <w:szCs w:val="16"/>
              </w:rPr>
              <w:t>）</w:t>
            </w:r>
          </w:p>
        </w:tc>
        <w:tc>
          <w:tcPr>
            <w:tcW w:w="537" w:type="pct"/>
            <w:vAlign w:val="center"/>
          </w:tcPr>
          <w:p w14:paraId="44A4E108" w14:textId="4008ABF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 (6 to 27)</w:t>
            </w:r>
          </w:p>
        </w:tc>
        <w:tc>
          <w:tcPr>
            <w:tcW w:w="538" w:type="pct"/>
            <w:vAlign w:val="center"/>
          </w:tcPr>
          <w:p w14:paraId="0459C27B" w14:textId="22C279B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26 (7 to 51)</w:t>
            </w:r>
          </w:p>
        </w:tc>
        <w:tc>
          <w:tcPr>
            <w:tcW w:w="538" w:type="pct"/>
            <w:vAlign w:val="center"/>
          </w:tcPr>
          <w:p w14:paraId="0286A29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152.0% (-34.2% to 484.4%)</w:t>
            </w:r>
          </w:p>
        </w:tc>
        <w:tc>
          <w:tcPr>
            <w:tcW w:w="33" w:type="pct"/>
            <w:vAlign w:val="center"/>
          </w:tcPr>
          <w:p w14:paraId="0218D77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E0E00AB" w14:textId="1EB1EFF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 (6 to 25)</w:t>
            </w:r>
          </w:p>
        </w:tc>
        <w:tc>
          <w:tcPr>
            <w:tcW w:w="508" w:type="pct"/>
            <w:vAlign w:val="center"/>
          </w:tcPr>
          <w:p w14:paraId="4A3C58D6" w14:textId="40C78A4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38 (21 to 77)</w:t>
            </w:r>
          </w:p>
        </w:tc>
        <w:tc>
          <w:tcPr>
            <w:tcW w:w="511" w:type="pct"/>
            <w:vAlign w:val="center"/>
          </w:tcPr>
          <w:p w14:paraId="0828EF3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284.7% (87.7% to 728.7%)</w:t>
            </w:r>
          </w:p>
        </w:tc>
        <w:tc>
          <w:tcPr>
            <w:tcW w:w="33" w:type="pct"/>
            <w:vAlign w:val="center"/>
          </w:tcPr>
          <w:p w14:paraId="256DE0B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3523D6D" w14:textId="74468F6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 (1 to 6)</w:t>
            </w:r>
          </w:p>
        </w:tc>
        <w:tc>
          <w:tcPr>
            <w:tcW w:w="416" w:type="pct"/>
            <w:vAlign w:val="center"/>
          </w:tcPr>
          <w:p w14:paraId="050B1E85" w14:textId="5AA8971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 (4 to 12)</w:t>
            </w:r>
          </w:p>
        </w:tc>
        <w:tc>
          <w:tcPr>
            <w:tcW w:w="414" w:type="pct"/>
            <w:vAlign w:val="center"/>
          </w:tcPr>
          <w:p w14:paraId="169E965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160.4% (23.9% to 460.5%)</w:t>
            </w:r>
          </w:p>
        </w:tc>
      </w:tr>
      <w:tr w:rsidR="00B8103A" w:rsidRPr="00EB2BDF" w14:paraId="27F23263" w14:textId="77777777" w:rsidTr="004F4745">
        <w:tc>
          <w:tcPr>
            <w:tcW w:w="547" w:type="pct"/>
            <w:vAlign w:val="center"/>
          </w:tcPr>
          <w:p w14:paraId="7ED1655E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lastRenderedPageBreak/>
              <w:t>Fiji</w:t>
            </w:r>
          </w:p>
        </w:tc>
        <w:tc>
          <w:tcPr>
            <w:tcW w:w="537" w:type="pct"/>
            <w:vAlign w:val="center"/>
          </w:tcPr>
          <w:p w14:paraId="422ACD1F" w14:textId="3D29C01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48 (35 to 70)</w:t>
            </w:r>
          </w:p>
        </w:tc>
        <w:tc>
          <w:tcPr>
            <w:tcW w:w="538" w:type="pct"/>
            <w:vAlign w:val="center"/>
          </w:tcPr>
          <w:p w14:paraId="7F0BEF68" w14:textId="5BC560B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79 (55 to 110)</w:t>
            </w:r>
          </w:p>
        </w:tc>
        <w:tc>
          <w:tcPr>
            <w:tcW w:w="538" w:type="pct"/>
            <w:vAlign w:val="center"/>
          </w:tcPr>
          <w:p w14:paraId="07EC5E1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64.7% (-0.2% to 159.8%)</w:t>
            </w:r>
          </w:p>
        </w:tc>
        <w:tc>
          <w:tcPr>
            <w:tcW w:w="33" w:type="pct"/>
            <w:vAlign w:val="center"/>
          </w:tcPr>
          <w:p w14:paraId="11E3902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21CCC54" w14:textId="10A993F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52 (38 to 76)</w:t>
            </w:r>
          </w:p>
        </w:tc>
        <w:tc>
          <w:tcPr>
            <w:tcW w:w="508" w:type="pct"/>
            <w:vAlign w:val="center"/>
          </w:tcPr>
          <w:p w14:paraId="05D78EE8" w14:textId="5865B37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139 (95 to 193)</w:t>
            </w:r>
          </w:p>
        </w:tc>
        <w:tc>
          <w:tcPr>
            <w:tcW w:w="511" w:type="pct"/>
            <w:vAlign w:val="center"/>
          </w:tcPr>
          <w:p w14:paraId="39920C5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166.2% (70.1% to 312.8%)</w:t>
            </w:r>
          </w:p>
        </w:tc>
        <w:tc>
          <w:tcPr>
            <w:tcW w:w="33" w:type="pct"/>
            <w:vAlign w:val="center"/>
          </w:tcPr>
          <w:p w14:paraId="32EFFF9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C2DB846" w14:textId="2FA4DB5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 (6 to 13)</w:t>
            </w:r>
          </w:p>
        </w:tc>
        <w:tc>
          <w:tcPr>
            <w:tcW w:w="416" w:type="pct"/>
            <w:vAlign w:val="center"/>
          </w:tcPr>
          <w:p w14:paraId="41031C89" w14:textId="49FDE32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28 (20 to 38)</w:t>
            </w:r>
          </w:p>
        </w:tc>
        <w:tc>
          <w:tcPr>
            <w:tcW w:w="414" w:type="pct"/>
            <w:vAlign w:val="center"/>
          </w:tcPr>
          <w:p w14:paraId="2F6A9C1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219.4% (107.5% to 379.8%)</w:t>
            </w:r>
          </w:p>
        </w:tc>
      </w:tr>
      <w:tr w:rsidR="00B8103A" w:rsidRPr="00EB2BDF" w14:paraId="0F99895C" w14:textId="77777777" w:rsidTr="005F7A3E">
        <w:tc>
          <w:tcPr>
            <w:tcW w:w="547" w:type="pct"/>
            <w:vAlign w:val="center"/>
          </w:tcPr>
          <w:p w14:paraId="1183BD42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Guam</w:t>
            </w:r>
          </w:p>
        </w:tc>
        <w:tc>
          <w:tcPr>
            <w:tcW w:w="537" w:type="pct"/>
            <w:vAlign w:val="center"/>
          </w:tcPr>
          <w:p w14:paraId="060056C9" w14:textId="6456C67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 (10 to 21)</w:t>
            </w:r>
          </w:p>
        </w:tc>
        <w:tc>
          <w:tcPr>
            <w:tcW w:w="538" w:type="pct"/>
            <w:vAlign w:val="center"/>
          </w:tcPr>
          <w:p w14:paraId="560E0D46" w14:textId="0539689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32 (24 to 42)</w:t>
            </w:r>
          </w:p>
        </w:tc>
        <w:tc>
          <w:tcPr>
            <w:tcW w:w="538" w:type="pct"/>
            <w:vAlign w:val="center"/>
          </w:tcPr>
          <w:p w14:paraId="74200F5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126.0% (42.7% to 244.2%)</w:t>
            </w:r>
          </w:p>
        </w:tc>
        <w:tc>
          <w:tcPr>
            <w:tcW w:w="33" w:type="pct"/>
            <w:vAlign w:val="center"/>
          </w:tcPr>
          <w:p w14:paraId="0CFA7A4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0324D84" w14:textId="6A9750A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 (11 to 24)</w:t>
            </w:r>
          </w:p>
        </w:tc>
        <w:tc>
          <w:tcPr>
            <w:tcW w:w="508" w:type="pct"/>
            <w:vAlign w:val="center"/>
          </w:tcPr>
          <w:p w14:paraId="24D47242" w14:textId="3EFD993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56 (43 to 73)</w:t>
            </w:r>
          </w:p>
        </w:tc>
        <w:tc>
          <w:tcPr>
            <w:tcW w:w="511" w:type="pct"/>
            <w:vAlign w:val="center"/>
          </w:tcPr>
          <w:p w14:paraId="0530156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263.4% (128.1% to 447.6%)</w:t>
            </w:r>
          </w:p>
        </w:tc>
        <w:tc>
          <w:tcPr>
            <w:tcW w:w="33" w:type="pct"/>
            <w:vAlign w:val="center"/>
          </w:tcPr>
          <w:p w14:paraId="20B13CC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4A76430A" w14:textId="03AC495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 (3 to 6)</w:t>
            </w:r>
          </w:p>
        </w:tc>
        <w:tc>
          <w:tcPr>
            <w:tcW w:w="416" w:type="pct"/>
            <w:vAlign w:val="center"/>
          </w:tcPr>
          <w:p w14:paraId="35F6A3CF" w14:textId="6E497BC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 (13 to 23)</w:t>
            </w:r>
          </w:p>
        </w:tc>
        <w:tc>
          <w:tcPr>
            <w:tcW w:w="414" w:type="pct"/>
            <w:vAlign w:val="center"/>
          </w:tcPr>
          <w:p w14:paraId="51F7197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379.5% (206.5% to 597.0%)</w:t>
            </w:r>
          </w:p>
        </w:tc>
      </w:tr>
      <w:tr w:rsidR="00B8103A" w:rsidRPr="00EB2BDF" w14:paraId="48BAB001" w14:textId="77777777" w:rsidTr="005F7A3E">
        <w:tc>
          <w:tcPr>
            <w:tcW w:w="547" w:type="pct"/>
            <w:vAlign w:val="center"/>
          </w:tcPr>
          <w:p w14:paraId="103743B3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Kiribati</w:t>
            </w:r>
          </w:p>
        </w:tc>
        <w:tc>
          <w:tcPr>
            <w:tcW w:w="537" w:type="pct"/>
            <w:vAlign w:val="center"/>
          </w:tcPr>
          <w:p w14:paraId="332CE320" w14:textId="63F5470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 (1 to 2)</w:t>
            </w:r>
          </w:p>
        </w:tc>
        <w:tc>
          <w:tcPr>
            <w:tcW w:w="538" w:type="pct"/>
            <w:vAlign w:val="center"/>
          </w:tcPr>
          <w:p w14:paraId="5C1205D6" w14:textId="7566337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 (1 to 3)</w:t>
            </w:r>
          </w:p>
        </w:tc>
        <w:tc>
          <w:tcPr>
            <w:tcW w:w="538" w:type="pct"/>
            <w:vAlign w:val="center"/>
          </w:tcPr>
          <w:p w14:paraId="3A76B9F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166.9% (39.0% to 324.1%)</w:t>
            </w:r>
          </w:p>
        </w:tc>
        <w:tc>
          <w:tcPr>
            <w:tcW w:w="33" w:type="pct"/>
            <w:vAlign w:val="center"/>
          </w:tcPr>
          <w:p w14:paraId="77C8D65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ED324B0" w14:textId="7D3480E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 (1 to 3)</w:t>
            </w:r>
          </w:p>
        </w:tc>
        <w:tc>
          <w:tcPr>
            <w:tcW w:w="508" w:type="pct"/>
            <w:vAlign w:val="center"/>
          </w:tcPr>
          <w:p w14:paraId="35335B90" w14:textId="38D082C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 (4 to 9)</w:t>
            </w:r>
          </w:p>
        </w:tc>
        <w:tc>
          <w:tcPr>
            <w:tcW w:w="511" w:type="pct"/>
            <w:vAlign w:val="center"/>
          </w:tcPr>
          <w:p w14:paraId="0E4C853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223.4% (81.8% to 418.7%)</w:t>
            </w:r>
          </w:p>
        </w:tc>
        <w:tc>
          <w:tcPr>
            <w:tcW w:w="33" w:type="pct"/>
            <w:vAlign w:val="center"/>
          </w:tcPr>
          <w:p w14:paraId="28A084E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11647B0" w14:textId="450355A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0 (0 to 1)</w:t>
            </w:r>
          </w:p>
        </w:tc>
        <w:tc>
          <w:tcPr>
            <w:tcW w:w="416" w:type="pct"/>
            <w:vAlign w:val="center"/>
          </w:tcPr>
          <w:p w14:paraId="3EC8FB43" w14:textId="3BF99E2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 (1 to 2)</w:t>
            </w:r>
          </w:p>
        </w:tc>
        <w:tc>
          <w:tcPr>
            <w:tcW w:w="414" w:type="pct"/>
            <w:vAlign w:val="center"/>
          </w:tcPr>
          <w:p w14:paraId="3F5C086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191.7% (66.4% to 371.2%)</w:t>
            </w:r>
          </w:p>
        </w:tc>
      </w:tr>
      <w:tr w:rsidR="00B8103A" w:rsidRPr="00EB2BDF" w14:paraId="6D5BB340" w14:textId="77777777" w:rsidTr="005F7A3E">
        <w:tc>
          <w:tcPr>
            <w:tcW w:w="547" w:type="pct"/>
            <w:vAlign w:val="center"/>
          </w:tcPr>
          <w:p w14:paraId="3CFF01BC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Marshall</w:t>
            </w:r>
          </w:p>
          <w:p w14:paraId="1DF26E4D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Islands</w:t>
            </w:r>
          </w:p>
        </w:tc>
        <w:tc>
          <w:tcPr>
            <w:tcW w:w="537" w:type="pct"/>
            <w:vAlign w:val="center"/>
          </w:tcPr>
          <w:p w14:paraId="787E541D" w14:textId="0ACA1B4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 (4 to 9)</w:t>
            </w:r>
          </w:p>
        </w:tc>
        <w:tc>
          <w:tcPr>
            <w:tcW w:w="538" w:type="pct"/>
            <w:vAlign w:val="center"/>
          </w:tcPr>
          <w:p w14:paraId="216DDC11" w14:textId="511C504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 (10 to 24)</w:t>
            </w:r>
          </w:p>
        </w:tc>
        <w:tc>
          <w:tcPr>
            <w:tcW w:w="538" w:type="pct"/>
            <w:vAlign w:val="center"/>
          </w:tcPr>
          <w:p w14:paraId="0EA031A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270.0% (108.0% to 548.9%)</w:t>
            </w:r>
          </w:p>
        </w:tc>
        <w:tc>
          <w:tcPr>
            <w:tcW w:w="33" w:type="pct"/>
            <w:vAlign w:val="center"/>
          </w:tcPr>
          <w:p w14:paraId="329D6CF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C6B353F" w14:textId="7BA206B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 (4 to 8)</w:t>
            </w:r>
          </w:p>
        </w:tc>
        <w:tc>
          <w:tcPr>
            <w:tcW w:w="508" w:type="pct"/>
            <w:vAlign w:val="center"/>
          </w:tcPr>
          <w:p w14:paraId="17E69E16" w14:textId="2D0B6F7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 (11 to 28)</w:t>
            </w:r>
          </w:p>
        </w:tc>
        <w:tc>
          <w:tcPr>
            <w:tcW w:w="511" w:type="pct"/>
            <w:vAlign w:val="center"/>
          </w:tcPr>
          <w:p w14:paraId="054B709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391.7% (176.3% to 827.6%)</w:t>
            </w:r>
          </w:p>
        </w:tc>
        <w:tc>
          <w:tcPr>
            <w:tcW w:w="33" w:type="pct"/>
            <w:vAlign w:val="center"/>
          </w:tcPr>
          <w:p w14:paraId="3A29EB2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52E07E8" w14:textId="63D0B4C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 (1 to 2)</w:t>
            </w:r>
          </w:p>
        </w:tc>
        <w:tc>
          <w:tcPr>
            <w:tcW w:w="416" w:type="pct"/>
            <w:vAlign w:val="center"/>
          </w:tcPr>
          <w:p w14:paraId="01F254F5" w14:textId="1644E4A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 (2 to 6)</w:t>
            </w:r>
          </w:p>
        </w:tc>
        <w:tc>
          <w:tcPr>
            <w:tcW w:w="414" w:type="pct"/>
            <w:vAlign w:val="center"/>
          </w:tcPr>
          <w:p w14:paraId="48B1F04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142.4% (31.8% to 361.1%)</w:t>
            </w:r>
          </w:p>
        </w:tc>
      </w:tr>
      <w:tr w:rsidR="00B8103A" w:rsidRPr="00EB2BDF" w14:paraId="546131EE" w14:textId="77777777" w:rsidTr="005F7A3E">
        <w:tc>
          <w:tcPr>
            <w:tcW w:w="547" w:type="pct"/>
            <w:vAlign w:val="center"/>
          </w:tcPr>
          <w:p w14:paraId="71F89ED3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Nauru</w:t>
            </w:r>
          </w:p>
        </w:tc>
        <w:tc>
          <w:tcPr>
            <w:tcW w:w="537" w:type="pct"/>
            <w:vAlign w:val="center"/>
          </w:tcPr>
          <w:p w14:paraId="69F1F92A" w14:textId="38C22C4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 (2 to 9)</w:t>
            </w:r>
          </w:p>
        </w:tc>
        <w:tc>
          <w:tcPr>
            <w:tcW w:w="538" w:type="pct"/>
            <w:vAlign w:val="center"/>
          </w:tcPr>
          <w:p w14:paraId="02F0AB7C" w14:textId="2E76CA2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 (7 to 31)</w:t>
            </w:r>
          </w:p>
        </w:tc>
        <w:tc>
          <w:tcPr>
            <w:tcW w:w="538" w:type="pct"/>
            <w:vAlign w:val="center"/>
          </w:tcPr>
          <w:p w14:paraId="65EF64C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86.3% (2.5% to 282.3%)</w:t>
            </w:r>
          </w:p>
        </w:tc>
        <w:tc>
          <w:tcPr>
            <w:tcW w:w="33" w:type="pct"/>
            <w:vAlign w:val="center"/>
          </w:tcPr>
          <w:p w14:paraId="2BF8F62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9078C23" w14:textId="0AE3F52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 (2 to 7)</w:t>
            </w:r>
          </w:p>
        </w:tc>
        <w:tc>
          <w:tcPr>
            <w:tcW w:w="508" w:type="pct"/>
            <w:vAlign w:val="center"/>
          </w:tcPr>
          <w:p w14:paraId="0197D204" w14:textId="7061909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 (8 to 33)</w:t>
            </w:r>
          </w:p>
        </w:tc>
        <w:tc>
          <w:tcPr>
            <w:tcW w:w="511" w:type="pct"/>
            <w:vAlign w:val="center"/>
          </w:tcPr>
          <w:p w14:paraId="386098E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145.1% (31.2% to 410.7%)</w:t>
            </w:r>
          </w:p>
        </w:tc>
        <w:tc>
          <w:tcPr>
            <w:tcW w:w="33" w:type="pct"/>
            <w:vAlign w:val="center"/>
          </w:tcPr>
          <w:p w14:paraId="6CD5B6C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5DD1905C" w14:textId="2310E21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 (1 to 2)</w:t>
            </w:r>
          </w:p>
        </w:tc>
        <w:tc>
          <w:tcPr>
            <w:tcW w:w="416" w:type="pct"/>
            <w:vAlign w:val="center"/>
          </w:tcPr>
          <w:p w14:paraId="4B9C0FBC" w14:textId="78A85AB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 (1 to 4)</w:t>
            </w:r>
          </w:p>
        </w:tc>
        <w:tc>
          <w:tcPr>
            <w:tcW w:w="414" w:type="pct"/>
            <w:vAlign w:val="center"/>
          </w:tcPr>
          <w:p w14:paraId="3D1471D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46.0% (-22.9% to 205.7%)</w:t>
            </w:r>
          </w:p>
        </w:tc>
      </w:tr>
      <w:tr w:rsidR="00B8103A" w:rsidRPr="00EB2BDF" w14:paraId="5021B4C2" w14:textId="77777777" w:rsidTr="005F7A3E">
        <w:tc>
          <w:tcPr>
            <w:tcW w:w="547" w:type="pct"/>
            <w:vAlign w:val="center"/>
          </w:tcPr>
          <w:p w14:paraId="2FC560F6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Niue</w:t>
            </w:r>
          </w:p>
        </w:tc>
        <w:tc>
          <w:tcPr>
            <w:tcW w:w="537" w:type="pct"/>
            <w:vAlign w:val="center"/>
          </w:tcPr>
          <w:p w14:paraId="42258D9E" w14:textId="2849510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 (1 to 3)</w:t>
            </w:r>
          </w:p>
        </w:tc>
        <w:tc>
          <w:tcPr>
            <w:tcW w:w="538" w:type="pct"/>
            <w:vAlign w:val="center"/>
          </w:tcPr>
          <w:p w14:paraId="35B6AE7B" w14:textId="3D93538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 (1 to 4)</w:t>
            </w:r>
          </w:p>
        </w:tc>
        <w:tc>
          <w:tcPr>
            <w:tcW w:w="538" w:type="pct"/>
            <w:vAlign w:val="center"/>
          </w:tcPr>
          <w:p w14:paraId="3C50747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29.8% (-32.6% to 137.3%)</w:t>
            </w:r>
          </w:p>
        </w:tc>
        <w:tc>
          <w:tcPr>
            <w:tcW w:w="33" w:type="pct"/>
            <w:vAlign w:val="center"/>
          </w:tcPr>
          <w:p w14:paraId="75917DA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98F64BC" w14:textId="673D5AA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 (0 to 2)</w:t>
            </w:r>
          </w:p>
        </w:tc>
        <w:tc>
          <w:tcPr>
            <w:tcW w:w="508" w:type="pct"/>
            <w:vAlign w:val="center"/>
          </w:tcPr>
          <w:p w14:paraId="3D18691F" w14:textId="70CCB78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 (1 to 4)</w:t>
            </w:r>
          </w:p>
        </w:tc>
        <w:tc>
          <w:tcPr>
            <w:tcW w:w="511" w:type="pct"/>
            <w:vAlign w:val="center"/>
          </w:tcPr>
          <w:p w14:paraId="6C85A88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69.9% (-7.3% to 190.2%)</w:t>
            </w:r>
          </w:p>
        </w:tc>
        <w:tc>
          <w:tcPr>
            <w:tcW w:w="33" w:type="pct"/>
            <w:vAlign w:val="center"/>
          </w:tcPr>
          <w:p w14:paraId="5E9EE37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089FEEA" w14:textId="3919CF8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0 (0 to 0)</w:t>
            </w:r>
          </w:p>
        </w:tc>
        <w:tc>
          <w:tcPr>
            <w:tcW w:w="416" w:type="pct"/>
            <w:vAlign w:val="center"/>
          </w:tcPr>
          <w:p w14:paraId="19051BF2" w14:textId="2588D8D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0 (0 to 0)</w:t>
            </w:r>
          </w:p>
        </w:tc>
        <w:tc>
          <w:tcPr>
            <w:tcW w:w="414" w:type="pct"/>
            <w:vAlign w:val="center"/>
          </w:tcPr>
          <w:p w14:paraId="740DCA9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38.4% (-24.0% to 125.3%)</w:t>
            </w:r>
          </w:p>
        </w:tc>
      </w:tr>
      <w:tr w:rsidR="00B8103A" w:rsidRPr="00EB2BDF" w14:paraId="33C74499" w14:textId="77777777" w:rsidTr="005F7A3E">
        <w:tc>
          <w:tcPr>
            <w:tcW w:w="547" w:type="pct"/>
            <w:vAlign w:val="center"/>
          </w:tcPr>
          <w:p w14:paraId="38204F6B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Northern</w:t>
            </w:r>
          </w:p>
          <w:p w14:paraId="4A9386A6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Mariana Islands</w:t>
            </w:r>
          </w:p>
        </w:tc>
        <w:tc>
          <w:tcPr>
            <w:tcW w:w="537" w:type="pct"/>
            <w:vAlign w:val="center"/>
          </w:tcPr>
          <w:p w14:paraId="18A172C9" w14:textId="0877B5B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0 (0 to 0)</w:t>
            </w:r>
          </w:p>
        </w:tc>
        <w:tc>
          <w:tcPr>
            <w:tcW w:w="538" w:type="pct"/>
            <w:vAlign w:val="center"/>
          </w:tcPr>
          <w:p w14:paraId="04BD52C1" w14:textId="685FAD2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0 (0 to 1)</w:t>
            </w:r>
          </w:p>
        </w:tc>
        <w:tc>
          <w:tcPr>
            <w:tcW w:w="538" w:type="pct"/>
            <w:vAlign w:val="center"/>
          </w:tcPr>
          <w:p w14:paraId="6E1C5F6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37.1% (-23.5% to 148.2%)</w:t>
            </w:r>
          </w:p>
        </w:tc>
        <w:tc>
          <w:tcPr>
            <w:tcW w:w="33" w:type="pct"/>
            <w:vAlign w:val="center"/>
          </w:tcPr>
          <w:p w14:paraId="5184A91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958AE73" w14:textId="1FA7D8B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0 (0 to 1)</w:t>
            </w:r>
          </w:p>
        </w:tc>
        <w:tc>
          <w:tcPr>
            <w:tcW w:w="508" w:type="pct"/>
            <w:vAlign w:val="center"/>
          </w:tcPr>
          <w:p w14:paraId="0A2967B8" w14:textId="09104CC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 (0 to 1)</w:t>
            </w:r>
          </w:p>
        </w:tc>
        <w:tc>
          <w:tcPr>
            <w:tcW w:w="511" w:type="pct"/>
            <w:vAlign w:val="center"/>
          </w:tcPr>
          <w:p w14:paraId="717CAD9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719.7% (354.5% to 1258.1%)</w:t>
            </w:r>
          </w:p>
        </w:tc>
        <w:tc>
          <w:tcPr>
            <w:tcW w:w="33" w:type="pct"/>
            <w:vAlign w:val="center"/>
          </w:tcPr>
          <w:p w14:paraId="571BAEE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5C12A1B9" w14:textId="267D5B3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0 (0 to 0)</w:t>
            </w:r>
          </w:p>
        </w:tc>
        <w:tc>
          <w:tcPr>
            <w:tcW w:w="416" w:type="pct"/>
            <w:vAlign w:val="center"/>
          </w:tcPr>
          <w:p w14:paraId="51D31810" w14:textId="5880198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0 (0 to 0)</w:t>
            </w:r>
          </w:p>
        </w:tc>
        <w:tc>
          <w:tcPr>
            <w:tcW w:w="414" w:type="pct"/>
            <w:vAlign w:val="center"/>
          </w:tcPr>
          <w:p w14:paraId="2A4F003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517.8% (212.0% to 962.0%)</w:t>
            </w:r>
          </w:p>
        </w:tc>
      </w:tr>
      <w:tr w:rsidR="00B8103A" w:rsidRPr="00EB2BDF" w14:paraId="502D50B1" w14:textId="77777777" w:rsidTr="005F7A3E">
        <w:tc>
          <w:tcPr>
            <w:tcW w:w="547" w:type="pct"/>
            <w:vAlign w:val="center"/>
          </w:tcPr>
          <w:p w14:paraId="7E9F7187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Palau</w:t>
            </w:r>
          </w:p>
        </w:tc>
        <w:tc>
          <w:tcPr>
            <w:tcW w:w="537" w:type="pct"/>
            <w:vAlign w:val="center"/>
          </w:tcPr>
          <w:p w14:paraId="45D340FA" w14:textId="4B0B100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 (3 to 10)</w:t>
            </w:r>
          </w:p>
        </w:tc>
        <w:tc>
          <w:tcPr>
            <w:tcW w:w="538" w:type="pct"/>
            <w:vAlign w:val="center"/>
          </w:tcPr>
          <w:p w14:paraId="54709741" w14:textId="71BDC63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 (5 to 11)</w:t>
            </w:r>
          </w:p>
        </w:tc>
        <w:tc>
          <w:tcPr>
            <w:tcW w:w="538" w:type="pct"/>
            <w:vAlign w:val="center"/>
          </w:tcPr>
          <w:p w14:paraId="7E6769A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103.5% (13.0% to 247.2%)</w:t>
            </w:r>
          </w:p>
        </w:tc>
        <w:tc>
          <w:tcPr>
            <w:tcW w:w="33" w:type="pct"/>
            <w:vAlign w:val="center"/>
          </w:tcPr>
          <w:p w14:paraId="604E4CF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6EAA8D2" w14:textId="32BB620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 (2 to 5)</w:t>
            </w:r>
          </w:p>
        </w:tc>
        <w:tc>
          <w:tcPr>
            <w:tcW w:w="508" w:type="pct"/>
            <w:vAlign w:val="center"/>
          </w:tcPr>
          <w:p w14:paraId="635B5003" w14:textId="498C83D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 (19 to 34)</w:t>
            </w:r>
          </w:p>
        </w:tc>
        <w:tc>
          <w:tcPr>
            <w:tcW w:w="511" w:type="pct"/>
            <w:vAlign w:val="center"/>
          </w:tcPr>
          <w:p w14:paraId="4119671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258.6% (109.2% to 458.7%)</w:t>
            </w:r>
          </w:p>
        </w:tc>
        <w:tc>
          <w:tcPr>
            <w:tcW w:w="33" w:type="pct"/>
            <w:vAlign w:val="center"/>
          </w:tcPr>
          <w:p w14:paraId="0695D68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D547ADF" w14:textId="462860E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 (0 to 1)</w:t>
            </w:r>
          </w:p>
        </w:tc>
        <w:tc>
          <w:tcPr>
            <w:tcW w:w="416" w:type="pct"/>
            <w:vAlign w:val="center"/>
          </w:tcPr>
          <w:p w14:paraId="6CFA97D3" w14:textId="1AC2911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 (3 to 5)</w:t>
            </w:r>
          </w:p>
        </w:tc>
        <w:tc>
          <w:tcPr>
            <w:tcW w:w="414" w:type="pct"/>
            <w:vAlign w:val="center"/>
          </w:tcPr>
          <w:p w14:paraId="649F592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143.6% (43.9% to 293.4%)</w:t>
            </w:r>
          </w:p>
        </w:tc>
      </w:tr>
      <w:tr w:rsidR="00B8103A" w:rsidRPr="00EB2BDF" w14:paraId="1D01DA73" w14:textId="77777777" w:rsidTr="005F7A3E">
        <w:tc>
          <w:tcPr>
            <w:tcW w:w="547" w:type="pct"/>
            <w:vAlign w:val="center"/>
          </w:tcPr>
          <w:p w14:paraId="757D705D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Papua New</w:t>
            </w:r>
          </w:p>
          <w:p w14:paraId="684C865C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Guinea</w:t>
            </w:r>
          </w:p>
        </w:tc>
        <w:tc>
          <w:tcPr>
            <w:tcW w:w="537" w:type="pct"/>
            <w:vAlign w:val="center"/>
          </w:tcPr>
          <w:p w14:paraId="5ACB6AE3" w14:textId="6945E86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261 (147 to 685)</w:t>
            </w:r>
          </w:p>
        </w:tc>
        <w:tc>
          <w:tcPr>
            <w:tcW w:w="538" w:type="pct"/>
            <w:vAlign w:val="center"/>
          </w:tcPr>
          <w:p w14:paraId="48D05CC8" w14:textId="5D1CFB4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1112 (615 to 2557)</w:t>
            </w:r>
          </w:p>
        </w:tc>
        <w:tc>
          <w:tcPr>
            <w:tcW w:w="538" w:type="pct"/>
            <w:vAlign w:val="center"/>
          </w:tcPr>
          <w:p w14:paraId="7C84481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326.4% (155.4% to 615.5%)</w:t>
            </w:r>
          </w:p>
        </w:tc>
        <w:tc>
          <w:tcPr>
            <w:tcW w:w="33" w:type="pct"/>
            <w:vAlign w:val="center"/>
          </w:tcPr>
          <w:p w14:paraId="79CE4F4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7AC353BD" w14:textId="01A809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276 (155 to 636)</w:t>
            </w:r>
          </w:p>
        </w:tc>
        <w:tc>
          <w:tcPr>
            <w:tcW w:w="508" w:type="pct"/>
            <w:vAlign w:val="center"/>
          </w:tcPr>
          <w:p w14:paraId="327085DA" w14:textId="0CF58D9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1046 (618 to 2080)</w:t>
            </w:r>
          </w:p>
        </w:tc>
        <w:tc>
          <w:tcPr>
            <w:tcW w:w="511" w:type="pct"/>
            <w:vAlign w:val="center"/>
          </w:tcPr>
          <w:p w14:paraId="21CBD05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278.9% (124.5% to 526.6%)</w:t>
            </w:r>
          </w:p>
        </w:tc>
        <w:tc>
          <w:tcPr>
            <w:tcW w:w="33" w:type="pct"/>
            <w:vAlign w:val="center"/>
          </w:tcPr>
          <w:p w14:paraId="230472C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CB3CF3F" w14:textId="1D64335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47 (26 to 103)</w:t>
            </w:r>
          </w:p>
        </w:tc>
        <w:tc>
          <w:tcPr>
            <w:tcW w:w="416" w:type="pct"/>
            <w:vAlign w:val="center"/>
          </w:tcPr>
          <w:p w14:paraId="1922A25E" w14:textId="3DB973A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173 (105 to 321)</w:t>
            </w:r>
          </w:p>
        </w:tc>
        <w:tc>
          <w:tcPr>
            <w:tcW w:w="414" w:type="pct"/>
            <w:vAlign w:val="center"/>
          </w:tcPr>
          <w:p w14:paraId="60BBBB0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268.1% (128.6% to 509.5%)</w:t>
            </w:r>
          </w:p>
        </w:tc>
      </w:tr>
      <w:tr w:rsidR="00B8103A" w:rsidRPr="00EB2BDF" w14:paraId="7D489471" w14:textId="77777777" w:rsidTr="005F7A3E">
        <w:tc>
          <w:tcPr>
            <w:tcW w:w="547" w:type="pct"/>
            <w:vAlign w:val="center"/>
          </w:tcPr>
          <w:p w14:paraId="6B263362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Samoa</w:t>
            </w:r>
          </w:p>
        </w:tc>
        <w:tc>
          <w:tcPr>
            <w:tcW w:w="537" w:type="pct"/>
            <w:vAlign w:val="center"/>
          </w:tcPr>
          <w:p w14:paraId="338E2CFD" w14:textId="1E273F1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27 (18 to 39)</w:t>
            </w:r>
          </w:p>
        </w:tc>
        <w:tc>
          <w:tcPr>
            <w:tcW w:w="538" w:type="pct"/>
            <w:vAlign w:val="center"/>
          </w:tcPr>
          <w:p w14:paraId="7060BF72" w14:textId="5C9378D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64 (31 to 117)</w:t>
            </w:r>
          </w:p>
        </w:tc>
        <w:tc>
          <w:tcPr>
            <w:tcW w:w="538" w:type="pct"/>
            <w:vAlign w:val="center"/>
          </w:tcPr>
          <w:p w14:paraId="4A9D7AF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135.3% (24.0% to 326.7%)</w:t>
            </w:r>
          </w:p>
        </w:tc>
        <w:tc>
          <w:tcPr>
            <w:tcW w:w="33" w:type="pct"/>
            <w:vAlign w:val="center"/>
          </w:tcPr>
          <w:p w14:paraId="1682333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BF37948" w14:textId="7834AD2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43 (28 to 63)</w:t>
            </w:r>
          </w:p>
        </w:tc>
        <w:tc>
          <w:tcPr>
            <w:tcW w:w="508" w:type="pct"/>
            <w:vAlign w:val="center"/>
          </w:tcPr>
          <w:p w14:paraId="668090C0" w14:textId="705DE23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107 (51 to 192)</w:t>
            </w:r>
          </w:p>
        </w:tc>
        <w:tc>
          <w:tcPr>
            <w:tcW w:w="511" w:type="pct"/>
            <w:vAlign w:val="center"/>
          </w:tcPr>
          <w:p w14:paraId="6D3E0E8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150.5% (35.9% to 323.4%)</w:t>
            </w:r>
          </w:p>
        </w:tc>
        <w:tc>
          <w:tcPr>
            <w:tcW w:w="33" w:type="pct"/>
            <w:vAlign w:val="center"/>
          </w:tcPr>
          <w:p w14:paraId="00C0701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199FA59" w14:textId="669970D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 (7 to 15)</w:t>
            </w:r>
          </w:p>
        </w:tc>
        <w:tc>
          <w:tcPr>
            <w:tcW w:w="416" w:type="pct"/>
            <w:vAlign w:val="center"/>
          </w:tcPr>
          <w:p w14:paraId="3B26252A" w14:textId="6F95764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26 (13 to 47)</w:t>
            </w:r>
          </w:p>
        </w:tc>
        <w:tc>
          <w:tcPr>
            <w:tcW w:w="414" w:type="pct"/>
            <w:vAlign w:val="center"/>
          </w:tcPr>
          <w:p w14:paraId="416C92C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146.5% (36.7% to 304.9%)</w:t>
            </w:r>
          </w:p>
        </w:tc>
      </w:tr>
      <w:tr w:rsidR="00B8103A" w:rsidRPr="00EB2BDF" w14:paraId="2E712293" w14:textId="77777777" w:rsidTr="005F7A3E">
        <w:tc>
          <w:tcPr>
            <w:tcW w:w="547" w:type="pct"/>
            <w:vAlign w:val="center"/>
          </w:tcPr>
          <w:p w14:paraId="6473A850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Solomon</w:t>
            </w:r>
          </w:p>
          <w:p w14:paraId="440CE93E" w14:textId="77777777" w:rsidR="00B8103A" w:rsidRPr="00B8103A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Islands</w:t>
            </w:r>
          </w:p>
        </w:tc>
        <w:tc>
          <w:tcPr>
            <w:tcW w:w="537" w:type="pct"/>
            <w:vAlign w:val="center"/>
          </w:tcPr>
          <w:p w14:paraId="3E5CC3BE" w14:textId="63F618C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27 (11 to 134)</w:t>
            </w:r>
          </w:p>
        </w:tc>
        <w:tc>
          <w:tcPr>
            <w:tcW w:w="538" w:type="pct"/>
            <w:vAlign w:val="center"/>
          </w:tcPr>
          <w:p w14:paraId="07CE3029" w14:textId="0E712A2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138 (64 to 505)</w:t>
            </w:r>
          </w:p>
        </w:tc>
        <w:tc>
          <w:tcPr>
            <w:tcW w:w="538" w:type="pct"/>
            <w:vAlign w:val="center"/>
          </w:tcPr>
          <w:p w14:paraId="0C1A4A1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411.9% (168.9% to 1047.4%)</w:t>
            </w:r>
          </w:p>
        </w:tc>
        <w:tc>
          <w:tcPr>
            <w:tcW w:w="33" w:type="pct"/>
            <w:vAlign w:val="center"/>
          </w:tcPr>
          <w:p w14:paraId="6799533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01A05F4" w14:textId="316A235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21 (9 to 96)</w:t>
            </w:r>
          </w:p>
        </w:tc>
        <w:tc>
          <w:tcPr>
            <w:tcW w:w="508" w:type="pct"/>
            <w:vAlign w:val="center"/>
          </w:tcPr>
          <w:p w14:paraId="01631220" w14:textId="28E6DEC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100 (52 to 316)</w:t>
            </w:r>
          </w:p>
        </w:tc>
        <w:tc>
          <w:tcPr>
            <w:tcW w:w="511" w:type="pct"/>
            <w:vAlign w:val="center"/>
          </w:tcPr>
          <w:p w14:paraId="50BAF6B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370.8% (132.4% to 904.2%)</w:t>
            </w:r>
          </w:p>
        </w:tc>
        <w:tc>
          <w:tcPr>
            <w:tcW w:w="33" w:type="pct"/>
            <w:vAlign w:val="center"/>
          </w:tcPr>
          <w:p w14:paraId="2F98CA2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390F5C5" w14:textId="162AD58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 (1 to 8)</w:t>
            </w:r>
          </w:p>
        </w:tc>
        <w:tc>
          <w:tcPr>
            <w:tcW w:w="416" w:type="pct"/>
            <w:vAlign w:val="center"/>
          </w:tcPr>
          <w:p w14:paraId="3B313CBD" w14:textId="346E1A6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 (9 to 40)</w:t>
            </w:r>
          </w:p>
        </w:tc>
        <w:tc>
          <w:tcPr>
            <w:tcW w:w="414" w:type="pct"/>
            <w:vAlign w:val="center"/>
          </w:tcPr>
          <w:p w14:paraId="6AF4050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572.3% (247.9% to 1418.3%)</w:t>
            </w:r>
          </w:p>
        </w:tc>
      </w:tr>
      <w:tr w:rsidR="00B8103A" w:rsidRPr="00EB2BDF" w14:paraId="7E1E2AE4" w14:textId="77777777" w:rsidTr="005F7A3E">
        <w:tc>
          <w:tcPr>
            <w:tcW w:w="547" w:type="pct"/>
            <w:vAlign w:val="center"/>
          </w:tcPr>
          <w:p w14:paraId="45483D31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Tokelau</w:t>
            </w:r>
          </w:p>
        </w:tc>
        <w:tc>
          <w:tcPr>
            <w:tcW w:w="537" w:type="pct"/>
            <w:vAlign w:val="center"/>
          </w:tcPr>
          <w:p w14:paraId="7F6047D4" w14:textId="173E7FD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0 (0 to 0)</w:t>
            </w:r>
          </w:p>
        </w:tc>
        <w:tc>
          <w:tcPr>
            <w:tcW w:w="538" w:type="pct"/>
            <w:vAlign w:val="center"/>
          </w:tcPr>
          <w:p w14:paraId="2BB097B6" w14:textId="3D1F121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0 (0 to 0)</w:t>
            </w:r>
          </w:p>
        </w:tc>
        <w:tc>
          <w:tcPr>
            <w:tcW w:w="538" w:type="pct"/>
            <w:vAlign w:val="center"/>
          </w:tcPr>
          <w:p w14:paraId="30B8F92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60.8% (-13.8% to 218.1%)</w:t>
            </w:r>
          </w:p>
        </w:tc>
        <w:tc>
          <w:tcPr>
            <w:tcW w:w="33" w:type="pct"/>
            <w:vAlign w:val="center"/>
          </w:tcPr>
          <w:p w14:paraId="433B5DC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7898ADC" w14:textId="71D13A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0 (0 to 1)</w:t>
            </w:r>
          </w:p>
        </w:tc>
        <w:tc>
          <w:tcPr>
            <w:tcW w:w="508" w:type="pct"/>
            <w:vAlign w:val="center"/>
          </w:tcPr>
          <w:p w14:paraId="52A10585" w14:textId="1FA9317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0 (0 to 1)</w:t>
            </w:r>
          </w:p>
        </w:tc>
        <w:tc>
          <w:tcPr>
            <w:tcW w:w="511" w:type="pct"/>
            <w:vAlign w:val="center"/>
          </w:tcPr>
          <w:p w14:paraId="065D92D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63.1% (-17.5% to 228.7%)</w:t>
            </w:r>
          </w:p>
        </w:tc>
        <w:tc>
          <w:tcPr>
            <w:tcW w:w="33" w:type="pct"/>
            <w:vAlign w:val="center"/>
          </w:tcPr>
          <w:p w14:paraId="4ED7F01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4D219677" w14:textId="2239842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0 (0 to 0)</w:t>
            </w:r>
          </w:p>
        </w:tc>
        <w:tc>
          <w:tcPr>
            <w:tcW w:w="416" w:type="pct"/>
            <w:vAlign w:val="center"/>
          </w:tcPr>
          <w:p w14:paraId="1C96285A" w14:textId="17F7BE9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0 (0 to 0)</w:t>
            </w:r>
          </w:p>
        </w:tc>
        <w:tc>
          <w:tcPr>
            <w:tcW w:w="414" w:type="pct"/>
            <w:vAlign w:val="center"/>
          </w:tcPr>
          <w:p w14:paraId="4796C55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22.7% (-32.8% to 136.0%)</w:t>
            </w:r>
          </w:p>
        </w:tc>
      </w:tr>
      <w:tr w:rsidR="00B8103A" w:rsidRPr="00EB2BDF" w14:paraId="0847E6E4" w14:textId="77777777" w:rsidTr="005F7A3E">
        <w:tc>
          <w:tcPr>
            <w:tcW w:w="547" w:type="pct"/>
            <w:vAlign w:val="center"/>
          </w:tcPr>
          <w:p w14:paraId="6660702D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Tonga</w:t>
            </w:r>
          </w:p>
        </w:tc>
        <w:tc>
          <w:tcPr>
            <w:tcW w:w="537" w:type="pct"/>
            <w:vAlign w:val="center"/>
          </w:tcPr>
          <w:p w14:paraId="1CBC5839" w14:textId="24A3E0E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 (5 to 12)</w:t>
            </w:r>
          </w:p>
        </w:tc>
        <w:tc>
          <w:tcPr>
            <w:tcW w:w="538" w:type="pct"/>
            <w:vAlign w:val="center"/>
          </w:tcPr>
          <w:p w14:paraId="00914F70" w14:textId="5E5DEF6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 (10 to 25)</w:t>
            </w:r>
          </w:p>
        </w:tc>
        <w:tc>
          <w:tcPr>
            <w:tcW w:w="538" w:type="pct"/>
            <w:vAlign w:val="center"/>
          </w:tcPr>
          <w:p w14:paraId="61A12F2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89.9% (12.3% to 205.4%)</w:t>
            </w:r>
          </w:p>
        </w:tc>
        <w:tc>
          <w:tcPr>
            <w:tcW w:w="33" w:type="pct"/>
            <w:vAlign w:val="center"/>
          </w:tcPr>
          <w:p w14:paraId="7F9B2FE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7F8AA250" w14:textId="46C084A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 (8 to 18)</w:t>
            </w:r>
          </w:p>
        </w:tc>
        <w:tc>
          <w:tcPr>
            <w:tcW w:w="508" w:type="pct"/>
            <w:vAlign w:val="center"/>
          </w:tcPr>
          <w:p w14:paraId="0481C3CA" w14:textId="64F4BB5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24 (15 to 35)</w:t>
            </w:r>
          </w:p>
        </w:tc>
        <w:tc>
          <w:tcPr>
            <w:tcW w:w="511" w:type="pct"/>
            <w:vAlign w:val="center"/>
          </w:tcPr>
          <w:p w14:paraId="0140BF1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86.9% (15.1% to 187.8%)</w:t>
            </w:r>
          </w:p>
        </w:tc>
        <w:tc>
          <w:tcPr>
            <w:tcW w:w="33" w:type="pct"/>
            <w:vAlign w:val="center"/>
          </w:tcPr>
          <w:p w14:paraId="2BEF199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EB4851B" w14:textId="2DF81A2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 (2 to 5)</w:t>
            </w:r>
          </w:p>
        </w:tc>
        <w:tc>
          <w:tcPr>
            <w:tcW w:w="416" w:type="pct"/>
            <w:vAlign w:val="center"/>
          </w:tcPr>
          <w:p w14:paraId="3E6308FB" w14:textId="677D5F1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 (5 to 13)</w:t>
            </w:r>
          </w:p>
        </w:tc>
        <w:tc>
          <w:tcPr>
            <w:tcW w:w="414" w:type="pct"/>
            <w:vAlign w:val="center"/>
          </w:tcPr>
          <w:p w14:paraId="785C4EC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184.1% (76.7% to 344.0%)</w:t>
            </w:r>
          </w:p>
        </w:tc>
      </w:tr>
      <w:tr w:rsidR="00B8103A" w:rsidRPr="00EB2BDF" w14:paraId="41F32904" w14:textId="77777777" w:rsidTr="005F7A3E">
        <w:tc>
          <w:tcPr>
            <w:tcW w:w="547" w:type="pct"/>
            <w:vAlign w:val="center"/>
          </w:tcPr>
          <w:p w14:paraId="49717931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lastRenderedPageBreak/>
              <w:t>Tuvalu</w:t>
            </w:r>
          </w:p>
        </w:tc>
        <w:tc>
          <w:tcPr>
            <w:tcW w:w="537" w:type="pct"/>
            <w:vAlign w:val="center"/>
          </w:tcPr>
          <w:p w14:paraId="214327C4" w14:textId="6ABA126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 (1 to 3)</w:t>
            </w:r>
          </w:p>
        </w:tc>
        <w:tc>
          <w:tcPr>
            <w:tcW w:w="538" w:type="pct"/>
            <w:vAlign w:val="center"/>
          </w:tcPr>
          <w:p w14:paraId="28595150" w14:textId="2B6250D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 (1 to 4)</w:t>
            </w:r>
          </w:p>
        </w:tc>
        <w:tc>
          <w:tcPr>
            <w:tcW w:w="538" w:type="pct"/>
            <w:vAlign w:val="center"/>
          </w:tcPr>
          <w:p w14:paraId="05912C0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63.7% (-8.5% to 191.4%)</w:t>
            </w:r>
          </w:p>
        </w:tc>
        <w:tc>
          <w:tcPr>
            <w:tcW w:w="33" w:type="pct"/>
            <w:vAlign w:val="center"/>
          </w:tcPr>
          <w:p w14:paraId="2D51CFD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69F7520" w14:textId="37946E0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 (1 to 4)</w:t>
            </w:r>
          </w:p>
        </w:tc>
        <w:tc>
          <w:tcPr>
            <w:tcW w:w="508" w:type="pct"/>
            <w:vAlign w:val="center"/>
          </w:tcPr>
          <w:p w14:paraId="1E5D166F" w14:textId="3768C3F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 (2 to 7)</w:t>
            </w:r>
          </w:p>
        </w:tc>
        <w:tc>
          <w:tcPr>
            <w:tcW w:w="511" w:type="pct"/>
            <w:vAlign w:val="center"/>
          </w:tcPr>
          <w:p w14:paraId="7432509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117.4% (19.4% to 278.6%)</w:t>
            </w:r>
          </w:p>
        </w:tc>
        <w:tc>
          <w:tcPr>
            <w:tcW w:w="33" w:type="pct"/>
            <w:vAlign w:val="center"/>
          </w:tcPr>
          <w:p w14:paraId="494A16B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A55E89C" w14:textId="2E3F423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0 (0 to 1)</w:t>
            </w:r>
          </w:p>
        </w:tc>
        <w:tc>
          <w:tcPr>
            <w:tcW w:w="416" w:type="pct"/>
            <w:vAlign w:val="center"/>
          </w:tcPr>
          <w:p w14:paraId="0CC96DC2" w14:textId="5D5B129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 (1 to 2)</w:t>
            </w:r>
          </w:p>
        </w:tc>
        <w:tc>
          <w:tcPr>
            <w:tcW w:w="414" w:type="pct"/>
            <w:vAlign w:val="center"/>
          </w:tcPr>
          <w:p w14:paraId="2684711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165.6% (48.5% to 377.3%)</w:t>
            </w:r>
          </w:p>
        </w:tc>
      </w:tr>
      <w:tr w:rsidR="00B8103A" w:rsidRPr="00EB2BDF" w14:paraId="50310060" w14:textId="77777777" w:rsidTr="005F7A3E">
        <w:tc>
          <w:tcPr>
            <w:tcW w:w="547" w:type="pct"/>
            <w:vAlign w:val="center"/>
          </w:tcPr>
          <w:p w14:paraId="287957FF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Vanuatu</w:t>
            </w:r>
          </w:p>
        </w:tc>
        <w:tc>
          <w:tcPr>
            <w:tcW w:w="537" w:type="pct"/>
            <w:vAlign w:val="center"/>
          </w:tcPr>
          <w:p w14:paraId="5231876F" w14:textId="5CB92CC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 (3 to 27)</w:t>
            </w:r>
          </w:p>
        </w:tc>
        <w:tc>
          <w:tcPr>
            <w:tcW w:w="538" w:type="pct"/>
            <w:vAlign w:val="center"/>
          </w:tcPr>
          <w:p w14:paraId="51259732" w14:textId="5270F1E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37 (17 to 88)</w:t>
            </w:r>
          </w:p>
        </w:tc>
        <w:tc>
          <w:tcPr>
            <w:tcW w:w="538" w:type="pct"/>
            <w:vAlign w:val="center"/>
          </w:tcPr>
          <w:p w14:paraId="2A264C4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362.0% (141.6% to 914.7%)</w:t>
            </w:r>
          </w:p>
        </w:tc>
        <w:tc>
          <w:tcPr>
            <w:tcW w:w="33" w:type="pct"/>
            <w:vAlign w:val="center"/>
          </w:tcPr>
          <w:p w14:paraId="1A48337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EEABAD0" w14:textId="29CD08E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 (3 to 24)</w:t>
            </w:r>
          </w:p>
        </w:tc>
        <w:tc>
          <w:tcPr>
            <w:tcW w:w="508" w:type="pct"/>
            <w:vAlign w:val="center"/>
          </w:tcPr>
          <w:p w14:paraId="6E0D96F3" w14:textId="4CCB1B0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39 (19 to 97)</w:t>
            </w:r>
          </w:p>
        </w:tc>
        <w:tc>
          <w:tcPr>
            <w:tcW w:w="511" w:type="pct"/>
            <w:vAlign w:val="center"/>
          </w:tcPr>
          <w:p w14:paraId="1A64DCD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443.5% (189.9% to 998.1%)</w:t>
            </w:r>
          </w:p>
        </w:tc>
        <w:tc>
          <w:tcPr>
            <w:tcW w:w="33" w:type="pct"/>
            <w:vAlign w:val="center"/>
          </w:tcPr>
          <w:p w14:paraId="2A79FC6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4D4C766" w14:textId="46CEC20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 (1 to 5)</w:t>
            </w:r>
          </w:p>
        </w:tc>
        <w:tc>
          <w:tcPr>
            <w:tcW w:w="416" w:type="pct"/>
            <w:vAlign w:val="center"/>
          </w:tcPr>
          <w:p w14:paraId="11F24E94" w14:textId="19E57BD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 (5 to 23)</w:t>
            </w:r>
          </w:p>
        </w:tc>
        <w:tc>
          <w:tcPr>
            <w:tcW w:w="414" w:type="pct"/>
            <w:vAlign w:val="center"/>
          </w:tcPr>
          <w:p w14:paraId="17BD31E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497.5% (225.6% to 1044.7%)</w:t>
            </w:r>
          </w:p>
        </w:tc>
      </w:tr>
      <w:tr w:rsidR="00B8103A" w:rsidRPr="00EB2BDF" w14:paraId="36E0EDB4" w14:textId="77777777" w:rsidTr="0084360F">
        <w:tc>
          <w:tcPr>
            <w:tcW w:w="547" w:type="pct"/>
          </w:tcPr>
          <w:p w14:paraId="02E85452" w14:textId="0A9FBF02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North Africa and Middle East</w:t>
            </w:r>
          </w:p>
        </w:tc>
        <w:tc>
          <w:tcPr>
            <w:tcW w:w="537" w:type="pct"/>
            <w:vAlign w:val="center"/>
          </w:tcPr>
          <w:p w14:paraId="25F7816B" w14:textId="64DCB73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25668 (16352 to 52534)</w:t>
            </w:r>
          </w:p>
        </w:tc>
        <w:tc>
          <w:tcPr>
            <w:tcW w:w="538" w:type="pct"/>
            <w:vAlign w:val="center"/>
          </w:tcPr>
          <w:p w14:paraId="232C9F1F" w14:textId="471289F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85302 (64472 to 102699)</w:t>
            </w:r>
          </w:p>
        </w:tc>
        <w:tc>
          <w:tcPr>
            <w:tcW w:w="538" w:type="pct"/>
          </w:tcPr>
          <w:p w14:paraId="01E12A0E" w14:textId="7B33E3E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232.3% (71.4% to 382.8%)</w:t>
            </w:r>
          </w:p>
        </w:tc>
        <w:tc>
          <w:tcPr>
            <w:tcW w:w="33" w:type="pct"/>
          </w:tcPr>
          <w:p w14:paraId="3616FAA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A99DE64" w14:textId="74B0331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37603 (27247 to 69638)</w:t>
            </w:r>
          </w:p>
        </w:tc>
        <w:tc>
          <w:tcPr>
            <w:tcW w:w="508" w:type="pct"/>
            <w:vAlign w:val="center"/>
          </w:tcPr>
          <w:p w14:paraId="6BF55C05" w14:textId="21713B6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123427 (101705 to 146506)</w:t>
            </w:r>
          </w:p>
        </w:tc>
        <w:tc>
          <w:tcPr>
            <w:tcW w:w="511" w:type="pct"/>
          </w:tcPr>
          <w:p w14:paraId="3ED826C6" w14:textId="6D6AA48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228.2% (69.4% to 363.2%)</w:t>
            </w:r>
          </w:p>
        </w:tc>
        <w:tc>
          <w:tcPr>
            <w:tcW w:w="33" w:type="pct"/>
          </w:tcPr>
          <w:p w14:paraId="0554569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F8BB954" w14:textId="0F019DF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8390 (5884 to 13445)</w:t>
            </w:r>
          </w:p>
        </w:tc>
        <w:tc>
          <w:tcPr>
            <w:tcW w:w="416" w:type="pct"/>
            <w:vAlign w:val="center"/>
          </w:tcPr>
          <w:p w14:paraId="7E517B64" w14:textId="78F1892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31988 (26626 to 38523)</w:t>
            </w:r>
          </w:p>
        </w:tc>
        <w:tc>
          <w:tcPr>
            <w:tcW w:w="414" w:type="pct"/>
          </w:tcPr>
          <w:p w14:paraId="16F7AE28" w14:textId="21C2F91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281.3% (117.8% to 459.8%)</w:t>
            </w:r>
          </w:p>
        </w:tc>
      </w:tr>
      <w:tr w:rsidR="00B8103A" w:rsidRPr="00EB2BDF" w14:paraId="64BDE44C" w14:textId="77777777" w:rsidTr="005F7A3E">
        <w:tc>
          <w:tcPr>
            <w:tcW w:w="547" w:type="pct"/>
            <w:vAlign w:val="center"/>
          </w:tcPr>
          <w:p w14:paraId="6E0BDC91" w14:textId="77777777" w:rsidR="00B8103A" w:rsidRPr="00B8103A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Afghanistan</w:t>
            </w:r>
          </w:p>
        </w:tc>
        <w:tc>
          <w:tcPr>
            <w:tcW w:w="537" w:type="pct"/>
            <w:vAlign w:val="center"/>
          </w:tcPr>
          <w:p w14:paraId="5819A022" w14:textId="369E74B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933 (282 to 5921)</w:t>
            </w:r>
          </w:p>
        </w:tc>
        <w:tc>
          <w:tcPr>
            <w:tcW w:w="538" w:type="pct"/>
            <w:vAlign w:val="center"/>
          </w:tcPr>
          <w:p w14:paraId="6A21231F" w14:textId="3449945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3941 (1790 to 16800)</w:t>
            </w:r>
          </w:p>
        </w:tc>
        <w:tc>
          <w:tcPr>
            <w:tcW w:w="538" w:type="pct"/>
            <w:vAlign w:val="center"/>
          </w:tcPr>
          <w:p w14:paraId="144D563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322.4% (172.0% to 755.9%)</w:t>
            </w:r>
          </w:p>
        </w:tc>
        <w:tc>
          <w:tcPr>
            <w:tcW w:w="33" w:type="pct"/>
            <w:vAlign w:val="center"/>
          </w:tcPr>
          <w:p w14:paraId="75F27DA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72CAAC61" w14:textId="2200F2B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1396 (490 to 7382)</w:t>
            </w:r>
          </w:p>
        </w:tc>
        <w:tc>
          <w:tcPr>
            <w:tcW w:w="508" w:type="pct"/>
            <w:vAlign w:val="center"/>
          </w:tcPr>
          <w:p w14:paraId="6444013E" w14:textId="0B6942A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3255 (1455 to 13378)</w:t>
            </w:r>
          </w:p>
        </w:tc>
        <w:tc>
          <w:tcPr>
            <w:tcW w:w="511" w:type="pct"/>
            <w:vAlign w:val="center"/>
          </w:tcPr>
          <w:p w14:paraId="1FF0990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133.1% (47.9% to 333.8%)</w:t>
            </w:r>
          </w:p>
        </w:tc>
        <w:tc>
          <w:tcPr>
            <w:tcW w:w="33" w:type="pct"/>
            <w:vAlign w:val="center"/>
          </w:tcPr>
          <w:p w14:paraId="6C2BF59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D797D57" w14:textId="1A235AF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240 (79 to 817)</w:t>
            </w:r>
          </w:p>
        </w:tc>
        <w:tc>
          <w:tcPr>
            <w:tcW w:w="416" w:type="pct"/>
            <w:vAlign w:val="center"/>
          </w:tcPr>
          <w:p w14:paraId="68CA6A90" w14:textId="3AC5B07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583 (258 to 1543)</w:t>
            </w:r>
          </w:p>
        </w:tc>
        <w:tc>
          <w:tcPr>
            <w:tcW w:w="414" w:type="pct"/>
            <w:vAlign w:val="center"/>
          </w:tcPr>
          <w:p w14:paraId="38670F2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142.6% (52.2% to 346.0%)</w:t>
            </w:r>
          </w:p>
        </w:tc>
      </w:tr>
      <w:tr w:rsidR="00B8103A" w:rsidRPr="00EB2BDF" w14:paraId="2AC2E6C0" w14:textId="77777777" w:rsidTr="005F7A3E">
        <w:tc>
          <w:tcPr>
            <w:tcW w:w="547" w:type="pct"/>
            <w:vAlign w:val="center"/>
          </w:tcPr>
          <w:p w14:paraId="63EC253A" w14:textId="77777777" w:rsidR="00B8103A" w:rsidRPr="00B8103A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Algeria</w:t>
            </w:r>
          </w:p>
        </w:tc>
        <w:tc>
          <w:tcPr>
            <w:tcW w:w="537" w:type="pct"/>
            <w:vAlign w:val="center"/>
          </w:tcPr>
          <w:p w14:paraId="755D184E" w14:textId="12278CC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1586 (985 to 2375)</w:t>
            </w:r>
          </w:p>
        </w:tc>
        <w:tc>
          <w:tcPr>
            <w:tcW w:w="538" w:type="pct"/>
            <w:vAlign w:val="center"/>
          </w:tcPr>
          <w:p w14:paraId="0F7A5A4E" w14:textId="579D54C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5415 (3575 to 7492)</w:t>
            </w:r>
          </w:p>
        </w:tc>
        <w:tc>
          <w:tcPr>
            <w:tcW w:w="538" w:type="pct"/>
            <w:vAlign w:val="center"/>
          </w:tcPr>
          <w:p w14:paraId="63E7207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241.5% (97.5% to 448.4%)</w:t>
            </w:r>
          </w:p>
        </w:tc>
        <w:tc>
          <w:tcPr>
            <w:tcW w:w="33" w:type="pct"/>
            <w:vAlign w:val="center"/>
          </w:tcPr>
          <w:p w14:paraId="34D4CBD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29DF9A9" w14:textId="58E1674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1884 (1317 to 2654)</w:t>
            </w:r>
          </w:p>
        </w:tc>
        <w:tc>
          <w:tcPr>
            <w:tcW w:w="508" w:type="pct"/>
            <w:vAlign w:val="center"/>
          </w:tcPr>
          <w:p w14:paraId="617FA574" w14:textId="0BF5749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7322 (4505 to 10010)</w:t>
            </w:r>
          </w:p>
        </w:tc>
        <w:tc>
          <w:tcPr>
            <w:tcW w:w="511" w:type="pct"/>
            <w:vAlign w:val="center"/>
          </w:tcPr>
          <w:p w14:paraId="78FB43E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288.7% (134.5% to 475.4%)</w:t>
            </w:r>
          </w:p>
        </w:tc>
        <w:tc>
          <w:tcPr>
            <w:tcW w:w="33" w:type="pct"/>
            <w:vAlign w:val="center"/>
          </w:tcPr>
          <w:p w14:paraId="5A69034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9AFBF7F" w14:textId="5939B7D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517 (335 to 764)</w:t>
            </w:r>
          </w:p>
        </w:tc>
        <w:tc>
          <w:tcPr>
            <w:tcW w:w="416" w:type="pct"/>
            <w:vAlign w:val="center"/>
          </w:tcPr>
          <w:p w14:paraId="3652128D" w14:textId="37C20FE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1801 (1120 to 2567)</w:t>
            </w:r>
          </w:p>
        </w:tc>
        <w:tc>
          <w:tcPr>
            <w:tcW w:w="414" w:type="pct"/>
            <w:vAlign w:val="center"/>
          </w:tcPr>
          <w:p w14:paraId="059E738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248.3% (119.7% to 414.3%)</w:t>
            </w:r>
          </w:p>
        </w:tc>
      </w:tr>
      <w:tr w:rsidR="00B8103A" w:rsidRPr="00EB2BDF" w14:paraId="16361294" w14:textId="77777777" w:rsidTr="005F7A3E">
        <w:tc>
          <w:tcPr>
            <w:tcW w:w="547" w:type="pct"/>
            <w:vAlign w:val="center"/>
          </w:tcPr>
          <w:p w14:paraId="121B0C06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Bahrain</w:t>
            </w:r>
          </w:p>
        </w:tc>
        <w:tc>
          <w:tcPr>
            <w:tcW w:w="537" w:type="pct"/>
            <w:vAlign w:val="center"/>
          </w:tcPr>
          <w:p w14:paraId="32A90577" w14:textId="62EC0A0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64 (48 to 97)</w:t>
            </w:r>
          </w:p>
        </w:tc>
        <w:tc>
          <w:tcPr>
            <w:tcW w:w="538" w:type="pct"/>
            <w:vAlign w:val="center"/>
          </w:tcPr>
          <w:p w14:paraId="1943846B" w14:textId="58996CA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321 (216 to 531)</w:t>
            </w:r>
          </w:p>
        </w:tc>
        <w:tc>
          <w:tcPr>
            <w:tcW w:w="538" w:type="pct"/>
            <w:vAlign w:val="center"/>
          </w:tcPr>
          <w:p w14:paraId="4E3BBCB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398.3% (179.2% to 732.6%)</w:t>
            </w:r>
          </w:p>
        </w:tc>
        <w:tc>
          <w:tcPr>
            <w:tcW w:w="33" w:type="pct"/>
            <w:vAlign w:val="center"/>
          </w:tcPr>
          <w:p w14:paraId="64C362A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6ACF7B7" w14:textId="4DDF668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93 (65 to 151)</w:t>
            </w:r>
          </w:p>
        </w:tc>
        <w:tc>
          <w:tcPr>
            <w:tcW w:w="508" w:type="pct"/>
            <w:vAlign w:val="center"/>
          </w:tcPr>
          <w:p w14:paraId="24A7E6CC" w14:textId="0B1F727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495 (318 to 803)</w:t>
            </w:r>
          </w:p>
        </w:tc>
        <w:tc>
          <w:tcPr>
            <w:tcW w:w="511" w:type="pct"/>
            <w:vAlign w:val="center"/>
          </w:tcPr>
          <w:p w14:paraId="584DE63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431.6% (150.1% to 941.1%)</w:t>
            </w:r>
          </w:p>
        </w:tc>
        <w:tc>
          <w:tcPr>
            <w:tcW w:w="33" w:type="pct"/>
            <w:vAlign w:val="center"/>
          </w:tcPr>
          <w:p w14:paraId="3F86B2F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D8C6A6D" w14:textId="318BE09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22 (15 to 32)</w:t>
            </w:r>
          </w:p>
        </w:tc>
        <w:tc>
          <w:tcPr>
            <w:tcW w:w="416" w:type="pct"/>
            <w:vAlign w:val="center"/>
          </w:tcPr>
          <w:p w14:paraId="7EDB9004" w14:textId="778A3AE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98 (71 to 134)</w:t>
            </w:r>
          </w:p>
        </w:tc>
        <w:tc>
          <w:tcPr>
            <w:tcW w:w="414" w:type="pct"/>
            <w:vAlign w:val="center"/>
          </w:tcPr>
          <w:p w14:paraId="4830E10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348.9% (145.7% to 643.4%)</w:t>
            </w:r>
          </w:p>
        </w:tc>
      </w:tr>
      <w:tr w:rsidR="00B8103A" w:rsidRPr="00EB2BDF" w14:paraId="54008B95" w14:textId="77777777" w:rsidTr="005F7A3E">
        <w:tc>
          <w:tcPr>
            <w:tcW w:w="547" w:type="pct"/>
            <w:vAlign w:val="center"/>
          </w:tcPr>
          <w:p w14:paraId="3373785B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Egypt</w:t>
            </w:r>
          </w:p>
        </w:tc>
        <w:tc>
          <w:tcPr>
            <w:tcW w:w="537" w:type="pct"/>
            <w:vAlign w:val="center"/>
          </w:tcPr>
          <w:p w14:paraId="6FDD0490" w14:textId="1811278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2864 (2230 to 4279)</w:t>
            </w:r>
          </w:p>
        </w:tc>
        <w:tc>
          <w:tcPr>
            <w:tcW w:w="538" w:type="pct"/>
            <w:vAlign w:val="center"/>
          </w:tcPr>
          <w:p w14:paraId="0D04E96C" w14:textId="6459A6C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8873 (4717 to 13919)</w:t>
            </w:r>
          </w:p>
        </w:tc>
        <w:tc>
          <w:tcPr>
            <w:tcW w:w="538" w:type="pct"/>
            <w:vAlign w:val="center"/>
          </w:tcPr>
          <w:p w14:paraId="107B974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209.9% (34.0% to 398.7%)</w:t>
            </w:r>
          </w:p>
        </w:tc>
        <w:tc>
          <w:tcPr>
            <w:tcW w:w="33" w:type="pct"/>
            <w:vAlign w:val="center"/>
          </w:tcPr>
          <w:p w14:paraId="706807E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2038207" w14:textId="5CDC7C6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3310 (2301 to 6738)</w:t>
            </w:r>
          </w:p>
        </w:tc>
        <w:tc>
          <w:tcPr>
            <w:tcW w:w="508" w:type="pct"/>
            <w:vAlign w:val="center"/>
          </w:tcPr>
          <w:p w14:paraId="3BA03C68" w14:textId="02DBB58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12607 (6691 to 23809)</w:t>
            </w:r>
          </w:p>
        </w:tc>
        <w:tc>
          <w:tcPr>
            <w:tcW w:w="511" w:type="pct"/>
            <w:vAlign w:val="center"/>
          </w:tcPr>
          <w:p w14:paraId="0D3A30E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280.9% (110.3% to 545.0%)</w:t>
            </w:r>
          </w:p>
        </w:tc>
        <w:tc>
          <w:tcPr>
            <w:tcW w:w="33" w:type="pct"/>
            <w:vAlign w:val="center"/>
          </w:tcPr>
          <w:p w14:paraId="0C7306E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3DD995A" w14:textId="4A9055C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649 (353 to 1773)</w:t>
            </w:r>
          </w:p>
        </w:tc>
        <w:tc>
          <w:tcPr>
            <w:tcW w:w="416" w:type="pct"/>
            <w:vAlign w:val="center"/>
          </w:tcPr>
          <w:p w14:paraId="5750D0B5" w14:textId="549E3DF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1986 (957 to 4991)</w:t>
            </w:r>
          </w:p>
        </w:tc>
        <w:tc>
          <w:tcPr>
            <w:tcW w:w="414" w:type="pct"/>
            <w:vAlign w:val="center"/>
          </w:tcPr>
          <w:p w14:paraId="5263A6B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206.0% (70.6% to 471.8%)</w:t>
            </w:r>
          </w:p>
        </w:tc>
      </w:tr>
      <w:tr w:rsidR="00B8103A" w:rsidRPr="00EB2BDF" w14:paraId="631669A5" w14:textId="77777777" w:rsidTr="005F7A3E">
        <w:tc>
          <w:tcPr>
            <w:tcW w:w="547" w:type="pct"/>
            <w:vAlign w:val="center"/>
          </w:tcPr>
          <w:p w14:paraId="33F7B4B0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Iran</w:t>
            </w:r>
          </w:p>
        </w:tc>
        <w:tc>
          <w:tcPr>
            <w:tcW w:w="537" w:type="pct"/>
            <w:vAlign w:val="center"/>
          </w:tcPr>
          <w:p w14:paraId="40DB8A72" w14:textId="31D8519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3094 (1680 to 6147)</w:t>
            </w:r>
          </w:p>
        </w:tc>
        <w:tc>
          <w:tcPr>
            <w:tcW w:w="538" w:type="pct"/>
            <w:vAlign w:val="center"/>
          </w:tcPr>
          <w:p w14:paraId="415B0E55" w14:textId="6662998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11936 (7362 to 14047)</w:t>
            </w:r>
          </w:p>
        </w:tc>
        <w:tc>
          <w:tcPr>
            <w:tcW w:w="538" w:type="pct"/>
            <w:vAlign w:val="center"/>
          </w:tcPr>
          <w:p w14:paraId="5D41A15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285.8% (68.8% to 477.2%)</w:t>
            </w:r>
          </w:p>
        </w:tc>
        <w:tc>
          <w:tcPr>
            <w:tcW w:w="33" w:type="pct"/>
            <w:vAlign w:val="center"/>
          </w:tcPr>
          <w:p w14:paraId="39D6F42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66221F7" w14:textId="348D861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3684 (2521 to 6717)</w:t>
            </w:r>
          </w:p>
        </w:tc>
        <w:tc>
          <w:tcPr>
            <w:tcW w:w="508" w:type="pct"/>
            <w:vAlign w:val="center"/>
          </w:tcPr>
          <w:p w14:paraId="7DBDBC5F" w14:textId="2240817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18065 (12220 to 20639)</w:t>
            </w:r>
          </w:p>
        </w:tc>
        <w:tc>
          <w:tcPr>
            <w:tcW w:w="511" w:type="pct"/>
            <w:vAlign w:val="center"/>
          </w:tcPr>
          <w:p w14:paraId="72F078D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390.4% (132.8% to 632.9%)</w:t>
            </w:r>
          </w:p>
        </w:tc>
        <w:tc>
          <w:tcPr>
            <w:tcW w:w="33" w:type="pct"/>
            <w:vAlign w:val="center"/>
          </w:tcPr>
          <w:p w14:paraId="0E5841A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ADB2EAE" w14:textId="3F2BC52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658 (437 to 1170)</w:t>
            </w:r>
          </w:p>
        </w:tc>
        <w:tc>
          <w:tcPr>
            <w:tcW w:w="416" w:type="pct"/>
            <w:vAlign w:val="center"/>
          </w:tcPr>
          <w:p w14:paraId="759ABDF2" w14:textId="391EC6D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4835 (3748 to 5570)</w:t>
            </w:r>
          </w:p>
        </w:tc>
        <w:tc>
          <w:tcPr>
            <w:tcW w:w="414" w:type="pct"/>
            <w:vAlign w:val="center"/>
          </w:tcPr>
          <w:p w14:paraId="4C75ED1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635.1% (252.7% to 1030.5%)</w:t>
            </w:r>
          </w:p>
        </w:tc>
      </w:tr>
      <w:tr w:rsidR="00B8103A" w:rsidRPr="00EB2BDF" w14:paraId="67E023CA" w14:textId="77777777" w:rsidTr="005F7A3E">
        <w:tc>
          <w:tcPr>
            <w:tcW w:w="547" w:type="pct"/>
            <w:vAlign w:val="center"/>
          </w:tcPr>
          <w:p w14:paraId="6DDFBF4C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Iraq</w:t>
            </w:r>
          </w:p>
        </w:tc>
        <w:tc>
          <w:tcPr>
            <w:tcW w:w="537" w:type="pct"/>
            <w:vAlign w:val="center"/>
          </w:tcPr>
          <w:p w14:paraId="3BBAB714" w14:textId="1B7FF52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1408 (749 to 2548)</w:t>
            </w:r>
          </w:p>
        </w:tc>
        <w:tc>
          <w:tcPr>
            <w:tcW w:w="538" w:type="pct"/>
            <w:vAlign w:val="center"/>
          </w:tcPr>
          <w:p w14:paraId="050E4679" w14:textId="2BB478D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8387 (4599 to 12915)</w:t>
            </w:r>
          </w:p>
        </w:tc>
        <w:tc>
          <w:tcPr>
            <w:tcW w:w="538" w:type="pct"/>
            <w:vAlign w:val="center"/>
          </w:tcPr>
          <w:p w14:paraId="0FB2390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495.8% (137.7% to 1211.8%)</w:t>
            </w:r>
          </w:p>
        </w:tc>
        <w:tc>
          <w:tcPr>
            <w:tcW w:w="33" w:type="pct"/>
            <w:vAlign w:val="center"/>
          </w:tcPr>
          <w:p w14:paraId="43423CF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F29F339" w14:textId="5054AA0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1569 (828 to 2866)</w:t>
            </w:r>
          </w:p>
        </w:tc>
        <w:tc>
          <w:tcPr>
            <w:tcW w:w="508" w:type="pct"/>
            <w:vAlign w:val="center"/>
          </w:tcPr>
          <w:p w14:paraId="6764B895" w14:textId="4B69614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7443 (5164 to 10553)</w:t>
            </w:r>
          </w:p>
        </w:tc>
        <w:tc>
          <w:tcPr>
            <w:tcW w:w="511" w:type="pct"/>
            <w:vAlign w:val="center"/>
          </w:tcPr>
          <w:p w14:paraId="1E0A150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374.3% (120.5% to 910.8%)</w:t>
            </w:r>
          </w:p>
        </w:tc>
        <w:tc>
          <w:tcPr>
            <w:tcW w:w="33" w:type="pct"/>
            <w:vAlign w:val="center"/>
          </w:tcPr>
          <w:p w14:paraId="03D592C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36C789E" w14:textId="6B6F973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351 (168 to 834)</w:t>
            </w:r>
          </w:p>
        </w:tc>
        <w:tc>
          <w:tcPr>
            <w:tcW w:w="416" w:type="pct"/>
            <w:vAlign w:val="center"/>
          </w:tcPr>
          <w:p w14:paraId="635C1233" w14:textId="5D7F74C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1474 (995 to 2559)</w:t>
            </w:r>
          </w:p>
        </w:tc>
        <w:tc>
          <w:tcPr>
            <w:tcW w:w="414" w:type="pct"/>
            <w:vAlign w:val="center"/>
          </w:tcPr>
          <w:p w14:paraId="5E330F5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320.0% (105.7% to 772.0%)</w:t>
            </w:r>
          </w:p>
        </w:tc>
      </w:tr>
      <w:tr w:rsidR="00B8103A" w:rsidRPr="00EB2BDF" w14:paraId="2AE6863D" w14:textId="77777777" w:rsidTr="005F7A3E">
        <w:tc>
          <w:tcPr>
            <w:tcW w:w="547" w:type="pct"/>
            <w:vAlign w:val="center"/>
          </w:tcPr>
          <w:p w14:paraId="1CC9FC83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Jordan</w:t>
            </w:r>
          </w:p>
        </w:tc>
        <w:tc>
          <w:tcPr>
            <w:tcW w:w="537" w:type="pct"/>
            <w:vAlign w:val="center"/>
          </w:tcPr>
          <w:p w14:paraId="0BE8F84C" w14:textId="481461D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243 (158 to 383)</w:t>
            </w:r>
          </w:p>
        </w:tc>
        <w:tc>
          <w:tcPr>
            <w:tcW w:w="538" w:type="pct"/>
            <w:vAlign w:val="center"/>
          </w:tcPr>
          <w:p w14:paraId="038A32C3" w14:textId="57A6886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1375 (942 to 1883)</w:t>
            </w:r>
          </w:p>
        </w:tc>
        <w:tc>
          <w:tcPr>
            <w:tcW w:w="538" w:type="pct"/>
            <w:vAlign w:val="center"/>
          </w:tcPr>
          <w:p w14:paraId="67CA0A5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465.2% (168.8% to 893.0%)</w:t>
            </w:r>
          </w:p>
        </w:tc>
        <w:tc>
          <w:tcPr>
            <w:tcW w:w="33" w:type="pct"/>
            <w:vAlign w:val="center"/>
          </w:tcPr>
          <w:p w14:paraId="4CFB07C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566B0F7" w14:textId="54C8BA2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319 (209 to 520)</w:t>
            </w:r>
          </w:p>
        </w:tc>
        <w:tc>
          <w:tcPr>
            <w:tcW w:w="508" w:type="pct"/>
            <w:vAlign w:val="center"/>
          </w:tcPr>
          <w:p w14:paraId="5F9FD2BD" w14:textId="44DB9C9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1872 (1299 to 2512)</w:t>
            </w:r>
          </w:p>
        </w:tc>
        <w:tc>
          <w:tcPr>
            <w:tcW w:w="511" w:type="pct"/>
            <w:vAlign w:val="center"/>
          </w:tcPr>
          <w:p w14:paraId="116482C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486.6% (182.5% to 886.7%)</w:t>
            </w:r>
          </w:p>
        </w:tc>
        <w:tc>
          <w:tcPr>
            <w:tcW w:w="33" w:type="pct"/>
            <w:vAlign w:val="center"/>
          </w:tcPr>
          <w:p w14:paraId="57FA48F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7CDED72" w14:textId="49217CB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66 (43 to 106)</w:t>
            </w:r>
          </w:p>
        </w:tc>
        <w:tc>
          <w:tcPr>
            <w:tcW w:w="416" w:type="pct"/>
            <w:vAlign w:val="center"/>
          </w:tcPr>
          <w:p w14:paraId="721AED5A" w14:textId="33AE88B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488 (343 to 658)</w:t>
            </w:r>
          </w:p>
        </w:tc>
        <w:tc>
          <w:tcPr>
            <w:tcW w:w="414" w:type="pct"/>
            <w:vAlign w:val="center"/>
          </w:tcPr>
          <w:p w14:paraId="0E1085B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642.8% (281.4% to 1154.1%)</w:t>
            </w:r>
          </w:p>
        </w:tc>
      </w:tr>
      <w:tr w:rsidR="00B8103A" w:rsidRPr="00EB2BDF" w14:paraId="78E4D017" w14:textId="77777777" w:rsidTr="005F7A3E">
        <w:tc>
          <w:tcPr>
            <w:tcW w:w="547" w:type="pct"/>
            <w:vAlign w:val="center"/>
          </w:tcPr>
          <w:p w14:paraId="68B893F2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Kuwait</w:t>
            </w:r>
          </w:p>
        </w:tc>
        <w:tc>
          <w:tcPr>
            <w:tcW w:w="537" w:type="pct"/>
            <w:vAlign w:val="center"/>
          </w:tcPr>
          <w:p w14:paraId="0C109730" w14:textId="03E64BD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218 (173 to 285)</w:t>
            </w:r>
          </w:p>
        </w:tc>
        <w:tc>
          <w:tcPr>
            <w:tcW w:w="538" w:type="pct"/>
            <w:vAlign w:val="center"/>
          </w:tcPr>
          <w:p w14:paraId="7384D1F8" w14:textId="55ED2D8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634 (377 to 1018)</w:t>
            </w:r>
          </w:p>
        </w:tc>
        <w:tc>
          <w:tcPr>
            <w:tcW w:w="538" w:type="pct"/>
            <w:vAlign w:val="center"/>
          </w:tcPr>
          <w:p w14:paraId="4978068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190.7% (85.6% to 410.4%)</w:t>
            </w:r>
          </w:p>
        </w:tc>
        <w:tc>
          <w:tcPr>
            <w:tcW w:w="33" w:type="pct"/>
            <w:vAlign w:val="center"/>
          </w:tcPr>
          <w:p w14:paraId="1C9EAD5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E6C2BE9" w14:textId="5EFA73F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163 (128 to 225)</w:t>
            </w:r>
          </w:p>
        </w:tc>
        <w:tc>
          <w:tcPr>
            <w:tcW w:w="508" w:type="pct"/>
            <w:vAlign w:val="center"/>
          </w:tcPr>
          <w:p w14:paraId="66DD4C8E" w14:textId="4EA71BE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646 (404 to 961)</w:t>
            </w:r>
          </w:p>
        </w:tc>
        <w:tc>
          <w:tcPr>
            <w:tcW w:w="511" w:type="pct"/>
            <w:vAlign w:val="center"/>
          </w:tcPr>
          <w:p w14:paraId="52CEC54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297.3% (136.2% to 527.9%)</w:t>
            </w:r>
          </w:p>
        </w:tc>
        <w:tc>
          <w:tcPr>
            <w:tcW w:w="33" w:type="pct"/>
            <w:vAlign w:val="center"/>
          </w:tcPr>
          <w:p w14:paraId="6173A2B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C352EFA" w14:textId="2E20C5B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40 (30 to 57)</w:t>
            </w:r>
          </w:p>
        </w:tc>
        <w:tc>
          <w:tcPr>
            <w:tcW w:w="416" w:type="pct"/>
            <w:vAlign w:val="center"/>
          </w:tcPr>
          <w:p w14:paraId="0F57FC06" w14:textId="37A5E2E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138 (95 to 203)</w:t>
            </w:r>
          </w:p>
        </w:tc>
        <w:tc>
          <w:tcPr>
            <w:tcW w:w="414" w:type="pct"/>
            <w:vAlign w:val="center"/>
          </w:tcPr>
          <w:p w14:paraId="3D6C256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241.4% (112.6% to 448.8%)</w:t>
            </w:r>
          </w:p>
        </w:tc>
      </w:tr>
      <w:tr w:rsidR="00B8103A" w:rsidRPr="00EB2BDF" w14:paraId="4E7FB38D" w14:textId="77777777" w:rsidTr="005F7A3E">
        <w:tc>
          <w:tcPr>
            <w:tcW w:w="547" w:type="pct"/>
            <w:vAlign w:val="center"/>
          </w:tcPr>
          <w:p w14:paraId="7D0FE81B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Lebanon</w:t>
            </w:r>
          </w:p>
        </w:tc>
        <w:tc>
          <w:tcPr>
            <w:tcW w:w="537" w:type="pct"/>
            <w:vAlign w:val="center"/>
          </w:tcPr>
          <w:p w14:paraId="6648476C" w14:textId="6498EDF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561 (359 to 951)</w:t>
            </w:r>
          </w:p>
        </w:tc>
        <w:tc>
          <w:tcPr>
            <w:tcW w:w="538" w:type="pct"/>
            <w:vAlign w:val="center"/>
          </w:tcPr>
          <w:p w14:paraId="7DE8DE8F" w14:textId="22CCA0F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1419 (990 to 1951)</w:t>
            </w:r>
          </w:p>
        </w:tc>
        <w:tc>
          <w:tcPr>
            <w:tcW w:w="538" w:type="pct"/>
            <w:vAlign w:val="center"/>
          </w:tcPr>
          <w:p w14:paraId="69AF1C7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153.1% (13.2% to 349.9%)</w:t>
            </w:r>
          </w:p>
        </w:tc>
        <w:tc>
          <w:tcPr>
            <w:tcW w:w="33" w:type="pct"/>
            <w:vAlign w:val="center"/>
          </w:tcPr>
          <w:p w14:paraId="7DE3FFA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ED2D41A" w14:textId="7D0D5F9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1006 (673 to 1530)</w:t>
            </w:r>
          </w:p>
        </w:tc>
        <w:tc>
          <w:tcPr>
            <w:tcW w:w="508" w:type="pct"/>
            <w:vAlign w:val="center"/>
          </w:tcPr>
          <w:p w14:paraId="691FB2CC" w14:textId="1D94FF8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2929 (1918 to 4104)</w:t>
            </w:r>
          </w:p>
        </w:tc>
        <w:tc>
          <w:tcPr>
            <w:tcW w:w="511" w:type="pct"/>
            <w:vAlign w:val="center"/>
          </w:tcPr>
          <w:p w14:paraId="001B35A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191.1% (37.8% to 380.7%)</w:t>
            </w:r>
          </w:p>
        </w:tc>
        <w:tc>
          <w:tcPr>
            <w:tcW w:w="33" w:type="pct"/>
            <w:vAlign w:val="center"/>
          </w:tcPr>
          <w:p w14:paraId="2EE5C63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FF3276B" w14:textId="4C75A4C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244 (162 to 372)</w:t>
            </w:r>
          </w:p>
        </w:tc>
        <w:tc>
          <w:tcPr>
            <w:tcW w:w="416" w:type="pct"/>
            <w:vAlign w:val="center"/>
          </w:tcPr>
          <w:p w14:paraId="6E3C1580" w14:textId="37A1C55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1332 (858 to 1900)</w:t>
            </w:r>
          </w:p>
        </w:tc>
        <w:tc>
          <w:tcPr>
            <w:tcW w:w="414" w:type="pct"/>
            <w:vAlign w:val="center"/>
          </w:tcPr>
          <w:p w14:paraId="1211C35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445.5% (137.3% to 832.9%)</w:t>
            </w:r>
          </w:p>
        </w:tc>
      </w:tr>
      <w:tr w:rsidR="00B8103A" w:rsidRPr="00EB2BDF" w14:paraId="6CFD5B98" w14:textId="77777777" w:rsidTr="005F7A3E">
        <w:tc>
          <w:tcPr>
            <w:tcW w:w="547" w:type="pct"/>
            <w:vAlign w:val="center"/>
          </w:tcPr>
          <w:p w14:paraId="141804FD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Libya</w:t>
            </w:r>
          </w:p>
        </w:tc>
        <w:tc>
          <w:tcPr>
            <w:tcW w:w="537" w:type="pct"/>
            <w:vAlign w:val="center"/>
          </w:tcPr>
          <w:p w14:paraId="78840C70" w14:textId="3459CBA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283 (167 to 534)</w:t>
            </w:r>
          </w:p>
        </w:tc>
        <w:tc>
          <w:tcPr>
            <w:tcW w:w="538" w:type="pct"/>
            <w:vAlign w:val="center"/>
          </w:tcPr>
          <w:p w14:paraId="7CDE1D2B" w14:textId="621A415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1499 (992 to 2293)</w:t>
            </w:r>
          </w:p>
        </w:tc>
        <w:tc>
          <w:tcPr>
            <w:tcW w:w="538" w:type="pct"/>
            <w:vAlign w:val="center"/>
          </w:tcPr>
          <w:p w14:paraId="7011FDD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430.0% (147.6% to 965.0%)</w:t>
            </w:r>
          </w:p>
        </w:tc>
        <w:tc>
          <w:tcPr>
            <w:tcW w:w="33" w:type="pct"/>
            <w:vAlign w:val="center"/>
          </w:tcPr>
          <w:p w14:paraId="7D433D3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790AF1E" w14:textId="2F493B8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457 (277 to 772)</w:t>
            </w:r>
          </w:p>
        </w:tc>
        <w:tc>
          <w:tcPr>
            <w:tcW w:w="508" w:type="pct"/>
            <w:vAlign w:val="center"/>
          </w:tcPr>
          <w:p w14:paraId="249ACBAC" w14:textId="01A9E81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2143 (1459 to 3111)</w:t>
            </w:r>
          </w:p>
        </w:tc>
        <w:tc>
          <w:tcPr>
            <w:tcW w:w="511" w:type="pct"/>
            <w:vAlign w:val="center"/>
          </w:tcPr>
          <w:p w14:paraId="61843AA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369.3% (129.6% to 862.7%)</w:t>
            </w:r>
          </w:p>
        </w:tc>
        <w:tc>
          <w:tcPr>
            <w:tcW w:w="33" w:type="pct"/>
            <w:vAlign w:val="center"/>
          </w:tcPr>
          <w:p w14:paraId="28CC241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A906782" w14:textId="36D0443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118 (70 to 194)</w:t>
            </w:r>
          </w:p>
        </w:tc>
        <w:tc>
          <w:tcPr>
            <w:tcW w:w="416" w:type="pct"/>
            <w:vAlign w:val="center"/>
          </w:tcPr>
          <w:p w14:paraId="50DFBD11" w14:textId="354AD9D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521 (339 to 740)</w:t>
            </w:r>
          </w:p>
        </w:tc>
        <w:tc>
          <w:tcPr>
            <w:tcW w:w="414" w:type="pct"/>
            <w:vAlign w:val="center"/>
          </w:tcPr>
          <w:p w14:paraId="3265230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342.4% (115.5% to 771.5%)</w:t>
            </w:r>
          </w:p>
        </w:tc>
      </w:tr>
      <w:tr w:rsidR="00B8103A" w:rsidRPr="00EB2BDF" w14:paraId="0B9F6CD8" w14:textId="77777777" w:rsidTr="005F7A3E">
        <w:tc>
          <w:tcPr>
            <w:tcW w:w="547" w:type="pct"/>
            <w:vAlign w:val="center"/>
          </w:tcPr>
          <w:p w14:paraId="4EAFBBD2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lastRenderedPageBreak/>
              <w:t>Morocco</w:t>
            </w:r>
          </w:p>
        </w:tc>
        <w:tc>
          <w:tcPr>
            <w:tcW w:w="537" w:type="pct"/>
            <w:vAlign w:val="center"/>
          </w:tcPr>
          <w:p w14:paraId="46C54CD1" w14:textId="2979D2B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2394 (1605 to 3883)</w:t>
            </w:r>
          </w:p>
        </w:tc>
        <w:tc>
          <w:tcPr>
            <w:tcW w:w="538" w:type="pct"/>
            <w:vAlign w:val="center"/>
          </w:tcPr>
          <w:p w14:paraId="1A20CC7D" w14:textId="75E7251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8662 (5230 to 13670)</w:t>
            </w:r>
          </w:p>
        </w:tc>
        <w:tc>
          <w:tcPr>
            <w:tcW w:w="538" w:type="pct"/>
            <w:vAlign w:val="center"/>
          </w:tcPr>
          <w:p w14:paraId="775193B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261.8% (59.1% to 558.1%)</w:t>
            </w:r>
          </w:p>
        </w:tc>
        <w:tc>
          <w:tcPr>
            <w:tcW w:w="33" w:type="pct"/>
            <w:vAlign w:val="center"/>
          </w:tcPr>
          <w:p w14:paraId="0F9D28E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B35FF35" w14:textId="04A59DC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3793 (2727 to 5388)</w:t>
            </w:r>
          </w:p>
        </w:tc>
        <w:tc>
          <w:tcPr>
            <w:tcW w:w="508" w:type="pct"/>
            <w:vAlign w:val="center"/>
          </w:tcPr>
          <w:p w14:paraId="018C41F7" w14:textId="78E46A4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15669 (10157 to 23084)</w:t>
            </w:r>
          </w:p>
        </w:tc>
        <w:tc>
          <w:tcPr>
            <w:tcW w:w="511" w:type="pct"/>
            <w:vAlign w:val="center"/>
          </w:tcPr>
          <w:p w14:paraId="7CCB4C8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313.1% (111.8% to 590.4%)</w:t>
            </w:r>
          </w:p>
        </w:tc>
        <w:tc>
          <w:tcPr>
            <w:tcW w:w="33" w:type="pct"/>
            <w:vAlign w:val="center"/>
          </w:tcPr>
          <w:p w14:paraId="1E45141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5B21A62D" w14:textId="107061B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820 (558 to 1192)</w:t>
            </w:r>
          </w:p>
        </w:tc>
        <w:tc>
          <w:tcPr>
            <w:tcW w:w="416" w:type="pct"/>
            <w:vAlign w:val="center"/>
          </w:tcPr>
          <w:p w14:paraId="34F1000A" w14:textId="44A11B8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3258 (2067 to 4502)</w:t>
            </w:r>
          </w:p>
        </w:tc>
        <w:tc>
          <w:tcPr>
            <w:tcW w:w="414" w:type="pct"/>
            <w:vAlign w:val="center"/>
          </w:tcPr>
          <w:p w14:paraId="1C9B447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297.1% (102.9% to 558.5%)</w:t>
            </w:r>
          </w:p>
        </w:tc>
      </w:tr>
      <w:tr w:rsidR="00B8103A" w:rsidRPr="00EB2BDF" w14:paraId="379349A8" w14:textId="77777777" w:rsidTr="005F7A3E">
        <w:tc>
          <w:tcPr>
            <w:tcW w:w="547" w:type="pct"/>
            <w:vAlign w:val="center"/>
          </w:tcPr>
          <w:p w14:paraId="7E1F507D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Palestine</w:t>
            </w:r>
          </w:p>
        </w:tc>
        <w:tc>
          <w:tcPr>
            <w:tcW w:w="537" w:type="pct"/>
            <w:vAlign w:val="center"/>
          </w:tcPr>
          <w:p w14:paraId="125FCA31" w14:textId="62DE247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129 (64 to 280)</w:t>
            </w:r>
          </w:p>
        </w:tc>
        <w:tc>
          <w:tcPr>
            <w:tcW w:w="538" w:type="pct"/>
            <w:vAlign w:val="center"/>
          </w:tcPr>
          <w:p w14:paraId="7FDC7A29" w14:textId="78EF4E9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645 (373 to 837)</w:t>
            </w:r>
          </w:p>
        </w:tc>
        <w:tc>
          <w:tcPr>
            <w:tcW w:w="538" w:type="pct"/>
            <w:vAlign w:val="center"/>
          </w:tcPr>
          <w:p w14:paraId="4847783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399.9% (102.7% to 954.9%)</w:t>
            </w:r>
          </w:p>
        </w:tc>
        <w:tc>
          <w:tcPr>
            <w:tcW w:w="33" w:type="pct"/>
            <w:vAlign w:val="center"/>
          </w:tcPr>
          <w:p w14:paraId="78DBE9F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7AB789B" w14:textId="2D2C4C3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198 (102 to 388)</w:t>
            </w:r>
          </w:p>
        </w:tc>
        <w:tc>
          <w:tcPr>
            <w:tcW w:w="508" w:type="pct"/>
            <w:vAlign w:val="center"/>
          </w:tcPr>
          <w:p w14:paraId="783E9E0F" w14:textId="5D100F3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940 (538 to 1220)</w:t>
            </w:r>
          </w:p>
        </w:tc>
        <w:tc>
          <w:tcPr>
            <w:tcW w:w="511" w:type="pct"/>
            <w:vAlign w:val="center"/>
          </w:tcPr>
          <w:p w14:paraId="154297C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374.3% (103.7% to 901.3%)</w:t>
            </w:r>
          </w:p>
        </w:tc>
        <w:tc>
          <w:tcPr>
            <w:tcW w:w="33" w:type="pct"/>
            <w:vAlign w:val="center"/>
          </w:tcPr>
          <w:p w14:paraId="36C6016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53121F6" w14:textId="4EB38D3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50 (26 to 93)</w:t>
            </w:r>
          </w:p>
        </w:tc>
        <w:tc>
          <w:tcPr>
            <w:tcW w:w="416" w:type="pct"/>
            <w:vAlign w:val="center"/>
          </w:tcPr>
          <w:p w14:paraId="28F0CE22" w14:textId="09BADE2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249 (143 to 342)</w:t>
            </w:r>
          </w:p>
        </w:tc>
        <w:tc>
          <w:tcPr>
            <w:tcW w:w="414" w:type="pct"/>
            <w:vAlign w:val="center"/>
          </w:tcPr>
          <w:p w14:paraId="3920BA2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402.2% (126.0% to 1029.0%)</w:t>
            </w:r>
          </w:p>
        </w:tc>
      </w:tr>
      <w:tr w:rsidR="00B8103A" w:rsidRPr="00EB2BDF" w14:paraId="692034EF" w14:textId="77777777" w:rsidTr="005F7A3E">
        <w:tc>
          <w:tcPr>
            <w:tcW w:w="547" w:type="pct"/>
            <w:vAlign w:val="center"/>
          </w:tcPr>
          <w:p w14:paraId="287D8ECB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Oman</w:t>
            </w:r>
          </w:p>
        </w:tc>
        <w:tc>
          <w:tcPr>
            <w:tcW w:w="537" w:type="pct"/>
            <w:vAlign w:val="center"/>
          </w:tcPr>
          <w:p w14:paraId="73DBD6A3" w14:textId="42F6E81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64 (30 to 126)</w:t>
            </w:r>
          </w:p>
        </w:tc>
        <w:tc>
          <w:tcPr>
            <w:tcW w:w="538" w:type="pct"/>
            <w:vAlign w:val="center"/>
          </w:tcPr>
          <w:p w14:paraId="53C623B3" w14:textId="726EEC1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420 (238 to 604)</w:t>
            </w:r>
          </w:p>
        </w:tc>
        <w:tc>
          <w:tcPr>
            <w:tcW w:w="538" w:type="pct"/>
            <w:vAlign w:val="center"/>
          </w:tcPr>
          <w:p w14:paraId="735466D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559.2% (111.9% to 1315.0%)</w:t>
            </w:r>
          </w:p>
        </w:tc>
        <w:tc>
          <w:tcPr>
            <w:tcW w:w="33" w:type="pct"/>
            <w:vAlign w:val="center"/>
          </w:tcPr>
          <w:p w14:paraId="07FB082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447467F4" w14:textId="31F6E01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108 (50 to 196)</w:t>
            </w:r>
          </w:p>
        </w:tc>
        <w:tc>
          <w:tcPr>
            <w:tcW w:w="508" w:type="pct"/>
            <w:vAlign w:val="center"/>
          </w:tcPr>
          <w:p w14:paraId="40C4E6CA" w14:textId="51DAD45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585 (360 to 816)</w:t>
            </w:r>
          </w:p>
        </w:tc>
        <w:tc>
          <w:tcPr>
            <w:tcW w:w="511" w:type="pct"/>
            <w:vAlign w:val="center"/>
          </w:tcPr>
          <w:p w14:paraId="5CD6A37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441.7% (94.7% to 1050.1%)</w:t>
            </w:r>
          </w:p>
        </w:tc>
        <w:tc>
          <w:tcPr>
            <w:tcW w:w="33" w:type="pct"/>
            <w:vAlign w:val="center"/>
          </w:tcPr>
          <w:p w14:paraId="314A863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30ADDD8" w14:textId="04D387B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26 (12 to 48)</w:t>
            </w:r>
          </w:p>
        </w:tc>
        <w:tc>
          <w:tcPr>
            <w:tcW w:w="416" w:type="pct"/>
            <w:vAlign w:val="center"/>
          </w:tcPr>
          <w:p w14:paraId="22ED6B5B" w14:textId="3F8027A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134 (87 to 185)</w:t>
            </w:r>
          </w:p>
        </w:tc>
        <w:tc>
          <w:tcPr>
            <w:tcW w:w="414" w:type="pct"/>
            <w:vAlign w:val="center"/>
          </w:tcPr>
          <w:p w14:paraId="093C4B4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408.1% (104.4% to 1121.3%)</w:t>
            </w:r>
          </w:p>
        </w:tc>
      </w:tr>
      <w:tr w:rsidR="00B8103A" w:rsidRPr="00EB2BDF" w14:paraId="2FBEAC9E" w14:textId="77777777" w:rsidTr="005F7A3E">
        <w:tc>
          <w:tcPr>
            <w:tcW w:w="547" w:type="pct"/>
            <w:vAlign w:val="center"/>
          </w:tcPr>
          <w:p w14:paraId="139BAEBC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Qatar</w:t>
            </w:r>
          </w:p>
        </w:tc>
        <w:tc>
          <w:tcPr>
            <w:tcW w:w="537" w:type="pct"/>
            <w:vAlign w:val="center"/>
          </w:tcPr>
          <w:p w14:paraId="568B2A14" w14:textId="471826E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29 (17 to 56)</w:t>
            </w:r>
          </w:p>
        </w:tc>
        <w:tc>
          <w:tcPr>
            <w:tcW w:w="538" w:type="pct"/>
            <w:vAlign w:val="center"/>
          </w:tcPr>
          <w:p w14:paraId="33DA1B8E" w14:textId="0C8256B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271 (169 to 444)</w:t>
            </w:r>
          </w:p>
        </w:tc>
        <w:tc>
          <w:tcPr>
            <w:tcW w:w="538" w:type="pct"/>
            <w:vAlign w:val="center"/>
          </w:tcPr>
          <w:p w14:paraId="515FEBB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848.5% (238.9% to 1748.9%)</w:t>
            </w:r>
          </w:p>
        </w:tc>
        <w:tc>
          <w:tcPr>
            <w:tcW w:w="33" w:type="pct"/>
            <w:vAlign w:val="center"/>
          </w:tcPr>
          <w:p w14:paraId="67E23F6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DA7BC57" w14:textId="629EBCC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33 (18 to 54)</w:t>
            </w:r>
          </w:p>
        </w:tc>
        <w:tc>
          <w:tcPr>
            <w:tcW w:w="508" w:type="pct"/>
            <w:vAlign w:val="center"/>
          </w:tcPr>
          <w:p w14:paraId="56F158F4" w14:textId="6468838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346 (216 to 503)</w:t>
            </w:r>
          </w:p>
        </w:tc>
        <w:tc>
          <w:tcPr>
            <w:tcW w:w="511" w:type="pct"/>
            <w:vAlign w:val="center"/>
          </w:tcPr>
          <w:p w14:paraId="03EE728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954.4% (347.1% to 1807.3%)</w:t>
            </w:r>
          </w:p>
        </w:tc>
        <w:tc>
          <w:tcPr>
            <w:tcW w:w="33" w:type="pct"/>
            <w:vAlign w:val="center"/>
          </w:tcPr>
          <w:p w14:paraId="6DABFEA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A56330C" w14:textId="33B58B5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 (3 to 11)</w:t>
            </w:r>
          </w:p>
        </w:tc>
        <w:tc>
          <w:tcPr>
            <w:tcW w:w="416" w:type="pct"/>
            <w:vAlign w:val="center"/>
          </w:tcPr>
          <w:p w14:paraId="57F14B78" w14:textId="2E166EB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50 (25 to 76)</w:t>
            </w:r>
          </w:p>
        </w:tc>
        <w:tc>
          <w:tcPr>
            <w:tcW w:w="414" w:type="pct"/>
            <w:vAlign w:val="center"/>
          </w:tcPr>
          <w:p w14:paraId="5EE91B0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630.9% (278.5% to 1319.5%)</w:t>
            </w:r>
          </w:p>
        </w:tc>
      </w:tr>
      <w:tr w:rsidR="00B8103A" w:rsidRPr="00EB2BDF" w14:paraId="26B424CA" w14:textId="77777777" w:rsidTr="005F7A3E">
        <w:tc>
          <w:tcPr>
            <w:tcW w:w="547" w:type="pct"/>
            <w:vAlign w:val="center"/>
          </w:tcPr>
          <w:p w14:paraId="40F0F168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Saudi Arabia</w:t>
            </w:r>
          </w:p>
        </w:tc>
        <w:tc>
          <w:tcPr>
            <w:tcW w:w="537" w:type="pct"/>
            <w:vAlign w:val="center"/>
          </w:tcPr>
          <w:p w14:paraId="7669EB9C" w14:textId="7B8C7A5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856 (524 to 1584)</w:t>
            </w:r>
          </w:p>
        </w:tc>
        <w:tc>
          <w:tcPr>
            <w:tcW w:w="538" w:type="pct"/>
            <w:vAlign w:val="center"/>
          </w:tcPr>
          <w:p w14:paraId="5880AECA" w14:textId="734B1D5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6676 (4415 to 9437)</w:t>
            </w:r>
          </w:p>
        </w:tc>
        <w:tc>
          <w:tcPr>
            <w:tcW w:w="538" w:type="pct"/>
            <w:vAlign w:val="center"/>
          </w:tcPr>
          <w:p w14:paraId="5BBE639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679.9% (237.6% to 1408.6%)</w:t>
            </w:r>
          </w:p>
        </w:tc>
        <w:tc>
          <w:tcPr>
            <w:tcW w:w="33" w:type="pct"/>
            <w:vAlign w:val="center"/>
          </w:tcPr>
          <w:p w14:paraId="3200248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4A86F6A2" w14:textId="47E648F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838 (527 to 1520)</w:t>
            </w:r>
          </w:p>
        </w:tc>
        <w:tc>
          <w:tcPr>
            <w:tcW w:w="508" w:type="pct"/>
            <w:vAlign w:val="center"/>
          </w:tcPr>
          <w:p w14:paraId="36B094A5" w14:textId="000792E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5620 (3820 to 7999)</w:t>
            </w:r>
          </w:p>
        </w:tc>
        <w:tc>
          <w:tcPr>
            <w:tcW w:w="511" w:type="pct"/>
            <w:vAlign w:val="center"/>
          </w:tcPr>
          <w:p w14:paraId="2F43581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570.3% (208.1% to 1126.1%)</w:t>
            </w:r>
          </w:p>
        </w:tc>
        <w:tc>
          <w:tcPr>
            <w:tcW w:w="33" w:type="pct"/>
            <w:vAlign w:val="center"/>
          </w:tcPr>
          <w:p w14:paraId="4596E4D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48D4C878" w14:textId="1DEBDD5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209 (125 to 412)</w:t>
            </w:r>
          </w:p>
        </w:tc>
        <w:tc>
          <w:tcPr>
            <w:tcW w:w="416" w:type="pct"/>
            <w:vAlign w:val="center"/>
          </w:tcPr>
          <w:p w14:paraId="261B7352" w14:textId="69B1AAA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656 (414 to 1088)</w:t>
            </w:r>
          </w:p>
        </w:tc>
        <w:tc>
          <w:tcPr>
            <w:tcW w:w="414" w:type="pct"/>
            <w:vAlign w:val="center"/>
          </w:tcPr>
          <w:p w14:paraId="0623CE7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213.8% (43.9% to 478.7%)</w:t>
            </w:r>
          </w:p>
        </w:tc>
      </w:tr>
      <w:tr w:rsidR="00B8103A" w:rsidRPr="00EB2BDF" w14:paraId="7931E40D" w14:textId="77777777" w:rsidTr="005F7A3E">
        <w:tc>
          <w:tcPr>
            <w:tcW w:w="547" w:type="pct"/>
            <w:vAlign w:val="center"/>
          </w:tcPr>
          <w:p w14:paraId="67F41B64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Sudan</w:t>
            </w:r>
          </w:p>
        </w:tc>
        <w:tc>
          <w:tcPr>
            <w:tcW w:w="537" w:type="pct"/>
            <w:vAlign w:val="center"/>
          </w:tcPr>
          <w:p w14:paraId="1ACBCC82" w14:textId="0A2FC06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828 (329 to 3691)</w:t>
            </w:r>
          </w:p>
        </w:tc>
        <w:tc>
          <w:tcPr>
            <w:tcW w:w="538" w:type="pct"/>
            <w:vAlign w:val="center"/>
          </w:tcPr>
          <w:p w14:paraId="17715066" w14:textId="447D4C1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3227 (1670 to 6250)</w:t>
            </w:r>
          </w:p>
        </w:tc>
        <w:tc>
          <w:tcPr>
            <w:tcW w:w="538" w:type="pct"/>
            <w:vAlign w:val="center"/>
          </w:tcPr>
          <w:p w14:paraId="7126233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289.8% (57.4% to 848.6%)</w:t>
            </w:r>
          </w:p>
        </w:tc>
        <w:tc>
          <w:tcPr>
            <w:tcW w:w="33" w:type="pct"/>
            <w:vAlign w:val="center"/>
          </w:tcPr>
          <w:p w14:paraId="5F2287E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4AC4209A" w14:textId="010182A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895 (344 to 3351)</w:t>
            </w:r>
          </w:p>
        </w:tc>
        <w:tc>
          <w:tcPr>
            <w:tcW w:w="508" w:type="pct"/>
            <w:vAlign w:val="center"/>
          </w:tcPr>
          <w:p w14:paraId="61238790" w14:textId="4E92CD8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3193 (1963 to 5679)</w:t>
            </w:r>
          </w:p>
        </w:tc>
        <w:tc>
          <w:tcPr>
            <w:tcW w:w="511" w:type="pct"/>
            <w:vAlign w:val="center"/>
          </w:tcPr>
          <w:p w14:paraId="2B14946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256.6% (64.1% to 722.6%)</w:t>
            </w:r>
          </w:p>
        </w:tc>
        <w:tc>
          <w:tcPr>
            <w:tcW w:w="33" w:type="pct"/>
            <w:vAlign w:val="center"/>
          </w:tcPr>
          <w:p w14:paraId="4F8EEFC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99107B2" w14:textId="7A0AD37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230 (70 to 679)</w:t>
            </w:r>
          </w:p>
        </w:tc>
        <w:tc>
          <w:tcPr>
            <w:tcW w:w="416" w:type="pct"/>
            <w:vAlign w:val="center"/>
          </w:tcPr>
          <w:p w14:paraId="0BE11B2C" w14:textId="2D1FE0F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674 (390 to 1078)</w:t>
            </w:r>
          </w:p>
        </w:tc>
        <w:tc>
          <w:tcPr>
            <w:tcW w:w="414" w:type="pct"/>
            <w:vAlign w:val="center"/>
          </w:tcPr>
          <w:p w14:paraId="55DC22D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193.5% (47.8% to 554.0%)</w:t>
            </w:r>
          </w:p>
        </w:tc>
      </w:tr>
      <w:tr w:rsidR="00B8103A" w:rsidRPr="00EB2BDF" w14:paraId="0658236F" w14:textId="77777777" w:rsidTr="005F7A3E">
        <w:tc>
          <w:tcPr>
            <w:tcW w:w="547" w:type="pct"/>
            <w:vAlign w:val="center"/>
          </w:tcPr>
          <w:p w14:paraId="0A06C548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Syrian Arab Republic</w:t>
            </w:r>
          </w:p>
        </w:tc>
        <w:tc>
          <w:tcPr>
            <w:tcW w:w="537" w:type="pct"/>
            <w:vAlign w:val="center"/>
          </w:tcPr>
          <w:p w14:paraId="40CB06B1" w14:textId="4BC6767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590 (321 to 1080)</w:t>
            </w:r>
          </w:p>
        </w:tc>
        <w:tc>
          <w:tcPr>
            <w:tcW w:w="538" w:type="pct"/>
            <w:vAlign w:val="center"/>
          </w:tcPr>
          <w:p w14:paraId="47CC7C3B" w14:textId="75441E1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1628 (961 to 2553)</w:t>
            </w:r>
          </w:p>
        </w:tc>
        <w:tc>
          <w:tcPr>
            <w:tcW w:w="538" w:type="pct"/>
            <w:vAlign w:val="center"/>
          </w:tcPr>
          <w:p w14:paraId="0AC6CBA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175.9% (7.7% to 487.4%)</w:t>
            </w:r>
          </w:p>
        </w:tc>
        <w:tc>
          <w:tcPr>
            <w:tcW w:w="33" w:type="pct"/>
            <w:vAlign w:val="center"/>
          </w:tcPr>
          <w:p w14:paraId="077FDF4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4FA541D7" w14:textId="51DCD2A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589 (364 to 953)</w:t>
            </w:r>
          </w:p>
        </w:tc>
        <w:tc>
          <w:tcPr>
            <w:tcW w:w="508" w:type="pct"/>
            <w:vAlign w:val="center"/>
          </w:tcPr>
          <w:p w14:paraId="11DBC4E7" w14:textId="1E3B086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2541 (1582 to 3903)</w:t>
            </w:r>
          </w:p>
        </w:tc>
        <w:tc>
          <w:tcPr>
            <w:tcW w:w="511" w:type="pct"/>
            <w:vAlign w:val="center"/>
          </w:tcPr>
          <w:p w14:paraId="371D85B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331.7% (89.9% to 742.8%)</w:t>
            </w:r>
          </w:p>
        </w:tc>
        <w:tc>
          <w:tcPr>
            <w:tcW w:w="33" w:type="pct"/>
            <w:vAlign w:val="center"/>
          </w:tcPr>
          <w:p w14:paraId="029EC4D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FF281BD" w14:textId="1710E6A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112 (61 to 207)</w:t>
            </w:r>
          </w:p>
        </w:tc>
        <w:tc>
          <w:tcPr>
            <w:tcW w:w="416" w:type="pct"/>
            <w:vAlign w:val="center"/>
          </w:tcPr>
          <w:p w14:paraId="3567FF63" w14:textId="6DD2A62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516 (317 to 823)</w:t>
            </w:r>
          </w:p>
        </w:tc>
        <w:tc>
          <w:tcPr>
            <w:tcW w:w="414" w:type="pct"/>
            <w:vAlign w:val="center"/>
          </w:tcPr>
          <w:p w14:paraId="71BD4DA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362.7% (122.2% to 867.7%)</w:t>
            </w:r>
          </w:p>
        </w:tc>
      </w:tr>
      <w:tr w:rsidR="00B8103A" w:rsidRPr="00EB2BDF" w14:paraId="6A5B1396" w14:textId="77777777" w:rsidTr="005F7A3E">
        <w:tc>
          <w:tcPr>
            <w:tcW w:w="547" w:type="pct"/>
            <w:vAlign w:val="center"/>
          </w:tcPr>
          <w:p w14:paraId="7E541C3B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Tunisia</w:t>
            </w:r>
          </w:p>
        </w:tc>
        <w:tc>
          <w:tcPr>
            <w:tcW w:w="537" w:type="pct"/>
            <w:vAlign w:val="center"/>
          </w:tcPr>
          <w:p w14:paraId="7BCC0B80" w14:textId="7A4DC5E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593 (426 to 847)</w:t>
            </w:r>
          </w:p>
        </w:tc>
        <w:tc>
          <w:tcPr>
            <w:tcW w:w="538" w:type="pct"/>
            <w:vAlign w:val="center"/>
          </w:tcPr>
          <w:p w14:paraId="5DE2284E" w14:textId="5EC45BF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1730 (1090 to 2487)</w:t>
            </w:r>
          </w:p>
        </w:tc>
        <w:tc>
          <w:tcPr>
            <w:tcW w:w="538" w:type="pct"/>
            <w:vAlign w:val="center"/>
          </w:tcPr>
          <w:p w14:paraId="48312D7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191.6% (52.0% to 388.7%)</w:t>
            </w:r>
          </w:p>
        </w:tc>
        <w:tc>
          <w:tcPr>
            <w:tcW w:w="33" w:type="pct"/>
            <w:vAlign w:val="center"/>
          </w:tcPr>
          <w:p w14:paraId="21A96AF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7B789B67" w14:textId="6C41730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1024 (729 to 1418)</w:t>
            </w:r>
          </w:p>
        </w:tc>
        <w:tc>
          <w:tcPr>
            <w:tcW w:w="508" w:type="pct"/>
            <w:vAlign w:val="center"/>
          </w:tcPr>
          <w:p w14:paraId="5CEEC849" w14:textId="0D48962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3662 (2357 to 5210)</w:t>
            </w:r>
          </w:p>
        </w:tc>
        <w:tc>
          <w:tcPr>
            <w:tcW w:w="511" w:type="pct"/>
            <w:vAlign w:val="center"/>
          </w:tcPr>
          <w:p w14:paraId="4F867AC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257.7% (95.0% to 493.3%)</w:t>
            </w:r>
          </w:p>
        </w:tc>
        <w:tc>
          <w:tcPr>
            <w:tcW w:w="33" w:type="pct"/>
            <w:vAlign w:val="center"/>
          </w:tcPr>
          <w:p w14:paraId="751FF69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64496DC" w14:textId="47F83D6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277 (190 to 394)</w:t>
            </w:r>
          </w:p>
        </w:tc>
        <w:tc>
          <w:tcPr>
            <w:tcW w:w="416" w:type="pct"/>
            <w:vAlign w:val="center"/>
          </w:tcPr>
          <w:p w14:paraId="705C6E2E" w14:textId="6B7E40B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1087 (704 to 1529)</w:t>
            </w:r>
          </w:p>
        </w:tc>
        <w:tc>
          <w:tcPr>
            <w:tcW w:w="414" w:type="pct"/>
            <w:vAlign w:val="center"/>
          </w:tcPr>
          <w:p w14:paraId="24FBC90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292.0% (112.5% to 548.4%)</w:t>
            </w:r>
          </w:p>
        </w:tc>
      </w:tr>
      <w:tr w:rsidR="00B8103A" w:rsidRPr="00EB2BDF" w14:paraId="4D6AC676" w14:textId="77777777" w:rsidTr="005F7A3E">
        <w:tc>
          <w:tcPr>
            <w:tcW w:w="547" w:type="pct"/>
            <w:vAlign w:val="center"/>
          </w:tcPr>
          <w:p w14:paraId="430B54BB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Turkey</w:t>
            </w:r>
          </w:p>
        </w:tc>
        <w:tc>
          <w:tcPr>
            <w:tcW w:w="537" w:type="pct"/>
            <w:vAlign w:val="center"/>
          </w:tcPr>
          <w:p w14:paraId="24BE71B6" w14:textId="017D437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8370 (4361 to 16456)</w:t>
            </w:r>
          </w:p>
        </w:tc>
        <w:tc>
          <w:tcPr>
            <w:tcW w:w="538" w:type="pct"/>
            <w:vAlign w:val="center"/>
          </w:tcPr>
          <w:p w14:paraId="391D1C8C" w14:textId="07D3EDB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14191 (8300 to 19359)</w:t>
            </w:r>
          </w:p>
        </w:tc>
        <w:tc>
          <w:tcPr>
            <w:tcW w:w="538" w:type="pct"/>
            <w:vAlign w:val="center"/>
          </w:tcPr>
          <w:p w14:paraId="2CDD010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69.5% (-22.2% to 192.9%)</w:t>
            </w:r>
          </w:p>
        </w:tc>
        <w:tc>
          <w:tcPr>
            <w:tcW w:w="33" w:type="pct"/>
            <w:vAlign w:val="center"/>
          </w:tcPr>
          <w:p w14:paraId="357C242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7684E7FA" w14:textId="0458B1F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15619 (8721 to 27964)</w:t>
            </w:r>
          </w:p>
        </w:tc>
        <w:tc>
          <w:tcPr>
            <w:tcW w:w="508" w:type="pct"/>
            <w:vAlign w:val="center"/>
          </w:tcPr>
          <w:p w14:paraId="63C457E8" w14:textId="7877CBF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30462 (18634 to 41376)</w:t>
            </w:r>
          </w:p>
        </w:tc>
        <w:tc>
          <w:tcPr>
            <w:tcW w:w="511" w:type="pct"/>
            <w:vAlign w:val="center"/>
          </w:tcPr>
          <w:p w14:paraId="7E6D434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95.0% (-6.6% to 222.6%)</w:t>
            </w:r>
          </w:p>
        </w:tc>
        <w:tc>
          <w:tcPr>
            <w:tcW w:w="33" w:type="pct"/>
            <w:vAlign w:val="center"/>
          </w:tcPr>
          <w:p w14:paraId="40BC1A5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B4B8A7F" w14:textId="379F710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3625 (2062 to 5630)</w:t>
            </w:r>
          </w:p>
        </w:tc>
        <w:tc>
          <w:tcPr>
            <w:tcW w:w="416" w:type="pct"/>
            <w:vAlign w:val="center"/>
          </w:tcPr>
          <w:p w14:paraId="6C0CEC85" w14:textId="4EA191F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11534 (7187 to 15443)</w:t>
            </w:r>
          </w:p>
        </w:tc>
        <w:tc>
          <w:tcPr>
            <w:tcW w:w="414" w:type="pct"/>
            <w:vAlign w:val="center"/>
          </w:tcPr>
          <w:p w14:paraId="46DAA7F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218.1% (79.7% to 431.9%)</w:t>
            </w:r>
          </w:p>
        </w:tc>
      </w:tr>
      <w:tr w:rsidR="00B8103A" w:rsidRPr="00EB2BDF" w14:paraId="695F2D16" w14:textId="77777777" w:rsidTr="005F7A3E">
        <w:tc>
          <w:tcPr>
            <w:tcW w:w="547" w:type="pct"/>
            <w:vAlign w:val="center"/>
          </w:tcPr>
          <w:p w14:paraId="144C6FE4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United Arab</w:t>
            </w:r>
          </w:p>
          <w:p w14:paraId="536D3B32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Emirates</w:t>
            </w:r>
          </w:p>
        </w:tc>
        <w:tc>
          <w:tcPr>
            <w:tcW w:w="537" w:type="pct"/>
            <w:vAlign w:val="center"/>
          </w:tcPr>
          <w:p w14:paraId="2084BDF0" w14:textId="5B55655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171 (95 to 304)</w:t>
            </w:r>
          </w:p>
        </w:tc>
        <w:tc>
          <w:tcPr>
            <w:tcW w:w="538" w:type="pct"/>
            <w:vAlign w:val="center"/>
          </w:tcPr>
          <w:p w14:paraId="1F7772B0" w14:textId="5B80791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1995 (1173 to 3476)</w:t>
            </w:r>
          </w:p>
        </w:tc>
        <w:tc>
          <w:tcPr>
            <w:tcW w:w="538" w:type="pct"/>
            <w:vAlign w:val="center"/>
          </w:tcPr>
          <w:p w14:paraId="44777CE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1065.3% (452.9% to 2162.3%)</w:t>
            </w:r>
          </w:p>
        </w:tc>
        <w:tc>
          <w:tcPr>
            <w:tcW w:w="33" w:type="pct"/>
            <w:vAlign w:val="center"/>
          </w:tcPr>
          <w:p w14:paraId="36FEFE1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F6661DD" w14:textId="4689986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100 (49 to 247)</w:t>
            </w:r>
          </w:p>
        </w:tc>
        <w:tc>
          <w:tcPr>
            <w:tcW w:w="508" w:type="pct"/>
            <w:vAlign w:val="center"/>
          </w:tcPr>
          <w:p w14:paraId="45C54D40" w14:textId="07A724D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1204 (655 to 2429)</w:t>
            </w:r>
          </w:p>
        </w:tc>
        <w:tc>
          <w:tcPr>
            <w:tcW w:w="511" w:type="pct"/>
            <w:vAlign w:val="center"/>
          </w:tcPr>
          <w:p w14:paraId="3D3174B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1104.0% (447.1% to 2329.8%)</w:t>
            </w:r>
          </w:p>
        </w:tc>
        <w:tc>
          <w:tcPr>
            <w:tcW w:w="33" w:type="pct"/>
            <w:vAlign w:val="center"/>
          </w:tcPr>
          <w:p w14:paraId="2D57F3A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22B9069" w14:textId="7DEBB51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 (6 to 35)</w:t>
            </w:r>
          </w:p>
        </w:tc>
        <w:tc>
          <w:tcPr>
            <w:tcW w:w="416" w:type="pct"/>
            <w:vAlign w:val="center"/>
          </w:tcPr>
          <w:p w14:paraId="7C4FC2D7" w14:textId="63125C5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77 (35 to 148)</w:t>
            </w:r>
          </w:p>
        </w:tc>
        <w:tc>
          <w:tcPr>
            <w:tcW w:w="414" w:type="pct"/>
            <w:vAlign w:val="center"/>
          </w:tcPr>
          <w:p w14:paraId="1AF2A2E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421.5% (111.1% to 976.5%)</w:t>
            </w:r>
          </w:p>
        </w:tc>
      </w:tr>
      <w:tr w:rsidR="00B8103A" w:rsidRPr="00EB2BDF" w14:paraId="489F9165" w14:textId="77777777" w:rsidTr="005F7A3E">
        <w:tc>
          <w:tcPr>
            <w:tcW w:w="547" w:type="pct"/>
            <w:vAlign w:val="center"/>
          </w:tcPr>
          <w:p w14:paraId="03518A4D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Yemen</w:t>
            </w:r>
          </w:p>
        </w:tc>
        <w:tc>
          <w:tcPr>
            <w:tcW w:w="537" w:type="pct"/>
            <w:vAlign w:val="center"/>
          </w:tcPr>
          <w:p w14:paraId="6A334F43" w14:textId="4D60333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373 (107 to 1955)</w:t>
            </w:r>
          </w:p>
        </w:tc>
        <w:tc>
          <w:tcPr>
            <w:tcW w:w="538" w:type="pct"/>
            <w:vAlign w:val="center"/>
          </w:tcPr>
          <w:p w14:paraId="4D74AC63" w14:textId="40A3234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1970 (1036 to 5199)</w:t>
            </w:r>
          </w:p>
        </w:tc>
        <w:tc>
          <w:tcPr>
            <w:tcW w:w="538" w:type="pct"/>
            <w:vAlign w:val="center"/>
          </w:tcPr>
          <w:p w14:paraId="100623C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427.9% (144.6% to 1472.4%)</w:t>
            </w:r>
          </w:p>
        </w:tc>
        <w:tc>
          <w:tcPr>
            <w:tcW w:w="33" w:type="pct"/>
            <w:vAlign w:val="center"/>
          </w:tcPr>
          <w:p w14:paraId="5697BD5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647C551" w14:textId="43BED79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499 (141 to 1996)</w:t>
            </w:r>
          </w:p>
        </w:tc>
        <w:tc>
          <w:tcPr>
            <w:tcW w:w="508" w:type="pct"/>
            <w:vAlign w:val="center"/>
          </w:tcPr>
          <w:p w14:paraId="5A6980ED" w14:textId="32E20E1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2303 (1331 to 5271)</w:t>
            </w:r>
          </w:p>
        </w:tc>
        <w:tc>
          <w:tcPr>
            <w:tcW w:w="511" w:type="pct"/>
            <w:vAlign w:val="center"/>
          </w:tcPr>
          <w:p w14:paraId="1C83EF6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361.8% (135.1% to 1151.0%)</w:t>
            </w:r>
          </w:p>
        </w:tc>
        <w:tc>
          <w:tcPr>
            <w:tcW w:w="33" w:type="pct"/>
            <w:vAlign w:val="center"/>
          </w:tcPr>
          <w:p w14:paraId="0C83D3B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85E5ED6" w14:textId="608C0EB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108 (24 to 334)</w:t>
            </w:r>
          </w:p>
        </w:tc>
        <w:tc>
          <w:tcPr>
            <w:tcW w:w="416" w:type="pct"/>
            <w:vAlign w:val="center"/>
          </w:tcPr>
          <w:p w14:paraId="17691089" w14:textId="7E701E3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466 (242 to 891)</w:t>
            </w:r>
          </w:p>
        </w:tc>
        <w:tc>
          <w:tcPr>
            <w:tcW w:w="414" w:type="pct"/>
            <w:vAlign w:val="center"/>
          </w:tcPr>
          <w:p w14:paraId="34AC149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330.0% (130.3% to 1069.9%)</w:t>
            </w:r>
          </w:p>
        </w:tc>
      </w:tr>
      <w:tr w:rsidR="00B8103A" w:rsidRPr="00EB2BDF" w14:paraId="576E529C" w14:textId="77777777" w:rsidTr="005F7A3E">
        <w:tc>
          <w:tcPr>
            <w:tcW w:w="547" w:type="pct"/>
            <w:vAlign w:val="center"/>
          </w:tcPr>
          <w:p w14:paraId="2C9998AC" w14:textId="7EAE5C95" w:rsidR="00B8103A" w:rsidRPr="00B8103A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South Asia</w:t>
            </w:r>
          </w:p>
        </w:tc>
        <w:tc>
          <w:tcPr>
            <w:tcW w:w="537" w:type="pct"/>
            <w:vAlign w:val="center"/>
          </w:tcPr>
          <w:p w14:paraId="1B82D52E" w14:textId="0267E3A0" w:rsidR="00B8103A" w:rsidRPr="00B8103A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8683</w:t>
            </w:r>
            <w:r>
              <w:rPr>
                <w:sz w:val="16"/>
                <w:szCs w:val="16"/>
              </w:rPr>
              <w:t>6</w:t>
            </w:r>
            <w:r w:rsidRPr="00B8103A">
              <w:rPr>
                <w:sz w:val="16"/>
                <w:szCs w:val="16"/>
              </w:rPr>
              <w:t xml:space="preserve"> (58700 to 137398)</w:t>
            </w:r>
          </w:p>
        </w:tc>
        <w:tc>
          <w:tcPr>
            <w:tcW w:w="538" w:type="pct"/>
            <w:vAlign w:val="center"/>
          </w:tcPr>
          <w:p w14:paraId="0538FF43" w14:textId="0A91D4E4" w:rsidR="00B8103A" w:rsidRPr="00B8103A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323472 (237328 to 421778)</w:t>
            </w:r>
          </w:p>
        </w:tc>
        <w:tc>
          <w:tcPr>
            <w:tcW w:w="538" w:type="pct"/>
            <w:vAlign w:val="center"/>
          </w:tcPr>
          <w:p w14:paraId="76A54DA2" w14:textId="66348A78" w:rsidR="00B8103A" w:rsidRPr="00B8103A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272.5% (104.8% to 454.0%)</w:t>
            </w:r>
          </w:p>
        </w:tc>
        <w:tc>
          <w:tcPr>
            <w:tcW w:w="33" w:type="pct"/>
            <w:vAlign w:val="center"/>
          </w:tcPr>
          <w:p w14:paraId="3EA024B5" w14:textId="77777777" w:rsidR="00B8103A" w:rsidRPr="00B8103A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0ACFA1D" w14:textId="4B07EDFF" w:rsidR="00B8103A" w:rsidRPr="00B8103A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120211 (87859 to 175661)</w:t>
            </w:r>
          </w:p>
        </w:tc>
        <w:tc>
          <w:tcPr>
            <w:tcW w:w="508" w:type="pct"/>
            <w:vAlign w:val="center"/>
          </w:tcPr>
          <w:p w14:paraId="2703F384" w14:textId="63D89E48" w:rsidR="00B8103A" w:rsidRPr="00B8103A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500374 (37285</w:t>
            </w:r>
            <w:r>
              <w:rPr>
                <w:sz w:val="16"/>
                <w:szCs w:val="16"/>
              </w:rPr>
              <w:t>3</w:t>
            </w:r>
            <w:r w:rsidRPr="00B8103A">
              <w:rPr>
                <w:sz w:val="16"/>
                <w:szCs w:val="16"/>
              </w:rPr>
              <w:t xml:space="preserve"> to 641490)</w:t>
            </w:r>
          </w:p>
        </w:tc>
        <w:tc>
          <w:tcPr>
            <w:tcW w:w="511" w:type="pct"/>
            <w:vAlign w:val="center"/>
          </w:tcPr>
          <w:p w14:paraId="5DA1E5A5" w14:textId="45948423" w:rsidR="00B8103A" w:rsidRPr="00B8103A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316.2% (165.6% to 482.8%)</w:t>
            </w:r>
          </w:p>
        </w:tc>
        <w:tc>
          <w:tcPr>
            <w:tcW w:w="33" w:type="pct"/>
            <w:vAlign w:val="center"/>
          </w:tcPr>
          <w:p w14:paraId="26F3CADA" w14:textId="77777777" w:rsidR="00B8103A" w:rsidRPr="00B8103A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1B9D3DA" w14:textId="3AC5755E" w:rsidR="00B8103A" w:rsidRPr="00B8103A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26431 (1975</w:t>
            </w:r>
            <w:r w:rsidR="00A45E17">
              <w:rPr>
                <w:sz w:val="16"/>
                <w:szCs w:val="16"/>
              </w:rPr>
              <w:t>2</w:t>
            </w:r>
            <w:r w:rsidRPr="00B8103A">
              <w:rPr>
                <w:sz w:val="16"/>
                <w:szCs w:val="16"/>
              </w:rPr>
              <w:t xml:space="preserve"> to 37952)</w:t>
            </w:r>
          </w:p>
        </w:tc>
        <w:tc>
          <w:tcPr>
            <w:tcW w:w="416" w:type="pct"/>
            <w:vAlign w:val="center"/>
          </w:tcPr>
          <w:p w14:paraId="0101370E" w14:textId="11F3AD42" w:rsidR="00B8103A" w:rsidRPr="00B8103A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14210</w:t>
            </w:r>
            <w:r w:rsidR="00A45E17">
              <w:rPr>
                <w:sz w:val="16"/>
                <w:szCs w:val="16"/>
              </w:rPr>
              <w:t>9</w:t>
            </w:r>
            <w:r w:rsidRPr="00B8103A">
              <w:rPr>
                <w:sz w:val="16"/>
                <w:szCs w:val="16"/>
              </w:rPr>
              <w:t xml:space="preserve"> (110533 to 191109)</w:t>
            </w:r>
          </w:p>
        </w:tc>
        <w:tc>
          <w:tcPr>
            <w:tcW w:w="414" w:type="pct"/>
            <w:vAlign w:val="center"/>
          </w:tcPr>
          <w:p w14:paraId="26A9B415" w14:textId="209336E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437.7% (230.4% to 638.4%)</w:t>
            </w:r>
          </w:p>
        </w:tc>
      </w:tr>
      <w:tr w:rsidR="00B8103A" w:rsidRPr="00EB2BDF" w14:paraId="6DCDEC53" w14:textId="77777777" w:rsidTr="005F7A3E">
        <w:tc>
          <w:tcPr>
            <w:tcW w:w="547" w:type="pct"/>
            <w:vAlign w:val="center"/>
          </w:tcPr>
          <w:p w14:paraId="3E640CDE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Bangladesh</w:t>
            </w:r>
          </w:p>
        </w:tc>
        <w:tc>
          <w:tcPr>
            <w:tcW w:w="537" w:type="pct"/>
            <w:vAlign w:val="center"/>
          </w:tcPr>
          <w:p w14:paraId="1F4E68E2" w14:textId="3F71577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5776 (3287 to 11554)</w:t>
            </w:r>
          </w:p>
        </w:tc>
        <w:tc>
          <w:tcPr>
            <w:tcW w:w="538" w:type="pct"/>
            <w:vAlign w:val="center"/>
          </w:tcPr>
          <w:p w14:paraId="1E1A5D7A" w14:textId="6BF108F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21743 (12075 to 49887)</w:t>
            </w:r>
          </w:p>
        </w:tc>
        <w:tc>
          <w:tcPr>
            <w:tcW w:w="538" w:type="pct"/>
            <w:vAlign w:val="center"/>
          </w:tcPr>
          <w:p w14:paraId="7480CDB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276.4% (25.3% to 623.0%)</w:t>
            </w:r>
          </w:p>
        </w:tc>
        <w:tc>
          <w:tcPr>
            <w:tcW w:w="33" w:type="pct"/>
            <w:vAlign w:val="center"/>
          </w:tcPr>
          <w:p w14:paraId="0C60A86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7328E61B" w14:textId="30D904D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6890 (3921 to 13021)</w:t>
            </w:r>
          </w:p>
        </w:tc>
        <w:tc>
          <w:tcPr>
            <w:tcW w:w="508" w:type="pct"/>
            <w:vAlign w:val="center"/>
          </w:tcPr>
          <w:p w14:paraId="03109B97" w14:textId="35EAAF1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32847 (20903 to 69035)</w:t>
            </w:r>
          </w:p>
        </w:tc>
        <w:tc>
          <w:tcPr>
            <w:tcW w:w="511" w:type="pct"/>
            <w:vAlign w:val="center"/>
          </w:tcPr>
          <w:p w14:paraId="2F2D940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376.7% (118.7% to 725.2%)</w:t>
            </w:r>
          </w:p>
        </w:tc>
        <w:tc>
          <w:tcPr>
            <w:tcW w:w="33" w:type="pct"/>
            <w:vAlign w:val="center"/>
          </w:tcPr>
          <w:p w14:paraId="02955FF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78E40EC" w14:textId="49B8FA3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1941 (979 to 3568)</w:t>
            </w:r>
          </w:p>
        </w:tc>
        <w:tc>
          <w:tcPr>
            <w:tcW w:w="416" w:type="pct"/>
            <w:vAlign w:val="center"/>
          </w:tcPr>
          <w:p w14:paraId="675D6331" w14:textId="683F2B6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10340 (5631 to 21923)</w:t>
            </w:r>
          </w:p>
        </w:tc>
        <w:tc>
          <w:tcPr>
            <w:tcW w:w="414" w:type="pct"/>
            <w:vAlign w:val="center"/>
          </w:tcPr>
          <w:p w14:paraId="04B34E4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432.6% (163.0% to 804.2%)</w:t>
            </w:r>
          </w:p>
        </w:tc>
      </w:tr>
      <w:tr w:rsidR="00B8103A" w:rsidRPr="00EB2BDF" w14:paraId="670ECCE4" w14:textId="77777777" w:rsidTr="005F7A3E">
        <w:tc>
          <w:tcPr>
            <w:tcW w:w="547" w:type="pct"/>
            <w:vAlign w:val="center"/>
          </w:tcPr>
          <w:p w14:paraId="0FF02EC1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lastRenderedPageBreak/>
              <w:t>Bhutan</w:t>
            </w:r>
          </w:p>
        </w:tc>
        <w:tc>
          <w:tcPr>
            <w:tcW w:w="537" w:type="pct"/>
            <w:vAlign w:val="center"/>
          </w:tcPr>
          <w:p w14:paraId="0C3E6CAC" w14:textId="294A8BD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39 (17 to 93)</w:t>
            </w:r>
          </w:p>
        </w:tc>
        <w:tc>
          <w:tcPr>
            <w:tcW w:w="538" w:type="pct"/>
            <w:vAlign w:val="center"/>
          </w:tcPr>
          <w:p w14:paraId="51DBABB2" w14:textId="65E03A6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136 (67 to 322)</w:t>
            </w:r>
          </w:p>
        </w:tc>
        <w:tc>
          <w:tcPr>
            <w:tcW w:w="538" w:type="pct"/>
            <w:vAlign w:val="center"/>
          </w:tcPr>
          <w:p w14:paraId="7356A1C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251.9% (11.7% to 696.1%)</w:t>
            </w:r>
          </w:p>
        </w:tc>
        <w:tc>
          <w:tcPr>
            <w:tcW w:w="33" w:type="pct"/>
            <w:vAlign w:val="center"/>
          </w:tcPr>
          <w:p w14:paraId="5D885E0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38B0DA0" w14:textId="6003D9D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51 (24 to 107)</w:t>
            </w:r>
          </w:p>
        </w:tc>
        <w:tc>
          <w:tcPr>
            <w:tcW w:w="508" w:type="pct"/>
            <w:vAlign w:val="center"/>
          </w:tcPr>
          <w:p w14:paraId="189694FC" w14:textId="6B28E05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203 (113 to 447)</w:t>
            </w:r>
          </w:p>
        </w:tc>
        <w:tc>
          <w:tcPr>
            <w:tcW w:w="511" w:type="pct"/>
            <w:vAlign w:val="center"/>
          </w:tcPr>
          <w:p w14:paraId="63DE439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302.2% (58.6% to 686.6%)</w:t>
            </w:r>
          </w:p>
        </w:tc>
        <w:tc>
          <w:tcPr>
            <w:tcW w:w="33" w:type="pct"/>
            <w:vAlign w:val="center"/>
          </w:tcPr>
          <w:p w14:paraId="60D2D81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3B97A20" w14:textId="193FC61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 (6 to 26)</w:t>
            </w:r>
          </w:p>
        </w:tc>
        <w:tc>
          <w:tcPr>
            <w:tcW w:w="416" w:type="pct"/>
            <w:vAlign w:val="center"/>
          </w:tcPr>
          <w:p w14:paraId="4D8EC9D5" w14:textId="6E6E2FC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73 (41 to 166)</w:t>
            </w:r>
          </w:p>
        </w:tc>
        <w:tc>
          <w:tcPr>
            <w:tcW w:w="414" w:type="pct"/>
            <w:vAlign w:val="center"/>
          </w:tcPr>
          <w:p w14:paraId="79E1D0A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454.0% (148.5% to 953.0%)</w:t>
            </w:r>
          </w:p>
        </w:tc>
      </w:tr>
      <w:tr w:rsidR="00B8103A" w:rsidRPr="00EB2BDF" w14:paraId="6F0C6B74" w14:textId="77777777" w:rsidTr="005F7A3E">
        <w:tc>
          <w:tcPr>
            <w:tcW w:w="547" w:type="pct"/>
            <w:vAlign w:val="center"/>
          </w:tcPr>
          <w:p w14:paraId="3DD73D71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India</w:t>
            </w:r>
          </w:p>
        </w:tc>
        <w:tc>
          <w:tcPr>
            <w:tcW w:w="537" w:type="pct"/>
            <w:vAlign w:val="center"/>
          </w:tcPr>
          <w:p w14:paraId="055CE023" w14:textId="07A24EE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61722 (38720 to 102817)</w:t>
            </w:r>
          </w:p>
        </w:tc>
        <w:tc>
          <w:tcPr>
            <w:tcW w:w="538" w:type="pct"/>
            <w:vAlign w:val="center"/>
          </w:tcPr>
          <w:p w14:paraId="570F4826" w14:textId="5F83730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191664 (141604 to 242120)</w:t>
            </w:r>
          </w:p>
        </w:tc>
        <w:tc>
          <w:tcPr>
            <w:tcW w:w="538" w:type="pct"/>
            <w:vAlign w:val="center"/>
          </w:tcPr>
          <w:p w14:paraId="004FC4C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210.5% (95.2% to 378.9%)</w:t>
            </w:r>
          </w:p>
        </w:tc>
        <w:tc>
          <w:tcPr>
            <w:tcW w:w="33" w:type="pct"/>
            <w:vAlign w:val="center"/>
          </w:tcPr>
          <w:p w14:paraId="0F3DD50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2212363" w14:textId="29DD6B5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89536 (60711 to 137747)</w:t>
            </w:r>
          </w:p>
        </w:tc>
        <w:tc>
          <w:tcPr>
            <w:tcW w:w="508" w:type="pct"/>
            <w:vAlign w:val="center"/>
          </w:tcPr>
          <w:p w14:paraId="5C57729F" w14:textId="62BF6B0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350850 (252298 to 448138)</w:t>
            </w:r>
          </w:p>
        </w:tc>
        <w:tc>
          <w:tcPr>
            <w:tcW w:w="511" w:type="pct"/>
            <w:vAlign w:val="center"/>
          </w:tcPr>
          <w:p w14:paraId="21D5322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291.9% (165.3% to 451.8%)</w:t>
            </w:r>
          </w:p>
        </w:tc>
        <w:tc>
          <w:tcPr>
            <w:tcW w:w="33" w:type="pct"/>
            <w:vAlign w:val="center"/>
          </w:tcPr>
          <w:p w14:paraId="0AF0D2D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53D53415" w14:textId="70050DD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18883 (13343 to 27987)</w:t>
            </w:r>
          </w:p>
        </w:tc>
        <w:tc>
          <w:tcPr>
            <w:tcW w:w="416" w:type="pct"/>
            <w:vAlign w:val="center"/>
          </w:tcPr>
          <w:p w14:paraId="353BE963" w14:textId="2438084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107136 (82564 to 134346)</w:t>
            </w:r>
          </w:p>
        </w:tc>
        <w:tc>
          <w:tcPr>
            <w:tcW w:w="414" w:type="pct"/>
            <w:vAlign w:val="center"/>
          </w:tcPr>
          <w:p w14:paraId="56755A0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467.4% (273.8% to 710.1%)</w:t>
            </w:r>
          </w:p>
        </w:tc>
      </w:tr>
      <w:tr w:rsidR="00B8103A" w:rsidRPr="00EB2BDF" w14:paraId="5B0B9B32" w14:textId="77777777" w:rsidTr="005F7A3E">
        <w:tc>
          <w:tcPr>
            <w:tcW w:w="547" w:type="pct"/>
            <w:vAlign w:val="center"/>
          </w:tcPr>
          <w:p w14:paraId="4A832CF6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Nepal</w:t>
            </w:r>
          </w:p>
        </w:tc>
        <w:tc>
          <w:tcPr>
            <w:tcW w:w="537" w:type="pct"/>
            <w:vAlign w:val="center"/>
          </w:tcPr>
          <w:p w14:paraId="2560C1E5" w14:textId="098ACD5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1207 (594 to 2627)</w:t>
            </w:r>
          </w:p>
        </w:tc>
        <w:tc>
          <w:tcPr>
            <w:tcW w:w="538" w:type="pct"/>
            <w:vAlign w:val="center"/>
          </w:tcPr>
          <w:p w14:paraId="0BFB3095" w14:textId="1D55E9E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5371 (2992 to 12356)</w:t>
            </w:r>
          </w:p>
        </w:tc>
        <w:tc>
          <w:tcPr>
            <w:tcW w:w="538" w:type="pct"/>
            <w:vAlign w:val="center"/>
          </w:tcPr>
          <w:p w14:paraId="3E83750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344.9% (52.4% to 806.5%)</w:t>
            </w:r>
          </w:p>
        </w:tc>
        <w:tc>
          <w:tcPr>
            <w:tcW w:w="33" w:type="pct"/>
            <w:vAlign w:val="center"/>
          </w:tcPr>
          <w:p w14:paraId="542E8B6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8A5D44B" w14:textId="3BE4590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1597 (770 to 3173)</w:t>
            </w:r>
          </w:p>
        </w:tc>
        <w:tc>
          <w:tcPr>
            <w:tcW w:w="508" w:type="pct"/>
            <w:vAlign w:val="center"/>
          </w:tcPr>
          <w:p w14:paraId="2CCE02BC" w14:textId="7AC7E6C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8219 (4828 to 18441)</w:t>
            </w:r>
          </w:p>
        </w:tc>
        <w:tc>
          <w:tcPr>
            <w:tcW w:w="511" w:type="pct"/>
            <w:vAlign w:val="center"/>
          </w:tcPr>
          <w:p w14:paraId="764BB6B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414.7% (122.2% to 891.8%)</w:t>
            </w:r>
          </w:p>
        </w:tc>
        <w:tc>
          <w:tcPr>
            <w:tcW w:w="33" w:type="pct"/>
            <w:vAlign w:val="center"/>
          </w:tcPr>
          <w:p w14:paraId="51ACA0A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69D2121" w14:textId="3A26AFB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345 (137 to 687)</w:t>
            </w:r>
          </w:p>
        </w:tc>
        <w:tc>
          <w:tcPr>
            <w:tcW w:w="416" w:type="pct"/>
            <w:vAlign w:val="center"/>
          </w:tcPr>
          <w:p w14:paraId="350CDABC" w14:textId="3B85D26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2581 (1494 to 5778)</w:t>
            </w:r>
          </w:p>
        </w:tc>
        <w:tc>
          <w:tcPr>
            <w:tcW w:w="414" w:type="pct"/>
            <w:vAlign w:val="center"/>
          </w:tcPr>
          <w:p w14:paraId="49303FC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648.1% (262.3% to 1481.9%)</w:t>
            </w:r>
          </w:p>
        </w:tc>
      </w:tr>
      <w:tr w:rsidR="00B8103A" w:rsidRPr="00EB2BDF" w14:paraId="182F897E" w14:textId="77777777" w:rsidTr="005F7A3E">
        <w:tc>
          <w:tcPr>
            <w:tcW w:w="547" w:type="pct"/>
            <w:vAlign w:val="center"/>
          </w:tcPr>
          <w:p w14:paraId="674DA833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Pakistan</w:t>
            </w:r>
          </w:p>
        </w:tc>
        <w:tc>
          <w:tcPr>
            <w:tcW w:w="537" w:type="pct"/>
            <w:vAlign w:val="center"/>
          </w:tcPr>
          <w:p w14:paraId="293AA0F8" w14:textId="626EA4A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18092 (11787 to 23134)</w:t>
            </w:r>
          </w:p>
        </w:tc>
        <w:tc>
          <w:tcPr>
            <w:tcW w:w="538" w:type="pct"/>
            <w:vAlign w:val="center"/>
          </w:tcPr>
          <w:p w14:paraId="493E07E9" w14:textId="79B9C84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104558 (48108 to 177745)</w:t>
            </w:r>
          </w:p>
        </w:tc>
        <w:tc>
          <w:tcPr>
            <w:tcW w:w="538" w:type="pct"/>
            <w:vAlign w:val="center"/>
          </w:tcPr>
          <w:p w14:paraId="6BC249D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477.9% (155.1% to 940.3%)</w:t>
            </w:r>
          </w:p>
        </w:tc>
        <w:tc>
          <w:tcPr>
            <w:tcW w:w="33" w:type="pct"/>
            <w:vAlign w:val="center"/>
          </w:tcPr>
          <w:p w14:paraId="1798836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0F67B82" w14:textId="7B035CD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22138 (16524 to 28118)</w:t>
            </w:r>
          </w:p>
        </w:tc>
        <w:tc>
          <w:tcPr>
            <w:tcW w:w="508" w:type="pct"/>
            <w:vAlign w:val="center"/>
          </w:tcPr>
          <w:p w14:paraId="1AED09B0" w14:textId="02660E7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108255 (54909 to 180586)</w:t>
            </w:r>
          </w:p>
        </w:tc>
        <w:tc>
          <w:tcPr>
            <w:tcW w:w="511" w:type="pct"/>
            <w:vAlign w:val="center"/>
          </w:tcPr>
          <w:p w14:paraId="1299682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389.0% (130.1% to 792.9%)</w:t>
            </w:r>
          </w:p>
        </w:tc>
        <w:tc>
          <w:tcPr>
            <w:tcW w:w="33" w:type="pct"/>
            <w:vAlign w:val="center"/>
          </w:tcPr>
          <w:p w14:paraId="223D510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55A1724" w14:textId="5B04B70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5249 (3650 to 8517)</w:t>
            </w:r>
          </w:p>
        </w:tc>
        <w:tc>
          <w:tcPr>
            <w:tcW w:w="416" w:type="pct"/>
            <w:vAlign w:val="center"/>
          </w:tcPr>
          <w:p w14:paraId="0C369041" w14:textId="7F4AC28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21979 (11044 to 38460)</w:t>
            </w:r>
          </w:p>
        </w:tc>
        <w:tc>
          <w:tcPr>
            <w:tcW w:w="414" w:type="pct"/>
            <w:vAlign w:val="center"/>
          </w:tcPr>
          <w:p w14:paraId="2448CEB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318.8% (94.7% to 634.8%)</w:t>
            </w:r>
          </w:p>
        </w:tc>
      </w:tr>
      <w:tr w:rsidR="00B8103A" w:rsidRPr="00EB2BDF" w14:paraId="10C9C2E9" w14:textId="77777777" w:rsidTr="0084360F">
        <w:tc>
          <w:tcPr>
            <w:tcW w:w="547" w:type="pct"/>
          </w:tcPr>
          <w:p w14:paraId="72BA6B08" w14:textId="59A2185A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Southern sub-Saharan Africa</w:t>
            </w:r>
          </w:p>
        </w:tc>
        <w:tc>
          <w:tcPr>
            <w:tcW w:w="537" w:type="pct"/>
            <w:vAlign w:val="center"/>
          </w:tcPr>
          <w:p w14:paraId="74A8FDF3" w14:textId="457E9A9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6859 (5448 to 9185)</w:t>
            </w:r>
          </w:p>
        </w:tc>
        <w:tc>
          <w:tcPr>
            <w:tcW w:w="538" w:type="pct"/>
            <w:vAlign w:val="center"/>
          </w:tcPr>
          <w:p w14:paraId="122350C9" w14:textId="57E1813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14993 (11830 to 19115)</w:t>
            </w:r>
          </w:p>
        </w:tc>
        <w:tc>
          <w:tcPr>
            <w:tcW w:w="538" w:type="pct"/>
          </w:tcPr>
          <w:p w14:paraId="6FDEEC15" w14:textId="667EC53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118.6% (38.4% to 201.6%)</w:t>
            </w:r>
          </w:p>
        </w:tc>
        <w:tc>
          <w:tcPr>
            <w:tcW w:w="33" w:type="pct"/>
          </w:tcPr>
          <w:p w14:paraId="5613E34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40217BE" w14:textId="3A7638A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8122 (6531 to 10097)</w:t>
            </w:r>
          </w:p>
        </w:tc>
        <w:tc>
          <w:tcPr>
            <w:tcW w:w="508" w:type="pct"/>
            <w:vAlign w:val="center"/>
          </w:tcPr>
          <w:p w14:paraId="6F55B9C6" w14:textId="2ADA508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24861 (19878 to 30177)</w:t>
            </w:r>
          </w:p>
        </w:tc>
        <w:tc>
          <w:tcPr>
            <w:tcW w:w="511" w:type="pct"/>
          </w:tcPr>
          <w:p w14:paraId="46C4D465" w14:textId="0A7410B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206.1% (139.5% to 280.1%)</w:t>
            </w:r>
          </w:p>
        </w:tc>
        <w:tc>
          <w:tcPr>
            <w:tcW w:w="33" w:type="pct"/>
          </w:tcPr>
          <w:p w14:paraId="0814FD1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83DF907" w14:textId="3C68704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2644 (2048 to 3229)</w:t>
            </w:r>
          </w:p>
        </w:tc>
        <w:tc>
          <w:tcPr>
            <w:tcW w:w="416" w:type="pct"/>
            <w:vAlign w:val="center"/>
          </w:tcPr>
          <w:p w14:paraId="6C8758AF" w14:textId="79021D4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8370 (6597 to 9752)</w:t>
            </w:r>
          </w:p>
        </w:tc>
        <w:tc>
          <w:tcPr>
            <w:tcW w:w="414" w:type="pct"/>
          </w:tcPr>
          <w:p w14:paraId="1F6214EE" w14:textId="16F22D6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216.6% (144.9% to 295.4%)</w:t>
            </w:r>
          </w:p>
        </w:tc>
      </w:tr>
      <w:tr w:rsidR="00B8103A" w:rsidRPr="00EB2BDF" w14:paraId="281C33F8" w14:textId="77777777" w:rsidTr="005F7A3E">
        <w:tc>
          <w:tcPr>
            <w:tcW w:w="547" w:type="pct"/>
            <w:vAlign w:val="center"/>
          </w:tcPr>
          <w:p w14:paraId="27470CF5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Botswana</w:t>
            </w:r>
          </w:p>
        </w:tc>
        <w:tc>
          <w:tcPr>
            <w:tcW w:w="537" w:type="pct"/>
            <w:vAlign w:val="center"/>
          </w:tcPr>
          <w:p w14:paraId="6BC8E233" w14:textId="7BC2852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135 (78 to 200)</w:t>
            </w:r>
          </w:p>
        </w:tc>
        <w:tc>
          <w:tcPr>
            <w:tcW w:w="538" w:type="pct"/>
            <w:vAlign w:val="center"/>
          </w:tcPr>
          <w:p w14:paraId="149ABE82" w14:textId="4DBBBFC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609 (328 to 986)</w:t>
            </w:r>
          </w:p>
        </w:tc>
        <w:tc>
          <w:tcPr>
            <w:tcW w:w="538" w:type="pct"/>
            <w:vAlign w:val="center"/>
          </w:tcPr>
          <w:p w14:paraId="0F8B3DF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351.8% (128.4% to 705.6%)</w:t>
            </w:r>
          </w:p>
        </w:tc>
        <w:tc>
          <w:tcPr>
            <w:tcW w:w="33" w:type="pct"/>
            <w:vAlign w:val="center"/>
          </w:tcPr>
          <w:p w14:paraId="6BD61F0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0711CA6" w14:textId="4C1A7BD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162 (105 to 251)</w:t>
            </w:r>
          </w:p>
        </w:tc>
        <w:tc>
          <w:tcPr>
            <w:tcW w:w="508" w:type="pct"/>
            <w:vAlign w:val="center"/>
          </w:tcPr>
          <w:p w14:paraId="5E64BC55" w14:textId="21139F1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710 (429 to 1097)</w:t>
            </w:r>
          </w:p>
        </w:tc>
        <w:tc>
          <w:tcPr>
            <w:tcW w:w="511" w:type="pct"/>
            <w:vAlign w:val="center"/>
          </w:tcPr>
          <w:p w14:paraId="5999F34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338.8% (130.9% to 643.1%)</w:t>
            </w:r>
          </w:p>
        </w:tc>
        <w:tc>
          <w:tcPr>
            <w:tcW w:w="33" w:type="pct"/>
            <w:vAlign w:val="center"/>
          </w:tcPr>
          <w:p w14:paraId="0216C1F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E1AD12E" w14:textId="16C2A29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46 (32 to 68)</w:t>
            </w:r>
          </w:p>
        </w:tc>
        <w:tc>
          <w:tcPr>
            <w:tcW w:w="416" w:type="pct"/>
            <w:vAlign w:val="center"/>
          </w:tcPr>
          <w:p w14:paraId="25D7A602" w14:textId="0578821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186 (126 to 275)</w:t>
            </w:r>
          </w:p>
        </w:tc>
        <w:tc>
          <w:tcPr>
            <w:tcW w:w="414" w:type="pct"/>
            <w:vAlign w:val="center"/>
          </w:tcPr>
          <w:p w14:paraId="5D08727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302.6% (136.2% to 542.1%)</w:t>
            </w:r>
          </w:p>
        </w:tc>
      </w:tr>
      <w:tr w:rsidR="00B8103A" w:rsidRPr="00EB2BDF" w14:paraId="2941D37F" w14:textId="77777777" w:rsidTr="005F7A3E">
        <w:tc>
          <w:tcPr>
            <w:tcW w:w="547" w:type="pct"/>
            <w:vAlign w:val="center"/>
          </w:tcPr>
          <w:p w14:paraId="5D028AC8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Lesotho</w:t>
            </w:r>
          </w:p>
        </w:tc>
        <w:tc>
          <w:tcPr>
            <w:tcW w:w="537" w:type="pct"/>
            <w:vAlign w:val="center"/>
          </w:tcPr>
          <w:p w14:paraId="459304C1" w14:textId="79EFDEA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134 (82 to 203)</w:t>
            </w:r>
          </w:p>
        </w:tc>
        <w:tc>
          <w:tcPr>
            <w:tcW w:w="538" w:type="pct"/>
            <w:vAlign w:val="center"/>
          </w:tcPr>
          <w:p w14:paraId="342A41BF" w14:textId="4252191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424 (224 to 827)</w:t>
            </w:r>
          </w:p>
        </w:tc>
        <w:tc>
          <w:tcPr>
            <w:tcW w:w="538" w:type="pct"/>
            <w:vAlign w:val="center"/>
          </w:tcPr>
          <w:p w14:paraId="542909D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215.8% (52.4% to 571.1%)</w:t>
            </w:r>
          </w:p>
        </w:tc>
        <w:tc>
          <w:tcPr>
            <w:tcW w:w="33" w:type="pct"/>
            <w:vAlign w:val="center"/>
          </w:tcPr>
          <w:p w14:paraId="456C361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3639274" w14:textId="0C16CBA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230 (141 to 366)</w:t>
            </w:r>
          </w:p>
        </w:tc>
        <w:tc>
          <w:tcPr>
            <w:tcW w:w="508" w:type="pct"/>
            <w:vAlign w:val="center"/>
          </w:tcPr>
          <w:p w14:paraId="7DF64946" w14:textId="03735F7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717 (362 to 1452)</w:t>
            </w:r>
          </w:p>
        </w:tc>
        <w:tc>
          <w:tcPr>
            <w:tcW w:w="511" w:type="pct"/>
            <w:vAlign w:val="center"/>
          </w:tcPr>
          <w:p w14:paraId="6C65FA2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211.5% (54.5% to 535.4%)</w:t>
            </w:r>
          </w:p>
        </w:tc>
        <w:tc>
          <w:tcPr>
            <w:tcW w:w="33" w:type="pct"/>
            <w:vAlign w:val="center"/>
          </w:tcPr>
          <w:p w14:paraId="1F3B014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5AD3A3E" w14:textId="4720B72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84 (54 to 124)</w:t>
            </w:r>
          </w:p>
        </w:tc>
        <w:tc>
          <w:tcPr>
            <w:tcW w:w="416" w:type="pct"/>
            <w:vAlign w:val="center"/>
          </w:tcPr>
          <w:p w14:paraId="51A02581" w14:textId="6CADB57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226 (125 to 417)</w:t>
            </w:r>
          </w:p>
        </w:tc>
        <w:tc>
          <w:tcPr>
            <w:tcW w:w="414" w:type="pct"/>
            <w:vAlign w:val="center"/>
          </w:tcPr>
          <w:p w14:paraId="07CB9C8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170.2% (46.0% to 409.4%)</w:t>
            </w:r>
          </w:p>
        </w:tc>
      </w:tr>
      <w:tr w:rsidR="00B8103A" w:rsidRPr="00EB2BDF" w14:paraId="592C3EF6" w14:textId="77777777" w:rsidTr="005F7A3E">
        <w:tc>
          <w:tcPr>
            <w:tcW w:w="547" w:type="pct"/>
            <w:vAlign w:val="center"/>
          </w:tcPr>
          <w:p w14:paraId="5D5B75CB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Namibia</w:t>
            </w:r>
          </w:p>
        </w:tc>
        <w:tc>
          <w:tcPr>
            <w:tcW w:w="537" w:type="pct"/>
            <w:vAlign w:val="center"/>
          </w:tcPr>
          <w:p w14:paraId="18C2D19A" w14:textId="17B8694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96 (55 to 148)</w:t>
            </w:r>
          </w:p>
        </w:tc>
        <w:tc>
          <w:tcPr>
            <w:tcW w:w="538" w:type="pct"/>
            <w:vAlign w:val="center"/>
          </w:tcPr>
          <w:p w14:paraId="04EFC728" w14:textId="0E5F51F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288 (164 to 463)</w:t>
            </w:r>
          </w:p>
        </w:tc>
        <w:tc>
          <w:tcPr>
            <w:tcW w:w="538" w:type="pct"/>
            <w:vAlign w:val="center"/>
          </w:tcPr>
          <w:p w14:paraId="7DB8049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198.8% (47.5% to 506.0%)</w:t>
            </w:r>
          </w:p>
        </w:tc>
        <w:tc>
          <w:tcPr>
            <w:tcW w:w="33" w:type="pct"/>
            <w:vAlign w:val="center"/>
          </w:tcPr>
          <w:p w14:paraId="17945A5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15A747A" w14:textId="17968F3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164 (112 to 231)</w:t>
            </w:r>
          </w:p>
        </w:tc>
        <w:tc>
          <w:tcPr>
            <w:tcW w:w="508" w:type="pct"/>
            <w:vAlign w:val="center"/>
          </w:tcPr>
          <w:p w14:paraId="763340FC" w14:textId="4C9C0F7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469 (305 to 705)</w:t>
            </w:r>
          </w:p>
        </w:tc>
        <w:tc>
          <w:tcPr>
            <w:tcW w:w="511" w:type="pct"/>
            <w:vAlign w:val="center"/>
          </w:tcPr>
          <w:p w14:paraId="27510D7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185.7% (60.2% to 389.8%)</w:t>
            </w:r>
          </w:p>
        </w:tc>
        <w:tc>
          <w:tcPr>
            <w:tcW w:w="33" w:type="pct"/>
            <w:vAlign w:val="center"/>
          </w:tcPr>
          <w:p w14:paraId="6B7F5DA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039E449" w14:textId="163DB28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51 (36 to 71)</w:t>
            </w:r>
          </w:p>
        </w:tc>
        <w:tc>
          <w:tcPr>
            <w:tcW w:w="416" w:type="pct"/>
            <w:vAlign w:val="center"/>
          </w:tcPr>
          <w:p w14:paraId="17F7729A" w14:textId="135B1FF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150 (106 to 209)</w:t>
            </w:r>
          </w:p>
        </w:tc>
        <w:tc>
          <w:tcPr>
            <w:tcW w:w="414" w:type="pct"/>
            <w:vAlign w:val="center"/>
          </w:tcPr>
          <w:p w14:paraId="0AF44CA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192.4% (78.2% to 372.8%)</w:t>
            </w:r>
          </w:p>
        </w:tc>
      </w:tr>
      <w:tr w:rsidR="00B8103A" w:rsidRPr="00EB2BDF" w14:paraId="049947DA" w14:textId="77777777" w:rsidTr="005F7A3E">
        <w:tc>
          <w:tcPr>
            <w:tcW w:w="547" w:type="pct"/>
            <w:vAlign w:val="center"/>
          </w:tcPr>
          <w:p w14:paraId="11783CFC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South Africa</w:t>
            </w:r>
          </w:p>
        </w:tc>
        <w:tc>
          <w:tcPr>
            <w:tcW w:w="537" w:type="pct"/>
            <w:vAlign w:val="center"/>
          </w:tcPr>
          <w:p w14:paraId="4CC84C50" w14:textId="4B3AEBD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5237 (4048 to 7274)</w:t>
            </w:r>
          </w:p>
        </w:tc>
        <w:tc>
          <w:tcPr>
            <w:tcW w:w="538" w:type="pct"/>
            <w:vAlign w:val="center"/>
          </w:tcPr>
          <w:p w14:paraId="3B247ED1" w14:textId="3076596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9423 (6825 to 13217)</w:t>
            </w:r>
          </w:p>
        </w:tc>
        <w:tc>
          <w:tcPr>
            <w:tcW w:w="538" w:type="pct"/>
            <w:vAlign w:val="center"/>
          </w:tcPr>
          <w:p w14:paraId="0221E50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79.9% (1.7% to 174.2%)</w:t>
            </w:r>
          </w:p>
        </w:tc>
        <w:tc>
          <w:tcPr>
            <w:tcW w:w="33" w:type="pct"/>
            <w:vAlign w:val="center"/>
          </w:tcPr>
          <w:p w14:paraId="695C13D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C72C25C" w14:textId="3CB42FE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6033 (4634 to 7535)</w:t>
            </w:r>
          </w:p>
        </w:tc>
        <w:tc>
          <w:tcPr>
            <w:tcW w:w="508" w:type="pct"/>
            <w:vAlign w:val="center"/>
          </w:tcPr>
          <w:p w14:paraId="2996E8F6" w14:textId="6D295CE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17814 (13234 to 22400)</w:t>
            </w:r>
          </w:p>
        </w:tc>
        <w:tc>
          <w:tcPr>
            <w:tcW w:w="511" w:type="pct"/>
            <w:vAlign w:val="center"/>
          </w:tcPr>
          <w:p w14:paraId="1D73FF4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195.3% (128.4% to 258.7%)</w:t>
            </w:r>
          </w:p>
        </w:tc>
        <w:tc>
          <w:tcPr>
            <w:tcW w:w="33" w:type="pct"/>
            <w:vAlign w:val="center"/>
          </w:tcPr>
          <w:p w14:paraId="061545C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9237860" w14:textId="5B59B05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1996 (1469 to 2416)</w:t>
            </w:r>
          </w:p>
        </w:tc>
        <w:tc>
          <w:tcPr>
            <w:tcW w:w="416" w:type="pct"/>
            <w:vAlign w:val="center"/>
          </w:tcPr>
          <w:p w14:paraId="60CDEFD6" w14:textId="1CC3681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6465 (4992 to 7570)</w:t>
            </w:r>
          </w:p>
        </w:tc>
        <w:tc>
          <w:tcPr>
            <w:tcW w:w="414" w:type="pct"/>
            <w:vAlign w:val="center"/>
          </w:tcPr>
          <w:p w14:paraId="5776D36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223.8% (157.1% to 301.9%)</w:t>
            </w:r>
          </w:p>
        </w:tc>
      </w:tr>
      <w:tr w:rsidR="00B8103A" w:rsidRPr="00EB2BDF" w14:paraId="5372A143" w14:textId="77777777" w:rsidTr="005F7A3E">
        <w:tc>
          <w:tcPr>
            <w:tcW w:w="547" w:type="pct"/>
            <w:vAlign w:val="center"/>
          </w:tcPr>
          <w:p w14:paraId="07662E78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Eswatini</w:t>
            </w:r>
          </w:p>
        </w:tc>
        <w:tc>
          <w:tcPr>
            <w:tcW w:w="537" w:type="pct"/>
            <w:vAlign w:val="center"/>
          </w:tcPr>
          <w:p w14:paraId="761174E0" w14:textId="7DA2BB5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102 (54 to 214)</w:t>
            </w:r>
          </w:p>
        </w:tc>
        <w:tc>
          <w:tcPr>
            <w:tcW w:w="538" w:type="pct"/>
            <w:vAlign w:val="center"/>
          </w:tcPr>
          <w:p w14:paraId="16BDB9ED" w14:textId="775035A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253 (118 to 462)</w:t>
            </w:r>
          </w:p>
        </w:tc>
        <w:tc>
          <w:tcPr>
            <w:tcW w:w="538" w:type="pct"/>
            <w:vAlign w:val="center"/>
          </w:tcPr>
          <w:p w14:paraId="0792790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148.5% (19.7% to 402.0%)</w:t>
            </w:r>
          </w:p>
        </w:tc>
        <w:tc>
          <w:tcPr>
            <w:tcW w:w="33" w:type="pct"/>
            <w:vAlign w:val="center"/>
          </w:tcPr>
          <w:p w14:paraId="19393F9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4449FD24" w14:textId="0AB99C2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105 (53 to 207)</w:t>
            </w:r>
          </w:p>
        </w:tc>
        <w:tc>
          <w:tcPr>
            <w:tcW w:w="508" w:type="pct"/>
            <w:vAlign w:val="center"/>
          </w:tcPr>
          <w:p w14:paraId="65813421" w14:textId="1A96A0E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313 (160 to 549)</w:t>
            </w:r>
          </w:p>
        </w:tc>
        <w:tc>
          <w:tcPr>
            <w:tcW w:w="511" w:type="pct"/>
            <w:vAlign w:val="center"/>
          </w:tcPr>
          <w:p w14:paraId="28B9BEF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198.3% (47.0% to 518.0%)</w:t>
            </w:r>
          </w:p>
        </w:tc>
        <w:tc>
          <w:tcPr>
            <w:tcW w:w="33" w:type="pct"/>
            <w:vAlign w:val="center"/>
          </w:tcPr>
          <w:p w14:paraId="78DFCF8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D2AAC3E" w14:textId="49C2134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34 (18 to 69)</w:t>
            </w:r>
          </w:p>
        </w:tc>
        <w:tc>
          <w:tcPr>
            <w:tcW w:w="416" w:type="pct"/>
            <w:vAlign w:val="center"/>
          </w:tcPr>
          <w:p w14:paraId="291E93C7" w14:textId="372B8F4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108 (63 to 185)</w:t>
            </w:r>
          </w:p>
        </w:tc>
        <w:tc>
          <w:tcPr>
            <w:tcW w:w="414" w:type="pct"/>
            <w:vAlign w:val="center"/>
          </w:tcPr>
          <w:p w14:paraId="1517F73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220.2% (83.6% to 477.1%)</w:t>
            </w:r>
          </w:p>
        </w:tc>
      </w:tr>
      <w:tr w:rsidR="00B8103A" w:rsidRPr="00EB2BDF" w14:paraId="56E0E131" w14:textId="77777777" w:rsidTr="005F7A3E">
        <w:tc>
          <w:tcPr>
            <w:tcW w:w="547" w:type="pct"/>
            <w:vAlign w:val="center"/>
          </w:tcPr>
          <w:p w14:paraId="6FA16359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Zimbabwe</w:t>
            </w:r>
          </w:p>
        </w:tc>
        <w:tc>
          <w:tcPr>
            <w:tcW w:w="537" w:type="pct"/>
            <w:vAlign w:val="center"/>
          </w:tcPr>
          <w:p w14:paraId="1D6D4FA3" w14:textId="0C36B0C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1155 (821 to 1586)</w:t>
            </w:r>
          </w:p>
        </w:tc>
        <w:tc>
          <w:tcPr>
            <w:tcW w:w="538" w:type="pct"/>
            <w:vAlign w:val="center"/>
          </w:tcPr>
          <w:p w14:paraId="0594CEE6" w14:textId="77E010B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3997 (2574 to 5707)</w:t>
            </w:r>
          </w:p>
        </w:tc>
        <w:tc>
          <w:tcPr>
            <w:tcW w:w="538" w:type="pct"/>
            <w:vAlign w:val="center"/>
          </w:tcPr>
          <w:p w14:paraId="38D2074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245.9% (111.6% to 467.4%)</w:t>
            </w:r>
          </w:p>
        </w:tc>
        <w:tc>
          <w:tcPr>
            <w:tcW w:w="33" w:type="pct"/>
            <w:vAlign w:val="center"/>
          </w:tcPr>
          <w:p w14:paraId="6C6CF6D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B469915" w14:textId="51B93FD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1428 (1071 to 1889)</w:t>
            </w:r>
          </w:p>
        </w:tc>
        <w:tc>
          <w:tcPr>
            <w:tcW w:w="508" w:type="pct"/>
            <w:vAlign w:val="center"/>
          </w:tcPr>
          <w:p w14:paraId="4E6B8196" w14:textId="2CE040B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4838 (3087 to 6851)</w:t>
            </w:r>
          </w:p>
        </w:tc>
        <w:tc>
          <w:tcPr>
            <w:tcW w:w="511" w:type="pct"/>
            <w:vAlign w:val="center"/>
          </w:tcPr>
          <w:p w14:paraId="0D5731D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238.9% (100.5% to 434.0%)</w:t>
            </w:r>
          </w:p>
        </w:tc>
        <w:tc>
          <w:tcPr>
            <w:tcW w:w="33" w:type="pct"/>
            <w:vAlign w:val="center"/>
          </w:tcPr>
          <w:p w14:paraId="65207AA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A0DEED9" w14:textId="41E6DD0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433 (325 to 586)</w:t>
            </w:r>
          </w:p>
        </w:tc>
        <w:tc>
          <w:tcPr>
            <w:tcW w:w="416" w:type="pct"/>
            <w:vAlign w:val="center"/>
          </w:tcPr>
          <w:p w14:paraId="7390CBAD" w14:textId="138D1F3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1236 (870 to 1704)</w:t>
            </w:r>
          </w:p>
        </w:tc>
        <w:tc>
          <w:tcPr>
            <w:tcW w:w="414" w:type="pct"/>
            <w:vAlign w:val="center"/>
          </w:tcPr>
          <w:p w14:paraId="14E2ABA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185.7% (78.0% to 353.2%)</w:t>
            </w:r>
          </w:p>
        </w:tc>
      </w:tr>
      <w:tr w:rsidR="00B8103A" w:rsidRPr="00EB2BDF" w14:paraId="2CB3C85A" w14:textId="77777777" w:rsidTr="0084360F">
        <w:tc>
          <w:tcPr>
            <w:tcW w:w="547" w:type="pct"/>
          </w:tcPr>
          <w:p w14:paraId="0C2BEA5F" w14:textId="4382A5CC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Western sub-Saharan Africa</w:t>
            </w:r>
          </w:p>
        </w:tc>
        <w:tc>
          <w:tcPr>
            <w:tcW w:w="537" w:type="pct"/>
            <w:vAlign w:val="center"/>
          </w:tcPr>
          <w:p w14:paraId="0BCB02A0" w14:textId="1BC4E8A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9199 (6868 to 13008)</w:t>
            </w:r>
          </w:p>
        </w:tc>
        <w:tc>
          <w:tcPr>
            <w:tcW w:w="538" w:type="pct"/>
            <w:vAlign w:val="center"/>
          </w:tcPr>
          <w:p w14:paraId="06306BE0" w14:textId="54C6C85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39495 (28148 to 56323)</w:t>
            </w:r>
          </w:p>
        </w:tc>
        <w:tc>
          <w:tcPr>
            <w:tcW w:w="538" w:type="pct"/>
          </w:tcPr>
          <w:p w14:paraId="0AA72940" w14:textId="27597CB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329.3% (158.2% to 547.5%)</w:t>
            </w:r>
          </w:p>
        </w:tc>
        <w:tc>
          <w:tcPr>
            <w:tcW w:w="33" w:type="pct"/>
          </w:tcPr>
          <w:p w14:paraId="49E62A8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DFB6D2B" w14:textId="7208785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13278 (9951 to 19350)</w:t>
            </w:r>
          </w:p>
        </w:tc>
        <w:tc>
          <w:tcPr>
            <w:tcW w:w="508" w:type="pct"/>
            <w:vAlign w:val="center"/>
          </w:tcPr>
          <w:p w14:paraId="5197CD75" w14:textId="42EABB2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56888 (40353 to 77233)</w:t>
            </w:r>
          </w:p>
        </w:tc>
        <w:tc>
          <w:tcPr>
            <w:tcW w:w="511" w:type="pct"/>
          </w:tcPr>
          <w:p w14:paraId="47B1DC3E" w14:textId="2DC5A6A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328.4% (153.9% to 547.6%)</w:t>
            </w:r>
          </w:p>
        </w:tc>
        <w:tc>
          <w:tcPr>
            <w:tcW w:w="33" w:type="pct"/>
          </w:tcPr>
          <w:p w14:paraId="0D5B0F1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95EB3A7" w14:textId="1E31C99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3624 (2625 to 5257)</w:t>
            </w:r>
          </w:p>
        </w:tc>
        <w:tc>
          <w:tcPr>
            <w:tcW w:w="416" w:type="pct"/>
            <w:vAlign w:val="center"/>
          </w:tcPr>
          <w:p w14:paraId="411F06C1" w14:textId="043E647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11869 (7724 to 16197)</w:t>
            </w:r>
          </w:p>
        </w:tc>
        <w:tc>
          <w:tcPr>
            <w:tcW w:w="414" w:type="pct"/>
          </w:tcPr>
          <w:p w14:paraId="5E52E1F8" w14:textId="635F129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227.6% (89.3% to 416.7%)</w:t>
            </w:r>
          </w:p>
        </w:tc>
      </w:tr>
      <w:tr w:rsidR="00B8103A" w:rsidRPr="00EB2BDF" w14:paraId="118AB4E8" w14:textId="77777777" w:rsidTr="005F7A3E">
        <w:tc>
          <w:tcPr>
            <w:tcW w:w="547" w:type="pct"/>
            <w:vAlign w:val="center"/>
          </w:tcPr>
          <w:p w14:paraId="0819F5B2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Benin</w:t>
            </w:r>
          </w:p>
        </w:tc>
        <w:tc>
          <w:tcPr>
            <w:tcW w:w="537" w:type="pct"/>
            <w:vAlign w:val="center"/>
          </w:tcPr>
          <w:p w14:paraId="66F36EB3" w14:textId="2E4C633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221 (155 to 291)</w:t>
            </w:r>
          </w:p>
        </w:tc>
        <w:tc>
          <w:tcPr>
            <w:tcW w:w="538" w:type="pct"/>
            <w:vAlign w:val="center"/>
          </w:tcPr>
          <w:p w14:paraId="23EABC58" w14:textId="3F08AAE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986 (635 to 1466)</w:t>
            </w:r>
          </w:p>
        </w:tc>
        <w:tc>
          <w:tcPr>
            <w:tcW w:w="538" w:type="pct"/>
            <w:vAlign w:val="center"/>
          </w:tcPr>
          <w:p w14:paraId="7F48445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345.4% (176.8% to 604.0%)</w:t>
            </w:r>
          </w:p>
        </w:tc>
        <w:tc>
          <w:tcPr>
            <w:tcW w:w="33" w:type="pct"/>
            <w:vAlign w:val="center"/>
          </w:tcPr>
          <w:p w14:paraId="1272F60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F545EF3" w14:textId="0784BB4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300 (222 to 404)</w:t>
            </w:r>
          </w:p>
        </w:tc>
        <w:tc>
          <w:tcPr>
            <w:tcW w:w="508" w:type="pct"/>
            <w:vAlign w:val="center"/>
          </w:tcPr>
          <w:p w14:paraId="42CB8145" w14:textId="7D50181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1147 (814 to 1632)</w:t>
            </w:r>
          </w:p>
        </w:tc>
        <w:tc>
          <w:tcPr>
            <w:tcW w:w="511" w:type="pct"/>
            <w:vAlign w:val="center"/>
          </w:tcPr>
          <w:p w14:paraId="142B0A9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281.8% (150.0% to 471.1%)</w:t>
            </w:r>
          </w:p>
        </w:tc>
        <w:tc>
          <w:tcPr>
            <w:tcW w:w="33" w:type="pct"/>
            <w:vAlign w:val="center"/>
          </w:tcPr>
          <w:p w14:paraId="5242D4A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8E48CD7" w14:textId="1BD348C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68 (50 to 93)</w:t>
            </w:r>
          </w:p>
        </w:tc>
        <w:tc>
          <w:tcPr>
            <w:tcW w:w="416" w:type="pct"/>
            <w:vAlign w:val="center"/>
          </w:tcPr>
          <w:p w14:paraId="22FBF836" w14:textId="621F293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275 (201 to 370)</w:t>
            </w:r>
          </w:p>
        </w:tc>
        <w:tc>
          <w:tcPr>
            <w:tcW w:w="414" w:type="pct"/>
            <w:vAlign w:val="center"/>
          </w:tcPr>
          <w:p w14:paraId="376DFCD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303.8% (159.6% to 507.6%)</w:t>
            </w:r>
          </w:p>
        </w:tc>
      </w:tr>
      <w:tr w:rsidR="00B8103A" w:rsidRPr="00EB2BDF" w14:paraId="235FA907" w14:textId="77777777" w:rsidTr="005F7A3E">
        <w:tc>
          <w:tcPr>
            <w:tcW w:w="547" w:type="pct"/>
            <w:vAlign w:val="center"/>
          </w:tcPr>
          <w:p w14:paraId="114ADD1C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lastRenderedPageBreak/>
              <w:t>Burkina Faso</w:t>
            </w:r>
          </w:p>
        </w:tc>
        <w:tc>
          <w:tcPr>
            <w:tcW w:w="537" w:type="pct"/>
            <w:vAlign w:val="center"/>
          </w:tcPr>
          <w:p w14:paraId="001130D3" w14:textId="43D1319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484 (307 to 779)</w:t>
            </w:r>
          </w:p>
        </w:tc>
        <w:tc>
          <w:tcPr>
            <w:tcW w:w="538" w:type="pct"/>
            <w:vAlign w:val="center"/>
          </w:tcPr>
          <w:p w14:paraId="2E8AC43A" w14:textId="6440CA6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1878 (1235 to 2747)</w:t>
            </w:r>
          </w:p>
        </w:tc>
        <w:tc>
          <w:tcPr>
            <w:tcW w:w="538" w:type="pct"/>
            <w:vAlign w:val="center"/>
          </w:tcPr>
          <w:p w14:paraId="1C96BA0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287.9% (132.4% to 511.9%)</w:t>
            </w:r>
          </w:p>
        </w:tc>
        <w:tc>
          <w:tcPr>
            <w:tcW w:w="33" w:type="pct"/>
            <w:vAlign w:val="center"/>
          </w:tcPr>
          <w:p w14:paraId="5D6BF85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223BC63" w14:textId="5C8C018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671 (444 to 1072)</w:t>
            </w:r>
          </w:p>
        </w:tc>
        <w:tc>
          <w:tcPr>
            <w:tcW w:w="508" w:type="pct"/>
            <w:vAlign w:val="center"/>
          </w:tcPr>
          <w:p w14:paraId="7FFEE911" w14:textId="31CCC76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2258 (1603 to 3234)</w:t>
            </w:r>
          </w:p>
        </w:tc>
        <w:tc>
          <w:tcPr>
            <w:tcW w:w="511" w:type="pct"/>
            <w:vAlign w:val="center"/>
          </w:tcPr>
          <w:p w14:paraId="71403FD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236.5% (118.4% to 408.4%)</w:t>
            </w:r>
          </w:p>
        </w:tc>
        <w:tc>
          <w:tcPr>
            <w:tcW w:w="33" w:type="pct"/>
            <w:vAlign w:val="center"/>
          </w:tcPr>
          <w:p w14:paraId="48DDEEF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524C403" w14:textId="408F9C2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157 (99 to 250)</w:t>
            </w:r>
          </w:p>
        </w:tc>
        <w:tc>
          <w:tcPr>
            <w:tcW w:w="416" w:type="pct"/>
            <w:vAlign w:val="center"/>
          </w:tcPr>
          <w:p w14:paraId="6E80517F" w14:textId="3A075AB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492 (355 to 666)</w:t>
            </w:r>
          </w:p>
        </w:tc>
        <w:tc>
          <w:tcPr>
            <w:tcW w:w="414" w:type="pct"/>
            <w:vAlign w:val="center"/>
          </w:tcPr>
          <w:p w14:paraId="4BC36DF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212.8% (95.5% to 387.5%)</w:t>
            </w:r>
          </w:p>
        </w:tc>
      </w:tr>
      <w:tr w:rsidR="00B8103A" w:rsidRPr="00EB2BDF" w14:paraId="30A785B0" w14:textId="77777777" w:rsidTr="005F7A3E">
        <w:tc>
          <w:tcPr>
            <w:tcW w:w="547" w:type="pct"/>
            <w:vAlign w:val="center"/>
          </w:tcPr>
          <w:p w14:paraId="27E43FC5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Cameroon</w:t>
            </w:r>
          </w:p>
        </w:tc>
        <w:tc>
          <w:tcPr>
            <w:tcW w:w="537" w:type="pct"/>
            <w:vAlign w:val="center"/>
          </w:tcPr>
          <w:p w14:paraId="7A6F3451" w14:textId="1A50DEF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785 (562 to 1081)</w:t>
            </w:r>
          </w:p>
        </w:tc>
        <w:tc>
          <w:tcPr>
            <w:tcW w:w="538" w:type="pct"/>
            <w:vAlign w:val="center"/>
          </w:tcPr>
          <w:p w14:paraId="1736F9C5" w14:textId="74697AC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3718 (2126 to 6174)</w:t>
            </w:r>
          </w:p>
        </w:tc>
        <w:tc>
          <w:tcPr>
            <w:tcW w:w="538" w:type="pct"/>
            <w:vAlign w:val="center"/>
          </w:tcPr>
          <w:p w14:paraId="3318B53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373.9% (173.3% to 676.3%)</w:t>
            </w:r>
          </w:p>
        </w:tc>
        <w:tc>
          <w:tcPr>
            <w:tcW w:w="33" w:type="pct"/>
            <w:vAlign w:val="center"/>
          </w:tcPr>
          <w:p w14:paraId="55EDA14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8500804" w14:textId="686AF63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1095 (765 to 1560)</w:t>
            </w:r>
          </w:p>
        </w:tc>
        <w:tc>
          <w:tcPr>
            <w:tcW w:w="508" w:type="pct"/>
            <w:vAlign w:val="center"/>
          </w:tcPr>
          <w:p w14:paraId="51504D48" w14:textId="0D3B349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4209 (2485 to 6817)</w:t>
            </w:r>
          </w:p>
        </w:tc>
        <w:tc>
          <w:tcPr>
            <w:tcW w:w="511" w:type="pct"/>
            <w:vAlign w:val="center"/>
          </w:tcPr>
          <w:p w14:paraId="10B1961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284.2% (129.4% to 515.2%)</w:t>
            </w:r>
          </w:p>
        </w:tc>
        <w:tc>
          <w:tcPr>
            <w:tcW w:w="33" w:type="pct"/>
            <w:vAlign w:val="center"/>
          </w:tcPr>
          <w:p w14:paraId="07D8403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E240627" w14:textId="0BC26D4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200 (141 to 294)</w:t>
            </w:r>
          </w:p>
        </w:tc>
        <w:tc>
          <w:tcPr>
            <w:tcW w:w="416" w:type="pct"/>
            <w:vAlign w:val="center"/>
          </w:tcPr>
          <w:p w14:paraId="170CB1EE" w14:textId="14E4063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929 (538 to 1426)</w:t>
            </w:r>
          </w:p>
        </w:tc>
        <w:tc>
          <w:tcPr>
            <w:tcW w:w="414" w:type="pct"/>
            <w:vAlign w:val="center"/>
          </w:tcPr>
          <w:p w14:paraId="5D12ADE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363.9% (164.3% to 631.1%)</w:t>
            </w:r>
          </w:p>
        </w:tc>
      </w:tr>
      <w:tr w:rsidR="00B8103A" w:rsidRPr="00EB2BDF" w14:paraId="36C6E704" w14:textId="77777777" w:rsidTr="005F7A3E">
        <w:tc>
          <w:tcPr>
            <w:tcW w:w="547" w:type="pct"/>
            <w:vAlign w:val="center"/>
          </w:tcPr>
          <w:p w14:paraId="25C07EF1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Cabo Verde</w:t>
            </w:r>
          </w:p>
        </w:tc>
        <w:tc>
          <w:tcPr>
            <w:tcW w:w="537" w:type="pct"/>
            <w:vAlign w:val="center"/>
          </w:tcPr>
          <w:p w14:paraId="64D29A65" w14:textId="2CE321F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 (8 to 15)</w:t>
            </w:r>
          </w:p>
        </w:tc>
        <w:tc>
          <w:tcPr>
            <w:tcW w:w="538" w:type="pct"/>
            <w:vAlign w:val="center"/>
          </w:tcPr>
          <w:p w14:paraId="7E7A1364" w14:textId="5E278F5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65 (32 to 95)</w:t>
            </w:r>
          </w:p>
        </w:tc>
        <w:tc>
          <w:tcPr>
            <w:tcW w:w="538" w:type="pct"/>
            <w:vAlign w:val="center"/>
          </w:tcPr>
          <w:p w14:paraId="2C46E97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448.9% (175.7% to 712.3%)</w:t>
            </w:r>
          </w:p>
        </w:tc>
        <w:tc>
          <w:tcPr>
            <w:tcW w:w="33" w:type="pct"/>
            <w:vAlign w:val="center"/>
          </w:tcPr>
          <w:p w14:paraId="3776C00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1B107C2" w14:textId="3498B76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 (9 to 23)</w:t>
            </w:r>
          </w:p>
        </w:tc>
        <w:tc>
          <w:tcPr>
            <w:tcW w:w="508" w:type="pct"/>
            <w:vAlign w:val="center"/>
          </w:tcPr>
          <w:p w14:paraId="5F83810E" w14:textId="47CF188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99 (50 to 145)</w:t>
            </w:r>
          </w:p>
        </w:tc>
        <w:tc>
          <w:tcPr>
            <w:tcW w:w="511" w:type="pct"/>
            <w:vAlign w:val="center"/>
          </w:tcPr>
          <w:p w14:paraId="52FADF4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621.4% (146.6% to 1277.9%)</w:t>
            </w:r>
          </w:p>
        </w:tc>
        <w:tc>
          <w:tcPr>
            <w:tcW w:w="33" w:type="pct"/>
            <w:vAlign w:val="center"/>
          </w:tcPr>
          <w:p w14:paraId="7D54CE4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979928B" w14:textId="3092DF0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 (2 to 7)</w:t>
            </w:r>
          </w:p>
        </w:tc>
        <w:tc>
          <w:tcPr>
            <w:tcW w:w="416" w:type="pct"/>
            <w:vAlign w:val="center"/>
          </w:tcPr>
          <w:p w14:paraId="07F7ACF3" w14:textId="15D28C9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24 (11 to 47)</w:t>
            </w:r>
          </w:p>
        </w:tc>
        <w:tc>
          <w:tcPr>
            <w:tcW w:w="414" w:type="pct"/>
            <w:vAlign w:val="center"/>
          </w:tcPr>
          <w:p w14:paraId="43B2A09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520.8% (82.7% to 1371.3%)</w:t>
            </w:r>
          </w:p>
        </w:tc>
      </w:tr>
      <w:tr w:rsidR="00B8103A" w:rsidRPr="00EB2BDF" w14:paraId="1B838979" w14:textId="77777777" w:rsidTr="005F7A3E">
        <w:tc>
          <w:tcPr>
            <w:tcW w:w="547" w:type="pct"/>
            <w:vAlign w:val="center"/>
          </w:tcPr>
          <w:p w14:paraId="07996677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Chad</w:t>
            </w:r>
          </w:p>
        </w:tc>
        <w:tc>
          <w:tcPr>
            <w:tcW w:w="537" w:type="pct"/>
            <w:vAlign w:val="center"/>
          </w:tcPr>
          <w:p w14:paraId="22FC86D3" w14:textId="422CA2B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216 (134 to 340)</w:t>
            </w:r>
          </w:p>
        </w:tc>
        <w:tc>
          <w:tcPr>
            <w:tcW w:w="538" w:type="pct"/>
            <w:vAlign w:val="center"/>
          </w:tcPr>
          <w:p w14:paraId="4CCD0AD8" w14:textId="3C83FBC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690 (397 to 1161)</w:t>
            </w:r>
          </w:p>
        </w:tc>
        <w:tc>
          <w:tcPr>
            <w:tcW w:w="538" w:type="pct"/>
            <w:vAlign w:val="center"/>
          </w:tcPr>
          <w:p w14:paraId="7125D12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220.1% (102.0% to 377.6%)</w:t>
            </w:r>
          </w:p>
        </w:tc>
        <w:tc>
          <w:tcPr>
            <w:tcW w:w="33" w:type="pct"/>
            <w:vAlign w:val="center"/>
          </w:tcPr>
          <w:p w14:paraId="52D62A2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7D1BD13D" w14:textId="2722246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323 (209 to 512)</w:t>
            </w:r>
          </w:p>
        </w:tc>
        <w:tc>
          <w:tcPr>
            <w:tcW w:w="508" w:type="pct"/>
            <w:vAlign w:val="center"/>
          </w:tcPr>
          <w:p w14:paraId="2F36FE68" w14:textId="64051AD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850 (553 to 1424)</w:t>
            </w:r>
          </w:p>
        </w:tc>
        <w:tc>
          <w:tcPr>
            <w:tcW w:w="511" w:type="pct"/>
            <w:vAlign w:val="center"/>
          </w:tcPr>
          <w:p w14:paraId="6BCAAF5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162.8% (81.0% to 284.9%)</w:t>
            </w:r>
          </w:p>
        </w:tc>
        <w:tc>
          <w:tcPr>
            <w:tcW w:w="33" w:type="pct"/>
            <w:vAlign w:val="center"/>
          </w:tcPr>
          <w:p w14:paraId="59B4F14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D99CB0D" w14:textId="2436DCE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78 (50 to 122)</w:t>
            </w:r>
          </w:p>
        </w:tc>
        <w:tc>
          <w:tcPr>
            <w:tcW w:w="416" w:type="pct"/>
            <w:vAlign w:val="center"/>
          </w:tcPr>
          <w:p w14:paraId="600F6E6A" w14:textId="7709F45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173 (111 to 253)</w:t>
            </w:r>
          </w:p>
        </w:tc>
        <w:tc>
          <w:tcPr>
            <w:tcW w:w="414" w:type="pct"/>
            <w:vAlign w:val="center"/>
          </w:tcPr>
          <w:p w14:paraId="4B0BB74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122.2% (48.9% to 232.1%)</w:t>
            </w:r>
          </w:p>
        </w:tc>
      </w:tr>
      <w:tr w:rsidR="00B8103A" w:rsidRPr="00EB2BDF" w14:paraId="15581BF9" w14:textId="77777777" w:rsidTr="005F7A3E">
        <w:tc>
          <w:tcPr>
            <w:tcW w:w="547" w:type="pct"/>
            <w:vAlign w:val="center"/>
          </w:tcPr>
          <w:p w14:paraId="203D968A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Côte d’Ivoire</w:t>
            </w:r>
          </w:p>
        </w:tc>
        <w:tc>
          <w:tcPr>
            <w:tcW w:w="537" w:type="pct"/>
            <w:vAlign w:val="center"/>
          </w:tcPr>
          <w:p w14:paraId="75C4ECB8" w14:textId="0623AEE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656 (468 to 914)</w:t>
            </w:r>
          </w:p>
        </w:tc>
        <w:tc>
          <w:tcPr>
            <w:tcW w:w="538" w:type="pct"/>
            <w:vAlign w:val="center"/>
          </w:tcPr>
          <w:p w14:paraId="1EBA3EB7" w14:textId="60DF20F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2614 (1612 to 3996)</w:t>
            </w:r>
          </w:p>
        </w:tc>
        <w:tc>
          <w:tcPr>
            <w:tcW w:w="538" w:type="pct"/>
            <w:vAlign w:val="center"/>
          </w:tcPr>
          <w:p w14:paraId="6A04AD4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298.5% (131.2% to 571.4%)</w:t>
            </w:r>
          </w:p>
        </w:tc>
        <w:tc>
          <w:tcPr>
            <w:tcW w:w="33" w:type="pct"/>
            <w:vAlign w:val="center"/>
          </w:tcPr>
          <w:p w14:paraId="50792D0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3C04485" w14:textId="0F9D28F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694 (505 to 946)</w:t>
            </w:r>
          </w:p>
        </w:tc>
        <w:tc>
          <w:tcPr>
            <w:tcW w:w="508" w:type="pct"/>
            <w:vAlign w:val="center"/>
          </w:tcPr>
          <w:p w14:paraId="12119542" w14:textId="6A3E0C2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2838 (1827 to 4207)</w:t>
            </w:r>
          </w:p>
        </w:tc>
        <w:tc>
          <w:tcPr>
            <w:tcW w:w="511" w:type="pct"/>
            <w:vAlign w:val="center"/>
          </w:tcPr>
          <w:p w14:paraId="4797D0E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308.9% (153.8% to 564.8%)</w:t>
            </w:r>
          </w:p>
        </w:tc>
        <w:tc>
          <w:tcPr>
            <w:tcW w:w="33" w:type="pct"/>
            <w:vAlign w:val="center"/>
          </w:tcPr>
          <w:p w14:paraId="263521A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5F58DC4E" w14:textId="20AE7CE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105 (76 to 140)</w:t>
            </w:r>
          </w:p>
        </w:tc>
        <w:tc>
          <w:tcPr>
            <w:tcW w:w="416" w:type="pct"/>
            <w:vAlign w:val="center"/>
          </w:tcPr>
          <w:p w14:paraId="6F0897F7" w14:textId="129B458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565 (368 to 794)</w:t>
            </w:r>
          </w:p>
        </w:tc>
        <w:tc>
          <w:tcPr>
            <w:tcW w:w="414" w:type="pct"/>
            <w:vAlign w:val="center"/>
          </w:tcPr>
          <w:p w14:paraId="37BAD3B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436.6% (223.6% to 731.3%)</w:t>
            </w:r>
          </w:p>
        </w:tc>
      </w:tr>
      <w:tr w:rsidR="00B8103A" w:rsidRPr="00EB2BDF" w14:paraId="359A586A" w14:textId="77777777" w:rsidTr="005F7A3E">
        <w:tc>
          <w:tcPr>
            <w:tcW w:w="547" w:type="pct"/>
            <w:vAlign w:val="center"/>
          </w:tcPr>
          <w:p w14:paraId="7035DDCB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Gambia</w:t>
            </w:r>
          </w:p>
        </w:tc>
        <w:tc>
          <w:tcPr>
            <w:tcW w:w="537" w:type="pct"/>
            <w:vAlign w:val="center"/>
          </w:tcPr>
          <w:p w14:paraId="5D8AB9BE" w14:textId="3BB3A04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35 (23 to 51)</w:t>
            </w:r>
          </w:p>
        </w:tc>
        <w:tc>
          <w:tcPr>
            <w:tcW w:w="538" w:type="pct"/>
            <w:vAlign w:val="center"/>
          </w:tcPr>
          <w:p w14:paraId="2E0497C0" w14:textId="63015D0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212 (107 to 359)</w:t>
            </w:r>
          </w:p>
        </w:tc>
        <w:tc>
          <w:tcPr>
            <w:tcW w:w="538" w:type="pct"/>
            <w:vAlign w:val="center"/>
          </w:tcPr>
          <w:p w14:paraId="013E5F8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501.1% (187.4% to 988.2%)</w:t>
            </w:r>
          </w:p>
        </w:tc>
        <w:tc>
          <w:tcPr>
            <w:tcW w:w="33" w:type="pct"/>
            <w:vAlign w:val="center"/>
          </w:tcPr>
          <w:p w14:paraId="50E4133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8C1F5E7" w14:textId="3DBE36B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45 (29 to 64)</w:t>
            </w:r>
          </w:p>
        </w:tc>
        <w:tc>
          <w:tcPr>
            <w:tcW w:w="508" w:type="pct"/>
            <w:vAlign w:val="center"/>
          </w:tcPr>
          <w:p w14:paraId="24038AD1" w14:textId="1FC32F9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270 (146 to 453)</w:t>
            </w:r>
          </w:p>
        </w:tc>
        <w:tc>
          <w:tcPr>
            <w:tcW w:w="511" w:type="pct"/>
            <w:vAlign w:val="center"/>
          </w:tcPr>
          <w:p w14:paraId="36F13CF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503.6% (190.6% to 1084.1%)</w:t>
            </w:r>
          </w:p>
        </w:tc>
        <w:tc>
          <w:tcPr>
            <w:tcW w:w="33" w:type="pct"/>
            <w:vAlign w:val="center"/>
          </w:tcPr>
          <w:p w14:paraId="5FBD46D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B53A841" w14:textId="0ACDD8F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 (9 to 17)</w:t>
            </w:r>
          </w:p>
        </w:tc>
        <w:tc>
          <w:tcPr>
            <w:tcW w:w="416" w:type="pct"/>
            <w:vAlign w:val="center"/>
          </w:tcPr>
          <w:p w14:paraId="536AB302" w14:textId="2412CA5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74 (41 to 122)</w:t>
            </w:r>
          </w:p>
        </w:tc>
        <w:tc>
          <w:tcPr>
            <w:tcW w:w="414" w:type="pct"/>
            <w:vAlign w:val="center"/>
          </w:tcPr>
          <w:p w14:paraId="3F62350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485.8% (214.6% to 926.4%)</w:t>
            </w:r>
          </w:p>
        </w:tc>
      </w:tr>
      <w:tr w:rsidR="00B8103A" w:rsidRPr="00EB2BDF" w14:paraId="7A682F3B" w14:textId="77777777" w:rsidTr="005F7A3E">
        <w:tc>
          <w:tcPr>
            <w:tcW w:w="547" w:type="pct"/>
            <w:vAlign w:val="center"/>
          </w:tcPr>
          <w:p w14:paraId="7D3EBDC9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Ghana</w:t>
            </w:r>
          </w:p>
        </w:tc>
        <w:tc>
          <w:tcPr>
            <w:tcW w:w="537" w:type="pct"/>
            <w:vAlign w:val="center"/>
          </w:tcPr>
          <w:p w14:paraId="6B03BBB5" w14:textId="51B3D82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1112 (730 to 1546)</w:t>
            </w:r>
          </w:p>
        </w:tc>
        <w:tc>
          <w:tcPr>
            <w:tcW w:w="538" w:type="pct"/>
            <w:vAlign w:val="center"/>
          </w:tcPr>
          <w:p w14:paraId="0944F9FB" w14:textId="3387398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5003 (2754 to 8535)</w:t>
            </w:r>
          </w:p>
        </w:tc>
        <w:tc>
          <w:tcPr>
            <w:tcW w:w="538" w:type="pct"/>
            <w:vAlign w:val="center"/>
          </w:tcPr>
          <w:p w14:paraId="3636C2F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349.8% (135.2% to 652.6%)</w:t>
            </w:r>
          </w:p>
        </w:tc>
        <w:tc>
          <w:tcPr>
            <w:tcW w:w="33" w:type="pct"/>
            <w:vAlign w:val="center"/>
          </w:tcPr>
          <w:p w14:paraId="6DE23AB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AF39F81" w14:textId="6EA55CA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1177 (787 to 1716)</w:t>
            </w:r>
          </w:p>
        </w:tc>
        <w:tc>
          <w:tcPr>
            <w:tcW w:w="508" w:type="pct"/>
            <w:vAlign w:val="center"/>
          </w:tcPr>
          <w:p w14:paraId="0F3AD8AE" w14:textId="0E56EB6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5686 (3198 to 9598)</w:t>
            </w:r>
          </w:p>
        </w:tc>
        <w:tc>
          <w:tcPr>
            <w:tcW w:w="511" w:type="pct"/>
            <w:vAlign w:val="center"/>
          </w:tcPr>
          <w:p w14:paraId="5F97434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383.1% (152.4% to 692.7%)</w:t>
            </w:r>
          </w:p>
        </w:tc>
        <w:tc>
          <w:tcPr>
            <w:tcW w:w="33" w:type="pct"/>
            <w:vAlign w:val="center"/>
          </w:tcPr>
          <w:p w14:paraId="48FC0FB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8F3F065" w14:textId="4DFE625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226 (154 to 335)</w:t>
            </w:r>
          </w:p>
        </w:tc>
        <w:tc>
          <w:tcPr>
            <w:tcW w:w="416" w:type="pct"/>
            <w:vAlign w:val="center"/>
          </w:tcPr>
          <w:p w14:paraId="115A1169" w14:textId="03E7DC5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1286 (676 to 2234)</w:t>
            </w:r>
          </w:p>
        </w:tc>
        <w:tc>
          <w:tcPr>
            <w:tcW w:w="414" w:type="pct"/>
            <w:vAlign w:val="center"/>
          </w:tcPr>
          <w:p w14:paraId="475A9DE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468.1% (185.0% to 868.4%)</w:t>
            </w:r>
          </w:p>
        </w:tc>
      </w:tr>
      <w:tr w:rsidR="00B8103A" w:rsidRPr="00EB2BDF" w14:paraId="42ED1139" w14:textId="77777777" w:rsidTr="005F7A3E">
        <w:tc>
          <w:tcPr>
            <w:tcW w:w="547" w:type="pct"/>
            <w:vAlign w:val="center"/>
          </w:tcPr>
          <w:p w14:paraId="09E8F0DC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Guinea</w:t>
            </w:r>
          </w:p>
        </w:tc>
        <w:tc>
          <w:tcPr>
            <w:tcW w:w="537" w:type="pct"/>
            <w:vAlign w:val="center"/>
          </w:tcPr>
          <w:p w14:paraId="486CD64D" w14:textId="55EC84D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472 (350 to 611)</w:t>
            </w:r>
          </w:p>
        </w:tc>
        <w:tc>
          <w:tcPr>
            <w:tcW w:w="538" w:type="pct"/>
            <w:vAlign w:val="center"/>
          </w:tcPr>
          <w:p w14:paraId="12663286" w14:textId="2564224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1576 (872 to 2483)</w:t>
            </w:r>
          </w:p>
        </w:tc>
        <w:tc>
          <w:tcPr>
            <w:tcW w:w="538" w:type="pct"/>
            <w:vAlign w:val="center"/>
          </w:tcPr>
          <w:p w14:paraId="75ACFD6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233.5% (70.4% to 452.8%)</w:t>
            </w:r>
          </w:p>
        </w:tc>
        <w:tc>
          <w:tcPr>
            <w:tcW w:w="33" w:type="pct"/>
            <w:vAlign w:val="center"/>
          </w:tcPr>
          <w:p w14:paraId="0881E6C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7A8041E0" w14:textId="6508962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769 (581 to 1003)</w:t>
            </w:r>
          </w:p>
        </w:tc>
        <w:tc>
          <w:tcPr>
            <w:tcW w:w="508" w:type="pct"/>
            <w:vAlign w:val="center"/>
          </w:tcPr>
          <w:p w14:paraId="256C34CC" w14:textId="5C9A2C4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1932 (1102 to 2987)</w:t>
            </w:r>
          </w:p>
        </w:tc>
        <w:tc>
          <w:tcPr>
            <w:tcW w:w="511" w:type="pct"/>
            <w:vAlign w:val="center"/>
          </w:tcPr>
          <w:p w14:paraId="43324AD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151.4% (37.5% to 307.7%)</w:t>
            </w:r>
          </w:p>
        </w:tc>
        <w:tc>
          <w:tcPr>
            <w:tcW w:w="33" w:type="pct"/>
            <w:vAlign w:val="center"/>
          </w:tcPr>
          <w:p w14:paraId="7B6E77B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57F4991A" w14:textId="14CD38A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187 (135 to 249)</w:t>
            </w:r>
          </w:p>
        </w:tc>
        <w:tc>
          <w:tcPr>
            <w:tcW w:w="416" w:type="pct"/>
            <w:vAlign w:val="center"/>
          </w:tcPr>
          <w:p w14:paraId="5DA255A2" w14:textId="5393D73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446 (241 to 675)</w:t>
            </w:r>
          </w:p>
        </w:tc>
        <w:tc>
          <w:tcPr>
            <w:tcW w:w="414" w:type="pct"/>
            <w:vAlign w:val="center"/>
          </w:tcPr>
          <w:p w14:paraId="37BC03D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138.2% (29.6% to 300.9%)</w:t>
            </w:r>
          </w:p>
        </w:tc>
      </w:tr>
      <w:tr w:rsidR="00B8103A" w:rsidRPr="00EB2BDF" w14:paraId="6811B99D" w14:textId="77777777" w:rsidTr="005F7A3E">
        <w:tc>
          <w:tcPr>
            <w:tcW w:w="547" w:type="pct"/>
            <w:vAlign w:val="center"/>
          </w:tcPr>
          <w:p w14:paraId="1BBA8CAE" w14:textId="77777777" w:rsidR="00B8103A" w:rsidRPr="00EB2BDF" w:rsidRDefault="00B8103A" w:rsidP="00B8103A">
            <w:pPr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Guinea-Bissau</w:t>
            </w:r>
          </w:p>
        </w:tc>
        <w:tc>
          <w:tcPr>
            <w:tcW w:w="537" w:type="pct"/>
            <w:vAlign w:val="center"/>
          </w:tcPr>
          <w:p w14:paraId="5EB3A1F0" w14:textId="73A3BEB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70 (44 to 123)</w:t>
            </w:r>
          </w:p>
        </w:tc>
        <w:tc>
          <w:tcPr>
            <w:tcW w:w="538" w:type="pct"/>
            <w:vAlign w:val="center"/>
          </w:tcPr>
          <w:p w14:paraId="2C584CE7" w14:textId="0DBF963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228 (145 to 376)</w:t>
            </w:r>
          </w:p>
        </w:tc>
        <w:tc>
          <w:tcPr>
            <w:tcW w:w="538" w:type="pct"/>
            <w:vAlign w:val="center"/>
          </w:tcPr>
          <w:p w14:paraId="528B162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226.8% (91.3% to 431.7%)</w:t>
            </w:r>
          </w:p>
        </w:tc>
        <w:tc>
          <w:tcPr>
            <w:tcW w:w="33" w:type="pct"/>
            <w:vAlign w:val="center"/>
          </w:tcPr>
          <w:p w14:paraId="3CDDC70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32886B3" w14:textId="4F10FBF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76 (48 to 137)</w:t>
            </w:r>
          </w:p>
        </w:tc>
        <w:tc>
          <w:tcPr>
            <w:tcW w:w="508" w:type="pct"/>
            <w:vAlign w:val="center"/>
          </w:tcPr>
          <w:p w14:paraId="64C434E0" w14:textId="6D0D296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227 (135 to 395)</w:t>
            </w:r>
          </w:p>
        </w:tc>
        <w:tc>
          <w:tcPr>
            <w:tcW w:w="511" w:type="pct"/>
            <w:vAlign w:val="center"/>
          </w:tcPr>
          <w:p w14:paraId="562D69E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197% (65.0% to 393.3%)</w:t>
            </w:r>
          </w:p>
        </w:tc>
        <w:tc>
          <w:tcPr>
            <w:tcW w:w="33" w:type="pct"/>
            <w:vAlign w:val="center"/>
          </w:tcPr>
          <w:p w14:paraId="2744149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9D79B21" w14:textId="62A1314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 (9 to 22)</w:t>
            </w:r>
          </w:p>
        </w:tc>
        <w:tc>
          <w:tcPr>
            <w:tcW w:w="416" w:type="pct"/>
            <w:vAlign w:val="center"/>
          </w:tcPr>
          <w:p w14:paraId="5F6747DC" w14:textId="6ECD07F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45 (26 to 71)</w:t>
            </w:r>
          </w:p>
        </w:tc>
        <w:tc>
          <w:tcPr>
            <w:tcW w:w="414" w:type="pct"/>
            <w:vAlign w:val="center"/>
          </w:tcPr>
          <w:p w14:paraId="183C9AF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223.5% (71.8% to 484.5%)</w:t>
            </w:r>
          </w:p>
        </w:tc>
      </w:tr>
      <w:tr w:rsidR="00B8103A" w:rsidRPr="00EB2BDF" w14:paraId="3B984A4A" w14:textId="77777777" w:rsidTr="005F7A3E">
        <w:tc>
          <w:tcPr>
            <w:tcW w:w="547" w:type="pct"/>
            <w:vAlign w:val="center"/>
          </w:tcPr>
          <w:p w14:paraId="0B0AAB9B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Liberia</w:t>
            </w:r>
          </w:p>
        </w:tc>
        <w:tc>
          <w:tcPr>
            <w:tcW w:w="537" w:type="pct"/>
            <w:vAlign w:val="center"/>
          </w:tcPr>
          <w:p w14:paraId="33661E8B" w14:textId="0E6C25A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106 (73 to 160)</w:t>
            </w:r>
          </w:p>
        </w:tc>
        <w:tc>
          <w:tcPr>
            <w:tcW w:w="538" w:type="pct"/>
            <w:vAlign w:val="center"/>
          </w:tcPr>
          <w:p w14:paraId="6FAE8E0A" w14:textId="6718BE4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556 (323 to 929)</w:t>
            </w:r>
          </w:p>
        </w:tc>
        <w:tc>
          <w:tcPr>
            <w:tcW w:w="538" w:type="pct"/>
            <w:vAlign w:val="center"/>
          </w:tcPr>
          <w:p w14:paraId="168C03C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427.1% (173.6% to 813.3%)</w:t>
            </w:r>
          </w:p>
        </w:tc>
        <w:tc>
          <w:tcPr>
            <w:tcW w:w="33" w:type="pct"/>
            <w:vAlign w:val="center"/>
          </w:tcPr>
          <w:p w14:paraId="1479C3B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E56BFFE" w14:textId="3446A14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174 (123 to 262)</w:t>
            </w:r>
          </w:p>
        </w:tc>
        <w:tc>
          <w:tcPr>
            <w:tcW w:w="508" w:type="pct"/>
            <w:vAlign w:val="center"/>
          </w:tcPr>
          <w:p w14:paraId="01102BB3" w14:textId="5CB8AF0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591 (341 to 985)</w:t>
            </w:r>
          </w:p>
        </w:tc>
        <w:tc>
          <w:tcPr>
            <w:tcW w:w="511" w:type="pct"/>
            <w:vAlign w:val="center"/>
          </w:tcPr>
          <w:p w14:paraId="64691CE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239.2% (76.9% to 477.8%)</w:t>
            </w:r>
          </w:p>
        </w:tc>
        <w:tc>
          <w:tcPr>
            <w:tcW w:w="33" w:type="pct"/>
            <w:vAlign w:val="center"/>
          </w:tcPr>
          <w:p w14:paraId="2F86066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43B0B632" w14:textId="059EABC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44 (31 to 64)</w:t>
            </w:r>
          </w:p>
        </w:tc>
        <w:tc>
          <w:tcPr>
            <w:tcW w:w="416" w:type="pct"/>
            <w:vAlign w:val="center"/>
          </w:tcPr>
          <w:p w14:paraId="6D4A8403" w14:textId="4BC3409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128 (73 to 215)</w:t>
            </w:r>
          </w:p>
        </w:tc>
        <w:tc>
          <w:tcPr>
            <w:tcW w:w="414" w:type="pct"/>
            <w:vAlign w:val="center"/>
          </w:tcPr>
          <w:p w14:paraId="5EB75DD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193.1% (43.7% to 429.0%)</w:t>
            </w:r>
          </w:p>
        </w:tc>
      </w:tr>
      <w:tr w:rsidR="00B8103A" w:rsidRPr="00EB2BDF" w14:paraId="055614CF" w14:textId="77777777" w:rsidTr="005F7A3E">
        <w:tc>
          <w:tcPr>
            <w:tcW w:w="547" w:type="pct"/>
            <w:vAlign w:val="center"/>
          </w:tcPr>
          <w:p w14:paraId="5C66C768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Mali</w:t>
            </w:r>
          </w:p>
        </w:tc>
        <w:tc>
          <w:tcPr>
            <w:tcW w:w="537" w:type="pct"/>
            <w:vAlign w:val="center"/>
          </w:tcPr>
          <w:p w14:paraId="6DFCC868" w14:textId="529EE4F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348 (269 to 446)</w:t>
            </w:r>
          </w:p>
        </w:tc>
        <w:tc>
          <w:tcPr>
            <w:tcW w:w="538" w:type="pct"/>
            <w:vAlign w:val="center"/>
          </w:tcPr>
          <w:p w14:paraId="15A11FA4" w14:textId="4829BCE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1183 (627 to 1750)</w:t>
            </w:r>
          </w:p>
        </w:tc>
        <w:tc>
          <w:tcPr>
            <w:tcW w:w="538" w:type="pct"/>
            <w:vAlign w:val="center"/>
          </w:tcPr>
          <w:p w14:paraId="614792B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239.7% (69.2% to 431.4%)</w:t>
            </w:r>
          </w:p>
        </w:tc>
        <w:tc>
          <w:tcPr>
            <w:tcW w:w="33" w:type="pct"/>
            <w:vAlign w:val="center"/>
          </w:tcPr>
          <w:p w14:paraId="11D57DC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4646432F" w14:textId="32BD819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504 (380 to 661)</w:t>
            </w:r>
          </w:p>
        </w:tc>
        <w:tc>
          <w:tcPr>
            <w:tcW w:w="508" w:type="pct"/>
            <w:vAlign w:val="center"/>
          </w:tcPr>
          <w:p w14:paraId="108C3566" w14:textId="4488369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1505 (846 to 2177)</w:t>
            </w:r>
          </w:p>
        </w:tc>
        <w:tc>
          <w:tcPr>
            <w:tcW w:w="511" w:type="pct"/>
            <w:vAlign w:val="center"/>
          </w:tcPr>
          <w:p w14:paraId="6DE93CE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198.8% (57.0% to 350.0%)</w:t>
            </w:r>
          </w:p>
        </w:tc>
        <w:tc>
          <w:tcPr>
            <w:tcW w:w="33" w:type="pct"/>
            <w:vAlign w:val="center"/>
          </w:tcPr>
          <w:p w14:paraId="27D35D1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2A7F5AD" w14:textId="2F9CE21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91 (66 to 120)</w:t>
            </w:r>
          </w:p>
        </w:tc>
        <w:tc>
          <w:tcPr>
            <w:tcW w:w="416" w:type="pct"/>
            <w:vAlign w:val="center"/>
          </w:tcPr>
          <w:p w14:paraId="3088ED60" w14:textId="040EA47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278 (162 to 385)</w:t>
            </w:r>
          </w:p>
        </w:tc>
        <w:tc>
          <w:tcPr>
            <w:tcW w:w="414" w:type="pct"/>
            <w:vAlign w:val="center"/>
          </w:tcPr>
          <w:p w14:paraId="10075BB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206.5% (73.3% to 366.9%)</w:t>
            </w:r>
          </w:p>
        </w:tc>
      </w:tr>
      <w:tr w:rsidR="00B8103A" w:rsidRPr="00EB2BDF" w14:paraId="1AD2FDF0" w14:textId="77777777" w:rsidTr="005F7A3E">
        <w:tc>
          <w:tcPr>
            <w:tcW w:w="547" w:type="pct"/>
            <w:vAlign w:val="center"/>
          </w:tcPr>
          <w:p w14:paraId="52690BCF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Mauritania</w:t>
            </w:r>
          </w:p>
        </w:tc>
        <w:tc>
          <w:tcPr>
            <w:tcW w:w="537" w:type="pct"/>
            <w:vAlign w:val="center"/>
          </w:tcPr>
          <w:p w14:paraId="22F6F066" w14:textId="5418BD8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121 (91 to 162)</w:t>
            </w:r>
          </w:p>
        </w:tc>
        <w:tc>
          <w:tcPr>
            <w:tcW w:w="538" w:type="pct"/>
            <w:vAlign w:val="center"/>
          </w:tcPr>
          <w:p w14:paraId="7671379E" w14:textId="5849E7A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416 (201 to 681)</w:t>
            </w:r>
          </w:p>
        </w:tc>
        <w:tc>
          <w:tcPr>
            <w:tcW w:w="538" w:type="pct"/>
            <w:vAlign w:val="center"/>
          </w:tcPr>
          <w:p w14:paraId="706F9BE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244.0% (57.3% to 502.7%)</w:t>
            </w:r>
          </w:p>
        </w:tc>
        <w:tc>
          <w:tcPr>
            <w:tcW w:w="33" w:type="pct"/>
            <w:vAlign w:val="center"/>
          </w:tcPr>
          <w:p w14:paraId="04BE23A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D697816" w14:textId="606DBF1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224 (168 to 310)</w:t>
            </w:r>
          </w:p>
        </w:tc>
        <w:tc>
          <w:tcPr>
            <w:tcW w:w="508" w:type="pct"/>
            <w:vAlign w:val="center"/>
          </w:tcPr>
          <w:p w14:paraId="223097FF" w14:textId="0077173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706 (347 to 1122)</w:t>
            </w:r>
          </w:p>
        </w:tc>
        <w:tc>
          <w:tcPr>
            <w:tcW w:w="511" w:type="pct"/>
            <w:vAlign w:val="center"/>
          </w:tcPr>
          <w:p w14:paraId="3D43C75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215.8% (49.7% to 416.7%)</w:t>
            </w:r>
          </w:p>
        </w:tc>
        <w:tc>
          <w:tcPr>
            <w:tcW w:w="33" w:type="pct"/>
            <w:vAlign w:val="center"/>
          </w:tcPr>
          <w:p w14:paraId="6C43F75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674225E" w14:textId="017F5F9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59 (43 to 82)</w:t>
            </w:r>
          </w:p>
        </w:tc>
        <w:tc>
          <w:tcPr>
            <w:tcW w:w="416" w:type="pct"/>
            <w:vAlign w:val="center"/>
          </w:tcPr>
          <w:p w14:paraId="30572353" w14:textId="302BD05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170 (83 to 259)</w:t>
            </w:r>
          </w:p>
        </w:tc>
        <w:tc>
          <w:tcPr>
            <w:tcW w:w="414" w:type="pct"/>
            <w:vAlign w:val="center"/>
          </w:tcPr>
          <w:p w14:paraId="19F3035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186.1% (42.4% to 380.7%)</w:t>
            </w:r>
          </w:p>
        </w:tc>
      </w:tr>
      <w:tr w:rsidR="00B8103A" w:rsidRPr="00EB2BDF" w14:paraId="6F1EC827" w14:textId="77777777" w:rsidTr="005F7A3E">
        <w:tc>
          <w:tcPr>
            <w:tcW w:w="547" w:type="pct"/>
            <w:vAlign w:val="center"/>
          </w:tcPr>
          <w:p w14:paraId="2B64ACEA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Niger</w:t>
            </w:r>
          </w:p>
        </w:tc>
        <w:tc>
          <w:tcPr>
            <w:tcW w:w="537" w:type="pct"/>
            <w:vAlign w:val="center"/>
          </w:tcPr>
          <w:p w14:paraId="504A66D9" w14:textId="468ACC7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291 (189 to 482)</w:t>
            </w:r>
          </w:p>
        </w:tc>
        <w:tc>
          <w:tcPr>
            <w:tcW w:w="538" w:type="pct"/>
            <w:vAlign w:val="center"/>
          </w:tcPr>
          <w:p w14:paraId="51586481" w14:textId="7A6D5B9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895 (461 to 1503)</w:t>
            </w:r>
          </w:p>
        </w:tc>
        <w:tc>
          <w:tcPr>
            <w:tcW w:w="538" w:type="pct"/>
            <w:vAlign w:val="center"/>
          </w:tcPr>
          <w:p w14:paraId="4714824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207.7% (90.5% to 367.3%)</w:t>
            </w:r>
          </w:p>
        </w:tc>
        <w:tc>
          <w:tcPr>
            <w:tcW w:w="33" w:type="pct"/>
            <w:vAlign w:val="center"/>
          </w:tcPr>
          <w:p w14:paraId="78D5C5D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C1394DC" w14:textId="77A7162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315 (204 to 526)</w:t>
            </w:r>
          </w:p>
        </w:tc>
        <w:tc>
          <w:tcPr>
            <w:tcW w:w="508" w:type="pct"/>
            <w:vAlign w:val="center"/>
          </w:tcPr>
          <w:p w14:paraId="564287F9" w14:textId="57AD579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1338 (791 to 2178)</w:t>
            </w:r>
          </w:p>
        </w:tc>
        <w:tc>
          <w:tcPr>
            <w:tcW w:w="511" w:type="pct"/>
            <w:vAlign w:val="center"/>
          </w:tcPr>
          <w:p w14:paraId="5167434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325.3% (175.9% to 547.5%)</w:t>
            </w:r>
          </w:p>
        </w:tc>
        <w:tc>
          <w:tcPr>
            <w:tcW w:w="33" w:type="pct"/>
            <w:vAlign w:val="center"/>
          </w:tcPr>
          <w:p w14:paraId="018DFE1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F59DB1A" w14:textId="4172640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53 (34 to 86)</w:t>
            </w:r>
          </w:p>
        </w:tc>
        <w:tc>
          <w:tcPr>
            <w:tcW w:w="416" w:type="pct"/>
            <w:vAlign w:val="center"/>
          </w:tcPr>
          <w:p w14:paraId="75373C00" w14:textId="6439613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245 (153 to 381)</w:t>
            </w:r>
          </w:p>
        </w:tc>
        <w:tc>
          <w:tcPr>
            <w:tcW w:w="414" w:type="pct"/>
            <w:vAlign w:val="center"/>
          </w:tcPr>
          <w:p w14:paraId="6305C33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364.3% (199.5% to 606.2%)</w:t>
            </w:r>
          </w:p>
        </w:tc>
      </w:tr>
      <w:tr w:rsidR="00B8103A" w:rsidRPr="00EB2BDF" w14:paraId="22DCBC09" w14:textId="77777777" w:rsidTr="005F7A3E">
        <w:tc>
          <w:tcPr>
            <w:tcW w:w="547" w:type="pct"/>
            <w:vAlign w:val="center"/>
          </w:tcPr>
          <w:p w14:paraId="0AF182B2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lastRenderedPageBreak/>
              <w:t>Nigeria</w:t>
            </w:r>
          </w:p>
        </w:tc>
        <w:tc>
          <w:tcPr>
            <w:tcW w:w="537" w:type="pct"/>
            <w:vAlign w:val="center"/>
          </w:tcPr>
          <w:p w14:paraId="6E2FAA52" w14:textId="7B800B6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3472 (1963 to 6510)</w:t>
            </w:r>
          </w:p>
        </w:tc>
        <w:tc>
          <w:tcPr>
            <w:tcW w:w="538" w:type="pct"/>
            <w:vAlign w:val="center"/>
          </w:tcPr>
          <w:p w14:paraId="35A60CD1" w14:textId="031EF96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16423 (9909 to 26684)</w:t>
            </w:r>
          </w:p>
        </w:tc>
        <w:tc>
          <w:tcPr>
            <w:tcW w:w="538" w:type="pct"/>
            <w:vAlign w:val="center"/>
          </w:tcPr>
          <w:p w14:paraId="3E467FA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373.1% (107.2% to 865.0%)</w:t>
            </w:r>
          </w:p>
        </w:tc>
        <w:tc>
          <w:tcPr>
            <w:tcW w:w="33" w:type="pct"/>
            <w:vAlign w:val="center"/>
          </w:tcPr>
          <w:p w14:paraId="319CC9D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6F82D92" w14:textId="76B165D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5897 (3562 to 10541)</w:t>
            </w:r>
          </w:p>
        </w:tc>
        <w:tc>
          <w:tcPr>
            <w:tcW w:w="508" w:type="pct"/>
            <w:vAlign w:val="center"/>
          </w:tcPr>
          <w:p w14:paraId="59F92C87" w14:textId="4AAE702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29010 (18444 to 43827)</w:t>
            </w:r>
          </w:p>
        </w:tc>
        <w:tc>
          <w:tcPr>
            <w:tcW w:w="511" w:type="pct"/>
            <w:vAlign w:val="center"/>
          </w:tcPr>
          <w:p w14:paraId="472E25D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391.9% (133.2% to 857.8%)</w:t>
            </w:r>
          </w:p>
        </w:tc>
        <w:tc>
          <w:tcPr>
            <w:tcW w:w="33" w:type="pct"/>
            <w:vAlign w:val="center"/>
          </w:tcPr>
          <w:p w14:paraId="506F5B9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5B1879B4" w14:textId="75110AE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2099 (1233 to 3484)</w:t>
            </w:r>
          </w:p>
        </w:tc>
        <w:tc>
          <w:tcPr>
            <w:tcW w:w="416" w:type="pct"/>
            <w:vAlign w:val="center"/>
          </w:tcPr>
          <w:p w14:paraId="5501D8CA" w14:textId="69314FE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5750 (3362 to 8516)</w:t>
            </w:r>
          </w:p>
        </w:tc>
        <w:tc>
          <w:tcPr>
            <w:tcW w:w="414" w:type="pct"/>
            <w:vAlign w:val="center"/>
          </w:tcPr>
          <w:p w14:paraId="42E6948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174.0% (45.9% to 427.1%)</w:t>
            </w:r>
          </w:p>
        </w:tc>
      </w:tr>
      <w:tr w:rsidR="00B8103A" w:rsidRPr="00EB2BDF" w14:paraId="4FC1F603" w14:textId="77777777" w:rsidTr="005F7A3E">
        <w:tc>
          <w:tcPr>
            <w:tcW w:w="547" w:type="pct"/>
            <w:vAlign w:val="center"/>
          </w:tcPr>
          <w:p w14:paraId="09267991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São Tomé and</w:t>
            </w:r>
          </w:p>
          <w:p w14:paraId="2412706A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Príncipe</w:t>
            </w:r>
          </w:p>
        </w:tc>
        <w:tc>
          <w:tcPr>
            <w:tcW w:w="537" w:type="pct"/>
            <w:vAlign w:val="center"/>
          </w:tcPr>
          <w:p w14:paraId="726F69F2" w14:textId="35C8A9D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 (5 to 13)</w:t>
            </w:r>
          </w:p>
        </w:tc>
        <w:tc>
          <w:tcPr>
            <w:tcW w:w="538" w:type="pct"/>
            <w:vAlign w:val="center"/>
          </w:tcPr>
          <w:p w14:paraId="37406825" w14:textId="1C4C0E6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50 (24 to 88)</w:t>
            </w:r>
          </w:p>
        </w:tc>
        <w:tc>
          <w:tcPr>
            <w:tcW w:w="538" w:type="pct"/>
            <w:vAlign w:val="center"/>
          </w:tcPr>
          <w:p w14:paraId="3CE8176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489.7% (164.1% to 1045.3%)</w:t>
            </w:r>
          </w:p>
        </w:tc>
        <w:tc>
          <w:tcPr>
            <w:tcW w:w="33" w:type="pct"/>
            <w:vAlign w:val="center"/>
          </w:tcPr>
          <w:p w14:paraId="2ED69A9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79F57A54" w14:textId="4F27132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 (14 to 26)</w:t>
            </w:r>
          </w:p>
        </w:tc>
        <w:tc>
          <w:tcPr>
            <w:tcW w:w="508" w:type="pct"/>
            <w:vAlign w:val="center"/>
          </w:tcPr>
          <w:p w14:paraId="5962E2CC" w14:textId="5673A39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70 (34 to 130)</w:t>
            </w:r>
          </w:p>
        </w:tc>
        <w:tc>
          <w:tcPr>
            <w:tcW w:w="511" w:type="pct"/>
            <w:vAlign w:val="center"/>
          </w:tcPr>
          <w:p w14:paraId="41A396B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250.2% (77.9% to 519.5%)</w:t>
            </w:r>
          </w:p>
        </w:tc>
        <w:tc>
          <w:tcPr>
            <w:tcW w:w="33" w:type="pct"/>
            <w:vAlign w:val="center"/>
          </w:tcPr>
          <w:p w14:paraId="3BDA6FF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4606C72D" w14:textId="79EDA5A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 (4 to 6)</w:t>
            </w:r>
          </w:p>
        </w:tc>
        <w:tc>
          <w:tcPr>
            <w:tcW w:w="416" w:type="pct"/>
            <w:vAlign w:val="center"/>
          </w:tcPr>
          <w:p w14:paraId="0D13DEC5" w14:textId="146D444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 (6 to 24)</w:t>
            </w:r>
          </w:p>
        </w:tc>
        <w:tc>
          <w:tcPr>
            <w:tcW w:w="414" w:type="pct"/>
            <w:vAlign w:val="center"/>
          </w:tcPr>
          <w:p w14:paraId="4E55E1B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164.3% (35.5% to 365.7%)</w:t>
            </w:r>
          </w:p>
        </w:tc>
      </w:tr>
      <w:tr w:rsidR="00B8103A" w:rsidRPr="00EB2BDF" w14:paraId="74C736B5" w14:textId="77777777" w:rsidTr="005F7A3E">
        <w:tc>
          <w:tcPr>
            <w:tcW w:w="547" w:type="pct"/>
            <w:vAlign w:val="center"/>
          </w:tcPr>
          <w:p w14:paraId="5F07AF93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Senegal</w:t>
            </w:r>
          </w:p>
        </w:tc>
        <w:tc>
          <w:tcPr>
            <w:tcW w:w="537" w:type="pct"/>
            <w:vAlign w:val="center"/>
          </w:tcPr>
          <w:p w14:paraId="44E7761D" w14:textId="1EBAF1F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399 (282 to 529)</w:t>
            </w:r>
          </w:p>
        </w:tc>
        <w:tc>
          <w:tcPr>
            <w:tcW w:w="538" w:type="pct"/>
            <w:vAlign w:val="center"/>
          </w:tcPr>
          <w:p w14:paraId="7EAB1CF5" w14:textId="303330D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1419 (803 to 2222)</w:t>
            </w:r>
          </w:p>
        </w:tc>
        <w:tc>
          <w:tcPr>
            <w:tcW w:w="538" w:type="pct"/>
            <w:vAlign w:val="center"/>
          </w:tcPr>
          <w:p w14:paraId="0582EED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256.0% (92.8% to 492.3%)</w:t>
            </w:r>
          </w:p>
        </w:tc>
        <w:tc>
          <w:tcPr>
            <w:tcW w:w="33" w:type="pct"/>
            <w:vAlign w:val="center"/>
          </w:tcPr>
          <w:p w14:paraId="0B10C60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D89EF49" w14:textId="226C768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512 (364 to 700)</w:t>
            </w:r>
          </w:p>
        </w:tc>
        <w:tc>
          <w:tcPr>
            <w:tcW w:w="508" w:type="pct"/>
            <w:vAlign w:val="center"/>
          </w:tcPr>
          <w:p w14:paraId="4FAD76D8" w14:textId="2B9BAB2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2229 (1345 to 3396)</w:t>
            </w:r>
          </w:p>
        </w:tc>
        <w:tc>
          <w:tcPr>
            <w:tcW w:w="511" w:type="pct"/>
            <w:vAlign w:val="center"/>
          </w:tcPr>
          <w:p w14:paraId="4CB5269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335.4% (133.7% to 630.3%)</w:t>
            </w:r>
          </w:p>
        </w:tc>
        <w:tc>
          <w:tcPr>
            <w:tcW w:w="33" w:type="pct"/>
            <w:vAlign w:val="center"/>
          </w:tcPr>
          <w:p w14:paraId="5C956A4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B1C262C" w14:textId="69609C1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113 (82 to 152)</w:t>
            </w:r>
          </w:p>
        </w:tc>
        <w:tc>
          <w:tcPr>
            <w:tcW w:w="416" w:type="pct"/>
            <w:vAlign w:val="center"/>
          </w:tcPr>
          <w:p w14:paraId="31F15F25" w14:textId="7FD3190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520 (304 to 772)</w:t>
            </w:r>
          </w:p>
        </w:tc>
        <w:tc>
          <w:tcPr>
            <w:tcW w:w="414" w:type="pct"/>
            <w:vAlign w:val="center"/>
          </w:tcPr>
          <w:p w14:paraId="13DBDD5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360.6% (150.3% to 641.9%)</w:t>
            </w:r>
          </w:p>
        </w:tc>
      </w:tr>
      <w:tr w:rsidR="00B8103A" w:rsidRPr="00EB2BDF" w14:paraId="1C939216" w14:textId="77777777" w:rsidTr="005F7A3E">
        <w:tc>
          <w:tcPr>
            <w:tcW w:w="547" w:type="pct"/>
            <w:vAlign w:val="center"/>
          </w:tcPr>
          <w:p w14:paraId="198AB15F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Sierra Leone</w:t>
            </w:r>
          </w:p>
        </w:tc>
        <w:tc>
          <w:tcPr>
            <w:tcW w:w="537" w:type="pct"/>
            <w:vAlign w:val="center"/>
          </w:tcPr>
          <w:p w14:paraId="78C34779" w14:textId="7A80882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182 (116 to 265)</w:t>
            </w:r>
          </w:p>
        </w:tc>
        <w:tc>
          <w:tcPr>
            <w:tcW w:w="538" w:type="pct"/>
            <w:vAlign w:val="center"/>
          </w:tcPr>
          <w:p w14:paraId="7699F579" w14:textId="41CD598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718 (445 to 1141)</w:t>
            </w:r>
          </w:p>
        </w:tc>
        <w:tc>
          <w:tcPr>
            <w:tcW w:w="538" w:type="pct"/>
            <w:vAlign w:val="center"/>
          </w:tcPr>
          <w:p w14:paraId="0B6B215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294.0% (133.3% to 564.9%)</w:t>
            </w:r>
          </w:p>
        </w:tc>
        <w:tc>
          <w:tcPr>
            <w:tcW w:w="33" w:type="pct"/>
            <w:vAlign w:val="center"/>
          </w:tcPr>
          <w:p w14:paraId="27EBB0B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7E85F90" w14:textId="17BC2F5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247 (161 to 374)</w:t>
            </w:r>
          </w:p>
        </w:tc>
        <w:tc>
          <w:tcPr>
            <w:tcW w:w="508" w:type="pct"/>
            <w:vAlign w:val="center"/>
          </w:tcPr>
          <w:p w14:paraId="48A6D86D" w14:textId="4142A49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838 (514 to 1367)</w:t>
            </w:r>
          </w:p>
        </w:tc>
        <w:tc>
          <w:tcPr>
            <w:tcW w:w="511" w:type="pct"/>
            <w:vAlign w:val="center"/>
          </w:tcPr>
          <w:p w14:paraId="43C9A18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239.0% (95.6% to 446.7%)</w:t>
            </w:r>
          </w:p>
        </w:tc>
        <w:tc>
          <w:tcPr>
            <w:tcW w:w="33" w:type="pct"/>
            <w:vAlign w:val="center"/>
          </w:tcPr>
          <w:p w14:paraId="29462F9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49C0674" w14:textId="4FF4E0E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65 (45 to 99)</w:t>
            </w:r>
          </w:p>
        </w:tc>
        <w:tc>
          <w:tcPr>
            <w:tcW w:w="416" w:type="pct"/>
            <w:vAlign w:val="center"/>
          </w:tcPr>
          <w:p w14:paraId="70B040C4" w14:textId="172E95C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214 (126 to 332)</w:t>
            </w:r>
          </w:p>
        </w:tc>
        <w:tc>
          <w:tcPr>
            <w:tcW w:w="414" w:type="pct"/>
            <w:vAlign w:val="center"/>
          </w:tcPr>
          <w:p w14:paraId="34B19AF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227.5% (81.6% to 417.4%)</w:t>
            </w:r>
          </w:p>
        </w:tc>
      </w:tr>
      <w:tr w:rsidR="00B8103A" w:rsidRPr="00EB2BDF" w14:paraId="09B1F600" w14:textId="77777777" w:rsidTr="005F7A3E">
        <w:tc>
          <w:tcPr>
            <w:tcW w:w="547" w:type="pct"/>
            <w:vAlign w:val="center"/>
          </w:tcPr>
          <w:p w14:paraId="645815FB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Togo</w:t>
            </w:r>
          </w:p>
        </w:tc>
        <w:tc>
          <w:tcPr>
            <w:tcW w:w="537" w:type="pct"/>
            <w:vAlign w:val="center"/>
          </w:tcPr>
          <w:p w14:paraId="22501CAC" w14:textId="0951C95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209 (145 to 288)</w:t>
            </w:r>
          </w:p>
        </w:tc>
        <w:tc>
          <w:tcPr>
            <w:tcW w:w="538" w:type="pct"/>
            <w:vAlign w:val="center"/>
          </w:tcPr>
          <w:p w14:paraId="7668A7D5" w14:textId="6F7AECA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864 (507 to 1387)</w:t>
            </w:r>
          </w:p>
        </w:tc>
        <w:tc>
          <w:tcPr>
            <w:tcW w:w="538" w:type="pct"/>
            <w:vAlign w:val="center"/>
          </w:tcPr>
          <w:p w14:paraId="27FB7CC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313.4% (129.1% to 621.3%)</w:t>
            </w:r>
          </w:p>
        </w:tc>
        <w:tc>
          <w:tcPr>
            <w:tcW w:w="33" w:type="pct"/>
            <w:vAlign w:val="center"/>
          </w:tcPr>
          <w:p w14:paraId="75EFD05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C195E59" w14:textId="69E609E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221 (160 to 303)</w:t>
            </w:r>
          </w:p>
        </w:tc>
        <w:tc>
          <w:tcPr>
            <w:tcW w:w="508" w:type="pct"/>
            <w:vAlign w:val="center"/>
          </w:tcPr>
          <w:p w14:paraId="444538CD" w14:textId="1F8C2D9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1084 (666 to 1675)</w:t>
            </w:r>
          </w:p>
        </w:tc>
        <w:tc>
          <w:tcPr>
            <w:tcW w:w="511" w:type="pct"/>
            <w:vAlign w:val="center"/>
          </w:tcPr>
          <w:p w14:paraId="2EA0DA5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391.3% (182.5% to 705.6%)</w:t>
            </w:r>
          </w:p>
        </w:tc>
        <w:tc>
          <w:tcPr>
            <w:tcW w:w="33" w:type="pct"/>
            <w:vAlign w:val="center"/>
          </w:tcPr>
          <w:p w14:paraId="6BE58C4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0437AF9" w14:textId="3B03755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42 (30 to 57)</w:t>
            </w:r>
          </w:p>
        </w:tc>
        <w:tc>
          <w:tcPr>
            <w:tcW w:w="416" w:type="pct"/>
            <w:vAlign w:val="center"/>
          </w:tcPr>
          <w:p w14:paraId="17D193FA" w14:textId="7D09902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242 (141 to 378)</w:t>
            </w:r>
          </w:p>
        </w:tc>
        <w:tc>
          <w:tcPr>
            <w:tcW w:w="414" w:type="pct"/>
            <w:vAlign w:val="center"/>
          </w:tcPr>
          <w:p w14:paraId="5E26986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477.5% (213.2% to 891.8%)</w:t>
            </w:r>
          </w:p>
        </w:tc>
      </w:tr>
      <w:tr w:rsidR="00B8103A" w:rsidRPr="00EB2BDF" w14:paraId="076093B5" w14:textId="77777777" w:rsidTr="0084360F">
        <w:tc>
          <w:tcPr>
            <w:tcW w:w="547" w:type="pct"/>
          </w:tcPr>
          <w:p w14:paraId="0B37092A" w14:textId="0171E935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Eastern sub-Saharan Africa</w:t>
            </w:r>
          </w:p>
        </w:tc>
        <w:tc>
          <w:tcPr>
            <w:tcW w:w="537" w:type="pct"/>
            <w:vAlign w:val="center"/>
          </w:tcPr>
          <w:p w14:paraId="59673559" w14:textId="6814B56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16637 (9644 to 42744)</w:t>
            </w:r>
          </w:p>
        </w:tc>
        <w:tc>
          <w:tcPr>
            <w:tcW w:w="538" w:type="pct"/>
            <w:vAlign w:val="center"/>
          </w:tcPr>
          <w:p w14:paraId="67766DCC" w14:textId="1A45E0F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57704 (44216 to 73375)</w:t>
            </w:r>
          </w:p>
        </w:tc>
        <w:tc>
          <w:tcPr>
            <w:tcW w:w="538" w:type="pct"/>
          </w:tcPr>
          <w:p w14:paraId="455F1C7A" w14:textId="60196FF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246.8% (45.8% to 505.1%)</w:t>
            </w:r>
          </w:p>
        </w:tc>
        <w:tc>
          <w:tcPr>
            <w:tcW w:w="33" w:type="pct"/>
          </w:tcPr>
          <w:p w14:paraId="6CD4475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6C1B856" w14:textId="74150BE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21696 (13381 to 47495)</w:t>
            </w:r>
          </w:p>
        </w:tc>
        <w:tc>
          <w:tcPr>
            <w:tcW w:w="508" w:type="pct"/>
            <w:vAlign w:val="center"/>
          </w:tcPr>
          <w:p w14:paraId="70C98C16" w14:textId="4E485E1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70569 (56376 to 85783)</w:t>
            </w:r>
          </w:p>
        </w:tc>
        <w:tc>
          <w:tcPr>
            <w:tcW w:w="511" w:type="pct"/>
          </w:tcPr>
          <w:p w14:paraId="7F1027D1" w14:textId="78C1794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225.3% (60.9% to 408.8%)</w:t>
            </w:r>
          </w:p>
        </w:tc>
        <w:tc>
          <w:tcPr>
            <w:tcW w:w="33" w:type="pct"/>
          </w:tcPr>
          <w:p w14:paraId="29D478A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5724B47E" w14:textId="5F33453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4645 (3029 to 8112)</w:t>
            </w:r>
          </w:p>
        </w:tc>
        <w:tc>
          <w:tcPr>
            <w:tcW w:w="416" w:type="pct"/>
            <w:vAlign w:val="center"/>
          </w:tcPr>
          <w:p w14:paraId="362D3737" w14:textId="2F25B93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15944 (13246 to 18744)</w:t>
            </w:r>
          </w:p>
        </w:tc>
        <w:tc>
          <w:tcPr>
            <w:tcW w:w="414" w:type="pct"/>
          </w:tcPr>
          <w:p w14:paraId="7FAC12F7" w14:textId="59F46B9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243.3% (118.5% to 383.5%)</w:t>
            </w:r>
          </w:p>
        </w:tc>
      </w:tr>
      <w:tr w:rsidR="00B8103A" w:rsidRPr="00EB2BDF" w14:paraId="4C479735" w14:textId="77777777" w:rsidTr="005F7A3E">
        <w:tc>
          <w:tcPr>
            <w:tcW w:w="547" w:type="pct"/>
            <w:vAlign w:val="center"/>
          </w:tcPr>
          <w:p w14:paraId="1F0F318A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Burundi</w:t>
            </w:r>
          </w:p>
        </w:tc>
        <w:tc>
          <w:tcPr>
            <w:tcW w:w="537" w:type="pct"/>
            <w:vAlign w:val="center"/>
          </w:tcPr>
          <w:p w14:paraId="24EC4A1C" w14:textId="3FC59C9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571 (255 to 1625)</w:t>
            </w:r>
          </w:p>
        </w:tc>
        <w:tc>
          <w:tcPr>
            <w:tcW w:w="538" w:type="pct"/>
            <w:vAlign w:val="center"/>
          </w:tcPr>
          <w:p w14:paraId="17E3D8E2" w14:textId="243B626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1211 (754 to 2002)</w:t>
            </w:r>
          </w:p>
        </w:tc>
        <w:tc>
          <w:tcPr>
            <w:tcW w:w="538" w:type="pct"/>
            <w:vAlign w:val="center"/>
          </w:tcPr>
          <w:p w14:paraId="1B041F3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112.1% (6.3% to 314.1%)</w:t>
            </w:r>
          </w:p>
        </w:tc>
        <w:tc>
          <w:tcPr>
            <w:tcW w:w="33" w:type="pct"/>
            <w:vAlign w:val="center"/>
          </w:tcPr>
          <w:p w14:paraId="082EFF1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DFBE07B" w14:textId="63E9BE0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731 (357 to 1981)</w:t>
            </w:r>
          </w:p>
        </w:tc>
        <w:tc>
          <w:tcPr>
            <w:tcW w:w="508" w:type="pct"/>
            <w:vAlign w:val="center"/>
          </w:tcPr>
          <w:p w14:paraId="12DF9618" w14:textId="4A39E22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1483 (936 to 2484)</w:t>
            </w:r>
          </w:p>
        </w:tc>
        <w:tc>
          <w:tcPr>
            <w:tcW w:w="511" w:type="pct"/>
            <w:vAlign w:val="center"/>
          </w:tcPr>
          <w:p w14:paraId="268DCE2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102.8% (5.0% to 264.8%)</w:t>
            </w:r>
          </w:p>
        </w:tc>
        <w:tc>
          <w:tcPr>
            <w:tcW w:w="33" w:type="pct"/>
            <w:vAlign w:val="center"/>
          </w:tcPr>
          <w:p w14:paraId="292B0AF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3512455" w14:textId="226602C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187 (102 to 415)</w:t>
            </w:r>
          </w:p>
        </w:tc>
        <w:tc>
          <w:tcPr>
            <w:tcW w:w="416" w:type="pct"/>
            <w:vAlign w:val="center"/>
          </w:tcPr>
          <w:p w14:paraId="0AEBD954" w14:textId="3F36413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269 (172 to 415)</w:t>
            </w:r>
          </w:p>
        </w:tc>
        <w:tc>
          <w:tcPr>
            <w:tcW w:w="414" w:type="pct"/>
            <w:vAlign w:val="center"/>
          </w:tcPr>
          <w:p w14:paraId="14FD162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43.7% (-20.2% to 133.0%)</w:t>
            </w:r>
          </w:p>
        </w:tc>
      </w:tr>
      <w:tr w:rsidR="00B8103A" w:rsidRPr="00EB2BDF" w14:paraId="27BC5163" w14:textId="77777777" w:rsidTr="005F7A3E">
        <w:tc>
          <w:tcPr>
            <w:tcW w:w="547" w:type="pct"/>
            <w:vAlign w:val="center"/>
          </w:tcPr>
          <w:p w14:paraId="71809934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Comoros</w:t>
            </w:r>
          </w:p>
        </w:tc>
        <w:tc>
          <w:tcPr>
            <w:tcW w:w="537" w:type="pct"/>
            <w:vAlign w:val="center"/>
          </w:tcPr>
          <w:p w14:paraId="6D824EA2" w14:textId="0E3BB78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45 (11 to 79)</w:t>
            </w:r>
          </w:p>
        </w:tc>
        <w:tc>
          <w:tcPr>
            <w:tcW w:w="538" w:type="pct"/>
            <w:vAlign w:val="center"/>
          </w:tcPr>
          <w:p w14:paraId="3B0F88AD" w14:textId="143AEAD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176 (89 to 283)</w:t>
            </w:r>
          </w:p>
        </w:tc>
        <w:tc>
          <w:tcPr>
            <w:tcW w:w="538" w:type="pct"/>
            <w:vAlign w:val="center"/>
          </w:tcPr>
          <w:p w14:paraId="5DFB170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293.7% (62.2% to 1497.9%)</w:t>
            </w:r>
          </w:p>
        </w:tc>
        <w:tc>
          <w:tcPr>
            <w:tcW w:w="33" w:type="pct"/>
            <w:vAlign w:val="center"/>
          </w:tcPr>
          <w:p w14:paraId="04AE907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7E96F9D" w14:textId="74B6962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64 (29 to 102)</w:t>
            </w:r>
          </w:p>
        </w:tc>
        <w:tc>
          <w:tcPr>
            <w:tcW w:w="508" w:type="pct"/>
            <w:vAlign w:val="center"/>
          </w:tcPr>
          <w:p w14:paraId="116BA4F7" w14:textId="37C733F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269 (153 to 412)</w:t>
            </w:r>
          </w:p>
        </w:tc>
        <w:tc>
          <w:tcPr>
            <w:tcW w:w="511" w:type="pct"/>
            <w:vAlign w:val="center"/>
          </w:tcPr>
          <w:p w14:paraId="69A463C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322.1% (99.2% to 859.4%)</w:t>
            </w:r>
          </w:p>
        </w:tc>
        <w:tc>
          <w:tcPr>
            <w:tcW w:w="33" w:type="pct"/>
            <w:vAlign w:val="center"/>
          </w:tcPr>
          <w:p w14:paraId="6294D78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31C66A1" w14:textId="627CB5E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 (13 to 28)</w:t>
            </w:r>
          </w:p>
        </w:tc>
        <w:tc>
          <w:tcPr>
            <w:tcW w:w="416" w:type="pct"/>
            <w:vAlign w:val="center"/>
          </w:tcPr>
          <w:p w14:paraId="7399DE24" w14:textId="5899E15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82 (48 to 123)</w:t>
            </w:r>
          </w:p>
        </w:tc>
        <w:tc>
          <w:tcPr>
            <w:tcW w:w="414" w:type="pct"/>
            <w:vAlign w:val="center"/>
          </w:tcPr>
          <w:p w14:paraId="70EBF8F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315.0% (125.8% to 627.5%)</w:t>
            </w:r>
          </w:p>
        </w:tc>
      </w:tr>
      <w:tr w:rsidR="00B8103A" w:rsidRPr="00EB2BDF" w14:paraId="5E520AAF" w14:textId="77777777" w:rsidTr="005F7A3E">
        <w:tc>
          <w:tcPr>
            <w:tcW w:w="547" w:type="pct"/>
            <w:vAlign w:val="center"/>
          </w:tcPr>
          <w:p w14:paraId="7E8B1B74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Djibouti</w:t>
            </w:r>
          </w:p>
        </w:tc>
        <w:tc>
          <w:tcPr>
            <w:tcW w:w="537" w:type="pct"/>
            <w:vAlign w:val="center"/>
          </w:tcPr>
          <w:p w14:paraId="39A91ED6" w14:textId="3B12DCF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36 (19 to 59)</w:t>
            </w:r>
          </w:p>
        </w:tc>
        <w:tc>
          <w:tcPr>
            <w:tcW w:w="538" w:type="pct"/>
            <w:vAlign w:val="center"/>
          </w:tcPr>
          <w:p w14:paraId="2810CE96" w14:textId="55C1724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249 (119 to 429)</w:t>
            </w:r>
          </w:p>
        </w:tc>
        <w:tc>
          <w:tcPr>
            <w:tcW w:w="538" w:type="pct"/>
            <w:vAlign w:val="center"/>
          </w:tcPr>
          <w:p w14:paraId="27D217F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585.2% (187.7% to 1331.1%)</w:t>
            </w:r>
          </w:p>
        </w:tc>
        <w:tc>
          <w:tcPr>
            <w:tcW w:w="33" w:type="pct"/>
            <w:vAlign w:val="center"/>
          </w:tcPr>
          <w:p w14:paraId="41EE903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78203366" w14:textId="5A78814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41 (23 to 66)</w:t>
            </w:r>
          </w:p>
        </w:tc>
        <w:tc>
          <w:tcPr>
            <w:tcW w:w="508" w:type="pct"/>
            <w:vAlign w:val="center"/>
          </w:tcPr>
          <w:p w14:paraId="0660B596" w14:textId="5403D5A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292 (163 to 465)</w:t>
            </w:r>
          </w:p>
        </w:tc>
        <w:tc>
          <w:tcPr>
            <w:tcW w:w="511" w:type="pct"/>
            <w:vAlign w:val="center"/>
          </w:tcPr>
          <w:p w14:paraId="4722F3C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609.1% (242.5% to 1255.4%)</w:t>
            </w:r>
          </w:p>
        </w:tc>
        <w:tc>
          <w:tcPr>
            <w:tcW w:w="33" w:type="pct"/>
            <w:vAlign w:val="center"/>
          </w:tcPr>
          <w:p w14:paraId="22EE697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F51BE99" w14:textId="5FD9975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 (4 to 10)</w:t>
            </w:r>
          </w:p>
        </w:tc>
        <w:tc>
          <w:tcPr>
            <w:tcW w:w="416" w:type="pct"/>
            <w:vAlign w:val="center"/>
          </w:tcPr>
          <w:p w14:paraId="6E09B36B" w14:textId="670C1D0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54 (34 to 77)</w:t>
            </w:r>
          </w:p>
        </w:tc>
        <w:tc>
          <w:tcPr>
            <w:tcW w:w="414" w:type="pct"/>
            <w:vAlign w:val="center"/>
          </w:tcPr>
          <w:p w14:paraId="053506C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698.4% (335.4% to 1369.9%)</w:t>
            </w:r>
          </w:p>
        </w:tc>
      </w:tr>
      <w:tr w:rsidR="00B8103A" w:rsidRPr="00EB2BDF" w14:paraId="6A96D50C" w14:textId="77777777" w:rsidTr="005F7A3E">
        <w:tc>
          <w:tcPr>
            <w:tcW w:w="547" w:type="pct"/>
            <w:vAlign w:val="center"/>
          </w:tcPr>
          <w:p w14:paraId="0C70C839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Eritrea</w:t>
            </w:r>
          </w:p>
        </w:tc>
        <w:tc>
          <w:tcPr>
            <w:tcW w:w="537" w:type="pct"/>
            <w:vAlign w:val="center"/>
          </w:tcPr>
          <w:p w14:paraId="5DBDF4B8" w14:textId="260563F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229 (119 to 472)</w:t>
            </w:r>
          </w:p>
        </w:tc>
        <w:tc>
          <w:tcPr>
            <w:tcW w:w="538" w:type="pct"/>
            <w:vAlign w:val="center"/>
          </w:tcPr>
          <w:p w14:paraId="5B6211A8" w14:textId="18DD82F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1076 (639 to 1706)</w:t>
            </w:r>
          </w:p>
        </w:tc>
        <w:tc>
          <w:tcPr>
            <w:tcW w:w="538" w:type="pct"/>
            <w:vAlign w:val="center"/>
          </w:tcPr>
          <w:p w14:paraId="5C4C399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370.1% (124.5% to 812.2%)</w:t>
            </w:r>
          </w:p>
        </w:tc>
        <w:tc>
          <w:tcPr>
            <w:tcW w:w="33" w:type="pct"/>
            <w:vAlign w:val="center"/>
          </w:tcPr>
          <w:p w14:paraId="734939D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B3D59A7" w14:textId="5991DDB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288 (152 to 607)</w:t>
            </w:r>
          </w:p>
        </w:tc>
        <w:tc>
          <w:tcPr>
            <w:tcW w:w="508" w:type="pct"/>
            <w:vAlign w:val="center"/>
          </w:tcPr>
          <w:p w14:paraId="5BA54670" w14:textId="516DAEF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1463 (883 to 2303)</w:t>
            </w:r>
          </w:p>
        </w:tc>
        <w:tc>
          <w:tcPr>
            <w:tcW w:w="511" w:type="pct"/>
            <w:vAlign w:val="center"/>
          </w:tcPr>
          <w:p w14:paraId="6E8C30A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408.6% (152.2% to 873.2%)</w:t>
            </w:r>
          </w:p>
        </w:tc>
        <w:tc>
          <w:tcPr>
            <w:tcW w:w="33" w:type="pct"/>
            <w:vAlign w:val="center"/>
          </w:tcPr>
          <w:p w14:paraId="1334053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4DB9A50A" w14:textId="6CD005B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45 (23 to 82)</w:t>
            </w:r>
          </w:p>
        </w:tc>
        <w:tc>
          <w:tcPr>
            <w:tcW w:w="416" w:type="pct"/>
            <w:vAlign w:val="center"/>
          </w:tcPr>
          <w:p w14:paraId="65FD4D18" w14:textId="27C6226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269 (158 to 416)</w:t>
            </w:r>
          </w:p>
        </w:tc>
        <w:tc>
          <w:tcPr>
            <w:tcW w:w="414" w:type="pct"/>
            <w:vAlign w:val="center"/>
          </w:tcPr>
          <w:p w14:paraId="4183711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503.8% (219.8% to 1092.0%)</w:t>
            </w:r>
          </w:p>
        </w:tc>
      </w:tr>
      <w:tr w:rsidR="00B8103A" w:rsidRPr="00EB2BDF" w14:paraId="6D492342" w14:textId="77777777" w:rsidTr="005F7A3E">
        <w:tc>
          <w:tcPr>
            <w:tcW w:w="547" w:type="pct"/>
            <w:vAlign w:val="center"/>
          </w:tcPr>
          <w:p w14:paraId="37782F10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Ethiopia</w:t>
            </w:r>
          </w:p>
        </w:tc>
        <w:tc>
          <w:tcPr>
            <w:tcW w:w="537" w:type="pct"/>
            <w:vAlign w:val="center"/>
          </w:tcPr>
          <w:p w14:paraId="18B23C67" w14:textId="070EC39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4252 (1524 to 22596)</w:t>
            </w:r>
          </w:p>
        </w:tc>
        <w:tc>
          <w:tcPr>
            <w:tcW w:w="538" w:type="pct"/>
            <w:vAlign w:val="center"/>
          </w:tcPr>
          <w:p w14:paraId="08C3E8C1" w14:textId="7A3882B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11291 (6030 to 19924)</w:t>
            </w:r>
          </w:p>
        </w:tc>
        <w:tc>
          <w:tcPr>
            <w:tcW w:w="538" w:type="pct"/>
            <w:vAlign w:val="center"/>
          </w:tcPr>
          <w:p w14:paraId="5EC4E37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165.5% (-20.3% to 588.2%)</w:t>
            </w:r>
          </w:p>
        </w:tc>
        <w:tc>
          <w:tcPr>
            <w:tcW w:w="33" w:type="pct"/>
            <w:vAlign w:val="center"/>
          </w:tcPr>
          <w:p w14:paraId="425744A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8F11D73" w14:textId="761B60E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5789 (2260 to 23070)</w:t>
            </w:r>
          </w:p>
        </w:tc>
        <w:tc>
          <w:tcPr>
            <w:tcW w:w="508" w:type="pct"/>
            <w:vAlign w:val="center"/>
          </w:tcPr>
          <w:p w14:paraId="45037E66" w14:textId="4CDAA38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14679 (7587 to 23998)</w:t>
            </w:r>
          </w:p>
        </w:tc>
        <w:tc>
          <w:tcPr>
            <w:tcW w:w="511" w:type="pct"/>
            <w:vAlign w:val="center"/>
          </w:tcPr>
          <w:p w14:paraId="3214DCA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153.6% (-5.5% to 483.8%)</w:t>
            </w:r>
          </w:p>
        </w:tc>
        <w:tc>
          <w:tcPr>
            <w:tcW w:w="33" w:type="pct"/>
            <w:vAlign w:val="center"/>
          </w:tcPr>
          <w:p w14:paraId="6562DFF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D360D80" w14:textId="79FCE0F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938 (379 to 2928)</w:t>
            </w:r>
          </w:p>
        </w:tc>
        <w:tc>
          <w:tcPr>
            <w:tcW w:w="416" w:type="pct"/>
            <w:vAlign w:val="center"/>
          </w:tcPr>
          <w:p w14:paraId="3DB09F06" w14:textId="19E3834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3265 (1792 to 5304)</w:t>
            </w:r>
          </w:p>
        </w:tc>
        <w:tc>
          <w:tcPr>
            <w:tcW w:w="414" w:type="pct"/>
            <w:vAlign w:val="center"/>
          </w:tcPr>
          <w:p w14:paraId="3BD1738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247.9% (70.2% to 608.6%)</w:t>
            </w:r>
          </w:p>
        </w:tc>
      </w:tr>
      <w:tr w:rsidR="00B8103A" w:rsidRPr="00EB2BDF" w14:paraId="2D005864" w14:textId="77777777" w:rsidTr="005F7A3E">
        <w:tc>
          <w:tcPr>
            <w:tcW w:w="547" w:type="pct"/>
            <w:vAlign w:val="center"/>
          </w:tcPr>
          <w:p w14:paraId="29DA7D6F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Kenya</w:t>
            </w:r>
          </w:p>
        </w:tc>
        <w:tc>
          <w:tcPr>
            <w:tcW w:w="537" w:type="pct"/>
            <w:vAlign w:val="center"/>
          </w:tcPr>
          <w:p w14:paraId="3E0AD8E0" w14:textId="4BD0DCB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1143 (606 to 1933)</w:t>
            </w:r>
          </w:p>
        </w:tc>
        <w:tc>
          <w:tcPr>
            <w:tcW w:w="538" w:type="pct"/>
            <w:vAlign w:val="center"/>
          </w:tcPr>
          <w:p w14:paraId="412EE324" w14:textId="38B0B80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7447 (5076 to 10329)</w:t>
            </w:r>
          </w:p>
        </w:tc>
        <w:tc>
          <w:tcPr>
            <w:tcW w:w="538" w:type="pct"/>
            <w:vAlign w:val="center"/>
          </w:tcPr>
          <w:p w14:paraId="3ECCA6C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551.7% (196.5% to 1156.0%)</w:t>
            </w:r>
          </w:p>
        </w:tc>
        <w:tc>
          <w:tcPr>
            <w:tcW w:w="33" w:type="pct"/>
            <w:vAlign w:val="center"/>
          </w:tcPr>
          <w:p w14:paraId="4C27242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4A35379" w14:textId="42565EC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1646 (835 to 2677)</w:t>
            </w:r>
          </w:p>
        </w:tc>
        <w:tc>
          <w:tcPr>
            <w:tcW w:w="508" w:type="pct"/>
            <w:vAlign w:val="center"/>
          </w:tcPr>
          <w:p w14:paraId="58C6183B" w14:textId="6218621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9773 (6655 to 13555)</w:t>
            </w:r>
          </w:p>
        </w:tc>
        <w:tc>
          <w:tcPr>
            <w:tcW w:w="511" w:type="pct"/>
            <w:vAlign w:val="center"/>
          </w:tcPr>
          <w:p w14:paraId="429C700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493.8% (182.5% to 1022.1%)</w:t>
            </w:r>
          </w:p>
        </w:tc>
        <w:tc>
          <w:tcPr>
            <w:tcW w:w="33" w:type="pct"/>
            <w:vAlign w:val="center"/>
          </w:tcPr>
          <w:p w14:paraId="0682287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4A571CFF" w14:textId="6095656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361 (189 to 620)</w:t>
            </w:r>
          </w:p>
        </w:tc>
        <w:tc>
          <w:tcPr>
            <w:tcW w:w="416" w:type="pct"/>
            <w:vAlign w:val="center"/>
          </w:tcPr>
          <w:p w14:paraId="0B002C38" w14:textId="0640938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1997 (1558 to 2476)</w:t>
            </w:r>
          </w:p>
        </w:tc>
        <w:tc>
          <w:tcPr>
            <w:tcW w:w="414" w:type="pct"/>
            <w:vAlign w:val="center"/>
          </w:tcPr>
          <w:p w14:paraId="20AD220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452.5% (195.7% to 882.7%)</w:t>
            </w:r>
          </w:p>
        </w:tc>
      </w:tr>
      <w:tr w:rsidR="00B8103A" w:rsidRPr="00EB2BDF" w14:paraId="785595BD" w14:textId="77777777" w:rsidTr="005F7A3E">
        <w:tc>
          <w:tcPr>
            <w:tcW w:w="547" w:type="pct"/>
            <w:vAlign w:val="center"/>
          </w:tcPr>
          <w:p w14:paraId="014BBDFD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Madagascar</w:t>
            </w:r>
          </w:p>
        </w:tc>
        <w:tc>
          <w:tcPr>
            <w:tcW w:w="537" w:type="pct"/>
            <w:vAlign w:val="center"/>
          </w:tcPr>
          <w:p w14:paraId="51C4353A" w14:textId="36A728B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1209 (689 to 2287)</w:t>
            </w:r>
          </w:p>
        </w:tc>
        <w:tc>
          <w:tcPr>
            <w:tcW w:w="538" w:type="pct"/>
            <w:vAlign w:val="center"/>
          </w:tcPr>
          <w:p w14:paraId="6F3AD340" w14:textId="3120C86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3744 (2305 to 5967)</w:t>
            </w:r>
          </w:p>
        </w:tc>
        <w:tc>
          <w:tcPr>
            <w:tcW w:w="538" w:type="pct"/>
            <w:vAlign w:val="center"/>
          </w:tcPr>
          <w:p w14:paraId="3EC73A1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209.6% (73.7% to 430.4%)</w:t>
            </w:r>
          </w:p>
        </w:tc>
        <w:tc>
          <w:tcPr>
            <w:tcW w:w="33" w:type="pct"/>
            <w:vAlign w:val="center"/>
          </w:tcPr>
          <w:p w14:paraId="7C0D016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9FB1C2B" w14:textId="1E3773B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1322 (852 to 2062)</w:t>
            </w:r>
          </w:p>
        </w:tc>
        <w:tc>
          <w:tcPr>
            <w:tcW w:w="508" w:type="pct"/>
            <w:vAlign w:val="center"/>
          </w:tcPr>
          <w:p w14:paraId="517451FF" w14:textId="763F025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4198 (2508 to 6853)</w:t>
            </w:r>
          </w:p>
        </w:tc>
        <w:tc>
          <w:tcPr>
            <w:tcW w:w="511" w:type="pct"/>
            <w:vAlign w:val="center"/>
          </w:tcPr>
          <w:p w14:paraId="767A7C3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217.6% (88.9% to 422.1%)</w:t>
            </w:r>
          </w:p>
        </w:tc>
        <w:tc>
          <w:tcPr>
            <w:tcW w:w="33" w:type="pct"/>
            <w:vAlign w:val="center"/>
          </w:tcPr>
          <w:p w14:paraId="53FBA53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7FD1B98" w14:textId="770AC69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253 (159 to 363)</w:t>
            </w:r>
          </w:p>
        </w:tc>
        <w:tc>
          <w:tcPr>
            <w:tcW w:w="416" w:type="pct"/>
            <w:vAlign w:val="center"/>
          </w:tcPr>
          <w:p w14:paraId="44188B68" w14:textId="61DE39F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664 (415 to 1000)</w:t>
            </w:r>
          </w:p>
        </w:tc>
        <w:tc>
          <w:tcPr>
            <w:tcW w:w="414" w:type="pct"/>
            <w:vAlign w:val="center"/>
          </w:tcPr>
          <w:p w14:paraId="7CA8F1E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162.5% (65.7% to 324.8%)</w:t>
            </w:r>
          </w:p>
        </w:tc>
      </w:tr>
      <w:tr w:rsidR="00B8103A" w:rsidRPr="00EB2BDF" w14:paraId="357D1739" w14:textId="77777777" w:rsidTr="005F7A3E">
        <w:tc>
          <w:tcPr>
            <w:tcW w:w="547" w:type="pct"/>
            <w:vAlign w:val="center"/>
          </w:tcPr>
          <w:p w14:paraId="065E7E0E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lastRenderedPageBreak/>
              <w:t>Malawi</w:t>
            </w:r>
          </w:p>
        </w:tc>
        <w:tc>
          <w:tcPr>
            <w:tcW w:w="537" w:type="pct"/>
            <w:vAlign w:val="center"/>
          </w:tcPr>
          <w:p w14:paraId="7216A571" w14:textId="3938E09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767 (508 to 1077)</w:t>
            </w:r>
          </w:p>
        </w:tc>
        <w:tc>
          <w:tcPr>
            <w:tcW w:w="538" w:type="pct"/>
            <w:vAlign w:val="center"/>
          </w:tcPr>
          <w:p w14:paraId="69D5CF64" w14:textId="41AB245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2205 (1111 to 3705)</w:t>
            </w:r>
          </w:p>
        </w:tc>
        <w:tc>
          <w:tcPr>
            <w:tcW w:w="538" w:type="pct"/>
            <w:vAlign w:val="center"/>
          </w:tcPr>
          <w:p w14:paraId="4A822C8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187.5% (17.8% to 474.2%)</w:t>
            </w:r>
          </w:p>
        </w:tc>
        <w:tc>
          <w:tcPr>
            <w:tcW w:w="33" w:type="pct"/>
            <w:vAlign w:val="center"/>
          </w:tcPr>
          <w:p w14:paraId="7EF34B3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69ABB07" w14:textId="0BE0936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968 (712 to 1283)</w:t>
            </w:r>
          </w:p>
        </w:tc>
        <w:tc>
          <w:tcPr>
            <w:tcW w:w="508" w:type="pct"/>
            <w:vAlign w:val="center"/>
          </w:tcPr>
          <w:p w14:paraId="0905E139" w14:textId="7489401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2560 (1440 to 3982)</w:t>
            </w:r>
          </w:p>
        </w:tc>
        <w:tc>
          <w:tcPr>
            <w:tcW w:w="511" w:type="pct"/>
            <w:vAlign w:val="center"/>
          </w:tcPr>
          <w:p w14:paraId="419E0DD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164.5% (24.5% to 370.0%)</w:t>
            </w:r>
          </w:p>
        </w:tc>
        <w:tc>
          <w:tcPr>
            <w:tcW w:w="33" w:type="pct"/>
            <w:vAlign w:val="center"/>
          </w:tcPr>
          <w:p w14:paraId="6785CB8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2DE768E" w14:textId="7ECCB44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216 (159 to 291)</w:t>
            </w:r>
          </w:p>
        </w:tc>
        <w:tc>
          <w:tcPr>
            <w:tcW w:w="416" w:type="pct"/>
            <w:vAlign w:val="center"/>
          </w:tcPr>
          <w:p w14:paraId="7B76DE01" w14:textId="117ED87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718 (404 to 1135)</w:t>
            </w:r>
          </w:p>
        </w:tc>
        <w:tc>
          <w:tcPr>
            <w:tcW w:w="414" w:type="pct"/>
            <w:vAlign w:val="center"/>
          </w:tcPr>
          <w:p w14:paraId="1A2FC3F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231.8% (65.3% to 465.1%)</w:t>
            </w:r>
          </w:p>
        </w:tc>
      </w:tr>
      <w:tr w:rsidR="00B8103A" w:rsidRPr="00EB2BDF" w14:paraId="466F3FF5" w14:textId="77777777" w:rsidTr="005F7A3E">
        <w:tc>
          <w:tcPr>
            <w:tcW w:w="547" w:type="pct"/>
            <w:vAlign w:val="center"/>
          </w:tcPr>
          <w:p w14:paraId="1AF0A64C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Mozambique</w:t>
            </w:r>
          </w:p>
        </w:tc>
        <w:tc>
          <w:tcPr>
            <w:tcW w:w="537" w:type="pct"/>
            <w:vAlign w:val="center"/>
          </w:tcPr>
          <w:p w14:paraId="1D287B1E" w14:textId="7A289F9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1343 (807 to 2079)</w:t>
            </w:r>
          </w:p>
        </w:tc>
        <w:tc>
          <w:tcPr>
            <w:tcW w:w="538" w:type="pct"/>
            <w:vAlign w:val="center"/>
          </w:tcPr>
          <w:p w14:paraId="3507E8A5" w14:textId="1E44137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4307 (2531 to 6391)</w:t>
            </w:r>
          </w:p>
        </w:tc>
        <w:tc>
          <w:tcPr>
            <w:tcW w:w="538" w:type="pct"/>
            <w:vAlign w:val="center"/>
          </w:tcPr>
          <w:p w14:paraId="0B74C50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220.6% (80.7% to 440.2%)</w:t>
            </w:r>
          </w:p>
        </w:tc>
        <w:tc>
          <w:tcPr>
            <w:tcW w:w="33" w:type="pct"/>
            <w:vAlign w:val="center"/>
          </w:tcPr>
          <w:p w14:paraId="19B680A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9720626" w14:textId="6BAAB59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1729 (1122 to 2627)</w:t>
            </w:r>
          </w:p>
        </w:tc>
        <w:tc>
          <w:tcPr>
            <w:tcW w:w="508" w:type="pct"/>
            <w:vAlign w:val="center"/>
          </w:tcPr>
          <w:p w14:paraId="766288DD" w14:textId="71BFD73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4811 (3114 to 7114)</w:t>
            </w:r>
          </w:p>
        </w:tc>
        <w:tc>
          <w:tcPr>
            <w:tcW w:w="511" w:type="pct"/>
            <w:vAlign w:val="center"/>
          </w:tcPr>
          <w:p w14:paraId="3D2974C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178.2% (67.2% to 340.7%)</w:t>
            </w:r>
          </w:p>
        </w:tc>
        <w:tc>
          <w:tcPr>
            <w:tcW w:w="33" w:type="pct"/>
            <w:vAlign w:val="center"/>
          </w:tcPr>
          <w:p w14:paraId="7A72D9A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315AFB2" w14:textId="042EF79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404 (260 to 590)</w:t>
            </w:r>
          </w:p>
        </w:tc>
        <w:tc>
          <w:tcPr>
            <w:tcW w:w="416" w:type="pct"/>
            <w:vAlign w:val="center"/>
          </w:tcPr>
          <w:p w14:paraId="1201FE3B" w14:textId="66483B5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1185 (837 to 1669)</w:t>
            </w:r>
          </w:p>
        </w:tc>
        <w:tc>
          <w:tcPr>
            <w:tcW w:w="414" w:type="pct"/>
            <w:vAlign w:val="center"/>
          </w:tcPr>
          <w:p w14:paraId="7182EA9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193.6% (86.5% to 354.5%)</w:t>
            </w:r>
          </w:p>
        </w:tc>
      </w:tr>
      <w:tr w:rsidR="00B8103A" w:rsidRPr="00EB2BDF" w14:paraId="48F6793F" w14:textId="77777777" w:rsidTr="005F7A3E">
        <w:tc>
          <w:tcPr>
            <w:tcW w:w="547" w:type="pct"/>
            <w:vAlign w:val="center"/>
          </w:tcPr>
          <w:p w14:paraId="34F57963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Rwanda</w:t>
            </w:r>
          </w:p>
        </w:tc>
        <w:tc>
          <w:tcPr>
            <w:tcW w:w="537" w:type="pct"/>
            <w:vAlign w:val="center"/>
          </w:tcPr>
          <w:p w14:paraId="483EAD92" w14:textId="4B23EAC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854 (424 to 2202)</w:t>
            </w:r>
          </w:p>
        </w:tc>
        <w:tc>
          <w:tcPr>
            <w:tcW w:w="538" w:type="pct"/>
            <w:vAlign w:val="center"/>
          </w:tcPr>
          <w:p w14:paraId="27959561" w14:textId="18DE8DD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2595 (1671 to 3823)</w:t>
            </w:r>
          </w:p>
        </w:tc>
        <w:tc>
          <w:tcPr>
            <w:tcW w:w="538" w:type="pct"/>
            <w:vAlign w:val="center"/>
          </w:tcPr>
          <w:p w14:paraId="30906DD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203.9% (-1.1% to 607.2%)</w:t>
            </w:r>
          </w:p>
        </w:tc>
        <w:tc>
          <w:tcPr>
            <w:tcW w:w="33" w:type="pct"/>
            <w:vAlign w:val="center"/>
          </w:tcPr>
          <w:p w14:paraId="2FD20B5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80A2B0D" w14:textId="0850E07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1124 (620 to 2658)</w:t>
            </w:r>
          </w:p>
        </w:tc>
        <w:tc>
          <w:tcPr>
            <w:tcW w:w="508" w:type="pct"/>
            <w:vAlign w:val="center"/>
          </w:tcPr>
          <w:p w14:paraId="292263C5" w14:textId="42226FD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3767 (2522 to 5310)</w:t>
            </w:r>
          </w:p>
        </w:tc>
        <w:tc>
          <w:tcPr>
            <w:tcW w:w="511" w:type="pct"/>
            <w:vAlign w:val="center"/>
          </w:tcPr>
          <w:p w14:paraId="275A527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235% (24.5% to 582.9%)</w:t>
            </w:r>
          </w:p>
        </w:tc>
        <w:tc>
          <w:tcPr>
            <w:tcW w:w="33" w:type="pct"/>
            <w:vAlign w:val="center"/>
          </w:tcPr>
          <w:p w14:paraId="4F194C4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8914054" w14:textId="54176F2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237 (147 to 447)</w:t>
            </w:r>
          </w:p>
        </w:tc>
        <w:tc>
          <w:tcPr>
            <w:tcW w:w="416" w:type="pct"/>
            <w:vAlign w:val="center"/>
          </w:tcPr>
          <w:p w14:paraId="175D90E3" w14:textId="7719B2C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841 (578 to 1134)</w:t>
            </w:r>
          </w:p>
        </w:tc>
        <w:tc>
          <w:tcPr>
            <w:tcW w:w="414" w:type="pct"/>
            <w:vAlign w:val="center"/>
          </w:tcPr>
          <w:p w14:paraId="7B8C1B0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255.3% (64.1% to 495.7%)</w:t>
            </w:r>
          </w:p>
        </w:tc>
      </w:tr>
      <w:tr w:rsidR="00B8103A" w:rsidRPr="00EB2BDF" w14:paraId="475E0DA6" w14:textId="77777777" w:rsidTr="005F7A3E">
        <w:tc>
          <w:tcPr>
            <w:tcW w:w="547" w:type="pct"/>
            <w:vAlign w:val="center"/>
          </w:tcPr>
          <w:p w14:paraId="3296304B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Somalia</w:t>
            </w:r>
          </w:p>
        </w:tc>
        <w:tc>
          <w:tcPr>
            <w:tcW w:w="537" w:type="pct"/>
            <w:vAlign w:val="center"/>
          </w:tcPr>
          <w:p w14:paraId="46C76EE2" w14:textId="38D113B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604 (288 to 1355)</w:t>
            </w:r>
          </w:p>
        </w:tc>
        <w:tc>
          <w:tcPr>
            <w:tcW w:w="538" w:type="pct"/>
            <w:vAlign w:val="center"/>
          </w:tcPr>
          <w:p w14:paraId="6BF5B26F" w14:textId="72763CC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1897 (1043 to 3684)</w:t>
            </w:r>
          </w:p>
        </w:tc>
        <w:tc>
          <w:tcPr>
            <w:tcW w:w="538" w:type="pct"/>
            <w:vAlign w:val="center"/>
          </w:tcPr>
          <w:p w14:paraId="4BCB407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214.3% (91.5% to 416.5%)</w:t>
            </w:r>
          </w:p>
        </w:tc>
        <w:tc>
          <w:tcPr>
            <w:tcW w:w="33" w:type="pct"/>
            <w:vAlign w:val="center"/>
          </w:tcPr>
          <w:p w14:paraId="4F74DDA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1697537" w14:textId="791AAA9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698 (363 to 1504)</w:t>
            </w:r>
          </w:p>
        </w:tc>
        <w:tc>
          <w:tcPr>
            <w:tcW w:w="508" w:type="pct"/>
            <w:vAlign w:val="center"/>
          </w:tcPr>
          <w:p w14:paraId="55C2955F" w14:textId="46E89F2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2158 (1216 to 4172)</w:t>
            </w:r>
          </w:p>
        </w:tc>
        <w:tc>
          <w:tcPr>
            <w:tcW w:w="511" w:type="pct"/>
            <w:vAlign w:val="center"/>
          </w:tcPr>
          <w:p w14:paraId="24E947E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208.9% (92.8% to 390.0%)</w:t>
            </w:r>
          </w:p>
        </w:tc>
        <w:tc>
          <w:tcPr>
            <w:tcW w:w="33" w:type="pct"/>
            <w:vAlign w:val="center"/>
          </w:tcPr>
          <w:p w14:paraId="24788CC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3FBDDE60" w14:textId="46CBD51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105 (58 to 195)</w:t>
            </w:r>
          </w:p>
        </w:tc>
        <w:tc>
          <w:tcPr>
            <w:tcW w:w="416" w:type="pct"/>
            <w:vAlign w:val="center"/>
          </w:tcPr>
          <w:p w14:paraId="7208DD2B" w14:textId="536044B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432 (254 to 762)</w:t>
            </w:r>
          </w:p>
        </w:tc>
        <w:tc>
          <w:tcPr>
            <w:tcW w:w="414" w:type="pct"/>
            <w:vAlign w:val="center"/>
          </w:tcPr>
          <w:p w14:paraId="5919A1B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311.4% (165.5% to 524.4%)</w:t>
            </w:r>
          </w:p>
        </w:tc>
      </w:tr>
      <w:tr w:rsidR="00B8103A" w:rsidRPr="00EB2BDF" w14:paraId="401A9785" w14:textId="77777777" w:rsidTr="005F7A3E">
        <w:tc>
          <w:tcPr>
            <w:tcW w:w="547" w:type="pct"/>
            <w:vAlign w:val="center"/>
          </w:tcPr>
          <w:p w14:paraId="7E3E722B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South Sudan</w:t>
            </w:r>
          </w:p>
        </w:tc>
        <w:tc>
          <w:tcPr>
            <w:tcW w:w="537" w:type="pct"/>
            <w:vAlign w:val="center"/>
          </w:tcPr>
          <w:p w14:paraId="3CAEC5CC" w14:textId="3EC244E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483 (277 to 768)</w:t>
            </w:r>
          </w:p>
        </w:tc>
        <w:tc>
          <w:tcPr>
            <w:tcW w:w="538" w:type="pct"/>
            <w:vAlign w:val="center"/>
          </w:tcPr>
          <w:p w14:paraId="17E6E56C" w14:textId="1740A1E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1055 (570 to 1687)</w:t>
            </w:r>
          </w:p>
        </w:tc>
        <w:tc>
          <w:tcPr>
            <w:tcW w:w="538" w:type="pct"/>
            <w:vAlign w:val="center"/>
          </w:tcPr>
          <w:p w14:paraId="0FFC309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118.6% (13.6% to 299.6%)</w:t>
            </w:r>
          </w:p>
        </w:tc>
        <w:tc>
          <w:tcPr>
            <w:tcW w:w="33" w:type="pct"/>
            <w:vAlign w:val="center"/>
          </w:tcPr>
          <w:p w14:paraId="58DFACF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7FCA4AE" w14:textId="44B5A39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530 (334 to 841)</w:t>
            </w:r>
          </w:p>
        </w:tc>
        <w:tc>
          <w:tcPr>
            <w:tcW w:w="508" w:type="pct"/>
            <w:vAlign w:val="center"/>
          </w:tcPr>
          <w:p w14:paraId="52466C38" w14:textId="693C703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1276 (750 to 1877)</w:t>
            </w:r>
          </w:p>
        </w:tc>
        <w:tc>
          <w:tcPr>
            <w:tcW w:w="511" w:type="pct"/>
            <w:vAlign w:val="center"/>
          </w:tcPr>
          <w:p w14:paraId="72B2855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140.5% (34.1% to 285.1%)</w:t>
            </w:r>
          </w:p>
        </w:tc>
        <w:tc>
          <w:tcPr>
            <w:tcW w:w="33" w:type="pct"/>
            <w:vAlign w:val="center"/>
          </w:tcPr>
          <w:p w14:paraId="45B27B7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6B37D08F" w14:textId="36529FB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167 (109 to 261)</w:t>
            </w:r>
          </w:p>
        </w:tc>
        <w:tc>
          <w:tcPr>
            <w:tcW w:w="416" w:type="pct"/>
            <w:vAlign w:val="center"/>
          </w:tcPr>
          <w:p w14:paraId="5748E49A" w14:textId="1E68029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255 (162 to 372)</w:t>
            </w:r>
          </w:p>
        </w:tc>
        <w:tc>
          <w:tcPr>
            <w:tcW w:w="414" w:type="pct"/>
            <w:vAlign w:val="center"/>
          </w:tcPr>
          <w:p w14:paraId="2276BC1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52.2% (-9.1% to 122.5%)</w:t>
            </w:r>
          </w:p>
        </w:tc>
      </w:tr>
      <w:tr w:rsidR="00B8103A" w:rsidRPr="00EB2BDF" w14:paraId="1D152B9B" w14:textId="77777777" w:rsidTr="005F7A3E">
        <w:tc>
          <w:tcPr>
            <w:tcW w:w="547" w:type="pct"/>
            <w:vAlign w:val="center"/>
          </w:tcPr>
          <w:p w14:paraId="5733A900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United Republic of Tanzania</w:t>
            </w:r>
          </w:p>
        </w:tc>
        <w:tc>
          <w:tcPr>
            <w:tcW w:w="537" w:type="pct"/>
            <w:vAlign w:val="center"/>
          </w:tcPr>
          <w:p w14:paraId="73E73D1D" w14:textId="078EF26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2569 (1482 to 3940)</w:t>
            </w:r>
          </w:p>
        </w:tc>
        <w:tc>
          <w:tcPr>
            <w:tcW w:w="538" w:type="pct"/>
            <w:vAlign w:val="center"/>
          </w:tcPr>
          <w:p w14:paraId="092072C1" w14:textId="565181E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9110 (5995 to 12875)</w:t>
            </w:r>
          </w:p>
        </w:tc>
        <w:tc>
          <w:tcPr>
            <w:tcW w:w="538" w:type="pct"/>
            <w:vAlign w:val="center"/>
          </w:tcPr>
          <w:p w14:paraId="3CDF1B4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254.6% (105.7% to 523.2%)</w:t>
            </w:r>
          </w:p>
        </w:tc>
        <w:tc>
          <w:tcPr>
            <w:tcW w:w="33" w:type="pct"/>
            <w:vAlign w:val="center"/>
          </w:tcPr>
          <w:p w14:paraId="56261901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0E9A2DA2" w14:textId="7E89F0B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3605 (2236 to 5320)</w:t>
            </w:r>
          </w:p>
        </w:tc>
        <w:tc>
          <w:tcPr>
            <w:tcW w:w="508" w:type="pct"/>
            <w:vAlign w:val="center"/>
          </w:tcPr>
          <w:p w14:paraId="4BD55367" w14:textId="5A059F0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11571 (8213 to 15157)</w:t>
            </w:r>
          </w:p>
        </w:tc>
        <w:tc>
          <w:tcPr>
            <w:tcW w:w="511" w:type="pct"/>
            <w:vAlign w:val="center"/>
          </w:tcPr>
          <w:p w14:paraId="51ED6F0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221.0% (99.8% to 410.4%)</w:t>
            </w:r>
          </w:p>
        </w:tc>
        <w:tc>
          <w:tcPr>
            <w:tcW w:w="33" w:type="pct"/>
            <w:vAlign w:val="center"/>
          </w:tcPr>
          <w:p w14:paraId="1CCA67B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BF9CC72" w14:textId="0259111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887 (544 to 1295)</w:t>
            </w:r>
          </w:p>
        </w:tc>
        <w:tc>
          <w:tcPr>
            <w:tcW w:w="416" w:type="pct"/>
            <w:vAlign w:val="center"/>
          </w:tcPr>
          <w:p w14:paraId="5924F9A5" w14:textId="4239C5F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2784 (2095 to 3606)</w:t>
            </w:r>
          </w:p>
        </w:tc>
        <w:tc>
          <w:tcPr>
            <w:tcW w:w="414" w:type="pct"/>
            <w:vAlign w:val="center"/>
          </w:tcPr>
          <w:p w14:paraId="7A8A0CA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214.0% (108.2% to 351.9%)</w:t>
            </w:r>
          </w:p>
        </w:tc>
      </w:tr>
      <w:tr w:rsidR="00B8103A" w:rsidRPr="00EB2BDF" w14:paraId="02555907" w14:textId="77777777" w:rsidTr="005F7A3E">
        <w:tc>
          <w:tcPr>
            <w:tcW w:w="547" w:type="pct"/>
            <w:vAlign w:val="center"/>
          </w:tcPr>
          <w:p w14:paraId="50369C5E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Uganda</w:t>
            </w:r>
          </w:p>
        </w:tc>
        <w:tc>
          <w:tcPr>
            <w:tcW w:w="537" w:type="pct"/>
            <w:vAlign w:val="center"/>
          </w:tcPr>
          <w:p w14:paraId="5A19B1CA" w14:textId="2ABFE43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1559 (966 to 2272)</w:t>
            </w:r>
          </w:p>
        </w:tc>
        <w:tc>
          <w:tcPr>
            <w:tcW w:w="538" w:type="pct"/>
            <w:vAlign w:val="center"/>
          </w:tcPr>
          <w:p w14:paraId="26C684F3" w14:textId="17334EA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7773 (4617 to 12803)</w:t>
            </w:r>
          </w:p>
        </w:tc>
        <w:tc>
          <w:tcPr>
            <w:tcW w:w="538" w:type="pct"/>
            <w:vAlign w:val="center"/>
          </w:tcPr>
          <w:p w14:paraId="28E72DB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398.6% (168.7% to 848.2%)</w:t>
            </w:r>
          </w:p>
        </w:tc>
        <w:tc>
          <w:tcPr>
            <w:tcW w:w="33" w:type="pct"/>
            <w:vAlign w:val="center"/>
          </w:tcPr>
          <w:p w14:paraId="47D11A8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BF443A0" w14:textId="037560D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2112 (1417 to 2916)</w:t>
            </w:r>
          </w:p>
        </w:tc>
        <w:tc>
          <w:tcPr>
            <w:tcW w:w="508" w:type="pct"/>
            <w:vAlign w:val="center"/>
          </w:tcPr>
          <w:p w14:paraId="24D33801" w14:textId="5009CDD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8869 (5720 to 13155)</w:t>
            </w:r>
          </w:p>
        </w:tc>
        <w:tc>
          <w:tcPr>
            <w:tcW w:w="511" w:type="pct"/>
            <w:vAlign w:val="center"/>
          </w:tcPr>
          <w:p w14:paraId="561840E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319.9% (144.0% to 623.5%)</w:t>
            </w:r>
          </w:p>
        </w:tc>
        <w:tc>
          <w:tcPr>
            <w:tcW w:w="33" w:type="pct"/>
            <w:vAlign w:val="center"/>
          </w:tcPr>
          <w:p w14:paraId="7B7E9CC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43518DB5" w14:textId="15FA17F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624 (465 to 819)</w:t>
            </w:r>
          </w:p>
        </w:tc>
        <w:tc>
          <w:tcPr>
            <w:tcW w:w="416" w:type="pct"/>
            <w:vAlign w:val="center"/>
          </w:tcPr>
          <w:p w14:paraId="2AB625B5" w14:textId="05251BB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2353 (1589 to 3484)</w:t>
            </w:r>
          </w:p>
        </w:tc>
        <w:tc>
          <w:tcPr>
            <w:tcW w:w="414" w:type="pct"/>
            <w:vAlign w:val="center"/>
          </w:tcPr>
          <w:p w14:paraId="28D1592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276.9% (136.9% to 472.9%)</w:t>
            </w:r>
          </w:p>
        </w:tc>
      </w:tr>
      <w:tr w:rsidR="00B8103A" w:rsidRPr="00EB2BDF" w14:paraId="7E13BF66" w14:textId="77777777" w:rsidTr="005F7A3E">
        <w:tc>
          <w:tcPr>
            <w:tcW w:w="547" w:type="pct"/>
            <w:vAlign w:val="center"/>
          </w:tcPr>
          <w:p w14:paraId="1F4515B2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Zambia</w:t>
            </w:r>
          </w:p>
        </w:tc>
        <w:tc>
          <w:tcPr>
            <w:tcW w:w="537" w:type="pct"/>
            <w:vAlign w:val="center"/>
          </w:tcPr>
          <w:p w14:paraId="385E1154" w14:textId="5DBC708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962 (532 to 1689)</w:t>
            </w:r>
          </w:p>
        </w:tc>
        <w:tc>
          <w:tcPr>
            <w:tcW w:w="538" w:type="pct"/>
            <w:vAlign w:val="center"/>
          </w:tcPr>
          <w:p w14:paraId="0BCB8ED2" w14:textId="2DFBB12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3524 (2323 to 4988)</w:t>
            </w:r>
          </w:p>
        </w:tc>
        <w:tc>
          <w:tcPr>
            <w:tcW w:w="538" w:type="pct"/>
            <w:vAlign w:val="center"/>
          </w:tcPr>
          <w:p w14:paraId="1B32D6D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266.4% (82.9% to 594.2%)</w:t>
            </w:r>
          </w:p>
        </w:tc>
        <w:tc>
          <w:tcPr>
            <w:tcW w:w="33" w:type="pct"/>
            <w:vAlign w:val="center"/>
          </w:tcPr>
          <w:p w14:paraId="0868098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A429F0B" w14:textId="44AB021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1033 (620 to 1728)</w:t>
            </w:r>
          </w:p>
        </w:tc>
        <w:tc>
          <w:tcPr>
            <w:tcW w:w="508" w:type="pct"/>
            <w:vAlign w:val="center"/>
          </w:tcPr>
          <w:p w14:paraId="08DC2D69" w14:textId="652E411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3344 (2280 to 4757)</w:t>
            </w:r>
          </w:p>
        </w:tc>
        <w:tc>
          <w:tcPr>
            <w:tcW w:w="511" w:type="pct"/>
            <w:vAlign w:val="center"/>
          </w:tcPr>
          <w:p w14:paraId="01C6C26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223.9% (78.8% to 472.2%)</w:t>
            </w:r>
          </w:p>
        </w:tc>
        <w:tc>
          <w:tcPr>
            <w:tcW w:w="33" w:type="pct"/>
            <w:vAlign w:val="center"/>
          </w:tcPr>
          <w:p w14:paraId="411CB82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05D21FCB" w14:textId="09E75D2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190 (117 to 289)</w:t>
            </w:r>
          </w:p>
        </w:tc>
        <w:tc>
          <w:tcPr>
            <w:tcW w:w="416" w:type="pct"/>
            <w:vAlign w:val="center"/>
          </w:tcPr>
          <w:p w14:paraId="691A74E0" w14:textId="41C8874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762 (542 to 1053)</w:t>
            </w:r>
          </w:p>
        </w:tc>
        <w:tc>
          <w:tcPr>
            <w:tcW w:w="414" w:type="pct"/>
            <w:vAlign w:val="center"/>
          </w:tcPr>
          <w:p w14:paraId="3702B62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301.2% (134.3% to 567.1%)</w:t>
            </w:r>
          </w:p>
        </w:tc>
      </w:tr>
      <w:tr w:rsidR="00B8103A" w:rsidRPr="00EB2BDF" w14:paraId="22B1980F" w14:textId="77777777" w:rsidTr="0084360F">
        <w:tc>
          <w:tcPr>
            <w:tcW w:w="547" w:type="pct"/>
          </w:tcPr>
          <w:p w14:paraId="56A2B134" w14:textId="74CB793F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Central sub-Saharan Africa</w:t>
            </w:r>
          </w:p>
        </w:tc>
        <w:tc>
          <w:tcPr>
            <w:tcW w:w="537" w:type="pct"/>
            <w:vAlign w:val="center"/>
          </w:tcPr>
          <w:p w14:paraId="3A74E930" w14:textId="17CCD59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2810 (1592 to 6698)</w:t>
            </w:r>
          </w:p>
        </w:tc>
        <w:tc>
          <w:tcPr>
            <w:tcW w:w="538" w:type="pct"/>
            <w:vAlign w:val="center"/>
          </w:tcPr>
          <w:p w14:paraId="3222B35A" w14:textId="0396337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9597 (6071 to 16256)</w:t>
            </w:r>
          </w:p>
        </w:tc>
        <w:tc>
          <w:tcPr>
            <w:tcW w:w="538" w:type="pct"/>
          </w:tcPr>
          <w:p w14:paraId="78474029" w14:textId="7A94186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241.5% (101.6% to 498.4%)</w:t>
            </w:r>
          </w:p>
        </w:tc>
        <w:tc>
          <w:tcPr>
            <w:tcW w:w="33" w:type="pct"/>
          </w:tcPr>
          <w:p w14:paraId="6075552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104FFD74" w14:textId="77C8AD7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4319 (2447 to 9130)</w:t>
            </w:r>
          </w:p>
        </w:tc>
        <w:tc>
          <w:tcPr>
            <w:tcW w:w="508" w:type="pct"/>
            <w:vAlign w:val="center"/>
          </w:tcPr>
          <w:p w14:paraId="67BB0788" w14:textId="31B2C99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13369 (8517 to 22672)</w:t>
            </w:r>
          </w:p>
        </w:tc>
        <w:tc>
          <w:tcPr>
            <w:tcW w:w="511" w:type="pct"/>
          </w:tcPr>
          <w:p w14:paraId="0D1CD5AF" w14:textId="694B652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209.5% (88.3% to 419.9%)</w:t>
            </w:r>
          </w:p>
        </w:tc>
        <w:tc>
          <w:tcPr>
            <w:tcW w:w="33" w:type="pct"/>
          </w:tcPr>
          <w:p w14:paraId="263E55E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4072ECD1" w14:textId="5140294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739 (413 to 1379)</w:t>
            </w:r>
          </w:p>
        </w:tc>
        <w:tc>
          <w:tcPr>
            <w:tcW w:w="416" w:type="pct"/>
            <w:vAlign w:val="center"/>
          </w:tcPr>
          <w:p w14:paraId="13F3DC9A" w14:textId="2FE0B28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2677 (1558 to 4095)</w:t>
            </w:r>
          </w:p>
        </w:tc>
        <w:tc>
          <w:tcPr>
            <w:tcW w:w="414" w:type="pct"/>
          </w:tcPr>
          <w:p w14:paraId="0D62CF26" w14:textId="2E009BA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sz w:val="16"/>
                <w:szCs w:val="16"/>
              </w:rPr>
              <w:t>262.3% (135.1% to 462.8%)</w:t>
            </w:r>
          </w:p>
        </w:tc>
      </w:tr>
      <w:tr w:rsidR="00B8103A" w:rsidRPr="00EB2BDF" w14:paraId="66BDBC9F" w14:textId="77777777" w:rsidTr="005F7A3E">
        <w:tc>
          <w:tcPr>
            <w:tcW w:w="547" w:type="pct"/>
            <w:vAlign w:val="center"/>
          </w:tcPr>
          <w:p w14:paraId="12233438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Angola</w:t>
            </w:r>
          </w:p>
        </w:tc>
        <w:tc>
          <w:tcPr>
            <w:tcW w:w="537" w:type="pct"/>
            <w:vAlign w:val="center"/>
          </w:tcPr>
          <w:p w14:paraId="6B9707BB" w14:textId="2A3BB3C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482 (245 to 1309)</w:t>
            </w:r>
          </w:p>
        </w:tc>
        <w:tc>
          <w:tcPr>
            <w:tcW w:w="538" w:type="pct"/>
            <w:vAlign w:val="center"/>
          </w:tcPr>
          <w:p w14:paraId="1C108467" w14:textId="451F0AD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2318 (1210 to 4116)</w:t>
            </w:r>
          </w:p>
        </w:tc>
        <w:tc>
          <w:tcPr>
            <w:tcW w:w="538" w:type="pct"/>
            <w:vAlign w:val="center"/>
          </w:tcPr>
          <w:p w14:paraId="40B4137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381.2% (143.9% to 790.0%)</w:t>
            </w:r>
          </w:p>
        </w:tc>
        <w:tc>
          <w:tcPr>
            <w:tcW w:w="33" w:type="pct"/>
            <w:vAlign w:val="center"/>
          </w:tcPr>
          <w:p w14:paraId="575AE6D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55590B4" w14:textId="257E3E8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579 (284 to 1353)</w:t>
            </w:r>
          </w:p>
        </w:tc>
        <w:tc>
          <w:tcPr>
            <w:tcW w:w="508" w:type="pct"/>
            <w:vAlign w:val="center"/>
          </w:tcPr>
          <w:p w14:paraId="4E9D2CBF" w14:textId="5726716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2934 (1622 to 5030)</w:t>
            </w:r>
          </w:p>
        </w:tc>
        <w:tc>
          <w:tcPr>
            <w:tcW w:w="511" w:type="pct"/>
            <w:vAlign w:val="center"/>
          </w:tcPr>
          <w:p w14:paraId="7ECA6FA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406.9% (197.2% to 788.0%)</w:t>
            </w:r>
          </w:p>
        </w:tc>
        <w:tc>
          <w:tcPr>
            <w:tcW w:w="33" w:type="pct"/>
            <w:vAlign w:val="center"/>
          </w:tcPr>
          <w:p w14:paraId="372B4D5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1341CD82" w14:textId="222FB8C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97 (45 to 203)</w:t>
            </w:r>
          </w:p>
        </w:tc>
        <w:tc>
          <w:tcPr>
            <w:tcW w:w="416" w:type="pct"/>
            <w:vAlign w:val="center"/>
          </w:tcPr>
          <w:p w14:paraId="5E75A6BA" w14:textId="160E3CFC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512 (267 to 864)</w:t>
            </w:r>
          </w:p>
        </w:tc>
        <w:tc>
          <w:tcPr>
            <w:tcW w:w="414" w:type="pct"/>
            <w:vAlign w:val="center"/>
          </w:tcPr>
          <w:p w14:paraId="628A17BE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429.1% (211.8% to 764.9%)</w:t>
            </w:r>
          </w:p>
        </w:tc>
      </w:tr>
      <w:tr w:rsidR="00B8103A" w:rsidRPr="00EB2BDF" w14:paraId="6001C8C0" w14:textId="77777777" w:rsidTr="005F7A3E">
        <w:tc>
          <w:tcPr>
            <w:tcW w:w="547" w:type="pct"/>
            <w:vAlign w:val="center"/>
          </w:tcPr>
          <w:p w14:paraId="17FA0F7C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Central African</w:t>
            </w:r>
          </w:p>
          <w:p w14:paraId="6F30B4DA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Republic</w:t>
            </w:r>
          </w:p>
        </w:tc>
        <w:tc>
          <w:tcPr>
            <w:tcW w:w="537" w:type="pct"/>
            <w:vAlign w:val="center"/>
          </w:tcPr>
          <w:p w14:paraId="3A9700DD" w14:textId="2BC0A7C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163 (92 to 476)</w:t>
            </w:r>
          </w:p>
        </w:tc>
        <w:tc>
          <w:tcPr>
            <w:tcW w:w="538" w:type="pct"/>
            <w:vAlign w:val="center"/>
          </w:tcPr>
          <w:p w14:paraId="4E08E6E4" w14:textId="5448019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383 (211 to 941)</w:t>
            </w:r>
          </w:p>
        </w:tc>
        <w:tc>
          <w:tcPr>
            <w:tcW w:w="538" w:type="pct"/>
            <w:vAlign w:val="center"/>
          </w:tcPr>
          <w:p w14:paraId="468E930B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135.5% (53.3% to 283.8%)</w:t>
            </w:r>
          </w:p>
        </w:tc>
        <w:tc>
          <w:tcPr>
            <w:tcW w:w="33" w:type="pct"/>
            <w:vAlign w:val="center"/>
          </w:tcPr>
          <w:p w14:paraId="66ABDB2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6A030596" w14:textId="6CAB688A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241 (132 to 644)</w:t>
            </w:r>
          </w:p>
        </w:tc>
        <w:tc>
          <w:tcPr>
            <w:tcW w:w="508" w:type="pct"/>
            <w:vAlign w:val="center"/>
          </w:tcPr>
          <w:p w14:paraId="10FA41F5" w14:textId="6A75AAC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490 (259 to 1136)</w:t>
            </w:r>
          </w:p>
        </w:tc>
        <w:tc>
          <w:tcPr>
            <w:tcW w:w="511" w:type="pct"/>
            <w:vAlign w:val="center"/>
          </w:tcPr>
          <w:p w14:paraId="6BC10E2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103.1% (24.9% to 227.5%)</w:t>
            </w:r>
          </w:p>
        </w:tc>
        <w:tc>
          <w:tcPr>
            <w:tcW w:w="33" w:type="pct"/>
            <w:vAlign w:val="center"/>
          </w:tcPr>
          <w:p w14:paraId="68489FD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45290BCB" w14:textId="129442B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39 (23 to 81)</w:t>
            </w:r>
          </w:p>
        </w:tc>
        <w:tc>
          <w:tcPr>
            <w:tcW w:w="416" w:type="pct"/>
            <w:vAlign w:val="center"/>
          </w:tcPr>
          <w:p w14:paraId="52B63AEB" w14:textId="1EE0ADC8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82 (48 to 153)</w:t>
            </w:r>
          </w:p>
        </w:tc>
        <w:tc>
          <w:tcPr>
            <w:tcW w:w="414" w:type="pct"/>
            <w:vAlign w:val="center"/>
          </w:tcPr>
          <w:p w14:paraId="33FF30D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110.7% (29.5% to 230.7%)</w:t>
            </w:r>
          </w:p>
        </w:tc>
      </w:tr>
      <w:tr w:rsidR="00B8103A" w:rsidRPr="00EB2BDF" w14:paraId="193F43DA" w14:textId="77777777" w:rsidTr="005F7A3E">
        <w:tc>
          <w:tcPr>
            <w:tcW w:w="547" w:type="pct"/>
            <w:vAlign w:val="center"/>
          </w:tcPr>
          <w:p w14:paraId="3F7F5860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Congo</w:t>
            </w:r>
          </w:p>
        </w:tc>
        <w:tc>
          <w:tcPr>
            <w:tcW w:w="537" w:type="pct"/>
            <w:vAlign w:val="center"/>
          </w:tcPr>
          <w:p w14:paraId="136E2090" w14:textId="4E7E041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177 (110 to 393)</w:t>
            </w:r>
          </w:p>
        </w:tc>
        <w:tc>
          <w:tcPr>
            <w:tcW w:w="538" w:type="pct"/>
            <w:vAlign w:val="center"/>
          </w:tcPr>
          <w:p w14:paraId="02E3E4F2" w14:textId="63E1813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756 (437 to 1254)</w:t>
            </w:r>
          </w:p>
        </w:tc>
        <w:tc>
          <w:tcPr>
            <w:tcW w:w="538" w:type="pct"/>
            <w:vAlign w:val="center"/>
          </w:tcPr>
          <w:p w14:paraId="7BD2C6F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326.7% (129.0% to 664.4%)</w:t>
            </w:r>
          </w:p>
        </w:tc>
        <w:tc>
          <w:tcPr>
            <w:tcW w:w="33" w:type="pct"/>
            <w:vAlign w:val="center"/>
          </w:tcPr>
          <w:p w14:paraId="6027F4A2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77E0C1D7" w14:textId="251F7FDD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282 (179 to 599)</w:t>
            </w:r>
          </w:p>
        </w:tc>
        <w:tc>
          <w:tcPr>
            <w:tcW w:w="508" w:type="pct"/>
            <w:vAlign w:val="center"/>
          </w:tcPr>
          <w:p w14:paraId="047950E4" w14:textId="72636B3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895 (532 to 1507)</w:t>
            </w:r>
          </w:p>
        </w:tc>
        <w:tc>
          <w:tcPr>
            <w:tcW w:w="511" w:type="pct"/>
            <w:vAlign w:val="center"/>
          </w:tcPr>
          <w:p w14:paraId="3D20F10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217% (78.8% to 441.7%)</w:t>
            </w:r>
          </w:p>
        </w:tc>
        <w:tc>
          <w:tcPr>
            <w:tcW w:w="33" w:type="pct"/>
            <w:vAlign w:val="center"/>
          </w:tcPr>
          <w:p w14:paraId="33CA735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8B8222D" w14:textId="0040FAC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59 (35 to 98)</w:t>
            </w:r>
          </w:p>
        </w:tc>
        <w:tc>
          <w:tcPr>
            <w:tcW w:w="416" w:type="pct"/>
            <w:vAlign w:val="center"/>
          </w:tcPr>
          <w:p w14:paraId="4B041A6C" w14:textId="6E2405A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185 (120 to 278)</w:t>
            </w:r>
          </w:p>
        </w:tc>
        <w:tc>
          <w:tcPr>
            <w:tcW w:w="414" w:type="pct"/>
            <w:vAlign w:val="center"/>
          </w:tcPr>
          <w:p w14:paraId="777687A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216.0% (91.0% to 419.5%)</w:t>
            </w:r>
          </w:p>
        </w:tc>
      </w:tr>
      <w:tr w:rsidR="00B8103A" w:rsidRPr="00EB2BDF" w14:paraId="6B1EC8AB" w14:textId="77777777" w:rsidTr="005F7A3E">
        <w:tc>
          <w:tcPr>
            <w:tcW w:w="547" w:type="pct"/>
            <w:vAlign w:val="center"/>
          </w:tcPr>
          <w:p w14:paraId="2B1AB393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Democratic</w:t>
            </w:r>
          </w:p>
          <w:p w14:paraId="3A67DCC7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Republic of the</w:t>
            </w:r>
          </w:p>
          <w:p w14:paraId="3D8D97FC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lastRenderedPageBreak/>
              <w:t>Congo</w:t>
            </w:r>
          </w:p>
        </w:tc>
        <w:tc>
          <w:tcPr>
            <w:tcW w:w="537" w:type="pct"/>
            <w:vAlign w:val="center"/>
          </w:tcPr>
          <w:p w14:paraId="7C0C6247" w14:textId="69FBAB8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lastRenderedPageBreak/>
              <w:t>1897 (983 to 4216)</w:t>
            </w:r>
          </w:p>
        </w:tc>
        <w:tc>
          <w:tcPr>
            <w:tcW w:w="538" w:type="pct"/>
            <w:vAlign w:val="center"/>
          </w:tcPr>
          <w:p w14:paraId="022345CB" w14:textId="26C1BC6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5668 (3452 to 9603)</w:t>
            </w:r>
          </w:p>
        </w:tc>
        <w:tc>
          <w:tcPr>
            <w:tcW w:w="538" w:type="pct"/>
            <w:vAlign w:val="center"/>
          </w:tcPr>
          <w:p w14:paraId="1E3923F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198.8% (68.6% to 452.6%)</w:t>
            </w:r>
          </w:p>
        </w:tc>
        <w:tc>
          <w:tcPr>
            <w:tcW w:w="33" w:type="pct"/>
            <w:vAlign w:val="center"/>
          </w:tcPr>
          <w:p w14:paraId="1124619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3BC0BF90" w14:textId="10DCE2E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3035 (1645 to 6337)</w:t>
            </w:r>
          </w:p>
        </w:tc>
        <w:tc>
          <w:tcPr>
            <w:tcW w:w="508" w:type="pct"/>
            <w:vAlign w:val="center"/>
          </w:tcPr>
          <w:p w14:paraId="6C81CBC1" w14:textId="063CCEA5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8435 (5116 to 14618)</w:t>
            </w:r>
          </w:p>
        </w:tc>
        <w:tc>
          <w:tcPr>
            <w:tcW w:w="511" w:type="pct"/>
            <w:vAlign w:val="center"/>
          </w:tcPr>
          <w:p w14:paraId="4A72A027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177.9% (61.5% to 401.1%)</w:t>
            </w:r>
          </w:p>
        </w:tc>
        <w:tc>
          <w:tcPr>
            <w:tcW w:w="33" w:type="pct"/>
            <w:vAlign w:val="center"/>
          </w:tcPr>
          <w:p w14:paraId="2A76C785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29D0FA81" w14:textId="7FD79A89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499 (253 to 960)</w:t>
            </w:r>
          </w:p>
        </w:tc>
        <w:tc>
          <w:tcPr>
            <w:tcW w:w="416" w:type="pct"/>
            <w:vAlign w:val="center"/>
          </w:tcPr>
          <w:p w14:paraId="512701C0" w14:textId="627861CF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1743 (943 to 2803)</w:t>
            </w:r>
          </w:p>
        </w:tc>
        <w:tc>
          <w:tcPr>
            <w:tcW w:w="414" w:type="pct"/>
            <w:vAlign w:val="center"/>
          </w:tcPr>
          <w:p w14:paraId="607B094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248.9% (106.1% to 498.0%)</w:t>
            </w:r>
          </w:p>
        </w:tc>
      </w:tr>
      <w:tr w:rsidR="00B8103A" w:rsidRPr="00EB2BDF" w14:paraId="310498D2" w14:textId="77777777" w:rsidTr="005F7A3E">
        <w:tc>
          <w:tcPr>
            <w:tcW w:w="547" w:type="pct"/>
            <w:vAlign w:val="center"/>
          </w:tcPr>
          <w:p w14:paraId="170541F5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Equatorial</w:t>
            </w:r>
          </w:p>
          <w:p w14:paraId="3FC014F8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Guinea</w:t>
            </w:r>
          </w:p>
        </w:tc>
        <w:tc>
          <w:tcPr>
            <w:tcW w:w="537" w:type="pct"/>
            <w:vAlign w:val="center"/>
          </w:tcPr>
          <w:p w14:paraId="46F13414" w14:textId="4EABEB0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20 (9 to 64)</w:t>
            </w:r>
          </w:p>
        </w:tc>
        <w:tc>
          <w:tcPr>
            <w:tcW w:w="538" w:type="pct"/>
            <w:vAlign w:val="center"/>
          </w:tcPr>
          <w:p w14:paraId="2E67AFC5" w14:textId="5FB048F2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156 (77 to 280)</w:t>
            </w:r>
          </w:p>
        </w:tc>
        <w:tc>
          <w:tcPr>
            <w:tcW w:w="538" w:type="pct"/>
            <w:vAlign w:val="center"/>
          </w:tcPr>
          <w:p w14:paraId="5ACEDD80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668.8% (95.5% to 1987.0%)</w:t>
            </w:r>
          </w:p>
        </w:tc>
        <w:tc>
          <w:tcPr>
            <w:tcW w:w="33" w:type="pct"/>
            <w:vAlign w:val="center"/>
          </w:tcPr>
          <w:p w14:paraId="4D145589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2022410A" w14:textId="0429D55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32 (14 to 93)</w:t>
            </w:r>
          </w:p>
        </w:tc>
        <w:tc>
          <w:tcPr>
            <w:tcW w:w="508" w:type="pct"/>
            <w:vAlign w:val="center"/>
          </w:tcPr>
          <w:p w14:paraId="5D25CF0F" w14:textId="6C1770E4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178 (99 to 306)</w:t>
            </w:r>
          </w:p>
        </w:tc>
        <w:tc>
          <w:tcPr>
            <w:tcW w:w="511" w:type="pct"/>
            <w:vAlign w:val="center"/>
          </w:tcPr>
          <w:p w14:paraId="0E8555A8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465.6% (57.4% to 1337.6%)</w:t>
            </w:r>
          </w:p>
        </w:tc>
        <w:tc>
          <w:tcPr>
            <w:tcW w:w="33" w:type="pct"/>
            <w:vAlign w:val="center"/>
          </w:tcPr>
          <w:p w14:paraId="2C33D464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5B67C94F" w14:textId="0C19DEB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6 (3 to 14)</w:t>
            </w:r>
          </w:p>
        </w:tc>
        <w:tc>
          <w:tcPr>
            <w:tcW w:w="416" w:type="pct"/>
            <w:vAlign w:val="center"/>
          </w:tcPr>
          <w:p w14:paraId="37A2B264" w14:textId="408D2591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42 (28 to 63)</w:t>
            </w:r>
          </w:p>
        </w:tc>
        <w:tc>
          <w:tcPr>
            <w:tcW w:w="414" w:type="pct"/>
            <w:vAlign w:val="center"/>
          </w:tcPr>
          <w:p w14:paraId="77A2863C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583.9% (158.9% to 1415.0%)</w:t>
            </w:r>
          </w:p>
        </w:tc>
      </w:tr>
      <w:tr w:rsidR="00B8103A" w:rsidRPr="00EB2BDF" w14:paraId="51537A6B" w14:textId="77777777" w:rsidTr="005F7A3E">
        <w:tc>
          <w:tcPr>
            <w:tcW w:w="547" w:type="pct"/>
            <w:vAlign w:val="center"/>
          </w:tcPr>
          <w:p w14:paraId="18676EDB" w14:textId="77777777" w:rsidR="00B8103A" w:rsidRPr="00EB2BDF" w:rsidRDefault="00B8103A" w:rsidP="00B8103A">
            <w:pPr>
              <w:ind w:firstLineChars="50" w:firstLine="80"/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Gabon</w:t>
            </w:r>
          </w:p>
        </w:tc>
        <w:tc>
          <w:tcPr>
            <w:tcW w:w="537" w:type="pct"/>
            <w:vAlign w:val="center"/>
          </w:tcPr>
          <w:p w14:paraId="531494BC" w14:textId="46F676B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71 (45 to 138)</w:t>
            </w:r>
          </w:p>
        </w:tc>
        <w:tc>
          <w:tcPr>
            <w:tcW w:w="538" w:type="pct"/>
            <w:vAlign w:val="center"/>
          </w:tcPr>
          <w:p w14:paraId="579ACD95" w14:textId="40C9A616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315 (177 to 520)</w:t>
            </w:r>
          </w:p>
        </w:tc>
        <w:tc>
          <w:tcPr>
            <w:tcW w:w="538" w:type="pct"/>
            <w:vAlign w:val="center"/>
          </w:tcPr>
          <w:p w14:paraId="68CDAC6F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342.3% (79.9% to 774.0%)</w:t>
            </w:r>
          </w:p>
        </w:tc>
        <w:tc>
          <w:tcPr>
            <w:tcW w:w="33" w:type="pct"/>
            <w:vAlign w:val="center"/>
          </w:tcPr>
          <w:p w14:paraId="355D2053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09" w:type="pct"/>
            <w:vAlign w:val="center"/>
          </w:tcPr>
          <w:p w14:paraId="50ADEF9C" w14:textId="357BECBE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151 (94 to 291)</w:t>
            </w:r>
          </w:p>
        </w:tc>
        <w:tc>
          <w:tcPr>
            <w:tcW w:w="508" w:type="pct"/>
            <w:vAlign w:val="center"/>
          </w:tcPr>
          <w:p w14:paraId="3BCE1D3F" w14:textId="2AF36550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438 (268 to 707)</w:t>
            </w:r>
          </w:p>
        </w:tc>
        <w:tc>
          <w:tcPr>
            <w:tcW w:w="511" w:type="pct"/>
            <w:vAlign w:val="center"/>
          </w:tcPr>
          <w:p w14:paraId="6D44D11A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189.8% (32.0% to 429.1%)</w:t>
            </w:r>
          </w:p>
        </w:tc>
        <w:tc>
          <w:tcPr>
            <w:tcW w:w="33" w:type="pct"/>
            <w:vAlign w:val="center"/>
          </w:tcPr>
          <w:p w14:paraId="0416BCC6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6" w:type="pct"/>
            <w:vAlign w:val="center"/>
          </w:tcPr>
          <w:p w14:paraId="7754A1D0" w14:textId="14BD624B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39 (23 to 64)</w:t>
            </w:r>
          </w:p>
        </w:tc>
        <w:tc>
          <w:tcPr>
            <w:tcW w:w="416" w:type="pct"/>
            <w:vAlign w:val="center"/>
          </w:tcPr>
          <w:p w14:paraId="04D09703" w14:textId="3C3E3913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B8103A">
              <w:rPr>
                <w:rFonts w:hint="eastAsia"/>
                <w:sz w:val="16"/>
                <w:szCs w:val="16"/>
              </w:rPr>
              <w:t>113 (75 to 168)</w:t>
            </w:r>
          </w:p>
        </w:tc>
        <w:tc>
          <w:tcPr>
            <w:tcW w:w="414" w:type="pct"/>
            <w:vAlign w:val="center"/>
          </w:tcPr>
          <w:p w14:paraId="513DF7AD" w14:textId="77777777" w:rsidR="00B8103A" w:rsidRPr="00EB2BDF" w:rsidRDefault="00B8103A" w:rsidP="00B8103A">
            <w:pPr>
              <w:tabs>
                <w:tab w:val="left" w:pos="4253"/>
                <w:tab w:val="left" w:pos="8222"/>
              </w:tabs>
              <w:jc w:val="center"/>
              <w:rPr>
                <w:sz w:val="16"/>
                <w:szCs w:val="16"/>
              </w:rPr>
            </w:pPr>
            <w:r w:rsidRPr="00EB2BDF">
              <w:rPr>
                <w:sz w:val="16"/>
                <w:szCs w:val="16"/>
              </w:rPr>
              <w:t>189.5% (47.9% to 383.5%)</w:t>
            </w:r>
          </w:p>
        </w:tc>
      </w:tr>
    </w:tbl>
    <w:p w14:paraId="0A8C3B28" w14:textId="77777777" w:rsidR="003929D6" w:rsidRPr="00EB2BDF" w:rsidRDefault="003929D6" w:rsidP="003929D6">
      <w:pPr>
        <w:tabs>
          <w:tab w:val="left" w:pos="4253"/>
          <w:tab w:val="left" w:pos="8222"/>
        </w:tabs>
        <w:rPr>
          <w:rFonts w:ascii="Times New Roman" w:eastAsia="宋体" w:hAnsi="Times New Roman" w:cs="Times New Roman"/>
          <w:sz w:val="16"/>
          <w:szCs w:val="16"/>
        </w:rPr>
      </w:pPr>
      <w:r w:rsidRPr="00EB2BDF">
        <w:rPr>
          <w:rFonts w:ascii="Times New Roman" w:eastAsia="宋体" w:hAnsi="Times New Roman" w:cs="Times New Roman"/>
          <w:sz w:val="16"/>
          <w:szCs w:val="16"/>
        </w:rPr>
        <w:t>Data in parentheses are 95% uncertainty intervals. DALYs= disability-adjusted life-years. SDI=Sociodemographic index.</w:t>
      </w:r>
      <w:r>
        <w:rPr>
          <w:rFonts w:ascii="Times New Roman" w:eastAsia="宋体" w:hAnsi="Times New Roman" w:cs="Times New Roman"/>
          <w:sz w:val="16"/>
          <w:szCs w:val="16"/>
        </w:rPr>
        <w:t xml:space="preserve"> </w:t>
      </w:r>
    </w:p>
    <w:bookmarkEnd w:id="0"/>
    <w:p w14:paraId="772AB15D" w14:textId="1564DC78" w:rsidR="00C609E4" w:rsidRDefault="00000000"/>
    <w:sectPr w:rsidR="00C609E4" w:rsidSect="000A7F1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C7D54" w14:textId="77777777" w:rsidR="0076048A" w:rsidRDefault="0076048A" w:rsidP="00EC7E39">
      <w:r>
        <w:separator/>
      </w:r>
    </w:p>
  </w:endnote>
  <w:endnote w:type="continuationSeparator" w:id="0">
    <w:p w14:paraId="15FE554D" w14:textId="77777777" w:rsidR="0076048A" w:rsidRDefault="0076048A" w:rsidP="00EC7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B3991" w14:textId="77777777" w:rsidR="0076048A" w:rsidRDefault="0076048A" w:rsidP="00EC7E39">
      <w:r>
        <w:separator/>
      </w:r>
    </w:p>
  </w:footnote>
  <w:footnote w:type="continuationSeparator" w:id="0">
    <w:p w14:paraId="346C96EF" w14:textId="77777777" w:rsidR="0076048A" w:rsidRDefault="0076048A" w:rsidP="00EC7E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1262D7"/>
    <w:multiLevelType w:val="hybridMultilevel"/>
    <w:tmpl w:val="2BC6BEB0"/>
    <w:lvl w:ilvl="0" w:tplc="95C4F5F4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39413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F1E"/>
    <w:rsid w:val="0004593B"/>
    <w:rsid w:val="000A7F1E"/>
    <w:rsid w:val="000E5B9D"/>
    <w:rsid w:val="001058D2"/>
    <w:rsid w:val="00204479"/>
    <w:rsid w:val="00267802"/>
    <w:rsid w:val="003929D6"/>
    <w:rsid w:val="00511885"/>
    <w:rsid w:val="00565AE0"/>
    <w:rsid w:val="005F7A3E"/>
    <w:rsid w:val="0076048A"/>
    <w:rsid w:val="00942845"/>
    <w:rsid w:val="00943E86"/>
    <w:rsid w:val="009B7B2B"/>
    <w:rsid w:val="009D18A4"/>
    <w:rsid w:val="00A45E17"/>
    <w:rsid w:val="00A50CA6"/>
    <w:rsid w:val="00B8103A"/>
    <w:rsid w:val="00C37114"/>
    <w:rsid w:val="00C5392B"/>
    <w:rsid w:val="00D57080"/>
    <w:rsid w:val="00EC7E39"/>
    <w:rsid w:val="00F16E16"/>
    <w:rsid w:val="00F5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D2A5CB"/>
  <w15:chartTrackingRefBased/>
  <w15:docId w15:val="{A0A55DDE-5A37-4379-A426-40652D758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F1E"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3929D6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929D6"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网格型4"/>
    <w:basedOn w:val="a1"/>
    <w:next w:val="a3"/>
    <w:uiPriority w:val="39"/>
    <w:qFormat/>
    <w:rsid w:val="000A7F1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qFormat/>
    <w:rsid w:val="000A7F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qFormat/>
    <w:rsid w:val="00EC7E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qFormat/>
    <w:rsid w:val="00EC7E3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rsid w:val="00EC7E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qFormat/>
    <w:rsid w:val="00EC7E39"/>
    <w:rPr>
      <w:sz w:val="18"/>
      <w:szCs w:val="18"/>
    </w:rPr>
  </w:style>
  <w:style w:type="character" w:customStyle="1" w:styleId="10">
    <w:name w:val="标题 1 字符"/>
    <w:basedOn w:val="a0"/>
    <w:link w:val="1"/>
    <w:qFormat/>
    <w:rsid w:val="003929D6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3929D6"/>
    <w:rPr>
      <w:rFonts w:ascii="Arial" w:eastAsia="黑体" w:hAnsi="Arial"/>
      <w:b/>
      <w:sz w:val="32"/>
    </w:rPr>
  </w:style>
  <w:style w:type="paragraph" w:styleId="a8">
    <w:name w:val="annotation text"/>
    <w:basedOn w:val="a"/>
    <w:link w:val="11"/>
    <w:uiPriority w:val="99"/>
    <w:unhideWhenUsed/>
    <w:qFormat/>
    <w:rsid w:val="003929D6"/>
    <w:pPr>
      <w:jc w:val="left"/>
    </w:pPr>
  </w:style>
  <w:style w:type="character" w:customStyle="1" w:styleId="a9">
    <w:name w:val="批注文字 字符"/>
    <w:basedOn w:val="a0"/>
    <w:link w:val="12"/>
    <w:qFormat/>
    <w:rsid w:val="003929D6"/>
  </w:style>
  <w:style w:type="paragraph" w:styleId="aa">
    <w:name w:val="Balloon Text"/>
    <w:basedOn w:val="a"/>
    <w:link w:val="13"/>
    <w:uiPriority w:val="99"/>
    <w:unhideWhenUsed/>
    <w:qFormat/>
    <w:rsid w:val="003929D6"/>
    <w:rPr>
      <w:sz w:val="18"/>
      <w:szCs w:val="18"/>
    </w:rPr>
  </w:style>
  <w:style w:type="character" w:customStyle="1" w:styleId="ab">
    <w:name w:val="批注框文本 字符"/>
    <w:basedOn w:val="a0"/>
    <w:link w:val="14"/>
    <w:qFormat/>
    <w:rsid w:val="003929D6"/>
    <w:rPr>
      <w:sz w:val="18"/>
      <w:szCs w:val="18"/>
    </w:rPr>
  </w:style>
  <w:style w:type="paragraph" w:styleId="ac">
    <w:name w:val="annotation subject"/>
    <w:basedOn w:val="a8"/>
    <w:next w:val="a8"/>
    <w:link w:val="ad"/>
    <w:unhideWhenUsed/>
    <w:qFormat/>
    <w:rsid w:val="003929D6"/>
    <w:rPr>
      <w:rFonts w:ascii="Calibri" w:eastAsia="宋体" w:hAnsi="Calibri" w:cs="Times New Roman"/>
      <w:b/>
      <w:bCs/>
    </w:rPr>
  </w:style>
  <w:style w:type="character" w:customStyle="1" w:styleId="ad">
    <w:name w:val="批注主题 字符"/>
    <w:basedOn w:val="a9"/>
    <w:link w:val="ac"/>
    <w:qFormat/>
    <w:rsid w:val="003929D6"/>
    <w:rPr>
      <w:rFonts w:ascii="Calibri" w:eastAsia="宋体" w:hAnsi="Calibri" w:cs="Times New Roman"/>
      <w:b/>
      <w:bCs/>
    </w:rPr>
  </w:style>
  <w:style w:type="character" w:styleId="ae">
    <w:name w:val="annotation reference"/>
    <w:basedOn w:val="a0"/>
    <w:qFormat/>
    <w:rsid w:val="003929D6"/>
    <w:rPr>
      <w:sz w:val="21"/>
      <w:szCs w:val="21"/>
    </w:rPr>
  </w:style>
  <w:style w:type="paragraph" w:customStyle="1" w:styleId="12">
    <w:name w:val="批注文字1"/>
    <w:basedOn w:val="a"/>
    <w:next w:val="a8"/>
    <w:link w:val="a9"/>
    <w:qFormat/>
    <w:rsid w:val="003929D6"/>
    <w:pPr>
      <w:jc w:val="left"/>
    </w:pPr>
  </w:style>
  <w:style w:type="paragraph" w:customStyle="1" w:styleId="14">
    <w:name w:val="批注框文本1"/>
    <w:basedOn w:val="a"/>
    <w:next w:val="aa"/>
    <w:link w:val="ab"/>
    <w:qFormat/>
    <w:rsid w:val="003929D6"/>
    <w:rPr>
      <w:sz w:val="18"/>
      <w:szCs w:val="18"/>
    </w:rPr>
  </w:style>
  <w:style w:type="paragraph" w:customStyle="1" w:styleId="15">
    <w:name w:val="页脚1"/>
    <w:basedOn w:val="a"/>
    <w:next w:val="a6"/>
    <w:qFormat/>
    <w:rsid w:val="003929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6">
    <w:name w:val="页眉1"/>
    <w:basedOn w:val="a"/>
    <w:next w:val="a4"/>
    <w:uiPriority w:val="99"/>
    <w:qFormat/>
    <w:rsid w:val="003929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7">
    <w:name w:val="批注主题1"/>
    <w:basedOn w:val="a8"/>
    <w:next w:val="a8"/>
    <w:qFormat/>
    <w:rsid w:val="003929D6"/>
    <w:rPr>
      <w:b/>
      <w:bCs/>
    </w:rPr>
  </w:style>
  <w:style w:type="table" w:customStyle="1" w:styleId="18">
    <w:name w:val="网格型1"/>
    <w:basedOn w:val="a1"/>
    <w:uiPriority w:val="39"/>
    <w:rsid w:val="003929D6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网格型2"/>
    <w:basedOn w:val="a1"/>
    <w:uiPriority w:val="39"/>
    <w:qFormat/>
    <w:rsid w:val="003929D6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99"/>
    <w:qFormat/>
    <w:rsid w:val="003929D6"/>
    <w:pPr>
      <w:ind w:firstLineChars="200" w:firstLine="420"/>
    </w:pPr>
    <w:rPr>
      <w:rFonts w:ascii="Calibri" w:eastAsia="宋体" w:hAnsi="Calibri" w:cs="宋体"/>
    </w:rPr>
  </w:style>
  <w:style w:type="paragraph" w:customStyle="1" w:styleId="19">
    <w:name w:val="修订1"/>
    <w:hidden/>
    <w:uiPriority w:val="99"/>
    <w:semiHidden/>
    <w:qFormat/>
    <w:rsid w:val="003929D6"/>
    <w:rPr>
      <w:rFonts w:ascii="Calibri" w:eastAsia="宋体" w:hAnsi="Calibri" w:cs="宋体"/>
    </w:rPr>
  </w:style>
  <w:style w:type="character" w:customStyle="1" w:styleId="11">
    <w:name w:val="批注文字 字符1"/>
    <w:basedOn w:val="a0"/>
    <w:link w:val="a8"/>
    <w:uiPriority w:val="99"/>
    <w:qFormat/>
    <w:rsid w:val="003929D6"/>
  </w:style>
  <w:style w:type="character" w:customStyle="1" w:styleId="13">
    <w:name w:val="批注框文本 字符1"/>
    <w:basedOn w:val="a0"/>
    <w:link w:val="aa"/>
    <w:uiPriority w:val="99"/>
    <w:qFormat/>
    <w:rsid w:val="003929D6"/>
    <w:rPr>
      <w:sz w:val="18"/>
      <w:szCs w:val="18"/>
    </w:rPr>
  </w:style>
  <w:style w:type="character" w:customStyle="1" w:styleId="1a">
    <w:name w:val="页脚 字符1"/>
    <w:basedOn w:val="a0"/>
    <w:uiPriority w:val="99"/>
    <w:qFormat/>
    <w:rsid w:val="003929D6"/>
    <w:rPr>
      <w:sz w:val="18"/>
      <w:szCs w:val="18"/>
    </w:rPr>
  </w:style>
  <w:style w:type="character" w:customStyle="1" w:styleId="1b">
    <w:name w:val="页眉 字符1"/>
    <w:basedOn w:val="a0"/>
    <w:uiPriority w:val="99"/>
    <w:qFormat/>
    <w:rsid w:val="003929D6"/>
    <w:rPr>
      <w:sz w:val="18"/>
      <w:szCs w:val="18"/>
    </w:rPr>
  </w:style>
  <w:style w:type="character" w:customStyle="1" w:styleId="1c">
    <w:name w:val="批注主题 字符1"/>
    <w:basedOn w:val="11"/>
    <w:uiPriority w:val="99"/>
    <w:semiHidden/>
    <w:qFormat/>
    <w:rsid w:val="003929D6"/>
    <w:rPr>
      <w:b/>
      <w:bCs/>
    </w:rPr>
  </w:style>
  <w:style w:type="table" w:customStyle="1" w:styleId="3">
    <w:name w:val="网格型3"/>
    <w:basedOn w:val="a1"/>
    <w:next w:val="a3"/>
    <w:uiPriority w:val="39"/>
    <w:qFormat/>
    <w:rsid w:val="003929D6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网格型11"/>
    <w:basedOn w:val="a1"/>
    <w:next w:val="a3"/>
    <w:uiPriority w:val="39"/>
    <w:rsid w:val="003929D6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网格型21"/>
    <w:basedOn w:val="a1"/>
    <w:next w:val="a3"/>
    <w:uiPriority w:val="39"/>
    <w:rsid w:val="003929D6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3929D6"/>
    <w:rPr>
      <w:rFonts w:ascii="Calibri" w:eastAsia="宋体" w:hAnsi="Calibri" w:cs="宋体"/>
    </w:rPr>
  </w:style>
  <w:style w:type="paragraph" w:customStyle="1" w:styleId="EndNoteBibliographyTitle">
    <w:name w:val="EndNote Bibliography Title"/>
    <w:basedOn w:val="a"/>
    <w:link w:val="EndNoteBibliographyTitle0"/>
    <w:rsid w:val="003929D6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3929D6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3929D6"/>
    <w:pPr>
      <w:jc w:val="left"/>
    </w:pPr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3929D6"/>
    <w:rPr>
      <w:rFonts w:ascii="等线" w:eastAsia="等线" w:hAnsi="等线"/>
      <w:noProof/>
      <w:sz w:val="20"/>
    </w:rPr>
  </w:style>
  <w:style w:type="table" w:customStyle="1" w:styleId="120">
    <w:name w:val="网格型12"/>
    <w:basedOn w:val="a1"/>
    <w:next w:val="a3"/>
    <w:uiPriority w:val="39"/>
    <w:rsid w:val="003929D6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网格型22"/>
    <w:basedOn w:val="a1"/>
    <w:next w:val="a3"/>
    <w:uiPriority w:val="39"/>
    <w:rsid w:val="003929D6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网格型5"/>
    <w:basedOn w:val="a1"/>
    <w:next w:val="a3"/>
    <w:uiPriority w:val="39"/>
    <w:qFormat/>
    <w:rsid w:val="003929D6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网格型13"/>
    <w:basedOn w:val="a1"/>
    <w:next w:val="a3"/>
    <w:uiPriority w:val="39"/>
    <w:rsid w:val="003929D6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网格型23"/>
    <w:basedOn w:val="a1"/>
    <w:next w:val="a3"/>
    <w:uiPriority w:val="39"/>
    <w:rsid w:val="003929D6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网格型6"/>
    <w:basedOn w:val="a1"/>
    <w:next w:val="a3"/>
    <w:uiPriority w:val="39"/>
    <w:qFormat/>
    <w:rsid w:val="003929D6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网格型14"/>
    <w:basedOn w:val="a1"/>
    <w:next w:val="a3"/>
    <w:uiPriority w:val="39"/>
    <w:rsid w:val="003929D6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网格型24"/>
    <w:basedOn w:val="a1"/>
    <w:next w:val="a3"/>
    <w:uiPriority w:val="39"/>
    <w:rsid w:val="003929D6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网格型31"/>
    <w:basedOn w:val="a1"/>
    <w:next w:val="a3"/>
    <w:uiPriority w:val="39"/>
    <w:qFormat/>
    <w:rsid w:val="003929D6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19</Pages>
  <Words>6967</Words>
  <Characters>39712</Characters>
  <Application>Microsoft Office Word</Application>
  <DocSecurity>0</DocSecurity>
  <Lines>330</Lines>
  <Paragraphs>93</Paragraphs>
  <ScaleCrop>false</ScaleCrop>
  <Company/>
  <LinksUpToDate>false</LinksUpToDate>
  <CharactersWithSpaces>46586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释文</dc:creator>
  <cp:keywords/>
  <dc:description/>
  <cp:lastModifiedBy>张 释文</cp:lastModifiedBy>
  <cp:revision>6</cp:revision>
  <dcterms:created xsi:type="dcterms:W3CDTF">2022-07-15T02:53:00Z</dcterms:created>
  <dcterms:modified xsi:type="dcterms:W3CDTF">2022-07-18T06:20:00Z</dcterms:modified>
</cp:coreProperties>
</file>