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B7081" w14:textId="77777777" w:rsidR="008F3B6D" w:rsidRDefault="008F3B6D" w:rsidP="008F3B6D">
      <w:pPr>
        <w:spacing w:after="240" w:line="48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AU"/>
        </w:rPr>
        <w:t xml:space="preserve">Additional File 2: </w:t>
      </w:r>
      <w:r w:rsidRPr="000F55E7">
        <w:rPr>
          <w:rFonts w:ascii="Times New Roman" w:eastAsia="Times New Roman" w:hAnsi="Times New Roman" w:cs="Times New Roman"/>
          <w:sz w:val="20"/>
          <w:szCs w:val="20"/>
          <w:lang w:eastAsia="en-AU"/>
        </w:rPr>
        <w:t>Consolidated criteria for reporting qualitative studies (COREQ) checklist</w:t>
      </w:r>
    </w:p>
    <w:tbl>
      <w:tblPr>
        <w:tblW w:w="15026" w:type="dxa"/>
        <w:tblInd w:w="-567" w:type="dxa"/>
        <w:tblLook w:val="04A0" w:firstRow="1" w:lastRow="0" w:firstColumn="1" w:lastColumn="0" w:noHBand="0" w:noVBand="1"/>
      </w:tblPr>
      <w:tblGrid>
        <w:gridCol w:w="1066"/>
        <w:gridCol w:w="3473"/>
        <w:gridCol w:w="6943"/>
        <w:gridCol w:w="3544"/>
      </w:tblGrid>
      <w:tr w:rsidR="008F3B6D" w:rsidRPr="00A337C8" w14:paraId="5BAE6BC2" w14:textId="77777777" w:rsidTr="00D37D05">
        <w:trPr>
          <w:trHeight w:val="170"/>
        </w:trPr>
        <w:tc>
          <w:tcPr>
            <w:tcW w:w="11482" w:type="dxa"/>
            <w:gridSpan w:val="3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auto" w:fill="auto"/>
            <w:vAlign w:val="center"/>
            <w:hideMark/>
          </w:tcPr>
          <w:p w14:paraId="6A57B484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A2A2A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Consolidated criteria for reporting qualitative studies (COREQ) checklist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19E0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8F3B6D" w:rsidRPr="00A337C8" w14:paraId="4B65B277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2F5F9"/>
            <w:vAlign w:val="center"/>
            <w:hideMark/>
          </w:tcPr>
          <w:p w14:paraId="4D68D2F5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2F5F9"/>
            <w:vAlign w:val="center"/>
            <w:hideMark/>
          </w:tcPr>
          <w:p w14:paraId="4971E6E8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Item</w:t>
            </w:r>
          </w:p>
        </w:tc>
        <w:tc>
          <w:tcPr>
            <w:tcW w:w="6943" w:type="dxa"/>
            <w:tcBorders>
              <w:top w:val="single" w:sz="8" w:space="0" w:color="CFD5E4"/>
              <w:left w:val="nil"/>
              <w:bottom w:val="single" w:sz="8" w:space="0" w:color="CFD5E4"/>
              <w:right w:val="nil"/>
            </w:tcBorders>
            <w:shd w:val="clear" w:color="000000" w:fill="F2F5F9"/>
            <w:vAlign w:val="center"/>
            <w:hideMark/>
          </w:tcPr>
          <w:p w14:paraId="31B42D52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Guide questions/description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70DD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="008F3B6D" w:rsidRPr="00A337C8" w14:paraId="3BAB89BF" w14:textId="77777777" w:rsidTr="00D37D05">
        <w:trPr>
          <w:trHeight w:val="170"/>
        </w:trPr>
        <w:tc>
          <w:tcPr>
            <w:tcW w:w="4539" w:type="dxa"/>
            <w:gridSpan w:val="2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77C5374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Domain 1: Research team and reflexivity</w:t>
            </w: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79A42EA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C036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8F3B6D" w:rsidRPr="00A337C8" w14:paraId="140860A7" w14:textId="77777777" w:rsidTr="00D37D05">
        <w:trPr>
          <w:trHeight w:val="170"/>
        </w:trPr>
        <w:tc>
          <w:tcPr>
            <w:tcW w:w="4539" w:type="dxa"/>
            <w:gridSpan w:val="2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3ED02BB8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Personal Characteristics 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532A08AF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0F6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8F3B6D" w:rsidRPr="00A337C8" w14:paraId="4A0B1ED6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2070A5E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C999AD0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Interviewer/facilitator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4BD4D5C2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Which author/s conducted the interview or focus group?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5628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LG</w:t>
            </w:r>
          </w:p>
        </w:tc>
      </w:tr>
      <w:tr w:rsidR="008F3B6D" w:rsidRPr="00A337C8" w14:paraId="56C2F761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27AADD92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102FE1B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Credentials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4ADB4A5E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DB0D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What were the researcher's credentials? </w:t>
            </w:r>
            <w:proofErr w:type="gramStart"/>
            <w:r w:rsidRPr="00DB0DE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>E.g.</w:t>
            </w:r>
            <w:proofErr w:type="gramEnd"/>
            <w:r w:rsidRPr="00DB0DE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PhD, MD</w:t>
            </w: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0DBF4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Masters of Science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(MSc)</w:t>
            </w:r>
          </w:p>
        </w:tc>
      </w:tr>
      <w:tr w:rsidR="008F3B6D" w:rsidRPr="00A337C8" w14:paraId="407DEE7F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09938FB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12BA882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Occupation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2EC6D53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What was their occupation at the time of the study?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EAC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Research Assistant/Project Manager</w:t>
            </w:r>
          </w:p>
        </w:tc>
      </w:tr>
      <w:tr w:rsidR="008F3B6D" w:rsidRPr="00A337C8" w14:paraId="49D5A343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3A3350EF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5DB4AFA6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Gender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7C35070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Was the researcher male or female?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1D06D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Female</w:t>
            </w:r>
          </w:p>
        </w:tc>
      </w:tr>
      <w:tr w:rsidR="008F3B6D" w:rsidRPr="00A337C8" w14:paraId="68C22AF1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23E52DFD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2A2204E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Experience and training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623AC8B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What experience or training did the researcher have?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5664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Previous qualitative and project experience</w:t>
            </w:r>
          </w:p>
        </w:tc>
      </w:tr>
      <w:tr w:rsidR="008F3B6D" w:rsidRPr="00A337C8" w14:paraId="3EC6B2D9" w14:textId="77777777" w:rsidTr="00D37D05">
        <w:trPr>
          <w:trHeight w:val="170"/>
        </w:trPr>
        <w:tc>
          <w:tcPr>
            <w:tcW w:w="4539" w:type="dxa"/>
            <w:gridSpan w:val="2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BF65FF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Relationship with participants 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35CCE066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762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8F3B6D" w:rsidRPr="00A337C8" w14:paraId="320C51E4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7C81243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1716F9B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Relationship established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7D349E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Was a relationship established prior to study commencement?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E0E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No</w:t>
            </w:r>
          </w:p>
        </w:tc>
      </w:tr>
      <w:tr w:rsidR="008F3B6D" w:rsidRPr="00A337C8" w14:paraId="4E60049F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DAE6C6D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7. 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478247D8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Participant knowledge of the interviewer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C0B16C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What did the participants know about the researcher? </w:t>
            </w:r>
            <w:proofErr w:type="gramStart"/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</w:t>
            </w:r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>.g.</w:t>
            </w:r>
            <w:proofErr w:type="gramEnd"/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personal goals, reasons for doing the research</w:t>
            </w: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1DC0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Participants were aware the interviewer was employed to conduct the study and interviews </w:t>
            </w:r>
          </w:p>
        </w:tc>
      </w:tr>
      <w:tr w:rsidR="008F3B6D" w:rsidRPr="00A337C8" w14:paraId="30B0E8BB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549E389B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8. 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54EE6661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Interviewer characteristics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58DA696F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What characteristics were reported about the interviewer/facilitator? </w:t>
            </w:r>
            <w:proofErr w:type="gramStart"/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e.g.</w:t>
            </w:r>
            <w:proofErr w:type="gramEnd"/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>Bias, assumptions, reasons and interests in the research topic</w:t>
            </w: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AB21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Participants were aware the interviewer was employed to conduct the study and interviews</w:t>
            </w:r>
          </w:p>
        </w:tc>
      </w:tr>
      <w:tr w:rsidR="008F3B6D" w:rsidRPr="00A337C8" w14:paraId="7A27C371" w14:textId="77777777" w:rsidTr="00D37D05">
        <w:trPr>
          <w:trHeight w:val="170"/>
        </w:trPr>
        <w:tc>
          <w:tcPr>
            <w:tcW w:w="4539" w:type="dxa"/>
            <w:gridSpan w:val="2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DDD1C50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Domain 2: study design</w:t>
            </w: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693DC63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AC11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8F3B6D" w:rsidRPr="00A337C8" w14:paraId="55890532" w14:textId="77777777" w:rsidTr="00D37D05">
        <w:trPr>
          <w:trHeight w:val="170"/>
        </w:trPr>
        <w:tc>
          <w:tcPr>
            <w:tcW w:w="4539" w:type="dxa"/>
            <w:gridSpan w:val="2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281B9E3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Theoretical framework 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25C532C7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9B2B2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8F3B6D" w:rsidRPr="00A337C8" w14:paraId="198487C8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499214A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19ECA5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Methodological orientation and Theory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43C5E0E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What methodological orientation was stated to underpin the study? </w:t>
            </w:r>
            <w:proofErr w:type="gramStart"/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>e.g.</w:t>
            </w:r>
            <w:proofErr w:type="gramEnd"/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grounded theory, discourse analysis, ethnography, phenomenology, content analysis</w:t>
            </w: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28BBD" w14:textId="77777777" w:rsidR="008F3B6D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Thematic analysis, content analysis</w:t>
            </w:r>
          </w:p>
          <w:p w14:paraId="0EC793FA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8F3B6D" w:rsidRPr="00A337C8" w14:paraId="71B9A9F4" w14:textId="77777777" w:rsidTr="00D37D05">
        <w:trPr>
          <w:trHeight w:val="170"/>
        </w:trPr>
        <w:tc>
          <w:tcPr>
            <w:tcW w:w="4539" w:type="dxa"/>
            <w:gridSpan w:val="2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C59D2B6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Participant selection 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CF5356E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A856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8F3B6D" w:rsidRPr="00A337C8" w14:paraId="6A04A35A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AB9F71D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10. 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4B4A0EF1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Sampling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32C13AE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How were participants selected? </w:t>
            </w:r>
            <w:proofErr w:type="gramStart"/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>e.g.</w:t>
            </w:r>
            <w:proofErr w:type="gramEnd"/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purposive, convenience, consecutive, snowball</w:t>
            </w: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BFC22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Snowball</w:t>
            </w:r>
          </w:p>
        </w:tc>
      </w:tr>
      <w:tr w:rsidR="008F3B6D" w:rsidRPr="00A337C8" w14:paraId="53413D55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4EFBAF67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11. 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2884D7FD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Method of approach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B5EC906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How were participants approached? </w:t>
            </w:r>
            <w:proofErr w:type="gramStart"/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</w:t>
            </w:r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>.g.</w:t>
            </w:r>
            <w:proofErr w:type="gramEnd"/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face-to-face, telephone, mail, email</w:t>
            </w: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A2ED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Email </w:t>
            </w:r>
          </w:p>
        </w:tc>
      </w:tr>
      <w:tr w:rsidR="008F3B6D" w:rsidRPr="00A337C8" w14:paraId="27B3CF75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8DABA8D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12. 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4A337070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Sample size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326D61E3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How many participants were in the study?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11C34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63 participants</w:t>
            </w:r>
          </w:p>
        </w:tc>
      </w:tr>
      <w:tr w:rsidR="008F3B6D" w:rsidRPr="00A337C8" w14:paraId="376D14B8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382A89CE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13. 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52F5768E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Non-participation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2DD213CF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How many people refused to participate or dropped out? Reasons?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A717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B32D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Email invitations were sent to sixty-two families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; </w:t>
            </w:r>
            <w:r w:rsidRPr="00B32D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27 did not respond, 3 did not attend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scheduled interview</w:t>
            </w:r>
            <w:r w:rsidRPr="00B32D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, one email “bounced</w:t>
            </w:r>
            <w:proofErr w:type="gramStart"/>
            <w:r w:rsidRPr="00B32D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”</w:t>
            </w:r>
            <w:proofErr w:type="gramEnd"/>
            <w:r w:rsidRPr="00B32D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and one responded after the interviews were completed.</w:t>
            </w:r>
          </w:p>
        </w:tc>
      </w:tr>
      <w:tr w:rsidR="008F3B6D" w:rsidRPr="00A337C8" w14:paraId="1DD7042F" w14:textId="77777777" w:rsidTr="00D37D05">
        <w:trPr>
          <w:trHeight w:val="170"/>
        </w:trPr>
        <w:tc>
          <w:tcPr>
            <w:tcW w:w="4539" w:type="dxa"/>
            <w:gridSpan w:val="2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EC097F4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Setting 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D9265E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F95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8F3B6D" w:rsidRPr="00A337C8" w14:paraId="28CA941C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5CC836AB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14. 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7E635C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Setting of data collection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25AA1692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Where was the data collected? </w:t>
            </w:r>
            <w:proofErr w:type="gramStart"/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</w:t>
            </w:r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>.g.</w:t>
            </w:r>
            <w:proofErr w:type="gramEnd"/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home, clinic, workplace</w:t>
            </w: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9B83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Home </w:t>
            </w:r>
          </w:p>
        </w:tc>
      </w:tr>
      <w:tr w:rsidR="008F3B6D" w:rsidRPr="00A337C8" w14:paraId="08ED898C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EA0AD64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lastRenderedPageBreak/>
              <w:t>15. 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528D082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Presence of non-participants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39D3FCBE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Was anyone else present besides the participants and researchers?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3E60F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No</w:t>
            </w:r>
          </w:p>
        </w:tc>
      </w:tr>
      <w:tr w:rsidR="008F3B6D" w:rsidRPr="00A337C8" w14:paraId="5FF06AA7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BC266E6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16. 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BF25163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Description of sample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A28EF8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What are the important characteristics of the sample? </w:t>
            </w:r>
            <w:proofErr w:type="gramStart"/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>e.g.</w:t>
            </w:r>
            <w:proofErr w:type="gramEnd"/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demographic data, date</w:t>
            </w: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AA9F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Age, sex described </w:t>
            </w:r>
          </w:p>
        </w:tc>
      </w:tr>
      <w:tr w:rsidR="008F3B6D" w:rsidRPr="00A337C8" w14:paraId="2B4EDB12" w14:textId="77777777" w:rsidTr="00D37D05">
        <w:trPr>
          <w:trHeight w:val="170"/>
        </w:trPr>
        <w:tc>
          <w:tcPr>
            <w:tcW w:w="4539" w:type="dxa"/>
            <w:gridSpan w:val="2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25388128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Data collection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3BF9202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10C3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8F3B6D" w:rsidRPr="00A337C8" w14:paraId="533B8B7E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B371EC1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17. 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5CA38417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Interview guide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80F461E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Were questions, prompts, guides provided by the authors? Was it pilot tested?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A59E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Yes</w:t>
            </w:r>
          </w:p>
        </w:tc>
      </w:tr>
      <w:tr w:rsidR="008F3B6D" w:rsidRPr="00A337C8" w14:paraId="7CD63C6E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2E634C9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18. 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327E4BA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Repeat interviews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3229C0E7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Were repeat interviews carried out? If yes, how many?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A3956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No</w:t>
            </w:r>
          </w:p>
        </w:tc>
      </w:tr>
      <w:tr w:rsidR="008F3B6D" w:rsidRPr="00A337C8" w14:paraId="53867DD7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41D93DE6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19. 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462876C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Audio/visual recording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9624C93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Did the research use audio or visual recording to collect the data?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05C6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Yes, audio recorded</w:t>
            </w:r>
          </w:p>
        </w:tc>
      </w:tr>
      <w:tr w:rsidR="008F3B6D" w:rsidRPr="00A337C8" w14:paraId="6B76DFA5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9967C71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20. 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4D30E500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Field notes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7CE04B1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Were field notes made during and/or after the interview or focus group?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F661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Yes </w:t>
            </w:r>
          </w:p>
        </w:tc>
      </w:tr>
      <w:tr w:rsidR="008F3B6D" w:rsidRPr="00A337C8" w14:paraId="4942A6C1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4A6EB92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21. 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4C2AD1F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Duration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B783377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AU"/>
              </w:rPr>
            </w:pPr>
            <w:r w:rsidRPr="00F85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What was the duration of the interviews or focus group?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0E5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 length 38 minutes, 13 seconds</w:t>
            </w:r>
          </w:p>
        </w:tc>
      </w:tr>
      <w:tr w:rsidR="008F3B6D" w:rsidRPr="00A337C8" w14:paraId="440E1E24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D0410F5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22. 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400B4E7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Data saturation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CCECFD4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Was data saturation discussed?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7B741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Yes, reached</w:t>
            </w:r>
          </w:p>
        </w:tc>
      </w:tr>
      <w:tr w:rsidR="008F3B6D" w:rsidRPr="00A337C8" w14:paraId="3446AAF4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CA729B6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23. 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3F814C4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Transcripts returned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3F41818A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Were transcripts returned to participants for comment and/or correction?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358E8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No</w:t>
            </w:r>
          </w:p>
        </w:tc>
      </w:tr>
      <w:tr w:rsidR="008F3B6D" w:rsidRPr="00A337C8" w14:paraId="22653797" w14:textId="77777777" w:rsidTr="00D37D05">
        <w:trPr>
          <w:trHeight w:val="170"/>
        </w:trPr>
        <w:tc>
          <w:tcPr>
            <w:tcW w:w="4539" w:type="dxa"/>
            <w:gridSpan w:val="2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61910F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  <w:t>Domain 3: analysis and findings</w:t>
            </w: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5AAD4BD1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27A93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8F3B6D" w:rsidRPr="00A337C8" w14:paraId="43C1E1DE" w14:textId="77777777" w:rsidTr="00D37D05">
        <w:trPr>
          <w:trHeight w:val="170"/>
        </w:trPr>
        <w:tc>
          <w:tcPr>
            <w:tcW w:w="4539" w:type="dxa"/>
            <w:gridSpan w:val="2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20125BB2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Data analysis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B548C35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3D792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8F3B6D" w:rsidRPr="00A337C8" w14:paraId="396B8ED2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002D5C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24. 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7D0A5EA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Number of data coders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A79BB54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How many data coders coded the data?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6B77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Two (LA, LG)</w:t>
            </w:r>
          </w:p>
        </w:tc>
      </w:tr>
      <w:tr w:rsidR="008F3B6D" w:rsidRPr="00A337C8" w14:paraId="66C79A7E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E52D8EA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25. 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B5885E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Description of the coding tree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E16340F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Did authors provide a description of the coding tree?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D308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Yes, Table 1</w:t>
            </w:r>
          </w:p>
        </w:tc>
      </w:tr>
      <w:tr w:rsidR="008F3B6D" w:rsidRPr="00A337C8" w14:paraId="08718D5D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27EC3A5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26. 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24244BB0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Derivation of themes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F786200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Were themes identified in advance or derived from the data?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6347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Both</w:t>
            </w:r>
          </w:p>
        </w:tc>
      </w:tr>
      <w:tr w:rsidR="008F3B6D" w:rsidRPr="00A337C8" w14:paraId="3BFA261B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748D1DA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27. 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FA739FE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Software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D6875AE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What software, if applicable, was used to manage the data?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54B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NVivo version 12.6</w:t>
            </w:r>
          </w:p>
        </w:tc>
      </w:tr>
      <w:tr w:rsidR="008F3B6D" w:rsidRPr="00A337C8" w14:paraId="1B42A350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694BF0A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28. 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371A552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Participant checking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09E00798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Did participants provide feedback on the findings?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0CA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Yes, non-identifiable aggregated results were provided to participants.</w:t>
            </w:r>
          </w:p>
        </w:tc>
      </w:tr>
      <w:tr w:rsidR="008F3B6D" w:rsidRPr="00A337C8" w14:paraId="6B28DC5C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67FE78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Reporting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53E26ACE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30283A3A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914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8F3B6D" w:rsidRPr="00A337C8" w14:paraId="0712F378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99AA7C4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29. 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5D22C4DF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Quotations presented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19E78178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Were participant quotations presented to illustrate the themes / findings? Was each quotation identified? </w:t>
            </w:r>
            <w:proofErr w:type="gramStart"/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</w:t>
            </w:r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>.g.</w:t>
            </w:r>
            <w:proofErr w:type="gramEnd"/>
            <w:r w:rsidRPr="000F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AU"/>
              </w:rPr>
              <w:t xml:space="preserve"> participant number</w:t>
            </w: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EA5FE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Yes </w:t>
            </w:r>
          </w:p>
        </w:tc>
      </w:tr>
      <w:tr w:rsidR="008F3B6D" w:rsidRPr="00A337C8" w14:paraId="53CFDF3A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D12EF2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30. 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5A6E6E1C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Data and findings consistent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5982FD37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Was there consistency between the data presented and the findings?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070B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Yes</w:t>
            </w:r>
          </w:p>
        </w:tc>
      </w:tr>
      <w:tr w:rsidR="008F3B6D" w:rsidRPr="00A337C8" w14:paraId="57E309A6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8B390AE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31. 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4BC25088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Clarity of major themes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8984BC4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Were major themes clearly presented in the findings?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FA0A8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Yes</w:t>
            </w:r>
          </w:p>
        </w:tc>
      </w:tr>
      <w:tr w:rsidR="008F3B6D" w:rsidRPr="00A337C8" w14:paraId="49FAC804" w14:textId="77777777" w:rsidTr="00D37D05">
        <w:trPr>
          <w:trHeight w:val="170"/>
        </w:trPr>
        <w:tc>
          <w:tcPr>
            <w:tcW w:w="1066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3BF5FD1F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32. 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66FC639A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Clarity of minor themes 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8" w:space="0" w:color="CFD5E4"/>
              <w:right w:val="nil"/>
            </w:tcBorders>
            <w:shd w:val="clear" w:color="000000" w:fill="FFFFFF"/>
            <w:hideMark/>
          </w:tcPr>
          <w:p w14:paraId="7B8606E0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5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Is there a description of diverse cases or discussion of minor themes?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A9D9" w14:textId="77777777" w:rsidR="008F3B6D" w:rsidRPr="000F55E7" w:rsidRDefault="008F3B6D" w:rsidP="00D37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A337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Yes </w:t>
            </w:r>
          </w:p>
        </w:tc>
      </w:tr>
    </w:tbl>
    <w:p w14:paraId="34D827A8" w14:textId="77777777" w:rsidR="008F3B6D" w:rsidRPr="00A337C8" w:rsidRDefault="008F3B6D" w:rsidP="008F3B6D">
      <w:pPr>
        <w:spacing w:after="240" w:line="480" w:lineRule="auto"/>
        <w:rPr>
          <w:rFonts w:ascii="Times New Roman" w:hAnsi="Times New Roman" w:cs="Times New Roman"/>
        </w:rPr>
      </w:pPr>
    </w:p>
    <w:p w14:paraId="67DA2BE2" w14:textId="77777777" w:rsidR="008F3B6D" w:rsidRDefault="008F3B6D"/>
    <w:sectPr w:rsidR="008F3B6D" w:rsidSect="008F3B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B6D"/>
    <w:rsid w:val="008F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A337D"/>
  <w15:chartTrackingRefBased/>
  <w15:docId w15:val="{A85FF3B0-3D8A-4259-8CEA-CD57DC71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B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8F3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Arundell</dc:creator>
  <cp:keywords/>
  <dc:description/>
  <cp:lastModifiedBy>Lauren Arundell</cp:lastModifiedBy>
  <cp:revision>1</cp:revision>
  <dcterms:created xsi:type="dcterms:W3CDTF">2022-05-03T02:44:00Z</dcterms:created>
  <dcterms:modified xsi:type="dcterms:W3CDTF">2022-05-03T02:44:00Z</dcterms:modified>
</cp:coreProperties>
</file>