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BDAF4" w14:textId="77777777" w:rsidR="004B3577" w:rsidRPr="00DE0745" w:rsidRDefault="004B3577" w:rsidP="004B3577">
      <w:pPr>
        <w:spacing w:after="160" w:line="480" w:lineRule="auto"/>
        <w:rPr>
          <w:b/>
        </w:rPr>
      </w:pPr>
    </w:p>
    <w:p w14:paraId="31BB9F54" w14:textId="54CCFF18" w:rsidR="004B3577" w:rsidRPr="00BA603C" w:rsidRDefault="004B3577" w:rsidP="004B3577">
      <w:pPr>
        <w:spacing w:line="480" w:lineRule="auto"/>
        <w:jc w:val="center"/>
        <w:rPr>
          <w:rFonts w:eastAsia="Calibri"/>
          <w:b/>
          <w:sz w:val="28"/>
          <w:szCs w:val="28"/>
        </w:rPr>
      </w:pPr>
      <w:r w:rsidRPr="00DE0745">
        <w:rPr>
          <w:b/>
          <w:sz w:val="28"/>
          <w:szCs w:val="28"/>
          <w:lang w:eastAsia="en-AU"/>
        </w:rPr>
        <w:t xml:space="preserve">The Mayi Kuwayu Family </w:t>
      </w:r>
      <w:r w:rsidR="00C55998">
        <w:rPr>
          <w:b/>
          <w:sz w:val="28"/>
          <w:szCs w:val="28"/>
          <w:lang w:eastAsia="en-AU"/>
        </w:rPr>
        <w:t>Functioning</w:t>
      </w:r>
      <w:r w:rsidRPr="00DE0745">
        <w:rPr>
          <w:b/>
          <w:sz w:val="28"/>
          <w:szCs w:val="28"/>
          <w:lang w:eastAsia="en-AU"/>
        </w:rPr>
        <w:t xml:space="preserve"> Measure</w:t>
      </w:r>
    </w:p>
    <w:p w14:paraId="05DC2772" w14:textId="77777777" w:rsidR="004B3577" w:rsidRPr="00DE0745" w:rsidRDefault="004B3577" w:rsidP="004B3577">
      <w:pPr>
        <w:spacing w:line="276" w:lineRule="auto"/>
        <w:rPr>
          <w:rFonts w:eastAsia="Calibri"/>
        </w:rPr>
      </w:pPr>
      <w:r w:rsidRPr="00DE0745">
        <w:rPr>
          <w:rFonts w:eastAsia="Calibri"/>
        </w:rPr>
        <w:t xml:space="preserve">These questions ask about your family. For each question, mark the circle that best describes how you feel. </w:t>
      </w:r>
    </w:p>
    <w:p w14:paraId="69E1F04A" w14:textId="77777777" w:rsidR="004B3577" w:rsidRPr="00DE0745" w:rsidRDefault="004B3577" w:rsidP="004B3577">
      <w:pPr>
        <w:spacing w:line="276" w:lineRule="auto"/>
        <w:rPr>
          <w:rFonts w:eastAsia="Calibri"/>
          <w:b/>
          <w:bCs/>
        </w:rPr>
      </w:pPr>
    </w:p>
    <w:tbl>
      <w:tblPr>
        <w:tblStyle w:val="TableGrid2"/>
        <w:tblpPr w:leftFromText="180" w:rightFromText="180" w:vertAnchor="text" w:horzAnchor="margin" w:tblpY="-63"/>
        <w:tblW w:w="90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1403"/>
        <w:gridCol w:w="1403"/>
        <w:gridCol w:w="1403"/>
        <w:gridCol w:w="1404"/>
      </w:tblGrid>
      <w:tr w:rsidR="004B3577" w:rsidRPr="00DE0745" w14:paraId="26CC1ECD" w14:textId="77777777" w:rsidTr="003226DF"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CC49B6" w14:textId="77777777" w:rsidR="004B3577" w:rsidRPr="00DE0745" w:rsidRDefault="004B3577" w:rsidP="00504A39">
            <w:pPr>
              <w:spacing w:line="276" w:lineRule="auto"/>
              <w:rPr>
                <w:rFonts w:eastAsia="Calibri"/>
                <w:b/>
                <w:bCs/>
              </w:rPr>
            </w:pPr>
            <w:r w:rsidRPr="00DE0745">
              <w:rPr>
                <w:rFonts w:eastAsia="Calibri"/>
                <w:b/>
                <w:bCs/>
              </w:rPr>
              <w:t xml:space="preserve">In my family… </w:t>
            </w:r>
          </w:p>
          <w:p w14:paraId="07348424" w14:textId="77777777" w:rsidR="004B3577" w:rsidRPr="00DE0745" w:rsidRDefault="004B3577" w:rsidP="00504A39">
            <w:pPr>
              <w:spacing w:line="276" w:lineRule="auto"/>
              <w:rPr>
                <w:b/>
                <w:bCs/>
                <w:color w:val="000000"/>
              </w:rPr>
            </w:pPr>
          </w:p>
        </w:tc>
        <w:tc>
          <w:tcPr>
            <w:tcW w:w="140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4BE1553" w14:textId="77777777" w:rsidR="004B3577" w:rsidRPr="00DE0745" w:rsidRDefault="004B3577" w:rsidP="00504A39">
            <w:pPr>
              <w:spacing w:line="276" w:lineRule="auto"/>
              <w:jc w:val="center"/>
              <w:rPr>
                <w:rFonts w:eastAsia="Calibri"/>
                <w:b/>
                <w:bCs/>
              </w:rPr>
            </w:pPr>
            <w:r w:rsidRPr="00DE0745">
              <w:rPr>
                <w:rFonts w:eastAsia="Calibri"/>
                <w:b/>
                <w:bCs/>
              </w:rPr>
              <w:t>Not at all</w:t>
            </w:r>
          </w:p>
        </w:tc>
        <w:tc>
          <w:tcPr>
            <w:tcW w:w="140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B44C621" w14:textId="77777777" w:rsidR="004B3577" w:rsidRPr="00DE0745" w:rsidRDefault="004B3577" w:rsidP="00504A39">
            <w:pPr>
              <w:spacing w:line="276" w:lineRule="auto"/>
              <w:jc w:val="center"/>
              <w:rPr>
                <w:rFonts w:eastAsia="Calibri"/>
                <w:b/>
                <w:bCs/>
              </w:rPr>
            </w:pPr>
            <w:r w:rsidRPr="00DE0745">
              <w:rPr>
                <w:rFonts w:eastAsia="Calibri"/>
                <w:b/>
                <w:bCs/>
              </w:rPr>
              <w:t>A little bit</w:t>
            </w:r>
          </w:p>
        </w:tc>
        <w:tc>
          <w:tcPr>
            <w:tcW w:w="140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871A392" w14:textId="77777777" w:rsidR="004B3577" w:rsidRPr="00DE0745" w:rsidRDefault="004B3577" w:rsidP="00504A39">
            <w:pPr>
              <w:spacing w:line="276" w:lineRule="auto"/>
              <w:jc w:val="center"/>
              <w:rPr>
                <w:rFonts w:eastAsia="Calibri"/>
                <w:b/>
                <w:bCs/>
              </w:rPr>
            </w:pPr>
            <w:r w:rsidRPr="00DE0745">
              <w:rPr>
                <w:rFonts w:eastAsia="Calibri"/>
                <w:b/>
                <w:bCs/>
              </w:rPr>
              <w:t>A fair bit</w:t>
            </w:r>
          </w:p>
        </w:tc>
        <w:tc>
          <w:tcPr>
            <w:tcW w:w="140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A9D1218" w14:textId="77777777" w:rsidR="004B3577" w:rsidRPr="00DE0745" w:rsidRDefault="004B3577" w:rsidP="00504A39">
            <w:pPr>
              <w:spacing w:line="276" w:lineRule="auto"/>
              <w:jc w:val="center"/>
              <w:rPr>
                <w:rFonts w:eastAsia="Calibri"/>
                <w:b/>
                <w:bCs/>
              </w:rPr>
            </w:pPr>
            <w:r w:rsidRPr="00DE0745">
              <w:rPr>
                <w:rFonts w:eastAsia="Calibri"/>
                <w:b/>
                <w:bCs/>
              </w:rPr>
              <w:t>A lot</w:t>
            </w:r>
          </w:p>
        </w:tc>
      </w:tr>
      <w:tr w:rsidR="004B3577" w:rsidRPr="00DE0745" w14:paraId="0A27F33F" w14:textId="77777777" w:rsidTr="003226DF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C67084" w14:textId="77777777" w:rsidR="004B3577" w:rsidRPr="00DE0745" w:rsidRDefault="004B3577" w:rsidP="00504A39">
            <w:pPr>
              <w:spacing w:line="276" w:lineRule="auto"/>
              <w:rPr>
                <w:rFonts w:eastAsia="Calibri"/>
              </w:rPr>
            </w:pPr>
            <w:r w:rsidRPr="00DE0745">
              <w:rPr>
                <w:color w:val="000000"/>
              </w:rPr>
              <w:t xml:space="preserve">We get on together and cope in the hard times 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D7742E" w14:textId="77777777" w:rsidR="004B3577" w:rsidRPr="00DE0745" w:rsidRDefault="004B3577" w:rsidP="00504A39">
            <w:pPr>
              <w:spacing w:line="276" w:lineRule="auto"/>
              <w:jc w:val="center"/>
              <w:rPr>
                <w:rFonts w:eastAsia="Calibri"/>
              </w:rPr>
            </w:pPr>
            <w:r w:rsidRPr="00DE0745">
              <w:rPr>
                <w:rFonts w:ascii="Telugu MN" w:eastAsia="Calibri" w:hAnsi="Telugu MN" w:cs="Telugu MN"/>
              </w:rPr>
              <w:t>O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910F35" w14:textId="77777777" w:rsidR="004B3577" w:rsidRPr="00DE0745" w:rsidRDefault="004B3577" w:rsidP="00504A39">
            <w:pPr>
              <w:spacing w:line="276" w:lineRule="auto"/>
              <w:jc w:val="center"/>
              <w:rPr>
                <w:rFonts w:eastAsia="Calibri"/>
              </w:rPr>
            </w:pPr>
            <w:r w:rsidRPr="00DE0745">
              <w:rPr>
                <w:rFonts w:ascii="Telugu MN" w:eastAsia="Calibri" w:hAnsi="Telugu MN" w:cs="Telugu MN"/>
              </w:rPr>
              <w:t>O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013FE3" w14:textId="77777777" w:rsidR="004B3577" w:rsidRPr="00DE0745" w:rsidRDefault="004B3577" w:rsidP="00504A39">
            <w:pPr>
              <w:spacing w:line="276" w:lineRule="auto"/>
              <w:jc w:val="center"/>
              <w:rPr>
                <w:rFonts w:eastAsia="Calibri"/>
              </w:rPr>
            </w:pPr>
            <w:r w:rsidRPr="00DE0745">
              <w:rPr>
                <w:rFonts w:ascii="Telugu MN" w:eastAsia="Calibri" w:hAnsi="Telugu MN" w:cs="Telugu MN"/>
              </w:rPr>
              <w:t>O</w:t>
            </w:r>
          </w:p>
        </w:tc>
        <w:tc>
          <w:tcPr>
            <w:tcW w:w="14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FCED4A" w14:textId="77777777" w:rsidR="004B3577" w:rsidRPr="00DE0745" w:rsidRDefault="004B3577" w:rsidP="00504A39">
            <w:pPr>
              <w:spacing w:line="276" w:lineRule="auto"/>
              <w:jc w:val="center"/>
              <w:rPr>
                <w:rFonts w:eastAsia="Calibri"/>
              </w:rPr>
            </w:pPr>
            <w:r w:rsidRPr="00DE0745">
              <w:rPr>
                <w:rFonts w:ascii="Telugu MN" w:eastAsia="Calibri" w:hAnsi="Telugu MN" w:cs="Telugu MN"/>
              </w:rPr>
              <w:t>O</w:t>
            </w:r>
          </w:p>
        </w:tc>
      </w:tr>
      <w:tr w:rsidR="004B3577" w:rsidRPr="00DE0745" w14:paraId="71E09545" w14:textId="77777777" w:rsidTr="003226DF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AB76AD" w14:textId="77777777" w:rsidR="004B3577" w:rsidRPr="00DE0745" w:rsidRDefault="004B3577" w:rsidP="00504A39">
            <w:pPr>
              <w:spacing w:line="276" w:lineRule="auto"/>
              <w:rPr>
                <w:rFonts w:eastAsia="Calibri"/>
              </w:rPr>
            </w:pPr>
            <w:r w:rsidRPr="00DE0745">
              <w:rPr>
                <w:color w:val="000000"/>
              </w:rPr>
              <w:t>We celebrate special days/events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F4ACEF" w14:textId="77777777" w:rsidR="004B3577" w:rsidRPr="00DE0745" w:rsidRDefault="004B3577" w:rsidP="00504A39">
            <w:pPr>
              <w:spacing w:line="276" w:lineRule="auto"/>
              <w:jc w:val="center"/>
              <w:rPr>
                <w:rFonts w:eastAsia="Calibri"/>
              </w:rPr>
            </w:pPr>
            <w:r w:rsidRPr="00DE0745">
              <w:rPr>
                <w:rFonts w:ascii="Telugu MN" w:eastAsia="Calibri" w:hAnsi="Telugu MN" w:cs="Telugu MN"/>
              </w:rPr>
              <w:t>O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9AF763" w14:textId="77777777" w:rsidR="004B3577" w:rsidRPr="00DE0745" w:rsidRDefault="004B3577" w:rsidP="00504A39">
            <w:pPr>
              <w:spacing w:line="276" w:lineRule="auto"/>
              <w:jc w:val="center"/>
              <w:rPr>
                <w:rFonts w:eastAsia="Calibri"/>
              </w:rPr>
            </w:pPr>
            <w:r w:rsidRPr="00DE0745">
              <w:rPr>
                <w:rFonts w:ascii="Telugu MN" w:eastAsia="Calibri" w:hAnsi="Telugu MN" w:cs="Telugu MN"/>
              </w:rPr>
              <w:t>O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14B0A" w14:textId="77777777" w:rsidR="004B3577" w:rsidRPr="00DE0745" w:rsidRDefault="004B3577" w:rsidP="00504A39">
            <w:pPr>
              <w:spacing w:line="276" w:lineRule="auto"/>
              <w:jc w:val="center"/>
              <w:rPr>
                <w:rFonts w:eastAsia="Calibri"/>
              </w:rPr>
            </w:pPr>
            <w:r w:rsidRPr="00DE0745">
              <w:rPr>
                <w:rFonts w:ascii="Telugu MN" w:eastAsia="Calibri" w:hAnsi="Telugu MN" w:cs="Telugu MN"/>
              </w:rPr>
              <w:t>O</w:t>
            </w:r>
          </w:p>
        </w:tc>
        <w:tc>
          <w:tcPr>
            <w:tcW w:w="14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788058" w14:textId="77777777" w:rsidR="004B3577" w:rsidRPr="00DE0745" w:rsidRDefault="004B3577" w:rsidP="00504A39">
            <w:pPr>
              <w:spacing w:line="276" w:lineRule="auto"/>
              <w:jc w:val="center"/>
              <w:rPr>
                <w:rFonts w:eastAsia="Calibri"/>
              </w:rPr>
            </w:pPr>
            <w:r w:rsidRPr="00DE0745">
              <w:rPr>
                <w:rFonts w:ascii="Telugu MN" w:eastAsia="Calibri" w:hAnsi="Telugu MN" w:cs="Telugu MN"/>
              </w:rPr>
              <w:t>O</w:t>
            </w:r>
          </w:p>
        </w:tc>
      </w:tr>
      <w:tr w:rsidR="004B3577" w:rsidRPr="00DE0745" w14:paraId="5D4B5C76" w14:textId="77777777" w:rsidTr="003226DF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CB6815" w14:textId="77777777" w:rsidR="004B3577" w:rsidRPr="00DE0745" w:rsidRDefault="004B3577" w:rsidP="00504A39">
            <w:pPr>
              <w:spacing w:line="276" w:lineRule="auto"/>
              <w:rPr>
                <w:rFonts w:eastAsia="Calibri"/>
              </w:rPr>
            </w:pPr>
            <w:r w:rsidRPr="00DE0745">
              <w:rPr>
                <w:color w:val="000000"/>
              </w:rPr>
              <w:t>We talk with each other about the things that matter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64DCBF" w14:textId="77777777" w:rsidR="004B3577" w:rsidRPr="00DE0745" w:rsidRDefault="004B3577" w:rsidP="00504A39">
            <w:pPr>
              <w:spacing w:line="276" w:lineRule="auto"/>
              <w:jc w:val="center"/>
              <w:rPr>
                <w:rFonts w:eastAsia="Calibri"/>
              </w:rPr>
            </w:pPr>
            <w:r w:rsidRPr="00DE0745">
              <w:rPr>
                <w:rFonts w:ascii="Telugu MN" w:eastAsia="Calibri" w:hAnsi="Telugu MN" w:cs="Telugu MN"/>
              </w:rPr>
              <w:t>O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75738A" w14:textId="77777777" w:rsidR="004B3577" w:rsidRPr="00DE0745" w:rsidRDefault="004B3577" w:rsidP="00504A39">
            <w:pPr>
              <w:spacing w:line="276" w:lineRule="auto"/>
              <w:jc w:val="center"/>
              <w:rPr>
                <w:rFonts w:eastAsia="Calibri"/>
              </w:rPr>
            </w:pPr>
            <w:r w:rsidRPr="00DE0745">
              <w:rPr>
                <w:rFonts w:ascii="Telugu MN" w:eastAsia="Calibri" w:hAnsi="Telugu MN" w:cs="Telugu MN"/>
              </w:rPr>
              <w:t>O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DE3B0A" w14:textId="77777777" w:rsidR="004B3577" w:rsidRPr="00DE0745" w:rsidRDefault="004B3577" w:rsidP="00504A39">
            <w:pPr>
              <w:spacing w:line="276" w:lineRule="auto"/>
              <w:jc w:val="center"/>
              <w:rPr>
                <w:rFonts w:eastAsia="Calibri"/>
              </w:rPr>
            </w:pPr>
            <w:r w:rsidRPr="00DE0745">
              <w:rPr>
                <w:rFonts w:ascii="Telugu MN" w:eastAsia="Calibri" w:hAnsi="Telugu MN" w:cs="Telugu MN"/>
              </w:rPr>
              <w:t>O</w:t>
            </w:r>
          </w:p>
        </w:tc>
        <w:tc>
          <w:tcPr>
            <w:tcW w:w="14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8BDA88" w14:textId="77777777" w:rsidR="004B3577" w:rsidRPr="00DE0745" w:rsidRDefault="004B3577" w:rsidP="00504A39">
            <w:pPr>
              <w:spacing w:line="276" w:lineRule="auto"/>
              <w:jc w:val="center"/>
              <w:rPr>
                <w:rFonts w:eastAsia="Calibri"/>
              </w:rPr>
            </w:pPr>
            <w:r w:rsidRPr="00DE0745">
              <w:rPr>
                <w:rFonts w:ascii="Telugu MN" w:eastAsia="Calibri" w:hAnsi="Telugu MN" w:cs="Telugu MN"/>
              </w:rPr>
              <w:t>O</w:t>
            </w:r>
          </w:p>
        </w:tc>
      </w:tr>
      <w:tr w:rsidR="004B3577" w:rsidRPr="00DE0745" w14:paraId="5486C0CC" w14:textId="77777777" w:rsidTr="003226DF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26F887" w14:textId="77777777" w:rsidR="004B3577" w:rsidRPr="00DE0745" w:rsidRDefault="004B3577" w:rsidP="00504A39">
            <w:pPr>
              <w:spacing w:line="276" w:lineRule="auto"/>
              <w:rPr>
                <w:rFonts w:eastAsia="Calibri"/>
              </w:rPr>
            </w:pPr>
            <w:r w:rsidRPr="00DE0745">
              <w:rPr>
                <w:color w:val="000000"/>
              </w:rPr>
              <w:t xml:space="preserve">We are always there for each other 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192ED6" w14:textId="77777777" w:rsidR="004B3577" w:rsidRPr="00DE0745" w:rsidRDefault="004B3577" w:rsidP="00504A39">
            <w:pPr>
              <w:spacing w:line="276" w:lineRule="auto"/>
              <w:jc w:val="center"/>
              <w:rPr>
                <w:rFonts w:eastAsia="Calibri"/>
              </w:rPr>
            </w:pPr>
            <w:r w:rsidRPr="00DE0745">
              <w:rPr>
                <w:rFonts w:ascii="Telugu MN" w:eastAsia="Calibri" w:hAnsi="Telugu MN" w:cs="Telugu MN"/>
              </w:rPr>
              <w:t>O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266869" w14:textId="77777777" w:rsidR="004B3577" w:rsidRPr="00DE0745" w:rsidRDefault="004B3577" w:rsidP="00504A39">
            <w:pPr>
              <w:spacing w:line="276" w:lineRule="auto"/>
              <w:jc w:val="center"/>
              <w:rPr>
                <w:rFonts w:eastAsia="Calibri"/>
              </w:rPr>
            </w:pPr>
            <w:r w:rsidRPr="00DE0745">
              <w:rPr>
                <w:rFonts w:ascii="Telugu MN" w:eastAsia="Calibri" w:hAnsi="Telugu MN" w:cs="Telugu MN"/>
              </w:rPr>
              <w:t>O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80657B" w14:textId="77777777" w:rsidR="004B3577" w:rsidRPr="00DE0745" w:rsidRDefault="004B3577" w:rsidP="00504A39">
            <w:pPr>
              <w:spacing w:line="276" w:lineRule="auto"/>
              <w:jc w:val="center"/>
              <w:rPr>
                <w:rFonts w:eastAsia="Calibri"/>
              </w:rPr>
            </w:pPr>
            <w:r w:rsidRPr="00DE0745">
              <w:rPr>
                <w:rFonts w:ascii="Telugu MN" w:eastAsia="Calibri" w:hAnsi="Telugu MN" w:cs="Telugu MN"/>
              </w:rPr>
              <w:t>O</w:t>
            </w:r>
          </w:p>
        </w:tc>
        <w:tc>
          <w:tcPr>
            <w:tcW w:w="14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C1D14A" w14:textId="77777777" w:rsidR="004B3577" w:rsidRPr="00DE0745" w:rsidRDefault="004B3577" w:rsidP="00504A39">
            <w:pPr>
              <w:spacing w:line="276" w:lineRule="auto"/>
              <w:jc w:val="center"/>
              <w:rPr>
                <w:rFonts w:eastAsia="Calibri"/>
              </w:rPr>
            </w:pPr>
            <w:r w:rsidRPr="00DE0745">
              <w:rPr>
                <w:rFonts w:ascii="Telugu MN" w:eastAsia="Calibri" w:hAnsi="Telugu MN" w:cs="Telugu MN"/>
              </w:rPr>
              <w:t>O</w:t>
            </w:r>
          </w:p>
        </w:tc>
      </w:tr>
      <w:tr w:rsidR="004B3577" w:rsidRPr="00DE0745" w14:paraId="08F843B2" w14:textId="77777777" w:rsidTr="003226DF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9F45CC" w14:textId="77777777" w:rsidR="004B3577" w:rsidRPr="00DE0745" w:rsidRDefault="004B3577" w:rsidP="00504A39">
            <w:pPr>
              <w:spacing w:line="276" w:lineRule="auto"/>
              <w:rPr>
                <w:rFonts w:eastAsia="Calibri"/>
              </w:rPr>
            </w:pPr>
            <w:r w:rsidRPr="00DE0745">
              <w:rPr>
                <w:color w:val="000000"/>
              </w:rPr>
              <w:t xml:space="preserve">We manage money well 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458E56" w14:textId="77777777" w:rsidR="004B3577" w:rsidRPr="00DE0745" w:rsidRDefault="004B3577" w:rsidP="00504A39">
            <w:pPr>
              <w:spacing w:line="276" w:lineRule="auto"/>
              <w:jc w:val="center"/>
              <w:rPr>
                <w:rFonts w:eastAsia="Calibri"/>
              </w:rPr>
            </w:pPr>
            <w:r w:rsidRPr="00DE0745">
              <w:rPr>
                <w:rFonts w:ascii="Telugu MN" w:eastAsia="Calibri" w:hAnsi="Telugu MN" w:cs="Telugu MN"/>
              </w:rPr>
              <w:t>O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7229F2" w14:textId="77777777" w:rsidR="004B3577" w:rsidRPr="00DE0745" w:rsidRDefault="004B3577" w:rsidP="00504A39">
            <w:pPr>
              <w:spacing w:line="276" w:lineRule="auto"/>
              <w:jc w:val="center"/>
              <w:rPr>
                <w:rFonts w:eastAsia="Calibri"/>
              </w:rPr>
            </w:pPr>
            <w:r w:rsidRPr="00DE0745">
              <w:rPr>
                <w:rFonts w:ascii="Telugu MN" w:eastAsia="Calibri" w:hAnsi="Telugu MN" w:cs="Telugu MN"/>
              </w:rPr>
              <w:t>O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C0054D" w14:textId="77777777" w:rsidR="004B3577" w:rsidRPr="00DE0745" w:rsidRDefault="004B3577" w:rsidP="00504A39">
            <w:pPr>
              <w:spacing w:line="276" w:lineRule="auto"/>
              <w:jc w:val="center"/>
              <w:rPr>
                <w:rFonts w:eastAsia="Calibri"/>
              </w:rPr>
            </w:pPr>
            <w:r w:rsidRPr="00DE0745">
              <w:rPr>
                <w:rFonts w:ascii="Telugu MN" w:eastAsia="Calibri" w:hAnsi="Telugu MN" w:cs="Telugu MN"/>
              </w:rPr>
              <w:t>O</w:t>
            </w:r>
          </w:p>
        </w:tc>
        <w:tc>
          <w:tcPr>
            <w:tcW w:w="14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983364" w14:textId="77777777" w:rsidR="004B3577" w:rsidRPr="00DE0745" w:rsidRDefault="004B3577" w:rsidP="00504A39">
            <w:pPr>
              <w:spacing w:line="276" w:lineRule="auto"/>
              <w:jc w:val="center"/>
              <w:rPr>
                <w:rFonts w:eastAsia="Calibri"/>
              </w:rPr>
            </w:pPr>
            <w:r w:rsidRPr="00DE0745">
              <w:rPr>
                <w:rFonts w:ascii="Telugu MN" w:eastAsia="Calibri" w:hAnsi="Telugu MN" w:cs="Telugu MN"/>
              </w:rPr>
              <w:t>O</w:t>
            </w:r>
          </w:p>
        </w:tc>
      </w:tr>
      <w:tr w:rsidR="004B3577" w:rsidRPr="00DE0745" w14:paraId="0B91BCCE" w14:textId="77777777" w:rsidTr="003226DF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49B844" w14:textId="77777777" w:rsidR="004B3577" w:rsidRPr="00DE0745" w:rsidRDefault="004B3577" w:rsidP="00504A39">
            <w:pPr>
              <w:spacing w:line="276" w:lineRule="auto"/>
              <w:rPr>
                <w:rFonts w:eastAsia="Calibri"/>
              </w:rPr>
            </w:pPr>
            <w:r w:rsidRPr="00DE0745">
              <w:rPr>
                <w:color w:val="000000"/>
              </w:rPr>
              <w:t>We have common interests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2ECFD0" w14:textId="77777777" w:rsidR="004B3577" w:rsidRPr="00DE0745" w:rsidRDefault="004B3577" w:rsidP="00504A39">
            <w:pPr>
              <w:spacing w:line="276" w:lineRule="auto"/>
              <w:jc w:val="center"/>
              <w:rPr>
                <w:rFonts w:eastAsia="Calibri"/>
              </w:rPr>
            </w:pPr>
            <w:r w:rsidRPr="00DE0745">
              <w:rPr>
                <w:rFonts w:ascii="Telugu MN" w:eastAsia="Calibri" w:hAnsi="Telugu MN" w:cs="Telugu MN"/>
              </w:rPr>
              <w:t>O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E7207F" w14:textId="77777777" w:rsidR="004B3577" w:rsidRPr="00DE0745" w:rsidRDefault="004B3577" w:rsidP="00504A39">
            <w:pPr>
              <w:spacing w:line="276" w:lineRule="auto"/>
              <w:jc w:val="center"/>
              <w:rPr>
                <w:rFonts w:eastAsia="Calibri"/>
              </w:rPr>
            </w:pPr>
            <w:r w:rsidRPr="00DE0745">
              <w:rPr>
                <w:rFonts w:ascii="Telugu MN" w:eastAsia="Calibri" w:hAnsi="Telugu MN" w:cs="Telugu MN"/>
              </w:rPr>
              <w:t xml:space="preserve">O 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D6A258" w14:textId="77777777" w:rsidR="004B3577" w:rsidRPr="00DE0745" w:rsidRDefault="004B3577" w:rsidP="00504A39">
            <w:pPr>
              <w:spacing w:line="276" w:lineRule="auto"/>
              <w:jc w:val="center"/>
              <w:rPr>
                <w:rFonts w:eastAsia="Calibri"/>
              </w:rPr>
            </w:pPr>
            <w:r w:rsidRPr="00DE0745">
              <w:rPr>
                <w:rFonts w:ascii="Telugu MN" w:eastAsia="Calibri" w:hAnsi="Telugu MN" w:cs="Telugu MN"/>
              </w:rPr>
              <w:t>O</w:t>
            </w:r>
          </w:p>
        </w:tc>
        <w:tc>
          <w:tcPr>
            <w:tcW w:w="14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1EEDB3" w14:textId="77777777" w:rsidR="004B3577" w:rsidRPr="00DE0745" w:rsidRDefault="004B3577" w:rsidP="00504A39">
            <w:pPr>
              <w:spacing w:line="276" w:lineRule="auto"/>
              <w:jc w:val="center"/>
              <w:rPr>
                <w:rFonts w:eastAsia="Calibri"/>
              </w:rPr>
            </w:pPr>
            <w:r w:rsidRPr="00DE0745">
              <w:rPr>
                <w:rFonts w:ascii="Telugu MN" w:eastAsia="Calibri" w:hAnsi="Telugu MN" w:cs="Telugu MN"/>
              </w:rPr>
              <w:t>O</w:t>
            </w:r>
          </w:p>
        </w:tc>
      </w:tr>
      <w:tr w:rsidR="004B3577" w:rsidRPr="00DE0745" w14:paraId="455AE83C" w14:textId="77777777" w:rsidTr="003226DF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04D6F7" w14:textId="77777777" w:rsidR="004B3577" w:rsidRPr="00DE0745" w:rsidRDefault="004B3577" w:rsidP="00504A39">
            <w:pPr>
              <w:spacing w:line="276" w:lineRule="auto"/>
              <w:rPr>
                <w:rFonts w:eastAsia="Calibri"/>
              </w:rPr>
            </w:pPr>
            <w:r w:rsidRPr="00DE0745">
              <w:rPr>
                <w:color w:val="000000"/>
              </w:rPr>
              <w:t xml:space="preserve">People are accepted for who they are 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B7C168" w14:textId="77777777" w:rsidR="004B3577" w:rsidRPr="00DE0745" w:rsidRDefault="004B3577" w:rsidP="00504A39">
            <w:pPr>
              <w:spacing w:line="276" w:lineRule="auto"/>
              <w:jc w:val="center"/>
              <w:rPr>
                <w:rFonts w:eastAsia="Calibri"/>
              </w:rPr>
            </w:pPr>
            <w:r w:rsidRPr="00DE0745">
              <w:rPr>
                <w:rFonts w:ascii="Telugu MN" w:eastAsia="Calibri" w:hAnsi="Telugu MN" w:cs="Telugu MN"/>
              </w:rPr>
              <w:t>O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83A066" w14:textId="77777777" w:rsidR="004B3577" w:rsidRPr="00DE0745" w:rsidRDefault="004B3577" w:rsidP="00504A39">
            <w:pPr>
              <w:spacing w:line="276" w:lineRule="auto"/>
              <w:jc w:val="center"/>
              <w:rPr>
                <w:rFonts w:eastAsia="Calibri"/>
              </w:rPr>
            </w:pPr>
            <w:r w:rsidRPr="00DE0745">
              <w:rPr>
                <w:rFonts w:ascii="Telugu MN" w:eastAsia="Calibri" w:hAnsi="Telugu MN" w:cs="Telugu MN"/>
              </w:rPr>
              <w:t>O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AD5F4B" w14:textId="77777777" w:rsidR="004B3577" w:rsidRPr="00DE0745" w:rsidRDefault="004B3577" w:rsidP="00504A39">
            <w:pPr>
              <w:spacing w:line="276" w:lineRule="auto"/>
              <w:jc w:val="center"/>
              <w:rPr>
                <w:rFonts w:eastAsia="Calibri"/>
              </w:rPr>
            </w:pPr>
            <w:r w:rsidRPr="00DE0745">
              <w:rPr>
                <w:rFonts w:ascii="Telugu MN" w:eastAsia="Calibri" w:hAnsi="Telugu MN" w:cs="Telugu MN"/>
              </w:rPr>
              <w:t>O</w:t>
            </w:r>
          </w:p>
        </w:tc>
        <w:tc>
          <w:tcPr>
            <w:tcW w:w="14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2D8BD9" w14:textId="77777777" w:rsidR="004B3577" w:rsidRPr="00DE0745" w:rsidRDefault="004B3577" w:rsidP="00504A39">
            <w:pPr>
              <w:spacing w:line="276" w:lineRule="auto"/>
              <w:jc w:val="center"/>
              <w:rPr>
                <w:rFonts w:eastAsia="Calibri"/>
              </w:rPr>
            </w:pPr>
            <w:r w:rsidRPr="00DE0745">
              <w:rPr>
                <w:rFonts w:ascii="Telugu MN" w:eastAsia="Calibri" w:hAnsi="Telugu MN" w:cs="Telugu MN"/>
              </w:rPr>
              <w:t>O</w:t>
            </w:r>
          </w:p>
        </w:tc>
      </w:tr>
      <w:tr w:rsidR="004B3577" w:rsidRPr="00DE0745" w14:paraId="4A9843D2" w14:textId="77777777" w:rsidTr="003226DF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8C2EEC" w14:textId="77777777" w:rsidR="004B3577" w:rsidRPr="00DE0745" w:rsidRDefault="004B3577" w:rsidP="00504A39">
            <w:pPr>
              <w:spacing w:line="276" w:lineRule="auto"/>
              <w:rPr>
                <w:rFonts w:eastAsia="Calibri"/>
              </w:rPr>
            </w:pPr>
            <w:r w:rsidRPr="00DE0745">
              <w:rPr>
                <w:color w:val="000000"/>
              </w:rPr>
              <w:t xml:space="preserve">We have good support from mob 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F0E781" w14:textId="77777777" w:rsidR="004B3577" w:rsidRPr="00DE0745" w:rsidRDefault="004B3577" w:rsidP="00504A39">
            <w:pPr>
              <w:spacing w:line="276" w:lineRule="auto"/>
              <w:jc w:val="center"/>
              <w:rPr>
                <w:rFonts w:eastAsia="Calibri"/>
              </w:rPr>
            </w:pPr>
            <w:r w:rsidRPr="00DE0745">
              <w:rPr>
                <w:rFonts w:ascii="Telugu MN" w:eastAsia="Calibri" w:hAnsi="Telugu MN" w:cs="Telugu MN"/>
              </w:rPr>
              <w:t>O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EE1C8D" w14:textId="77777777" w:rsidR="004B3577" w:rsidRPr="00DE0745" w:rsidRDefault="004B3577" w:rsidP="00504A39">
            <w:pPr>
              <w:spacing w:line="276" w:lineRule="auto"/>
              <w:jc w:val="center"/>
              <w:rPr>
                <w:rFonts w:eastAsia="Calibri"/>
              </w:rPr>
            </w:pPr>
            <w:r w:rsidRPr="00DE0745">
              <w:rPr>
                <w:rFonts w:ascii="Telugu MN" w:eastAsia="Calibri" w:hAnsi="Telugu MN" w:cs="Telugu MN"/>
              </w:rPr>
              <w:t>O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CA1B26" w14:textId="77777777" w:rsidR="004B3577" w:rsidRPr="00DE0745" w:rsidRDefault="004B3577" w:rsidP="00504A39">
            <w:pPr>
              <w:spacing w:line="276" w:lineRule="auto"/>
              <w:jc w:val="center"/>
              <w:rPr>
                <w:rFonts w:eastAsia="Calibri"/>
              </w:rPr>
            </w:pPr>
            <w:r w:rsidRPr="00DE0745">
              <w:rPr>
                <w:rFonts w:ascii="Telugu MN" w:eastAsia="Calibri" w:hAnsi="Telugu MN" w:cs="Telugu MN"/>
              </w:rPr>
              <w:t>O</w:t>
            </w:r>
          </w:p>
        </w:tc>
        <w:tc>
          <w:tcPr>
            <w:tcW w:w="14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80570D" w14:textId="77777777" w:rsidR="004B3577" w:rsidRPr="00DE0745" w:rsidRDefault="004B3577" w:rsidP="00504A39">
            <w:pPr>
              <w:spacing w:line="276" w:lineRule="auto"/>
              <w:jc w:val="center"/>
              <w:rPr>
                <w:rFonts w:eastAsia="Calibri"/>
              </w:rPr>
            </w:pPr>
            <w:r w:rsidRPr="00DE0745">
              <w:rPr>
                <w:rFonts w:ascii="Telugu MN" w:eastAsia="Calibri" w:hAnsi="Telugu MN" w:cs="Telugu MN"/>
              </w:rPr>
              <w:t>O</w:t>
            </w:r>
          </w:p>
        </w:tc>
      </w:tr>
      <w:tr w:rsidR="004B3577" w:rsidRPr="00DE0745" w14:paraId="01001BA3" w14:textId="77777777" w:rsidTr="003226DF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6EAEAC" w14:textId="77777777" w:rsidR="004B3577" w:rsidRPr="00DE0745" w:rsidRDefault="004B3577" w:rsidP="00504A39">
            <w:pPr>
              <w:spacing w:line="276" w:lineRule="auto"/>
              <w:rPr>
                <w:color w:val="000000"/>
              </w:rPr>
            </w:pPr>
            <w:r w:rsidRPr="00DE0745">
              <w:rPr>
                <w:color w:val="000000"/>
              </w:rPr>
              <w:t xml:space="preserve">We have family knowledge and traditions that we pass on to our children 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2FDF18" w14:textId="77777777" w:rsidR="004B3577" w:rsidRPr="00DE0745" w:rsidRDefault="004B3577" w:rsidP="00504A39">
            <w:pPr>
              <w:spacing w:line="276" w:lineRule="auto"/>
              <w:jc w:val="center"/>
              <w:rPr>
                <w:rFonts w:eastAsia="Calibri"/>
              </w:rPr>
            </w:pPr>
            <w:r w:rsidRPr="00DE0745">
              <w:rPr>
                <w:rFonts w:ascii="Telugu MN" w:eastAsia="Calibri" w:hAnsi="Telugu MN" w:cs="Telugu MN"/>
              </w:rPr>
              <w:t>O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8E50B1" w14:textId="77777777" w:rsidR="004B3577" w:rsidRPr="00DE0745" w:rsidRDefault="004B3577" w:rsidP="00504A39">
            <w:pPr>
              <w:spacing w:line="276" w:lineRule="auto"/>
              <w:jc w:val="center"/>
              <w:rPr>
                <w:rFonts w:eastAsia="Calibri"/>
              </w:rPr>
            </w:pPr>
            <w:r w:rsidRPr="00DE0745">
              <w:rPr>
                <w:rFonts w:ascii="Telugu MN" w:eastAsia="Calibri" w:hAnsi="Telugu MN" w:cs="Telugu MN"/>
              </w:rPr>
              <w:t>O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BA8040" w14:textId="77777777" w:rsidR="004B3577" w:rsidRPr="00DE0745" w:rsidRDefault="004B3577" w:rsidP="00504A39">
            <w:pPr>
              <w:spacing w:line="276" w:lineRule="auto"/>
              <w:jc w:val="center"/>
              <w:rPr>
                <w:rFonts w:eastAsia="Calibri"/>
              </w:rPr>
            </w:pPr>
            <w:r w:rsidRPr="00DE0745">
              <w:rPr>
                <w:rFonts w:ascii="Telugu MN" w:eastAsia="Calibri" w:hAnsi="Telugu MN" w:cs="Telugu MN"/>
              </w:rPr>
              <w:t>O</w:t>
            </w:r>
          </w:p>
        </w:tc>
        <w:tc>
          <w:tcPr>
            <w:tcW w:w="14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D6EAF1" w14:textId="77777777" w:rsidR="004B3577" w:rsidRPr="00DE0745" w:rsidRDefault="004B3577" w:rsidP="00504A39">
            <w:pPr>
              <w:spacing w:line="276" w:lineRule="auto"/>
              <w:jc w:val="center"/>
              <w:rPr>
                <w:rFonts w:eastAsia="Calibri"/>
              </w:rPr>
            </w:pPr>
            <w:r w:rsidRPr="00DE0745">
              <w:rPr>
                <w:rFonts w:ascii="Telugu MN" w:eastAsia="Calibri" w:hAnsi="Telugu MN" w:cs="Telugu MN"/>
              </w:rPr>
              <w:t>O</w:t>
            </w:r>
          </w:p>
        </w:tc>
      </w:tr>
    </w:tbl>
    <w:p w14:paraId="7C30E7E5" w14:textId="77777777" w:rsidR="004B3577" w:rsidRPr="00DE0745" w:rsidRDefault="004B3577" w:rsidP="004B3577">
      <w:pPr>
        <w:spacing w:line="276" w:lineRule="auto"/>
        <w:rPr>
          <w:b/>
          <w:lang w:eastAsia="en-AU"/>
        </w:rPr>
      </w:pPr>
    </w:p>
    <w:p w14:paraId="7B3D386C" w14:textId="0238B0B5" w:rsidR="004B3577" w:rsidRPr="00DE0745" w:rsidRDefault="004B3577" w:rsidP="004B3577">
      <w:pPr>
        <w:spacing w:line="276" w:lineRule="auto"/>
        <w:rPr>
          <w:b/>
          <w:lang w:eastAsia="en-AU"/>
        </w:rPr>
      </w:pPr>
      <w:r w:rsidRPr="00DE0745">
        <w:rPr>
          <w:b/>
          <w:lang w:eastAsia="en-AU"/>
        </w:rPr>
        <w:t xml:space="preserve">Family </w:t>
      </w:r>
      <w:r w:rsidR="00C55998">
        <w:rPr>
          <w:b/>
          <w:lang w:eastAsia="en-AU"/>
        </w:rPr>
        <w:t>Functioning</w:t>
      </w:r>
      <w:r w:rsidRPr="00DE0745">
        <w:rPr>
          <w:b/>
          <w:lang w:eastAsia="en-AU"/>
        </w:rPr>
        <w:t xml:space="preserve"> Measure Scoring </w:t>
      </w:r>
    </w:p>
    <w:p w14:paraId="76AA72C1" w14:textId="77777777" w:rsidR="004B3577" w:rsidRPr="00DE0745" w:rsidRDefault="004B3577" w:rsidP="004B3577">
      <w:pPr>
        <w:spacing w:line="276" w:lineRule="auto"/>
        <w:rPr>
          <w:rFonts w:eastAsia="Calibri"/>
        </w:rPr>
      </w:pPr>
    </w:p>
    <w:p w14:paraId="04014922" w14:textId="77777777" w:rsidR="004B3577" w:rsidRPr="00DE0745" w:rsidRDefault="004B3577" w:rsidP="004B3577">
      <w:pPr>
        <w:spacing w:line="276" w:lineRule="auto"/>
        <w:jc w:val="both"/>
        <w:rPr>
          <w:lang w:eastAsia="en-AU"/>
        </w:rPr>
      </w:pPr>
      <w:r w:rsidRPr="00DE0745">
        <w:rPr>
          <w:lang w:eastAsia="en-AU"/>
        </w:rPr>
        <w:t xml:space="preserve">Response options are scored as: “not at all” (score=1), “a little bit” (score=2), “a fair bit” (score=3), “a lot” (score=4). If a participant is missing on one item only, the mean of their other 8 items replaces the missing item. </w:t>
      </w:r>
    </w:p>
    <w:p w14:paraId="405F49EF" w14:textId="77777777" w:rsidR="004B3577" w:rsidRPr="00DE0745" w:rsidRDefault="004B3577" w:rsidP="004B3577">
      <w:pPr>
        <w:spacing w:line="276" w:lineRule="auto"/>
        <w:jc w:val="both"/>
        <w:rPr>
          <w:lang w:eastAsia="en-AU"/>
        </w:rPr>
      </w:pPr>
      <w:r w:rsidRPr="00DE0745">
        <w:rPr>
          <w:lang w:eastAsia="en-AU"/>
        </w:rPr>
        <w:t xml:space="preserve"> </w:t>
      </w:r>
    </w:p>
    <w:p w14:paraId="22A43296" w14:textId="7CC4D224" w:rsidR="004B3577" w:rsidRPr="00DE0745" w:rsidRDefault="004B3577" w:rsidP="004B3577">
      <w:pPr>
        <w:spacing w:line="276" w:lineRule="auto"/>
        <w:jc w:val="both"/>
        <w:rPr>
          <w:lang w:eastAsia="en-AU"/>
        </w:rPr>
      </w:pPr>
      <w:r w:rsidRPr="00DE0745">
        <w:rPr>
          <w:lang w:eastAsia="en-AU"/>
        </w:rPr>
        <w:t xml:space="preserve">A total family </w:t>
      </w:r>
      <w:r w:rsidR="00C55998">
        <w:rPr>
          <w:lang w:eastAsia="en-AU"/>
        </w:rPr>
        <w:t>functioning</w:t>
      </w:r>
      <w:r w:rsidRPr="00DE0745">
        <w:rPr>
          <w:lang w:eastAsia="en-AU"/>
        </w:rPr>
        <w:t xml:space="preserve"> score is created by summing responses to the nine items. The total family </w:t>
      </w:r>
      <w:r w:rsidR="00C55998">
        <w:rPr>
          <w:lang w:eastAsia="en-AU"/>
        </w:rPr>
        <w:t>functioning</w:t>
      </w:r>
      <w:r w:rsidRPr="00DE0745">
        <w:rPr>
          <w:lang w:eastAsia="en-AU"/>
        </w:rPr>
        <w:t xml:space="preserve"> score is recoded to missing if two or more individual items are “missing”. </w:t>
      </w:r>
    </w:p>
    <w:p w14:paraId="10357964" w14:textId="77777777" w:rsidR="004B3577" w:rsidRPr="00DE0745" w:rsidRDefault="004B3577" w:rsidP="004B3577">
      <w:pPr>
        <w:spacing w:line="276" w:lineRule="auto"/>
        <w:jc w:val="both"/>
        <w:rPr>
          <w:lang w:eastAsia="en-AU"/>
        </w:rPr>
      </w:pPr>
    </w:p>
    <w:p w14:paraId="6E7E9D15" w14:textId="0F277C87" w:rsidR="004B3577" w:rsidRPr="00DE0745" w:rsidRDefault="004B3577" w:rsidP="004B3577">
      <w:pPr>
        <w:spacing w:line="276" w:lineRule="auto"/>
        <w:jc w:val="both"/>
        <w:rPr>
          <w:lang w:eastAsia="en-AU"/>
        </w:rPr>
      </w:pPr>
      <w:r w:rsidRPr="00DE0745">
        <w:rPr>
          <w:lang w:eastAsia="en-AU"/>
        </w:rPr>
        <w:t xml:space="preserve">Family </w:t>
      </w:r>
      <w:r w:rsidR="003F0336">
        <w:rPr>
          <w:lang w:eastAsia="en-AU"/>
        </w:rPr>
        <w:t>functioning</w:t>
      </w:r>
      <w:r w:rsidRPr="00DE0745">
        <w:rPr>
          <w:lang w:eastAsia="en-AU"/>
        </w:rPr>
        <w:t xml:space="preserve"> quartiles are created based on the total family </w:t>
      </w:r>
      <w:r w:rsidR="003F0336">
        <w:rPr>
          <w:lang w:eastAsia="en-AU"/>
        </w:rPr>
        <w:t>functioning</w:t>
      </w:r>
      <w:r w:rsidRPr="00DE0745">
        <w:rPr>
          <w:lang w:eastAsia="en-AU"/>
        </w:rPr>
        <w:t xml:space="preserve"> score: </w:t>
      </w:r>
    </w:p>
    <w:p w14:paraId="0A5D31D5" w14:textId="33CB029C" w:rsidR="004B3577" w:rsidRPr="00DE0745" w:rsidRDefault="004B3577" w:rsidP="004B3577">
      <w:pPr>
        <w:pStyle w:val="ListParagraph"/>
        <w:numPr>
          <w:ilvl w:val="0"/>
          <w:numId w:val="1"/>
        </w:numPr>
        <w:spacing w:line="276" w:lineRule="auto"/>
        <w:jc w:val="both"/>
        <w:rPr>
          <w:rFonts w:eastAsia="Times New Roman" w:cs="Times New Roman"/>
          <w:szCs w:val="24"/>
          <w:lang w:eastAsia="en-AU"/>
        </w:rPr>
      </w:pPr>
      <w:r w:rsidRPr="00DE0745">
        <w:rPr>
          <w:rFonts w:eastAsia="Times New Roman" w:cs="Times New Roman"/>
          <w:szCs w:val="24"/>
          <w:lang w:eastAsia="en-AU"/>
        </w:rPr>
        <w:t xml:space="preserve">Low family </w:t>
      </w:r>
      <w:r w:rsidR="00C55998">
        <w:rPr>
          <w:rFonts w:eastAsia="Times New Roman" w:cs="Times New Roman"/>
          <w:szCs w:val="24"/>
          <w:lang w:eastAsia="en-AU"/>
        </w:rPr>
        <w:t>functioning</w:t>
      </w:r>
      <w:r w:rsidRPr="00DE0745">
        <w:rPr>
          <w:rFonts w:eastAsia="Times New Roman" w:cs="Times New Roman"/>
          <w:szCs w:val="24"/>
          <w:lang w:eastAsia="en-AU"/>
        </w:rPr>
        <w:t xml:space="preserve"> (scores: 9 to ≤24)</w:t>
      </w:r>
    </w:p>
    <w:p w14:paraId="344D6DF4" w14:textId="45747AEC" w:rsidR="004B3577" w:rsidRPr="00DE0745" w:rsidRDefault="004B3577" w:rsidP="004B3577">
      <w:pPr>
        <w:pStyle w:val="ListParagraph"/>
        <w:numPr>
          <w:ilvl w:val="0"/>
          <w:numId w:val="1"/>
        </w:numPr>
        <w:spacing w:line="276" w:lineRule="auto"/>
        <w:jc w:val="both"/>
        <w:rPr>
          <w:rFonts w:eastAsia="Times New Roman" w:cs="Times New Roman"/>
          <w:szCs w:val="24"/>
          <w:lang w:eastAsia="en-AU"/>
        </w:rPr>
      </w:pPr>
      <w:r w:rsidRPr="00DE0745">
        <w:rPr>
          <w:rFonts w:eastAsia="Times New Roman" w:cs="Times New Roman"/>
          <w:szCs w:val="24"/>
          <w:lang w:eastAsia="en-AU"/>
        </w:rPr>
        <w:t xml:space="preserve">Moderate family </w:t>
      </w:r>
      <w:r w:rsidR="00C55998">
        <w:rPr>
          <w:rFonts w:eastAsia="Times New Roman" w:cs="Times New Roman"/>
          <w:szCs w:val="24"/>
          <w:lang w:eastAsia="en-AU"/>
        </w:rPr>
        <w:t>functioning</w:t>
      </w:r>
      <w:r w:rsidRPr="00DE0745">
        <w:rPr>
          <w:rFonts w:eastAsia="Times New Roman" w:cs="Times New Roman"/>
          <w:szCs w:val="24"/>
          <w:lang w:eastAsia="en-AU"/>
        </w:rPr>
        <w:t xml:space="preserve"> (scores: &gt;24 to ≤29)</w:t>
      </w:r>
    </w:p>
    <w:p w14:paraId="197FFE9D" w14:textId="730E486F" w:rsidR="004B3577" w:rsidRPr="00DE0745" w:rsidRDefault="004B3577" w:rsidP="004B3577">
      <w:pPr>
        <w:pStyle w:val="ListParagraph"/>
        <w:numPr>
          <w:ilvl w:val="0"/>
          <w:numId w:val="1"/>
        </w:numPr>
        <w:spacing w:line="276" w:lineRule="auto"/>
        <w:jc w:val="both"/>
        <w:rPr>
          <w:rFonts w:eastAsia="Times New Roman" w:cs="Times New Roman"/>
          <w:szCs w:val="24"/>
          <w:lang w:eastAsia="en-AU"/>
        </w:rPr>
      </w:pPr>
      <w:r w:rsidRPr="00DE0745">
        <w:rPr>
          <w:rFonts w:eastAsia="Times New Roman" w:cs="Times New Roman"/>
          <w:szCs w:val="24"/>
          <w:lang w:eastAsia="en-AU"/>
        </w:rPr>
        <w:t xml:space="preserve">High family </w:t>
      </w:r>
      <w:r w:rsidR="00C55998">
        <w:rPr>
          <w:rFonts w:eastAsia="Times New Roman" w:cs="Times New Roman"/>
          <w:szCs w:val="24"/>
          <w:lang w:eastAsia="en-AU"/>
        </w:rPr>
        <w:t>functioning</w:t>
      </w:r>
      <w:r w:rsidRPr="00DE0745">
        <w:rPr>
          <w:rFonts w:eastAsia="Times New Roman" w:cs="Times New Roman"/>
          <w:szCs w:val="24"/>
          <w:lang w:eastAsia="en-AU"/>
        </w:rPr>
        <w:t xml:space="preserve"> (scores: &gt;29 to ≤33)</w:t>
      </w:r>
    </w:p>
    <w:p w14:paraId="5E577FC3" w14:textId="05FDCF53" w:rsidR="004B3577" w:rsidRPr="00DE0745" w:rsidRDefault="004B3577" w:rsidP="004B3577">
      <w:pPr>
        <w:pStyle w:val="ListParagraph"/>
        <w:numPr>
          <w:ilvl w:val="0"/>
          <w:numId w:val="1"/>
        </w:numPr>
        <w:spacing w:line="276" w:lineRule="auto"/>
        <w:jc w:val="both"/>
        <w:rPr>
          <w:rFonts w:eastAsia="Times New Roman" w:cs="Times New Roman"/>
          <w:szCs w:val="24"/>
          <w:lang w:eastAsia="en-AU"/>
        </w:rPr>
      </w:pPr>
      <w:r w:rsidRPr="00DE0745">
        <w:rPr>
          <w:rFonts w:eastAsia="Times New Roman" w:cs="Times New Roman"/>
          <w:szCs w:val="24"/>
          <w:lang w:eastAsia="en-AU"/>
        </w:rPr>
        <w:t xml:space="preserve">Very high family </w:t>
      </w:r>
      <w:r w:rsidR="00C55998">
        <w:rPr>
          <w:rFonts w:eastAsia="Times New Roman" w:cs="Times New Roman"/>
          <w:szCs w:val="24"/>
          <w:lang w:eastAsia="en-AU"/>
        </w:rPr>
        <w:t>functioning</w:t>
      </w:r>
      <w:r w:rsidRPr="00DE0745">
        <w:rPr>
          <w:rFonts w:eastAsia="Times New Roman" w:cs="Times New Roman"/>
          <w:szCs w:val="24"/>
          <w:lang w:eastAsia="en-AU"/>
        </w:rPr>
        <w:t xml:space="preserve"> (scores: &gt;33 to 36) </w:t>
      </w:r>
    </w:p>
    <w:p w14:paraId="5DCD348E" w14:textId="77777777" w:rsidR="004B3577" w:rsidRPr="00DE0745" w:rsidRDefault="004B3577" w:rsidP="004B3577">
      <w:pPr>
        <w:spacing w:line="276" w:lineRule="auto"/>
      </w:pPr>
    </w:p>
    <w:p w14:paraId="246607D3" w14:textId="08A9BEED" w:rsidR="004B3577" w:rsidRPr="00DE0745" w:rsidRDefault="004B3577" w:rsidP="004B3577">
      <w:pPr>
        <w:spacing w:line="276" w:lineRule="auto"/>
        <w:jc w:val="both"/>
        <w:rPr>
          <w:b/>
        </w:rPr>
      </w:pPr>
      <w:r w:rsidRPr="00DE0745">
        <w:rPr>
          <w:bCs/>
          <w:sz w:val="22"/>
        </w:rPr>
        <w:t xml:space="preserve"> </w:t>
      </w:r>
    </w:p>
    <w:p w14:paraId="49AE6646" w14:textId="77777777" w:rsidR="004E789F" w:rsidRDefault="004E789F"/>
    <w:sectPr w:rsidR="004E789F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C04084" w14:textId="77777777" w:rsidR="003A4300" w:rsidRDefault="003A4300" w:rsidP="004B3577">
      <w:r>
        <w:separator/>
      </w:r>
    </w:p>
  </w:endnote>
  <w:endnote w:type="continuationSeparator" w:id="0">
    <w:p w14:paraId="0C781B79" w14:textId="77777777" w:rsidR="003A4300" w:rsidRDefault="003A4300" w:rsidP="004B3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elugu MN">
    <w:panose1 w:val="00000500000000000000"/>
    <w:charset w:val="00"/>
    <w:family w:val="auto"/>
    <w:pitch w:val="variable"/>
    <w:sig w:usb0="002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D4734" w14:textId="73F2C447" w:rsidR="004B3577" w:rsidRDefault="004B3577">
    <w:pPr>
      <w:pStyle w:val="Footer"/>
    </w:pPr>
    <w:r>
      <w:rPr>
        <w:noProof/>
        <w:color w:val="FFFFFF" w:themeColor="background1"/>
        <w:sz w:val="20"/>
        <w:szCs w:val="20"/>
        <w:lang w:eastAsia="en-A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360C231" wp14:editId="4C452EA7">
              <wp:simplePos x="0" y="0"/>
              <wp:positionH relativeFrom="column">
                <wp:posOffset>-723900</wp:posOffset>
              </wp:positionH>
              <wp:positionV relativeFrom="paragraph">
                <wp:posOffset>71120</wp:posOffset>
              </wp:positionV>
              <wp:extent cx="7199630" cy="368300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99630" cy="368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7DEF868" w14:textId="77777777" w:rsidR="004B3577" w:rsidRDefault="004B3577" w:rsidP="004B3577">
                          <w:pPr>
                            <w:jc w:val="center"/>
                          </w:pPr>
                          <w:r w:rsidRPr="0095718E">
                            <w:rPr>
                              <w:color w:val="FFFFFF" w:themeColor="background1"/>
                              <w:sz w:val="20"/>
                              <w:szCs w:val="20"/>
                              <w:lang w:val="en-GB"/>
                            </w:rPr>
                            <w:t xml:space="preserve">1800 531 600 | </w:t>
                          </w:r>
                          <w:hyperlink r:id="rId1" w:tooltip="Email the Mayi Kuwayu study group" w:history="1">
                            <w:r w:rsidRPr="0095718E">
                              <w:rPr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mkstudy@anu.edu.au</w:t>
                            </w:r>
                          </w:hyperlink>
                          <w:r w:rsidRPr="0095718E">
                            <w:rPr>
                              <w:color w:val="FFFFFF" w:themeColor="background1"/>
                              <w:sz w:val="20"/>
                              <w:szCs w:val="20"/>
                              <w:lang w:val="en-GB"/>
                            </w:rPr>
                            <w:t xml:space="preserve"> | </w:t>
                          </w:r>
                          <w:hyperlink r:id="rId2" w:tooltip="Visit the Mayi Kuwayu website" w:history="1">
                            <w:r w:rsidRPr="0095718E">
                              <w:rPr>
                                <w:rStyle w:val="Strong"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mkstudy.com.au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60C23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-57pt;margin-top:5.6pt;width:566.9pt;height:2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" filled="f" stroked="f" strokeweight=".5pt">
              <v:textbox>
                <w:txbxContent>
                  <w:p w14:paraId="77DEF868" w14:textId="77777777" w:rsidR="004B3577" w:rsidRDefault="004B3577" w:rsidP="004B3577">
                    <w:pPr>
                      <w:jc w:val="center"/>
                    </w:pPr>
                    <w:r w:rsidRPr="0095718E">
                      <w:rPr>
                        <w:color w:val="FFFFFF" w:themeColor="background1"/>
                        <w:sz w:val="20"/>
                        <w:szCs w:val="20"/>
                        <w:lang w:val="en-GB"/>
                      </w:rPr>
                      <w:t xml:space="preserve">1800 531 600 | </w:t>
                    </w:r>
                    <w:hyperlink r:id="rId3" w:tooltip="Email the Mayi Kuwayu study group" w:history="1">
                      <w:r w:rsidRPr="0095718E">
                        <w:rPr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mkstudy@anu.edu.au</w:t>
                      </w:r>
                    </w:hyperlink>
                    <w:r w:rsidRPr="0095718E">
                      <w:rPr>
                        <w:color w:val="FFFFFF" w:themeColor="background1"/>
                        <w:sz w:val="20"/>
                        <w:szCs w:val="20"/>
                        <w:lang w:val="en-GB"/>
                      </w:rPr>
                      <w:t xml:space="preserve"> | </w:t>
                    </w:r>
                    <w:hyperlink r:id="rId4" w:tooltip="Visit the Mayi Kuwayu website" w:history="1">
                      <w:r w:rsidRPr="0095718E">
                        <w:rPr>
                          <w:rStyle w:val="Strong"/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mkstudy.com.au</w:t>
                      </w:r>
                    </w:hyperlink>
                  </w:p>
                </w:txbxContent>
              </v:textbox>
            </v:shape>
          </w:pict>
        </mc:Fallback>
      </mc:AlternateContent>
    </w:r>
    <w:r w:rsidRPr="0095718E">
      <w:rPr>
        <w:noProof/>
        <w:color w:val="FFFFFF" w:themeColor="background1"/>
        <w:sz w:val="20"/>
        <w:szCs w:val="20"/>
        <w:lang w:eastAsia="en-AU"/>
      </w:rPr>
      <w:drawing>
        <wp:anchor distT="0" distB="0" distL="114300" distR="114300" simplePos="0" relativeHeight="251661312" behindDoc="1" locked="0" layoutInCell="1" allowOverlap="1" wp14:anchorId="00A35FE8" wp14:editId="3E1B8EF9">
          <wp:simplePos x="0" y="0"/>
          <wp:positionH relativeFrom="margin">
            <wp:posOffset>-723900</wp:posOffset>
          </wp:positionH>
          <wp:positionV relativeFrom="page">
            <wp:posOffset>9952990</wp:posOffset>
          </wp:positionV>
          <wp:extent cx="7200000" cy="579240"/>
          <wp:effectExtent l="0" t="0" r="1270" b="5080"/>
          <wp:wrapNone/>
          <wp:docPr id="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Footer-colour.jp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579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E5A94" w14:textId="77777777" w:rsidR="003A4300" w:rsidRDefault="003A4300" w:rsidP="004B3577">
      <w:r>
        <w:separator/>
      </w:r>
    </w:p>
  </w:footnote>
  <w:footnote w:type="continuationSeparator" w:id="0">
    <w:p w14:paraId="4456CBCA" w14:textId="77777777" w:rsidR="003A4300" w:rsidRDefault="003A4300" w:rsidP="004B35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B4218" w14:textId="6FBB2D61" w:rsidR="004B3577" w:rsidRDefault="004B3577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 wp14:anchorId="7AC8D613" wp14:editId="78FAE894">
          <wp:simplePos x="0" y="0"/>
          <wp:positionH relativeFrom="margin">
            <wp:align>center</wp:align>
          </wp:positionH>
          <wp:positionV relativeFrom="margin">
            <wp:posOffset>-528955</wp:posOffset>
          </wp:positionV>
          <wp:extent cx="7200000" cy="305640"/>
          <wp:effectExtent l="0" t="0" r="1270" b="0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Dots-colou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305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207EA0"/>
    <w:multiLevelType w:val="hybridMultilevel"/>
    <w:tmpl w:val="340C2E1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47732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577"/>
    <w:rsid w:val="0001321B"/>
    <w:rsid w:val="00022F54"/>
    <w:rsid w:val="00031DAC"/>
    <w:rsid w:val="00082F7B"/>
    <w:rsid w:val="000A1C82"/>
    <w:rsid w:val="000C06BC"/>
    <w:rsid w:val="000F3A95"/>
    <w:rsid w:val="000F5964"/>
    <w:rsid w:val="00117636"/>
    <w:rsid w:val="00130F6F"/>
    <w:rsid w:val="00161C9D"/>
    <w:rsid w:val="00186A95"/>
    <w:rsid w:val="001C79E8"/>
    <w:rsid w:val="001E537E"/>
    <w:rsid w:val="001F1DC8"/>
    <w:rsid w:val="001F5237"/>
    <w:rsid w:val="00210BBD"/>
    <w:rsid w:val="00243772"/>
    <w:rsid w:val="0024600B"/>
    <w:rsid w:val="00263C51"/>
    <w:rsid w:val="002B402C"/>
    <w:rsid w:val="002C5B52"/>
    <w:rsid w:val="002E015D"/>
    <w:rsid w:val="002F1DAB"/>
    <w:rsid w:val="00311109"/>
    <w:rsid w:val="0031403B"/>
    <w:rsid w:val="00320287"/>
    <w:rsid w:val="003226DF"/>
    <w:rsid w:val="0032771E"/>
    <w:rsid w:val="0039381B"/>
    <w:rsid w:val="003A0966"/>
    <w:rsid w:val="003A4300"/>
    <w:rsid w:val="003A6B3D"/>
    <w:rsid w:val="003C5FD4"/>
    <w:rsid w:val="003F0336"/>
    <w:rsid w:val="00407A1E"/>
    <w:rsid w:val="00425A95"/>
    <w:rsid w:val="00462A41"/>
    <w:rsid w:val="0047429E"/>
    <w:rsid w:val="004B3577"/>
    <w:rsid w:val="004B3C17"/>
    <w:rsid w:val="004C46AB"/>
    <w:rsid w:val="004D3669"/>
    <w:rsid w:val="004E789F"/>
    <w:rsid w:val="00534A2D"/>
    <w:rsid w:val="00542680"/>
    <w:rsid w:val="005449D6"/>
    <w:rsid w:val="00571897"/>
    <w:rsid w:val="00573BC7"/>
    <w:rsid w:val="005C5F43"/>
    <w:rsid w:val="00645D16"/>
    <w:rsid w:val="00673170"/>
    <w:rsid w:val="00694564"/>
    <w:rsid w:val="006B40F2"/>
    <w:rsid w:val="006C7970"/>
    <w:rsid w:val="006D1314"/>
    <w:rsid w:val="006D6C07"/>
    <w:rsid w:val="006F4C9D"/>
    <w:rsid w:val="006F4EE9"/>
    <w:rsid w:val="00723928"/>
    <w:rsid w:val="0073472A"/>
    <w:rsid w:val="00740106"/>
    <w:rsid w:val="00742308"/>
    <w:rsid w:val="00746A85"/>
    <w:rsid w:val="00762793"/>
    <w:rsid w:val="00771CEB"/>
    <w:rsid w:val="007D01F8"/>
    <w:rsid w:val="007F40F6"/>
    <w:rsid w:val="00817DD6"/>
    <w:rsid w:val="008C5D68"/>
    <w:rsid w:val="008E4177"/>
    <w:rsid w:val="00902BC6"/>
    <w:rsid w:val="00912F83"/>
    <w:rsid w:val="00932DAF"/>
    <w:rsid w:val="00954339"/>
    <w:rsid w:val="00956562"/>
    <w:rsid w:val="009623FA"/>
    <w:rsid w:val="00963034"/>
    <w:rsid w:val="00983A72"/>
    <w:rsid w:val="00992D4F"/>
    <w:rsid w:val="009A7297"/>
    <w:rsid w:val="009B397A"/>
    <w:rsid w:val="00A137FB"/>
    <w:rsid w:val="00A26F01"/>
    <w:rsid w:val="00A64969"/>
    <w:rsid w:val="00AA263F"/>
    <w:rsid w:val="00AB14C8"/>
    <w:rsid w:val="00AC0C57"/>
    <w:rsid w:val="00AC27A6"/>
    <w:rsid w:val="00AC7AEE"/>
    <w:rsid w:val="00AD126E"/>
    <w:rsid w:val="00AE5709"/>
    <w:rsid w:val="00AE6294"/>
    <w:rsid w:val="00AF4631"/>
    <w:rsid w:val="00B415B2"/>
    <w:rsid w:val="00B551BC"/>
    <w:rsid w:val="00B72B59"/>
    <w:rsid w:val="00B9478B"/>
    <w:rsid w:val="00B95768"/>
    <w:rsid w:val="00BB712C"/>
    <w:rsid w:val="00C03783"/>
    <w:rsid w:val="00C14B39"/>
    <w:rsid w:val="00C174BF"/>
    <w:rsid w:val="00C21D11"/>
    <w:rsid w:val="00C23E85"/>
    <w:rsid w:val="00C55237"/>
    <w:rsid w:val="00C55998"/>
    <w:rsid w:val="00D64E79"/>
    <w:rsid w:val="00D729AC"/>
    <w:rsid w:val="00D77A9A"/>
    <w:rsid w:val="00D81E7B"/>
    <w:rsid w:val="00D8216C"/>
    <w:rsid w:val="00D868BD"/>
    <w:rsid w:val="00D96A1B"/>
    <w:rsid w:val="00DC4DAF"/>
    <w:rsid w:val="00DC5E74"/>
    <w:rsid w:val="00DD47BF"/>
    <w:rsid w:val="00DE48A2"/>
    <w:rsid w:val="00E31C03"/>
    <w:rsid w:val="00E64D3F"/>
    <w:rsid w:val="00E66B2E"/>
    <w:rsid w:val="00E66E77"/>
    <w:rsid w:val="00EC5A76"/>
    <w:rsid w:val="00F239EF"/>
    <w:rsid w:val="00F32EF4"/>
    <w:rsid w:val="00F36D6A"/>
    <w:rsid w:val="00F60471"/>
    <w:rsid w:val="00F62342"/>
    <w:rsid w:val="00F902E0"/>
    <w:rsid w:val="00FD3A43"/>
    <w:rsid w:val="00FE1E85"/>
    <w:rsid w:val="00FF4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398AF1"/>
  <w15:chartTrackingRefBased/>
  <w15:docId w15:val="{2EFF28C5-F54E-DD4E-B0E3-49D006B67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3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3577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2">
    <w:name w:val="Table Grid2"/>
    <w:basedOn w:val="TableNormal"/>
    <w:next w:val="TableGrid"/>
    <w:uiPriority w:val="39"/>
    <w:rsid w:val="004B3577"/>
    <w:rPr>
      <w:rFonts w:eastAsia="Times New Roman" w:cs="Times New Roman"/>
      <w:sz w:val="22"/>
      <w:szCs w:val="22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4B3577"/>
    <w:pPr>
      <w:ind w:left="720"/>
      <w:contextualSpacing/>
    </w:pPr>
    <w:rPr>
      <w:rFonts w:eastAsiaTheme="minorHAnsi" w:cstheme="minorBidi"/>
      <w:szCs w:val="22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4B3577"/>
    <w:rPr>
      <w:rFonts w:ascii="Times New Roman" w:hAnsi="Times New Roman"/>
      <w:szCs w:val="22"/>
    </w:rPr>
  </w:style>
  <w:style w:type="table" w:styleId="TableGrid">
    <w:name w:val="Table Grid"/>
    <w:basedOn w:val="TableNormal"/>
    <w:uiPriority w:val="39"/>
    <w:rsid w:val="004B35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B357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3577"/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4B357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3577"/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33"/>
    <w:qFormat/>
    <w:rsid w:val="004B35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about:blank" TargetMode="External"/><Relationship Id="rId2" Type="http://schemas.openxmlformats.org/officeDocument/2006/relationships/hyperlink" Target="about:blank" TargetMode="External"/><Relationship Id="rId1" Type="http://schemas.openxmlformats.org/officeDocument/2006/relationships/hyperlink" Target="about:blank" TargetMode="External"/><Relationship Id="rId5" Type="http://schemas.openxmlformats.org/officeDocument/2006/relationships/image" Target="media/image2.jpg"/><Relationship Id="rId4" Type="http://schemas.openxmlformats.org/officeDocument/2006/relationships/hyperlink" Target="about:blan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Makayla-May Brinckley</dc:creator>
  <cp:keywords/>
  <dc:description/>
  <cp:lastModifiedBy>Makayla-May Brinckley</cp:lastModifiedBy>
  <cp:revision>8</cp:revision>
  <dcterms:created xsi:type="dcterms:W3CDTF">2022-01-17T22:36:00Z</dcterms:created>
  <dcterms:modified xsi:type="dcterms:W3CDTF">2022-06-16T01:16:00Z</dcterms:modified>
</cp:coreProperties>
</file>