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476B" w14:textId="2777792F" w:rsidR="00593F8C" w:rsidRPr="00590CED" w:rsidRDefault="00593F8C" w:rsidP="00D40731">
      <w:pPr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590CED">
        <w:rPr>
          <w:b/>
          <w:bCs/>
          <w:sz w:val="24"/>
          <w:szCs w:val="24"/>
          <w:lang w:val="en-GB"/>
        </w:rPr>
        <w:t>Additional file 2. Beliefs and attitudes towards dementia and dementia risk reduction.</w:t>
      </w:r>
    </w:p>
    <w:p w14:paraId="604EDFBB" w14:textId="4FE05A15" w:rsidR="00590CED" w:rsidRDefault="00590CED" w:rsidP="00873223">
      <w:pPr>
        <w:spacing w:before="1" w:line="360" w:lineRule="auto"/>
        <w:ind w:right="1361"/>
        <w:rPr>
          <w:rFonts w:cstheme="minorHAnsi"/>
          <w:sz w:val="24"/>
          <w:szCs w:val="24"/>
          <w:lang w:val="en-US"/>
        </w:rPr>
      </w:pPr>
      <w:r w:rsidRPr="007058AF">
        <w:rPr>
          <w:rFonts w:cstheme="minorHAnsi"/>
          <w:iCs/>
          <w:sz w:val="24"/>
          <w:szCs w:val="24"/>
          <w:lang w:val="en-US"/>
        </w:rPr>
        <w:t xml:space="preserve">Motivation to Change Lifestyle for Dementia Risk Reduction (MOHAD-10) (from: </w:t>
      </w:r>
      <w:r w:rsidR="007058AF" w:rsidRPr="007058AF">
        <w:rPr>
          <w:rFonts w:cstheme="minorHAnsi"/>
          <w:sz w:val="24"/>
          <w:szCs w:val="24"/>
          <w:lang w:val="en-US"/>
        </w:rPr>
        <w:t xml:space="preserve">Oliveira, D., </w:t>
      </w:r>
      <w:proofErr w:type="spellStart"/>
      <w:r w:rsidR="007058AF" w:rsidRPr="007058AF">
        <w:rPr>
          <w:rFonts w:cstheme="minorHAnsi"/>
          <w:sz w:val="24"/>
          <w:szCs w:val="24"/>
          <w:lang w:val="en-US"/>
        </w:rPr>
        <w:t>Aubeeluck</w:t>
      </w:r>
      <w:proofErr w:type="spellEnd"/>
      <w:r w:rsidR="007058AF" w:rsidRPr="007058AF">
        <w:rPr>
          <w:rFonts w:cstheme="minorHAnsi"/>
          <w:sz w:val="24"/>
          <w:szCs w:val="24"/>
          <w:lang w:val="en-US"/>
        </w:rPr>
        <w:t xml:space="preserve">, A., </w:t>
      </w:r>
      <w:proofErr w:type="spellStart"/>
      <w:r w:rsidR="007058AF" w:rsidRPr="007058AF">
        <w:rPr>
          <w:rFonts w:cstheme="minorHAnsi"/>
          <w:sz w:val="24"/>
          <w:szCs w:val="24"/>
          <w:lang w:val="en-US"/>
        </w:rPr>
        <w:t>Stupple</w:t>
      </w:r>
      <w:proofErr w:type="spellEnd"/>
      <w:r w:rsidR="007058AF" w:rsidRPr="007058AF">
        <w:rPr>
          <w:rFonts w:cstheme="minorHAnsi"/>
          <w:sz w:val="24"/>
          <w:szCs w:val="24"/>
          <w:lang w:val="en-US"/>
        </w:rPr>
        <w:t xml:space="preserve">, E., Kim, S. and </w:t>
      </w:r>
      <w:proofErr w:type="spellStart"/>
      <w:r w:rsidR="007058AF" w:rsidRPr="007058AF">
        <w:rPr>
          <w:rFonts w:cstheme="minorHAnsi"/>
          <w:sz w:val="24"/>
          <w:szCs w:val="24"/>
          <w:lang w:val="en-US"/>
        </w:rPr>
        <w:t>Orrell</w:t>
      </w:r>
      <w:proofErr w:type="spellEnd"/>
      <w:r w:rsidR="007058AF" w:rsidRPr="007058AF">
        <w:rPr>
          <w:rFonts w:cstheme="minorHAnsi"/>
          <w:sz w:val="24"/>
          <w:szCs w:val="24"/>
          <w:lang w:val="en-US"/>
        </w:rPr>
        <w:t xml:space="preserve">, M. Factor and reliability analysis of a brief scale to measure motivation to change lifestyle for dementia risk reduction in the UK: the MOCHAD-10. Health Qual Life Outcomes. 2019 May 2; 17(1):75. </w:t>
      </w:r>
      <w:proofErr w:type="spellStart"/>
      <w:r w:rsidR="007058AF" w:rsidRPr="007058AF">
        <w:rPr>
          <w:rFonts w:cstheme="minorHAnsi"/>
          <w:sz w:val="24"/>
          <w:szCs w:val="24"/>
          <w:lang w:val="en-US"/>
        </w:rPr>
        <w:t>doi</w:t>
      </w:r>
      <w:proofErr w:type="spellEnd"/>
      <w:r w:rsidR="007058AF" w:rsidRPr="007058AF">
        <w:rPr>
          <w:rFonts w:cstheme="minorHAnsi"/>
          <w:sz w:val="24"/>
          <w:szCs w:val="24"/>
          <w:lang w:val="en-US"/>
        </w:rPr>
        <w:t>: 10.1186/s12955-019-1143-8</w:t>
      </w:r>
      <w:r w:rsidR="003845CD">
        <w:rPr>
          <w:rFonts w:cstheme="minorHAnsi"/>
          <w:sz w:val="24"/>
          <w:szCs w:val="24"/>
          <w:lang w:val="en-US"/>
        </w:rPr>
        <w:t>)</w:t>
      </w:r>
      <w:r w:rsidR="007058AF" w:rsidRPr="007058AF">
        <w:rPr>
          <w:rFonts w:cstheme="minorHAnsi"/>
          <w:sz w:val="24"/>
          <w:szCs w:val="24"/>
          <w:lang w:val="en-US"/>
        </w:rPr>
        <w:t>.</w:t>
      </w:r>
    </w:p>
    <w:p w14:paraId="52FE5BA2" w14:textId="77777777" w:rsidR="0021541D" w:rsidRPr="00873223" w:rsidRDefault="0021541D" w:rsidP="00873223">
      <w:pPr>
        <w:spacing w:before="1" w:line="360" w:lineRule="auto"/>
        <w:ind w:right="1361"/>
        <w:rPr>
          <w:rFonts w:cstheme="minorHAnsi"/>
          <w:iCs/>
          <w:sz w:val="24"/>
          <w:szCs w:val="24"/>
          <w:lang w:val="en-US"/>
        </w:rPr>
      </w:pPr>
    </w:p>
    <w:p w14:paraId="16BC5228" w14:textId="77777777" w:rsidR="00593F8C" w:rsidRPr="0021541D" w:rsidRDefault="00593F8C" w:rsidP="00593F8C">
      <w:pPr>
        <w:spacing w:before="1" w:line="242" w:lineRule="auto"/>
        <w:ind w:left="119" w:right="1363"/>
        <w:rPr>
          <w:rFonts w:cstheme="minorHAnsi"/>
          <w:b/>
          <w:bCs/>
          <w:i/>
          <w:sz w:val="24"/>
          <w:szCs w:val="24"/>
          <w:lang w:val="en-US"/>
        </w:rPr>
      </w:pPr>
      <w:r w:rsidRPr="0021541D">
        <w:rPr>
          <w:rFonts w:cstheme="minorHAnsi"/>
          <w:b/>
          <w:bCs/>
          <w:i/>
          <w:sz w:val="24"/>
          <w:szCs w:val="24"/>
          <w:lang w:val="en-US"/>
        </w:rPr>
        <w:t xml:space="preserve">Motivation to Change Lifestyle for Dementia Risk Reduction (MOHAD-10) </w:t>
      </w:r>
    </w:p>
    <w:p w14:paraId="51A896FB" w14:textId="58C55D67" w:rsidR="00593F8C" w:rsidRPr="004A0687" w:rsidRDefault="00593F8C" w:rsidP="0021541D">
      <w:pPr>
        <w:widowControl w:val="0"/>
        <w:autoSpaceDE w:val="0"/>
        <w:autoSpaceDN w:val="0"/>
        <w:spacing w:before="250" w:after="0" w:line="360" w:lineRule="auto"/>
        <w:ind w:left="119" w:right="1001"/>
        <w:outlineLvl w:val="0"/>
        <w:rPr>
          <w:rFonts w:eastAsia="Times New Roman" w:cstheme="minorHAnsi"/>
          <w:sz w:val="24"/>
          <w:szCs w:val="24"/>
          <w:lang w:val="en-US"/>
        </w:rPr>
      </w:pPr>
      <w:r w:rsidRPr="004A0687">
        <w:rPr>
          <w:rFonts w:eastAsia="Times New Roman" w:cstheme="minorHAnsi"/>
          <w:w w:val="110"/>
          <w:sz w:val="24"/>
          <w:szCs w:val="24"/>
          <w:lang w:val="en-US"/>
        </w:rPr>
        <w:t>Please read the statements below and indicate how much you agree or disagree with them on the</w:t>
      </w:r>
      <w:r w:rsidRPr="004A0687">
        <w:rPr>
          <w:rFonts w:eastAsia="Times New Roman" w:cstheme="minorHAnsi"/>
          <w:spacing w:val="-18"/>
          <w:w w:val="110"/>
          <w:sz w:val="24"/>
          <w:szCs w:val="24"/>
          <w:lang w:val="en-US"/>
        </w:rPr>
        <w:t xml:space="preserve"> </w:t>
      </w:r>
      <w:proofErr w:type="gramStart"/>
      <w:r w:rsidR="003845CD">
        <w:rPr>
          <w:rFonts w:eastAsia="Times New Roman" w:cstheme="minorHAnsi"/>
          <w:w w:val="110"/>
          <w:sz w:val="24"/>
          <w:szCs w:val="24"/>
          <w:lang w:val="en-US"/>
        </w:rPr>
        <w:t>five</w:t>
      </w:r>
      <w:r w:rsidRPr="004A0687">
        <w:rPr>
          <w:rFonts w:eastAsia="Times New Roman" w:cstheme="minorHAnsi"/>
          <w:spacing w:val="-19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point</w:t>
      </w:r>
      <w:proofErr w:type="gramEnd"/>
      <w:r w:rsidRPr="004A0687">
        <w:rPr>
          <w:rFonts w:eastAsia="Times New Roman" w:cstheme="minorHAnsi"/>
          <w:spacing w:val="-17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scale.</w:t>
      </w:r>
      <w:r w:rsidRPr="004A0687">
        <w:rPr>
          <w:rFonts w:eastAsia="Times New Roman" w:cstheme="minorHAnsi"/>
          <w:spacing w:val="-17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There</w:t>
      </w:r>
      <w:r w:rsidRPr="004A0687">
        <w:rPr>
          <w:rFonts w:eastAsia="Times New Roman" w:cstheme="minorHAnsi"/>
          <w:spacing w:val="-20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are</w:t>
      </w:r>
      <w:r w:rsidRPr="004A0687">
        <w:rPr>
          <w:rFonts w:eastAsia="Times New Roman" w:cstheme="minorHAnsi"/>
          <w:spacing w:val="-17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no</w:t>
      </w:r>
      <w:r w:rsidRPr="004A0687">
        <w:rPr>
          <w:rFonts w:eastAsia="Times New Roman" w:cstheme="minorHAnsi"/>
          <w:spacing w:val="-18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right</w:t>
      </w:r>
      <w:r w:rsidRPr="004A0687">
        <w:rPr>
          <w:rFonts w:eastAsia="Times New Roman" w:cstheme="minorHAnsi"/>
          <w:spacing w:val="-18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or</w:t>
      </w:r>
      <w:r w:rsidRPr="004A0687">
        <w:rPr>
          <w:rFonts w:eastAsia="Times New Roman" w:cstheme="minorHAnsi"/>
          <w:spacing w:val="-19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wrong</w:t>
      </w:r>
      <w:r w:rsidRPr="004A0687">
        <w:rPr>
          <w:rFonts w:eastAsia="Times New Roman" w:cstheme="minorHAnsi"/>
          <w:spacing w:val="-19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answers</w:t>
      </w:r>
      <w:r w:rsidRPr="004A0687">
        <w:rPr>
          <w:rFonts w:eastAsia="Times New Roman" w:cstheme="minorHAnsi"/>
          <w:spacing w:val="-18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to</w:t>
      </w:r>
      <w:r w:rsidRPr="004A0687">
        <w:rPr>
          <w:rFonts w:eastAsia="Times New Roman" w:cstheme="minorHAnsi"/>
          <w:spacing w:val="-18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any</w:t>
      </w:r>
      <w:r w:rsidRPr="004A0687">
        <w:rPr>
          <w:rFonts w:eastAsia="Times New Roman" w:cstheme="minorHAnsi"/>
          <w:spacing w:val="-19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question</w:t>
      </w:r>
      <w:r w:rsidRPr="004A0687">
        <w:rPr>
          <w:rFonts w:eastAsia="Times New Roman" w:cstheme="minorHAnsi"/>
          <w:spacing w:val="-17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as</w:t>
      </w:r>
      <w:r w:rsidRPr="004A0687">
        <w:rPr>
          <w:rFonts w:eastAsia="Times New Roman" w:cstheme="minorHAnsi"/>
          <w:spacing w:val="-18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you</w:t>
      </w:r>
      <w:r w:rsidRPr="004A0687">
        <w:rPr>
          <w:rFonts w:eastAsia="Times New Roman" w:cstheme="minorHAnsi"/>
          <w:spacing w:val="-19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will</w:t>
      </w:r>
      <w:r w:rsidRPr="004A0687">
        <w:rPr>
          <w:rFonts w:eastAsia="Times New Roman" w:cstheme="minorHAnsi"/>
          <w:spacing w:val="-18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be</w:t>
      </w:r>
      <w:r w:rsidRPr="004A0687">
        <w:rPr>
          <w:rFonts w:eastAsia="Times New Roman" w:cstheme="minorHAnsi"/>
          <w:spacing w:val="-17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required</w:t>
      </w:r>
      <w:r w:rsidRPr="004A0687">
        <w:rPr>
          <w:rFonts w:eastAsia="Times New Roman" w:cstheme="minorHAnsi"/>
          <w:spacing w:val="-16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to rate</w:t>
      </w:r>
      <w:r w:rsidRPr="004A0687">
        <w:rPr>
          <w:rFonts w:eastAsia="Times New Roman" w:cstheme="minorHAnsi"/>
          <w:spacing w:val="-22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your</w:t>
      </w:r>
      <w:r w:rsidRPr="004A0687">
        <w:rPr>
          <w:rFonts w:eastAsia="Times New Roman" w:cstheme="minorHAnsi"/>
          <w:spacing w:val="-23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own</w:t>
      </w:r>
      <w:r w:rsidRPr="004A0687">
        <w:rPr>
          <w:rFonts w:eastAsia="Times New Roman" w:cstheme="minorHAnsi"/>
          <w:spacing w:val="-22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thoughts</w:t>
      </w:r>
      <w:r w:rsidRPr="004A0687">
        <w:rPr>
          <w:rFonts w:eastAsia="Times New Roman" w:cstheme="minorHAnsi"/>
          <w:spacing w:val="-20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and</w:t>
      </w:r>
      <w:r w:rsidRPr="004A0687">
        <w:rPr>
          <w:rFonts w:eastAsia="Times New Roman" w:cstheme="minorHAnsi"/>
          <w:spacing w:val="-23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beliefs.</w:t>
      </w:r>
      <w:r w:rsidRPr="004A0687">
        <w:rPr>
          <w:rFonts w:eastAsia="Times New Roman" w:cstheme="minorHAnsi"/>
          <w:spacing w:val="-21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So</w:t>
      </w:r>
      <w:r w:rsidRPr="004A0687">
        <w:rPr>
          <w:rFonts w:eastAsia="Times New Roman" w:cstheme="minorHAnsi"/>
          <w:spacing w:val="-22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please</w:t>
      </w:r>
      <w:r w:rsidRPr="004A0687">
        <w:rPr>
          <w:rFonts w:eastAsia="Times New Roman" w:cstheme="minorHAnsi"/>
          <w:spacing w:val="-22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answer</w:t>
      </w:r>
      <w:r w:rsidRPr="004A0687">
        <w:rPr>
          <w:rFonts w:eastAsia="Times New Roman" w:cstheme="minorHAnsi"/>
          <w:spacing w:val="-23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them</w:t>
      </w:r>
      <w:r w:rsidRPr="004A0687">
        <w:rPr>
          <w:rFonts w:eastAsia="Times New Roman" w:cstheme="minorHAnsi"/>
          <w:spacing w:val="-22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as</w:t>
      </w:r>
      <w:r w:rsidRPr="004A0687">
        <w:rPr>
          <w:rFonts w:eastAsia="Times New Roman" w:cstheme="minorHAnsi"/>
          <w:spacing w:val="-23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honestly</w:t>
      </w:r>
      <w:r w:rsidRPr="004A0687">
        <w:rPr>
          <w:rFonts w:eastAsia="Times New Roman" w:cstheme="minorHAnsi"/>
          <w:spacing w:val="-23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and</w:t>
      </w:r>
      <w:r w:rsidRPr="004A0687">
        <w:rPr>
          <w:rFonts w:eastAsia="Times New Roman" w:cstheme="minorHAnsi"/>
          <w:spacing w:val="-23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openly</w:t>
      </w:r>
      <w:r w:rsidRPr="004A0687">
        <w:rPr>
          <w:rFonts w:eastAsia="Times New Roman" w:cstheme="minorHAnsi"/>
          <w:spacing w:val="-24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as</w:t>
      </w:r>
      <w:r w:rsidRPr="004A0687">
        <w:rPr>
          <w:rFonts w:eastAsia="Times New Roman" w:cstheme="minorHAnsi"/>
          <w:spacing w:val="-22"/>
          <w:w w:val="110"/>
          <w:sz w:val="24"/>
          <w:szCs w:val="24"/>
          <w:lang w:val="en-US"/>
        </w:rPr>
        <w:t xml:space="preserve"> </w:t>
      </w:r>
      <w:r w:rsidRPr="004A0687">
        <w:rPr>
          <w:rFonts w:eastAsia="Times New Roman" w:cstheme="minorHAnsi"/>
          <w:w w:val="110"/>
          <w:sz w:val="24"/>
          <w:szCs w:val="24"/>
          <w:lang w:val="en-US"/>
        </w:rPr>
        <w:t>possible.</w:t>
      </w:r>
    </w:p>
    <w:p w14:paraId="4BB4FBD7" w14:textId="77777777" w:rsidR="00593F8C" w:rsidRPr="004A0687" w:rsidRDefault="00593F8C" w:rsidP="0021541D">
      <w:pPr>
        <w:widowControl w:val="0"/>
        <w:autoSpaceDE w:val="0"/>
        <w:autoSpaceDN w:val="0"/>
        <w:spacing w:before="10" w:after="0" w:line="360" w:lineRule="auto"/>
        <w:rPr>
          <w:rFonts w:eastAsia="Arial" w:cstheme="minorHAnsi"/>
          <w:sz w:val="24"/>
          <w:szCs w:val="24"/>
          <w:lang w:val="en-US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7"/>
        <w:gridCol w:w="1031"/>
        <w:gridCol w:w="851"/>
        <w:gridCol w:w="1134"/>
        <w:gridCol w:w="1134"/>
        <w:gridCol w:w="1134"/>
      </w:tblGrid>
      <w:tr w:rsidR="00593F8C" w:rsidRPr="004A0687" w14:paraId="28362168" w14:textId="77777777" w:rsidTr="001D7BDF">
        <w:trPr>
          <w:trHeight w:val="205"/>
        </w:trPr>
        <w:tc>
          <w:tcPr>
            <w:tcW w:w="4647" w:type="dxa"/>
            <w:vMerge w:val="restart"/>
          </w:tcPr>
          <w:p w14:paraId="792E4D14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bottom w:val="nil"/>
            </w:tcBorders>
          </w:tcPr>
          <w:p w14:paraId="005000A4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before="2" w:after="0" w:line="183" w:lineRule="exact"/>
              <w:ind w:left="107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w w:val="105"/>
                <w:sz w:val="24"/>
                <w:szCs w:val="24"/>
                <w:lang w:val="en-US"/>
              </w:rPr>
              <w:t>Strongly</w:t>
            </w:r>
          </w:p>
        </w:tc>
        <w:tc>
          <w:tcPr>
            <w:tcW w:w="851" w:type="dxa"/>
            <w:tcBorders>
              <w:bottom w:val="nil"/>
            </w:tcBorders>
          </w:tcPr>
          <w:p w14:paraId="1835372C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before="2" w:after="0" w:line="183" w:lineRule="exact"/>
              <w:ind w:left="107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w w:val="105"/>
                <w:sz w:val="24"/>
                <w:szCs w:val="24"/>
                <w:lang w:val="en-US"/>
              </w:rPr>
              <w:t>Agree</w:t>
            </w:r>
          </w:p>
        </w:tc>
        <w:tc>
          <w:tcPr>
            <w:tcW w:w="1134" w:type="dxa"/>
            <w:tcBorders>
              <w:bottom w:val="nil"/>
            </w:tcBorders>
          </w:tcPr>
          <w:p w14:paraId="4C92512D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before="2" w:after="0" w:line="183" w:lineRule="exact"/>
              <w:ind w:left="106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w w:val="110"/>
                <w:sz w:val="24"/>
                <w:szCs w:val="24"/>
                <w:lang w:val="en-US"/>
              </w:rPr>
              <w:t>Neither</w:t>
            </w:r>
          </w:p>
        </w:tc>
        <w:tc>
          <w:tcPr>
            <w:tcW w:w="1134" w:type="dxa"/>
            <w:tcBorders>
              <w:bottom w:val="nil"/>
            </w:tcBorders>
          </w:tcPr>
          <w:p w14:paraId="24410A6A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before="2" w:after="0" w:line="183" w:lineRule="exact"/>
              <w:ind w:left="84" w:right="7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w w:val="105"/>
                <w:sz w:val="24"/>
                <w:szCs w:val="24"/>
                <w:lang w:val="en-US"/>
              </w:rPr>
              <w:t>Disagree</w:t>
            </w:r>
          </w:p>
        </w:tc>
        <w:tc>
          <w:tcPr>
            <w:tcW w:w="1134" w:type="dxa"/>
            <w:tcBorders>
              <w:bottom w:val="nil"/>
            </w:tcBorders>
          </w:tcPr>
          <w:p w14:paraId="6E39531B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before="2" w:after="0" w:line="183" w:lineRule="exact"/>
              <w:ind w:left="60" w:right="80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w w:val="105"/>
                <w:sz w:val="24"/>
                <w:szCs w:val="24"/>
                <w:lang w:val="en-US"/>
              </w:rPr>
              <w:t>Strongly</w:t>
            </w:r>
          </w:p>
        </w:tc>
      </w:tr>
      <w:tr w:rsidR="00593F8C" w:rsidRPr="004A0687" w14:paraId="753C8CB8" w14:textId="77777777" w:rsidTr="001D7BDF">
        <w:trPr>
          <w:trHeight w:val="201"/>
        </w:trPr>
        <w:tc>
          <w:tcPr>
            <w:tcW w:w="4647" w:type="dxa"/>
            <w:vMerge/>
            <w:tcBorders>
              <w:top w:val="nil"/>
            </w:tcBorders>
          </w:tcPr>
          <w:p w14:paraId="3FAC4A27" w14:textId="77777777" w:rsidR="00593F8C" w:rsidRPr="004A0687" w:rsidRDefault="00593F8C" w:rsidP="00593F8C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</w:tcPr>
          <w:p w14:paraId="4FA59CEC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181" w:lineRule="exact"/>
              <w:ind w:left="107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w w:val="105"/>
                <w:sz w:val="24"/>
                <w:szCs w:val="24"/>
                <w:lang w:val="en-US"/>
              </w:rPr>
              <w:t>Agree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F81F303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54756F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181" w:lineRule="exact"/>
              <w:ind w:left="106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w w:val="105"/>
                <w:sz w:val="24"/>
                <w:szCs w:val="24"/>
                <w:lang w:val="en-US"/>
              </w:rPr>
              <w:t>Agree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29F7C4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130F3F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181" w:lineRule="exact"/>
              <w:ind w:left="84" w:right="7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w w:val="105"/>
                <w:sz w:val="24"/>
                <w:szCs w:val="24"/>
                <w:lang w:val="en-US"/>
              </w:rPr>
              <w:t>Disagree</w:t>
            </w:r>
          </w:p>
        </w:tc>
      </w:tr>
      <w:tr w:rsidR="00593F8C" w:rsidRPr="004A0687" w14:paraId="1B6C5FF5" w14:textId="77777777" w:rsidTr="001D7BDF">
        <w:trPr>
          <w:trHeight w:val="201"/>
        </w:trPr>
        <w:tc>
          <w:tcPr>
            <w:tcW w:w="4647" w:type="dxa"/>
            <w:vMerge/>
            <w:tcBorders>
              <w:top w:val="nil"/>
            </w:tcBorders>
          </w:tcPr>
          <w:p w14:paraId="2EEF6ED3" w14:textId="77777777" w:rsidR="00593F8C" w:rsidRPr="004A0687" w:rsidRDefault="00593F8C" w:rsidP="00593F8C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</w:tcPr>
          <w:p w14:paraId="327B516C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FEF5BA0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9AD63A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181" w:lineRule="exact"/>
              <w:ind w:left="106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w w:val="115"/>
                <w:sz w:val="24"/>
                <w:szCs w:val="24"/>
                <w:lang w:val="en-US"/>
              </w:rPr>
              <w:t>nor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194563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87CA65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</w:tr>
      <w:tr w:rsidR="00593F8C" w:rsidRPr="004A0687" w14:paraId="292C9C0C" w14:textId="77777777" w:rsidTr="001D7BDF">
        <w:trPr>
          <w:trHeight w:val="206"/>
        </w:trPr>
        <w:tc>
          <w:tcPr>
            <w:tcW w:w="4647" w:type="dxa"/>
            <w:vMerge/>
            <w:tcBorders>
              <w:top w:val="nil"/>
            </w:tcBorders>
          </w:tcPr>
          <w:p w14:paraId="27A9F69F" w14:textId="77777777" w:rsidR="00593F8C" w:rsidRPr="004A0687" w:rsidRDefault="00593F8C" w:rsidP="00593F8C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</w:tcBorders>
          </w:tcPr>
          <w:p w14:paraId="3E670994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11E7481D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0C62FBD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187" w:lineRule="exact"/>
              <w:ind w:left="106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w w:val="105"/>
                <w:sz w:val="24"/>
                <w:szCs w:val="24"/>
                <w:lang w:val="en-US"/>
              </w:rPr>
              <w:t>Disagree</w:t>
            </w:r>
          </w:p>
        </w:tc>
        <w:tc>
          <w:tcPr>
            <w:tcW w:w="1134" w:type="dxa"/>
            <w:tcBorders>
              <w:top w:val="nil"/>
            </w:tcBorders>
          </w:tcPr>
          <w:p w14:paraId="7E225021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569068A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4"/>
                <w:szCs w:val="24"/>
                <w:lang w:val="en-US"/>
              </w:rPr>
            </w:pPr>
          </w:p>
        </w:tc>
      </w:tr>
      <w:tr w:rsidR="00593F8C" w:rsidRPr="004A0687" w14:paraId="71133A6F" w14:textId="77777777" w:rsidTr="001D7BDF">
        <w:trPr>
          <w:trHeight w:val="563"/>
        </w:trPr>
        <w:tc>
          <w:tcPr>
            <w:tcW w:w="4647" w:type="dxa"/>
          </w:tcPr>
          <w:p w14:paraId="2F6B4FE1" w14:textId="1043F3E9" w:rsidR="00593F8C" w:rsidRPr="004A0687" w:rsidRDefault="00593F8C" w:rsidP="00593F8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2" w:after="0" w:line="282" w:lineRule="exact"/>
              <w:ind w:right="486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I </w:t>
            </w:r>
            <w:proofErr w:type="gramStart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am able to</w:t>
            </w:r>
            <w:proofErr w:type="gramEnd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 make changes that will impact the risk of developing dementia</w:t>
            </w:r>
          </w:p>
        </w:tc>
        <w:tc>
          <w:tcPr>
            <w:tcW w:w="1031" w:type="dxa"/>
          </w:tcPr>
          <w:p w14:paraId="42E42435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851" w:type="dxa"/>
          </w:tcPr>
          <w:p w14:paraId="454DEB4E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5948F84F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6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5F6ADAE5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5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215C681F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4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</w:tr>
      <w:tr w:rsidR="00593F8C" w:rsidRPr="004A0687" w14:paraId="05832372" w14:textId="77777777" w:rsidTr="001D7BDF">
        <w:trPr>
          <w:trHeight w:val="557"/>
        </w:trPr>
        <w:tc>
          <w:tcPr>
            <w:tcW w:w="4647" w:type="dxa"/>
          </w:tcPr>
          <w:p w14:paraId="09B5B7FA" w14:textId="77777777" w:rsidR="00593F8C" w:rsidRPr="004A0687" w:rsidRDefault="00593F8C" w:rsidP="00593F8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80" w:lineRule="exact"/>
              <w:ind w:right="486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Changing my lifestyle and health habits can help me reduce my chance of developing dementia</w:t>
            </w:r>
          </w:p>
        </w:tc>
        <w:tc>
          <w:tcPr>
            <w:tcW w:w="1031" w:type="dxa"/>
          </w:tcPr>
          <w:p w14:paraId="1B5FAAD8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5" w:lineRule="exact"/>
              <w:ind w:left="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851" w:type="dxa"/>
          </w:tcPr>
          <w:p w14:paraId="4029DCB6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5" w:lineRule="exact"/>
              <w:ind w:left="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21050D75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5" w:lineRule="exact"/>
              <w:ind w:left="6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59E20517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5" w:lineRule="exact"/>
              <w:ind w:left="5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4EEA170D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5" w:lineRule="exact"/>
              <w:ind w:left="4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</w:tr>
      <w:tr w:rsidR="00593F8C" w:rsidRPr="004A0687" w14:paraId="7E89B572" w14:textId="77777777" w:rsidTr="001D7BDF">
        <w:trPr>
          <w:trHeight w:val="561"/>
        </w:trPr>
        <w:tc>
          <w:tcPr>
            <w:tcW w:w="4647" w:type="dxa"/>
          </w:tcPr>
          <w:p w14:paraId="12F3781A" w14:textId="77777777" w:rsidR="00593F8C" w:rsidRPr="004A0687" w:rsidRDefault="00593F8C" w:rsidP="00593F8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80" w:lineRule="exact"/>
              <w:ind w:right="486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Having risk factor(s) for dementia makes me think I </w:t>
            </w:r>
            <w:proofErr w:type="gramStart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have to</w:t>
            </w:r>
            <w:proofErr w:type="gramEnd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 change my lifestyle and </w:t>
            </w:r>
            <w:proofErr w:type="spellStart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behaviour</w:t>
            </w:r>
            <w:proofErr w:type="spellEnd"/>
          </w:p>
        </w:tc>
        <w:tc>
          <w:tcPr>
            <w:tcW w:w="1031" w:type="dxa"/>
          </w:tcPr>
          <w:p w14:paraId="21532CF4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9" w:lineRule="exact"/>
              <w:ind w:left="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851" w:type="dxa"/>
          </w:tcPr>
          <w:p w14:paraId="0EF04644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9" w:lineRule="exact"/>
              <w:ind w:left="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32C445F7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9" w:lineRule="exact"/>
              <w:ind w:left="6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2EBCF577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9" w:lineRule="exact"/>
              <w:ind w:left="5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22219CD1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9" w:lineRule="exact"/>
              <w:ind w:left="4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</w:tr>
      <w:tr w:rsidR="00593F8C" w:rsidRPr="004A0687" w14:paraId="47619E1C" w14:textId="77777777" w:rsidTr="001D7BDF">
        <w:trPr>
          <w:trHeight w:val="561"/>
        </w:trPr>
        <w:tc>
          <w:tcPr>
            <w:tcW w:w="4647" w:type="dxa"/>
          </w:tcPr>
          <w:p w14:paraId="0402C71C" w14:textId="77777777" w:rsidR="00593F8C" w:rsidRPr="004A0687" w:rsidRDefault="00593F8C" w:rsidP="00593F8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7" w:after="0" w:line="257" w:lineRule="exact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Learning more about dementia from the media makes me think I </w:t>
            </w:r>
            <w:proofErr w:type="gramStart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have to</w:t>
            </w:r>
            <w:proofErr w:type="gramEnd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 change my lifestyle and </w:t>
            </w:r>
            <w:proofErr w:type="spellStart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behaviour</w:t>
            </w:r>
            <w:proofErr w:type="spellEnd"/>
          </w:p>
        </w:tc>
        <w:tc>
          <w:tcPr>
            <w:tcW w:w="1031" w:type="dxa"/>
          </w:tcPr>
          <w:p w14:paraId="799D37D6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6" w:lineRule="exact"/>
              <w:ind w:left="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851" w:type="dxa"/>
          </w:tcPr>
          <w:p w14:paraId="1F741590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6" w:lineRule="exact"/>
              <w:ind w:left="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436C02DD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6" w:lineRule="exact"/>
              <w:ind w:left="6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21B6B20D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6" w:lineRule="exact"/>
              <w:ind w:left="5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78D9676C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6" w:lineRule="exact"/>
              <w:ind w:left="4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</w:tr>
      <w:tr w:rsidR="00593F8C" w:rsidRPr="004A0687" w14:paraId="5CE6D207" w14:textId="77777777" w:rsidTr="001D7BDF">
        <w:trPr>
          <w:trHeight w:val="280"/>
        </w:trPr>
        <w:tc>
          <w:tcPr>
            <w:tcW w:w="4647" w:type="dxa"/>
          </w:tcPr>
          <w:p w14:paraId="06FB6607" w14:textId="77777777" w:rsidR="00593F8C" w:rsidRPr="004A0687" w:rsidRDefault="00593F8C" w:rsidP="00593F8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57" w:lineRule="exact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Knowing family member(s) with dementia makes me think I </w:t>
            </w:r>
            <w:proofErr w:type="gramStart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have to</w:t>
            </w:r>
            <w:proofErr w:type="gramEnd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 change my lifestyle and </w:t>
            </w:r>
            <w:proofErr w:type="spellStart"/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behaviour</w:t>
            </w:r>
            <w:proofErr w:type="spellEnd"/>
          </w:p>
        </w:tc>
        <w:tc>
          <w:tcPr>
            <w:tcW w:w="1031" w:type="dxa"/>
          </w:tcPr>
          <w:p w14:paraId="7585C373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851" w:type="dxa"/>
          </w:tcPr>
          <w:p w14:paraId="27A819BA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76EFAD4A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6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63D7DCFA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5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6B454EA4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4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</w:tr>
      <w:tr w:rsidR="00593F8C" w:rsidRPr="004A0687" w14:paraId="2AC67280" w14:textId="77777777" w:rsidTr="001D7BDF">
        <w:trPr>
          <w:trHeight w:val="563"/>
        </w:trPr>
        <w:tc>
          <w:tcPr>
            <w:tcW w:w="4647" w:type="dxa"/>
          </w:tcPr>
          <w:p w14:paraId="1E14387A" w14:textId="3018F4AD" w:rsidR="00593F8C" w:rsidRPr="004A0687" w:rsidRDefault="00593F8C" w:rsidP="00593F8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2" w:after="0" w:line="282" w:lineRule="exact"/>
              <w:ind w:right="563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When I think about dementia</w:t>
            </w:r>
            <w:r w:rsidR="00744571">
              <w:rPr>
                <w:rFonts w:eastAsia="Arial" w:cstheme="minorHAnsi"/>
                <w:sz w:val="24"/>
                <w:szCs w:val="24"/>
                <w:lang w:val="en-US"/>
              </w:rPr>
              <w:t>,</w:t>
            </w: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 my heart beats faster</w:t>
            </w:r>
          </w:p>
        </w:tc>
        <w:tc>
          <w:tcPr>
            <w:tcW w:w="1031" w:type="dxa"/>
          </w:tcPr>
          <w:p w14:paraId="08C7634F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851" w:type="dxa"/>
          </w:tcPr>
          <w:p w14:paraId="64399002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0F56936B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6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07621890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5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5954F1A0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4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</w:tr>
      <w:tr w:rsidR="00593F8C" w:rsidRPr="004A0687" w14:paraId="3AF66AC0" w14:textId="77777777" w:rsidTr="001D7BDF">
        <w:trPr>
          <w:trHeight w:val="557"/>
        </w:trPr>
        <w:tc>
          <w:tcPr>
            <w:tcW w:w="4647" w:type="dxa"/>
          </w:tcPr>
          <w:p w14:paraId="1A235725" w14:textId="5379A162" w:rsidR="00593F8C" w:rsidRPr="004A0687" w:rsidRDefault="00593F8C" w:rsidP="00593F8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80" w:lineRule="exact"/>
              <w:ind w:right="193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When I think about dementia</w:t>
            </w:r>
            <w:r w:rsidR="00744571">
              <w:rPr>
                <w:rFonts w:eastAsia="Arial" w:cstheme="minorHAnsi"/>
                <w:sz w:val="24"/>
                <w:szCs w:val="24"/>
                <w:lang w:val="en-US"/>
              </w:rPr>
              <w:t>,</w:t>
            </w: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 I feel nause</w:t>
            </w:r>
            <w:r w:rsidR="00744571">
              <w:rPr>
                <w:rFonts w:eastAsia="Arial" w:cstheme="minorHAnsi"/>
                <w:sz w:val="24"/>
                <w:szCs w:val="24"/>
                <w:lang w:val="en-US"/>
              </w:rPr>
              <w:t>ous</w:t>
            </w:r>
          </w:p>
        </w:tc>
        <w:tc>
          <w:tcPr>
            <w:tcW w:w="1031" w:type="dxa"/>
          </w:tcPr>
          <w:p w14:paraId="58D2D439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5" w:lineRule="exact"/>
              <w:ind w:left="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851" w:type="dxa"/>
          </w:tcPr>
          <w:p w14:paraId="2B2467E0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5" w:lineRule="exact"/>
              <w:ind w:left="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2EB1B5B2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5" w:lineRule="exact"/>
              <w:ind w:left="6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729445C7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5" w:lineRule="exact"/>
              <w:ind w:left="5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3D45D483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5" w:lineRule="exact"/>
              <w:ind w:left="4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</w:tr>
      <w:tr w:rsidR="00593F8C" w:rsidRPr="004A0687" w14:paraId="299524BB" w14:textId="77777777" w:rsidTr="001D7BDF">
        <w:trPr>
          <w:trHeight w:val="561"/>
        </w:trPr>
        <w:tc>
          <w:tcPr>
            <w:tcW w:w="4647" w:type="dxa"/>
          </w:tcPr>
          <w:p w14:paraId="1A6A1454" w14:textId="30297D97" w:rsidR="00593F8C" w:rsidRPr="004A0687" w:rsidRDefault="00593F8C" w:rsidP="00593F8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80" w:lineRule="exact"/>
              <w:ind w:right="978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The thought of dementia scares me</w:t>
            </w:r>
          </w:p>
        </w:tc>
        <w:tc>
          <w:tcPr>
            <w:tcW w:w="1031" w:type="dxa"/>
          </w:tcPr>
          <w:p w14:paraId="729AA66A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9" w:lineRule="exact"/>
              <w:ind w:left="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851" w:type="dxa"/>
          </w:tcPr>
          <w:p w14:paraId="31EF30C9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9" w:lineRule="exact"/>
              <w:ind w:left="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402F67A9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9" w:lineRule="exact"/>
              <w:ind w:left="6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75A893A9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9" w:lineRule="exact"/>
              <w:ind w:left="5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5F35AF5B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9" w:lineRule="exact"/>
              <w:ind w:left="4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</w:tr>
      <w:tr w:rsidR="00593F8C" w:rsidRPr="004A0687" w14:paraId="0F183DE6" w14:textId="77777777" w:rsidTr="001D7BDF">
        <w:trPr>
          <w:trHeight w:val="841"/>
        </w:trPr>
        <w:tc>
          <w:tcPr>
            <w:tcW w:w="4647" w:type="dxa"/>
          </w:tcPr>
          <w:p w14:paraId="59AED846" w14:textId="702E1365" w:rsidR="00593F8C" w:rsidRPr="004A0687" w:rsidRDefault="00593F8C" w:rsidP="00593F8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57" w:lineRule="exact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lastRenderedPageBreak/>
              <w:t>My feelings about myself would change if I develop</w:t>
            </w:r>
            <w:r w:rsidR="00BF21D5">
              <w:rPr>
                <w:rFonts w:eastAsia="Arial" w:cstheme="minorHAnsi"/>
                <w:sz w:val="24"/>
                <w:szCs w:val="24"/>
                <w:lang w:val="en-US"/>
              </w:rPr>
              <w:t>ed</w:t>
            </w: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 xml:space="preserve"> dementia</w:t>
            </w:r>
          </w:p>
        </w:tc>
        <w:tc>
          <w:tcPr>
            <w:tcW w:w="1031" w:type="dxa"/>
          </w:tcPr>
          <w:p w14:paraId="23ABD411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6" w:lineRule="exact"/>
              <w:ind w:left="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851" w:type="dxa"/>
          </w:tcPr>
          <w:p w14:paraId="11F35377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6" w:lineRule="exact"/>
              <w:ind w:left="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3ED5B40D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6" w:lineRule="exact"/>
              <w:ind w:left="6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27693CED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6" w:lineRule="exact"/>
              <w:ind w:left="5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0B5320A6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6" w:lineRule="exact"/>
              <w:ind w:left="4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</w:tr>
      <w:tr w:rsidR="00593F8C" w:rsidRPr="004A0687" w14:paraId="102B556F" w14:textId="77777777" w:rsidTr="001D7BDF">
        <w:trPr>
          <w:trHeight w:val="693"/>
        </w:trPr>
        <w:tc>
          <w:tcPr>
            <w:tcW w:w="4647" w:type="dxa"/>
          </w:tcPr>
          <w:p w14:paraId="300B5FDF" w14:textId="77777777" w:rsidR="00593F8C" w:rsidRPr="004A0687" w:rsidRDefault="00593F8C" w:rsidP="00593F8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56" w:lineRule="exact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eastAsia="Arial" w:cstheme="minorHAnsi"/>
                <w:sz w:val="24"/>
                <w:szCs w:val="24"/>
                <w:lang w:val="en-US"/>
              </w:rPr>
              <w:t>There is a strong possibility that I will develop dementia</w:t>
            </w:r>
          </w:p>
        </w:tc>
        <w:tc>
          <w:tcPr>
            <w:tcW w:w="1031" w:type="dxa"/>
          </w:tcPr>
          <w:p w14:paraId="3F69B425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8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851" w:type="dxa"/>
          </w:tcPr>
          <w:p w14:paraId="5530C9E1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7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4BBD9FCB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6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44A80D88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5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  <w:tc>
          <w:tcPr>
            <w:tcW w:w="1134" w:type="dxa"/>
          </w:tcPr>
          <w:p w14:paraId="7E1BEBA0" w14:textId="77777777" w:rsidR="00593F8C" w:rsidRPr="004A0687" w:rsidRDefault="00593F8C" w:rsidP="00593F8C">
            <w:pPr>
              <w:widowControl w:val="0"/>
              <w:autoSpaceDE w:val="0"/>
              <w:autoSpaceDN w:val="0"/>
              <w:spacing w:after="0" w:line="228" w:lineRule="exact"/>
              <w:ind w:left="4"/>
              <w:jc w:val="center"/>
              <w:rPr>
                <w:rFonts w:eastAsia="Arial" w:cstheme="minorHAnsi"/>
                <w:sz w:val="24"/>
                <w:szCs w:val="24"/>
                <w:lang w:val="en-US"/>
              </w:rPr>
            </w:pPr>
            <w:r w:rsidRPr="004A0687">
              <w:rPr>
                <w:rFonts w:ascii="Segoe UI Symbol" w:eastAsia="Arial" w:hAnsi="Segoe UI Symbol" w:cs="Segoe UI Symbol"/>
                <w:w w:val="136"/>
                <w:sz w:val="24"/>
                <w:szCs w:val="24"/>
                <w:lang w:val="en-US"/>
              </w:rPr>
              <w:t>☐</w:t>
            </w:r>
          </w:p>
        </w:tc>
      </w:tr>
    </w:tbl>
    <w:p w14:paraId="697943FC" w14:textId="77777777" w:rsidR="00593F8C" w:rsidRPr="004A0687" w:rsidRDefault="00593F8C" w:rsidP="00873223">
      <w:pPr>
        <w:spacing w:line="228" w:lineRule="exact"/>
        <w:ind w:right="90"/>
        <w:rPr>
          <w:rFonts w:cstheme="minorHAnsi"/>
          <w:sz w:val="24"/>
          <w:szCs w:val="24"/>
        </w:rPr>
        <w:sectPr w:rsidR="00593F8C" w:rsidRPr="004A0687" w:rsidSect="000E448A">
          <w:footerReference w:type="default" r:id="rId7"/>
          <w:pgSz w:w="11900" w:h="16840"/>
          <w:pgMar w:top="1418" w:right="851" w:bottom="1134" w:left="851" w:header="454" w:footer="221" w:gutter="0"/>
          <w:cols w:space="720"/>
          <w:docGrid w:linePitch="299"/>
        </w:sectPr>
      </w:pPr>
    </w:p>
    <w:p w14:paraId="03E54BF4" w14:textId="33199EA6" w:rsidR="008653A8" w:rsidRDefault="008653A8" w:rsidP="00873223">
      <w:pPr>
        <w:spacing w:line="480" w:lineRule="auto"/>
        <w:jc w:val="both"/>
      </w:pPr>
    </w:p>
    <w:sectPr w:rsidR="00865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F2A07" w14:textId="77777777" w:rsidR="00F26325" w:rsidRDefault="00F26325">
      <w:pPr>
        <w:spacing w:after="0" w:line="240" w:lineRule="auto"/>
      </w:pPr>
      <w:r>
        <w:separator/>
      </w:r>
    </w:p>
  </w:endnote>
  <w:endnote w:type="continuationSeparator" w:id="0">
    <w:p w14:paraId="5A5D1EF1" w14:textId="77777777" w:rsidR="00F26325" w:rsidRDefault="00F2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6608933"/>
      <w:docPartObj>
        <w:docPartGallery w:val="Page Numbers (Bottom of Page)"/>
        <w:docPartUnique/>
      </w:docPartObj>
    </w:sdtPr>
    <w:sdtEndPr/>
    <w:sdtContent>
      <w:p w14:paraId="45B2A90F" w14:textId="77777777" w:rsidR="001C47DD" w:rsidRDefault="00593F8C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720C72BF" w14:textId="77777777" w:rsidR="001C47DD" w:rsidRDefault="00F2632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1119B" w14:textId="77777777" w:rsidR="00F26325" w:rsidRDefault="00F26325">
      <w:pPr>
        <w:spacing w:after="0" w:line="240" w:lineRule="auto"/>
      </w:pPr>
      <w:r>
        <w:separator/>
      </w:r>
    </w:p>
  </w:footnote>
  <w:footnote w:type="continuationSeparator" w:id="0">
    <w:p w14:paraId="533E8F59" w14:textId="77777777" w:rsidR="00F26325" w:rsidRDefault="00F26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D13D8"/>
    <w:multiLevelType w:val="hybridMultilevel"/>
    <w:tmpl w:val="8DAC8A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62904"/>
    <w:multiLevelType w:val="hybridMultilevel"/>
    <w:tmpl w:val="8DAC8A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77DC1"/>
    <w:multiLevelType w:val="hybridMultilevel"/>
    <w:tmpl w:val="D2A4616C"/>
    <w:lvl w:ilvl="0" w:tplc="D872396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87" w:hanging="360"/>
      </w:pPr>
    </w:lvl>
    <w:lvl w:ilvl="2" w:tplc="0414001B" w:tentative="1">
      <w:start w:val="1"/>
      <w:numFmt w:val="lowerRoman"/>
      <w:lvlText w:val="%3."/>
      <w:lvlJc w:val="right"/>
      <w:pPr>
        <w:ind w:left="1907" w:hanging="180"/>
      </w:pPr>
    </w:lvl>
    <w:lvl w:ilvl="3" w:tplc="0414000F" w:tentative="1">
      <w:start w:val="1"/>
      <w:numFmt w:val="decimal"/>
      <w:lvlText w:val="%4."/>
      <w:lvlJc w:val="left"/>
      <w:pPr>
        <w:ind w:left="2627" w:hanging="360"/>
      </w:pPr>
    </w:lvl>
    <w:lvl w:ilvl="4" w:tplc="04140019" w:tentative="1">
      <w:start w:val="1"/>
      <w:numFmt w:val="lowerLetter"/>
      <w:lvlText w:val="%5."/>
      <w:lvlJc w:val="left"/>
      <w:pPr>
        <w:ind w:left="3347" w:hanging="360"/>
      </w:pPr>
    </w:lvl>
    <w:lvl w:ilvl="5" w:tplc="0414001B" w:tentative="1">
      <w:start w:val="1"/>
      <w:numFmt w:val="lowerRoman"/>
      <w:lvlText w:val="%6."/>
      <w:lvlJc w:val="right"/>
      <w:pPr>
        <w:ind w:left="4067" w:hanging="180"/>
      </w:pPr>
    </w:lvl>
    <w:lvl w:ilvl="6" w:tplc="0414000F" w:tentative="1">
      <w:start w:val="1"/>
      <w:numFmt w:val="decimal"/>
      <w:lvlText w:val="%7."/>
      <w:lvlJc w:val="left"/>
      <w:pPr>
        <w:ind w:left="4787" w:hanging="360"/>
      </w:pPr>
    </w:lvl>
    <w:lvl w:ilvl="7" w:tplc="04140019" w:tentative="1">
      <w:start w:val="1"/>
      <w:numFmt w:val="lowerLetter"/>
      <w:lvlText w:val="%8."/>
      <w:lvlJc w:val="left"/>
      <w:pPr>
        <w:ind w:left="5507" w:hanging="360"/>
      </w:pPr>
    </w:lvl>
    <w:lvl w:ilvl="8" w:tplc="0414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666279721">
    <w:abstractNumId w:val="1"/>
  </w:num>
  <w:num w:numId="2" w16cid:durableId="564029886">
    <w:abstractNumId w:val="0"/>
  </w:num>
  <w:num w:numId="3" w16cid:durableId="113407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azzzrfr02wtzlee9r8p90wxwese5vx0dxwp&quot;&gt;Paper_Knowldge dementia risk_2021&lt;record-ids&gt;&lt;item&gt;19&lt;/item&gt;&lt;/record-ids&gt;&lt;/item&gt;&lt;/Libraries&gt;"/>
  </w:docVars>
  <w:rsids>
    <w:rsidRoot w:val="00593F8C"/>
    <w:rsid w:val="001D7BDF"/>
    <w:rsid w:val="0021541D"/>
    <w:rsid w:val="003845CD"/>
    <w:rsid w:val="004A0687"/>
    <w:rsid w:val="00534320"/>
    <w:rsid w:val="00590CED"/>
    <w:rsid w:val="00593F8C"/>
    <w:rsid w:val="007058AF"/>
    <w:rsid w:val="00744571"/>
    <w:rsid w:val="007D6A87"/>
    <w:rsid w:val="008653A8"/>
    <w:rsid w:val="00873223"/>
    <w:rsid w:val="00A50830"/>
    <w:rsid w:val="00AC601D"/>
    <w:rsid w:val="00BF21D5"/>
    <w:rsid w:val="00D40731"/>
    <w:rsid w:val="00F26325"/>
    <w:rsid w:val="00F5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3125"/>
  <w15:chartTrackingRefBased/>
  <w15:docId w15:val="{FE3E5BCA-78E4-4EAB-8C87-9F683B47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59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93F8C"/>
  </w:style>
  <w:style w:type="paragraph" w:customStyle="1" w:styleId="EndNoteBibliographyTitle">
    <w:name w:val="EndNote Bibliography Title"/>
    <w:basedOn w:val="Normal"/>
    <w:link w:val="EndNoteBibliographyTitleTegn"/>
    <w:rsid w:val="007058A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7058A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7058A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7058AF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274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Grete Kjelvik</dc:creator>
  <cp:keywords/>
  <dc:description/>
  <cp:lastModifiedBy>Grete Kjelvik</cp:lastModifiedBy>
  <cp:revision>13</cp:revision>
  <cp:lastPrinted>2022-04-26T08:54:00Z</cp:lastPrinted>
  <dcterms:created xsi:type="dcterms:W3CDTF">2022-04-26T08:23:00Z</dcterms:created>
  <dcterms:modified xsi:type="dcterms:W3CDTF">2022-05-04T07:43:00Z</dcterms:modified>
</cp:coreProperties>
</file>