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5E74" w14:textId="7AD3781D" w:rsidR="00257A77" w:rsidRPr="005523DC" w:rsidRDefault="00257A77" w:rsidP="00257A77">
      <w:pPr>
        <w:rPr>
          <w:b/>
          <w:bCs/>
          <w:lang w:val="en-US"/>
        </w:rPr>
      </w:pPr>
      <w:r>
        <w:rPr>
          <w:b/>
          <w:bCs/>
          <w:lang w:val="en-US"/>
        </w:rPr>
        <w:t xml:space="preserve">Additional File </w:t>
      </w:r>
      <w:r w:rsidR="00D73F33">
        <w:rPr>
          <w:b/>
          <w:bCs/>
          <w:lang w:val="en-US"/>
        </w:rPr>
        <w:t>3</w:t>
      </w:r>
    </w:p>
    <w:p w14:paraId="707F7E3A" w14:textId="77777777" w:rsidR="00257A77" w:rsidRPr="005523DC" w:rsidRDefault="00257A77" w:rsidP="00257A77">
      <w:pPr>
        <w:rPr>
          <w:b/>
          <w:bCs/>
          <w:lang w:val="en-US"/>
        </w:rPr>
      </w:pPr>
    </w:p>
    <w:p w14:paraId="661A5B19" w14:textId="77777777" w:rsidR="00257A77" w:rsidRPr="00D253FE" w:rsidRDefault="00257A77" w:rsidP="00257A77">
      <w:pPr>
        <w:rPr>
          <w:lang w:val="en-US"/>
        </w:rPr>
      </w:pPr>
      <w:r w:rsidRPr="00D253FE">
        <w:rPr>
          <w:lang w:val="en-US"/>
        </w:rPr>
        <w:t>Themes and Sub-theme Descriptions with Illustrative Quotes from Participants</w:t>
      </w:r>
    </w:p>
    <w:p w14:paraId="1C25BACE" w14:textId="77777777" w:rsidR="00257A77" w:rsidRPr="00D253FE" w:rsidRDefault="00257A77" w:rsidP="00257A77">
      <w:pPr>
        <w:rPr>
          <w:lang w:val="en-US"/>
        </w:rPr>
      </w:pPr>
    </w:p>
    <w:tbl>
      <w:tblPr>
        <w:tblStyle w:val="TableGrid"/>
        <w:tblW w:w="15021" w:type="dxa"/>
        <w:tblLayout w:type="fixed"/>
        <w:tblLook w:val="04A0" w:firstRow="1" w:lastRow="0" w:firstColumn="1" w:lastColumn="0" w:noHBand="0" w:noVBand="1"/>
      </w:tblPr>
      <w:tblGrid>
        <w:gridCol w:w="1413"/>
        <w:gridCol w:w="4111"/>
        <w:gridCol w:w="9497"/>
      </w:tblGrid>
      <w:tr w:rsidR="00257A77" w:rsidRPr="00D253FE" w14:paraId="5B793B3A" w14:textId="77777777" w:rsidTr="00011063">
        <w:tc>
          <w:tcPr>
            <w:tcW w:w="1413" w:type="dxa"/>
          </w:tcPr>
          <w:p w14:paraId="6E7C39D0" w14:textId="77777777" w:rsidR="00257A77" w:rsidRPr="00D253FE" w:rsidRDefault="00257A77" w:rsidP="00011063">
            <w:pPr>
              <w:spacing w:line="276" w:lineRule="auto"/>
              <w:rPr>
                <w:lang w:val="en-US"/>
              </w:rPr>
            </w:pPr>
            <w:r w:rsidRPr="00D253FE">
              <w:rPr>
                <w:lang w:val="en-US"/>
              </w:rPr>
              <w:t>Sub-theme</w:t>
            </w:r>
          </w:p>
        </w:tc>
        <w:tc>
          <w:tcPr>
            <w:tcW w:w="4111" w:type="dxa"/>
          </w:tcPr>
          <w:p w14:paraId="2EC2DD9F" w14:textId="77777777" w:rsidR="00257A77" w:rsidRPr="00D253FE" w:rsidRDefault="00257A77" w:rsidP="00011063">
            <w:pPr>
              <w:spacing w:line="276" w:lineRule="auto"/>
              <w:rPr>
                <w:lang w:val="en-US"/>
              </w:rPr>
            </w:pPr>
            <w:r w:rsidRPr="00D253FE">
              <w:rPr>
                <w:lang w:val="en-US"/>
              </w:rPr>
              <w:t>Description</w:t>
            </w:r>
          </w:p>
        </w:tc>
        <w:tc>
          <w:tcPr>
            <w:tcW w:w="9497" w:type="dxa"/>
          </w:tcPr>
          <w:p w14:paraId="04BCD663" w14:textId="77777777" w:rsidR="00257A77" w:rsidRPr="00D253FE" w:rsidRDefault="00257A77" w:rsidP="00011063">
            <w:pPr>
              <w:spacing w:line="276" w:lineRule="auto"/>
              <w:rPr>
                <w:lang w:val="en-US"/>
              </w:rPr>
            </w:pPr>
            <w:r w:rsidRPr="00D253FE">
              <w:rPr>
                <w:lang w:val="en-US"/>
              </w:rPr>
              <w:t>Illustrative Quotes</w:t>
            </w:r>
          </w:p>
        </w:tc>
      </w:tr>
      <w:tr w:rsidR="00257A77" w:rsidRPr="00D253FE" w14:paraId="7D45A56A" w14:textId="77777777" w:rsidTr="00011063">
        <w:tc>
          <w:tcPr>
            <w:tcW w:w="15021" w:type="dxa"/>
            <w:gridSpan w:val="3"/>
          </w:tcPr>
          <w:p w14:paraId="54E200CD" w14:textId="77777777" w:rsidR="00257A77" w:rsidRPr="00D253FE" w:rsidRDefault="00257A77" w:rsidP="00011063">
            <w:pPr>
              <w:spacing w:line="276" w:lineRule="auto"/>
              <w:rPr>
                <w:b/>
                <w:bCs/>
                <w:lang w:val="en-US"/>
              </w:rPr>
            </w:pPr>
            <w:r w:rsidRPr="00D253FE">
              <w:rPr>
                <w:b/>
                <w:bCs/>
                <w:lang w:val="en-US"/>
              </w:rPr>
              <w:t>Theme 1: Positive attitudes towards mobile screens: Convenience, connection and non-traditional learning experience</w:t>
            </w:r>
          </w:p>
        </w:tc>
      </w:tr>
      <w:tr w:rsidR="00257A77" w:rsidRPr="00D253FE" w14:paraId="5E7EC2DD" w14:textId="77777777" w:rsidTr="00011063">
        <w:tc>
          <w:tcPr>
            <w:tcW w:w="1413" w:type="dxa"/>
          </w:tcPr>
          <w:p w14:paraId="73E7D7C1" w14:textId="77777777" w:rsidR="00257A77" w:rsidRPr="00D253FE" w:rsidRDefault="00257A77" w:rsidP="00011063">
            <w:pPr>
              <w:spacing w:line="276" w:lineRule="auto"/>
              <w:rPr>
                <w:lang w:val="en-US"/>
              </w:rPr>
            </w:pPr>
            <w:r w:rsidRPr="00D253FE">
              <w:rPr>
                <w:lang w:val="en-US"/>
              </w:rPr>
              <w:t>1.1 Keeping families connected</w:t>
            </w:r>
          </w:p>
        </w:tc>
        <w:tc>
          <w:tcPr>
            <w:tcW w:w="4111" w:type="dxa"/>
          </w:tcPr>
          <w:p w14:paraId="204CF7E2" w14:textId="77777777" w:rsidR="00257A77" w:rsidRPr="00D253FE" w:rsidRDefault="00257A77" w:rsidP="00011063">
            <w:pPr>
              <w:spacing w:line="276" w:lineRule="auto"/>
              <w:rPr>
                <w:lang w:val="en-US"/>
              </w:rPr>
            </w:pPr>
            <w:r w:rsidRPr="00D253FE">
              <w:rPr>
                <w:lang w:val="en-US"/>
              </w:rPr>
              <w:t>Devices enable forming connections and maintaining relationships</w:t>
            </w:r>
          </w:p>
        </w:tc>
        <w:tc>
          <w:tcPr>
            <w:tcW w:w="9497" w:type="dxa"/>
          </w:tcPr>
          <w:p w14:paraId="43CE5AD0" w14:textId="47293130" w:rsidR="00257A77" w:rsidRPr="00D253FE" w:rsidRDefault="00257A77" w:rsidP="00011063">
            <w:pPr>
              <w:spacing w:line="276" w:lineRule="auto"/>
              <w:rPr>
                <w:lang w:val="en-US"/>
              </w:rPr>
            </w:pPr>
            <w:r w:rsidRPr="00D253FE">
              <w:rPr>
                <w:lang w:val="en-US"/>
              </w:rPr>
              <w:t xml:space="preserve">“..we only took him back when he was 6 months, but he’s able to .. have that relationship with his great-grandmother now. Which when I was growing up, we didn’t have that because we had to only speak on the phone. .... it’s opened our doors for communication with people all over the world” </w:t>
            </w:r>
            <w:r w:rsidR="00A46B8F" w:rsidRPr="00D253FE">
              <w:rPr>
                <w:lang w:val="en-US"/>
              </w:rPr>
              <w:t>(</w:t>
            </w:r>
            <w:r w:rsidRPr="00D253FE">
              <w:rPr>
                <w:lang w:val="en-US"/>
              </w:rPr>
              <w:t>Mother of a 4-</w:t>
            </w:r>
            <w:r w:rsidR="00A46B8F" w:rsidRPr="00D253FE">
              <w:rPr>
                <w:lang w:val="en-US"/>
              </w:rPr>
              <w:t xml:space="preserve">yo, 40 </w:t>
            </w:r>
            <w:proofErr w:type="spellStart"/>
            <w:r w:rsidR="00A46B8F" w:rsidRPr="00D253FE">
              <w:rPr>
                <w:lang w:val="en-US"/>
              </w:rPr>
              <w:t>yo</w:t>
            </w:r>
            <w:proofErr w:type="spellEnd"/>
            <w:r w:rsidR="00A46B8F" w:rsidRPr="00D253FE">
              <w:rPr>
                <w:lang w:val="en-US"/>
              </w:rPr>
              <w:t>, one child)</w:t>
            </w:r>
          </w:p>
        </w:tc>
      </w:tr>
      <w:tr w:rsidR="00257A77" w:rsidRPr="00D253FE" w14:paraId="00133240" w14:textId="77777777" w:rsidTr="00011063">
        <w:tc>
          <w:tcPr>
            <w:tcW w:w="1413" w:type="dxa"/>
          </w:tcPr>
          <w:p w14:paraId="4006884E" w14:textId="77777777" w:rsidR="00257A77" w:rsidRPr="00D253FE" w:rsidRDefault="00257A77" w:rsidP="00011063">
            <w:pPr>
              <w:spacing w:line="276" w:lineRule="auto"/>
              <w:rPr>
                <w:lang w:val="en-US"/>
              </w:rPr>
            </w:pPr>
            <w:r w:rsidRPr="00D253FE">
              <w:rPr>
                <w:lang w:val="en-US"/>
              </w:rPr>
              <w:t>1.2 Screens as the new teachers</w:t>
            </w:r>
          </w:p>
        </w:tc>
        <w:tc>
          <w:tcPr>
            <w:tcW w:w="4111" w:type="dxa"/>
          </w:tcPr>
          <w:p w14:paraId="55A7E104" w14:textId="77777777" w:rsidR="00257A77" w:rsidRPr="00D253FE" w:rsidRDefault="00257A77" w:rsidP="00011063">
            <w:pPr>
              <w:spacing w:line="276" w:lineRule="auto"/>
              <w:rPr>
                <w:lang w:val="en-US"/>
              </w:rPr>
            </w:pPr>
            <w:r w:rsidRPr="00D253FE">
              <w:rPr>
                <w:lang w:val="en-US"/>
              </w:rPr>
              <w:t>Learning through mobile screens offer fun, non-traditional, and more engaging forms of learning things they otherwise could not through books or other means</w:t>
            </w:r>
          </w:p>
        </w:tc>
        <w:tc>
          <w:tcPr>
            <w:tcW w:w="9497" w:type="dxa"/>
          </w:tcPr>
          <w:p w14:paraId="247037A3" w14:textId="228A6DF6" w:rsidR="00257A77" w:rsidRPr="00D253FE" w:rsidRDefault="00257A77" w:rsidP="00011063">
            <w:pPr>
              <w:spacing w:line="276" w:lineRule="auto"/>
              <w:rPr>
                <w:lang w:val="en-US"/>
              </w:rPr>
            </w:pPr>
            <w:r w:rsidRPr="00D253FE">
              <w:rPr>
                <w:lang w:val="en-US"/>
              </w:rPr>
              <w:t xml:space="preserve">“I think we're better off for having them…..  he isn't that interested in writing or drawing. Using an app gives him that opportunity to be interactive with his learning. And that's… a real positive.” </w:t>
            </w:r>
            <w:r w:rsidR="006F1E99" w:rsidRPr="00D253FE">
              <w:rPr>
                <w:lang w:val="en-US"/>
              </w:rPr>
              <w:t>(</w:t>
            </w:r>
            <w:r w:rsidRPr="00D253FE">
              <w:rPr>
                <w:lang w:val="en-US"/>
              </w:rPr>
              <w:t xml:space="preserve">Mother of a 4 </w:t>
            </w:r>
            <w:proofErr w:type="spellStart"/>
            <w:r w:rsidR="005766AC" w:rsidRPr="00D253FE">
              <w:rPr>
                <w:lang w:val="en-US"/>
              </w:rPr>
              <w:t>yo</w:t>
            </w:r>
            <w:proofErr w:type="spellEnd"/>
            <w:r w:rsidR="005766AC" w:rsidRPr="00D253FE">
              <w:rPr>
                <w:lang w:val="en-US"/>
              </w:rPr>
              <w:t xml:space="preserve">, </w:t>
            </w:r>
            <w:r w:rsidR="006F1E99" w:rsidRPr="00D253FE">
              <w:rPr>
                <w:lang w:val="en-US"/>
              </w:rPr>
              <w:t xml:space="preserve">43 </w:t>
            </w:r>
            <w:proofErr w:type="spellStart"/>
            <w:r w:rsidR="006F1E99" w:rsidRPr="00D253FE">
              <w:rPr>
                <w:lang w:val="en-US"/>
              </w:rPr>
              <w:t>yo</w:t>
            </w:r>
            <w:proofErr w:type="spellEnd"/>
            <w:r w:rsidRPr="00D253FE">
              <w:rPr>
                <w:lang w:val="en-US"/>
              </w:rPr>
              <w:t xml:space="preserve">, 4 children) </w:t>
            </w:r>
          </w:p>
        </w:tc>
      </w:tr>
      <w:tr w:rsidR="00257A77" w:rsidRPr="00D253FE" w14:paraId="13E0437A" w14:textId="77777777" w:rsidTr="00011063">
        <w:tc>
          <w:tcPr>
            <w:tcW w:w="1413" w:type="dxa"/>
          </w:tcPr>
          <w:p w14:paraId="7B7B600B" w14:textId="77777777" w:rsidR="00257A77" w:rsidRPr="00D253FE" w:rsidRDefault="00257A77" w:rsidP="00011063">
            <w:pPr>
              <w:spacing w:line="276" w:lineRule="auto"/>
              <w:rPr>
                <w:lang w:val="en-US"/>
              </w:rPr>
            </w:pPr>
            <w:r w:rsidRPr="00D253FE">
              <w:rPr>
                <w:lang w:val="en-US"/>
              </w:rPr>
              <w:t>1.3 Digital future-proofing</w:t>
            </w:r>
          </w:p>
        </w:tc>
        <w:tc>
          <w:tcPr>
            <w:tcW w:w="4111" w:type="dxa"/>
          </w:tcPr>
          <w:p w14:paraId="472078F0" w14:textId="77777777" w:rsidR="00257A77" w:rsidRPr="00D253FE" w:rsidRDefault="00257A77" w:rsidP="00011063">
            <w:pPr>
              <w:spacing w:line="276" w:lineRule="auto"/>
              <w:rPr>
                <w:lang w:val="en-US"/>
              </w:rPr>
            </w:pPr>
            <w:r w:rsidRPr="00D253FE">
              <w:rPr>
                <w:lang w:val="en-US"/>
              </w:rPr>
              <w:t xml:space="preserve">Using devices from a young age will aid children to be well-equipped with skills to navigate the digital-focused future </w:t>
            </w:r>
          </w:p>
        </w:tc>
        <w:tc>
          <w:tcPr>
            <w:tcW w:w="9497" w:type="dxa"/>
          </w:tcPr>
          <w:p w14:paraId="43CC68E0" w14:textId="39D6BE55" w:rsidR="00257A77" w:rsidRPr="00D253FE" w:rsidRDefault="00257A77" w:rsidP="00011063">
            <w:pPr>
              <w:spacing w:line="276" w:lineRule="auto"/>
              <w:rPr>
                <w:lang w:val="en-US"/>
              </w:rPr>
            </w:pPr>
            <w:r w:rsidRPr="00D253FE">
              <w:rPr>
                <w:lang w:val="en-US"/>
              </w:rPr>
              <w:t xml:space="preserve">“I see more and more reliance on technology, and I feel it should probably be at a disadvantage more than an advantage by not having access to it and having the ability to use it successfully.” </w:t>
            </w:r>
            <w:r w:rsidR="003E79CA" w:rsidRPr="00D253FE">
              <w:rPr>
                <w:lang w:val="en-US"/>
              </w:rPr>
              <w:t>(</w:t>
            </w:r>
            <w:r w:rsidRPr="00D253FE">
              <w:rPr>
                <w:lang w:val="en-US"/>
              </w:rPr>
              <w:t>Mother of a 3-y</w:t>
            </w:r>
            <w:r w:rsidR="00D051D2" w:rsidRPr="00D253FE">
              <w:rPr>
                <w:lang w:val="en-US"/>
              </w:rPr>
              <w:t>o</w:t>
            </w:r>
            <w:r w:rsidR="0071352C" w:rsidRPr="00D253FE">
              <w:rPr>
                <w:lang w:val="en-US"/>
              </w:rPr>
              <w:t xml:space="preserve">, </w:t>
            </w:r>
            <w:r w:rsidR="000942B4" w:rsidRPr="00D253FE">
              <w:rPr>
                <w:lang w:val="en-US"/>
              </w:rPr>
              <w:t>36yo, one child</w:t>
            </w:r>
            <w:r w:rsidR="003E79CA" w:rsidRPr="00D253FE">
              <w:rPr>
                <w:lang w:val="en-US"/>
              </w:rPr>
              <w:t>)</w:t>
            </w:r>
          </w:p>
        </w:tc>
      </w:tr>
      <w:tr w:rsidR="00257A77" w:rsidRPr="00D253FE" w14:paraId="0A7E9A23" w14:textId="77777777" w:rsidTr="00011063">
        <w:tc>
          <w:tcPr>
            <w:tcW w:w="1413" w:type="dxa"/>
          </w:tcPr>
          <w:p w14:paraId="1D895A97" w14:textId="77777777" w:rsidR="00257A77" w:rsidRPr="00D253FE" w:rsidRDefault="00257A77" w:rsidP="00011063">
            <w:pPr>
              <w:spacing w:line="276" w:lineRule="auto"/>
              <w:rPr>
                <w:lang w:val="en-US"/>
              </w:rPr>
            </w:pPr>
            <w:r w:rsidRPr="00D253FE">
              <w:rPr>
                <w:lang w:val="en-US"/>
              </w:rPr>
              <w:t>1.4 “A convenient babysitter”</w:t>
            </w:r>
          </w:p>
        </w:tc>
        <w:tc>
          <w:tcPr>
            <w:tcW w:w="4111" w:type="dxa"/>
          </w:tcPr>
          <w:p w14:paraId="39652055" w14:textId="77777777" w:rsidR="00257A77" w:rsidRPr="00D253FE" w:rsidRDefault="00257A77" w:rsidP="00011063">
            <w:pPr>
              <w:spacing w:line="276" w:lineRule="auto"/>
              <w:rPr>
                <w:lang w:val="en-US"/>
              </w:rPr>
            </w:pPr>
            <w:r w:rsidRPr="00D253FE">
              <w:rPr>
                <w:lang w:val="en-US"/>
              </w:rPr>
              <w:t xml:space="preserve">Devices as a helpful tool for keeping children occupied in specific circumstances (e.g., vaccinations, air travel) and in day-to-day life </w:t>
            </w:r>
          </w:p>
          <w:p w14:paraId="77962FAC" w14:textId="77777777" w:rsidR="00257A77" w:rsidRPr="00D253FE" w:rsidRDefault="00257A77" w:rsidP="00011063">
            <w:pPr>
              <w:spacing w:line="276" w:lineRule="auto"/>
              <w:rPr>
                <w:lang w:val="en-US"/>
              </w:rPr>
            </w:pPr>
          </w:p>
        </w:tc>
        <w:tc>
          <w:tcPr>
            <w:tcW w:w="9497" w:type="dxa"/>
          </w:tcPr>
          <w:p w14:paraId="57AFCEAC" w14:textId="752335D1" w:rsidR="00257A77" w:rsidRPr="00D253FE" w:rsidRDefault="00257A77" w:rsidP="00011063">
            <w:pPr>
              <w:spacing w:line="276" w:lineRule="auto"/>
              <w:rPr>
                <w:lang w:val="en-US"/>
              </w:rPr>
            </w:pPr>
            <w:r w:rsidRPr="00D253FE">
              <w:rPr>
                <w:lang w:val="en-US"/>
              </w:rPr>
              <w:t xml:space="preserve">[Specific circumstances]”I have given him my phone once when he went to a podiatrist. … I thought he was going to flip out with them having to dig out his toenail …, so he did once get that and it worked a charm….” </w:t>
            </w:r>
            <w:r w:rsidR="00DF6A00" w:rsidRPr="00D253FE">
              <w:rPr>
                <w:lang w:val="en-US"/>
              </w:rPr>
              <w:t>(</w:t>
            </w:r>
            <w:r w:rsidRPr="00D253FE">
              <w:rPr>
                <w:lang w:val="en-US"/>
              </w:rPr>
              <w:t>Mother of a 4-</w:t>
            </w:r>
            <w:r w:rsidR="00DF6A00" w:rsidRPr="00D253FE">
              <w:rPr>
                <w:lang w:val="en-US"/>
              </w:rPr>
              <w:t xml:space="preserve">yo, 33 </w:t>
            </w:r>
            <w:proofErr w:type="spellStart"/>
            <w:r w:rsidR="00DF6A00" w:rsidRPr="00D253FE">
              <w:rPr>
                <w:lang w:val="en-US"/>
              </w:rPr>
              <w:t>yo</w:t>
            </w:r>
            <w:proofErr w:type="spellEnd"/>
            <w:r w:rsidR="00DF6A00" w:rsidRPr="00D253FE">
              <w:rPr>
                <w:lang w:val="en-US"/>
              </w:rPr>
              <w:t>, one child)</w:t>
            </w:r>
          </w:p>
          <w:p w14:paraId="0E9879A0" w14:textId="0CA212D4" w:rsidR="00257A77" w:rsidRPr="00D253FE" w:rsidRDefault="00257A77" w:rsidP="00011063">
            <w:pPr>
              <w:rPr>
                <w:lang w:val="en-US"/>
              </w:rPr>
            </w:pPr>
            <w:r w:rsidRPr="00D253FE">
              <w:rPr>
                <w:lang w:val="en-US"/>
              </w:rPr>
              <w:t xml:space="preserve">[Daily activities] “… because we're playing together and interacting all the other times of the day, that hour or two for me is the only chance to get other things done or just a break from “Mum, mum, mum, mum” and all these endless stories about everything.” </w:t>
            </w:r>
            <w:r w:rsidR="00CA286A" w:rsidRPr="00D253FE">
              <w:rPr>
                <w:lang w:val="en-US"/>
              </w:rPr>
              <w:t>(</w:t>
            </w:r>
            <w:r w:rsidRPr="00D253FE">
              <w:rPr>
                <w:lang w:val="en-US"/>
              </w:rPr>
              <w:t>Mother of a 3-</w:t>
            </w:r>
            <w:r w:rsidR="00CA286A" w:rsidRPr="00D253FE">
              <w:rPr>
                <w:lang w:val="en-US"/>
              </w:rPr>
              <w:t xml:space="preserve">yo, 36 </w:t>
            </w:r>
            <w:proofErr w:type="spellStart"/>
            <w:r w:rsidR="00CA286A" w:rsidRPr="00D253FE">
              <w:rPr>
                <w:lang w:val="en-US"/>
              </w:rPr>
              <w:t>yo</w:t>
            </w:r>
            <w:proofErr w:type="spellEnd"/>
            <w:r w:rsidR="00CA286A" w:rsidRPr="00D253FE">
              <w:rPr>
                <w:lang w:val="en-US"/>
              </w:rPr>
              <w:t>, one child)</w:t>
            </w:r>
          </w:p>
        </w:tc>
      </w:tr>
      <w:tr w:rsidR="00257A77" w:rsidRPr="00D253FE" w14:paraId="4863F3BA" w14:textId="77777777" w:rsidTr="00011063">
        <w:tc>
          <w:tcPr>
            <w:tcW w:w="1413" w:type="dxa"/>
          </w:tcPr>
          <w:p w14:paraId="35EBEE3B" w14:textId="77777777" w:rsidR="00257A77" w:rsidRPr="00D253FE" w:rsidRDefault="00257A77" w:rsidP="00011063">
            <w:pPr>
              <w:spacing w:line="276" w:lineRule="auto"/>
              <w:rPr>
                <w:lang w:val="en-US"/>
              </w:rPr>
            </w:pPr>
            <w:r w:rsidRPr="00D253FE">
              <w:rPr>
                <w:lang w:val="en-US"/>
              </w:rPr>
              <w:t>1.3 Digital downtime</w:t>
            </w:r>
          </w:p>
        </w:tc>
        <w:tc>
          <w:tcPr>
            <w:tcW w:w="4111" w:type="dxa"/>
          </w:tcPr>
          <w:p w14:paraId="371F2C25" w14:textId="77777777" w:rsidR="00257A77" w:rsidRPr="00D253FE" w:rsidRDefault="00257A77" w:rsidP="00011063">
            <w:pPr>
              <w:spacing w:line="276" w:lineRule="auto"/>
              <w:rPr>
                <w:lang w:val="en-US"/>
              </w:rPr>
            </w:pPr>
            <w:r w:rsidRPr="00D253FE">
              <w:rPr>
                <w:lang w:val="en-US"/>
              </w:rPr>
              <w:t>Devices as a helpful tool for children to relax after an active day</w:t>
            </w:r>
          </w:p>
        </w:tc>
        <w:tc>
          <w:tcPr>
            <w:tcW w:w="9497" w:type="dxa"/>
          </w:tcPr>
          <w:p w14:paraId="41ED51B2" w14:textId="603A3774" w:rsidR="00257A77" w:rsidRPr="00D253FE" w:rsidRDefault="00257A77" w:rsidP="00011063">
            <w:pPr>
              <w:rPr>
                <w:lang w:val="en-US"/>
              </w:rPr>
            </w:pPr>
            <w:r w:rsidRPr="00D253FE">
              <w:rPr>
                <w:lang w:val="en-US"/>
              </w:rPr>
              <w:t xml:space="preserve">“She fits so much into her day, I don’t feel that that’s a problem for her. … I’m looking out the window now, and she’s literally hanging from the monkey bars. So it’s not like it’s taking away her time from being physically active and all the rest of it.” </w:t>
            </w:r>
            <w:r w:rsidR="00CD6036" w:rsidRPr="00D253FE">
              <w:rPr>
                <w:lang w:val="en-US"/>
              </w:rPr>
              <w:t>(</w:t>
            </w:r>
            <w:r w:rsidRPr="00D253FE">
              <w:rPr>
                <w:lang w:val="en-US"/>
              </w:rPr>
              <w:t>Mother of a 4-</w:t>
            </w:r>
            <w:r w:rsidR="00CD6036" w:rsidRPr="00D253FE">
              <w:rPr>
                <w:lang w:val="en-US"/>
              </w:rPr>
              <w:t xml:space="preserve">yo, 40 </w:t>
            </w:r>
            <w:proofErr w:type="spellStart"/>
            <w:r w:rsidR="00CD6036" w:rsidRPr="00D253FE">
              <w:rPr>
                <w:lang w:val="en-US"/>
              </w:rPr>
              <w:t>yo</w:t>
            </w:r>
            <w:proofErr w:type="spellEnd"/>
            <w:r w:rsidRPr="00D253FE">
              <w:rPr>
                <w:lang w:val="en-US"/>
              </w:rPr>
              <w:t>, 2 children)</w:t>
            </w:r>
          </w:p>
        </w:tc>
      </w:tr>
      <w:tr w:rsidR="00257A77" w:rsidRPr="00D253FE" w14:paraId="742737D4" w14:textId="77777777" w:rsidTr="00011063">
        <w:tc>
          <w:tcPr>
            <w:tcW w:w="15021" w:type="dxa"/>
            <w:gridSpan w:val="3"/>
          </w:tcPr>
          <w:p w14:paraId="3D8A0D26" w14:textId="77777777" w:rsidR="00257A77" w:rsidRPr="00D253FE" w:rsidRDefault="00257A77" w:rsidP="00011063">
            <w:pPr>
              <w:spacing w:line="276" w:lineRule="auto"/>
              <w:rPr>
                <w:b/>
                <w:bCs/>
                <w:lang w:val="en-US"/>
              </w:rPr>
            </w:pPr>
            <w:r w:rsidRPr="00D253FE">
              <w:rPr>
                <w:b/>
                <w:bCs/>
                <w:lang w:val="en-US"/>
              </w:rPr>
              <w:t>Theme 2: Negative attitudes towards mobile screens: Negative behavioral consequences and potential displacement through mobile screens</w:t>
            </w:r>
          </w:p>
        </w:tc>
      </w:tr>
      <w:tr w:rsidR="00257A77" w:rsidRPr="00D253FE" w14:paraId="20F84A33" w14:textId="77777777" w:rsidTr="00011063">
        <w:tc>
          <w:tcPr>
            <w:tcW w:w="1413" w:type="dxa"/>
          </w:tcPr>
          <w:p w14:paraId="1F95B5BB" w14:textId="77777777" w:rsidR="00257A77" w:rsidRPr="00D253FE" w:rsidRDefault="00257A77" w:rsidP="00011063">
            <w:pPr>
              <w:spacing w:line="276" w:lineRule="auto"/>
              <w:rPr>
                <w:lang w:val="en-US"/>
              </w:rPr>
            </w:pPr>
            <w:r w:rsidRPr="00D253FE">
              <w:rPr>
                <w:lang w:val="en-US"/>
              </w:rPr>
              <w:lastRenderedPageBreak/>
              <w:t>2.1 There is no ‘real’ connection</w:t>
            </w:r>
          </w:p>
        </w:tc>
        <w:tc>
          <w:tcPr>
            <w:tcW w:w="4111" w:type="dxa"/>
          </w:tcPr>
          <w:p w14:paraId="4D698832" w14:textId="77777777" w:rsidR="00257A77" w:rsidRPr="00D253FE" w:rsidRDefault="00257A77" w:rsidP="00011063">
            <w:pPr>
              <w:spacing w:line="276" w:lineRule="auto"/>
              <w:rPr>
                <w:lang w:val="en-US"/>
              </w:rPr>
            </w:pPr>
            <w:r w:rsidRPr="00D253FE">
              <w:rPr>
                <w:lang w:val="en-US"/>
              </w:rPr>
              <w:t xml:space="preserve">Concerns that providing devices limit opportunities for communication and social interactions </w:t>
            </w:r>
          </w:p>
        </w:tc>
        <w:tc>
          <w:tcPr>
            <w:tcW w:w="9497" w:type="dxa"/>
          </w:tcPr>
          <w:p w14:paraId="649AC805" w14:textId="038AC97F" w:rsidR="00257A77" w:rsidRPr="00D253FE" w:rsidRDefault="00257A77" w:rsidP="00011063">
            <w:pPr>
              <w:spacing w:line="276" w:lineRule="auto"/>
              <w:rPr>
                <w:lang w:val="en-US"/>
              </w:rPr>
            </w:pPr>
            <w:r w:rsidRPr="00D253FE">
              <w:rPr>
                <w:lang w:val="en-US"/>
              </w:rPr>
              <w:t xml:space="preserve">"The worst bit is when .. you hand them your phone and then you’re like well now I’ve got nothing to do either. I’m just going to sit and stare at you playing on the phone." </w:t>
            </w:r>
            <w:r w:rsidR="005B6A35" w:rsidRPr="00D253FE">
              <w:rPr>
                <w:lang w:val="en-US"/>
              </w:rPr>
              <w:t>(</w:t>
            </w:r>
            <w:r w:rsidRPr="00D253FE">
              <w:rPr>
                <w:lang w:val="en-US"/>
              </w:rPr>
              <w:t>Mother of a 4-</w:t>
            </w:r>
            <w:r w:rsidR="005B6A35" w:rsidRPr="00D253FE">
              <w:rPr>
                <w:lang w:val="en-US"/>
              </w:rPr>
              <w:t xml:space="preserve">yo, 37 </w:t>
            </w:r>
            <w:proofErr w:type="spellStart"/>
            <w:r w:rsidR="005B6A35" w:rsidRPr="00D253FE">
              <w:rPr>
                <w:lang w:val="en-US"/>
              </w:rPr>
              <w:t>yo</w:t>
            </w:r>
            <w:proofErr w:type="spellEnd"/>
            <w:r w:rsidRPr="00D253FE">
              <w:rPr>
                <w:lang w:val="en-US"/>
              </w:rPr>
              <w:t>, 2 children)</w:t>
            </w:r>
          </w:p>
        </w:tc>
      </w:tr>
      <w:tr w:rsidR="00257A77" w:rsidRPr="00D253FE" w14:paraId="2A0F48CB" w14:textId="77777777" w:rsidTr="00011063">
        <w:tc>
          <w:tcPr>
            <w:tcW w:w="1413" w:type="dxa"/>
          </w:tcPr>
          <w:p w14:paraId="70434CF5" w14:textId="77777777" w:rsidR="00257A77" w:rsidRPr="00D253FE" w:rsidRDefault="00257A77" w:rsidP="00011063">
            <w:pPr>
              <w:spacing w:line="276" w:lineRule="auto"/>
              <w:rPr>
                <w:lang w:val="en-US"/>
              </w:rPr>
            </w:pPr>
            <w:r w:rsidRPr="00D253FE">
              <w:rPr>
                <w:lang w:val="en-US"/>
              </w:rPr>
              <w:t>2.2 The old ways are the best ways</w:t>
            </w:r>
          </w:p>
        </w:tc>
        <w:tc>
          <w:tcPr>
            <w:tcW w:w="4111" w:type="dxa"/>
          </w:tcPr>
          <w:p w14:paraId="60EC4950" w14:textId="77777777" w:rsidR="00257A77" w:rsidRPr="00D253FE" w:rsidRDefault="00257A77" w:rsidP="00011063">
            <w:pPr>
              <w:spacing w:line="276" w:lineRule="auto"/>
              <w:rPr>
                <w:lang w:val="en-US"/>
              </w:rPr>
            </w:pPr>
            <w:r w:rsidRPr="00D253FE">
              <w:rPr>
                <w:lang w:val="en-US"/>
              </w:rPr>
              <w:t xml:space="preserve">Preference for traditional developmentally healthy activities such as play, reading and physical activity </w:t>
            </w:r>
          </w:p>
        </w:tc>
        <w:tc>
          <w:tcPr>
            <w:tcW w:w="9497" w:type="dxa"/>
          </w:tcPr>
          <w:p w14:paraId="63C57B12" w14:textId="61E98BC6" w:rsidR="005B6A35" w:rsidRPr="00D253FE" w:rsidRDefault="00257A77" w:rsidP="005B6A35">
            <w:pPr>
              <w:rPr>
                <w:lang w:val="en-US"/>
              </w:rPr>
            </w:pPr>
            <w:r w:rsidRPr="00D253FE">
              <w:rPr>
                <w:lang w:val="en-US"/>
              </w:rPr>
              <w:t xml:space="preserve">Look out the window or we’ll have other activities, </w:t>
            </w:r>
            <w:proofErr w:type="spellStart"/>
            <w:r w:rsidRPr="00D253FE">
              <w:rPr>
                <w:lang w:val="en-US"/>
              </w:rPr>
              <w:t>colouring</w:t>
            </w:r>
            <w:proofErr w:type="spellEnd"/>
            <w:r w:rsidRPr="00D253FE">
              <w:rPr>
                <w:lang w:val="en-US"/>
              </w:rPr>
              <w:t xml:space="preserve"> in or books …and that’s what we use for stimulation, and we play games in the car, you know, like eye spy .. We overtly avoid screens. </w:t>
            </w:r>
            <w:r w:rsidR="00744259" w:rsidRPr="00D253FE">
              <w:rPr>
                <w:lang w:val="en-US"/>
              </w:rPr>
              <w:t>(</w:t>
            </w:r>
            <w:r w:rsidRPr="00D253FE">
              <w:rPr>
                <w:lang w:val="en-US"/>
              </w:rPr>
              <w:t>Father of a 5-y</w:t>
            </w:r>
            <w:r w:rsidR="00744259" w:rsidRPr="00D253FE">
              <w:rPr>
                <w:lang w:val="en-US"/>
              </w:rPr>
              <w:t xml:space="preserve">o, 40 </w:t>
            </w:r>
            <w:proofErr w:type="spellStart"/>
            <w:r w:rsidR="00744259" w:rsidRPr="00D253FE">
              <w:rPr>
                <w:lang w:val="en-US"/>
              </w:rPr>
              <w:t>yo</w:t>
            </w:r>
            <w:proofErr w:type="spellEnd"/>
            <w:r w:rsidR="00744259" w:rsidRPr="00D253FE">
              <w:rPr>
                <w:lang w:val="en-US"/>
              </w:rPr>
              <w:t>, 2 children)</w:t>
            </w:r>
          </w:p>
        </w:tc>
      </w:tr>
      <w:tr w:rsidR="00257A77" w:rsidRPr="00D253FE" w14:paraId="6EBE66F0" w14:textId="77777777" w:rsidTr="00011063">
        <w:tc>
          <w:tcPr>
            <w:tcW w:w="1413" w:type="dxa"/>
          </w:tcPr>
          <w:p w14:paraId="276852C3" w14:textId="77777777" w:rsidR="00257A77" w:rsidRPr="00D253FE" w:rsidRDefault="00257A77" w:rsidP="00011063">
            <w:pPr>
              <w:spacing w:line="276" w:lineRule="auto"/>
              <w:rPr>
                <w:lang w:val="en-US"/>
              </w:rPr>
            </w:pPr>
            <w:r w:rsidRPr="00D253FE">
              <w:rPr>
                <w:lang w:val="en-US"/>
              </w:rPr>
              <w:t>2.3 “Boredom is a gift”</w:t>
            </w:r>
          </w:p>
        </w:tc>
        <w:tc>
          <w:tcPr>
            <w:tcW w:w="4111" w:type="dxa"/>
          </w:tcPr>
          <w:p w14:paraId="683BD376" w14:textId="77777777" w:rsidR="00257A77" w:rsidRPr="00D253FE" w:rsidRDefault="00257A77" w:rsidP="00011063">
            <w:pPr>
              <w:spacing w:line="276" w:lineRule="auto"/>
              <w:rPr>
                <w:lang w:val="en-US"/>
              </w:rPr>
            </w:pPr>
            <w:r w:rsidRPr="00D253FE">
              <w:rPr>
                <w:lang w:val="en-US"/>
              </w:rPr>
              <w:t>Concern that using mobile screens whenever children are bored is hindering their imagination</w:t>
            </w:r>
          </w:p>
        </w:tc>
        <w:tc>
          <w:tcPr>
            <w:tcW w:w="9497" w:type="dxa"/>
          </w:tcPr>
          <w:p w14:paraId="5A2C40CA" w14:textId="4851AE8E" w:rsidR="00257A77" w:rsidRPr="00D253FE" w:rsidRDefault="00257A77" w:rsidP="00011063">
            <w:pPr>
              <w:rPr>
                <w:lang w:val="en-US"/>
              </w:rPr>
            </w:pPr>
            <w:r w:rsidRPr="00D253FE">
              <w:rPr>
                <w:lang w:val="en-US"/>
              </w:rPr>
              <w:t xml:space="preserve">“Getting your child to be bored enough where they have to create their own fun, rather than just, ‘Oh, you’re bored. Okay, here’s something else to do.’ … and with a tablet, they’re never going to get that because for most apps, … the app creates the fun” </w:t>
            </w:r>
            <w:r w:rsidR="003B0F12" w:rsidRPr="00D253FE">
              <w:rPr>
                <w:lang w:val="en-US"/>
              </w:rPr>
              <w:t>(</w:t>
            </w:r>
            <w:r w:rsidRPr="00D253FE">
              <w:rPr>
                <w:lang w:val="en-US"/>
              </w:rPr>
              <w:t>Father of a 4-</w:t>
            </w:r>
            <w:r w:rsidR="003B0F12" w:rsidRPr="00D253FE">
              <w:rPr>
                <w:lang w:val="en-US"/>
              </w:rPr>
              <w:t xml:space="preserve">yo, 29 </w:t>
            </w:r>
            <w:proofErr w:type="spellStart"/>
            <w:r w:rsidR="003B0F12" w:rsidRPr="00D253FE">
              <w:rPr>
                <w:lang w:val="en-US"/>
              </w:rPr>
              <w:t>yo</w:t>
            </w:r>
            <w:proofErr w:type="spellEnd"/>
            <w:r w:rsidR="003B0F12" w:rsidRPr="00D253FE">
              <w:rPr>
                <w:lang w:val="en-US"/>
              </w:rPr>
              <w:t>, 2 children)</w:t>
            </w:r>
          </w:p>
        </w:tc>
      </w:tr>
      <w:tr w:rsidR="00257A77" w:rsidRPr="00D253FE" w14:paraId="16AD0C22" w14:textId="77777777" w:rsidTr="00011063">
        <w:tc>
          <w:tcPr>
            <w:tcW w:w="1413" w:type="dxa"/>
          </w:tcPr>
          <w:p w14:paraId="197FF210" w14:textId="77777777" w:rsidR="00257A77" w:rsidRPr="00D253FE" w:rsidRDefault="00257A77" w:rsidP="00011063">
            <w:pPr>
              <w:spacing w:line="276" w:lineRule="auto"/>
              <w:rPr>
                <w:lang w:val="en-US"/>
              </w:rPr>
            </w:pPr>
            <w:r w:rsidRPr="00D253FE">
              <w:rPr>
                <w:lang w:val="en-US"/>
              </w:rPr>
              <w:t>2.4 Agitated and overstimulated</w:t>
            </w:r>
          </w:p>
        </w:tc>
        <w:tc>
          <w:tcPr>
            <w:tcW w:w="4111" w:type="dxa"/>
          </w:tcPr>
          <w:p w14:paraId="5C760071" w14:textId="77777777" w:rsidR="00257A77" w:rsidRPr="00D253FE" w:rsidRDefault="00257A77" w:rsidP="00011063">
            <w:pPr>
              <w:spacing w:line="276" w:lineRule="auto"/>
              <w:rPr>
                <w:lang w:val="en-US"/>
              </w:rPr>
            </w:pPr>
            <w:r w:rsidRPr="00D253FE">
              <w:rPr>
                <w:lang w:val="en-US"/>
              </w:rPr>
              <w:t xml:space="preserve">Negative experiences of </w:t>
            </w:r>
            <w:proofErr w:type="spellStart"/>
            <w:r w:rsidRPr="00D253FE">
              <w:rPr>
                <w:lang w:val="en-US"/>
              </w:rPr>
              <w:t>unfavourable</w:t>
            </w:r>
            <w:proofErr w:type="spellEnd"/>
            <w:r w:rsidRPr="00D253FE">
              <w:rPr>
                <w:lang w:val="en-US"/>
              </w:rPr>
              <w:t xml:space="preserve"> behavioral consequences following prolonged use of mobile screens </w:t>
            </w:r>
          </w:p>
        </w:tc>
        <w:tc>
          <w:tcPr>
            <w:tcW w:w="9497" w:type="dxa"/>
          </w:tcPr>
          <w:p w14:paraId="35FBC478" w14:textId="6EB325C2" w:rsidR="00257A77" w:rsidRPr="00D253FE" w:rsidRDefault="00257A77" w:rsidP="00011063">
            <w:pPr>
              <w:spacing w:line="276" w:lineRule="auto"/>
              <w:rPr>
                <w:lang w:val="en-US"/>
              </w:rPr>
            </w:pPr>
            <w:r w:rsidRPr="00D253FE">
              <w:rPr>
                <w:lang w:val="en-US"/>
              </w:rPr>
              <w:t xml:space="preserve">“.. when they have a lot of tablet time and TV time, they’re just rat bags. ..They don’t listen, they’re really cranky, .... ‘Okay, we’re going for a walk now.’ It sort of reset their brain a bit.” </w:t>
            </w:r>
            <w:r w:rsidR="003B0F12" w:rsidRPr="00D253FE">
              <w:rPr>
                <w:lang w:val="en-US"/>
              </w:rPr>
              <w:t>–(</w:t>
            </w:r>
            <w:r w:rsidRPr="00D253FE">
              <w:rPr>
                <w:lang w:val="en-US"/>
              </w:rPr>
              <w:t>Father of a 4-</w:t>
            </w:r>
            <w:r w:rsidR="003B0F12" w:rsidRPr="00D253FE">
              <w:rPr>
                <w:lang w:val="en-US"/>
              </w:rPr>
              <w:t xml:space="preserve">yo, 29 </w:t>
            </w:r>
            <w:proofErr w:type="spellStart"/>
            <w:r w:rsidR="003B0F12" w:rsidRPr="00D253FE">
              <w:rPr>
                <w:lang w:val="en-US"/>
              </w:rPr>
              <w:t>yo</w:t>
            </w:r>
            <w:proofErr w:type="spellEnd"/>
            <w:r w:rsidR="003B0F12" w:rsidRPr="00D253FE">
              <w:rPr>
                <w:lang w:val="en-US"/>
              </w:rPr>
              <w:t>, 2 children)</w:t>
            </w:r>
          </w:p>
        </w:tc>
      </w:tr>
      <w:tr w:rsidR="00257A77" w:rsidRPr="00D253FE" w14:paraId="7E62F499" w14:textId="77777777" w:rsidTr="00011063">
        <w:tc>
          <w:tcPr>
            <w:tcW w:w="1413" w:type="dxa"/>
          </w:tcPr>
          <w:p w14:paraId="07B73458" w14:textId="77777777" w:rsidR="00257A77" w:rsidRPr="00D253FE" w:rsidRDefault="00257A77" w:rsidP="00011063">
            <w:pPr>
              <w:spacing w:line="276" w:lineRule="auto"/>
              <w:rPr>
                <w:lang w:val="en-US"/>
              </w:rPr>
            </w:pPr>
            <w:r w:rsidRPr="00D253FE">
              <w:rPr>
                <w:lang w:val="en-US"/>
              </w:rPr>
              <w:t>2.5 Hooked on screens</w:t>
            </w:r>
          </w:p>
        </w:tc>
        <w:tc>
          <w:tcPr>
            <w:tcW w:w="4111" w:type="dxa"/>
          </w:tcPr>
          <w:p w14:paraId="1A5FCC18" w14:textId="77777777" w:rsidR="00257A77" w:rsidRPr="00D253FE" w:rsidRDefault="00257A77" w:rsidP="00011063">
            <w:pPr>
              <w:spacing w:line="276" w:lineRule="auto"/>
              <w:rPr>
                <w:lang w:val="en-US"/>
              </w:rPr>
            </w:pPr>
            <w:r w:rsidRPr="00D253FE">
              <w:rPr>
                <w:lang w:val="en-US"/>
              </w:rPr>
              <w:t xml:space="preserve">Concerns about the addictive nature of the mobile screen content and its features which results in an attachment to the device. </w:t>
            </w:r>
          </w:p>
        </w:tc>
        <w:tc>
          <w:tcPr>
            <w:tcW w:w="9497" w:type="dxa"/>
          </w:tcPr>
          <w:p w14:paraId="68256A11" w14:textId="7F70AECA" w:rsidR="00257A77" w:rsidRPr="00D253FE" w:rsidRDefault="00257A77" w:rsidP="00011063">
            <w:pPr>
              <w:rPr>
                <w:lang w:val="en-US"/>
              </w:rPr>
            </w:pPr>
            <w:r w:rsidRPr="00D253FE">
              <w:rPr>
                <w:lang w:val="en-US"/>
              </w:rPr>
              <w:t xml:space="preserve">“ Lots of </w:t>
            </w:r>
            <w:proofErr w:type="spellStart"/>
            <w:r w:rsidRPr="00D253FE">
              <w:rPr>
                <w:lang w:val="en-US"/>
              </w:rPr>
              <w:t>colours</w:t>
            </w:r>
            <w:proofErr w:type="spellEnd"/>
            <w:r w:rsidRPr="00D253FE">
              <w:rPr>
                <w:lang w:val="en-US"/>
              </w:rPr>
              <w:t xml:space="preserve">, flashing lights, … they’re doing whatever they can to get an audience from people, and its immediate reactions, they don’t have to work hard for …a lot of content that they would be accessing.” </w:t>
            </w:r>
            <w:r w:rsidR="00163B2F" w:rsidRPr="00D253FE">
              <w:rPr>
                <w:lang w:val="en-US"/>
              </w:rPr>
              <w:t>(</w:t>
            </w:r>
            <w:r w:rsidRPr="00D253FE">
              <w:rPr>
                <w:lang w:val="en-US"/>
              </w:rPr>
              <w:t>Mother of a 3-</w:t>
            </w:r>
            <w:r w:rsidR="00417CEB" w:rsidRPr="00D253FE">
              <w:rPr>
                <w:lang w:val="en-US"/>
              </w:rPr>
              <w:t xml:space="preserve">yo, 28 </w:t>
            </w:r>
            <w:proofErr w:type="spellStart"/>
            <w:r w:rsidR="00417CEB" w:rsidRPr="00D253FE">
              <w:rPr>
                <w:lang w:val="en-US"/>
              </w:rPr>
              <w:t>yo</w:t>
            </w:r>
            <w:proofErr w:type="spellEnd"/>
            <w:r w:rsidR="00163B2F" w:rsidRPr="00D253FE">
              <w:rPr>
                <w:lang w:val="en-US"/>
              </w:rPr>
              <w:t>, one child)</w:t>
            </w:r>
          </w:p>
        </w:tc>
      </w:tr>
      <w:tr w:rsidR="00257A77" w:rsidRPr="00D253FE" w14:paraId="23F929CC" w14:textId="77777777" w:rsidTr="00011063">
        <w:tc>
          <w:tcPr>
            <w:tcW w:w="15021" w:type="dxa"/>
            <w:gridSpan w:val="3"/>
          </w:tcPr>
          <w:p w14:paraId="354E9D66" w14:textId="77777777" w:rsidR="00257A77" w:rsidRPr="00D253FE" w:rsidRDefault="00257A77" w:rsidP="00011063">
            <w:pPr>
              <w:spacing w:line="276" w:lineRule="auto"/>
              <w:rPr>
                <w:b/>
                <w:bCs/>
                <w:lang w:val="en-US"/>
              </w:rPr>
            </w:pPr>
            <w:r w:rsidRPr="00D253FE">
              <w:rPr>
                <w:b/>
                <w:bCs/>
                <w:lang w:val="en-US"/>
              </w:rPr>
              <w:t xml:space="preserve">Theme 3: Subjective norms on providing or not providing mobile screen : Influences of society and resources </w:t>
            </w:r>
          </w:p>
        </w:tc>
      </w:tr>
      <w:tr w:rsidR="00257A77" w:rsidRPr="00D253FE" w14:paraId="76865D6E" w14:textId="77777777" w:rsidTr="00011063">
        <w:tc>
          <w:tcPr>
            <w:tcW w:w="1413" w:type="dxa"/>
          </w:tcPr>
          <w:p w14:paraId="28C5457C" w14:textId="77777777" w:rsidR="00257A77" w:rsidRPr="00D253FE" w:rsidRDefault="00257A77" w:rsidP="00011063">
            <w:pPr>
              <w:spacing w:line="276" w:lineRule="auto"/>
              <w:rPr>
                <w:lang w:val="en-US"/>
              </w:rPr>
            </w:pPr>
            <w:r w:rsidRPr="00D253FE">
              <w:rPr>
                <w:lang w:val="en-US"/>
              </w:rPr>
              <w:t>3.2 Parenting for other people’s comfort</w:t>
            </w:r>
          </w:p>
        </w:tc>
        <w:tc>
          <w:tcPr>
            <w:tcW w:w="4111" w:type="dxa"/>
          </w:tcPr>
          <w:p w14:paraId="33077FBD" w14:textId="77777777" w:rsidR="00257A77" w:rsidRPr="00D253FE" w:rsidRDefault="00257A77" w:rsidP="00011063">
            <w:pPr>
              <w:spacing w:line="276" w:lineRule="auto"/>
              <w:rPr>
                <w:lang w:val="en-US"/>
              </w:rPr>
            </w:pPr>
            <w:r w:rsidRPr="00D253FE">
              <w:rPr>
                <w:lang w:val="en-US"/>
              </w:rPr>
              <w:t xml:space="preserve">Judgment from others as a strong driver of providing or not providing a device. </w:t>
            </w:r>
          </w:p>
          <w:p w14:paraId="41BC3965" w14:textId="77777777" w:rsidR="00257A77" w:rsidRPr="00D253FE" w:rsidRDefault="00257A77" w:rsidP="00011063">
            <w:pPr>
              <w:spacing w:line="276" w:lineRule="auto"/>
              <w:rPr>
                <w:lang w:val="en-US"/>
              </w:rPr>
            </w:pPr>
          </w:p>
        </w:tc>
        <w:tc>
          <w:tcPr>
            <w:tcW w:w="9497" w:type="dxa"/>
          </w:tcPr>
          <w:p w14:paraId="6CF2B952" w14:textId="788395C0" w:rsidR="00257A77" w:rsidRPr="00D253FE" w:rsidRDefault="00257A77" w:rsidP="00011063">
            <w:pPr>
              <w:spacing w:line="276" w:lineRule="auto"/>
              <w:rPr>
                <w:lang w:val="en-US"/>
              </w:rPr>
            </w:pPr>
            <w:r w:rsidRPr="00D253FE">
              <w:rPr>
                <w:lang w:val="en-US"/>
              </w:rPr>
              <w:t xml:space="preserve">[Providing] “… I felt really embarrassed, so I sat in the restaurant and </w:t>
            </w:r>
            <w:proofErr w:type="spellStart"/>
            <w:r w:rsidRPr="00D253FE">
              <w:rPr>
                <w:lang w:val="en-US"/>
              </w:rPr>
              <w:t>apologised</w:t>
            </w:r>
            <w:proofErr w:type="spellEnd"/>
            <w:r w:rsidRPr="00D253FE">
              <w:rPr>
                <w:lang w:val="en-US"/>
              </w:rPr>
              <w:t xml:space="preserve"> the whole way through the meal, .. I couldn’t – so I gave him my phone.”  </w:t>
            </w:r>
            <w:r w:rsidR="00FE2225" w:rsidRPr="00D253FE">
              <w:rPr>
                <w:lang w:val="en-US"/>
              </w:rPr>
              <w:t>(</w:t>
            </w:r>
            <w:r w:rsidRPr="00D253FE">
              <w:rPr>
                <w:lang w:val="en-US"/>
              </w:rPr>
              <w:t>Mother of a 1-</w:t>
            </w:r>
            <w:r w:rsidR="00FE2225" w:rsidRPr="00D253FE">
              <w:rPr>
                <w:lang w:val="en-US"/>
              </w:rPr>
              <w:t xml:space="preserve">yo, 34 </w:t>
            </w:r>
            <w:proofErr w:type="spellStart"/>
            <w:r w:rsidR="00FE2225" w:rsidRPr="00D253FE">
              <w:rPr>
                <w:lang w:val="en-US"/>
              </w:rPr>
              <w:t>yo</w:t>
            </w:r>
            <w:proofErr w:type="spellEnd"/>
            <w:r w:rsidR="00FE2225" w:rsidRPr="00D253FE">
              <w:rPr>
                <w:lang w:val="en-US"/>
              </w:rPr>
              <w:t>, one child)</w:t>
            </w:r>
          </w:p>
          <w:p w14:paraId="36BC72A1" w14:textId="68231B3F" w:rsidR="00257A77" w:rsidRPr="00D253FE" w:rsidRDefault="00257A77" w:rsidP="00011063">
            <w:pPr>
              <w:rPr>
                <w:lang w:val="en-US"/>
              </w:rPr>
            </w:pPr>
            <w:r w:rsidRPr="00D253FE">
              <w:rPr>
                <w:lang w:val="en-US"/>
              </w:rPr>
              <w:t xml:space="preserve">[Not providing] “I don't really let him use it in public, more so because I’m worried about people judging me …which sounds really awful. … - say from my parents, they were .. like, ‘Oh, what are you doing?” </w:t>
            </w:r>
            <w:r w:rsidR="00A744E7" w:rsidRPr="00D253FE">
              <w:rPr>
                <w:lang w:val="en-US"/>
              </w:rPr>
              <w:t>(</w:t>
            </w:r>
            <w:r w:rsidRPr="00D253FE">
              <w:rPr>
                <w:lang w:val="en-US"/>
              </w:rPr>
              <w:t>Mother of a 3-</w:t>
            </w:r>
            <w:r w:rsidR="00A744E7" w:rsidRPr="00D253FE">
              <w:rPr>
                <w:lang w:val="en-US"/>
              </w:rPr>
              <w:t xml:space="preserve">yo, 32 </w:t>
            </w:r>
            <w:proofErr w:type="spellStart"/>
            <w:r w:rsidR="00A744E7" w:rsidRPr="00D253FE">
              <w:rPr>
                <w:lang w:val="en-US"/>
              </w:rPr>
              <w:t>yo</w:t>
            </w:r>
            <w:proofErr w:type="spellEnd"/>
            <w:r w:rsidR="00A744E7" w:rsidRPr="00D253FE">
              <w:rPr>
                <w:lang w:val="en-US"/>
              </w:rPr>
              <w:t>, 2 children)</w:t>
            </w:r>
          </w:p>
        </w:tc>
      </w:tr>
      <w:tr w:rsidR="00257A77" w:rsidRPr="00D253FE" w14:paraId="05A97143" w14:textId="77777777" w:rsidTr="00011063">
        <w:tc>
          <w:tcPr>
            <w:tcW w:w="1413" w:type="dxa"/>
          </w:tcPr>
          <w:p w14:paraId="1BBB4817" w14:textId="77777777" w:rsidR="00257A77" w:rsidRPr="00D253FE" w:rsidRDefault="00257A77" w:rsidP="00011063">
            <w:pPr>
              <w:spacing w:line="276" w:lineRule="auto"/>
              <w:rPr>
                <w:lang w:val="en-US"/>
              </w:rPr>
            </w:pPr>
            <w:r w:rsidRPr="00D253FE">
              <w:rPr>
                <w:lang w:val="en-US"/>
              </w:rPr>
              <w:t>3.2 Following the herd</w:t>
            </w:r>
          </w:p>
        </w:tc>
        <w:tc>
          <w:tcPr>
            <w:tcW w:w="4111" w:type="dxa"/>
          </w:tcPr>
          <w:p w14:paraId="7AC94908" w14:textId="77777777" w:rsidR="00257A77" w:rsidRPr="00D253FE" w:rsidRDefault="00257A77" w:rsidP="00011063">
            <w:pPr>
              <w:spacing w:line="276" w:lineRule="auto"/>
              <w:rPr>
                <w:lang w:val="en-US"/>
              </w:rPr>
            </w:pPr>
            <w:r w:rsidRPr="00D253FE">
              <w:rPr>
                <w:lang w:val="en-US"/>
              </w:rPr>
              <w:t>Giving mobile screens to young children have become a common practice among a majority of parents</w:t>
            </w:r>
          </w:p>
        </w:tc>
        <w:tc>
          <w:tcPr>
            <w:tcW w:w="9497" w:type="dxa"/>
          </w:tcPr>
          <w:p w14:paraId="1703BE55" w14:textId="169CD0A6" w:rsidR="00257A77" w:rsidRPr="00D253FE" w:rsidRDefault="00257A77" w:rsidP="00011063">
            <w:pPr>
              <w:rPr>
                <w:lang w:val="en-US"/>
              </w:rPr>
            </w:pPr>
            <w:r w:rsidRPr="00D253FE">
              <w:rPr>
                <w:lang w:val="en-US"/>
              </w:rPr>
              <w:t xml:space="preserve">“… it's just socially … acceptable more and more so that's – if such-and-such is doing it, it must be okay for me to do it too” </w:t>
            </w:r>
            <w:r w:rsidR="00D012EF" w:rsidRPr="00D253FE">
              <w:rPr>
                <w:lang w:val="en-US"/>
              </w:rPr>
              <w:t>(</w:t>
            </w:r>
            <w:r w:rsidRPr="00D253FE">
              <w:rPr>
                <w:lang w:val="en-US"/>
              </w:rPr>
              <w:t>Mother of a 4-</w:t>
            </w:r>
            <w:r w:rsidR="004E7F34" w:rsidRPr="00D253FE">
              <w:rPr>
                <w:lang w:val="en-US"/>
              </w:rPr>
              <w:t xml:space="preserve">yo, </w:t>
            </w:r>
            <w:r w:rsidR="00D012EF" w:rsidRPr="00D253FE">
              <w:rPr>
                <w:lang w:val="en-US"/>
              </w:rPr>
              <w:t xml:space="preserve">38 </w:t>
            </w:r>
            <w:proofErr w:type="spellStart"/>
            <w:r w:rsidR="00D012EF" w:rsidRPr="00D253FE">
              <w:rPr>
                <w:lang w:val="en-US"/>
              </w:rPr>
              <w:t>yo</w:t>
            </w:r>
            <w:proofErr w:type="spellEnd"/>
            <w:r w:rsidRPr="00D253FE">
              <w:rPr>
                <w:lang w:val="en-US"/>
              </w:rPr>
              <w:t>, only child)</w:t>
            </w:r>
            <w:r w:rsidR="00E00C3F" w:rsidRPr="00D253FE">
              <w:rPr>
                <w:lang w:val="en-US"/>
              </w:rPr>
              <w:t xml:space="preserve"> </w:t>
            </w:r>
          </w:p>
        </w:tc>
      </w:tr>
      <w:tr w:rsidR="00257A77" w:rsidRPr="00D253FE" w14:paraId="2C7356E7" w14:textId="77777777" w:rsidTr="00011063">
        <w:tc>
          <w:tcPr>
            <w:tcW w:w="1413" w:type="dxa"/>
          </w:tcPr>
          <w:p w14:paraId="506ADB86" w14:textId="77777777" w:rsidR="00257A77" w:rsidRPr="00D253FE" w:rsidRDefault="00257A77" w:rsidP="00011063">
            <w:pPr>
              <w:spacing w:line="276" w:lineRule="auto"/>
              <w:rPr>
                <w:lang w:val="en-US"/>
              </w:rPr>
            </w:pPr>
            <w:r w:rsidRPr="00D253FE">
              <w:rPr>
                <w:lang w:val="en-US"/>
              </w:rPr>
              <w:t>3.3 Mixed messages and urban myths</w:t>
            </w:r>
          </w:p>
        </w:tc>
        <w:tc>
          <w:tcPr>
            <w:tcW w:w="4111" w:type="dxa"/>
          </w:tcPr>
          <w:p w14:paraId="2E7488C2" w14:textId="77777777" w:rsidR="00257A77" w:rsidRPr="00D253FE" w:rsidRDefault="00257A77" w:rsidP="00011063">
            <w:pPr>
              <w:spacing w:line="276" w:lineRule="auto"/>
              <w:rPr>
                <w:lang w:val="en-US"/>
              </w:rPr>
            </w:pPr>
            <w:r w:rsidRPr="00D253FE">
              <w:rPr>
                <w:lang w:val="en-US"/>
              </w:rPr>
              <w:t xml:space="preserve">Conflicting information confuses parents’ decisions on whether or not to provide devices </w:t>
            </w:r>
          </w:p>
        </w:tc>
        <w:tc>
          <w:tcPr>
            <w:tcW w:w="9497" w:type="dxa"/>
          </w:tcPr>
          <w:p w14:paraId="47AF5597" w14:textId="429A5E18" w:rsidR="00257A77" w:rsidRPr="00D253FE" w:rsidRDefault="00257A77" w:rsidP="00011063">
            <w:pPr>
              <w:rPr>
                <w:lang w:val="en-US"/>
              </w:rPr>
            </w:pPr>
            <w:r w:rsidRPr="00D253FE">
              <w:rPr>
                <w:lang w:val="en-US"/>
              </w:rPr>
              <w:t xml:space="preserve">“And on the one hand, everything’s saying screen time’s not great for kids, that it’s dangerous, there’s all this content. But on the other hand, schools are saying, ‘You must do it this way’. It doesn’t seem to fit together.” </w:t>
            </w:r>
            <w:r w:rsidR="0007344B" w:rsidRPr="00D253FE">
              <w:rPr>
                <w:lang w:val="en-US"/>
              </w:rPr>
              <w:t>(</w:t>
            </w:r>
            <w:r w:rsidRPr="00D253FE">
              <w:rPr>
                <w:lang w:val="en-US"/>
              </w:rPr>
              <w:t>Mother of a 4-y</w:t>
            </w:r>
            <w:r w:rsidR="00CB157C" w:rsidRPr="00D253FE">
              <w:rPr>
                <w:lang w:val="en-US"/>
              </w:rPr>
              <w:t xml:space="preserve">o, </w:t>
            </w:r>
            <w:r w:rsidR="0007344B" w:rsidRPr="00D253FE">
              <w:rPr>
                <w:lang w:val="en-US"/>
              </w:rPr>
              <w:t xml:space="preserve">40 </w:t>
            </w:r>
            <w:proofErr w:type="spellStart"/>
            <w:r w:rsidR="0007344B" w:rsidRPr="00D253FE">
              <w:rPr>
                <w:lang w:val="en-US"/>
              </w:rPr>
              <w:t>yo</w:t>
            </w:r>
            <w:proofErr w:type="spellEnd"/>
            <w:r w:rsidR="0007344B" w:rsidRPr="00D253FE">
              <w:rPr>
                <w:lang w:val="en-US"/>
              </w:rPr>
              <w:t>, 2 children)</w:t>
            </w:r>
          </w:p>
        </w:tc>
      </w:tr>
      <w:tr w:rsidR="00257A77" w:rsidRPr="00D253FE" w14:paraId="394D7CA1" w14:textId="77777777" w:rsidTr="00011063">
        <w:tc>
          <w:tcPr>
            <w:tcW w:w="15021" w:type="dxa"/>
            <w:gridSpan w:val="3"/>
          </w:tcPr>
          <w:p w14:paraId="5FD9959C" w14:textId="77777777" w:rsidR="00257A77" w:rsidRPr="00D253FE" w:rsidRDefault="00257A77" w:rsidP="00011063">
            <w:pPr>
              <w:spacing w:line="276" w:lineRule="auto"/>
              <w:rPr>
                <w:b/>
                <w:bCs/>
                <w:lang w:val="en-US"/>
              </w:rPr>
            </w:pPr>
            <w:r w:rsidRPr="00D253FE">
              <w:rPr>
                <w:b/>
                <w:bCs/>
                <w:lang w:val="en-US"/>
              </w:rPr>
              <w:t>Theme 4: Perceived behavioral self-efficacy and control related to providing mobile screens: Managing and achieving a balance</w:t>
            </w:r>
          </w:p>
        </w:tc>
      </w:tr>
      <w:tr w:rsidR="00257A77" w:rsidRPr="00D253FE" w14:paraId="1E0DCFD2" w14:textId="77777777" w:rsidTr="00011063">
        <w:tc>
          <w:tcPr>
            <w:tcW w:w="1413" w:type="dxa"/>
          </w:tcPr>
          <w:p w14:paraId="6CB30919" w14:textId="77777777" w:rsidR="00257A77" w:rsidRPr="00D253FE" w:rsidRDefault="00257A77" w:rsidP="00011063">
            <w:pPr>
              <w:spacing w:line="276" w:lineRule="auto"/>
              <w:rPr>
                <w:lang w:val="en-US"/>
              </w:rPr>
            </w:pPr>
            <w:r w:rsidRPr="00D253FE">
              <w:rPr>
                <w:lang w:val="en-US"/>
              </w:rPr>
              <w:t>4.1 Internal and external locus of control</w:t>
            </w:r>
          </w:p>
        </w:tc>
        <w:tc>
          <w:tcPr>
            <w:tcW w:w="4111" w:type="dxa"/>
          </w:tcPr>
          <w:p w14:paraId="2B70F167" w14:textId="77777777" w:rsidR="00257A77" w:rsidRPr="00D253FE" w:rsidRDefault="00257A77" w:rsidP="00011063">
            <w:pPr>
              <w:spacing w:line="276" w:lineRule="auto"/>
              <w:rPr>
                <w:lang w:val="en-US"/>
              </w:rPr>
            </w:pPr>
            <w:r w:rsidRPr="00D253FE">
              <w:rPr>
                <w:lang w:val="en-US"/>
              </w:rPr>
              <w:t>Parents attempt to manage their child’s use in two ways: (1) internal; and (2) external factors</w:t>
            </w:r>
          </w:p>
        </w:tc>
        <w:tc>
          <w:tcPr>
            <w:tcW w:w="9497" w:type="dxa"/>
          </w:tcPr>
          <w:p w14:paraId="26E9D6DC" w14:textId="475F0393" w:rsidR="00257A77" w:rsidRPr="00D253FE" w:rsidRDefault="00257A77" w:rsidP="00011063">
            <w:pPr>
              <w:rPr>
                <w:lang w:val="en-US"/>
              </w:rPr>
            </w:pPr>
            <w:r w:rsidRPr="00D253FE">
              <w:rPr>
                <w:lang w:val="en-US"/>
              </w:rPr>
              <w:t xml:space="preserve">[Internal] “… me and my husband we've got pass codes and our phone so they can't access them without that. At the moment the wi-fi is also disconnected ..” </w:t>
            </w:r>
            <w:r w:rsidR="00CB157C" w:rsidRPr="00D253FE">
              <w:rPr>
                <w:lang w:val="en-US"/>
              </w:rPr>
              <w:t>(</w:t>
            </w:r>
            <w:r w:rsidRPr="00D253FE">
              <w:rPr>
                <w:lang w:val="en-US"/>
              </w:rPr>
              <w:t>Mother of a 4-</w:t>
            </w:r>
            <w:r w:rsidR="00A30661" w:rsidRPr="00D253FE">
              <w:rPr>
                <w:lang w:val="en-US"/>
              </w:rPr>
              <w:t xml:space="preserve">yo, </w:t>
            </w:r>
            <w:r w:rsidR="00CB157C" w:rsidRPr="00D253FE">
              <w:rPr>
                <w:lang w:val="en-US"/>
              </w:rPr>
              <w:t xml:space="preserve">45 </w:t>
            </w:r>
            <w:proofErr w:type="spellStart"/>
            <w:r w:rsidR="00CB157C" w:rsidRPr="00D253FE">
              <w:rPr>
                <w:lang w:val="en-US"/>
              </w:rPr>
              <w:t>yo</w:t>
            </w:r>
            <w:proofErr w:type="spellEnd"/>
            <w:r w:rsidR="00CB157C" w:rsidRPr="00D253FE">
              <w:rPr>
                <w:lang w:val="en-US"/>
              </w:rPr>
              <w:t>, 3 children)</w:t>
            </w:r>
          </w:p>
          <w:p w14:paraId="73E4729C" w14:textId="458CCAA3" w:rsidR="00257A77" w:rsidRPr="00D253FE" w:rsidRDefault="00257A77" w:rsidP="00011063">
            <w:pPr>
              <w:rPr>
                <w:lang w:val="en-US"/>
              </w:rPr>
            </w:pPr>
            <w:r w:rsidRPr="00D253FE">
              <w:rPr>
                <w:lang w:val="en-US"/>
              </w:rPr>
              <w:t xml:space="preserve">[External] “.. I let it almost run out and I don’t charge it. .. if her battery runs out because she’s only had 20 per cent and that’s all I’ve bothered to charge it, .., “oh, sorry, Darling, there’s no more iPad.” </w:t>
            </w:r>
            <w:r w:rsidR="00961123" w:rsidRPr="00D253FE">
              <w:rPr>
                <w:lang w:val="en-US"/>
              </w:rPr>
              <w:t>(</w:t>
            </w:r>
            <w:r w:rsidRPr="00D253FE">
              <w:rPr>
                <w:lang w:val="en-US"/>
              </w:rPr>
              <w:t>Mother of a 3-</w:t>
            </w:r>
            <w:r w:rsidR="00B40B94" w:rsidRPr="00D253FE">
              <w:rPr>
                <w:lang w:val="en-US"/>
              </w:rPr>
              <w:t xml:space="preserve">yo, </w:t>
            </w:r>
            <w:r w:rsidR="00961123" w:rsidRPr="00D253FE">
              <w:rPr>
                <w:lang w:val="en-US"/>
              </w:rPr>
              <w:t xml:space="preserve">36 </w:t>
            </w:r>
            <w:proofErr w:type="spellStart"/>
            <w:r w:rsidR="00961123" w:rsidRPr="00D253FE">
              <w:rPr>
                <w:lang w:val="en-US"/>
              </w:rPr>
              <w:t>y</w:t>
            </w:r>
            <w:r w:rsidR="004E0B1C" w:rsidRPr="00D253FE">
              <w:rPr>
                <w:lang w:val="en-US"/>
              </w:rPr>
              <w:t>o</w:t>
            </w:r>
            <w:proofErr w:type="spellEnd"/>
            <w:r w:rsidR="00961123" w:rsidRPr="00D253FE">
              <w:rPr>
                <w:lang w:val="en-US"/>
              </w:rPr>
              <w:t>, one child)</w:t>
            </w:r>
          </w:p>
        </w:tc>
      </w:tr>
      <w:tr w:rsidR="00257A77" w:rsidRPr="00D253FE" w14:paraId="3AFAE621" w14:textId="77777777" w:rsidTr="00011063">
        <w:tc>
          <w:tcPr>
            <w:tcW w:w="1413" w:type="dxa"/>
          </w:tcPr>
          <w:p w14:paraId="12EA7C97" w14:textId="77777777" w:rsidR="00257A77" w:rsidRPr="00D253FE" w:rsidRDefault="00257A77" w:rsidP="00011063">
            <w:pPr>
              <w:spacing w:line="276" w:lineRule="auto"/>
              <w:rPr>
                <w:lang w:val="en-US"/>
              </w:rPr>
            </w:pPr>
            <w:r w:rsidRPr="00D253FE">
              <w:rPr>
                <w:lang w:val="en-US"/>
              </w:rPr>
              <w:t>4.2 “I feel like a hypocrite”</w:t>
            </w:r>
          </w:p>
        </w:tc>
        <w:tc>
          <w:tcPr>
            <w:tcW w:w="4111" w:type="dxa"/>
          </w:tcPr>
          <w:p w14:paraId="48BA6367" w14:textId="77777777" w:rsidR="00257A77" w:rsidRPr="00D253FE" w:rsidRDefault="00257A77" w:rsidP="00011063">
            <w:pPr>
              <w:spacing w:line="276" w:lineRule="auto"/>
              <w:rPr>
                <w:lang w:val="en-US"/>
              </w:rPr>
            </w:pPr>
            <w:r w:rsidRPr="00D253FE">
              <w:rPr>
                <w:lang w:val="en-US"/>
              </w:rPr>
              <w:t xml:space="preserve">Understanding that their own use and modelling plays a big role in their child’s use </w:t>
            </w:r>
          </w:p>
        </w:tc>
        <w:tc>
          <w:tcPr>
            <w:tcW w:w="9497" w:type="dxa"/>
          </w:tcPr>
          <w:p w14:paraId="31844940" w14:textId="45097627" w:rsidR="00257A77" w:rsidRPr="00D253FE" w:rsidRDefault="00257A77" w:rsidP="00011063">
            <w:pPr>
              <w:rPr>
                <w:lang w:val="en-US"/>
              </w:rPr>
            </w:pPr>
            <w:r w:rsidRPr="00D253FE">
              <w:rPr>
                <w:lang w:val="en-US"/>
              </w:rPr>
              <w:t xml:space="preserve">“I’m a bad example because I have one game on my phone that I play once in a while … I know how addictive screens can be and that’s one of the reasons I don’t want my kids started.” </w:t>
            </w:r>
            <w:r w:rsidR="00945FB7" w:rsidRPr="00D253FE">
              <w:rPr>
                <w:lang w:val="en-US"/>
              </w:rPr>
              <w:t>(</w:t>
            </w:r>
            <w:r w:rsidRPr="00D253FE">
              <w:rPr>
                <w:lang w:val="en-US"/>
              </w:rPr>
              <w:t>Mother of a 4-</w:t>
            </w:r>
            <w:r w:rsidR="002857C7" w:rsidRPr="00D253FE">
              <w:rPr>
                <w:lang w:val="en-US"/>
              </w:rPr>
              <w:t xml:space="preserve">yo, 39 </w:t>
            </w:r>
            <w:proofErr w:type="spellStart"/>
            <w:r w:rsidR="002857C7" w:rsidRPr="00D253FE">
              <w:rPr>
                <w:lang w:val="en-US"/>
              </w:rPr>
              <w:t>yo</w:t>
            </w:r>
            <w:proofErr w:type="spellEnd"/>
            <w:r w:rsidRPr="00D253FE">
              <w:rPr>
                <w:lang w:val="en-US"/>
              </w:rPr>
              <w:t>, 2 children)</w:t>
            </w:r>
          </w:p>
        </w:tc>
      </w:tr>
      <w:tr w:rsidR="00257A77" w:rsidRPr="00D253FE" w14:paraId="3A21A539" w14:textId="77777777" w:rsidTr="00011063">
        <w:tc>
          <w:tcPr>
            <w:tcW w:w="15021" w:type="dxa"/>
            <w:gridSpan w:val="3"/>
          </w:tcPr>
          <w:p w14:paraId="465B5D93" w14:textId="77777777" w:rsidR="00257A77" w:rsidRPr="00D253FE" w:rsidRDefault="00257A77" w:rsidP="00011063">
            <w:pPr>
              <w:spacing w:line="276" w:lineRule="auto"/>
              <w:rPr>
                <w:b/>
                <w:bCs/>
                <w:lang w:val="en-US"/>
              </w:rPr>
            </w:pPr>
            <w:r w:rsidRPr="00D253FE">
              <w:rPr>
                <w:b/>
                <w:bCs/>
                <w:lang w:val="en-US"/>
              </w:rPr>
              <w:t>Theme 5: Perceived barriers to establishing control over providing mobile screens: The challenges in managing and achieving a balance</w:t>
            </w:r>
          </w:p>
        </w:tc>
      </w:tr>
      <w:tr w:rsidR="00257A77" w:rsidRPr="00D253FE" w14:paraId="1BF6DF98" w14:textId="77777777" w:rsidTr="00011063">
        <w:tc>
          <w:tcPr>
            <w:tcW w:w="1413" w:type="dxa"/>
          </w:tcPr>
          <w:p w14:paraId="37CC46DC" w14:textId="77777777" w:rsidR="00257A77" w:rsidRPr="00D253FE" w:rsidRDefault="00257A77" w:rsidP="00011063">
            <w:pPr>
              <w:spacing w:line="276" w:lineRule="auto"/>
              <w:rPr>
                <w:lang w:val="en-US"/>
              </w:rPr>
            </w:pPr>
            <w:r w:rsidRPr="00D253FE">
              <w:rPr>
                <w:lang w:val="en-US"/>
              </w:rPr>
              <w:t>5.1 Ideal meets reality</w:t>
            </w:r>
          </w:p>
        </w:tc>
        <w:tc>
          <w:tcPr>
            <w:tcW w:w="4111" w:type="dxa"/>
          </w:tcPr>
          <w:p w14:paraId="32C746E1" w14:textId="77777777" w:rsidR="00257A77" w:rsidRPr="00D253FE" w:rsidRDefault="00257A77" w:rsidP="00011063">
            <w:pPr>
              <w:spacing w:line="276" w:lineRule="auto"/>
              <w:rPr>
                <w:lang w:val="en-US"/>
              </w:rPr>
            </w:pPr>
            <w:r w:rsidRPr="00D253FE">
              <w:rPr>
                <w:lang w:val="en-US"/>
              </w:rPr>
              <w:t>The acceptance that realistically, their imagined ‘ideal’ or ‘perfect’ use of mobile screens is not adherable</w:t>
            </w:r>
          </w:p>
        </w:tc>
        <w:tc>
          <w:tcPr>
            <w:tcW w:w="9497" w:type="dxa"/>
          </w:tcPr>
          <w:p w14:paraId="21F7013A" w14:textId="70318105" w:rsidR="00257A77" w:rsidRPr="00D253FE" w:rsidRDefault="00257A77" w:rsidP="00011063">
            <w:pPr>
              <w:rPr>
                <w:lang w:val="en-US"/>
              </w:rPr>
            </w:pPr>
            <w:r w:rsidRPr="00D253FE">
              <w:rPr>
                <w:lang w:val="en-US"/>
              </w:rPr>
              <w:t xml:space="preserve">“.. this idea of idealism parenting before you have children where you go, “Oh no, I’m not going to let my children play on screens and have access to my phone. Then you get there…, “Holy crap, giving him my phone for five minutes while I am at the doctor’s appointment so he’s quiet and not screaming in my face is actually really handy.” .. going through it has definitely changed my idea of what is okay and what is realistic” </w:t>
            </w:r>
            <w:r w:rsidR="00C221D6" w:rsidRPr="00D253FE">
              <w:rPr>
                <w:lang w:val="en-US"/>
              </w:rPr>
              <w:t>(</w:t>
            </w:r>
            <w:r w:rsidRPr="00D253FE">
              <w:rPr>
                <w:lang w:val="en-US"/>
              </w:rPr>
              <w:t>Mother of a 2-y</w:t>
            </w:r>
            <w:r w:rsidR="004A5915" w:rsidRPr="00D253FE">
              <w:rPr>
                <w:lang w:val="en-US"/>
              </w:rPr>
              <w:t xml:space="preserve">o, </w:t>
            </w:r>
            <w:r w:rsidR="00C221D6" w:rsidRPr="00D253FE">
              <w:rPr>
                <w:lang w:val="en-US"/>
              </w:rPr>
              <w:t xml:space="preserve">32 </w:t>
            </w:r>
            <w:proofErr w:type="spellStart"/>
            <w:r w:rsidR="00C221D6" w:rsidRPr="00D253FE">
              <w:rPr>
                <w:lang w:val="en-US"/>
              </w:rPr>
              <w:t>yo</w:t>
            </w:r>
            <w:proofErr w:type="spellEnd"/>
            <w:r w:rsidR="00C221D6" w:rsidRPr="00D253FE">
              <w:rPr>
                <w:lang w:val="en-US"/>
              </w:rPr>
              <w:t>, 2 children)</w:t>
            </w:r>
          </w:p>
        </w:tc>
      </w:tr>
      <w:tr w:rsidR="00257A77" w:rsidRPr="00D253FE" w14:paraId="361900F6" w14:textId="77777777" w:rsidTr="00011063">
        <w:tc>
          <w:tcPr>
            <w:tcW w:w="1413" w:type="dxa"/>
          </w:tcPr>
          <w:p w14:paraId="68EC95AB" w14:textId="77777777" w:rsidR="00257A77" w:rsidRPr="00D253FE" w:rsidRDefault="00257A77" w:rsidP="00011063">
            <w:pPr>
              <w:spacing w:line="276" w:lineRule="auto"/>
              <w:rPr>
                <w:lang w:val="en-US"/>
              </w:rPr>
            </w:pPr>
            <w:r w:rsidRPr="00D253FE">
              <w:rPr>
                <w:lang w:val="en-US"/>
              </w:rPr>
              <w:t>5.2 A terrible trade-off</w:t>
            </w:r>
          </w:p>
        </w:tc>
        <w:tc>
          <w:tcPr>
            <w:tcW w:w="4111" w:type="dxa"/>
          </w:tcPr>
          <w:p w14:paraId="5736BDF3" w14:textId="77777777" w:rsidR="00257A77" w:rsidRPr="00D253FE" w:rsidRDefault="00257A77" w:rsidP="00011063">
            <w:pPr>
              <w:spacing w:line="276" w:lineRule="auto"/>
              <w:rPr>
                <w:lang w:val="en-US"/>
              </w:rPr>
            </w:pPr>
            <w:r w:rsidRPr="00D253FE">
              <w:rPr>
                <w:lang w:val="en-US"/>
              </w:rPr>
              <w:t xml:space="preserve">The dilemma parents face due to the challenges in maintaining a balance between costs and benefits to their own wellbeing, of giving screens </w:t>
            </w:r>
          </w:p>
        </w:tc>
        <w:tc>
          <w:tcPr>
            <w:tcW w:w="9497" w:type="dxa"/>
          </w:tcPr>
          <w:p w14:paraId="6A2204A4" w14:textId="076A6912" w:rsidR="00257A77" w:rsidRPr="00D253FE" w:rsidRDefault="00257A77" w:rsidP="00011063">
            <w:pPr>
              <w:rPr>
                <w:lang w:val="en-US"/>
              </w:rPr>
            </w:pPr>
            <w:r w:rsidRPr="00D253FE">
              <w:rPr>
                <w:lang w:val="en-US"/>
              </w:rPr>
              <w:t xml:space="preserve">“… "Mummy, can you play with me? Mummy, can you do this? Mummy, can you do that?" And just sometimes you have to cook the dinner, ….I feel like sometimes I probably use it more than what maybe I should. But then, sometimes you just have to do what you have to do to get through the day as well.” </w:t>
            </w:r>
            <w:r w:rsidR="007461B8" w:rsidRPr="00D253FE">
              <w:rPr>
                <w:lang w:val="en-US"/>
              </w:rPr>
              <w:t>(</w:t>
            </w:r>
            <w:r w:rsidRPr="00D253FE">
              <w:rPr>
                <w:lang w:val="en-US"/>
              </w:rPr>
              <w:t>Mother of a 2-</w:t>
            </w:r>
            <w:r w:rsidR="007461B8" w:rsidRPr="00D253FE">
              <w:rPr>
                <w:lang w:val="en-US"/>
              </w:rPr>
              <w:t xml:space="preserve">yo, 38 </w:t>
            </w:r>
            <w:proofErr w:type="spellStart"/>
            <w:r w:rsidR="007461B8" w:rsidRPr="00D253FE">
              <w:rPr>
                <w:lang w:val="en-US"/>
              </w:rPr>
              <w:t>yo</w:t>
            </w:r>
            <w:proofErr w:type="spellEnd"/>
            <w:r w:rsidR="007461B8" w:rsidRPr="00D253FE">
              <w:rPr>
                <w:lang w:val="en-US"/>
              </w:rPr>
              <w:t>, one child)</w:t>
            </w:r>
          </w:p>
        </w:tc>
      </w:tr>
      <w:tr w:rsidR="00257A77" w:rsidRPr="00D253FE" w14:paraId="1EBE5225" w14:textId="77777777" w:rsidTr="00011063">
        <w:tc>
          <w:tcPr>
            <w:tcW w:w="1413" w:type="dxa"/>
          </w:tcPr>
          <w:p w14:paraId="7846C118" w14:textId="77777777" w:rsidR="00257A77" w:rsidRPr="00D253FE" w:rsidRDefault="00257A77" w:rsidP="00011063">
            <w:pPr>
              <w:spacing w:line="276" w:lineRule="auto"/>
              <w:rPr>
                <w:lang w:val="en-US"/>
              </w:rPr>
            </w:pPr>
            <w:r w:rsidRPr="00D253FE">
              <w:rPr>
                <w:lang w:val="en-US"/>
              </w:rPr>
              <w:t>5.3 Holding back the tide</w:t>
            </w:r>
          </w:p>
        </w:tc>
        <w:tc>
          <w:tcPr>
            <w:tcW w:w="4111" w:type="dxa"/>
          </w:tcPr>
          <w:p w14:paraId="4D6AACDB" w14:textId="77777777" w:rsidR="00257A77" w:rsidRPr="00D253FE" w:rsidRDefault="00257A77" w:rsidP="00011063">
            <w:pPr>
              <w:spacing w:line="276" w:lineRule="auto"/>
              <w:rPr>
                <w:lang w:val="en-US"/>
              </w:rPr>
            </w:pPr>
            <w:r w:rsidRPr="00D253FE">
              <w:rPr>
                <w:lang w:val="en-US"/>
              </w:rPr>
              <w:t>The difficulty of being the minority in relation to providing mobile screens</w:t>
            </w:r>
          </w:p>
        </w:tc>
        <w:tc>
          <w:tcPr>
            <w:tcW w:w="9497" w:type="dxa"/>
          </w:tcPr>
          <w:p w14:paraId="10762035" w14:textId="64BA2E03" w:rsidR="00257A77" w:rsidRPr="00D253FE" w:rsidRDefault="00257A77" w:rsidP="00011063">
            <w:pPr>
              <w:rPr>
                <w:lang w:val="en-US"/>
              </w:rPr>
            </w:pPr>
            <w:r w:rsidRPr="00D253FE">
              <w:rPr>
                <w:lang w:val="en-US"/>
              </w:rPr>
              <w:t>“.. it’s really hard for parents to be able to make an informed choice…a lot of the choice is taken away by the fact that it’s so mainstream now.”</w:t>
            </w:r>
            <w:r w:rsidR="00537CAF" w:rsidRPr="00D253FE">
              <w:rPr>
                <w:lang w:val="en-US"/>
              </w:rPr>
              <w:t>(</w:t>
            </w:r>
            <w:r w:rsidRPr="00D253FE">
              <w:rPr>
                <w:lang w:val="en-US"/>
              </w:rPr>
              <w:t>Mother of a 4-</w:t>
            </w:r>
            <w:r w:rsidR="00537CAF" w:rsidRPr="00D253FE">
              <w:rPr>
                <w:lang w:val="en-US"/>
              </w:rPr>
              <w:t xml:space="preserve">yo, 33 </w:t>
            </w:r>
            <w:proofErr w:type="spellStart"/>
            <w:r w:rsidR="00537CAF" w:rsidRPr="00D253FE">
              <w:rPr>
                <w:lang w:val="en-US"/>
              </w:rPr>
              <w:t>yo</w:t>
            </w:r>
            <w:proofErr w:type="spellEnd"/>
            <w:r w:rsidRPr="00D253FE">
              <w:rPr>
                <w:lang w:val="en-US"/>
              </w:rPr>
              <w:t>, 2 children)</w:t>
            </w:r>
          </w:p>
        </w:tc>
      </w:tr>
      <w:tr w:rsidR="00257A77" w:rsidRPr="00D253FE" w14:paraId="66A83F7D" w14:textId="77777777" w:rsidTr="00011063">
        <w:tc>
          <w:tcPr>
            <w:tcW w:w="1413" w:type="dxa"/>
          </w:tcPr>
          <w:p w14:paraId="06621476" w14:textId="77777777" w:rsidR="00257A77" w:rsidRPr="00D253FE" w:rsidRDefault="00257A77" w:rsidP="00011063">
            <w:pPr>
              <w:spacing w:line="276" w:lineRule="auto"/>
              <w:rPr>
                <w:lang w:val="en-US"/>
              </w:rPr>
            </w:pPr>
            <w:r w:rsidRPr="00D253FE">
              <w:rPr>
                <w:lang w:val="en-US"/>
              </w:rPr>
              <w:t>5.4 Family matters</w:t>
            </w:r>
          </w:p>
        </w:tc>
        <w:tc>
          <w:tcPr>
            <w:tcW w:w="4111" w:type="dxa"/>
          </w:tcPr>
          <w:p w14:paraId="7BB79D20" w14:textId="77777777" w:rsidR="00257A77" w:rsidRPr="00D253FE" w:rsidRDefault="00257A77" w:rsidP="00011063">
            <w:pPr>
              <w:spacing w:line="276" w:lineRule="auto"/>
              <w:rPr>
                <w:lang w:val="en-US"/>
              </w:rPr>
            </w:pPr>
            <w:r w:rsidRPr="00D253FE">
              <w:rPr>
                <w:lang w:val="en-US"/>
              </w:rPr>
              <w:t xml:space="preserve">Family circumstances pose challenges for maintaining control </w:t>
            </w:r>
          </w:p>
        </w:tc>
        <w:tc>
          <w:tcPr>
            <w:tcW w:w="9497" w:type="dxa"/>
          </w:tcPr>
          <w:p w14:paraId="4E13BF8C" w14:textId="24AA4797" w:rsidR="00257A77" w:rsidRPr="00D253FE" w:rsidRDefault="00257A77" w:rsidP="00011063">
            <w:pPr>
              <w:rPr>
                <w:lang w:val="en-US"/>
              </w:rPr>
            </w:pPr>
            <w:r w:rsidRPr="00D253FE">
              <w:rPr>
                <w:lang w:val="en-US"/>
              </w:rPr>
              <w:t>“.. if we had another child or something like that, and I was trying to look after a baby and feed a baby and change nappies …, I suspect I'd probably be using it a little bit more. And it really annoys me when my husband is checking his phone, and I feel like saying to him, "You're not hearing a word I'm saying", but then he would say the same thing about me.”</w:t>
            </w:r>
            <w:r w:rsidR="00EF2809" w:rsidRPr="00D253FE">
              <w:rPr>
                <w:lang w:val="en-US"/>
              </w:rPr>
              <w:t>(</w:t>
            </w:r>
            <w:r w:rsidRPr="00D253FE">
              <w:rPr>
                <w:lang w:val="en-US"/>
              </w:rPr>
              <w:t>Mother of a 2-</w:t>
            </w:r>
            <w:r w:rsidR="006747D3" w:rsidRPr="00D253FE">
              <w:rPr>
                <w:lang w:val="en-US"/>
              </w:rPr>
              <w:t xml:space="preserve">yo, </w:t>
            </w:r>
            <w:r w:rsidR="00EF2809" w:rsidRPr="00D253FE">
              <w:rPr>
                <w:lang w:val="en-US"/>
              </w:rPr>
              <w:t xml:space="preserve">38 </w:t>
            </w:r>
            <w:proofErr w:type="spellStart"/>
            <w:r w:rsidR="00EF2809" w:rsidRPr="00D253FE">
              <w:rPr>
                <w:lang w:val="en-US"/>
              </w:rPr>
              <w:t>yo</w:t>
            </w:r>
            <w:proofErr w:type="spellEnd"/>
            <w:r w:rsidRPr="00D253FE">
              <w:rPr>
                <w:lang w:val="en-US"/>
              </w:rPr>
              <w:t>, only child)</w:t>
            </w:r>
          </w:p>
        </w:tc>
      </w:tr>
    </w:tbl>
    <w:p w14:paraId="5F98923F" w14:textId="77777777" w:rsidR="00257A77" w:rsidRPr="00D253FE" w:rsidRDefault="00257A77" w:rsidP="00257A77">
      <w:pPr>
        <w:rPr>
          <w:lang w:val="en-US"/>
        </w:rPr>
      </w:pPr>
    </w:p>
    <w:p w14:paraId="7B2F740B" w14:textId="77777777" w:rsidR="00257A77" w:rsidRPr="00D253FE" w:rsidRDefault="00257A77" w:rsidP="00257A77">
      <w:pPr>
        <w:pStyle w:val="ListParagraph"/>
        <w:rPr>
          <w:rFonts w:cs="Times New Roman"/>
        </w:rPr>
      </w:pPr>
    </w:p>
    <w:p w14:paraId="6683BF2F" w14:textId="77777777" w:rsidR="00257A77" w:rsidRPr="00D253FE" w:rsidRDefault="00257A77" w:rsidP="00257A77">
      <w:pPr>
        <w:spacing w:line="480" w:lineRule="auto"/>
        <w:ind w:firstLine="360"/>
        <w:rPr>
          <w:lang w:val="en-US"/>
        </w:rPr>
      </w:pPr>
    </w:p>
    <w:p w14:paraId="674A4B35" w14:textId="77777777" w:rsidR="00257A77" w:rsidRPr="00D253FE" w:rsidRDefault="00257A77" w:rsidP="00257A77">
      <w:pPr>
        <w:rPr>
          <w:lang w:val="en-US" w:eastAsia="en-US"/>
        </w:rPr>
      </w:pPr>
    </w:p>
    <w:p w14:paraId="283427FE" w14:textId="77777777" w:rsidR="00257A77" w:rsidRPr="00D253FE" w:rsidRDefault="00257A77" w:rsidP="00257A77">
      <w:pPr>
        <w:rPr>
          <w:lang w:val="en-US" w:eastAsia="en-US"/>
        </w:rPr>
      </w:pPr>
    </w:p>
    <w:p w14:paraId="73EEF8C9" w14:textId="77777777" w:rsidR="00257A77" w:rsidRPr="00D253FE" w:rsidRDefault="00257A77" w:rsidP="00257A77">
      <w:pPr>
        <w:rPr>
          <w:lang w:val="en-US" w:eastAsia="en-US"/>
        </w:rPr>
      </w:pPr>
    </w:p>
    <w:p w14:paraId="31CB3C18" w14:textId="77777777" w:rsidR="00257A77" w:rsidRPr="00D253FE" w:rsidRDefault="00257A77" w:rsidP="00257A77">
      <w:pPr>
        <w:rPr>
          <w:lang w:val="en-US" w:eastAsia="en-US"/>
        </w:rPr>
      </w:pPr>
    </w:p>
    <w:p w14:paraId="6B83DBEA" w14:textId="77777777" w:rsidR="00D83124" w:rsidRPr="00D253FE" w:rsidRDefault="00D73F33"/>
    <w:sectPr w:rsidR="00D83124" w:rsidRPr="00D253FE" w:rsidSect="00AD38BC">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A77"/>
    <w:rsid w:val="00003EEA"/>
    <w:rsid w:val="0003707A"/>
    <w:rsid w:val="000401B8"/>
    <w:rsid w:val="000401DF"/>
    <w:rsid w:val="0005165D"/>
    <w:rsid w:val="0007344B"/>
    <w:rsid w:val="000813A7"/>
    <w:rsid w:val="000942B4"/>
    <w:rsid w:val="000B6FD6"/>
    <w:rsid w:val="000C6F00"/>
    <w:rsid w:val="000D19BC"/>
    <w:rsid w:val="000D526C"/>
    <w:rsid w:val="000E58D4"/>
    <w:rsid w:val="000F1B75"/>
    <w:rsid w:val="000F5951"/>
    <w:rsid w:val="000F77F8"/>
    <w:rsid w:val="001036EA"/>
    <w:rsid w:val="001142C6"/>
    <w:rsid w:val="001478F2"/>
    <w:rsid w:val="00153546"/>
    <w:rsid w:val="001572EF"/>
    <w:rsid w:val="00163B2F"/>
    <w:rsid w:val="0019470F"/>
    <w:rsid w:val="001A0C51"/>
    <w:rsid w:val="001A6E78"/>
    <w:rsid w:val="001B0DB6"/>
    <w:rsid w:val="001B1B50"/>
    <w:rsid w:val="001B3EF8"/>
    <w:rsid w:val="001D0E82"/>
    <w:rsid w:val="001D2A76"/>
    <w:rsid w:val="001F16B0"/>
    <w:rsid w:val="001F581E"/>
    <w:rsid w:val="00231E5C"/>
    <w:rsid w:val="00247640"/>
    <w:rsid w:val="00254D2B"/>
    <w:rsid w:val="00257485"/>
    <w:rsid w:val="00257A77"/>
    <w:rsid w:val="00261542"/>
    <w:rsid w:val="00283E90"/>
    <w:rsid w:val="002857C7"/>
    <w:rsid w:val="002A44C5"/>
    <w:rsid w:val="002D734B"/>
    <w:rsid w:val="002E736E"/>
    <w:rsid w:val="00300645"/>
    <w:rsid w:val="0030325A"/>
    <w:rsid w:val="00314B23"/>
    <w:rsid w:val="003B0F12"/>
    <w:rsid w:val="003B4E09"/>
    <w:rsid w:val="003E79CA"/>
    <w:rsid w:val="00410C18"/>
    <w:rsid w:val="00417CEB"/>
    <w:rsid w:val="00427956"/>
    <w:rsid w:val="00431D33"/>
    <w:rsid w:val="0043689D"/>
    <w:rsid w:val="00452653"/>
    <w:rsid w:val="004A0F47"/>
    <w:rsid w:val="004A5915"/>
    <w:rsid w:val="004B5A23"/>
    <w:rsid w:val="004B6984"/>
    <w:rsid w:val="004C235B"/>
    <w:rsid w:val="004E0B1C"/>
    <w:rsid w:val="004E7F34"/>
    <w:rsid w:val="00523852"/>
    <w:rsid w:val="00537CAF"/>
    <w:rsid w:val="00550410"/>
    <w:rsid w:val="00554744"/>
    <w:rsid w:val="00562758"/>
    <w:rsid w:val="00570E81"/>
    <w:rsid w:val="00573C81"/>
    <w:rsid w:val="005741CC"/>
    <w:rsid w:val="0057449D"/>
    <w:rsid w:val="005766AC"/>
    <w:rsid w:val="005B6A35"/>
    <w:rsid w:val="005C2758"/>
    <w:rsid w:val="005C5C2E"/>
    <w:rsid w:val="005D7E85"/>
    <w:rsid w:val="005F2D6C"/>
    <w:rsid w:val="00613DD6"/>
    <w:rsid w:val="0061775D"/>
    <w:rsid w:val="006747D3"/>
    <w:rsid w:val="00686086"/>
    <w:rsid w:val="006911B6"/>
    <w:rsid w:val="0069142B"/>
    <w:rsid w:val="00695FA0"/>
    <w:rsid w:val="006A5678"/>
    <w:rsid w:val="006A6982"/>
    <w:rsid w:val="006C2FE5"/>
    <w:rsid w:val="006D242F"/>
    <w:rsid w:val="006D47EC"/>
    <w:rsid w:val="006E6F3E"/>
    <w:rsid w:val="006F1E99"/>
    <w:rsid w:val="006F40ED"/>
    <w:rsid w:val="006F546B"/>
    <w:rsid w:val="006F64CC"/>
    <w:rsid w:val="0071352C"/>
    <w:rsid w:val="00723D2C"/>
    <w:rsid w:val="007312E7"/>
    <w:rsid w:val="00744259"/>
    <w:rsid w:val="007461B8"/>
    <w:rsid w:val="007B25F0"/>
    <w:rsid w:val="007C3588"/>
    <w:rsid w:val="007E5441"/>
    <w:rsid w:val="007F2C9F"/>
    <w:rsid w:val="00810C63"/>
    <w:rsid w:val="00810D91"/>
    <w:rsid w:val="00830BDF"/>
    <w:rsid w:val="00841CD1"/>
    <w:rsid w:val="00855983"/>
    <w:rsid w:val="008658A1"/>
    <w:rsid w:val="00880DF1"/>
    <w:rsid w:val="0088416A"/>
    <w:rsid w:val="00887793"/>
    <w:rsid w:val="008D3D84"/>
    <w:rsid w:val="008F1CB4"/>
    <w:rsid w:val="008F5FD4"/>
    <w:rsid w:val="008F7566"/>
    <w:rsid w:val="00904134"/>
    <w:rsid w:val="00917EF1"/>
    <w:rsid w:val="0093061D"/>
    <w:rsid w:val="00936C46"/>
    <w:rsid w:val="00941F86"/>
    <w:rsid w:val="009436F6"/>
    <w:rsid w:val="00945FB7"/>
    <w:rsid w:val="00955B38"/>
    <w:rsid w:val="0095755C"/>
    <w:rsid w:val="00961123"/>
    <w:rsid w:val="00980DBB"/>
    <w:rsid w:val="00981B91"/>
    <w:rsid w:val="009A06EA"/>
    <w:rsid w:val="009B22DE"/>
    <w:rsid w:val="009B361B"/>
    <w:rsid w:val="009D65E9"/>
    <w:rsid w:val="009E1229"/>
    <w:rsid w:val="009F71B0"/>
    <w:rsid w:val="00A30661"/>
    <w:rsid w:val="00A46B8F"/>
    <w:rsid w:val="00A744E7"/>
    <w:rsid w:val="00A82B0B"/>
    <w:rsid w:val="00A85895"/>
    <w:rsid w:val="00A9320B"/>
    <w:rsid w:val="00AA0712"/>
    <w:rsid w:val="00AA2384"/>
    <w:rsid w:val="00AC2402"/>
    <w:rsid w:val="00AC4A6A"/>
    <w:rsid w:val="00AD2DE8"/>
    <w:rsid w:val="00AE31F4"/>
    <w:rsid w:val="00AF3582"/>
    <w:rsid w:val="00B01EC7"/>
    <w:rsid w:val="00B029AE"/>
    <w:rsid w:val="00B02F00"/>
    <w:rsid w:val="00B13277"/>
    <w:rsid w:val="00B40B94"/>
    <w:rsid w:val="00B43292"/>
    <w:rsid w:val="00B43B6D"/>
    <w:rsid w:val="00B5145A"/>
    <w:rsid w:val="00B53F85"/>
    <w:rsid w:val="00B5573B"/>
    <w:rsid w:val="00B5581B"/>
    <w:rsid w:val="00B6059C"/>
    <w:rsid w:val="00B80230"/>
    <w:rsid w:val="00B901B5"/>
    <w:rsid w:val="00BA37AB"/>
    <w:rsid w:val="00BB2CAB"/>
    <w:rsid w:val="00C015A1"/>
    <w:rsid w:val="00C03AF8"/>
    <w:rsid w:val="00C06D69"/>
    <w:rsid w:val="00C13D01"/>
    <w:rsid w:val="00C221D6"/>
    <w:rsid w:val="00C353D6"/>
    <w:rsid w:val="00C366B9"/>
    <w:rsid w:val="00C510F6"/>
    <w:rsid w:val="00C565C7"/>
    <w:rsid w:val="00C708B1"/>
    <w:rsid w:val="00C70F2A"/>
    <w:rsid w:val="00CA286A"/>
    <w:rsid w:val="00CB157C"/>
    <w:rsid w:val="00CB2CDD"/>
    <w:rsid w:val="00CC15E2"/>
    <w:rsid w:val="00CD6036"/>
    <w:rsid w:val="00CF0F72"/>
    <w:rsid w:val="00D012EF"/>
    <w:rsid w:val="00D051D2"/>
    <w:rsid w:val="00D15240"/>
    <w:rsid w:val="00D24F0E"/>
    <w:rsid w:val="00D253FE"/>
    <w:rsid w:val="00D3721A"/>
    <w:rsid w:val="00D47207"/>
    <w:rsid w:val="00D6381A"/>
    <w:rsid w:val="00D70E71"/>
    <w:rsid w:val="00D73F33"/>
    <w:rsid w:val="00D927CC"/>
    <w:rsid w:val="00D95F3B"/>
    <w:rsid w:val="00D96B7E"/>
    <w:rsid w:val="00DB4708"/>
    <w:rsid w:val="00DE4BDB"/>
    <w:rsid w:val="00DE5917"/>
    <w:rsid w:val="00DF6A00"/>
    <w:rsid w:val="00DF7F33"/>
    <w:rsid w:val="00E00C3F"/>
    <w:rsid w:val="00E501ED"/>
    <w:rsid w:val="00E50454"/>
    <w:rsid w:val="00E50E46"/>
    <w:rsid w:val="00E553F3"/>
    <w:rsid w:val="00E7695A"/>
    <w:rsid w:val="00E8484A"/>
    <w:rsid w:val="00E84A11"/>
    <w:rsid w:val="00E94514"/>
    <w:rsid w:val="00E976F1"/>
    <w:rsid w:val="00EA312C"/>
    <w:rsid w:val="00EB3286"/>
    <w:rsid w:val="00EB4D74"/>
    <w:rsid w:val="00ED6CA8"/>
    <w:rsid w:val="00EE5AF8"/>
    <w:rsid w:val="00EF2809"/>
    <w:rsid w:val="00F12B84"/>
    <w:rsid w:val="00F26902"/>
    <w:rsid w:val="00F37885"/>
    <w:rsid w:val="00F4126A"/>
    <w:rsid w:val="00F67FDE"/>
    <w:rsid w:val="00F920DF"/>
    <w:rsid w:val="00F95E65"/>
    <w:rsid w:val="00FA4E11"/>
    <w:rsid w:val="00FA5E86"/>
    <w:rsid w:val="00FA6C49"/>
    <w:rsid w:val="00FB0932"/>
    <w:rsid w:val="00FB218B"/>
    <w:rsid w:val="00FE10CA"/>
    <w:rsid w:val="00FE2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89E2"/>
  <w14:defaultImageDpi w14:val="32767"/>
  <w15:chartTrackingRefBased/>
  <w15:docId w15:val="{7AC4004C-043C-554D-9B2B-837C969D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7A77"/>
    <w:rPr>
      <w:rFonts w:ascii="Times New Roman" w:eastAsia="Times New Roman" w:hAnsi="Times New Roman" w:cs="Times New Roman"/>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FDE"/>
    <w:rPr>
      <w:rFonts w:eastAsiaTheme="minorHAnsi"/>
      <w:sz w:val="18"/>
      <w:szCs w:val="18"/>
      <w:lang w:val="en-US" w:eastAsia="en-US"/>
    </w:rPr>
  </w:style>
  <w:style w:type="character" w:customStyle="1" w:styleId="BalloonTextChar">
    <w:name w:val="Balloon Text Char"/>
    <w:basedOn w:val="DefaultParagraphFont"/>
    <w:link w:val="BalloonText"/>
    <w:uiPriority w:val="99"/>
    <w:semiHidden/>
    <w:rsid w:val="00F67FDE"/>
    <w:rPr>
      <w:rFonts w:ascii="Times New Roman" w:hAnsi="Times New Roman" w:cs="Times New Roman"/>
      <w:sz w:val="18"/>
      <w:szCs w:val="18"/>
    </w:rPr>
  </w:style>
  <w:style w:type="paragraph" w:styleId="ListParagraph">
    <w:name w:val="List Paragraph"/>
    <w:basedOn w:val="Normal"/>
    <w:uiPriority w:val="34"/>
    <w:qFormat/>
    <w:rsid w:val="00257A77"/>
    <w:pPr>
      <w:spacing w:line="480" w:lineRule="auto"/>
      <w:ind w:left="720"/>
      <w:contextualSpacing/>
    </w:pPr>
    <w:rPr>
      <w:rFonts w:eastAsiaTheme="minorHAnsi" w:cstheme="minorBidi"/>
      <w:lang w:val="en-US" w:eastAsia="en-US"/>
    </w:rPr>
  </w:style>
  <w:style w:type="table" w:styleId="TableGrid">
    <w:name w:val="Table Grid"/>
    <w:basedOn w:val="TableNormal"/>
    <w:uiPriority w:val="39"/>
    <w:rsid w:val="0025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5A23"/>
    <w:rPr>
      <w:rFonts w:ascii="Times New Roman" w:eastAsia="Times New Roman" w:hAnsi="Times New Roman" w:cs="Times New Roman"/>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1352</Words>
  <Characters>7712</Characters>
  <Application>Microsoft Office Word</Application>
  <DocSecurity>0</DocSecurity>
  <Lines>64</Lines>
  <Paragraphs>18</Paragraphs>
  <ScaleCrop>false</ScaleCrop>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SUMUDU RASANGI MALLAWAARACHCHI</dc:creator>
  <cp:keywords/>
  <dc:description/>
  <cp:lastModifiedBy>SUMUDU RASANGI MALLAWAARACHCHI</cp:lastModifiedBy>
  <cp:revision>45</cp:revision>
  <dcterms:created xsi:type="dcterms:W3CDTF">2022-06-01T00:49:00Z</dcterms:created>
  <dcterms:modified xsi:type="dcterms:W3CDTF">2022-09-14T01:55:00Z</dcterms:modified>
</cp:coreProperties>
</file>