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8AF8" w14:textId="18E8F824" w:rsidR="00005FBE" w:rsidRDefault="004246A2" w:rsidP="00005FB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Supplementary material</w:t>
      </w:r>
      <w:r w:rsidR="00005FBE">
        <w:rPr>
          <w:rFonts w:ascii="Times New Roman" w:eastAsia="Times New Roman" w:hAnsi="Times New Roman" w:cs="Times New Roman"/>
          <w:sz w:val="24"/>
          <w:szCs w:val="24"/>
        </w:rPr>
        <w:t xml:space="preserve"> 1. The pandemic codebook of the public risk perception framework 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6"/>
        <w:gridCol w:w="1993"/>
        <w:gridCol w:w="2410"/>
        <w:gridCol w:w="3679"/>
      </w:tblGrid>
      <w:tr w:rsidR="00005FBE" w14:paraId="64F93ABA" w14:textId="77777777" w:rsidTr="00E32478">
        <w:tc>
          <w:tcPr>
            <w:tcW w:w="1546" w:type="dxa"/>
          </w:tcPr>
          <w:p w14:paraId="33DC20D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Theme </w:t>
            </w:r>
          </w:p>
        </w:tc>
        <w:tc>
          <w:tcPr>
            <w:tcW w:w="1993" w:type="dxa"/>
          </w:tcPr>
          <w:p w14:paraId="1EE49C4B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Sub-themes </w:t>
            </w:r>
          </w:p>
        </w:tc>
        <w:tc>
          <w:tcPr>
            <w:tcW w:w="2410" w:type="dxa"/>
          </w:tcPr>
          <w:p w14:paraId="434CA7F6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Categories </w:t>
            </w:r>
          </w:p>
        </w:tc>
        <w:tc>
          <w:tcPr>
            <w:tcW w:w="3679" w:type="dxa"/>
          </w:tcPr>
          <w:p w14:paraId="6ED4637A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Examples of codes </w:t>
            </w:r>
          </w:p>
        </w:tc>
      </w:tr>
      <w:tr w:rsidR="00005FBE" w14:paraId="3F250993" w14:textId="77777777" w:rsidTr="00E32478">
        <w:tc>
          <w:tcPr>
            <w:tcW w:w="1546" w:type="dxa"/>
            <w:vMerge w:val="restart"/>
          </w:tcPr>
          <w:p w14:paraId="484ED1B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</w:t>
            </w:r>
          </w:p>
        </w:tc>
        <w:tc>
          <w:tcPr>
            <w:tcW w:w="1993" w:type="dxa"/>
          </w:tcPr>
          <w:p w14:paraId="12CFC1F5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Virus characteristics </w:t>
            </w:r>
          </w:p>
        </w:tc>
        <w:tc>
          <w:tcPr>
            <w:tcW w:w="2410" w:type="dxa"/>
          </w:tcPr>
          <w:p w14:paraId="47508621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Strength of the virus</w:t>
            </w:r>
          </w:p>
          <w:p w14:paraId="77368DA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E6496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Modes of transmission </w:t>
            </w:r>
          </w:p>
          <w:p w14:paraId="579B556D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29225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Changes in the virus</w:t>
            </w:r>
          </w:p>
          <w:p w14:paraId="2E17827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9" w:type="dxa"/>
          </w:tcPr>
          <w:p w14:paraId="56F478FA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virus develops severe symptoms, speed of the transmission of the virus, short contact time for the transmission, and airborne transmission</w:t>
            </w:r>
          </w:p>
          <w:p w14:paraId="7BD1EAA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Virus mutations, new strains, asymptomatic nature of the virus, changing characteristics of the virus (lack of knowledge about new variants)</w:t>
            </w:r>
          </w:p>
        </w:tc>
      </w:tr>
      <w:tr w:rsidR="00005FBE" w14:paraId="65478EE4" w14:textId="77777777" w:rsidTr="00E32478">
        <w:tc>
          <w:tcPr>
            <w:tcW w:w="1546" w:type="dxa"/>
            <w:vMerge/>
          </w:tcPr>
          <w:p w14:paraId="0AED29B1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765243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probability of death </w:t>
            </w:r>
          </w:p>
        </w:tc>
        <w:tc>
          <w:tcPr>
            <w:tcW w:w="2410" w:type="dxa"/>
          </w:tcPr>
          <w:p w14:paraId="0E2C608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people dying</w:t>
            </w:r>
          </w:p>
          <w:p w14:paraId="577FD42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Type of people dying</w:t>
            </w:r>
          </w:p>
          <w:p w14:paraId="5DFA2C4A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1EA1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4FFEAB6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deaths in Finland, number of deaths globally</w:t>
            </w:r>
          </w:p>
          <w:p w14:paraId="780284F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36C1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Young people, the elderly, those with underlying health conditions </w:t>
            </w:r>
          </w:p>
        </w:tc>
      </w:tr>
      <w:tr w:rsidR="00005FBE" w14:paraId="52C194E0" w14:textId="77777777" w:rsidTr="00E32478">
        <w:tc>
          <w:tcPr>
            <w:tcW w:w="1546" w:type="dxa"/>
            <w:vMerge/>
          </w:tcPr>
          <w:p w14:paraId="0541B26C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4669AC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scope of the pandemic </w:t>
            </w:r>
          </w:p>
          <w:p w14:paraId="2F4D5B7A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BB293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Increasing number of new coronavirus cases  </w:t>
            </w:r>
          </w:p>
          <w:p w14:paraId="38291147" w14:textId="77777777" w:rsidR="00005FBE" w:rsidRDefault="00005FBE" w:rsidP="00E32478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A8892A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Transmission rate</w:t>
            </w:r>
          </w:p>
          <w:p w14:paraId="046F03E9" w14:textId="77777777" w:rsidR="00005FBE" w:rsidRDefault="00005FBE" w:rsidP="00E32478">
            <w:pPr>
              <w:tabs>
                <w:tab w:val="left" w:pos="254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new cases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1F5C30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Prevalence  </w:t>
            </w:r>
          </w:p>
          <w:p w14:paraId="3C48DFE1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74914E02" w14:textId="77777777" w:rsidTr="00E32478">
        <w:tc>
          <w:tcPr>
            <w:tcW w:w="1546" w:type="dxa"/>
            <w:vMerge w:val="restart"/>
          </w:tcPr>
          <w:p w14:paraId="677942EB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Perceptions </w:t>
            </w:r>
          </w:p>
        </w:tc>
        <w:tc>
          <w:tcPr>
            <w:tcW w:w="1993" w:type="dxa"/>
          </w:tcPr>
          <w:p w14:paraId="320920A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Nature of the virus</w:t>
            </w:r>
          </w:p>
          <w:p w14:paraId="2336034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298500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Contagiousness of the virus</w:t>
            </w:r>
          </w:p>
          <w:p w14:paraId="55E03DA5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9CB5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Lethal outcome  </w:t>
            </w:r>
          </w:p>
          <w:p w14:paraId="0AE9BD3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0DACB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Comparable with other mild infections </w:t>
            </w:r>
          </w:p>
        </w:tc>
        <w:tc>
          <w:tcPr>
            <w:tcW w:w="3679" w:type="dxa"/>
          </w:tcPr>
          <w:p w14:paraId="5BA6F2D7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virus is contagious, the virus is aggressive,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deadly;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comparable with influenza  </w:t>
            </w:r>
          </w:p>
          <w:p w14:paraId="2EBF1B91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45E78503" w14:textId="77777777" w:rsidTr="00E32478">
        <w:tc>
          <w:tcPr>
            <w:tcW w:w="1546" w:type="dxa"/>
            <w:vMerge/>
          </w:tcPr>
          <w:p w14:paraId="056A95BF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4FF6CF8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Location of virus transmission </w:t>
            </w:r>
          </w:p>
          <w:p w14:paraId="360442D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85A07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Small, narrow, or tight places </w:t>
            </w:r>
          </w:p>
          <w:p w14:paraId="0D695444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Indoor places  </w:t>
            </w:r>
          </w:p>
          <w:p w14:paraId="1CD26B2E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Crowded places </w:t>
            </w:r>
          </w:p>
          <w:p w14:paraId="4F667936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Abroad, outside of Finland </w:t>
            </w:r>
          </w:p>
          <w:p w14:paraId="2944DA9F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5183BC9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Small streets, elevators, shops,  corridors,  schools, workplaces, public transport, sports halls, sports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activities, events, restaurants, bars etc.  </w:t>
            </w:r>
          </w:p>
        </w:tc>
      </w:tr>
      <w:tr w:rsidR="00005FBE" w14:paraId="400CDB98" w14:textId="77777777" w:rsidTr="00E32478">
        <w:tc>
          <w:tcPr>
            <w:tcW w:w="1546" w:type="dxa"/>
            <w:vMerge/>
          </w:tcPr>
          <w:p w14:paraId="5DE6A3D9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4289AEA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Transmitters of the virus </w:t>
            </w:r>
          </w:p>
          <w:p w14:paraId="54CBF01A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C70145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People with a careless   attitude </w:t>
            </w:r>
          </w:p>
          <w:p w14:paraId="23887628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People with a social lifestyle  </w:t>
            </w:r>
          </w:p>
          <w:p w14:paraId="452997F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B720B0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776DF0DA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Foreigners, younger people, people who socialize during quarantine and isolation, and others who do not follow infection prevention measures</w:t>
            </w:r>
          </w:p>
          <w:p w14:paraId="4FBDD12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Parties, events, traveling </w:t>
            </w:r>
          </w:p>
        </w:tc>
      </w:tr>
      <w:tr w:rsidR="00005FBE" w14:paraId="7273EEDB" w14:textId="77777777" w:rsidTr="00E32478">
        <w:tc>
          <w:tcPr>
            <w:tcW w:w="1546" w:type="dxa"/>
            <w:vMerge/>
          </w:tcPr>
          <w:p w14:paraId="485132AE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E121C98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DFD5D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People with a profession that necessitates contact with others </w:t>
            </w:r>
          </w:p>
          <w:p w14:paraId="711ADAFD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E5005D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HCWs, caretakers, service branch, schoolchildren, students, working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people, people crossing borders etc. </w:t>
            </w:r>
          </w:p>
          <w:p w14:paraId="4EFD9CC4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483381EC" w14:textId="77777777" w:rsidTr="00E32478">
        <w:tc>
          <w:tcPr>
            <w:tcW w:w="1546" w:type="dxa"/>
            <w:vMerge/>
          </w:tcPr>
          <w:p w14:paraId="649F37B9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B29B14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823740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People with asymptomatic infections </w:t>
            </w:r>
          </w:p>
          <w:p w14:paraId="338E58E9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14:paraId="76F5A12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signs or symptoms </w:t>
            </w:r>
          </w:p>
        </w:tc>
      </w:tr>
      <w:tr w:rsidR="00005FBE" w14:paraId="4CF56BF5" w14:textId="77777777" w:rsidTr="00E32478">
        <w:tc>
          <w:tcPr>
            <w:tcW w:w="1546" w:type="dxa"/>
            <w:vMerge/>
          </w:tcPr>
          <w:p w14:paraId="7B0C1C36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AA34FE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Efficacy/ inefficacy  of the prevention measures </w:t>
            </w:r>
          </w:p>
        </w:tc>
        <w:tc>
          <w:tcPr>
            <w:tcW w:w="2410" w:type="dxa"/>
          </w:tcPr>
          <w:p w14:paraId="063C6C25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Inevitability of the virus transmission </w:t>
            </w:r>
          </w:p>
          <w:p w14:paraId="570D6F27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Illogical prevention measures </w:t>
            </w:r>
          </w:p>
          <w:p w14:paraId="396E0F59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Real life challenges  </w:t>
            </w:r>
          </w:p>
          <w:p w14:paraId="4E4F9D8D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observations during the pandemic </w:t>
            </w:r>
          </w:p>
          <w:p w14:paraId="5F5C0A5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6906209E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virus is stronger than any measures; the virus will transmit no matter what.</w:t>
            </w:r>
          </w:p>
          <w:p w14:paraId="2B1E4C41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bar closes after 8 pm, as if the virus only transmits after 8 pm. </w:t>
            </w:r>
          </w:p>
          <w:p w14:paraId="446020F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 cannot prevent transmission on a crowded bus. </w:t>
            </w:r>
          </w:p>
          <w:p w14:paraId="36DCBAC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know people who have taken all measures, yet they have fallen ill. </w:t>
            </w:r>
          </w:p>
        </w:tc>
      </w:tr>
      <w:tr w:rsidR="00005FBE" w14:paraId="6A29B9F4" w14:textId="77777777" w:rsidTr="00E32478">
        <w:tc>
          <w:tcPr>
            <w:tcW w:w="1546" w:type="dxa"/>
            <w:vMerge/>
          </w:tcPr>
          <w:p w14:paraId="7E3B7AC7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AE2304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Self- efficacy/lack of self-efficacy </w:t>
            </w:r>
          </w:p>
        </w:tc>
        <w:tc>
          <w:tcPr>
            <w:tcW w:w="2410" w:type="dxa"/>
          </w:tcPr>
          <w:p w14:paraId="62623981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Inability to protect self</w:t>
            </w:r>
          </w:p>
          <w:p w14:paraId="6D44E86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Ability to protect self </w:t>
            </w:r>
          </w:p>
          <w:p w14:paraId="079559E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9" w:type="dxa"/>
          </w:tcPr>
          <w:p w14:paraId="07A74864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do not have the opportunity, skills, knowledge, equipment to protect myself. </w:t>
            </w:r>
          </w:p>
          <w:p w14:paraId="3790EAC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 is easy to protect self and others </w:t>
            </w:r>
          </w:p>
          <w:p w14:paraId="4D8B0ACA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150851C1" w14:textId="77777777" w:rsidTr="00E32478">
        <w:tc>
          <w:tcPr>
            <w:tcW w:w="1546" w:type="dxa"/>
            <w:vMerge w:val="restart"/>
          </w:tcPr>
          <w:p w14:paraId="5DCFA5E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experiences </w:t>
            </w:r>
          </w:p>
        </w:tc>
        <w:tc>
          <w:tcPr>
            <w:tcW w:w="1993" w:type="dxa"/>
          </w:tcPr>
          <w:p w14:paraId="021D383D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Risk-mitigating experiences </w:t>
            </w:r>
          </w:p>
          <w:p w14:paraId="3603260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D7627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Positive experiences</w:t>
            </w:r>
          </w:p>
          <w:p w14:paraId="2EE86FD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17E021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7CFE14F9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Mild case, easy recovery, short duration, no other type of repercussions</w:t>
            </w:r>
          </w:p>
          <w:p w14:paraId="3A777D22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2E30625B" w14:textId="77777777" w:rsidTr="00E32478">
        <w:tc>
          <w:tcPr>
            <w:tcW w:w="1546" w:type="dxa"/>
            <w:vMerge/>
          </w:tcPr>
          <w:p w14:paraId="7B3508C4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C9E3520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Risk-heightening experiences </w:t>
            </w:r>
          </w:p>
        </w:tc>
        <w:tc>
          <w:tcPr>
            <w:tcW w:w="2410" w:type="dxa"/>
          </w:tcPr>
          <w:p w14:paraId="1C68D216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Negative experiences</w:t>
            </w:r>
          </w:p>
          <w:p w14:paraId="7C505813" w14:textId="77777777" w:rsidR="00005FBE" w:rsidRDefault="00005FBE" w:rsidP="00E324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314FD90C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Pain, suffering, death, financial issues, social challenges</w:t>
            </w:r>
          </w:p>
          <w:p w14:paraId="5F467CD8" w14:textId="77777777" w:rsidR="00005FBE" w:rsidRDefault="00005FBE" w:rsidP="00005FBE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7718E37E" w14:textId="77777777" w:rsidTr="00E32478">
        <w:tc>
          <w:tcPr>
            <w:tcW w:w="1546" w:type="dxa"/>
          </w:tcPr>
          <w:p w14:paraId="113A0884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Trust </w:t>
            </w:r>
          </w:p>
        </w:tc>
        <w:tc>
          <w:tcPr>
            <w:tcW w:w="1993" w:type="dxa"/>
          </w:tcPr>
          <w:p w14:paraId="7A65600E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Political trust/mistrust </w:t>
            </w:r>
          </w:p>
        </w:tc>
        <w:tc>
          <w:tcPr>
            <w:tcW w:w="2410" w:type="dxa"/>
          </w:tcPr>
          <w:p w14:paraId="1E22EA74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3C89373D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0D0387CE" w14:textId="77777777" w:rsidTr="00E32478">
        <w:tc>
          <w:tcPr>
            <w:tcW w:w="1546" w:type="dxa"/>
          </w:tcPr>
          <w:p w14:paraId="10DC4BC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6E545753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Societal trust /mistrust </w:t>
            </w:r>
          </w:p>
        </w:tc>
        <w:tc>
          <w:tcPr>
            <w:tcW w:w="2410" w:type="dxa"/>
          </w:tcPr>
          <w:p w14:paraId="34A70E47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7DB8ED7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5E34E90D" w14:textId="77777777" w:rsidTr="00E32478">
        <w:tc>
          <w:tcPr>
            <w:tcW w:w="1546" w:type="dxa"/>
          </w:tcPr>
          <w:p w14:paraId="5B7D9811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7C3FA0C9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 trust /mistrust </w:t>
            </w:r>
          </w:p>
        </w:tc>
        <w:tc>
          <w:tcPr>
            <w:tcW w:w="2410" w:type="dxa"/>
          </w:tcPr>
          <w:p w14:paraId="30082C57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4499E00B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5AC9608E" w14:textId="77777777" w:rsidTr="00E32478">
        <w:tc>
          <w:tcPr>
            <w:tcW w:w="1546" w:type="dxa"/>
            <w:vMerge w:val="restart"/>
          </w:tcPr>
          <w:p w14:paraId="2EDD768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Attitudes  </w:t>
            </w:r>
          </w:p>
        </w:tc>
        <w:tc>
          <w:tcPr>
            <w:tcW w:w="1993" w:type="dxa"/>
          </w:tcPr>
          <w:p w14:paraId="01182A7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Belittling  </w:t>
            </w:r>
          </w:p>
        </w:tc>
        <w:tc>
          <w:tcPr>
            <w:tcW w:w="2410" w:type="dxa"/>
          </w:tcPr>
          <w:p w14:paraId="172153B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Virus threat is overexaggerated </w:t>
            </w:r>
          </w:p>
          <w:p w14:paraId="7495A0CB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46871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Pandemic is not a serious problem </w:t>
            </w:r>
          </w:p>
          <w:p w14:paraId="4BBA536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E7786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Pandemic is comparable to mild infections </w:t>
            </w:r>
          </w:p>
        </w:tc>
        <w:tc>
          <w:tcPr>
            <w:tcW w:w="3679" w:type="dxa"/>
          </w:tcPr>
          <w:p w14:paraId="19DC391B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virus is only mild, the virus is not widely spread or not spreading fast.</w:t>
            </w:r>
          </w:p>
          <w:p w14:paraId="30878A1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Corona is nothing more than the seasonal flu. </w:t>
            </w:r>
          </w:p>
        </w:tc>
      </w:tr>
      <w:tr w:rsidR="00005FBE" w14:paraId="39F38CDF" w14:textId="77777777" w:rsidTr="00E32478">
        <w:tc>
          <w:tcPr>
            <w:tcW w:w="1546" w:type="dxa"/>
            <w:vMerge/>
          </w:tcPr>
          <w:p w14:paraId="7A8A1D5F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F95B40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Acknowledging</w:t>
            </w:r>
          </w:p>
          <w:p w14:paraId="4D286DB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307263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virus is a real threat </w:t>
            </w:r>
          </w:p>
        </w:tc>
        <w:tc>
          <w:tcPr>
            <w:tcW w:w="3679" w:type="dxa"/>
          </w:tcPr>
          <w:p w14:paraId="64528A36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virus is strong, the virus  is widely spread and spreading fast.</w:t>
            </w:r>
          </w:p>
          <w:p w14:paraId="4D8D1F3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3FA0EDEE" w14:textId="77777777" w:rsidTr="00E32478">
        <w:tc>
          <w:tcPr>
            <w:tcW w:w="1546" w:type="dxa"/>
            <w:vMerge/>
          </w:tcPr>
          <w:p w14:paraId="4F702592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1C5E34B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Self-determination  </w:t>
            </w:r>
          </w:p>
        </w:tc>
        <w:tc>
          <w:tcPr>
            <w:tcW w:w="2410" w:type="dxa"/>
          </w:tcPr>
          <w:p w14:paraId="65195926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Lack of control in own life </w:t>
            </w:r>
          </w:p>
        </w:tc>
        <w:tc>
          <w:tcPr>
            <w:tcW w:w="3679" w:type="dxa"/>
          </w:tcPr>
          <w:p w14:paraId="187DECA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My decision, my life,  my responsibility, my choice  </w:t>
            </w:r>
          </w:p>
          <w:p w14:paraId="31EBD6E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3990AE7F" w14:textId="77777777" w:rsidTr="00E32478">
        <w:tc>
          <w:tcPr>
            <w:tcW w:w="1546" w:type="dxa"/>
            <w:vMerge/>
          </w:tcPr>
          <w:p w14:paraId="1BD4A745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4821B37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Fatalism </w:t>
            </w:r>
          </w:p>
          <w:p w14:paraId="4FEDEACA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55211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 must accept the pandemic as it is </w:t>
            </w:r>
          </w:p>
        </w:tc>
        <w:tc>
          <w:tcPr>
            <w:tcW w:w="3679" w:type="dxa"/>
          </w:tcPr>
          <w:p w14:paraId="5DE299A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Virus transmission is normal</w:t>
            </w:r>
          </w:p>
          <w:p w14:paraId="592CE3D8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Pandemic is part of the natural order</w:t>
            </w:r>
          </w:p>
          <w:p w14:paraId="2A2DC94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There have been pandemics and there will be pandemics in the future </w:t>
            </w:r>
          </w:p>
        </w:tc>
      </w:tr>
      <w:tr w:rsidR="00005FBE" w14:paraId="34617465" w14:textId="77777777" w:rsidTr="00E32478">
        <w:tc>
          <w:tcPr>
            <w:tcW w:w="1546" w:type="dxa"/>
            <w:vMerge w:val="restart"/>
          </w:tcPr>
          <w:p w14:paraId="7E830CF5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Culture </w:t>
            </w:r>
          </w:p>
        </w:tc>
        <w:tc>
          <w:tcPr>
            <w:tcW w:w="1993" w:type="dxa"/>
          </w:tcPr>
          <w:p w14:paraId="0495168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Individual rights </w:t>
            </w:r>
          </w:p>
        </w:tc>
        <w:tc>
          <w:tcPr>
            <w:tcW w:w="2410" w:type="dxa"/>
          </w:tcPr>
          <w:p w14:paraId="668D244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4FB6D58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Right to know</w:t>
            </w:r>
          </w:p>
          <w:p w14:paraId="342B367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to be informed </w:t>
            </w:r>
          </w:p>
          <w:p w14:paraId="78D4A46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Right to take an action  </w:t>
            </w:r>
          </w:p>
          <w:p w14:paraId="10B4005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Right not to comply with infection prevention measures </w:t>
            </w:r>
          </w:p>
          <w:p w14:paraId="647D423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FBE" w14:paraId="37828974" w14:textId="77777777" w:rsidTr="00E32478">
        <w:tc>
          <w:tcPr>
            <w:tcW w:w="1546" w:type="dxa"/>
            <w:vMerge/>
          </w:tcPr>
          <w:p w14:paraId="19BB26AD" w14:textId="77777777" w:rsidR="00005FBE" w:rsidRDefault="00005FBE" w:rsidP="00E324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BC7887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Vertical culture </w:t>
            </w:r>
          </w:p>
        </w:tc>
        <w:tc>
          <w:tcPr>
            <w:tcW w:w="2410" w:type="dxa"/>
          </w:tcPr>
          <w:p w14:paraId="70CB6AB0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Strict application of norms </w:t>
            </w:r>
          </w:p>
          <w:p w14:paraId="46C8CEE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B5922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Rule-breaking criticism</w:t>
            </w:r>
          </w:p>
          <w:p w14:paraId="70B420FA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6215F9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Enforcement of strict laws and regulations, restrictions, measures    </w:t>
            </w:r>
          </w:p>
          <w:p w14:paraId="52F1D4BC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B23FD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2065C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AED0DA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Everyone needs to follow infection prevention measures.</w:t>
            </w:r>
          </w:p>
          <w:p w14:paraId="1330DC3E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DE893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Infection prevention measures must be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followed at all times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everywhere.</w:t>
            </w:r>
          </w:p>
          <w:p w14:paraId="7D503620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9396AF4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exceptions for infection prevention measures.   </w:t>
            </w:r>
          </w:p>
          <w:p w14:paraId="7AC8D9E5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C1C6F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Those who don’t follow infection prevention measures are selfish, careless, and responsible for the increased number of corona cases.</w:t>
            </w:r>
          </w:p>
          <w:p w14:paraId="16BB73B7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2FF76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Laws instead of recommendations.</w:t>
            </w:r>
          </w:p>
          <w:p w14:paraId="7B1F0C62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Recommendations are not enough.  </w:t>
            </w:r>
          </w:p>
          <w:p w14:paraId="712B067B" w14:textId="77777777" w:rsidR="00005FBE" w:rsidRDefault="00005FBE" w:rsidP="00E324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AA498B1" w14:textId="77777777" w:rsidR="00005FBE" w:rsidRDefault="00005FBE" w:rsidP="00E3247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39A9E4" w14:textId="77777777" w:rsidR="004238F2" w:rsidRDefault="002A247B"/>
    <w:sectPr w:rsidR="004238F2" w:rsidSect="0039169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B7505"/>
    <w:multiLevelType w:val="multilevel"/>
    <w:tmpl w:val="3BD84BF0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BE"/>
    <w:rsid w:val="00005FBE"/>
    <w:rsid w:val="000204F7"/>
    <w:rsid w:val="001820D9"/>
    <w:rsid w:val="002A247B"/>
    <w:rsid w:val="0039169A"/>
    <w:rsid w:val="004246A2"/>
    <w:rsid w:val="009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CCC2"/>
  <w15:chartTrackingRefBased/>
  <w15:docId w15:val="{74D7752A-70CE-45F1-93D2-12A38BE3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FB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635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Anna-Leena Lohiniva</dc:creator>
  <cp:keywords/>
  <dc:description/>
  <cp:lastModifiedBy>Anna-Leena Lohiniva</cp:lastModifiedBy>
  <cp:revision>2</cp:revision>
  <dcterms:created xsi:type="dcterms:W3CDTF">2022-06-06T07:01:00Z</dcterms:created>
  <dcterms:modified xsi:type="dcterms:W3CDTF">2022-06-06T07:01:00Z</dcterms:modified>
</cp:coreProperties>
</file>