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61B48" w14:textId="77777777" w:rsidR="007A196A" w:rsidRPr="00A702DE" w:rsidRDefault="007A196A" w:rsidP="007A196A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t</w:t>
      </w:r>
      <w:r w:rsidRPr="00A702DE">
        <w:rPr>
          <w:rFonts w:ascii="Times New Roman" w:hAnsi="Times New Roman" w:cs="Times New Roman"/>
          <w:b/>
          <w:bCs/>
        </w:rPr>
        <w:t xml:space="preserve">able </w:t>
      </w:r>
      <w:r>
        <w:rPr>
          <w:rFonts w:ascii="Times New Roman" w:hAnsi="Times New Roman" w:cs="Times New Roman"/>
          <w:b/>
          <w:bCs/>
        </w:rPr>
        <w:t>1</w:t>
      </w:r>
      <w:r w:rsidRPr="00A702DE">
        <w:rPr>
          <w:rFonts w:ascii="Times New Roman" w:hAnsi="Times New Roman" w:cs="Times New Roman"/>
          <w:b/>
          <w:bCs/>
        </w:rPr>
        <w:t>: Variance inflation factors</w:t>
      </w:r>
    </w:p>
    <w:tbl>
      <w:tblPr>
        <w:tblW w:w="6910" w:type="dxa"/>
        <w:tblLook w:val="04A0" w:firstRow="1" w:lastRow="0" w:firstColumn="1" w:lastColumn="0" w:noHBand="0" w:noVBand="1"/>
      </w:tblPr>
      <w:tblGrid>
        <w:gridCol w:w="3777"/>
        <w:gridCol w:w="1566"/>
        <w:gridCol w:w="1567"/>
      </w:tblGrid>
      <w:tr w:rsidR="006B2AAA" w:rsidRPr="006B2AAA" w14:paraId="75326524" w14:textId="77777777" w:rsidTr="00401E7B">
        <w:trPr>
          <w:trHeight w:val="290"/>
        </w:trPr>
        <w:tc>
          <w:tcPr>
            <w:tcW w:w="37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79403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Variables</w:t>
            </w:r>
          </w:p>
        </w:tc>
        <w:tc>
          <w:tcPr>
            <w:tcW w:w="15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5E998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VIF</w:t>
            </w:r>
          </w:p>
        </w:tc>
        <w:tc>
          <w:tcPr>
            <w:tcW w:w="1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F3008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1/VIF</w:t>
            </w:r>
          </w:p>
        </w:tc>
      </w:tr>
      <w:tr w:rsidR="006B2AAA" w:rsidRPr="006B2AAA" w14:paraId="48281354" w14:textId="77777777" w:rsidTr="00401E7B">
        <w:trPr>
          <w:trHeight w:val="290"/>
        </w:trPr>
        <w:tc>
          <w:tcPr>
            <w:tcW w:w="534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F05CC" w14:textId="77777777" w:rsidR="006B2AAA" w:rsidRPr="006B2AAA" w:rsidRDefault="006B2AAA" w:rsidP="00401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Individual level variables</w:t>
            </w:r>
          </w:p>
        </w:tc>
        <w:tc>
          <w:tcPr>
            <w:tcW w:w="1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E365B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</w:tr>
      <w:tr w:rsidR="006B2AAA" w:rsidRPr="006B2AAA" w14:paraId="3A6FCD9D" w14:textId="77777777" w:rsidTr="00401E7B">
        <w:trPr>
          <w:trHeight w:val="290"/>
        </w:trPr>
        <w:tc>
          <w:tcPr>
            <w:tcW w:w="534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684A" w14:textId="3DB4D834" w:rsidR="006B2AAA" w:rsidRPr="006B2AAA" w:rsidRDefault="006B2AAA" w:rsidP="00401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Age at </w:t>
            </w:r>
            <w:r w:rsidRPr="006B2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marriage (</w:t>
            </w:r>
            <w:r w:rsidRPr="006B2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in years)</w:t>
            </w:r>
          </w:p>
        </w:tc>
        <w:tc>
          <w:tcPr>
            <w:tcW w:w="156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B281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</w:tr>
      <w:tr w:rsidR="006B2AAA" w:rsidRPr="006B2AAA" w14:paraId="515B02E9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D633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Not marriage®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95E62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B92D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6B2AAA" w:rsidRPr="006B2AAA" w14:paraId="627F5674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7F62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&lt;18 year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AB2B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2.04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D5EEB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0.49</w:t>
            </w:r>
          </w:p>
        </w:tc>
      </w:tr>
      <w:tr w:rsidR="006B2AAA" w:rsidRPr="006B2AAA" w14:paraId="1725ECBC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8E5C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&gt;=18 year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40AD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1.94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2436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0.52</w:t>
            </w:r>
          </w:p>
        </w:tc>
      </w:tr>
      <w:tr w:rsidR="006B2AAA" w:rsidRPr="006B2AAA" w14:paraId="493CB6D1" w14:textId="77777777" w:rsidTr="006B2AAA">
        <w:trPr>
          <w:trHeight w:val="290"/>
        </w:trPr>
        <w:tc>
          <w:tcPr>
            <w:tcW w:w="6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95DB" w14:textId="77777777" w:rsidR="006B2AAA" w:rsidRPr="006B2AAA" w:rsidRDefault="006B2AAA" w:rsidP="00401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Respondent's highest level of education</w:t>
            </w:r>
          </w:p>
        </w:tc>
      </w:tr>
      <w:tr w:rsidR="006B2AAA" w:rsidRPr="006B2AAA" w14:paraId="3C01EDB3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5BF9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 education®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3673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AF32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6B2AAA" w:rsidRPr="006B2AAA" w14:paraId="4AB0DACC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D261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Primary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B1B9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2.05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E1EC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0.49</w:t>
            </w:r>
          </w:p>
        </w:tc>
      </w:tr>
      <w:tr w:rsidR="006B2AAA" w:rsidRPr="006B2AAA" w14:paraId="08F498A6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A98F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Secondary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D0E7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3.25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14CC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0.31</w:t>
            </w:r>
          </w:p>
        </w:tc>
      </w:tr>
      <w:tr w:rsidR="006B2AAA" w:rsidRPr="006B2AAA" w14:paraId="155D1554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D72C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Higher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75AC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2.29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144A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0.44</w:t>
            </w:r>
          </w:p>
        </w:tc>
      </w:tr>
      <w:tr w:rsidR="006B2AAA" w:rsidRPr="006B2AAA" w14:paraId="04024921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0511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Religion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36F0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8641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6B2AAA" w:rsidRPr="006B2AAA" w14:paraId="5D69E77B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1E79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Hindu®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FD98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90CE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6B2AAA" w:rsidRPr="006B2AAA" w14:paraId="214397E5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3FD0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Muslim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E39A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1.13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915F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0.89</w:t>
            </w:r>
          </w:p>
        </w:tc>
      </w:tr>
      <w:tr w:rsidR="006B2AAA" w:rsidRPr="006B2AAA" w14:paraId="10180F29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F060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Christian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77F5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1.72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A6C1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0.58</w:t>
            </w:r>
          </w:p>
        </w:tc>
      </w:tr>
      <w:tr w:rsidR="006B2AAA" w:rsidRPr="006B2AAA" w14:paraId="244DED4A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5198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Others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E273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1.14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3265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0.88</w:t>
            </w:r>
          </w:p>
        </w:tc>
      </w:tr>
      <w:tr w:rsidR="006B2AAA" w:rsidRPr="006B2AAA" w14:paraId="429FBDD1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E3E2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Social groups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73130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E157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6B2AAA" w:rsidRPr="006B2AAA" w14:paraId="5BBDF26A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D465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Scheduled Caste®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D585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3D4F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6B2AAA" w:rsidRPr="006B2AAA" w14:paraId="6AFD0D12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A9F2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Scheduled Tribe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6FCD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1.02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B881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0.98</w:t>
            </w:r>
          </w:p>
        </w:tc>
      </w:tr>
      <w:tr w:rsidR="006B2AAA" w:rsidRPr="006B2AAA" w14:paraId="78C71FE7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4E13" w14:textId="76121353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Other </w:t>
            </w: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Backward</w:t>
            </w: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Classes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DCFC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1.94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07E39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0.52</w:t>
            </w:r>
          </w:p>
        </w:tc>
      </w:tr>
      <w:tr w:rsidR="006B2AAA" w:rsidRPr="006B2AAA" w14:paraId="6754E898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E0E6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Others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9453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1.78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F38B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0.56</w:t>
            </w:r>
          </w:p>
        </w:tc>
      </w:tr>
      <w:tr w:rsidR="006B2AAA" w:rsidRPr="006B2AAA" w14:paraId="2A572F2E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0BE6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Household wealth status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59FC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F3CF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0.63</w:t>
            </w:r>
          </w:p>
        </w:tc>
      </w:tr>
      <w:tr w:rsidR="006B2AAA" w:rsidRPr="006B2AAA" w14:paraId="20B1E5C1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CF86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Poorest®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4364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029C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6B2AAA" w:rsidRPr="006B2AAA" w14:paraId="6B17E6F4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D0BD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Poorer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C246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1.76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A237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0.57</w:t>
            </w:r>
          </w:p>
        </w:tc>
      </w:tr>
      <w:tr w:rsidR="006B2AAA" w:rsidRPr="006B2AAA" w14:paraId="3198A688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09B7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Middle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7AB0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2.3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772B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0.43</w:t>
            </w:r>
          </w:p>
        </w:tc>
      </w:tr>
      <w:tr w:rsidR="006B2AAA" w:rsidRPr="006B2AAA" w14:paraId="2DE7F12B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7743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Richer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2698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2.51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8C94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0.40</w:t>
            </w:r>
          </w:p>
        </w:tc>
      </w:tr>
      <w:tr w:rsidR="006B2AAA" w:rsidRPr="006B2AAA" w14:paraId="5FD0C307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CB93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Richest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8EC8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2.66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7A55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0.38</w:t>
            </w:r>
          </w:p>
        </w:tc>
      </w:tr>
      <w:tr w:rsidR="006B2AAA" w:rsidRPr="006B2AAA" w14:paraId="147D2A51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CD91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Region of residence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0E56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F133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6B2AAA" w:rsidRPr="006B2AAA" w14:paraId="4638DBE9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1169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Central®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B485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482F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6B2AAA" w:rsidRPr="006B2AAA" w14:paraId="7C73CC69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5343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North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EE1C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1.57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678F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0.64</w:t>
            </w:r>
          </w:p>
        </w:tc>
      </w:tr>
      <w:tr w:rsidR="006B2AAA" w:rsidRPr="006B2AAA" w14:paraId="426B0967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D4E7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East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6608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1.41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F8A7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0.71</w:t>
            </w:r>
          </w:p>
        </w:tc>
      </w:tr>
      <w:tr w:rsidR="006B2AAA" w:rsidRPr="006B2AAA" w14:paraId="7D395CA3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97C6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West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5B3A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1.24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80CE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0.81</w:t>
            </w:r>
          </w:p>
        </w:tc>
      </w:tr>
      <w:tr w:rsidR="006B2AAA" w:rsidRPr="006B2AAA" w14:paraId="651FBA25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D885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South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312B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1.43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2A11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0.70</w:t>
            </w:r>
          </w:p>
        </w:tc>
      </w:tr>
      <w:tr w:rsidR="006B2AAA" w:rsidRPr="006B2AAA" w14:paraId="159DFD77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13E8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North-east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656D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1.97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DEA3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0.51</w:t>
            </w:r>
          </w:p>
        </w:tc>
      </w:tr>
      <w:tr w:rsidR="006B2AAA" w:rsidRPr="006B2AAA" w14:paraId="74FBB6EF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876F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Type of home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598EB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6949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6B2AAA" w:rsidRPr="006B2AAA" w14:paraId="5CCFF4B8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EF79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Marital®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FEE7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A6D4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6B2AAA" w:rsidRPr="006B2AAA" w14:paraId="5739204F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31A7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Natal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A257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2.93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D92A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0.34</w:t>
            </w:r>
          </w:p>
        </w:tc>
      </w:tr>
      <w:tr w:rsidR="006B2AAA" w:rsidRPr="006B2AAA" w14:paraId="21D1EA80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60DF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Other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339D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1.09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D763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0.92</w:t>
            </w:r>
          </w:p>
        </w:tc>
      </w:tr>
      <w:tr w:rsidR="006B2AAA" w:rsidRPr="006B2AAA" w14:paraId="29B79FF7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FBCE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Head of the household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D65E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1.06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A765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0.95</w:t>
            </w:r>
          </w:p>
        </w:tc>
      </w:tr>
      <w:tr w:rsidR="006B2AAA" w:rsidRPr="006B2AAA" w14:paraId="49A21CC7" w14:textId="77777777" w:rsidTr="00401E7B">
        <w:trPr>
          <w:trHeight w:val="290"/>
        </w:trPr>
        <w:tc>
          <w:tcPr>
            <w:tcW w:w="5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8B25" w14:textId="77777777" w:rsidR="006B2AAA" w:rsidRPr="006B2AAA" w:rsidRDefault="006B2AAA" w:rsidP="00401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Exposure to mass media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B7B3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</w:tr>
      <w:tr w:rsidR="006B2AAA" w:rsidRPr="006B2AAA" w14:paraId="61878A33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D475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 exposure®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885D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1500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6B2AAA" w:rsidRPr="006B2AAA" w14:paraId="7F888FDE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A144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Low exposure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8645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1.84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D35F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0.54</w:t>
            </w:r>
          </w:p>
        </w:tc>
      </w:tr>
      <w:tr w:rsidR="006B2AAA" w:rsidRPr="006B2AAA" w14:paraId="424DDC3C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25DE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Medium exposure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96FA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F327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0.50</w:t>
            </w:r>
          </w:p>
        </w:tc>
      </w:tr>
      <w:tr w:rsidR="006B2AAA" w:rsidRPr="006B2AAA" w14:paraId="012959A4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C50F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High exposure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B36E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1.22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5AC6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0.82</w:t>
            </w:r>
          </w:p>
        </w:tc>
      </w:tr>
      <w:tr w:rsidR="006B2AAA" w:rsidRPr="006B2AAA" w14:paraId="56AE9E00" w14:textId="77777777" w:rsidTr="006B2AAA">
        <w:trPr>
          <w:trHeight w:val="290"/>
        </w:trPr>
        <w:tc>
          <w:tcPr>
            <w:tcW w:w="6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97DC" w14:textId="77777777" w:rsidR="006B2AAA" w:rsidRPr="006B2AAA" w:rsidRDefault="006B2AAA" w:rsidP="00401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Responded discussed menstrual hygiene with healthcare worker</w:t>
            </w:r>
          </w:p>
        </w:tc>
      </w:tr>
      <w:tr w:rsidR="006B2AAA" w:rsidRPr="006B2AAA" w14:paraId="45F15F46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4B7F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No®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E8B5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299E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6B2AAA" w:rsidRPr="006B2AAA" w14:paraId="4068ACAA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E834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lastRenderedPageBreak/>
              <w:t>Yes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02AE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1.01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CDB7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0.99</w:t>
            </w:r>
          </w:p>
        </w:tc>
      </w:tr>
      <w:tr w:rsidR="006B2AAA" w:rsidRPr="006B2AAA" w14:paraId="410D05B7" w14:textId="77777777" w:rsidTr="00401E7B">
        <w:trPr>
          <w:trHeight w:val="290"/>
        </w:trPr>
        <w:tc>
          <w:tcPr>
            <w:tcW w:w="5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BEAB" w14:textId="77777777" w:rsidR="006B2AAA" w:rsidRPr="006B2AAA" w:rsidRDefault="006B2AAA" w:rsidP="00401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Working status of respondent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4F7B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</w:tr>
      <w:tr w:rsidR="006B2AAA" w:rsidRPr="006B2AAA" w14:paraId="3E52FB48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03C4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Not Working®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3837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70CC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6B2AAA" w:rsidRPr="006B2AAA" w14:paraId="685E1833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C357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Working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8D56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1.14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06F1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0.88</w:t>
            </w:r>
          </w:p>
        </w:tc>
      </w:tr>
      <w:tr w:rsidR="006B2AAA" w:rsidRPr="006B2AAA" w14:paraId="528DEFA2" w14:textId="77777777" w:rsidTr="006B2AAA">
        <w:trPr>
          <w:trHeight w:val="290"/>
        </w:trPr>
        <w:tc>
          <w:tcPr>
            <w:tcW w:w="6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55C2" w14:textId="77777777" w:rsidR="006B2AAA" w:rsidRPr="006B2AAA" w:rsidRDefault="006B2AAA" w:rsidP="00401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Respondent owns a bank account</w:t>
            </w:r>
          </w:p>
        </w:tc>
      </w:tr>
      <w:tr w:rsidR="006B2AAA" w:rsidRPr="006B2AAA" w14:paraId="5D622407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F2F1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No®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E044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6CF1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6B2AAA" w:rsidRPr="006B2AAA" w14:paraId="0FE108B3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0F84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Yes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EECE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2.79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22FC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0.36</w:t>
            </w:r>
          </w:p>
        </w:tc>
      </w:tr>
      <w:tr w:rsidR="006B2AAA" w:rsidRPr="006B2AAA" w14:paraId="67816D58" w14:textId="77777777" w:rsidTr="006B2AAA">
        <w:trPr>
          <w:trHeight w:val="290"/>
        </w:trPr>
        <w:tc>
          <w:tcPr>
            <w:tcW w:w="6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64C3" w14:textId="77777777" w:rsidR="006B2AAA" w:rsidRPr="006B2AAA" w:rsidRDefault="006B2AAA" w:rsidP="00401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Respondent owns a mobile phone</w:t>
            </w:r>
          </w:p>
        </w:tc>
      </w:tr>
      <w:tr w:rsidR="006B2AAA" w:rsidRPr="006B2AAA" w14:paraId="7BF9C468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C75F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No®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71C2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0F31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6B2AAA" w:rsidRPr="006B2AAA" w14:paraId="65D33CD2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0C26B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Yes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F476F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42885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0.69</w:t>
            </w:r>
          </w:p>
        </w:tc>
      </w:tr>
      <w:tr w:rsidR="006B2AAA" w:rsidRPr="006B2AAA" w14:paraId="07FC3825" w14:textId="77777777" w:rsidTr="00401E7B">
        <w:trPr>
          <w:trHeight w:val="290"/>
        </w:trPr>
        <w:tc>
          <w:tcPr>
            <w:tcW w:w="534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14191" w14:textId="77777777" w:rsidR="006B2AAA" w:rsidRPr="006B2AAA" w:rsidRDefault="006B2AAA" w:rsidP="00401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Community level variables</w:t>
            </w:r>
          </w:p>
        </w:tc>
        <w:tc>
          <w:tcPr>
            <w:tcW w:w="1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D4C7D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</w:tr>
      <w:tr w:rsidR="006B2AAA" w:rsidRPr="006B2AAA" w14:paraId="6B418610" w14:textId="77777777" w:rsidTr="006B2AAA">
        <w:trPr>
          <w:trHeight w:val="290"/>
        </w:trPr>
        <w:tc>
          <w:tcPr>
            <w:tcW w:w="691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AA05" w14:textId="77777777" w:rsidR="006B2AAA" w:rsidRPr="006B2AAA" w:rsidRDefault="006B2AAA" w:rsidP="00401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Proportion of women with secondary level of education in PSU</w:t>
            </w:r>
          </w:p>
        </w:tc>
      </w:tr>
      <w:tr w:rsidR="006B2AAA" w:rsidRPr="006B2AAA" w14:paraId="1EBF9FCD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0494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0-25%®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89D7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E269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6B2AAA" w:rsidRPr="006B2AAA" w14:paraId="606BA7BA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4427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26-50%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6D5A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1.55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DFB9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0.65</w:t>
            </w:r>
          </w:p>
        </w:tc>
      </w:tr>
      <w:tr w:rsidR="006B2AAA" w:rsidRPr="006B2AAA" w14:paraId="254F2D94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7D83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&gt;50%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D67E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1.92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79B1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0.52</w:t>
            </w:r>
          </w:p>
        </w:tc>
      </w:tr>
      <w:tr w:rsidR="006B2AAA" w:rsidRPr="006B2AAA" w14:paraId="7B9B93DE" w14:textId="77777777" w:rsidTr="006B2AAA">
        <w:trPr>
          <w:trHeight w:val="290"/>
        </w:trPr>
        <w:tc>
          <w:tcPr>
            <w:tcW w:w="6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5C08" w14:textId="77777777" w:rsidR="006B2AAA" w:rsidRPr="006B2AAA" w:rsidRDefault="006B2AAA" w:rsidP="00401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Proportion of poor women in PSU</w:t>
            </w:r>
          </w:p>
        </w:tc>
      </w:tr>
      <w:tr w:rsidR="006B2AAA" w:rsidRPr="006B2AAA" w14:paraId="56A7475B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9A3F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0-25%®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1A42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38BB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6B2AAA" w:rsidRPr="006B2AAA" w14:paraId="74B87E18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5DB3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26-50%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8E97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1.53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2CA5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0.65</w:t>
            </w:r>
          </w:p>
        </w:tc>
      </w:tr>
      <w:tr w:rsidR="006B2AAA" w:rsidRPr="006B2AAA" w14:paraId="0A2171AE" w14:textId="77777777" w:rsidTr="00401E7B">
        <w:trPr>
          <w:trHeight w:val="290"/>
        </w:trPr>
        <w:tc>
          <w:tcPr>
            <w:tcW w:w="3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A5BD9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&gt;50%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27ADC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2.72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01A66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0.37</w:t>
            </w:r>
          </w:p>
        </w:tc>
      </w:tr>
      <w:tr w:rsidR="006B2AAA" w:rsidRPr="006B2AAA" w14:paraId="447B993A" w14:textId="77777777" w:rsidTr="00401E7B">
        <w:trPr>
          <w:trHeight w:val="290"/>
        </w:trPr>
        <w:tc>
          <w:tcPr>
            <w:tcW w:w="37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2E3A6" w14:textId="77777777" w:rsidR="006B2AAA" w:rsidRPr="006B2AAA" w:rsidRDefault="006B2AAA" w:rsidP="006B2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Mean VIF</w:t>
            </w:r>
          </w:p>
        </w:tc>
        <w:tc>
          <w:tcPr>
            <w:tcW w:w="15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41D10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B2AA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1.81</w:t>
            </w:r>
          </w:p>
        </w:tc>
        <w:tc>
          <w:tcPr>
            <w:tcW w:w="15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BCCC6" w14:textId="77777777" w:rsidR="006B2AAA" w:rsidRPr="006B2AAA" w:rsidRDefault="006B2AAA" w:rsidP="0040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</w:tbl>
    <w:p w14:paraId="31E16047" w14:textId="77777777" w:rsidR="007A196A" w:rsidRPr="006B2AAA" w:rsidRDefault="007A196A" w:rsidP="007A196A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B2AAA">
        <w:rPr>
          <w:rFonts w:ascii="Times New Roman" w:hAnsi="Times New Roman" w:cs="Times New Roman"/>
        </w:rPr>
        <w:t xml:space="preserve">Notes: </w:t>
      </w:r>
      <w:r w:rsidRPr="006B2AAA">
        <w:rPr>
          <w:rFonts w:ascii="Times New Roman" w:eastAsia="Times New Roman" w:hAnsi="Times New Roman" w:cs="Times New Roman"/>
        </w:rPr>
        <w:t>®= reference category, VIF=</w:t>
      </w:r>
      <w:r w:rsidRPr="006B2AAA">
        <w:rPr>
          <w:rFonts w:ascii="Times New Roman" w:hAnsi="Times New Roman" w:cs="Times New Roman"/>
          <w:sz w:val="20"/>
          <w:szCs w:val="20"/>
        </w:rPr>
        <w:t xml:space="preserve"> Variance inflation factors</w:t>
      </w:r>
    </w:p>
    <w:p w14:paraId="7F537941" w14:textId="77777777" w:rsidR="00E96373" w:rsidRPr="006B2AAA" w:rsidRDefault="00E96373">
      <w:pPr>
        <w:rPr>
          <w:sz w:val="20"/>
          <w:szCs w:val="20"/>
        </w:rPr>
      </w:pPr>
    </w:p>
    <w:sectPr w:rsidR="00E96373" w:rsidRPr="006B2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F5B"/>
    <w:rsid w:val="00401E7B"/>
    <w:rsid w:val="005F2F5B"/>
    <w:rsid w:val="006B2AAA"/>
    <w:rsid w:val="007A196A"/>
    <w:rsid w:val="00AC24B8"/>
    <w:rsid w:val="00E9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0DA32"/>
  <w15:chartTrackingRefBased/>
  <w15:docId w15:val="{6DD55A07-FBCE-447E-BC37-8612A042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9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8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Mahashweta Chakrabarty</dc:creator>
  <cp:keywords/>
  <dc:description/>
  <cp:lastModifiedBy>Mahashweta Chakrabarty</cp:lastModifiedBy>
  <cp:revision>5</cp:revision>
  <dcterms:created xsi:type="dcterms:W3CDTF">2022-09-21T09:51:00Z</dcterms:created>
  <dcterms:modified xsi:type="dcterms:W3CDTF">2022-10-20T18:15:00Z</dcterms:modified>
</cp:coreProperties>
</file>