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0D98F" w14:textId="3BCF5ED0" w:rsidR="0006206F" w:rsidRPr="00F50B1B" w:rsidRDefault="0006206F" w:rsidP="00B81E87">
      <w:pPr>
        <w:spacing w:line="360" w:lineRule="auto"/>
        <w:rPr>
          <w:b/>
          <w:bCs/>
        </w:rPr>
      </w:pPr>
      <w:r w:rsidRPr="00F50B1B">
        <w:rPr>
          <w:b/>
          <w:bCs/>
        </w:rPr>
        <w:t>Title: Impact of cold and hot extreme temperatures on outdoor physical activity in a sub-tropical Chinese urban population: A telephone survey</w:t>
      </w:r>
    </w:p>
    <w:p w14:paraId="03E0BB1A" w14:textId="513FE4FC" w:rsidR="0006206F" w:rsidRPr="00F50B1B" w:rsidRDefault="0006206F" w:rsidP="00B81E87">
      <w:pPr>
        <w:spacing w:line="360" w:lineRule="auto"/>
        <w:rPr>
          <w:b/>
          <w:bCs/>
        </w:rPr>
      </w:pPr>
      <w:r w:rsidRPr="00F50B1B">
        <w:t>Authors: Janice Y. Ho, Holly Y.C. Lam, Zhe Huang, Sida Liu, William B. Goggins, Phoenix K.H. Mo, Emily Y. Y. Chan</w:t>
      </w:r>
      <w:r w:rsidRPr="00F50B1B">
        <w:rPr>
          <w:b/>
          <w:bCs/>
        </w:rPr>
        <w:t xml:space="preserve"> </w:t>
      </w:r>
    </w:p>
    <w:p w14:paraId="0795F0BF" w14:textId="77777777" w:rsidR="0006206F" w:rsidRDefault="0006206F" w:rsidP="00B81E87">
      <w:pPr>
        <w:spacing w:line="360" w:lineRule="auto"/>
      </w:pPr>
    </w:p>
    <w:p w14:paraId="0593F6D7" w14:textId="61E5B47B" w:rsidR="009B2C6E" w:rsidRDefault="0006206F" w:rsidP="00B81E87">
      <w:pPr>
        <w:spacing w:line="360" w:lineRule="auto"/>
        <w:rPr>
          <w:u w:val="single"/>
        </w:rPr>
      </w:pPr>
      <w:r w:rsidRPr="00F50B1B">
        <w:rPr>
          <w:u w:val="single"/>
        </w:rPr>
        <w:t>Supplementa</w:t>
      </w:r>
      <w:r w:rsidR="00977BC1">
        <w:rPr>
          <w:u w:val="single"/>
        </w:rPr>
        <w:t>l</w:t>
      </w:r>
      <w:r w:rsidRPr="00F50B1B">
        <w:rPr>
          <w:u w:val="single"/>
        </w:rPr>
        <w:t xml:space="preserve"> materials: Table S1</w:t>
      </w:r>
      <w:r w:rsidR="00F50B1B">
        <w:rPr>
          <w:u w:val="single"/>
        </w:rPr>
        <w:t>-</w:t>
      </w:r>
      <w:r w:rsidR="003A4BCB">
        <w:rPr>
          <w:u w:val="single"/>
        </w:rPr>
        <w:t>8</w:t>
      </w:r>
    </w:p>
    <w:tbl>
      <w:tblPr>
        <w:tblStyle w:val="PlainTable2"/>
        <w:tblW w:w="0" w:type="auto"/>
        <w:tblLook w:val="0480" w:firstRow="0" w:lastRow="0" w:firstColumn="1" w:lastColumn="0" w:noHBand="0" w:noVBand="1"/>
      </w:tblPr>
      <w:tblGrid>
        <w:gridCol w:w="7294"/>
        <w:gridCol w:w="1732"/>
      </w:tblGrid>
      <w:tr w:rsidR="00E16D48" w:rsidRPr="00E16D48" w14:paraId="7669C28E" w14:textId="77777777" w:rsidTr="00E16D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9" w:type="dxa"/>
          </w:tcPr>
          <w:p w14:paraId="049E74C8" w14:textId="77777777" w:rsidR="00E16D48" w:rsidRPr="00E16D48" w:rsidRDefault="00E16D48" w:rsidP="00B81E87">
            <w:pPr>
              <w:spacing w:line="276" w:lineRule="auto"/>
            </w:pPr>
          </w:p>
        </w:tc>
        <w:tc>
          <w:tcPr>
            <w:tcW w:w="2329" w:type="dxa"/>
          </w:tcPr>
          <w:p w14:paraId="4DF2CB30" w14:textId="1038396A" w:rsidR="00E16D48" w:rsidRPr="00E16D48" w:rsidRDefault="00E16D48" w:rsidP="00B81E8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Page number</w:t>
            </w:r>
          </w:p>
        </w:tc>
      </w:tr>
      <w:tr w:rsidR="00E16D48" w:rsidRPr="00E16D48" w14:paraId="36BB5BA8" w14:textId="77777777" w:rsidTr="00E16D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9" w:type="dxa"/>
          </w:tcPr>
          <w:p w14:paraId="5587FA50" w14:textId="71FEBE0D" w:rsidR="00E16D48" w:rsidRPr="00E16D48" w:rsidRDefault="00E16D48" w:rsidP="00B81E87">
            <w:pPr>
              <w:spacing w:line="276" w:lineRule="auto"/>
              <w:rPr>
                <w:b w:val="0"/>
                <w:bCs w:val="0"/>
              </w:rPr>
            </w:pPr>
            <w:r w:rsidRPr="00E16D48">
              <w:rPr>
                <w:b w:val="0"/>
                <w:bCs w:val="0"/>
              </w:rPr>
              <w:t>Table S1. Details of included survey variables</w:t>
            </w:r>
          </w:p>
        </w:tc>
        <w:tc>
          <w:tcPr>
            <w:tcW w:w="2329" w:type="dxa"/>
          </w:tcPr>
          <w:p w14:paraId="5C9AB916" w14:textId="57FF413E" w:rsidR="00E16D48" w:rsidRPr="00E16D48" w:rsidRDefault="00E16D48" w:rsidP="00B81E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E16D48" w:rsidRPr="00E16D48" w14:paraId="44A2DBFE" w14:textId="77777777" w:rsidTr="00E16D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9" w:type="dxa"/>
          </w:tcPr>
          <w:p w14:paraId="4CB80DA1" w14:textId="43CECE2D" w:rsidR="00E16D48" w:rsidRPr="00E16D48" w:rsidRDefault="00E16D48" w:rsidP="00B81E87">
            <w:pPr>
              <w:spacing w:line="276" w:lineRule="auto"/>
              <w:rPr>
                <w:rFonts w:cstheme="minorHAnsi"/>
                <w:b w:val="0"/>
                <w:bCs w:val="0"/>
              </w:rPr>
            </w:pPr>
            <w:r w:rsidRPr="00E16D48">
              <w:rPr>
                <w:rFonts w:cstheme="minorHAnsi"/>
                <w:b w:val="0"/>
                <w:bCs w:val="0"/>
              </w:rPr>
              <w:t>Table S2. Bivariate analysis for change in PA during extreme temperatures (Chi-squared tests and T-tests)</w:t>
            </w:r>
          </w:p>
        </w:tc>
        <w:tc>
          <w:tcPr>
            <w:tcW w:w="2329" w:type="dxa"/>
          </w:tcPr>
          <w:p w14:paraId="4BEFABE9" w14:textId="7676C807" w:rsidR="00E16D48" w:rsidRPr="00E16D48" w:rsidRDefault="00E16D48" w:rsidP="00B81E8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</w:tr>
      <w:tr w:rsidR="00E16D48" w:rsidRPr="00E16D48" w14:paraId="747938BE" w14:textId="77777777" w:rsidTr="00E16D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9" w:type="dxa"/>
          </w:tcPr>
          <w:p w14:paraId="36DE6AA7" w14:textId="4449C83F" w:rsidR="00E16D48" w:rsidRPr="00E16D48" w:rsidRDefault="00E16D48" w:rsidP="00B81E87">
            <w:pPr>
              <w:tabs>
                <w:tab w:val="left" w:pos="11242"/>
              </w:tabs>
              <w:spacing w:line="276" w:lineRule="auto"/>
              <w:rPr>
                <w:rFonts w:cstheme="minorHAnsi"/>
                <w:b w:val="0"/>
                <w:bCs w:val="0"/>
              </w:rPr>
            </w:pPr>
            <w:r w:rsidRPr="00E16D48">
              <w:rPr>
                <w:rFonts w:cstheme="minorHAnsi"/>
                <w:b w:val="0"/>
                <w:bCs w:val="0"/>
              </w:rPr>
              <w:t xml:space="preserve">Table S3. Multivariable logistic regression for </w:t>
            </w:r>
            <w:r w:rsidR="002050CA">
              <w:rPr>
                <w:rFonts w:cstheme="minorHAnsi"/>
                <w:b w:val="0"/>
                <w:bCs w:val="0"/>
              </w:rPr>
              <w:t>D</w:t>
            </w:r>
            <w:r w:rsidRPr="00E16D48">
              <w:rPr>
                <w:rFonts w:cstheme="minorHAnsi"/>
                <w:b w:val="0"/>
                <w:bCs w:val="0"/>
              </w:rPr>
              <w:t>ecreased outdoor PA in 2016 extreme cold, full model results</w:t>
            </w:r>
          </w:p>
        </w:tc>
        <w:tc>
          <w:tcPr>
            <w:tcW w:w="2329" w:type="dxa"/>
          </w:tcPr>
          <w:p w14:paraId="0DAE582C" w14:textId="45E4B2F2" w:rsidR="00E16D48" w:rsidRPr="00E16D48" w:rsidRDefault="00E16D48" w:rsidP="00B81E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</w:tr>
      <w:tr w:rsidR="00E16D48" w:rsidRPr="00E16D48" w14:paraId="23E3CFC8" w14:textId="77777777" w:rsidTr="00E16D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9" w:type="dxa"/>
          </w:tcPr>
          <w:p w14:paraId="6982CA08" w14:textId="5D93F280" w:rsidR="00E16D48" w:rsidRPr="00E16D48" w:rsidRDefault="00E16D48" w:rsidP="00B81E87">
            <w:pPr>
              <w:spacing w:line="276" w:lineRule="auto"/>
              <w:rPr>
                <w:rFonts w:cstheme="minorHAnsi"/>
                <w:b w:val="0"/>
                <w:bCs w:val="0"/>
              </w:rPr>
            </w:pPr>
            <w:r w:rsidRPr="00E16D48">
              <w:rPr>
                <w:rFonts w:cstheme="minorHAnsi"/>
                <w:b w:val="0"/>
                <w:bCs w:val="0"/>
              </w:rPr>
              <w:t xml:space="preserve">Table S4. Multivariable logistic regression for </w:t>
            </w:r>
            <w:r w:rsidR="002050CA">
              <w:rPr>
                <w:rFonts w:cstheme="minorHAnsi"/>
                <w:b w:val="0"/>
                <w:bCs w:val="0"/>
              </w:rPr>
              <w:t>D</w:t>
            </w:r>
            <w:r w:rsidRPr="00E16D48">
              <w:rPr>
                <w:rFonts w:cstheme="minorHAnsi"/>
                <w:b w:val="0"/>
                <w:bCs w:val="0"/>
              </w:rPr>
              <w:t xml:space="preserve">ecreased outdoor PA in 2017 extreme heat, full model results </w:t>
            </w:r>
          </w:p>
        </w:tc>
        <w:tc>
          <w:tcPr>
            <w:tcW w:w="2329" w:type="dxa"/>
          </w:tcPr>
          <w:p w14:paraId="598D7C3B" w14:textId="71B1D83C" w:rsidR="00E16D48" w:rsidRPr="00E16D48" w:rsidRDefault="00E16D48" w:rsidP="00B81E8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</w:tr>
      <w:tr w:rsidR="00E16D48" w:rsidRPr="00E16D48" w14:paraId="6CD2000C" w14:textId="77777777" w:rsidTr="00E16D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9" w:type="dxa"/>
          </w:tcPr>
          <w:p w14:paraId="75A6F828" w14:textId="0FCAFBA2" w:rsidR="00E16D48" w:rsidRPr="00E16D48" w:rsidRDefault="00E16D48" w:rsidP="00B81E87">
            <w:pPr>
              <w:spacing w:line="276" w:lineRule="auto"/>
              <w:rPr>
                <w:rFonts w:cstheme="minorHAnsi"/>
                <w:b w:val="0"/>
                <w:bCs w:val="0"/>
              </w:rPr>
            </w:pPr>
            <w:r w:rsidRPr="00E16D48">
              <w:rPr>
                <w:rFonts w:cstheme="minorHAnsi"/>
                <w:b w:val="0"/>
                <w:bCs w:val="0"/>
              </w:rPr>
              <w:t xml:space="preserve">Table S5. Multivariable logistic regression for </w:t>
            </w:r>
            <w:r w:rsidR="002050CA">
              <w:rPr>
                <w:rFonts w:cstheme="minorHAnsi"/>
                <w:b w:val="0"/>
                <w:bCs w:val="0"/>
              </w:rPr>
              <w:t>I</w:t>
            </w:r>
            <w:r w:rsidRPr="00E16D48">
              <w:rPr>
                <w:rFonts w:cstheme="minorHAnsi"/>
                <w:b w:val="0"/>
                <w:bCs w:val="0"/>
              </w:rPr>
              <w:t xml:space="preserve">ncreased outdoor PA in either extreme temperature, full model results </w:t>
            </w:r>
          </w:p>
        </w:tc>
        <w:tc>
          <w:tcPr>
            <w:tcW w:w="2329" w:type="dxa"/>
          </w:tcPr>
          <w:p w14:paraId="218B01D5" w14:textId="793CF35F" w:rsidR="00E16D48" w:rsidRPr="00E16D48" w:rsidRDefault="00E16D48" w:rsidP="00B81E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</w:tr>
      <w:tr w:rsidR="002C0AE0" w:rsidRPr="00E16D48" w14:paraId="10FF7DF6" w14:textId="77777777" w:rsidTr="00E16D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9" w:type="dxa"/>
          </w:tcPr>
          <w:p w14:paraId="20F3F584" w14:textId="1F1B4A7D" w:rsidR="002C0AE0" w:rsidRPr="00276D47" w:rsidRDefault="002C0AE0" w:rsidP="00B81E87">
            <w:pPr>
              <w:spacing w:line="276" w:lineRule="auto"/>
              <w:rPr>
                <w:rFonts w:cstheme="minorHAnsi"/>
                <w:b w:val="0"/>
                <w:bCs w:val="0"/>
              </w:rPr>
            </w:pPr>
            <w:r w:rsidRPr="00276D47">
              <w:rPr>
                <w:rFonts w:cstheme="minorHAnsi"/>
                <w:b w:val="0"/>
                <w:bCs w:val="0"/>
              </w:rPr>
              <w:t xml:space="preserve">Table S6. </w:t>
            </w:r>
            <w:r w:rsidR="00276D47" w:rsidRPr="00276D47">
              <w:rPr>
                <w:rFonts w:cstheme="minorHAnsi"/>
                <w:b w:val="0"/>
                <w:bCs w:val="0"/>
              </w:rPr>
              <w:t xml:space="preserve">Sensitivity analysis for Decreased </w:t>
            </w:r>
            <w:r w:rsidR="002050CA">
              <w:rPr>
                <w:rFonts w:cstheme="minorHAnsi"/>
                <w:b w:val="0"/>
                <w:bCs w:val="0"/>
              </w:rPr>
              <w:t xml:space="preserve">outdoor </w:t>
            </w:r>
            <w:r w:rsidR="00276D47" w:rsidRPr="00276D47">
              <w:rPr>
                <w:rFonts w:cstheme="minorHAnsi"/>
                <w:b w:val="0"/>
                <w:bCs w:val="0"/>
              </w:rPr>
              <w:t>PA in 2016 extreme cold</w:t>
            </w:r>
          </w:p>
        </w:tc>
        <w:tc>
          <w:tcPr>
            <w:tcW w:w="2329" w:type="dxa"/>
          </w:tcPr>
          <w:p w14:paraId="4A1E8C77" w14:textId="149BC58E" w:rsidR="002C0AE0" w:rsidRDefault="00276D47" w:rsidP="00B81E8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</w:t>
            </w:r>
          </w:p>
        </w:tc>
      </w:tr>
      <w:tr w:rsidR="002C0AE0" w:rsidRPr="00E16D48" w14:paraId="5CD82CDE" w14:textId="77777777" w:rsidTr="00E16D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9" w:type="dxa"/>
          </w:tcPr>
          <w:p w14:paraId="55475FF4" w14:textId="35A7D1F2" w:rsidR="002C0AE0" w:rsidRPr="00276D47" w:rsidRDefault="00276D47" w:rsidP="00276D47">
            <w:pPr>
              <w:rPr>
                <w:rFonts w:cstheme="minorHAnsi"/>
                <w:b w:val="0"/>
              </w:rPr>
            </w:pPr>
            <w:r w:rsidRPr="00024C69">
              <w:rPr>
                <w:rFonts w:cstheme="minorHAnsi"/>
                <w:b w:val="0"/>
              </w:rPr>
              <w:t xml:space="preserve">Table S7. Sensitivity analysis for Decreased </w:t>
            </w:r>
            <w:r w:rsidR="002050CA">
              <w:rPr>
                <w:rFonts w:cstheme="minorHAnsi"/>
                <w:b w:val="0"/>
              </w:rPr>
              <w:t xml:space="preserve">outdoor </w:t>
            </w:r>
            <w:r w:rsidRPr="00024C69">
              <w:rPr>
                <w:rFonts w:cstheme="minorHAnsi"/>
                <w:b w:val="0"/>
              </w:rPr>
              <w:t>PA in 2017 extreme heat</w:t>
            </w:r>
          </w:p>
        </w:tc>
        <w:tc>
          <w:tcPr>
            <w:tcW w:w="2329" w:type="dxa"/>
          </w:tcPr>
          <w:p w14:paraId="2E390742" w14:textId="20DE5493" w:rsidR="002C0AE0" w:rsidRDefault="00276D47" w:rsidP="00B81E8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</w:tr>
      <w:tr w:rsidR="00276D47" w:rsidRPr="00E16D48" w14:paraId="6CDB9BF8" w14:textId="77777777" w:rsidTr="00E16D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9" w:type="dxa"/>
          </w:tcPr>
          <w:p w14:paraId="6B937435" w14:textId="0D79C83D" w:rsidR="00276D47" w:rsidRPr="00276D47" w:rsidRDefault="00276D47" w:rsidP="00276D47">
            <w:pPr>
              <w:rPr>
                <w:rFonts w:cstheme="minorHAnsi"/>
                <w:b w:val="0"/>
              </w:rPr>
            </w:pPr>
            <w:r w:rsidRPr="00024C69">
              <w:rPr>
                <w:rFonts w:cstheme="minorHAnsi"/>
                <w:b w:val="0"/>
              </w:rPr>
              <w:t xml:space="preserve">Table S8. Sensitivity analysis for Increased </w:t>
            </w:r>
            <w:bookmarkStart w:id="0" w:name="_Hlk115185549"/>
            <w:r w:rsidR="002050CA">
              <w:rPr>
                <w:rFonts w:cstheme="minorHAnsi"/>
                <w:b w:val="0"/>
              </w:rPr>
              <w:t xml:space="preserve">outdoor </w:t>
            </w:r>
            <w:bookmarkEnd w:id="0"/>
            <w:r w:rsidRPr="00024C69">
              <w:rPr>
                <w:rFonts w:cstheme="minorHAnsi"/>
                <w:b w:val="0"/>
              </w:rPr>
              <w:t>PA in either extreme temperature event</w:t>
            </w:r>
          </w:p>
        </w:tc>
        <w:tc>
          <w:tcPr>
            <w:tcW w:w="2329" w:type="dxa"/>
          </w:tcPr>
          <w:p w14:paraId="12DE1516" w14:textId="2F97E518" w:rsidR="00276D47" w:rsidRDefault="00276D47" w:rsidP="00B81E8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</w:t>
            </w:r>
          </w:p>
        </w:tc>
      </w:tr>
    </w:tbl>
    <w:p w14:paraId="0AC38E02" w14:textId="77777777" w:rsidR="00B81E87" w:rsidRDefault="00B81E87" w:rsidP="00E16D48">
      <w:pPr>
        <w:sectPr w:rsidR="00B81E87" w:rsidSect="00B81E87">
          <w:footerReference w:type="default" r:id="rId6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042115B7" w14:textId="187DBA5F" w:rsidR="0006206F" w:rsidRPr="00E16D48" w:rsidRDefault="0006206F" w:rsidP="0006206F">
      <w:pPr>
        <w:rPr>
          <w:b/>
          <w:bCs/>
          <w:sz w:val="24"/>
          <w:szCs w:val="24"/>
        </w:rPr>
      </w:pPr>
      <w:r w:rsidRPr="00E16D48">
        <w:rPr>
          <w:b/>
          <w:bCs/>
          <w:sz w:val="24"/>
          <w:szCs w:val="24"/>
        </w:rPr>
        <w:lastRenderedPageBreak/>
        <w:t>Table S1. Details of included survey variables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40"/>
        <w:gridCol w:w="5668"/>
        <w:gridCol w:w="4740"/>
      </w:tblGrid>
      <w:tr w:rsidR="00775B87" w14:paraId="1BFBC02E" w14:textId="77777777" w:rsidTr="00E16D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69" w:type="pct"/>
            <w:vAlign w:val="center"/>
          </w:tcPr>
          <w:p w14:paraId="725C1CC1" w14:textId="77777777" w:rsidR="00775B87" w:rsidRPr="00412FC6" w:rsidRDefault="00775B87" w:rsidP="009D0B5E">
            <w:pPr>
              <w:rPr>
                <w:bCs/>
                <w:iCs/>
                <w:szCs w:val="18"/>
              </w:rPr>
            </w:pPr>
            <w:r w:rsidRPr="00412FC6">
              <w:rPr>
                <w:bCs/>
                <w:iCs/>
                <w:szCs w:val="18"/>
              </w:rPr>
              <w:t>Variables</w:t>
            </w:r>
          </w:p>
        </w:tc>
        <w:tc>
          <w:tcPr>
            <w:tcW w:w="2032" w:type="pct"/>
            <w:vAlign w:val="center"/>
          </w:tcPr>
          <w:p w14:paraId="52C815C4" w14:textId="77777777" w:rsidR="00775B87" w:rsidRPr="00412FC6" w:rsidRDefault="00775B87" w:rsidP="009D0B5E">
            <w:pPr>
              <w:rPr>
                <w:bCs/>
                <w:iCs/>
                <w:szCs w:val="18"/>
              </w:rPr>
            </w:pPr>
            <w:r w:rsidRPr="00412FC6">
              <w:rPr>
                <w:bCs/>
                <w:iCs/>
                <w:szCs w:val="18"/>
              </w:rPr>
              <w:t>Survey response options</w:t>
            </w:r>
          </w:p>
        </w:tc>
        <w:tc>
          <w:tcPr>
            <w:tcW w:w="1699" w:type="pct"/>
            <w:vAlign w:val="center"/>
          </w:tcPr>
          <w:p w14:paraId="60F7F191" w14:textId="77777777" w:rsidR="00775B87" w:rsidRPr="00412FC6" w:rsidRDefault="00775B87" w:rsidP="009D0B5E">
            <w:pPr>
              <w:rPr>
                <w:bCs/>
                <w:iCs/>
                <w:szCs w:val="18"/>
              </w:rPr>
            </w:pPr>
            <w:r w:rsidRPr="00412FC6">
              <w:rPr>
                <w:bCs/>
                <w:iCs/>
                <w:szCs w:val="18"/>
              </w:rPr>
              <w:t>Categorization for analysis</w:t>
            </w:r>
          </w:p>
        </w:tc>
      </w:tr>
      <w:tr w:rsidR="00E130B5" w14:paraId="05EA119D" w14:textId="766BA1DD" w:rsidTr="00E130B5">
        <w:tc>
          <w:tcPr>
            <w:tcW w:w="1269" w:type="pct"/>
            <w:vAlign w:val="center"/>
          </w:tcPr>
          <w:p w14:paraId="2C66D20D" w14:textId="054927BA" w:rsidR="00E130B5" w:rsidRDefault="00E130B5" w:rsidP="009D0B5E">
            <w:pPr>
              <w:rPr>
                <w:bCs/>
                <w:iCs/>
                <w:szCs w:val="18"/>
              </w:rPr>
            </w:pPr>
            <w:r>
              <w:rPr>
                <w:bCs/>
                <w:iCs/>
                <w:szCs w:val="18"/>
              </w:rPr>
              <w:t>Outdoor physical activity</w:t>
            </w:r>
          </w:p>
          <w:p w14:paraId="1AFAE23E" w14:textId="49AD428B" w:rsidR="00E130B5" w:rsidRPr="00412FC6" w:rsidRDefault="00E130B5" w:rsidP="009D0B5E">
            <w:pPr>
              <w:rPr>
                <w:bCs/>
                <w:iCs/>
                <w:szCs w:val="18"/>
              </w:rPr>
            </w:pPr>
            <w:r>
              <w:rPr>
                <w:bCs/>
                <w:iCs/>
                <w:szCs w:val="18"/>
              </w:rPr>
              <w:t>“</w:t>
            </w:r>
            <w:r w:rsidRPr="009F44A0">
              <w:rPr>
                <w:bCs/>
                <w:iCs/>
                <w:szCs w:val="18"/>
              </w:rPr>
              <w:t>Since {date Cold Weather Warning/Very Hot Weather Warning was hoisted} till today, have you increased, decreased, or remained the same in the amount of outdoor physical activity</w:t>
            </w:r>
            <w:r>
              <w:rPr>
                <w:bCs/>
                <w:iCs/>
                <w:szCs w:val="18"/>
              </w:rPr>
              <w:t xml:space="preserve">?” </w:t>
            </w:r>
          </w:p>
        </w:tc>
        <w:tc>
          <w:tcPr>
            <w:tcW w:w="2032" w:type="pct"/>
            <w:vAlign w:val="center"/>
          </w:tcPr>
          <w:p w14:paraId="59ACB3D1" w14:textId="65E4BCCE" w:rsidR="00E130B5" w:rsidRPr="00412FC6" w:rsidRDefault="00E130B5" w:rsidP="009D0B5E">
            <w:pPr>
              <w:rPr>
                <w:bCs/>
                <w:iCs/>
                <w:szCs w:val="18"/>
              </w:rPr>
            </w:pPr>
            <w:r>
              <w:rPr>
                <w:bCs/>
                <w:iCs/>
                <w:szCs w:val="18"/>
              </w:rPr>
              <w:t>Increased/Decreased/No change/ Don’t know</w:t>
            </w:r>
          </w:p>
          <w:p w14:paraId="3D3CF688" w14:textId="488FCC6A" w:rsidR="00E130B5" w:rsidRPr="00412FC6" w:rsidRDefault="00E130B5" w:rsidP="009D0B5E">
            <w:pPr>
              <w:rPr>
                <w:bCs/>
                <w:iCs/>
                <w:szCs w:val="18"/>
              </w:rPr>
            </w:pPr>
          </w:p>
        </w:tc>
        <w:tc>
          <w:tcPr>
            <w:tcW w:w="1699" w:type="pct"/>
            <w:vAlign w:val="center"/>
          </w:tcPr>
          <w:p w14:paraId="667520CF" w14:textId="0023CA90" w:rsidR="00E130B5" w:rsidRDefault="00E130B5" w:rsidP="009D0B5E">
            <w:pPr>
              <w:rPr>
                <w:bCs/>
                <w:iCs/>
                <w:szCs w:val="18"/>
              </w:rPr>
            </w:pPr>
            <w:r>
              <w:rPr>
                <w:bCs/>
                <w:iCs/>
                <w:szCs w:val="18"/>
              </w:rPr>
              <w:t>1) Decreased in extreme cold/ No change or increased</w:t>
            </w:r>
          </w:p>
          <w:p w14:paraId="741690DD" w14:textId="05D7230B" w:rsidR="00E130B5" w:rsidRDefault="00E130B5" w:rsidP="009D0B5E">
            <w:pPr>
              <w:rPr>
                <w:bCs/>
                <w:iCs/>
                <w:szCs w:val="18"/>
              </w:rPr>
            </w:pPr>
            <w:r>
              <w:rPr>
                <w:bCs/>
                <w:iCs/>
                <w:szCs w:val="18"/>
              </w:rPr>
              <w:t>2) Decreased in extreme heat/ No change or increased</w:t>
            </w:r>
          </w:p>
          <w:p w14:paraId="1A2D98CB" w14:textId="6340DCCF" w:rsidR="00E130B5" w:rsidRPr="00412FC6" w:rsidRDefault="00E130B5" w:rsidP="009D0B5E">
            <w:pPr>
              <w:rPr>
                <w:bCs/>
                <w:iCs/>
                <w:szCs w:val="18"/>
              </w:rPr>
            </w:pPr>
            <w:r>
              <w:rPr>
                <w:bCs/>
                <w:iCs/>
                <w:szCs w:val="18"/>
              </w:rPr>
              <w:t xml:space="preserve">3) Increased in either temperature event/ Decreased or no change </w:t>
            </w:r>
          </w:p>
        </w:tc>
      </w:tr>
      <w:tr w:rsidR="00775B87" w14:paraId="24488F3D" w14:textId="400D41FC" w:rsidTr="009D0B5E">
        <w:tc>
          <w:tcPr>
            <w:tcW w:w="5000" w:type="pct"/>
            <w:gridSpan w:val="3"/>
            <w:vAlign w:val="center"/>
          </w:tcPr>
          <w:p w14:paraId="085AF3D3" w14:textId="0BD4BD8D" w:rsidR="00775B87" w:rsidRPr="009D0B5E" w:rsidRDefault="00775B87" w:rsidP="009D0B5E">
            <w:pPr>
              <w:rPr>
                <w:b/>
                <w:i/>
                <w:szCs w:val="18"/>
              </w:rPr>
            </w:pPr>
            <w:r w:rsidRPr="009D0B5E">
              <w:rPr>
                <w:b/>
                <w:i/>
                <w:szCs w:val="18"/>
              </w:rPr>
              <w:t>Sociodemographic characteristics</w:t>
            </w:r>
          </w:p>
        </w:tc>
      </w:tr>
      <w:tr w:rsidR="009D0B5E" w14:paraId="65B974E7" w14:textId="77777777" w:rsidTr="009D0B5E">
        <w:tc>
          <w:tcPr>
            <w:tcW w:w="1269" w:type="pct"/>
            <w:vAlign w:val="center"/>
          </w:tcPr>
          <w:p w14:paraId="0EABE9BC" w14:textId="77777777" w:rsidR="009D0B5E" w:rsidRDefault="009D0B5E" w:rsidP="009D0B5E">
            <w:pPr>
              <w:rPr>
                <w:b/>
                <w:iCs/>
                <w:szCs w:val="18"/>
              </w:rPr>
            </w:pPr>
            <w:r w:rsidRPr="005C3407">
              <w:rPr>
                <w:rFonts w:eastAsia="Times New Roman" w:cstheme="minorHAnsi"/>
                <w:kern w:val="24"/>
                <w:lang w:val="en-US"/>
              </w:rPr>
              <w:t>Gender</w:t>
            </w:r>
          </w:p>
        </w:tc>
        <w:tc>
          <w:tcPr>
            <w:tcW w:w="3731" w:type="pct"/>
            <w:gridSpan w:val="2"/>
            <w:vAlign w:val="center"/>
          </w:tcPr>
          <w:p w14:paraId="5213A67B" w14:textId="4794C714" w:rsidR="009D0B5E" w:rsidRPr="00332902" w:rsidRDefault="009D0B5E" w:rsidP="009D0B5E">
            <w:pPr>
              <w:rPr>
                <w:iCs/>
                <w:szCs w:val="18"/>
              </w:rPr>
            </w:pPr>
            <w:r w:rsidRPr="00332902">
              <w:rPr>
                <w:iCs/>
                <w:szCs w:val="18"/>
              </w:rPr>
              <w:t>Male/</w:t>
            </w:r>
            <w:r>
              <w:rPr>
                <w:iCs/>
                <w:szCs w:val="18"/>
              </w:rPr>
              <w:t xml:space="preserve">Female </w:t>
            </w:r>
          </w:p>
        </w:tc>
      </w:tr>
      <w:tr w:rsidR="00775B87" w14:paraId="73E2878F" w14:textId="77777777" w:rsidTr="00E16D48">
        <w:tc>
          <w:tcPr>
            <w:tcW w:w="1269" w:type="pct"/>
            <w:vAlign w:val="center"/>
          </w:tcPr>
          <w:p w14:paraId="16C6B815" w14:textId="77777777" w:rsidR="00775B87" w:rsidRDefault="00775B87" w:rsidP="009D0B5E">
            <w:pPr>
              <w:rPr>
                <w:b/>
                <w:iCs/>
                <w:szCs w:val="18"/>
              </w:rPr>
            </w:pPr>
            <w:r w:rsidRPr="005C3407">
              <w:rPr>
                <w:rFonts w:eastAsia="Times New Roman" w:cstheme="minorHAnsi"/>
                <w:kern w:val="24"/>
                <w:lang w:val="en-US"/>
              </w:rPr>
              <w:t>Age</w:t>
            </w:r>
          </w:p>
        </w:tc>
        <w:tc>
          <w:tcPr>
            <w:tcW w:w="2032" w:type="pct"/>
            <w:vAlign w:val="center"/>
          </w:tcPr>
          <w:p w14:paraId="6090C243" w14:textId="77777777" w:rsidR="00775B87" w:rsidRPr="00332902" w:rsidRDefault="00775B87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>15-19/20-24/25-29/30-34/35-39/40-44/45-49/50-54/55-59/60-64/65-69/</w:t>
            </w:r>
            <w:r w:rsidRPr="00B0077C">
              <w:rPr>
                <w:rFonts w:hint="eastAsia"/>
                <w:iCs/>
                <w:szCs w:val="18"/>
              </w:rPr>
              <w:t>≥</w:t>
            </w:r>
            <w:r w:rsidRPr="00B0077C">
              <w:rPr>
                <w:rFonts w:hint="eastAsia"/>
                <w:iCs/>
                <w:szCs w:val="18"/>
              </w:rPr>
              <w:t>70</w:t>
            </w:r>
          </w:p>
        </w:tc>
        <w:tc>
          <w:tcPr>
            <w:tcW w:w="1699" w:type="pct"/>
            <w:vAlign w:val="center"/>
          </w:tcPr>
          <w:p w14:paraId="2C796CDE" w14:textId="77777777" w:rsidR="00775B87" w:rsidRPr="00332902" w:rsidRDefault="00775B87" w:rsidP="009D0B5E">
            <w:pPr>
              <w:rPr>
                <w:iCs/>
                <w:szCs w:val="18"/>
              </w:rPr>
            </w:pPr>
            <w:r w:rsidRPr="00F15E39">
              <w:rPr>
                <w:iCs/>
                <w:szCs w:val="18"/>
              </w:rPr>
              <w:t>15-24</w:t>
            </w:r>
            <w:r>
              <w:rPr>
                <w:iCs/>
                <w:szCs w:val="18"/>
              </w:rPr>
              <w:t xml:space="preserve">/ </w:t>
            </w:r>
            <w:r w:rsidRPr="00F15E39">
              <w:rPr>
                <w:iCs/>
                <w:szCs w:val="18"/>
              </w:rPr>
              <w:t>25-44</w:t>
            </w:r>
            <w:r>
              <w:rPr>
                <w:iCs/>
                <w:szCs w:val="18"/>
              </w:rPr>
              <w:t xml:space="preserve"> /</w:t>
            </w:r>
            <w:r w:rsidRPr="00F15E39">
              <w:rPr>
                <w:iCs/>
                <w:szCs w:val="18"/>
              </w:rPr>
              <w:t>45-64</w:t>
            </w:r>
            <w:r>
              <w:rPr>
                <w:iCs/>
                <w:szCs w:val="18"/>
              </w:rPr>
              <w:t xml:space="preserve"> /</w:t>
            </w:r>
            <w:r w:rsidRPr="00F15E39">
              <w:rPr>
                <w:rFonts w:hint="eastAsia"/>
                <w:iCs/>
                <w:szCs w:val="18"/>
              </w:rPr>
              <w:t>≥</w:t>
            </w:r>
            <w:r w:rsidRPr="00F15E39">
              <w:rPr>
                <w:rFonts w:hint="eastAsia"/>
                <w:iCs/>
                <w:szCs w:val="18"/>
              </w:rPr>
              <w:t>65</w:t>
            </w:r>
          </w:p>
        </w:tc>
      </w:tr>
      <w:tr w:rsidR="00775B87" w14:paraId="60F57E1B" w14:textId="77777777" w:rsidTr="00E16D48">
        <w:tc>
          <w:tcPr>
            <w:tcW w:w="1269" w:type="pct"/>
            <w:vAlign w:val="center"/>
          </w:tcPr>
          <w:p w14:paraId="54776A3D" w14:textId="77777777" w:rsidR="00775B87" w:rsidRDefault="00775B87" w:rsidP="009D0B5E">
            <w:pPr>
              <w:rPr>
                <w:b/>
                <w:iCs/>
                <w:szCs w:val="18"/>
              </w:rPr>
            </w:pPr>
            <w:r w:rsidRPr="005C3407">
              <w:rPr>
                <w:rFonts w:eastAsia="Times New Roman" w:cstheme="minorHAnsi"/>
                <w:kern w:val="24"/>
                <w:lang w:val="en-US"/>
              </w:rPr>
              <w:t>Education</w:t>
            </w:r>
          </w:p>
        </w:tc>
        <w:tc>
          <w:tcPr>
            <w:tcW w:w="2032" w:type="pct"/>
            <w:vAlign w:val="center"/>
          </w:tcPr>
          <w:p w14:paraId="04339894" w14:textId="77777777" w:rsidR="00775B87" w:rsidRPr="00332902" w:rsidRDefault="00775B87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 xml:space="preserve">No formal education/ Primary/ Junior high school/ High school / </w:t>
            </w:r>
            <w:r w:rsidRPr="005E7184">
              <w:rPr>
                <w:rFonts w:hint="eastAsia"/>
                <w:iCs/>
                <w:szCs w:val="18"/>
              </w:rPr>
              <w:t xml:space="preserve">Foundation </w:t>
            </w:r>
            <w:r>
              <w:rPr>
                <w:iCs/>
                <w:szCs w:val="18"/>
              </w:rPr>
              <w:t xml:space="preserve">/ </w:t>
            </w:r>
            <w:r w:rsidRPr="005E7184">
              <w:rPr>
                <w:rFonts w:hint="eastAsia"/>
                <w:iCs/>
                <w:szCs w:val="18"/>
              </w:rPr>
              <w:t xml:space="preserve">Diploma </w:t>
            </w:r>
            <w:r>
              <w:rPr>
                <w:iCs/>
                <w:szCs w:val="18"/>
              </w:rPr>
              <w:t>/</w:t>
            </w:r>
            <w:r w:rsidRPr="005E7184">
              <w:rPr>
                <w:rFonts w:hint="eastAsia"/>
                <w:iCs/>
                <w:szCs w:val="18"/>
              </w:rPr>
              <w:t xml:space="preserve"> Higher Diploma</w:t>
            </w:r>
            <w:r>
              <w:rPr>
                <w:iCs/>
                <w:szCs w:val="18"/>
              </w:rPr>
              <w:t xml:space="preserve"> / </w:t>
            </w:r>
            <w:r w:rsidRPr="005E7184">
              <w:rPr>
                <w:rFonts w:hint="eastAsia"/>
                <w:iCs/>
                <w:szCs w:val="18"/>
              </w:rPr>
              <w:t>Associate Degree</w:t>
            </w:r>
            <w:r>
              <w:rPr>
                <w:iCs/>
                <w:szCs w:val="18"/>
              </w:rPr>
              <w:t xml:space="preserve"> / Bachelor’s Degree/ Master’s degree or above</w:t>
            </w:r>
          </w:p>
        </w:tc>
        <w:tc>
          <w:tcPr>
            <w:tcW w:w="1699" w:type="pct"/>
            <w:vAlign w:val="center"/>
          </w:tcPr>
          <w:p w14:paraId="4A712741" w14:textId="77777777" w:rsidR="00775B87" w:rsidRPr="00332902" w:rsidRDefault="00775B87" w:rsidP="009D0B5E">
            <w:pPr>
              <w:rPr>
                <w:iCs/>
                <w:szCs w:val="18"/>
              </w:rPr>
            </w:pPr>
            <w:r>
              <w:rPr>
                <w:rFonts w:hint="eastAsia"/>
                <w:iCs/>
                <w:szCs w:val="18"/>
              </w:rPr>
              <w:t>Pri</w:t>
            </w:r>
            <w:r>
              <w:rPr>
                <w:iCs/>
                <w:szCs w:val="18"/>
              </w:rPr>
              <w:t>mary or below/ Secondary/ Post-secondary</w:t>
            </w:r>
          </w:p>
        </w:tc>
      </w:tr>
      <w:tr w:rsidR="00775B87" w14:paraId="3D74B21D" w14:textId="77777777" w:rsidTr="00E16D48">
        <w:tc>
          <w:tcPr>
            <w:tcW w:w="1269" w:type="pct"/>
            <w:vAlign w:val="center"/>
          </w:tcPr>
          <w:p w14:paraId="44F3BFBA" w14:textId="77777777" w:rsidR="00775B87" w:rsidRDefault="00775B87" w:rsidP="009D0B5E">
            <w:pPr>
              <w:rPr>
                <w:b/>
                <w:iCs/>
                <w:szCs w:val="18"/>
              </w:rPr>
            </w:pPr>
            <w:r w:rsidRPr="005C3407">
              <w:rPr>
                <w:rFonts w:eastAsia="Times New Roman" w:cstheme="minorHAnsi"/>
                <w:kern w:val="24"/>
                <w:lang w:val="en-US"/>
              </w:rPr>
              <w:t>District</w:t>
            </w:r>
          </w:p>
        </w:tc>
        <w:tc>
          <w:tcPr>
            <w:tcW w:w="2032" w:type="pct"/>
            <w:vAlign w:val="center"/>
          </w:tcPr>
          <w:p w14:paraId="560F2E51" w14:textId="77777777" w:rsidR="00775B87" w:rsidRPr="00332902" w:rsidRDefault="00775B87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 xml:space="preserve">(18 districts) Central &amp; Western/ Wan Chai/ Eastern/ Southern/ Yau </w:t>
            </w:r>
            <w:proofErr w:type="spellStart"/>
            <w:r>
              <w:rPr>
                <w:iCs/>
                <w:szCs w:val="18"/>
              </w:rPr>
              <w:t>Tsim</w:t>
            </w:r>
            <w:proofErr w:type="spellEnd"/>
            <w:r>
              <w:rPr>
                <w:iCs/>
                <w:szCs w:val="18"/>
              </w:rPr>
              <w:t xml:space="preserve"> Mong/ Sham Shui Po/ Kowloon City/ Wong Tai Sin/ Kwun Tong/ Kwai Tsing/ Tsuen Wan/ </w:t>
            </w:r>
            <w:proofErr w:type="spellStart"/>
            <w:r>
              <w:rPr>
                <w:iCs/>
                <w:szCs w:val="18"/>
              </w:rPr>
              <w:t>Tuen</w:t>
            </w:r>
            <w:proofErr w:type="spellEnd"/>
            <w:r>
              <w:rPr>
                <w:iCs/>
                <w:szCs w:val="18"/>
              </w:rPr>
              <w:t xml:space="preserve"> Mun/ Yuen Long/ North/ Tai Po/ Shatin/ Sai Kung/ Islands </w:t>
            </w:r>
          </w:p>
        </w:tc>
        <w:tc>
          <w:tcPr>
            <w:tcW w:w="1699" w:type="pct"/>
            <w:vAlign w:val="center"/>
          </w:tcPr>
          <w:p w14:paraId="1F70BAE9" w14:textId="77777777" w:rsidR="00775B87" w:rsidRPr="00332902" w:rsidRDefault="00775B87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 xml:space="preserve">(3 regions) </w:t>
            </w:r>
            <w:r w:rsidRPr="00332902">
              <w:rPr>
                <w:iCs/>
                <w:szCs w:val="18"/>
              </w:rPr>
              <w:t>Hong K</w:t>
            </w:r>
            <w:r>
              <w:rPr>
                <w:iCs/>
                <w:szCs w:val="18"/>
              </w:rPr>
              <w:t>ong Island/Kowloon/ New Territories</w:t>
            </w:r>
          </w:p>
        </w:tc>
      </w:tr>
      <w:tr w:rsidR="00775B87" w14:paraId="0ED47192" w14:textId="77777777" w:rsidTr="00E16D48">
        <w:tc>
          <w:tcPr>
            <w:tcW w:w="1269" w:type="pct"/>
            <w:vAlign w:val="center"/>
          </w:tcPr>
          <w:p w14:paraId="40E1D09C" w14:textId="77777777" w:rsidR="00775B87" w:rsidRDefault="00775B87" w:rsidP="009D0B5E">
            <w:pPr>
              <w:rPr>
                <w:b/>
                <w:iCs/>
                <w:szCs w:val="18"/>
              </w:rPr>
            </w:pPr>
            <w:r w:rsidRPr="005C3407">
              <w:rPr>
                <w:rFonts w:eastAsia="Times New Roman" w:cstheme="minorHAnsi"/>
                <w:kern w:val="24"/>
                <w:lang w:val="en-US"/>
              </w:rPr>
              <w:t>Income</w:t>
            </w:r>
            <w:r>
              <w:rPr>
                <w:rFonts w:eastAsia="Times New Roman" w:cstheme="minorHAnsi"/>
                <w:kern w:val="24"/>
                <w:lang w:val="en-US"/>
              </w:rPr>
              <w:t xml:space="preserve"> (monthly household income) </w:t>
            </w:r>
          </w:p>
        </w:tc>
        <w:tc>
          <w:tcPr>
            <w:tcW w:w="2032" w:type="pct"/>
            <w:vAlign w:val="center"/>
          </w:tcPr>
          <w:p w14:paraId="320CD4DA" w14:textId="77777777" w:rsidR="00775B87" w:rsidRPr="00382947" w:rsidRDefault="00775B87" w:rsidP="009D0B5E">
            <w:pPr>
              <w:rPr>
                <w:iCs/>
                <w:szCs w:val="18"/>
              </w:rPr>
            </w:pPr>
            <w:r w:rsidRPr="00382947">
              <w:rPr>
                <w:rFonts w:hint="eastAsia"/>
                <w:iCs/>
                <w:szCs w:val="18"/>
              </w:rPr>
              <w:t>&lt;$2000</w:t>
            </w:r>
            <w:r>
              <w:rPr>
                <w:iCs/>
                <w:szCs w:val="18"/>
              </w:rPr>
              <w:t xml:space="preserve">/ </w:t>
            </w:r>
            <w:r w:rsidRPr="00382947">
              <w:rPr>
                <w:rFonts w:hint="eastAsia"/>
                <w:iCs/>
                <w:szCs w:val="18"/>
              </w:rPr>
              <w:t>$2000-3999</w:t>
            </w:r>
            <w:r>
              <w:rPr>
                <w:iCs/>
                <w:szCs w:val="18"/>
              </w:rPr>
              <w:t xml:space="preserve"> / </w:t>
            </w:r>
            <w:r w:rsidRPr="00382947">
              <w:rPr>
                <w:rFonts w:hint="eastAsia"/>
                <w:iCs/>
                <w:szCs w:val="18"/>
              </w:rPr>
              <w:t>$4000-5999</w:t>
            </w:r>
            <w:r>
              <w:rPr>
                <w:iCs/>
                <w:szCs w:val="18"/>
              </w:rPr>
              <w:t xml:space="preserve"> / $</w:t>
            </w:r>
            <w:r w:rsidRPr="00382947">
              <w:rPr>
                <w:rFonts w:hint="eastAsia"/>
                <w:iCs/>
                <w:szCs w:val="18"/>
              </w:rPr>
              <w:t>6000-7999</w:t>
            </w:r>
            <w:r>
              <w:rPr>
                <w:iCs/>
                <w:szCs w:val="18"/>
              </w:rPr>
              <w:t xml:space="preserve">/ $ </w:t>
            </w:r>
            <w:r w:rsidRPr="00382947">
              <w:rPr>
                <w:rFonts w:hint="eastAsia"/>
                <w:iCs/>
                <w:szCs w:val="18"/>
              </w:rPr>
              <w:t>8000-9999</w:t>
            </w:r>
            <w:r>
              <w:rPr>
                <w:iCs/>
                <w:szCs w:val="18"/>
              </w:rPr>
              <w:t xml:space="preserve"> / $</w:t>
            </w:r>
            <w:r w:rsidRPr="00382947">
              <w:rPr>
                <w:rFonts w:hint="eastAsia"/>
                <w:iCs/>
                <w:szCs w:val="18"/>
              </w:rPr>
              <w:t>10000-14999</w:t>
            </w:r>
            <w:r>
              <w:rPr>
                <w:iCs/>
                <w:szCs w:val="18"/>
              </w:rPr>
              <w:t xml:space="preserve"> / </w:t>
            </w:r>
            <w:r w:rsidRPr="00382947">
              <w:rPr>
                <w:rFonts w:hint="eastAsia"/>
                <w:iCs/>
                <w:szCs w:val="18"/>
              </w:rPr>
              <w:t>$15000-19999</w:t>
            </w:r>
            <w:r>
              <w:rPr>
                <w:iCs/>
                <w:szCs w:val="18"/>
              </w:rPr>
              <w:t xml:space="preserve"> / $</w:t>
            </w:r>
            <w:r w:rsidRPr="00382947">
              <w:rPr>
                <w:rFonts w:hint="eastAsia"/>
                <w:iCs/>
                <w:szCs w:val="18"/>
              </w:rPr>
              <w:t>20000-24999</w:t>
            </w:r>
          </w:p>
          <w:p w14:paraId="314E836A" w14:textId="77777777" w:rsidR="00775B87" w:rsidRPr="00332902" w:rsidRDefault="00775B87" w:rsidP="009D0B5E">
            <w:pPr>
              <w:rPr>
                <w:iCs/>
                <w:szCs w:val="18"/>
              </w:rPr>
            </w:pPr>
            <w:r>
              <w:rPr>
                <w:rFonts w:hint="eastAsia"/>
                <w:iCs/>
                <w:szCs w:val="18"/>
              </w:rPr>
              <w:t>/</w:t>
            </w:r>
            <w:r>
              <w:rPr>
                <w:iCs/>
                <w:szCs w:val="18"/>
              </w:rPr>
              <w:t xml:space="preserve"> </w:t>
            </w:r>
            <w:r w:rsidRPr="00382947">
              <w:rPr>
                <w:rFonts w:hint="eastAsia"/>
                <w:iCs/>
                <w:szCs w:val="18"/>
              </w:rPr>
              <w:t>$25000-29999</w:t>
            </w:r>
            <w:r w:rsidRPr="00382947">
              <w:rPr>
                <w:rFonts w:hint="eastAsia"/>
                <w:iCs/>
                <w:szCs w:val="18"/>
              </w:rPr>
              <w:tab/>
            </w:r>
            <w:r>
              <w:rPr>
                <w:iCs/>
                <w:szCs w:val="18"/>
              </w:rPr>
              <w:t>/ $</w:t>
            </w:r>
            <w:r w:rsidRPr="00382947">
              <w:rPr>
                <w:rFonts w:hint="eastAsia"/>
                <w:iCs/>
                <w:szCs w:val="18"/>
              </w:rPr>
              <w:t>30000-39999</w:t>
            </w:r>
            <w:r>
              <w:rPr>
                <w:iCs/>
                <w:szCs w:val="18"/>
              </w:rPr>
              <w:t xml:space="preserve"> / </w:t>
            </w:r>
            <w:r w:rsidRPr="00382947">
              <w:rPr>
                <w:rFonts w:hint="eastAsia"/>
                <w:iCs/>
                <w:szCs w:val="18"/>
              </w:rPr>
              <w:t>&gt;$40000</w:t>
            </w:r>
            <w:r>
              <w:rPr>
                <w:iCs/>
                <w:szCs w:val="18"/>
              </w:rPr>
              <w:t>/ Don’t know</w:t>
            </w:r>
          </w:p>
        </w:tc>
        <w:tc>
          <w:tcPr>
            <w:tcW w:w="1699" w:type="pct"/>
            <w:vAlign w:val="center"/>
          </w:tcPr>
          <w:p w14:paraId="2C1459A4" w14:textId="77777777" w:rsidR="00775B87" w:rsidRPr="00332902" w:rsidRDefault="00775B87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>&lt;$20,000/ $20,000-$39,999/ $40,000+</w:t>
            </w:r>
          </w:p>
        </w:tc>
      </w:tr>
      <w:tr w:rsidR="00775B87" w14:paraId="0C92AE6B" w14:textId="77777777" w:rsidTr="00E16D48">
        <w:tc>
          <w:tcPr>
            <w:tcW w:w="1269" w:type="pct"/>
            <w:vAlign w:val="center"/>
          </w:tcPr>
          <w:p w14:paraId="0715B560" w14:textId="77777777" w:rsidR="00775B87" w:rsidRDefault="00775B87" w:rsidP="009D0B5E">
            <w:pPr>
              <w:rPr>
                <w:b/>
                <w:iCs/>
                <w:szCs w:val="18"/>
              </w:rPr>
            </w:pPr>
            <w:r w:rsidRPr="005C3407">
              <w:rPr>
                <w:rFonts w:eastAsia="Times New Roman" w:cstheme="minorHAnsi"/>
                <w:kern w:val="24"/>
                <w:lang w:val="en-US"/>
              </w:rPr>
              <w:t>Occupation</w:t>
            </w:r>
          </w:p>
        </w:tc>
        <w:tc>
          <w:tcPr>
            <w:tcW w:w="2032" w:type="pct"/>
            <w:vAlign w:val="center"/>
          </w:tcPr>
          <w:p w14:paraId="1A6E6E8B" w14:textId="28049AD5" w:rsidR="00775B87" w:rsidRPr="00332902" w:rsidRDefault="00775B87" w:rsidP="00E130B5">
            <w:pPr>
              <w:rPr>
                <w:iCs/>
                <w:szCs w:val="18"/>
              </w:rPr>
            </w:pPr>
            <w:r w:rsidRPr="00151A17">
              <w:rPr>
                <w:rFonts w:hint="eastAsia"/>
                <w:iCs/>
                <w:szCs w:val="18"/>
              </w:rPr>
              <w:t xml:space="preserve">Managers and </w:t>
            </w:r>
            <w:r>
              <w:rPr>
                <w:iCs/>
                <w:szCs w:val="18"/>
              </w:rPr>
              <w:t xml:space="preserve">administrators / </w:t>
            </w:r>
            <w:r w:rsidRPr="00151A17">
              <w:rPr>
                <w:rFonts w:hint="eastAsia"/>
                <w:iCs/>
                <w:szCs w:val="18"/>
              </w:rPr>
              <w:t xml:space="preserve">Professionals </w:t>
            </w:r>
            <w:r>
              <w:rPr>
                <w:iCs/>
                <w:szCs w:val="18"/>
              </w:rPr>
              <w:t>/ Associate</w:t>
            </w:r>
            <w:r w:rsidRPr="00151A17">
              <w:rPr>
                <w:rFonts w:hint="eastAsia"/>
                <w:iCs/>
                <w:szCs w:val="18"/>
              </w:rPr>
              <w:t xml:space="preserve"> professionals</w:t>
            </w:r>
            <w:r>
              <w:rPr>
                <w:iCs/>
                <w:szCs w:val="18"/>
              </w:rPr>
              <w:t xml:space="preserve"> / </w:t>
            </w:r>
            <w:r w:rsidRPr="00151A17">
              <w:rPr>
                <w:rFonts w:hint="eastAsia"/>
                <w:iCs/>
                <w:szCs w:val="18"/>
              </w:rPr>
              <w:t>Cler</w:t>
            </w:r>
            <w:r>
              <w:rPr>
                <w:iCs/>
                <w:szCs w:val="18"/>
              </w:rPr>
              <w:t>ical support workers</w:t>
            </w:r>
            <w:r w:rsidRPr="00151A17">
              <w:rPr>
                <w:rFonts w:hint="eastAsia"/>
                <w:iCs/>
                <w:szCs w:val="18"/>
              </w:rPr>
              <w:t xml:space="preserve"> </w:t>
            </w:r>
            <w:r>
              <w:rPr>
                <w:iCs/>
                <w:szCs w:val="18"/>
              </w:rPr>
              <w:t>/</w:t>
            </w:r>
            <w:r w:rsidRPr="00151A17">
              <w:rPr>
                <w:rFonts w:hint="eastAsia"/>
                <w:iCs/>
                <w:szCs w:val="18"/>
              </w:rPr>
              <w:t xml:space="preserve"> Service and sales</w:t>
            </w:r>
            <w:r>
              <w:rPr>
                <w:iCs/>
                <w:szCs w:val="18"/>
              </w:rPr>
              <w:t xml:space="preserve"> workers/</w:t>
            </w:r>
            <w:r w:rsidRPr="00151A17">
              <w:rPr>
                <w:rFonts w:hint="eastAsia"/>
                <w:iCs/>
                <w:szCs w:val="18"/>
              </w:rPr>
              <w:t xml:space="preserve"> Craft and related </w:t>
            </w:r>
            <w:r>
              <w:rPr>
                <w:iCs/>
                <w:szCs w:val="18"/>
              </w:rPr>
              <w:t>workers /</w:t>
            </w:r>
            <w:r w:rsidRPr="00151A17">
              <w:rPr>
                <w:rFonts w:hint="eastAsia"/>
                <w:iCs/>
                <w:szCs w:val="18"/>
              </w:rPr>
              <w:t xml:space="preserve"> </w:t>
            </w:r>
            <w:r>
              <w:rPr>
                <w:iCs/>
                <w:szCs w:val="18"/>
              </w:rPr>
              <w:t>P</w:t>
            </w:r>
            <w:r w:rsidRPr="00DD7D9A">
              <w:rPr>
                <w:iCs/>
                <w:szCs w:val="18"/>
              </w:rPr>
              <w:t>lant and machine operators and assemblers</w:t>
            </w:r>
            <w:r>
              <w:rPr>
                <w:iCs/>
                <w:szCs w:val="18"/>
              </w:rPr>
              <w:t>/</w:t>
            </w:r>
            <w:r w:rsidRPr="00151A17">
              <w:rPr>
                <w:rFonts w:hint="eastAsia"/>
                <w:iCs/>
                <w:szCs w:val="18"/>
              </w:rPr>
              <w:t xml:space="preserve"> </w:t>
            </w:r>
            <w:r w:rsidRPr="00DD7D9A">
              <w:rPr>
                <w:iCs/>
                <w:szCs w:val="18"/>
              </w:rPr>
              <w:t>Elementary occupations</w:t>
            </w:r>
            <w:r>
              <w:rPr>
                <w:iCs/>
                <w:szCs w:val="18"/>
              </w:rPr>
              <w:t>/</w:t>
            </w:r>
            <w:r w:rsidRPr="00151A17">
              <w:rPr>
                <w:rFonts w:hint="eastAsia"/>
                <w:iCs/>
                <w:szCs w:val="18"/>
              </w:rPr>
              <w:t xml:space="preserve"> </w:t>
            </w:r>
            <w:r w:rsidRPr="00DD7D9A">
              <w:rPr>
                <w:iCs/>
                <w:szCs w:val="18"/>
              </w:rPr>
              <w:t>Skilled agricultural and fishery workers</w:t>
            </w:r>
            <w:r>
              <w:rPr>
                <w:iCs/>
                <w:szCs w:val="18"/>
              </w:rPr>
              <w:t xml:space="preserve">/ </w:t>
            </w:r>
            <w:r w:rsidRPr="00151A17">
              <w:rPr>
                <w:rFonts w:hint="eastAsia"/>
                <w:iCs/>
                <w:szCs w:val="18"/>
              </w:rPr>
              <w:t xml:space="preserve">Housewife </w:t>
            </w:r>
            <w:r>
              <w:rPr>
                <w:iCs/>
                <w:szCs w:val="18"/>
              </w:rPr>
              <w:t>/</w:t>
            </w:r>
            <w:r w:rsidRPr="00151A17">
              <w:rPr>
                <w:rFonts w:hint="eastAsia"/>
                <w:iCs/>
                <w:szCs w:val="18"/>
              </w:rPr>
              <w:t xml:space="preserve"> Student </w:t>
            </w:r>
            <w:r>
              <w:rPr>
                <w:iCs/>
                <w:szCs w:val="18"/>
              </w:rPr>
              <w:t>/</w:t>
            </w:r>
            <w:r w:rsidRPr="00151A17">
              <w:rPr>
                <w:rFonts w:hint="eastAsia"/>
                <w:iCs/>
                <w:szCs w:val="18"/>
              </w:rPr>
              <w:t xml:space="preserve"> Unemployed</w:t>
            </w:r>
            <w:r w:rsidR="00E130B5">
              <w:rPr>
                <w:iCs/>
                <w:szCs w:val="18"/>
              </w:rPr>
              <w:t xml:space="preserve"> </w:t>
            </w:r>
            <w:r>
              <w:rPr>
                <w:iCs/>
                <w:szCs w:val="18"/>
              </w:rPr>
              <w:t>/</w:t>
            </w:r>
            <w:r w:rsidRPr="00151A17">
              <w:rPr>
                <w:rFonts w:hint="eastAsia"/>
                <w:iCs/>
                <w:szCs w:val="18"/>
              </w:rPr>
              <w:t xml:space="preserve"> Retired </w:t>
            </w:r>
            <w:r>
              <w:rPr>
                <w:iCs/>
                <w:szCs w:val="18"/>
              </w:rPr>
              <w:t>/</w:t>
            </w:r>
            <w:r w:rsidRPr="00151A17">
              <w:rPr>
                <w:rFonts w:hint="eastAsia"/>
                <w:iCs/>
                <w:szCs w:val="18"/>
              </w:rPr>
              <w:t xml:space="preserve"> Other</w:t>
            </w:r>
            <w:r>
              <w:rPr>
                <w:iCs/>
                <w:szCs w:val="18"/>
              </w:rPr>
              <w:t xml:space="preserve"> </w:t>
            </w:r>
          </w:p>
        </w:tc>
        <w:tc>
          <w:tcPr>
            <w:tcW w:w="1699" w:type="pct"/>
            <w:vAlign w:val="center"/>
          </w:tcPr>
          <w:p w14:paraId="199388EA" w14:textId="396D65F1" w:rsidR="00775B87" w:rsidRPr="00332902" w:rsidRDefault="00775B87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 xml:space="preserve">Professional or clerical / Service / Blue collar / Housewife / Student / Unemployed or retired </w:t>
            </w:r>
          </w:p>
        </w:tc>
      </w:tr>
      <w:tr w:rsidR="00775B87" w14:paraId="11A06280" w14:textId="77777777" w:rsidTr="00E16D48">
        <w:tc>
          <w:tcPr>
            <w:tcW w:w="1269" w:type="pct"/>
            <w:vAlign w:val="center"/>
          </w:tcPr>
          <w:p w14:paraId="7239F711" w14:textId="77777777" w:rsidR="00775B87" w:rsidRDefault="00775B87" w:rsidP="009D0B5E">
            <w:pPr>
              <w:rPr>
                <w:b/>
                <w:iCs/>
                <w:szCs w:val="18"/>
              </w:rPr>
            </w:pPr>
            <w:r w:rsidRPr="005C3407">
              <w:rPr>
                <w:rFonts w:eastAsia="Times New Roman" w:cstheme="minorHAnsi"/>
                <w:kern w:val="24"/>
                <w:lang w:val="en-US"/>
              </w:rPr>
              <w:t>Marital status</w:t>
            </w:r>
          </w:p>
        </w:tc>
        <w:tc>
          <w:tcPr>
            <w:tcW w:w="2032" w:type="pct"/>
            <w:vAlign w:val="center"/>
          </w:tcPr>
          <w:p w14:paraId="34C829DB" w14:textId="3756B335" w:rsidR="00775B87" w:rsidRPr="00332902" w:rsidRDefault="00775B87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>Unmarried/ Cohabitation/ Married / Separated or divorced</w:t>
            </w:r>
            <w:r w:rsidR="009D0B5E">
              <w:rPr>
                <w:iCs/>
                <w:szCs w:val="18"/>
              </w:rPr>
              <w:t>/</w:t>
            </w:r>
            <w:r>
              <w:rPr>
                <w:iCs/>
                <w:szCs w:val="18"/>
              </w:rPr>
              <w:t>Widowed</w:t>
            </w:r>
          </w:p>
        </w:tc>
        <w:tc>
          <w:tcPr>
            <w:tcW w:w="1699" w:type="pct"/>
            <w:vAlign w:val="center"/>
          </w:tcPr>
          <w:p w14:paraId="7DFA98F0" w14:textId="06D59662" w:rsidR="00775B87" w:rsidRPr="00332902" w:rsidRDefault="00775B87" w:rsidP="009D0B5E">
            <w:pPr>
              <w:rPr>
                <w:iCs/>
                <w:szCs w:val="18"/>
                <w:lang w:val="en-US"/>
              </w:rPr>
            </w:pPr>
            <w:r>
              <w:rPr>
                <w:iCs/>
                <w:szCs w:val="18"/>
              </w:rPr>
              <w:t>Single/ Married or cohabitation/ Separated, divorced, or widowed</w:t>
            </w:r>
          </w:p>
        </w:tc>
      </w:tr>
      <w:tr w:rsidR="00775B87" w14:paraId="78088101" w14:textId="77777777" w:rsidTr="00E16D48">
        <w:tc>
          <w:tcPr>
            <w:tcW w:w="1269" w:type="pct"/>
            <w:vAlign w:val="center"/>
          </w:tcPr>
          <w:p w14:paraId="50EF74B5" w14:textId="77777777" w:rsidR="00775B87" w:rsidRDefault="00775B87" w:rsidP="009D0B5E">
            <w:pPr>
              <w:rPr>
                <w:b/>
                <w:iCs/>
                <w:szCs w:val="18"/>
              </w:rPr>
            </w:pPr>
            <w:r w:rsidRPr="005C3407">
              <w:rPr>
                <w:rFonts w:eastAsia="Times New Roman" w:cstheme="minorHAnsi"/>
                <w:kern w:val="24"/>
                <w:lang w:val="en-US"/>
              </w:rPr>
              <w:lastRenderedPageBreak/>
              <w:t>Living alone</w:t>
            </w:r>
          </w:p>
        </w:tc>
        <w:tc>
          <w:tcPr>
            <w:tcW w:w="2032" w:type="pct"/>
            <w:vAlign w:val="center"/>
          </w:tcPr>
          <w:p w14:paraId="0D5D240A" w14:textId="77777777" w:rsidR="00775B87" w:rsidRPr="00332902" w:rsidRDefault="00775B87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>“</w:t>
            </w:r>
            <w:r w:rsidRPr="00382947">
              <w:rPr>
                <w:iCs/>
                <w:szCs w:val="18"/>
              </w:rPr>
              <w:t>Including yourself, how many people (including servants) live with you in your house</w:t>
            </w:r>
            <w:r>
              <w:rPr>
                <w:iCs/>
                <w:szCs w:val="18"/>
              </w:rPr>
              <w:t>” - open-ended response</w:t>
            </w:r>
          </w:p>
        </w:tc>
        <w:tc>
          <w:tcPr>
            <w:tcW w:w="1699" w:type="pct"/>
            <w:vAlign w:val="center"/>
          </w:tcPr>
          <w:p w14:paraId="493C56C5" w14:textId="77777777" w:rsidR="00775B87" w:rsidRPr="00332902" w:rsidRDefault="00775B87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>1</w:t>
            </w:r>
          </w:p>
        </w:tc>
      </w:tr>
      <w:tr w:rsidR="00775B87" w14:paraId="39328DBA" w14:textId="77777777" w:rsidTr="00E16D48">
        <w:tc>
          <w:tcPr>
            <w:tcW w:w="1269" w:type="pct"/>
            <w:vAlign w:val="center"/>
          </w:tcPr>
          <w:p w14:paraId="7949F986" w14:textId="77777777" w:rsidR="00775B87" w:rsidRDefault="00775B87" w:rsidP="009D0B5E">
            <w:pPr>
              <w:rPr>
                <w:b/>
                <w:iCs/>
                <w:szCs w:val="18"/>
              </w:rPr>
            </w:pPr>
            <w:r w:rsidRPr="005C3407">
              <w:rPr>
                <w:rFonts w:eastAsia="Times New Roman" w:cstheme="minorHAnsi"/>
                <w:kern w:val="24"/>
                <w:lang w:val="en-US"/>
              </w:rPr>
              <w:t>Housing</w:t>
            </w:r>
          </w:p>
        </w:tc>
        <w:tc>
          <w:tcPr>
            <w:tcW w:w="2032" w:type="pct"/>
            <w:vAlign w:val="center"/>
          </w:tcPr>
          <w:p w14:paraId="25F674C1" w14:textId="77777777" w:rsidR="00775B87" w:rsidRPr="00332902" w:rsidRDefault="00775B87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>Public rental / Subsidized home ownership / Private buildings/ Private village house/Non-residential housing/ Temporary housing</w:t>
            </w:r>
          </w:p>
        </w:tc>
        <w:tc>
          <w:tcPr>
            <w:tcW w:w="1699" w:type="pct"/>
            <w:vAlign w:val="center"/>
          </w:tcPr>
          <w:p w14:paraId="7AE9D951" w14:textId="722AE25B" w:rsidR="00775B87" w:rsidRPr="00332902" w:rsidRDefault="00775B87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 xml:space="preserve">Public/ Subsidized / Private </w:t>
            </w:r>
          </w:p>
        </w:tc>
      </w:tr>
      <w:tr w:rsidR="00775B87" w14:paraId="1B5E6CBC" w14:textId="77777777" w:rsidTr="00E16D48">
        <w:tc>
          <w:tcPr>
            <w:tcW w:w="1269" w:type="pct"/>
            <w:vAlign w:val="center"/>
          </w:tcPr>
          <w:p w14:paraId="6373E06D" w14:textId="77777777" w:rsidR="00775B87" w:rsidRDefault="00775B87" w:rsidP="009D0B5E">
            <w:pPr>
              <w:rPr>
                <w:b/>
                <w:iCs/>
                <w:szCs w:val="18"/>
              </w:rPr>
            </w:pPr>
            <w:r w:rsidRPr="005C3407">
              <w:rPr>
                <w:rFonts w:eastAsia="Times New Roman" w:cstheme="minorHAnsi"/>
                <w:kern w:val="24"/>
                <w:lang w:val="en-US"/>
              </w:rPr>
              <w:t>Home ownership</w:t>
            </w:r>
          </w:p>
        </w:tc>
        <w:tc>
          <w:tcPr>
            <w:tcW w:w="2032" w:type="pct"/>
            <w:vAlign w:val="center"/>
          </w:tcPr>
          <w:p w14:paraId="6F7596DA" w14:textId="77777777" w:rsidR="00775B87" w:rsidRPr="00332902" w:rsidRDefault="00775B87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 xml:space="preserve">Own / Rent/ Shared rental / Other </w:t>
            </w:r>
          </w:p>
        </w:tc>
        <w:tc>
          <w:tcPr>
            <w:tcW w:w="1699" w:type="pct"/>
            <w:vAlign w:val="center"/>
          </w:tcPr>
          <w:p w14:paraId="0D29208F" w14:textId="385600B1" w:rsidR="00775B87" w:rsidRPr="00332902" w:rsidRDefault="00775B87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>Owned / Rent</w:t>
            </w:r>
          </w:p>
        </w:tc>
      </w:tr>
      <w:tr w:rsidR="00775B87" w14:paraId="0CF21801" w14:textId="10F1B2AC" w:rsidTr="009D0B5E">
        <w:tc>
          <w:tcPr>
            <w:tcW w:w="5000" w:type="pct"/>
            <w:gridSpan w:val="3"/>
            <w:vAlign w:val="center"/>
          </w:tcPr>
          <w:p w14:paraId="3D4EA3E3" w14:textId="0747BAE3" w:rsidR="00775B87" w:rsidRPr="009D0B5E" w:rsidRDefault="00775B87" w:rsidP="009D0B5E">
            <w:pPr>
              <w:rPr>
                <w:b/>
                <w:bCs/>
                <w:i/>
                <w:iCs/>
                <w:szCs w:val="18"/>
              </w:rPr>
            </w:pPr>
            <w:r w:rsidRPr="009D0B5E">
              <w:rPr>
                <w:rFonts w:eastAsia="Times New Roman" w:cstheme="minorHAnsi"/>
                <w:b/>
                <w:bCs/>
                <w:i/>
                <w:iCs/>
                <w:kern w:val="24"/>
                <w:lang w:val="en-US"/>
              </w:rPr>
              <w:t>Health-related</w:t>
            </w:r>
          </w:p>
        </w:tc>
      </w:tr>
      <w:tr w:rsidR="00775B87" w14:paraId="2937826D" w14:textId="77777777" w:rsidTr="00E16D48">
        <w:tc>
          <w:tcPr>
            <w:tcW w:w="1269" w:type="pct"/>
            <w:vAlign w:val="center"/>
          </w:tcPr>
          <w:p w14:paraId="3E8F9E5A" w14:textId="77777777" w:rsidR="00775B87" w:rsidRPr="005C3407" w:rsidRDefault="00775B87" w:rsidP="009D0B5E">
            <w:pPr>
              <w:rPr>
                <w:rFonts w:eastAsia="Times New Roman" w:cstheme="minorHAnsi"/>
                <w:kern w:val="24"/>
                <w:lang w:val="en-US"/>
              </w:rPr>
            </w:pPr>
            <w:r w:rsidRPr="005C3407">
              <w:rPr>
                <w:rFonts w:eastAsia="Times New Roman" w:cstheme="minorHAnsi"/>
                <w:kern w:val="24"/>
                <w:lang w:val="en-US"/>
              </w:rPr>
              <w:t>General self-rated health</w:t>
            </w:r>
          </w:p>
        </w:tc>
        <w:tc>
          <w:tcPr>
            <w:tcW w:w="2032" w:type="pct"/>
            <w:vAlign w:val="center"/>
          </w:tcPr>
          <w:p w14:paraId="6591DD6C" w14:textId="5D4148B6" w:rsidR="00775B87" w:rsidRPr="00332902" w:rsidRDefault="00775B87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>Excellent/</w:t>
            </w:r>
            <w:r w:rsidRPr="00126EBF">
              <w:rPr>
                <w:iCs/>
                <w:szCs w:val="18"/>
              </w:rPr>
              <w:t>Very good</w:t>
            </w:r>
            <w:r>
              <w:rPr>
                <w:iCs/>
                <w:szCs w:val="18"/>
              </w:rPr>
              <w:t>/</w:t>
            </w:r>
            <w:r w:rsidRPr="00126EBF">
              <w:rPr>
                <w:iCs/>
                <w:szCs w:val="18"/>
              </w:rPr>
              <w:t>Good</w:t>
            </w:r>
            <w:r>
              <w:rPr>
                <w:iCs/>
                <w:szCs w:val="18"/>
              </w:rPr>
              <w:t>/</w:t>
            </w:r>
            <w:r w:rsidRPr="00126EBF">
              <w:rPr>
                <w:iCs/>
                <w:szCs w:val="18"/>
              </w:rPr>
              <w:t>Normal</w:t>
            </w:r>
            <w:r>
              <w:rPr>
                <w:iCs/>
                <w:szCs w:val="18"/>
              </w:rPr>
              <w:t>/</w:t>
            </w:r>
            <w:r w:rsidRPr="00126EBF">
              <w:rPr>
                <w:iCs/>
                <w:szCs w:val="18"/>
              </w:rPr>
              <w:t>Bad</w:t>
            </w:r>
          </w:p>
        </w:tc>
        <w:tc>
          <w:tcPr>
            <w:tcW w:w="1699" w:type="pct"/>
            <w:vAlign w:val="center"/>
          </w:tcPr>
          <w:p w14:paraId="27E85EAA" w14:textId="77777777" w:rsidR="00775B87" w:rsidRPr="00332902" w:rsidRDefault="00775B87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>Excellent to very good / Good / Normal/ Bad</w:t>
            </w:r>
          </w:p>
        </w:tc>
      </w:tr>
      <w:tr w:rsidR="00F47462" w14:paraId="281C410C" w14:textId="5B56376D" w:rsidTr="00E16D48">
        <w:tc>
          <w:tcPr>
            <w:tcW w:w="1269" w:type="pct"/>
            <w:vAlign w:val="center"/>
          </w:tcPr>
          <w:p w14:paraId="51935009" w14:textId="77777777" w:rsidR="00F47462" w:rsidRPr="005C3407" w:rsidRDefault="00F47462" w:rsidP="009D0B5E">
            <w:pPr>
              <w:rPr>
                <w:rFonts w:eastAsia="Times New Roman" w:cstheme="minorHAnsi"/>
                <w:kern w:val="24"/>
                <w:lang w:val="en-US"/>
              </w:rPr>
            </w:pPr>
            <w:r w:rsidRPr="005C3407">
              <w:rPr>
                <w:rFonts w:eastAsia="Times New Roman" w:cstheme="minorHAnsi"/>
                <w:kern w:val="24"/>
                <w:lang w:val="en-US"/>
              </w:rPr>
              <w:t>Seasonal self-rated health</w:t>
            </w:r>
          </w:p>
        </w:tc>
        <w:tc>
          <w:tcPr>
            <w:tcW w:w="2032" w:type="pct"/>
            <w:vAlign w:val="center"/>
          </w:tcPr>
          <w:p w14:paraId="0ABBCCE1" w14:textId="6DA8D9FC" w:rsidR="00F47462" w:rsidRPr="00332902" w:rsidRDefault="00F47462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>Much worse/ Relatively worse/ Similar / Relatively better</w:t>
            </w:r>
          </w:p>
        </w:tc>
        <w:tc>
          <w:tcPr>
            <w:tcW w:w="1699" w:type="pct"/>
            <w:vAlign w:val="center"/>
          </w:tcPr>
          <w:p w14:paraId="159934EE" w14:textId="62C8CD6D" w:rsidR="00F47462" w:rsidRPr="00332902" w:rsidRDefault="00F47462" w:rsidP="00F47462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>Worse / Same/ Better</w:t>
            </w:r>
          </w:p>
        </w:tc>
      </w:tr>
      <w:tr w:rsidR="00775B87" w14:paraId="19766B13" w14:textId="77777777" w:rsidTr="009D0B5E">
        <w:tc>
          <w:tcPr>
            <w:tcW w:w="1269" w:type="pct"/>
            <w:vAlign w:val="center"/>
          </w:tcPr>
          <w:p w14:paraId="5EF83868" w14:textId="77777777" w:rsidR="00775B87" w:rsidRPr="005C3407" w:rsidRDefault="00775B87" w:rsidP="009D0B5E">
            <w:pPr>
              <w:rPr>
                <w:rFonts w:eastAsia="Times New Roman" w:cstheme="minorHAnsi"/>
                <w:kern w:val="24"/>
                <w:lang w:val="en-US"/>
              </w:rPr>
            </w:pPr>
            <w:r>
              <w:rPr>
                <w:rFonts w:eastAsia="Times New Roman" w:cstheme="minorHAnsi"/>
                <w:kern w:val="24"/>
                <w:lang w:val="en-US"/>
              </w:rPr>
              <w:t>Sought</w:t>
            </w:r>
            <w:r w:rsidRPr="005C3407">
              <w:rPr>
                <w:rFonts w:eastAsia="Times New Roman" w:cstheme="minorHAnsi"/>
                <w:kern w:val="24"/>
                <w:lang w:val="en-US"/>
              </w:rPr>
              <w:t xml:space="preserve"> medical treatment</w:t>
            </w:r>
          </w:p>
        </w:tc>
        <w:tc>
          <w:tcPr>
            <w:tcW w:w="3731" w:type="pct"/>
            <w:gridSpan w:val="2"/>
            <w:vAlign w:val="center"/>
          </w:tcPr>
          <w:p w14:paraId="4ACF66A9" w14:textId="1B1679B6" w:rsidR="00775B87" w:rsidRPr="00332902" w:rsidRDefault="00775B87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>Yes/No</w:t>
            </w:r>
          </w:p>
        </w:tc>
      </w:tr>
      <w:tr w:rsidR="00775B87" w14:paraId="45AFDBED" w14:textId="77777777" w:rsidTr="009D0B5E">
        <w:tc>
          <w:tcPr>
            <w:tcW w:w="1269" w:type="pct"/>
            <w:vAlign w:val="center"/>
          </w:tcPr>
          <w:p w14:paraId="6EF66695" w14:textId="77777777" w:rsidR="00775B87" w:rsidRPr="005C3407" w:rsidRDefault="00775B87" w:rsidP="009D0B5E">
            <w:pPr>
              <w:rPr>
                <w:rFonts w:eastAsia="Times New Roman" w:cstheme="minorHAnsi"/>
                <w:kern w:val="24"/>
                <w:lang w:val="en-US"/>
              </w:rPr>
            </w:pPr>
            <w:r w:rsidRPr="005C3407">
              <w:rPr>
                <w:rFonts w:eastAsia="Times New Roman" w:cstheme="minorHAnsi"/>
                <w:kern w:val="24"/>
                <w:lang w:val="en-US"/>
              </w:rPr>
              <w:t>Long-term medications</w:t>
            </w:r>
          </w:p>
        </w:tc>
        <w:tc>
          <w:tcPr>
            <w:tcW w:w="3731" w:type="pct"/>
            <w:gridSpan w:val="2"/>
            <w:vAlign w:val="center"/>
          </w:tcPr>
          <w:p w14:paraId="535A002E" w14:textId="32574067" w:rsidR="00775B87" w:rsidRPr="00332902" w:rsidRDefault="00775B87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>Yes/No</w:t>
            </w:r>
          </w:p>
        </w:tc>
      </w:tr>
      <w:tr w:rsidR="00775B87" w14:paraId="1CF20205" w14:textId="77777777" w:rsidTr="009D0B5E">
        <w:tc>
          <w:tcPr>
            <w:tcW w:w="1269" w:type="pct"/>
            <w:vAlign w:val="center"/>
          </w:tcPr>
          <w:p w14:paraId="0694EA18" w14:textId="77777777" w:rsidR="00775B87" w:rsidRPr="009D0B5E" w:rsidRDefault="00775B87" w:rsidP="009D0B5E">
            <w:pPr>
              <w:rPr>
                <w:rFonts w:eastAsia="Times New Roman" w:cstheme="minorHAnsi"/>
                <w:kern w:val="24"/>
                <w:lang w:val="en-US"/>
              </w:rPr>
            </w:pPr>
            <w:r w:rsidRPr="009D0B5E">
              <w:rPr>
                <w:rFonts w:eastAsia="Times New Roman" w:cstheme="minorHAnsi"/>
                <w:kern w:val="24"/>
                <w:lang w:val="en-US"/>
              </w:rPr>
              <w:t>Chronic NCDs</w:t>
            </w:r>
          </w:p>
        </w:tc>
        <w:tc>
          <w:tcPr>
            <w:tcW w:w="3731" w:type="pct"/>
            <w:gridSpan w:val="2"/>
            <w:vAlign w:val="center"/>
          </w:tcPr>
          <w:p w14:paraId="0F2DA0C0" w14:textId="19B69629" w:rsidR="00775B87" w:rsidRPr="00332902" w:rsidRDefault="00775B87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>None/</w:t>
            </w:r>
            <w:r w:rsidRPr="00F15E39">
              <w:rPr>
                <w:iCs/>
                <w:szCs w:val="18"/>
              </w:rPr>
              <w:t xml:space="preserve"> Cardiovascular disease</w:t>
            </w:r>
            <w:r>
              <w:rPr>
                <w:iCs/>
                <w:szCs w:val="18"/>
              </w:rPr>
              <w:t xml:space="preserve">/ </w:t>
            </w:r>
            <w:r w:rsidRPr="00F15E39">
              <w:rPr>
                <w:iCs/>
                <w:szCs w:val="18"/>
              </w:rPr>
              <w:t>Diabetes</w:t>
            </w:r>
            <w:r>
              <w:rPr>
                <w:iCs/>
                <w:szCs w:val="18"/>
              </w:rPr>
              <w:t>/</w:t>
            </w:r>
            <w:r w:rsidRPr="00F15E39">
              <w:rPr>
                <w:iCs/>
                <w:szCs w:val="18"/>
              </w:rPr>
              <w:t xml:space="preserve"> Hypertension</w:t>
            </w:r>
            <w:r>
              <w:rPr>
                <w:iCs/>
                <w:szCs w:val="18"/>
              </w:rPr>
              <w:t xml:space="preserve">/ Stroke/ Kidney disease/ Liver disease/ Psychological disease/ </w:t>
            </w:r>
            <w:proofErr w:type="gramStart"/>
            <w:r>
              <w:rPr>
                <w:iCs/>
                <w:szCs w:val="18"/>
              </w:rPr>
              <w:t>R</w:t>
            </w:r>
            <w:r w:rsidRPr="00126EBF">
              <w:rPr>
                <w:iCs/>
                <w:szCs w:val="18"/>
              </w:rPr>
              <w:t>espiratory disease</w:t>
            </w:r>
            <w:proofErr w:type="gramEnd"/>
            <w:r>
              <w:rPr>
                <w:iCs/>
                <w:szCs w:val="18"/>
              </w:rPr>
              <w:t xml:space="preserve"> /</w:t>
            </w:r>
            <w:r w:rsidRPr="00F15E39">
              <w:rPr>
                <w:iCs/>
                <w:szCs w:val="18"/>
              </w:rPr>
              <w:t>Chronic pain (</w:t>
            </w:r>
            <w:r w:rsidR="00BC06B4">
              <w:rPr>
                <w:iCs/>
                <w:szCs w:val="18"/>
              </w:rPr>
              <w:t xml:space="preserve">e.g. </w:t>
            </w:r>
            <w:r w:rsidRPr="00F15E39">
              <w:rPr>
                <w:iCs/>
                <w:szCs w:val="18"/>
              </w:rPr>
              <w:t>arthritis)</w:t>
            </w:r>
            <w:r>
              <w:rPr>
                <w:iCs/>
                <w:szCs w:val="18"/>
              </w:rPr>
              <w:t xml:space="preserve"> /</w:t>
            </w:r>
            <w:r w:rsidRPr="00F15E39">
              <w:rPr>
                <w:iCs/>
                <w:szCs w:val="18"/>
              </w:rPr>
              <w:t xml:space="preserve"> Cancer</w:t>
            </w:r>
            <w:r>
              <w:rPr>
                <w:iCs/>
                <w:szCs w:val="18"/>
              </w:rPr>
              <w:t xml:space="preserve"> / Eye disease / Brain / </w:t>
            </w:r>
            <w:proofErr w:type="spellStart"/>
            <w:r w:rsidRPr="00126EBF">
              <w:rPr>
                <w:iCs/>
                <w:szCs w:val="18"/>
              </w:rPr>
              <w:t>Gynecolog</w:t>
            </w:r>
            <w:r>
              <w:rPr>
                <w:iCs/>
                <w:szCs w:val="18"/>
              </w:rPr>
              <w:t>y</w:t>
            </w:r>
            <w:proofErr w:type="spellEnd"/>
            <w:r>
              <w:rPr>
                <w:iCs/>
                <w:szCs w:val="18"/>
              </w:rPr>
              <w:t xml:space="preserve">/ Gastrointestinal disease/ Thyroid disease / </w:t>
            </w:r>
            <w:r w:rsidRPr="00F15E39">
              <w:rPr>
                <w:iCs/>
                <w:szCs w:val="18"/>
              </w:rPr>
              <w:t>H</w:t>
            </w:r>
            <w:r>
              <w:rPr>
                <w:iCs/>
                <w:szCs w:val="18"/>
              </w:rPr>
              <w:t>igh cholesterol / High blood sugar</w:t>
            </w:r>
          </w:p>
        </w:tc>
      </w:tr>
      <w:tr w:rsidR="00775B87" w14:paraId="513D38DC" w14:textId="1E599296" w:rsidTr="009D0B5E">
        <w:tc>
          <w:tcPr>
            <w:tcW w:w="5000" w:type="pct"/>
            <w:gridSpan w:val="3"/>
            <w:vAlign w:val="center"/>
          </w:tcPr>
          <w:p w14:paraId="47C44FFB" w14:textId="7B133AF0" w:rsidR="00775B87" w:rsidRPr="009D0B5E" w:rsidRDefault="00775B87" w:rsidP="009D0B5E">
            <w:pPr>
              <w:rPr>
                <w:b/>
                <w:bCs/>
                <w:i/>
                <w:iCs/>
                <w:szCs w:val="18"/>
              </w:rPr>
            </w:pPr>
            <w:r w:rsidRPr="009D0B5E">
              <w:rPr>
                <w:rFonts w:eastAsia="Times New Roman" w:cstheme="minorHAnsi"/>
                <w:b/>
                <w:bCs/>
                <w:i/>
                <w:iCs/>
                <w:kern w:val="24"/>
                <w:lang w:val="en-US"/>
              </w:rPr>
              <w:t>Temperature-related awareness and attitude</w:t>
            </w:r>
          </w:p>
        </w:tc>
      </w:tr>
      <w:tr w:rsidR="00143213" w14:paraId="1304040A" w14:textId="342392F4" w:rsidTr="00143213">
        <w:tc>
          <w:tcPr>
            <w:tcW w:w="1269" w:type="pct"/>
            <w:vAlign w:val="center"/>
          </w:tcPr>
          <w:p w14:paraId="34BB203F" w14:textId="77777777" w:rsidR="00143213" w:rsidRPr="005C3407" w:rsidRDefault="00143213" w:rsidP="009D0B5E">
            <w:pPr>
              <w:rPr>
                <w:rFonts w:eastAsia="Times New Roman" w:cstheme="minorHAnsi"/>
                <w:kern w:val="24"/>
                <w:lang w:val="en-US"/>
              </w:rPr>
            </w:pPr>
            <w:r w:rsidRPr="005C3407">
              <w:rPr>
                <w:rFonts w:eastAsia="Times New Roman" w:cstheme="minorHAnsi"/>
                <w:kern w:val="24"/>
                <w:lang w:val="en-US"/>
              </w:rPr>
              <w:t>Awareness of CWW/ VHWW</w:t>
            </w:r>
          </w:p>
        </w:tc>
        <w:tc>
          <w:tcPr>
            <w:tcW w:w="2032" w:type="pct"/>
            <w:vAlign w:val="center"/>
          </w:tcPr>
          <w:p w14:paraId="2D2BC5DE" w14:textId="09DFF9B8" w:rsidR="00143213" w:rsidRPr="00332902" w:rsidRDefault="00143213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>Yes/No/Don’t know</w:t>
            </w:r>
          </w:p>
        </w:tc>
        <w:tc>
          <w:tcPr>
            <w:tcW w:w="1699" w:type="pct"/>
            <w:vAlign w:val="center"/>
          </w:tcPr>
          <w:p w14:paraId="53C968DD" w14:textId="40B8D3EA" w:rsidR="00143213" w:rsidRPr="00332902" w:rsidRDefault="00143213" w:rsidP="00143213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>Yes/No</w:t>
            </w:r>
          </w:p>
        </w:tc>
      </w:tr>
      <w:tr w:rsidR="00143213" w14:paraId="41683EC3" w14:textId="3542EF81" w:rsidTr="00143213">
        <w:trPr>
          <w:trHeight w:val="651"/>
        </w:trPr>
        <w:tc>
          <w:tcPr>
            <w:tcW w:w="1269" w:type="pct"/>
            <w:vAlign w:val="center"/>
          </w:tcPr>
          <w:p w14:paraId="1C1BA16B" w14:textId="7F6EB2A1" w:rsidR="00143213" w:rsidRPr="009D0B5E" w:rsidRDefault="00143213" w:rsidP="009D0B5E">
            <w:pPr>
              <w:rPr>
                <w:rFonts w:eastAsia="Times New Roman" w:cstheme="minorHAnsi"/>
                <w:kern w:val="24"/>
                <w:lang w:val="en-US"/>
              </w:rPr>
            </w:pPr>
            <w:r w:rsidRPr="005C3407">
              <w:rPr>
                <w:rFonts w:eastAsia="Times New Roman" w:cstheme="minorHAnsi"/>
                <w:kern w:val="24"/>
                <w:lang w:val="en-US"/>
              </w:rPr>
              <w:t>Knowledge of today’s min/max temperature</w:t>
            </w:r>
          </w:p>
        </w:tc>
        <w:tc>
          <w:tcPr>
            <w:tcW w:w="3731" w:type="pct"/>
            <w:gridSpan w:val="2"/>
            <w:vAlign w:val="center"/>
          </w:tcPr>
          <w:p w14:paraId="63EB07EB" w14:textId="1ECF14D4" w:rsidR="00143213" w:rsidRPr="00332902" w:rsidRDefault="00143213" w:rsidP="00143213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>Yes/No</w:t>
            </w:r>
          </w:p>
        </w:tc>
      </w:tr>
      <w:tr w:rsidR="009D0B5E" w14:paraId="24326D27" w14:textId="77777777" w:rsidTr="009D0B5E">
        <w:tc>
          <w:tcPr>
            <w:tcW w:w="1269" w:type="pct"/>
            <w:vAlign w:val="center"/>
          </w:tcPr>
          <w:p w14:paraId="573CA351" w14:textId="77777777" w:rsidR="009D0B5E" w:rsidRPr="005C3407" w:rsidRDefault="009D0B5E" w:rsidP="009D0B5E">
            <w:pPr>
              <w:rPr>
                <w:rFonts w:eastAsia="Times New Roman" w:cstheme="minorHAnsi"/>
                <w:kern w:val="24"/>
                <w:lang w:val="en-US"/>
              </w:rPr>
            </w:pPr>
            <w:r w:rsidRPr="005C3407">
              <w:rPr>
                <w:rFonts w:eastAsia="Times New Roman" w:cstheme="minorHAnsi"/>
                <w:kern w:val="24"/>
                <w:lang w:val="en-US"/>
              </w:rPr>
              <w:t>Agree cold/hot weather impacts health</w:t>
            </w:r>
          </w:p>
        </w:tc>
        <w:tc>
          <w:tcPr>
            <w:tcW w:w="3731" w:type="pct"/>
            <w:gridSpan w:val="2"/>
            <w:vAlign w:val="center"/>
          </w:tcPr>
          <w:p w14:paraId="4AD270C4" w14:textId="34E907FD" w:rsidR="009D0B5E" w:rsidRPr="00332902" w:rsidRDefault="009D0B5E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>Scale of 1-6 from Completely disagree to completely agree</w:t>
            </w:r>
          </w:p>
        </w:tc>
      </w:tr>
      <w:tr w:rsidR="009D0B5E" w14:paraId="75419D24" w14:textId="77777777" w:rsidTr="009D0B5E">
        <w:tc>
          <w:tcPr>
            <w:tcW w:w="1269" w:type="pct"/>
            <w:vAlign w:val="center"/>
          </w:tcPr>
          <w:p w14:paraId="3D9232CE" w14:textId="77777777" w:rsidR="009D0B5E" w:rsidRPr="005C3407" w:rsidRDefault="009D0B5E" w:rsidP="009D0B5E">
            <w:pPr>
              <w:rPr>
                <w:rFonts w:eastAsia="Times New Roman" w:cstheme="minorHAnsi"/>
                <w:kern w:val="24"/>
                <w:lang w:val="en-US"/>
              </w:rPr>
            </w:pPr>
            <w:r w:rsidRPr="005C3407">
              <w:rPr>
                <w:rFonts w:eastAsia="Times New Roman" w:cstheme="minorHAnsi"/>
                <w:kern w:val="24"/>
                <w:lang w:val="en-US"/>
              </w:rPr>
              <w:t>Agree the health impacts of cold/hot weather can be avoided</w:t>
            </w:r>
          </w:p>
        </w:tc>
        <w:tc>
          <w:tcPr>
            <w:tcW w:w="3731" w:type="pct"/>
            <w:gridSpan w:val="2"/>
            <w:vAlign w:val="center"/>
          </w:tcPr>
          <w:p w14:paraId="7E2CABC2" w14:textId="7E81C6F3" w:rsidR="009D0B5E" w:rsidRPr="009D0B5E" w:rsidRDefault="009D0B5E" w:rsidP="009D0B5E">
            <w:pPr>
              <w:rPr>
                <w:iCs/>
                <w:szCs w:val="18"/>
                <w:lang w:val="en-US"/>
              </w:rPr>
            </w:pPr>
            <w:r>
              <w:rPr>
                <w:iCs/>
                <w:szCs w:val="18"/>
              </w:rPr>
              <w:t>Scale of 1-6 from Completely disagree to completely agree</w:t>
            </w:r>
          </w:p>
        </w:tc>
      </w:tr>
      <w:tr w:rsidR="009D0B5E" w14:paraId="3AEBE130" w14:textId="77777777" w:rsidTr="009D0B5E">
        <w:tc>
          <w:tcPr>
            <w:tcW w:w="1269" w:type="pct"/>
            <w:vAlign w:val="center"/>
          </w:tcPr>
          <w:p w14:paraId="71367313" w14:textId="77777777" w:rsidR="009D0B5E" w:rsidRPr="005C3407" w:rsidRDefault="009D0B5E" w:rsidP="009D0B5E">
            <w:pPr>
              <w:rPr>
                <w:rFonts w:eastAsia="Times New Roman" w:cstheme="minorHAnsi"/>
                <w:kern w:val="24"/>
                <w:lang w:val="en-US"/>
              </w:rPr>
            </w:pPr>
            <w:r w:rsidRPr="005C3407">
              <w:rPr>
                <w:rFonts w:eastAsia="Times New Roman" w:cstheme="minorHAnsi"/>
                <w:kern w:val="24"/>
                <w:lang w:val="en-US"/>
              </w:rPr>
              <w:t>Agree I have adequate knowledge to handle the health impact of cold/hot weather</w:t>
            </w:r>
          </w:p>
        </w:tc>
        <w:tc>
          <w:tcPr>
            <w:tcW w:w="3731" w:type="pct"/>
            <w:gridSpan w:val="2"/>
            <w:vAlign w:val="center"/>
          </w:tcPr>
          <w:p w14:paraId="6240B02C" w14:textId="53BA58B4" w:rsidR="009D0B5E" w:rsidRPr="00332902" w:rsidRDefault="009D0B5E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>Scale of 1-6 from Completely disagree to completely agree</w:t>
            </w:r>
          </w:p>
        </w:tc>
      </w:tr>
      <w:tr w:rsidR="00775B87" w14:paraId="7273D108" w14:textId="2E8FCDD1" w:rsidTr="009D0B5E">
        <w:tc>
          <w:tcPr>
            <w:tcW w:w="5000" w:type="pct"/>
            <w:gridSpan w:val="3"/>
            <w:vAlign w:val="center"/>
          </w:tcPr>
          <w:p w14:paraId="3ED1B400" w14:textId="26F23FE1" w:rsidR="00775B87" w:rsidRPr="009D0B5E" w:rsidRDefault="00775B87" w:rsidP="009D0B5E">
            <w:pPr>
              <w:rPr>
                <w:rFonts w:eastAsia="Times New Roman" w:cstheme="minorHAnsi"/>
                <w:b/>
                <w:bCs/>
                <w:i/>
                <w:iCs/>
                <w:kern w:val="24"/>
                <w:lang w:val="en-US"/>
              </w:rPr>
            </w:pPr>
            <w:r w:rsidRPr="009D0B5E">
              <w:rPr>
                <w:rFonts w:eastAsia="Times New Roman" w:cstheme="minorHAnsi"/>
                <w:b/>
                <w:bCs/>
                <w:i/>
                <w:iCs/>
                <w:kern w:val="24"/>
                <w:lang w:val="en-US"/>
              </w:rPr>
              <w:t xml:space="preserve">Protective </w:t>
            </w:r>
            <w:proofErr w:type="spellStart"/>
            <w:r w:rsidRPr="009D0B5E">
              <w:rPr>
                <w:rFonts w:eastAsia="Times New Roman" w:cstheme="minorHAnsi"/>
                <w:b/>
                <w:bCs/>
                <w:i/>
                <w:iCs/>
                <w:kern w:val="24"/>
                <w:lang w:val="en-US"/>
              </w:rPr>
              <w:t>behaviours</w:t>
            </w:r>
            <w:proofErr w:type="spellEnd"/>
          </w:p>
        </w:tc>
      </w:tr>
      <w:tr w:rsidR="00775B87" w14:paraId="6FB2CB02" w14:textId="77777777" w:rsidTr="00E16D48">
        <w:tc>
          <w:tcPr>
            <w:tcW w:w="1269" w:type="pct"/>
            <w:vMerge w:val="restart"/>
            <w:vAlign w:val="center"/>
          </w:tcPr>
          <w:p w14:paraId="6027158B" w14:textId="70098CFE" w:rsidR="00775B87" w:rsidRPr="009D0B5E" w:rsidRDefault="00775B87" w:rsidP="009D0B5E">
            <w:pPr>
              <w:rPr>
                <w:rFonts w:eastAsia="Times New Roman" w:cstheme="minorHAnsi"/>
                <w:kern w:val="24"/>
                <w:lang w:val="en-US"/>
              </w:rPr>
            </w:pPr>
            <w:r w:rsidRPr="000F2F93">
              <w:rPr>
                <w:rFonts w:eastAsia="Times New Roman" w:cstheme="minorHAnsi"/>
                <w:kern w:val="24"/>
                <w:lang w:val="en-US"/>
              </w:rPr>
              <w:t>Have you performed the following actions between last week until today?</w:t>
            </w:r>
          </w:p>
        </w:tc>
        <w:tc>
          <w:tcPr>
            <w:tcW w:w="2032" w:type="pct"/>
            <w:vMerge w:val="restart"/>
            <w:vAlign w:val="center"/>
          </w:tcPr>
          <w:p w14:paraId="5672563A" w14:textId="784E8C79" w:rsidR="00775B87" w:rsidRPr="00332902" w:rsidRDefault="00775B87" w:rsidP="009D0B5E">
            <w:pPr>
              <w:rPr>
                <w:iCs/>
                <w:szCs w:val="18"/>
              </w:rPr>
            </w:pPr>
            <w:r>
              <w:rPr>
                <w:iCs/>
                <w:szCs w:val="18"/>
              </w:rPr>
              <w:t>Yes/No</w:t>
            </w:r>
          </w:p>
        </w:tc>
        <w:tc>
          <w:tcPr>
            <w:tcW w:w="1699" w:type="pct"/>
            <w:vAlign w:val="center"/>
          </w:tcPr>
          <w:p w14:paraId="7B62DC03" w14:textId="62656002" w:rsidR="00775B87" w:rsidRPr="00332902" w:rsidRDefault="00775B87" w:rsidP="009D0B5E">
            <w:pPr>
              <w:rPr>
                <w:iCs/>
                <w:szCs w:val="18"/>
              </w:rPr>
            </w:pPr>
            <w:r w:rsidRPr="005C3407">
              <w:rPr>
                <w:rFonts w:eastAsia="Times New Roman" w:cstheme="minorHAnsi"/>
                <w:kern w:val="24"/>
                <w:lang w:val="en-US"/>
              </w:rPr>
              <w:t>Avoid prolonged exposure to cold winds/ avoid staying out in the sun</w:t>
            </w:r>
          </w:p>
        </w:tc>
      </w:tr>
      <w:tr w:rsidR="00775B87" w14:paraId="478E11E4" w14:textId="77777777" w:rsidTr="00E16D48">
        <w:tc>
          <w:tcPr>
            <w:tcW w:w="1269" w:type="pct"/>
            <w:vMerge/>
            <w:vAlign w:val="center"/>
          </w:tcPr>
          <w:p w14:paraId="3922F3BA" w14:textId="7B4B9328" w:rsidR="00775B87" w:rsidRPr="005C3407" w:rsidRDefault="00775B87" w:rsidP="009D0B5E">
            <w:pPr>
              <w:rPr>
                <w:rFonts w:eastAsia="Times New Roman" w:cstheme="minorHAnsi"/>
                <w:kern w:val="24"/>
                <w:lang w:val="en-US"/>
              </w:rPr>
            </w:pPr>
          </w:p>
        </w:tc>
        <w:tc>
          <w:tcPr>
            <w:tcW w:w="2032" w:type="pct"/>
            <w:vMerge/>
            <w:vAlign w:val="center"/>
          </w:tcPr>
          <w:p w14:paraId="0CED04E9" w14:textId="40148858" w:rsidR="00775B87" w:rsidRPr="00332902" w:rsidRDefault="00775B87" w:rsidP="009D0B5E">
            <w:pPr>
              <w:rPr>
                <w:iCs/>
                <w:szCs w:val="18"/>
              </w:rPr>
            </w:pPr>
          </w:p>
        </w:tc>
        <w:tc>
          <w:tcPr>
            <w:tcW w:w="1699" w:type="pct"/>
            <w:vAlign w:val="center"/>
          </w:tcPr>
          <w:p w14:paraId="7BE2060E" w14:textId="1D59709A" w:rsidR="00775B87" w:rsidRPr="00332902" w:rsidRDefault="00775B87" w:rsidP="009D0B5E">
            <w:pPr>
              <w:rPr>
                <w:iCs/>
                <w:szCs w:val="18"/>
              </w:rPr>
            </w:pPr>
            <w:r w:rsidRPr="005C3407">
              <w:rPr>
                <w:rFonts w:eastAsia="Times New Roman" w:cstheme="minorHAnsi"/>
                <w:kern w:val="24"/>
                <w:lang w:val="en-US"/>
              </w:rPr>
              <w:t>Use heating devices/AC</w:t>
            </w:r>
          </w:p>
        </w:tc>
      </w:tr>
      <w:tr w:rsidR="00775B87" w14:paraId="611DBD3C" w14:textId="77777777" w:rsidTr="00E16D48">
        <w:tc>
          <w:tcPr>
            <w:tcW w:w="1269" w:type="pct"/>
            <w:vMerge/>
            <w:vAlign w:val="center"/>
          </w:tcPr>
          <w:p w14:paraId="30513D6F" w14:textId="0B417C38" w:rsidR="00775B87" w:rsidRPr="005C3407" w:rsidRDefault="00775B87" w:rsidP="009D0B5E">
            <w:pPr>
              <w:rPr>
                <w:rFonts w:eastAsia="Times New Roman" w:cstheme="minorHAnsi"/>
                <w:kern w:val="24"/>
                <w:lang w:val="en-US"/>
              </w:rPr>
            </w:pPr>
          </w:p>
        </w:tc>
        <w:tc>
          <w:tcPr>
            <w:tcW w:w="2032" w:type="pct"/>
            <w:vMerge/>
            <w:vAlign w:val="center"/>
          </w:tcPr>
          <w:p w14:paraId="37AE8A7D" w14:textId="77777777" w:rsidR="00775B87" w:rsidRPr="00332902" w:rsidRDefault="00775B87" w:rsidP="009D0B5E">
            <w:pPr>
              <w:rPr>
                <w:iCs/>
                <w:szCs w:val="18"/>
              </w:rPr>
            </w:pPr>
          </w:p>
        </w:tc>
        <w:tc>
          <w:tcPr>
            <w:tcW w:w="1699" w:type="pct"/>
            <w:vAlign w:val="center"/>
          </w:tcPr>
          <w:p w14:paraId="3E03BBF8" w14:textId="77FCD0D3" w:rsidR="00775B87" w:rsidRPr="00332902" w:rsidRDefault="00775B87" w:rsidP="009D0B5E">
            <w:pPr>
              <w:rPr>
                <w:iCs/>
                <w:szCs w:val="18"/>
              </w:rPr>
            </w:pPr>
            <w:r w:rsidRPr="00AF3947">
              <w:rPr>
                <w:iCs/>
                <w:szCs w:val="18"/>
              </w:rPr>
              <w:t xml:space="preserve">Sum of the following </w:t>
            </w:r>
            <w:proofErr w:type="spellStart"/>
            <w:r w:rsidRPr="00AF3947">
              <w:rPr>
                <w:iCs/>
                <w:szCs w:val="18"/>
              </w:rPr>
              <w:t>behaviors</w:t>
            </w:r>
            <w:proofErr w:type="spellEnd"/>
            <w:r>
              <w:rPr>
                <w:iCs/>
                <w:szCs w:val="18"/>
              </w:rPr>
              <w:t>* (</w:t>
            </w:r>
            <w:r w:rsidRPr="00AF3947">
              <w:rPr>
                <w:iCs/>
                <w:szCs w:val="18"/>
              </w:rPr>
              <w:t>wear suitable clothes, us</w:t>
            </w:r>
            <w:r>
              <w:rPr>
                <w:iCs/>
                <w:szCs w:val="18"/>
              </w:rPr>
              <w:t>e</w:t>
            </w:r>
            <w:r w:rsidRPr="00AF3947">
              <w:rPr>
                <w:iCs/>
                <w:szCs w:val="18"/>
              </w:rPr>
              <w:t xml:space="preserve"> sunscreen, drink more (warm) water, </w:t>
            </w:r>
            <w:r w:rsidRPr="00AF3947">
              <w:rPr>
                <w:iCs/>
                <w:szCs w:val="18"/>
              </w:rPr>
              <w:lastRenderedPageBreak/>
              <w:t>pay attention to weather information, maintai</w:t>
            </w:r>
            <w:r>
              <w:rPr>
                <w:iCs/>
                <w:szCs w:val="18"/>
              </w:rPr>
              <w:t>n</w:t>
            </w:r>
            <w:r w:rsidRPr="00AF3947">
              <w:rPr>
                <w:iCs/>
                <w:szCs w:val="18"/>
              </w:rPr>
              <w:t xml:space="preserve"> indoor ventilation, pay attention to elderly, and to young children</w:t>
            </w:r>
            <w:r>
              <w:rPr>
                <w:iCs/>
                <w:szCs w:val="18"/>
              </w:rPr>
              <w:t>)</w:t>
            </w:r>
          </w:p>
        </w:tc>
      </w:tr>
    </w:tbl>
    <w:p w14:paraId="7D0A3AED" w14:textId="2A7CF83E" w:rsidR="00F56C7D" w:rsidRDefault="00F56C7D" w:rsidP="00F56C7D">
      <w:pPr>
        <w:keepNext/>
        <w:spacing w:after="0" w:line="240" w:lineRule="auto"/>
        <w:ind w:left="170"/>
        <w:rPr>
          <w:sz w:val="20"/>
          <w:szCs w:val="20"/>
          <w:lang w:val="en-US"/>
        </w:rPr>
      </w:pPr>
      <w:r w:rsidRPr="005C3407">
        <w:rPr>
          <w:sz w:val="20"/>
          <w:szCs w:val="20"/>
          <w:lang w:val="en-US"/>
        </w:rPr>
        <w:lastRenderedPageBreak/>
        <w:t>Variables included from telephone survey cohort conducted in Hong Kong, 2016-2017</w:t>
      </w:r>
    </w:p>
    <w:p w14:paraId="174C30FA" w14:textId="7B78A86C" w:rsidR="009A47B8" w:rsidRPr="005C3407" w:rsidRDefault="009A47B8" w:rsidP="00F56C7D">
      <w:pPr>
        <w:keepNext/>
        <w:spacing w:after="0" w:line="240" w:lineRule="auto"/>
        <w:ind w:left="17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“Don’t know” responses were </w:t>
      </w:r>
      <w:r w:rsidR="006C0824">
        <w:rPr>
          <w:sz w:val="20"/>
          <w:szCs w:val="20"/>
          <w:lang w:val="en-US"/>
        </w:rPr>
        <w:t xml:space="preserve">treated as missing and </w:t>
      </w:r>
      <w:r>
        <w:rPr>
          <w:sz w:val="20"/>
          <w:szCs w:val="20"/>
          <w:lang w:val="en-US"/>
        </w:rPr>
        <w:t>removed from further analyses</w:t>
      </w:r>
      <w:r w:rsidR="006C0824">
        <w:rPr>
          <w:sz w:val="20"/>
          <w:szCs w:val="20"/>
          <w:lang w:val="en-US"/>
        </w:rPr>
        <w:t>.</w:t>
      </w:r>
      <w:r>
        <w:rPr>
          <w:sz w:val="20"/>
          <w:szCs w:val="20"/>
          <w:lang w:val="en-US"/>
        </w:rPr>
        <w:t xml:space="preserve"> </w:t>
      </w:r>
      <w:r w:rsidR="00B96D68" w:rsidRPr="00B96D68">
        <w:rPr>
          <w:sz w:val="20"/>
          <w:szCs w:val="20"/>
          <w:lang w:val="en-US"/>
        </w:rPr>
        <w:t>“</w:t>
      </w:r>
      <w:r w:rsidR="00B96D68">
        <w:rPr>
          <w:sz w:val="20"/>
          <w:szCs w:val="20"/>
          <w:lang w:val="en-US"/>
        </w:rPr>
        <w:t>O</w:t>
      </w:r>
      <w:r w:rsidR="00B96D68" w:rsidRPr="00B96D68">
        <w:rPr>
          <w:sz w:val="20"/>
          <w:szCs w:val="20"/>
          <w:lang w:val="en-US"/>
        </w:rPr>
        <w:t xml:space="preserve">ther” </w:t>
      </w:r>
      <w:r w:rsidR="00B96D68">
        <w:rPr>
          <w:sz w:val="20"/>
          <w:szCs w:val="20"/>
          <w:lang w:val="en-US"/>
        </w:rPr>
        <w:t xml:space="preserve">responses were </w:t>
      </w:r>
      <w:r w:rsidR="00B96D68" w:rsidRPr="00B96D68">
        <w:rPr>
          <w:sz w:val="20"/>
          <w:szCs w:val="20"/>
          <w:lang w:val="en-US"/>
        </w:rPr>
        <w:t>assessed</w:t>
      </w:r>
      <w:r w:rsidR="00B96D68">
        <w:rPr>
          <w:sz w:val="20"/>
          <w:szCs w:val="20"/>
          <w:lang w:val="en-US"/>
        </w:rPr>
        <w:t xml:space="preserve"> for their textual response</w:t>
      </w:r>
      <w:r w:rsidR="00B96D68" w:rsidRPr="00B96D68">
        <w:rPr>
          <w:sz w:val="20"/>
          <w:szCs w:val="20"/>
          <w:lang w:val="en-US"/>
        </w:rPr>
        <w:t xml:space="preserve"> and combined with an appropriate group, or else treated as a missing response and removed from further analysis</w:t>
      </w:r>
      <w:r w:rsidR="00B96D68">
        <w:rPr>
          <w:sz w:val="20"/>
          <w:szCs w:val="20"/>
          <w:lang w:val="en-US"/>
        </w:rPr>
        <w:t>.</w:t>
      </w:r>
    </w:p>
    <w:p w14:paraId="0C8391E2" w14:textId="60B57C13" w:rsidR="00F56C7D" w:rsidRPr="005C3407" w:rsidRDefault="00F56C7D" w:rsidP="00F56C7D">
      <w:pPr>
        <w:keepNext/>
        <w:spacing w:after="0" w:line="240" w:lineRule="auto"/>
        <w:ind w:left="170"/>
        <w:rPr>
          <w:sz w:val="20"/>
          <w:szCs w:val="20"/>
          <w:lang w:val="en-US"/>
        </w:rPr>
      </w:pPr>
      <w:r w:rsidRPr="005C3407">
        <w:rPr>
          <w:sz w:val="20"/>
          <w:szCs w:val="20"/>
          <w:lang w:val="en-US"/>
        </w:rPr>
        <w:t xml:space="preserve">*The sum measure used as a proxy to assess if compliance with overall heat or cold-related protective </w:t>
      </w:r>
      <w:proofErr w:type="spellStart"/>
      <w:r w:rsidRPr="005C3407">
        <w:rPr>
          <w:sz w:val="20"/>
          <w:szCs w:val="20"/>
          <w:lang w:val="en-US"/>
        </w:rPr>
        <w:t>behaviours</w:t>
      </w:r>
      <w:proofErr w:type="spellEnd"/>
      <w:r w:rsidRPr="005C3407">
        <w:rPr>
          <w:sz w:val="20"/>
          <w:szCs w:val="20"/>
          <w:lang w:val="en-US"/>
        </w:rPr>
        <w:t xml:space="preserve"> is associated with participants’ outdoor physical activity. All protective </w:t>
      </w:r>
      <w:proofErr w:type="spellStart"/>
      <w:r w:rsidRPr="005C3407">
        <w:rPr>
          <w:sz w:val="20"/>
          <w:szCs w:val="20"/>
          <w:lang w:val="en-US"/>
        </w:rPr>
        <w:t>behaviours</w:t>
      </w:r>
      <w:proofErr w:type="spellEnd"/>
      <w:r w:rsidRPr="005C3407">
        <w:rPr>
          <w:sz w:val="20"/>
          <w:szCs w:val="20"/>
          <w:lang w:val="en-US"/>
        </w:rPr>
        <w:t xml:space="preserve"> were taken from the recommended guidelines by Hong Kong Observatory </w:t>
      </w:r>
      <w:r w:rsidRPr="005C3407">
        <w:rPr>
          <w:sz w:val="20"/>
          <w:szCs w:val="20"/>
          <w:lang w:val="en-US"/>
        </w:rPr>
        <w:fldChar w:fldCharType="begin"/>
      </w:r>
      <w:r>
        <w:rPr>
          <w:sz w:val="20"/>
          <w:szCs w:val="20"/>
          <w:lang w:val="en-US"/>
        </w:rPr>
        <w:instrText xml:space="preserve"> ADDIN EN.CITE &lt;EndNote&gt;&lt;Cite ExcludeYear="1"&gt;&lt;Author&gt;Hong Kong Observatory&lt;/Author&gt;&lt;RecNum&gt;385&lt;/RecNum&gt;&lt;DisplayText&gt;(32)&lt;/DisplayText&gt;&lt;record&gt;&lt;rec-number&gt;385&lt;/rec-number&gt;&lt;foreign-keys&gt;&lt;key app="EN" db-id="9pwzsfzs6sdex6earpxv929lvxdvtx5fa5sw" timestamp="1608172635"&gt;385&lt;/key&gt;&lt;/foreign-keys&gt;&lt;ref-type name="Web Page"&gt;12&lt;/ref-type&gt;&lt;contributors&gt;&lt;authors&gt;&lt;author&gt;Hong Kong Observatory,&lt;/author&gt;&lt;/authors&gt;&lt;/contributors&gt;&lt;titles&gt;&lt;title&gt;Cold and Very Hot Weather Warnings&lt;/title&gt;&lt;/titles&gt;&lt;volume&gt;2020&lt;/volume&gt;&lt;number&gt;Dec 15&lt;/number&gt;&lt;dates&gt;&lt;pub-dates&gt;&lt;date&gt;5 May 2020&lt;/date&gt;&lt;/pub-dates&gt;&lt;/dates&gt;&lt;urls&gt;&lt;related-urls&gt;&lt;url&gt;https://www.hko.gov.hk/en/wservice/warning/coldhot.htm&lt;/url&gt;&lt;/related-urls&gt;&lt;/urls&gt;&lt;/record&gt;&lt;/Cite&gt;&lt;/EndNote&gt;</w:instrText>
      </w:r>
      <w:r w:rsidRPr="005C3407">
        <w:rPr>
          <w:sz w:val="20"/>
          <w:szCs w:val="20"/>
          <w:lang w:val="en-US"/>
        </w:rPr>
        <w:fldChar w:fldCharType="separate"/>
      </w:r>
      <w:r>
        <w:rPr>
          <w:noProof/>
          <w:sz w:val="20"/>
          <w:szCs w:val="20"/>
          <w:lang w:val="en-US"/>
        </w:rPr>
        <w:t>(32)</w:t>
      </w:r>
      <w:r w:rsidRPr="005C3407">
        <w:rPr>
          <w:sz w:val="20"/>
          <w:szCs w:val="20"/>
          <w:lang w:val="en-US"/>
        </w:rPr>
        <w:fldChar w:fldCharType="end"/>
      </w:r>
      <w:r w:rsidRPr="005C3407">
        <w:rPr>
          <w:sz w:val="20"/>
          <w:szCs w:val="20"/>
          <w:lang w:val="en-US"/>
        </w:rPr>
        <w:t xml:space="preserve">. Two additional protective </w:t>
      </w:r>
      <w:proofErr w:type="spellStart"/>
      <w:r w:rsidRPr="005C3407">
        <w:rPr>
          <w:sz w:val="20"/>
          <w:szCs w:val="20"/>
          <w:lang w:val="en-US"/>
        </w:rPr>
        <w:t>behaviours</w:t>
      </w:r>
      <w:proofErr w:type="spellEnd"/>
      <w:r w:rsidRPr="005C3407">
        <w:rPr>
          <w:sz w:val="20"/>
          <w:szCs w:val="20"/>
          <w:lang w:val="en-US"/>
        </w:rPr>
        <w:t xml:space="preserve"> to “rest and avoid overexertion when working or conducting activities outdoors” and to “get to cooler places when feeling unwell” were </w:t>
      </w:r>
      <w:proofErr w:type="spellStart"/>
      <w:r w:rsidRPr="005C3407">
        <w:rPr>
          <w:sz w:val="20"/>
          <w:szCs w:val="20"/>
          <w:lang w:val="en-US"/>
        </w:rPr>
        <w:t>bivariately</w:t>
      </w:r>
      <w:proofErr w:type="spellEnd"/>
      <w:r w:rsidRPr="005C3407">
        <w:rPr>
          <w:sz w:val="20"/>
          <w:szCs w:val="20"/>
          <w:lang w:val="en-US"/>
        </w:rPr>
        <w:t xml:space="preserve"> associated with decreased outdoor physical activity but removed from further analysis due to the conceptual similarity with the outcome of interest.</w:t>
      </w:r>
    </w:p>
    <w:p w14:paraId="4A747FEA" w14:textId="79B93E8D" w:rsidR="0006206F" w:rsidRPr="00F56C7D" w:rsidRDefault="0006206F" w:rsidP="0006206F">
      <w:pPr>
        <w:rPr>
          <w:lang w:val="en-US"/>
        </w:rPr>
      </w:pPr>
    </w:p>
    <w:p w14:paraId="52A19C09" w14:textId="1CEBE601" w:rsidR="001E1187" w:rsidRPr="001E1187" w:rsidRDefault="001E1187" w:rsidP="001E1187"/>
    <w:p w14:paraId="20E37AF3" w14:textId="51F073CC" w:rsidR="001E1187" w:rsidRPr="001E1187" w:rsidRDefault="001E1187" w:rsidP="001E1187"/>
    <w:p w14:paraId="109749CE" w14:textId="602383B4" w:rsidR="00C1712C" w:rsidRDefault="00C1712C">
      <w:r>
        <w:br w:type="page"/>
      </w:r>
    </w:p>
    <w:p w14:paraId="4F501DE8" w14:textId="3E10D124" w:rsidR="00D83562" w:rsidRPr="00E16D48" w:rsidRDefault="001E1187" w:rsidP="001E1187">
      <w:pPr>
        <w:rPr>
          <w:rFonts w:cstheme="minorHAnsi"/>
          <w:b/>
          <w:bCs/>
          <w:sz w:val="24"/>
          <w:szCs w:val="24"/>
        </w:rPr>
      </w:pPr>
      <w:bookmarkStart w:id="1" w:name="_Hlk529891207"/>
      <w:r w:rsidRPr="00E16D48">
        <w:rPr>
          <w:rFonts w:cstheme="minorHAnsi"/>
          <w:b/>
          <w:bCs/>
          <w:sz w:val="24"/>
          <w:szCs w:val="24"/>
        </w:rPr>
        <w:lastRenderedPageBreak/>
        <w:t xml:space="preserve">Table S2. </w:t>
      </w:r>
      <w:r w:rsidR="00D83562" w:rsidRPr="00E16D48">
        <w:rPr>
          <w:rFonts w:cstheme="minorHAnsi"/>
          <w:b/>
          <w:bCs/>
          <w:sz w:val="24"/>
          <w:szCs w:val="24"/>
        </w:rPr>
        <w:t>Bivariate analysis for change in PA during extreme temperatures (Chi-squared tests</w:t>
      </w:r>
      <w:r w:rsidR="001B186E" w:rsidRPr="00E16D48">
        <w:rPr>
          <w:rFonts w:cstheme="minorHAnsi"/>
          <w:b/>
          <w:bCs/>
          <w:sz w:val="24"/>
          <w:szCs w:val="24"/>
        </w:rPr>
        <w:t xml:space="preserve"> and T-tests</w:t>
      </w:r>
      <w:r w:rsidR="00D83562" w:rsidRPr="00E16D48">
        <w:rPr>
          <w:rFonts w:cstheme="minorHAnsi"/>
          <w:b/>
          <w:bCs/>
          <w:sz w:val="24"/>
          <w:szCs w:val="24"/>
        </w:rPr>
        <w:t>)</w:t>
      </w:r>
    </w:p>
    <w:tbl>
      <w:tblPr>
        <w:tblStyle w:val="TableGrid"/>
        <w:tblW w:w="1395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39"/>
        <w:gridCol w:w="1559"/>
        <w:gridCol w:w="993"/>
        <w:gridCol w:w="992"/>
        <w:gridCol w:w="1417"/>
        <w:gridCol w:w="996"/>
        <w:gridCol w:w="992"/>
        <w:gridCol w:w="1417"/>
        <w:gridCol w:w="1134"/>
        <w:gridCol w:w="912"/>
      </w:tblGrid>
      <w:tr w:rsidR="00514581" w:rsidRPr="00E16D48" w14:paraId="3D991A6F" w14:textId="16DC8FDC" w:rsidTr="00330B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Header/>
        </w:trPr>
        <w:tc>
          <w:tcPr>
            <w:tcW w:w="3539" w:type="dxa"/>
            <w:noWrap/>
            <w:hideMark/>
          </w:tcPr>
          <w:p w14:paraId="0FDD7333" w14:textId="654D670E" w:rsidR="00514581" w:rsidRPr="00E16D48" w:rsidRDefault="00330BFD" w:rsidP="00D63E23">
            <w:pPr>
              <w:rPr>
                <w:rFonts w:cstheme="minorHAnsi"/>
                <w:bCs/>
              </w:rPr>
            </w:pPr>
            <w:r w:rsidRPr="00E16D48">
              <w:rPr>
                <w:rFonts w:cstheme="minorHAnsi"/>
                <w:bCs/>
              </w:rPr>
              <w:t>Chi-squared tests</w:t>
            </w:r>
          </w:p>
        </w:tc>
        <w:tc>
          <w:tcPr>
            <w:tcW w:w="3544" w:type="dxa"/>
            <w:gridSpan w:val="3"/>
          </w:tcPr>
          <w:p w14:paraId="288126C8" w14:textId="361746FA" w:rsidR="00514581" w:rsidRPr="00E16D48" w:rsidRDefault="00514581" w:rsidP="00D63E23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Decreased PA in 2016 extreme cold</w:t>
            </w:r>
          </w:p>
        </w:tc>
        <w:tc>
          <w:tcPr>
            <w:tcW w:w="3405" w:type="dxa"/>
            <w:gridSpan w:val="3"/>
          </w:tcPr>
          <w:p w14:paraId="2B04EECD" w14:textId="51DFF1FE" w:rsidR="00514581" w:rsidRPr="00E16D48" w:rsidRDefault="00514581" w:rsidP="00D63E23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Decreased PA in 2017 extreme heat</w:t>
            </w:r>
          </w:p>
        </w:tc>
        <w:tc>
          <w:tcPr>
            <w:tcW w:w="3463" w:type="dxa"/>
            <w:gridSpan w:val="3"/>
          </w:tcPr>
          <w:p w14:paraId="2687A97D" w14:textId="4852BB9A" w:rsidR="00514581" w:rsidRPr="00E16D48" w:rsidRDefault="00514581" w:rsidP="00D63E23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Increased PA in either extreme temperature event</w:t>
            </w:r>
          </w:p>
        </w:tc>
      </w:tr>
      <w:tr w:rsidR="00330BFD" w:rsidRPr="00E16D48" w14:paraId="7C0C1165" w14:textId="77777777" w:rsidTr="00330BFD">
        <w:trPr>
          <w:trHeight w:val="288"/>
        </w:trPr>
        <w:tc>
          <w:tcPr>
            <w:tcW w:w="3539" w:type="dxa"/>
            <w:noWrap/>
            <w:hideMark/>
          </w:tcPr>
          <w:p w14:paraId="3597E2ED" w14:textId="77777777" w:rsidR="00330BFD" w:rsidRPr="00E16D48" w:rsidRDefault="00330BFD" w:rsidP="00330BFD">
            <w:pPr>
              <w:rPr>
                <w:rFonts w:cstheme="minorHAnsi"/>
                <w:b/>
                <w:bCs/>
              </w:rPr>
            </w:pPr>
            <w:r w:rsidRPr="00E16D48">
              <w:rPr>
                <w:rFonts w:cstheme="minorHAnsi"/>
                <w:b/>
                <w:bCs/>
              </w:rPr>
              <w:t>Variables</w:t>
            </w:r>
          </w:p>
        </w:tc>
        <w:tc>
          <w:tcPr>
            <w:tcW w:w="1559" w:type="dxa"/>
            <w:noWrap/>
            <w:hideMark/>
          </w:tcPr>
          <w:p w14:paraId="1EE96655" w14:textId="655E38BB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X</w:t>
            </w:r>
            <w:r w:rsidRPr="00E16D48">
              <w:rPr>
                <w:rFonts w:cstheme="minorHAnsi"/>
                <w:vertAlign w:val="superscript"/>
              </w:rPr>
              <w:t>2</w:t>
            </w:r>
            <w:r w:rsidRPr="00E16D48">
              <w:rPr>
                <w:rFonts w:cstheme="minorHAnsi"/>
              </w:rPr>
              <w:t xml:space="preserve"> (</w:t>
            </w:r>
            <w:proofErr w:type="spellStart"/>
            <w:r w:rsidRPr="00E16D48">
              <w:rPr>
                <w:rFonts w:cstheme="minorHAnsi"/>
              </w:rPr>
              <w:t>df</w:t>
            </w:r>
            <w:proofErr w:type="spellEnd"/>
            <w:r w:rsidRPr="00E16D48">
              <w:rPr>
                <w:rFonts w:cstheme="minorHAnsi"/>
              </w:rPr>
              <w:t>)</w:t>
            </w:r>
          </w:p>
        </w:tc>
        <w:tc>
          <w:tcPr>
            <w:tcW w:w="993" w:type="dxa"/>
            <w:noWrap/>
            <w:hideMark/>
          </w:tcPr>
          <w:p w14:paraId="7B07823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 xml:space="preserve">p-value </w:t>
            </w:r>
          </w:p>
        </w:tc>
        <w:tc>
          <w:tcPr>
            <w:tcW w:w="992" w:type="dxa"/>
            <w:noWrap/>
            <w:hideMark/>
          </w:tcPr>
          <w:p w14:paraId="6A1CB401" w14:textId="417E6336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 xml:space="preserve">p &lt; 0.25 </w:t>
            </w:r>
          </w:p>
        </w:tc>
        <w:tc>
          <w:tcPr>
            <w:tcW w:w="1417" w:type="dxa"/>
            <w:noWrap/>
            <w:hideMark/>
          </w:tcPr>
          <w:p w14:paraId="6A3273C9" w14:textId="1C6B4FA1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X</w:t>
            </w:r>
            <w:r w:rsidRPr="00E16D48">
              <w:rPr>
                <w:rFonts w:cstheme="minorHAnsi"/>
                <w:vertAlign w:val="superscript"/>
              </w:rPr>
              <w:t>2</w:t>
            </w:r>
            <w:r w:rsidRPr="00E16D48">
              <w:rPr>
                <w:rFonts w:cstheme="minorHAnsi"/>
              </w:rPr>
              <w:t xml:space="preserve"> (</w:t>
            </w:r>
            <w:proofErr w:type="spellStart"/>
            <w:r w:rsidRPr="00E16D48">
              <w:rPr>
                <w:rFonts w:cstheme="minorHAnsi"/>
              </w:rPr>
              <w:t>df</w:t>
            </w:r>
            <w:proofErr w:type="spellEnd"/>
            <w:r w:rsidRPr="00E16D48">
              <w:rPr>
                <w:rFonts w:cstheme="minorHAnsi"/>
              </w:rPr>
              <w:t>)</w:t>
            </w:r>
          </w:p>
        </w:tc>
        <w:tc>
          <w:tcPr>
            <w:tcW w:w="996" w:type="dxa"/>
            <w:noWrap/>
            <w:hideMark/>
          </w:tcPr>
          <w:p w14:paraId="2C90D5AA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 xml:space="preserve">p-value </w:t>
            </w:r>
          </w:p>
        </w:tc>
        <w:tc>
          <w:tcPr>
            <w:tcW w:w="992" w:type="dxa"/>
            <w:noWrap/>
            <w:hideMark/>
          </w:tcPr>
          <w:p w14:paraId="4B61A6F6" w14:textId="385CF098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 xml:space="preserve">p &lt; 0.25 </w:t>
            </w:r>
          </w:p>
        </w:tc>
        <w:tc>
          <w:tcPr>
            <w:tcW w:w="1417" w:type="dxa"/>
            <w:noWrap/>
            <w:hideMark/>
          </w:tcPr>
          <w:p w14:paraId="7C4EFACA" w14:textId="3A4C87F1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X</w:t>
            </w:r>
            <w:r w:rsidRPr="00E16D48">
              <w:rPr>
                <w:rFonts w:cstheme="minorHAnsi"/>
                <w:vertAlign w:val="superscript"/>
              </w:rPr>
              <w:t>2</w:t>
            </w:r>
            <w:r w:rsidRPr="00E16D48">
              <w:rPr>
                <w:rFonts w:cstheme="minorHAnsi"/>
              </w:rPr>
              <w:t xml:space="preserve"> (</w:t>
            </w:r>
            <w:proofErr w:type="spellStart"/>
            <w:r w:rsidRPr="00E16D48">
              <w:rPr>
                <w:rFonts w:cstheme="minorHAnsi"/>
              </w:rPr>
              <w:t>df</w:t>
            </w:r>
            <w:proofErr w:type="spellEnd"/>
            <w:r w:rsidRPr="00E16D48">
              <w:rPr>
                <w:rFonts w:cstheme="minorHAnsi"/>
              </w:rPr>
              <w:t>)</w:t>
            </w:r>
          </w:p>
        </w:tc>
        <w:tc>
          <w:tcPr>
            <w:tcW w:w="1134" w:type="dxa"/>
            <w:noWrap/>
            <w:hideMark/>
          </w:tcPr>
          <w:p w14:paraId="7CF805E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 xml:space="preserve">p-value </w:t>
            </w:r>
          </w:p>
        </w:tc>
        <w:tc>
          <w:tcPr>
            <w:tcW w:w="912" w:type="dxa"/>
            <w:noWrap/>
            <w:hideMark/>
          </w:tcPr>
          <w:p w14:paraId="520745C2" w14:textId="4003E9E6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 xml:space="preserve">p &lt; 0.25 </w:t>
            </w:r>
          </w:p>
        </w:tc>
      </w:tr>
      <w:tr w:rsidR="00330BFD" w:rsidRPr="00E16D48" w14:paraId="14315CE8" w14:textId="77777777" w:rsidTr="00330BFD">
        <w:trPr>
          <w:trHeight w:val="288"/>
        </w:trPr>
        <w:tc>
          <w:tcPr>
            <w:tcW w:w="3539" w:type="dxa"/>
            <w:noWrap/>
            <w:hideMark/>
          </w:tcPr>
          <w:p w14:paraId="76043B6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Gender</w:t>
            </w:r>
          </w:p>
        </w:tc>
        <w:tc>
          <w:tcPr>
            <w:tcW w:w="1559" w:type="dxa"/>
            <w:noWrap/>
            <w:hideMark/>
          </w:tcPr>
          <w:p w14:paraId="1B69195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5.687 (1)</w:t>
            </w:r>
          </w:p>
        </w:tc>
        <w:tc>
          <w:tcPr>
            <w:tcW w:w="993" w:type="dxa"/>
            <w:noWrap/>
            <w:hideMark/>
          </w:tcPr>
          <w:p w14:paraId="29FD2C5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0.017</w:t>
            </w:r>
          </w:p>
        </w:tc>
        <w:tc>
          <w:tcPr>
            <w:tcW w:w="992" w:type="dxa"/>
            <w:noWrap/>
            <w:hideMark/>
          </w:tcPr>
          <w:p w14:paraId="709ADF5E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00780A38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12.212 (1)</w:t>
            </w:r>
          </w:p>
        </w:tc>
        <w:tc>
          <w:tcPr>
            <w:tcW w:w="996" w:type="dxa"/>
            <w:noWrap/>
            <w:hideMark/>
          </w:tcPr>
          <w:p w14:paraId="182CBD9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&lt;0.001</w:t>
            </w:r>
          </w:p>
        </w:tc>
        <w:tc>
          <w:tcPr>
            <w:tcW w:w="992" w:type="dxa"/>
            <w:noWrap/>
            <w:hideMark/>
          </w:tcPr>
          <w:p w14:paraId="07713880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1D9136CB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0.004 (1)</w:t>
            </w:r>
          </w:p>
        </w:tc>
        <w:tc>
          <w:tcPr>
            <w:tcW w:w="1134" w:type="dxa"/>
            <w:noWrap/>
            <w:hideMark/>
          </w:tcPr>
          <w:p w14:paraId="66EFD2FD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0.95</w:t>
            </w:r>
          </w:p>
        </w:tc>
        <w:tc>
          <w:tcPr>
            <w:tcW w:w="912" w:type="dxa"/>
            <w:noWrap/>
            <w:hideMark/>
          </w:tcPr>
          <w:p w14:paraId="197E0FD0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</w:tr>
      <w:tr w:rsidR="00330BFD" w:rsidRPr="00E16D48" w14:paraId="70AD6920" w14:textId="77777777" w:rsidTr="00330BFD">
        <w:trPr>
          <w:trHeight w:val="288"/>
        </w:trPr>
        <w:tc>
          <w:tcPr>
            <w:tcW w:w="3539" w:type="dxa"/>
            <w:noWrap/>
            <w:hideMark/>
          </w:tcPr>
          <w:p w14:paraId="44C5E88D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Age</w:t>
            </w:r>
          </w:p>
        </w:tc>
        <w:tc>
          <w:tcPr>
            <w:tcW w:w="1559" w:type="dxa"/>
            <w:noWrap/>
            <w:hideMark/>
          </w:tcPr>
          <w:p w14:paraId="777752DE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1.465 (3)</w:t>
            </w:r>
          </w:p>
        </w:tc>
        <w:tc>
          <w:tcPr>
            <w:tcW w:w="993" w:type="dxa"/>
            <w:noWrap/>
            <w:hideMark/>
          </w:tcPr>
          <w:p w14:paraId="37B31333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0.69</w:t>
            </w:r>
          </w:p>
        </w:tc>
        <w:tc>
          <w:tcPr>
            <w:tcW w:w="992" w:type="dxa"/>
            <w:noWrap/>
            <w:hideMark/>
          </w:tcPr>
          <w:p w14:paraId="6BF44B70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  <w:hideMark/>
          </w:tcPr>
          <w:p w14:paraId="15FF059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6.72 (3)</w:t>
            </w:r>
          </w:p>
        </w:tc>
        <w:tc>
          <w:tcPr>
            <w:tcW w:w="996" w:type="dxa"/>
            <w:noWrap/>
            <w:hideMark/>
          </w:tcPr>
          <w:p w14:paraId="73856B8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0.081</w:t>
            </w:r>
          </w:p>
        </w:tc>
        <w:tc>
          <w:tcPr>
            <w:tcW w:w="992" w:type="dxa"/>
            <w:noWrap/>
            <w:hideMark/>
          </w:tcPr>
          <w:p w14:paraId="607A404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4D00CCEB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19.654 (3)</w:t>
            </w:r>
          </w:p>
        </w:tc>
        <w:tc>
          <w:tcPr>
            <w:tcW w:w="1134" w:type="dxa"/>
            <w:noWrap/>
            <w:hideMark/>
          </w:tcPr>
          <w:p w14:paraId="32C22724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&lt;0.001</w:t>
            </w:r>
          </w:p>
        </w:tc>
        <w:tc>
          <w:tcPr>
            <w:tcW w:w="912" w:type="dxa"/>
            <w:noWrap/>
            <w:hideMark/>
          </w:tcPr>
          <w:p w14:paraId="5D646CC3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</w:tr>
      <w:tr w:rsidR="00330BFD" w:rsidRPr="00E16D48" w14:paraId="6271FE0E" w14:textId="77777777" w:rsidTr="00330BFD">
        <w:trPr>
          <w:trHeight w:val="300"/>
        </w:trPr>
        <w:tc>
          <w:tcPr>
            <w:tcW w:w="3539" w:type="dxa"/>
            <w:noWrap/>
            <w:hideMark/>
          </w:tcPr>
          <w:p w14:paraId="47A6ED3B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Education</w:t>
            </w:r>
          </w:p>
        </w:tc>
        <w:tc>
          <w:tcPr>
            <w:tcW w:w="1559" w:type="dxa"/>
            <w:noWrap/>
            <w:hideMark/>
          </w:tcPr>
          <w:p w14:paraId="69E7CCF8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2.817 (2)</w:t>
            </w:r>
          </w:p>
        </w:tc>
        <w:tc>
          <w:tcPr>
            <w:tcW w:w="993" w:type="dxa"/>
            <w:noWrap/>
            <w:hideMark/>
          </w:tcPr>
          <w:p w14:paraId="7CAF2C71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0.245</w:t>
            </w:r>
          </w:p>
        </w:tc>
        <w:tc>
          <w:tcPr>
            <w:tcW w:w="992" w:type="dxa"/>
            <w:noWrap/>
            <w:hideMark/>
          </w:tcPr>
          <w:p w14:paraId="6748EFE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7428265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6.73 (2)</w:t>
            </w:r>
          </w:p>
        </w:tc>
        <w:tc>
          <w:tcPr>
            <w:tcW w:w="996" w:type="dxa"/>
            <w:noWrap/>
            <w:hideMark/>
          </w:tcPr>
          <w:p w14:paraId="4353C500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0.035</w:t>
            </w:r>
          </w:p>
        </w:tc>
        <w:tc>
          <w:tcPr>
            <w:tcW w:w="992" w:type="dxa"/>
            <w:noWrap/>
            <w:hideMark/>
          </w:tcPr>
          <w:p w14:paraId="7FB97254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0863FED9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6.5 (2)</w:t>
            </w:r>
          </w:p>
        </w:tc>
        <w:tc>
          <w:tcPr>
            <w:tcW w:w="1134" w:type="dxa"/>
            <w:noWrap/>
            <w:hideMark/>
          </w:tcPr>
          <w:p w14:paraId="7F3487E5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0.039</w:t>
            </w:r>
          </w:p>
        </w:tc>
        <w:tc>
          <w:tcPr>
            <w:tcW w:w="912" w:type="dxa"/>
            <w:noWrap/>
            <w:hideMark/>
          </w:tcPr>
          <w:p w14:paraId="1D4E5DD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</w:tr>
      <w:tr w:rsidR="00330BFD" w:rsidRPr="00E16D48" w14:paraId="536BE306" w14:textId="77777777" w:rsidTr="00330BFD">
        <w:trPr>
          <w:trHeight w:val="300"/>
        </w:trPr>
        <w:tc>
          <w:tcPr>
            <w:tcW w:w="3539" w:type="dxa"/>
            <w:noWrap/>
            <w:hideMark/>
          </w:tcPr>
          <w:p w14:paraId="4A2C44D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District</w:t>
            </w:r>
          </w:p>
        </w:tc>
        <w:tc>
          <w:tcPr>
            <w:tcW w:w="1559" w:type="dxa"/>
            <w:noWrap/>
            <w:hideMark/>
          </w:tcPr>
          <w:p w14:paraId="1F59B93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6.092 (2)</w:t>
            </w:r>
          </w:p>
        </w:tc>
        <w:tc>
          <w:tcPr>
            <w:tcW w:w="993" w:type="dxa"/>
            <w:noWrap/>
            <w:hideMark/>
          </w:tcPr>
          <w:p w14:paraId="5022FC9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0.048</w:t>
            </w:r>
          </w:p>
        </w:tc>
        <w:tc>
          <w:tcPr>
            <w:tcW w:w="992" w:type="dxa"/>
            <w:noWrap/>
            <w:hideMark/>
          </w:tcPr>
          <w:p w14:paraId="6940507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635BE6DB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2.093 (2)</w:t>
            </w:r>
          </w:p>
        </w:tc>
        <w:tc>
          <w:tcPr>
            <w:tcW w:w="996" w:type="dxa"/>
            <w:noWrap/>
            <w:hideMark/>
          </w:tcPr>
          <w:p w14:paraId="57B4428A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0.351</w:t>
            </w:r>
          </w:p>
        </w:tc>
        <w:tc>
          <w:tcPr>
            <w:tcW w:w="992" w:type="dxa"/>
            <w:noWrap/>
            <w:hideMark/>
          </w:tcPr>
          <w:p w14:paraId="39697FF3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  <w:hideMark/>
          </w:tcPr>
          <w:p w14:paraId="1F5E629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1.569 (2)</w:t>
            </w:r>
          </w:p>
        </w:tc>
        <w:tc>
          <w:tcPr>
            <w:tcW w:w="1134" w:type="dxa"/>
            <w:noWrap/>
            <w:hideMark/>
          </w:tcPr>
          <w:p w14:paraId="02FA4355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0.456</w:t>
            </w:r>
          </w:p>
        </w:tc>
        <w:tc>
          <w:tcPr>
            <w:tcW w:w="912" w:type="dxa"/>
            <w:noWrap/>
            <w:hideMark/>
          </w:tcPr>
          <w:p w14:paraId="55F5D7FD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</w:tr>
      <w:tr w:rsidR="00330BFD" w:rsidRPr="00E16D48" w14:paraId="29B19AF2" w14:textId="77777777" w:rsidTr="00330BFD">
        <w:trPr>
          <w:trHeight w:val="300"/>
        </w:trPr>
        <w:tc>
          <w:tcPr>
            <w:tcW w:w="3539" w:type="dxa"/>
            <w:noWrap/>
            <w:hideMark/>
          </w:tcPr>
          <w:p w14:paraId="6CF12D0D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Income</w:t>
            </w:r>
          </w:p>
        </w:tc>
        <w:tc>
          <w:tcPr>
            <w:tcW w:w="1559" w:type="dxa"/>
            <w:noWrap/>
            <w:hideMark/>
          </w:tcPr>
          <w:p w14:paraId="7B5A3DA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0.151 (2)</w:t>
            </w:r>
          </w:p>
        </w:tc>
        <w:tc>
          <w:tcPr>
            <w:tcW w:w="993" w:type="dxa"/>
            <w:noWrap/>
            <w:hideMark/>
          </w:tcPr>
          <w:p w14:paraId="4FFD6D6A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0.927</w:t>
            </w:r>
          </w:p>
        </w:tc>
        <w:tc>
          <w:tcPr>
            <w:tcW w:w="992" w:type="dxa"/>
            <w:noWrap/>
            <w:hideMark/>
          </w:tcPr>
          <w:p w14:paraId="485B6BAD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  <w:hideMark/>
          </w:tcPr>
          <w:p w14:paraId="763EA27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2.427 (2)</w:t>
            </w:r>
          </w:p>
        </w:tc>
        <w:tc>
          <w:tcPr>
            <w:tcW w:w="996" w:type="dxa"/>
            <w:noWrap/>
            <w:hideMark/>
          </w:tcPr>
          <w:p w14:paraId="5BEB882B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0.297</w:t>
            </w:r>
          </w:p>
        </w:tc>
        <w:tc>
          <w:tcPr>
            <w:tcW w:w="992" w:type="dxa"/>
            <w:noWrap/>
            <w:hideMark/>
          </w:tcPr>
          <w:p w14:paraId="75D3CAD6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  <w:hideMark/>
          </w:tcPr>
          <w:p w14:paraId="59195F30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7.722 (2)</w:t>
            </w:r>
          </w:p>
        </w:tc>
        <w:tc>
          <w:tcPr>
            <w:tcW w:w="1134" w:type="dxa"/>
            <w:noWrap/>
            <w:hideMark/>
          </w:tcPr>
          <w:p w14:paraId="3D65A08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0.021</w:t>
            </w:r>
          </w:p>
        </w:tc>
        <w:tc>
          <w:tcPr>
            <w:tcW w:w="912" w:type="dxa"/>
            <w:noWrap/>
            <w:hideMark/>
          </w:tcPr>
          <w:p w14:paraId="7ECD6BE8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</w:tr>
      <w:tr w:rsidR="00330BFD" w:rsidRPr="00E16D48" w14:paraId="65F8154F" w14:textId="77777777" w:rsidTr="00330BFD">
        <w:trPr>
          <w:trHeight w:val="468"/>
        </w:trPr>
        <w:tc>
          <w:tcPr>
            <w:tcW w:w="3539" w:type="dxa"/>
            <w:noWrap/>
            <w:hideMark/>
          </w:tcPr>
          <w:p w14:paraId="1D91EC8A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Marital status</w:t>
            </w:r>
          </w:p>
        </w:tc>
        <w:tc>
          <w:tcPr>
            <w:tcW w:w="1559" w:type="dxa"/>
            <w:noWrap/>
            <w:hideMark/>
          </w:tcPr>
          <w:p w14:paraId="022C2D93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1.507 (2)</w:t>
            </w:r>
          </w:p>
        </w:tc>
        <w:tc>
          <w:tcPr>
            <w:tcW w:w="993" w:type="dxa"/>
            <w:noWrap/>
            <w:hideMark/>
          </w:tcPr>
          <w:p w14:paraId="73DCFFCB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0.471</w:t>
            </w:r>
          </w:p>
        </w:tc>
        <w:tc>
          <w:tcPr>
            <w:tcW w:w="992" w:type="dxa"/>
            <w:noWrap/>
            <w:hideMark/>
          </w:tcPr>
          <w:p w14:paraId="004E1313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  <w:hideMark/>
          </w:tcPr>
          <w:p w14:paraId="4E3E81EA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7.232 (2)</w:t>
            </w:r>
          </w:p>
        </w:tc>
        <w:tc>
          <w:tcPr>
            <w:tcW w:w="996" w:type="dxa"/>
            <w:noWrap/>
            <w:hideMark/>
          </w:tcPr>
          <w:p w14:paraId="4F0AC8D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0.027</w:t>
            </w:r>
          </w:p>
        </w:tc>
        <w:tc>
          <w:tcPr>
            <w:tcW w:w="992" w:type="dxa"/>
            <w:noWrap/>
            <w:hideMark/>
          </w:tcPr>
          <w:p w14:paraId="6BC70E35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4E78F300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7.552 (2)</w:t>
            </w:r>
          </w:p>
        </w:tc>
        <w:tc>
          <w:tcPr>
            <w:tcW w:w="1134" w:type="dxa"/>
            <w:noWrap/>
            <w:hideMark/>
          </w:tcPr>
          <w:p w14:paraId="110F28A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0.023</w:t>
            </w:r>
          </w:p>
        </w:tc>
        <w:tc>
          <w:tcPr>
            <w:tcW w:w="912" w:type="dxa"/>
            <w:noWrap/>
            <w:hideMark/>
          </w:tcPr>
          <w:p w14:paraId="0D969C55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</w:tr>
      <w:tr w:rsidR="00330BFD" w:rsidRPr="00E16D48" w14:paraId="79805B41" w14:textId="77777777" w:rsidTr="00330BFD">
        <w:trPr>
          <w:trHeight w:val="288"/>
        </w:trPr>
        <w:tc>
          <w:tcPr>
            <w:tcW w:w="3539" w:type="dxa"/>
            <w:noWrap/>
            <w:hideMark/>
          </w:tcPr>
          <w:p w14:paraId="79566CE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Occupation</w:t>
            </w:r>
          </w:p>
        </w:tc>
        <w:tc>
          <w:tcPr>
            <w:tcW w:w="1559" w:type="dxa"/>
            <w:noWrap/>
            <w:hideMark/>
          </w:tcPr>
          <w:p w14:paraId="039C1D9B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4.642 (5)</w:t>
            </w:r>
          </w:p>
        </w:tc>
        <w:tc>
          <w:tcPr>
            <w:tcW w:w="993" w:type="dxa"/>
            <w:noWrap/>
            <w:hideMark/>
          </w:tcPr>
          <w:p w14:paraId="17286E65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0.461</w:t>
            </w:r>
          </w:p>
        </w:tc>
        <w:tc>
          <w:tcPr>
            <w:tcW w:w="992" w:type="dxa"/>
            <w:noWrap/>
            <w:hideMark/>
          </w:tcPr>
          <w:p w14:paraId="051FDD2E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  <w:hideMark/>
          </w:tcPr>
          <w:p w14:paraId="3274E1F0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17.029 (5)</w:t>
            </w:r>
          </w:p>
        </w:tc>
        <w:tc>
          <w:tcPr>
            <w:tcW w:w="996" w:type="dxa"/>
            <w:noWrap/>
            <w:hideMark/>
          </w:tcPr>
          <w:p w14:paraId="490C7ED1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0.004</w:t>
            </w:r>
          </w:p>
        </w:tc>
        <w:tc>
          <w:tcPr>
            <w:tcW w:w="992" w:type="dxa"/>
            <w:noWrap/>
            <w:hideMark/>
          </w:tcPr>
          <w:p w14:paraId="7F69EE7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1DEE4391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24.255 (5)</w:t>
            </w:r>
          </w:p>
        </w:tc>
        <w:tc>
          <w:tcPr>
            <w:tcW w:w="1134" w:type="dxa"/>
            <w:noWrap/>
            <w:hideMark/>
          </w:tcPr>
          <w:p w14:paraId="58A2E0B9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&lt;0.001</w:t>
            </w:r>
          </w:p>
        </w:tc>
        <w:tc>
          <w:tcPr>
            <w:tcW w:w="912" w:type="dxa"/>
            <w:noWrap/>
            <w:hideMark/>
          </w:tcPr>
          <w:p w14:paraId="7B940B3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</w:tr>
      <w:tr w:rsidR="00330BFD" w:rsidRPr="00E16D48" w14:paraId="1BDF92A9" w14:textId="77777777" w:rsidTr="00330BFD">
        <w:trPr>
          <w:trHeight w:val="288"/>
        </w:trPr>
        <w:tc>
          <w:tcPr>
            <w:tcW w:w="3539" w:type="dxa"/>
            <w:noWrap/>
            <w:hideMark/>
          </w:tcPr>
          <w:p w14:paraId="4C39D80E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Live alone</w:t>
            </w:r>
          </w:p>
        </w:tc>
        <w:tc>
          <w:tcPr>
            <w:tcW w:w="1559" w:type="dxa"/>
            <w:noWrap/>
            <w:hideMark/>
          </w:tcPr>
          <w:p w14:paraId="62226C4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0.045 (1)</w:t>
            </w:r>
          </w:p>
        </w:tc>
        <w:tc>
          <w:tcPr>
            <w:tcW w:w="993" w:type="dxa"/>
            <w:noWrap/>
            <w:hideMark/>
          </w:tcPr>
          <w:p w14:paraId="5DA09571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0.832</w:t>
            </w:r>
          </w:p>
        </w:tc>
        <w:tc>
          <w:tcPr>
            <w:tcW w:w="992" w:type="dxa"/>
            <w:noWrap/>
            <w:hideMark/>
          </w:tcPr>
          <w:p w14:paraId="7491EBFC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  <w:hideMark/>
          </w:tcPr>
          <w:p w14:paraId="1D171DE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3.177 (1)</w:t>
            </w:r>
          </w:p>
        </w:tc>
        <w:tc>
          <w:tcPr>
            <w:tcW w:w="996" w:type="dxa"/>
            <w:noWrap/>
            <w:hideMark/>
          </w:tcPr>
          <w:p w14:paraId="1AE219FB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0.075</w:t>
            </w:r>
          </w:p>
        </w:tc>
        <w:tc>
          <w:tcPr>
            <w:tcW w:w="992" w:type="dxa"/>
            <w:noWrap/>
            <w:hideMark/>
          </w:tcPr>
          <w:p w14:paraId="6F0B7278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25335FF4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0.43 (1)</w:t>
            </w:r>
          </w:p>
        </w:tc>
        <w:tc>
          <w:tcPr>
            <w:tcW w:w="1134" w:type="dxa"/>
            <w:noWrap/>
            <w:hideMark/>
          </w:tcPr>
          <w:p w14:paraId="3EF4DEF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0.512</w:t>
            </w:r>
          </w:p>
        </w:tc>
        <w:tc>
          <w:tcPr>
            <w:tcW w:w="912" w:type="dxa"/>
            <w:noWrap/>
            <w:hideMark/>
          </w:tcPr>
          <w:p w14:paraId="5319B272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</w:tr>
      <w:tr w:rsidR="00330BFD" w:rsidRPr="00E16D48" w14:paraId="56638641" w14:textId="77777777" w:rsidTr="00330BFD">
        <w:trPr>
          <w:trHeight w:val="288"/>
        </w:trPr>
        <w:tc>
          <w:tcPr>
            <w:tcW w:w="3539" w:type="dxa"/>
            <w:noWrap/>
            <w:hideMark/>
          </w:tcPr>
          <w:p w14:paraId="6B0A2FAA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Housing</w:t>
            </w:r>
          </w:p>
        </w:tc>
        <w:tc>
          <w:tcPr>
            <w:tcW w:w="1559" w:type="dxa"/>
            <w:noWrap/>
            <w:hideMark/>
          </w:tcPr>
          <w:p w14:paraId="00D37789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2.407 (2)</w:t>
            </w:r>
          </w:p>
        </w:tc>
        <w:tc>
          <w:tcPr>
            <w:tcW w:w="993" w:type="dxa"/>
            <w:noWrap/>
            <w:hideMark/>
          </w:tcPr>
          <w:p w14:paraId="4B9D701A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0.3</w:t>
            </w:r>
          </w:p>
        </w:tc>
        <w:tc>
          <w:tcPr>
            <w:tcW w:w="992" w:type="dxa"/>
            <w:noWrap/>
            <w:hideMark/>
          </w:tcPr>
          <w:p w14:paraId="71E26B29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  <w:hideMark/>
          </w:tcPr>
          <w:p w14:paraId="163607C5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0.494 (2)</w:t>
            </w:r>
          </w:p>
        </w:tc>
        <w:tc>
          <w:tcPr>
            <w:tcW w:w="996" w:type="dxa"/>
            <w:noWrap/>
            <w:hideMark/>
          </w:tcPr>
          <w:p w14:paraId="31D4DE6B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0.781</w:t>
            </w:r>
          </w:p>
        </w:tc>
        <w:tc>
          <w:tcPr>
            <w:tcW w:w="992" w:type="dxa"/>
            <w:noWrap/>
            <w:hideMark/>
          </w:tcPr>
          <w:p w14:paraId="4E657E25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  <w:hideMark/>
          </w:tcPr>
          <w:p w14:paraId="26A5320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4.355 (2)</w:t>
            </w:r>
          </w:p>
        </w:tc>
        <w:tc>
          <w:tcPr>
            <w:tcW w:w="1134" w:type="dxa"/>
            <w:noWrap/>
            <w:hideMark/>
          </w:tcPr>
          <w:p w14:paraId="2A7CEF31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0.113</w:t>
            </w:r>
          </w:p>
        </w:tc>
        <w:tc>
          <w:tcPr>
            <w:tcW w:w="912" w:type="dxa"/>
            <w:noWrap/>
            <w:hideMark/>
          </w:tcPr>
          <w:p w14:paraId="15F0EA91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</w:tr>
      <w:tr w:rsidR="00330BFD" w:rsidRPr="00E16D48" w14:paraId="0B2AA63D" w14:textId="77777777" w:rsidTr="00330BFD">
        <w:trPr>
          <w:trHeight w:val="288"/>
        </w:trPr>
        <w:tc>
          <w:tcPr>
            <w:tcW w:w="3539" w:type="dxa"/>
            <w:noWrap/>
            <w:hideMark/>
          </w:tcPr>
          <w:p w14:paraId="432253B0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Home ownership</w:t>
            </w:r>
          </w:p>
        </w:tc>
        <w:tc>
          <w:tcPr>
            <w:tcW w:w="1559" w:type="dxa"/>
            <w:noWrap/>
            <w:hideMark/>
          </w:tcPr>
          <w:p w14:paraId="16F16C3E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0.173 (1)</w:t>
            </w:r>
          </w:p>
        </w:tc>
        <w:tc>
          <w:tcPr>
            <w:tcW w:w="993" w:type="dxa"/>
            <w:noWrap/>
            <w:hideMark/>
          </w:tcPr>
          <w:p w14:paraId="46D2502E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0.677</w:t>
            </w:r>
          </w:p>
        </w:tc>
        <w:tc>
          <w:tcPr>
            <w:tcW w:w="992" w:type="dxa"/>
            <w:noWrap/>
            <w:hideMark/>
          </w:tcPr>
          <w:p w14:paraId="0D5ABD65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  <w:hideMark/>
          </w:tcPr>
          <w:p w14:paraId="6D20868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2.808 (1)</w:t>
            </w:r>
          </w:p>
        </w:tc>
        <w:tc>
          <w:tcPr>
            <w:tcW w:w="996" w:type="dxa"/>
            <w:noWrap/>
            <w:hideMark/>
          </w:tcPr>
          <w:p w14:paraId="13D5199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0.094</w:t>
            </w:r>
          </w:p>
        </w:tc>
        <w:tc>
          <w:tcPr>
            <w:tcW w:w="992" w:type="dxa"/>
            <w:noWrap/>
            <w:hideMark/>
          </w:tcPr>
          <w:p w14:paraId="7144ADEB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72D1034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2.054 (1)</w:t>
            </w:r>
          </w:p>
        </w:tc>
        <w:tc>
          <w:tcPr>
            <w:tcW w:w="1134" w:type="dxa"/>
            <w:noWrap/>
            <w:hideMark/>
          </w:tcPr>
          <w:p w14:paraId="5778E01D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0.152</w:t>
            </w:r>
          </w:p>
        </w:tc>
        <w:tc>
          <w:tcPr>
            <w:tcW w:w="912" w:type="dxa"/>
            <w:noWrap/>
            <w:hideMark/>
          </w:tcPr>
          <w:p w14:paraId="533AA07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</w:tr>
      <w:tr w:rsidR="00330BFD" w:rsidRPr="00E16D48" w14:paraId="435866B4" w14:textId="77777777" w:rsidTr="00330BFD">
        <w:trPr>
          <w:trHeight w:val="288"/>
        </w:trPr>
        <w:tc>
          <w:tcPr>
            <w:tcW w:w="3539" w:type="dxa"/>
            <w:noWrap/>
            <w:hideMark/>
          </w:tcPr>
          <w:p w14:paraId="7E381DB1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General Health</w:t>
            </w:r>
          </w:p>
        </w:tc>
        <w:tc>
          <w:tcPr>
            <w:tcW w:w="1559" w:type="dxa"/>
            <w:noWrap/>
            <w:hideMark/>
          </w:tcPr>
          <w:p w14:paraId="49D7FD98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4.2 (3)</w:t>
            </w:r>
          </w:p>
        </w:tc>
        <w:tc>
          <w:tcPr>
            <w:tcW w:w="993" w:type="dxa"/>
            <w:noWrap/>
            <w:hideMark/>
          </w:tcPr>
          <w:p w14:paraId="7E289871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0.241</w:t>
            </w:r>
          </w:p>
        </w:tc>
        <w:tc>
          <w:tcPr>
            <w:tcW w:w="992" w:type="dxa"/>
            <w:noWrap/>
            <w:hideMark/>
          </w:tcPr>
          <w:p w14:paraId="766D1A4A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529670C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5.167 (3)</w:t>
            </w:r>
          </w:p>
        </w:tc>
        <w:tc>
          <w:tcPr>
            <w:tcW w:w="996" w:type="dxa"/>
            <w:noWrap/>
            <w:hideMark/>
          </w:tcPr>
          <w:p w14:paraId="70728CA3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0.16</w:t>
            </w:r>
          </w:p>
        </w:tc>
        <w:tc>
          <w:tcPr>
            <w:tcW w:w="992" w:type="dxa"/>
            <w:noWrap/>
            <w:hideMark/>
          </w:tcPr>
          <w:p w14:paraId="758A4871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#^</w:t>
            </w:r>
          </w:p>
        </w:tc>
        <w:tc>
          <w:tcPr>
            <w:tcW w:w="1417" w:type="dxa"/>
            <w:noWrap/>
            <w:hideMark/>
          </w:tcPr>
          <w:p w14:paraId="550A0160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4.045 (3)</w:t>
            </w:r>
          </w:p>
        </w:tc>
        <w:tc>
          <w:tcPr>
            <w:tcW w:w="1134" w:type="dxa"/>
            <w:noWrap/>
            <w:hideMark/>
          </w:tcPr>
          <w:p w14:paraId="7BE3901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0.257</w:t>
            </w:r>
          </w:p>
        </w:tc>
        <w:tc>
          <w:tcPr>
            <w:tcW w:w="912" w:type="dxa"/>
            <w:noWrap/>
            <w:hideMark/>
          </w:tcPr>
          <w:p w14:paraId="641CE3B4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</w:tr>
      <w:tr w:rsidR="00330BFD" w:rsidRPr="00E16D48" w14:paraId="445C6255" w14:textId="77777777" w:rsidTr="00330BFD">
        <w:trPr>
          <w:trHeight w:val="456"/>
        </w:trPr>
        <w:tc>
          <w:tcPr>
            <w:tcW w:w="3539" w:type="dxa"/>
            <w:noWrap/>
            <w:hideMark/>
          </w:tcPr>
          <w:p w14:paraId="3168D9F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Long-term medication</w:t>
            </w:r>
          </w:p>
        </w:tc>
        <w:tc>
          <w:tcPr>
            <w:tcW w:w="1559" w:type="dxa"/>
            <w:noWrap/>
            <w:hideMark/>
          </w:tcPr>
          <w:p w14:paraId="1E7E92A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0.007 (1)</w:t>
            </w:r>
          </w:p>
        </w:tc>
        <w:tc>
          <w:tcPr>
            <w:tcW w:w="993" w:type="dxa"/>
            <w:noWrap/>
            <w:hideMark/>
          </w:tcPr>
          <w:p w14:paraId="78CCD3CD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0.932</w:t>
            </w:r>
          </w:p>
        </w:tc>
        <w:tc>
          <w:tcPr>
            <w:tcW w:w="992" w:type="dxa"/>
            <w:noWrap/>
            <w:hideMark/>
          </w:tcPr>
          <w:p w14:paraId="64E65615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  <w:hideMark/>
          </w:tcPr>
          <w:p w14:paraId="73815225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1.647 (1)</w:t>
            </w:r>
          </w:p>
        </w:tc>
        <w:tc>
          <w:tcPr>
            <w:tcW w:w="996" w:type="dxa"/>
            <w:noWrap/>
            <w:hideMark/>
          </w:tcPr>
          <w:p w14:paraId="4339529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0.199</w:t>
            </w:r>
          </w:p>
        </w:tc>
        <w:tc>
          <w:tcPr>
            <w:tcW w:w="992" w:type="dxa"/>
            <w:noWrap/>
            <w:hideMark/>
          </w:tcPr>
          <w:p w14:paraId="0921921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67ED66A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1.522 (1)</w:t>
            </w:r>
          </w:p>
        </w:tc>
        <w:tc>
          <w:tcPr>
            <w:tcW w:w="1134" w:type="dxa"/>
            <w:noWrap/>
            <w:hideMark/>
          </w:tcPr>
          <w:p w14:paraId="1987CB4B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0.217</w:t>
            </w:r>
          </w:p>
        </w:tc>
        <w:tc>
          <w:tcPr>
            <w:tcW w:w="912" w:type="dxa"/>
            <w:noWrap/>
            <w:hideMark/>
          </w:tcPr>
          <w:p w14:paraId="098EBFA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</w:tr>
      <w:tr w:rsidR="00330BFD" w:rsidRPr="00E16D48" w14:paraId="5000CD75" w14:textId="77777777" w:rsidTr="00330BFD">
        <w:trPr>
          <w:trHeight w:val="456"/>
        </w:trPr>
        <w:tc>
          <w:tcPr>
            <w:tcW w:w="3539" w:type="dxa"/>
            <w:noWrap/>
            <w:hideMark/>
          </w:tcPr>
          <w:p w14:paraId="273534D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Multimorbidity</w:t>
            </w:r>
          </w:p>
        </w:tc>
        <w:tc>
          <w:tcPr>
            <w:tcW w:w="1559" w:type="dxa"/>
            <w:noWrap/>
            <w:hideMark/>
          </w:tcPr>
          <w:p w14:paraId="3F38ED6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0.003 (2)</w:t>
            </w:r>
          </w:p>
        </w:tc>
        <w:tc>
          <w:tcPr>
            <w:tcW w:w="993" w:type="dxa"/>
            <w:noWrap/>
            <w:hideMark/>
          </w:tcPr>
          <w:p w14:paraId="05F86555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0.998</w:t>
            </w:r>
          </w:p>
        </w:tc>
        <w:tc>
          <w:tcPr>
            <w:tcW w:w="992" w:type="dxa"/>
            <w:noWrap/>
            <w:hideMark/>
          </w:tcPr>
          <w:p w14:paraId="25542A59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  <w:hideMark/>
          </w:tcPr>
          <w:p w14:paraId="28E9623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3.862 (2)</w:t>
            </w:r>
          </w:p>
        </w:tc>
        <w:tc>
          <w:tcPr>
            <w:tcW w:w="996" w:type="dxa"/>
            <w:noWrap/>
            <w:hideMark/>
          </w:tcPr>
          <w:p w14:paraId="1C698F35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0.145</w:t>
            </w:r>
          </w:p>
        </w:tc>
        <w:tc>
          <w:tcPr>
            <w:tcW w:w="992" w:type="dxa"/>
            <w:noWrap/>
            <w:hideMark/>
          </w:tcPr>
          <w:p w14:paraId="18A792B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6FB41B45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5.241 (2)</w:t>
            </w:r>
          </w:p>
        </w:tc>
        <w:tc>
          <w:tcPr>
            <w:tcW w:w="1134" w:type="dxa"/>
            <w:noWrap/>
            <w:hideMark/>
          </w:tcPr>
          <w:p w14:paraId="6B870705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0.073</w:t>
            </w:r>
          </w:p>
        </w:tc>
        <w:tc>
          <w:tcPr>
            <w:tcW w:w="912" w:type="dxa"/>
            <w:noWrap/>
            <w:hideMark/>
          </w:tcPr>
          <w:p w14:paraId="36254CD1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</w:tr>
      <w:tr w:rsidR="00330BFD" w:rsidRPr="00E16D48" w14:paraId="32CAA8AE" w14:textId="77777777" w:rsidTr="00330BFD">
        <w:trPr>
          <w:trHeight w:val="456"/>
        </w:trPr>
        <w:tc>
          <w:tcPr>
            <w:tcW w:w="3539" w:type="dxa"/>
            <w:noWrap/>
            <w:hideMark/>
          </w:tcPr>
          <w:p w14:paraId="49D6F20C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Cardiovascular</w:t>
            </w:r>
          </w:p>
        </w:tc>
        <w:tc>
          <w:tcPr>
            <w:tcW w:w="1559" w:type="dxa"/>
            <w:noWrap/>
            <w:hideMark/>
          </w:tcPr>
          <w:p w14:paraId="56108974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9.235 (1)</w:t>
            </w:r>
          </w:p>
        </w:tc>
        <w:tc>
          <w:tcPr>
            <w:tcW w:w="993" w:type="dxa"/>
            <w:noWrap/>
            <w:hideMark/>
          </w:tcPr>
          <w:p w14:paraId="537611D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0.002</w:t>
            </w:r>
          </w:p>
        </w:tc>
        <w:tc>
          <w:tcPr>
            <w:tcW w:w="992" w:type="dxa"/>
            <w:noWrap/>
            <w:hideMark/>
          </w:tcPr>
          <w:p w14:paraId="739731C1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0A5CB25A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0.334 (1)</w:t>
            </w:r>
          </w:p>
        </w:tc>
        <w:tc>
          <w:tcPr>
            <w:tcW w:w="996" w:type="dxa"/>
            <w:noWrap/>
            <w:hideMark/>
          </w:tcPr>
          <w:p w14:paraId="2132D64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0.563</w:t>
            </w:r>
          </w:p>
        </w:tc>
        <w:tc>
          <w:tcPr>
            <w:tcW w:w="992" w:type="dxa"/>
            <w:noWrap/>
            <w:hideMark/>
          </w:tcPr>
          <w:p w14:paraId="36532262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  <w:hideMark/>
          </w:tcPr>
          <w:p w14:paraId="2E5AD31C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1.902 (1)</w:t>
            </w:r>
          </w:p>
        </w:tc>
        <w:tc>
          <w:tcPr>
            <w:tcW w:w="1134" w:type="dxa"/>
            <w:noWrap/>
            <w:hideMark/>
          </w:tcPr>
          <w:p w14:paraId="6D6193EA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0.168</w:t>
            </w:r>
          </w:p>
        </w:tc>
        <w:tc>
          <w:tcPr>
            <w:tcW w:w="912" w:type="dxa"/>
            <w:noWrap/>
            <w:hideMark/>
          </w:tcPr>
          <w:p w14:paraId="5374616E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</w:tr>
      <w:tr w:rsidR="00330BFD" w:rsidRPr="00E16D48" w14:paraId="5ED5D2A5" w14:textId="77777777" w:rsidTr="00330BFD">
        <w:trPr>
          <w:trHeight w:val="456"/>
        </w:trPr>
        <w:tc>
          <w:tcPr>
            <w:tcW w:w="3539" w:type="dxa"/>
            <w:noWrap/>
            <w:hideMark/>
          </w:tcPr>
          <w:p w14:paraId="23B5EE6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Diabetes</w:t>
            </w:r>
          </w:p>
        </w:tc>
        <w:tc>
          <w:tcPr>
            <w:tcW w:w="1559" w:type="dxa"/>
            <w:noWrap/>
            <w:hideMark/>
          </w:tcPr>
          <w:p w14:paraId="1586F0E8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0.066 (1)</w:t>
            </w:r>
          </w:p>
        </w:tc>
        <w:tc>
          <w:tcPr>
            <w:tcW w:w="993" w:type="dxa"/>
            <w:noWrap/>
            <w:hideMark/>
          </w:tcPr>
          <w:p w14:paraId="74D4BCC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0.797</w:t>
            </w:r>
          </w:p>
        </w:tc>
        <w:tc>
          <w:tcPr>
            <w:tcW w:w="992" w:type="dxa"/>
            <w:noWrap/>
            <w:hideMark/>
          </w:tcPr>
          <w:p w14:paraId="205C4ACF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  <w:hideMark/>
          </w:tcPr>
          <w:p w14:paraId="0FAEB98C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5.426 (1)</w:t>
            </w:r>
          </w:p>
        </w:tc>
        <w:tc>
          <w:tcPr>
            <w:tcW w:w="996" w:type="dxa"/>
            <w:noWrap/>
            <w:hideMark/>
          </w:tcPr>
          <w:p w14:paraId="3D10FB3D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0.02</w:t>
            </w:r>
          </w:p>
        </w:tc>
        <w:tc>
          <w:tcPr>
            <w:tcW w:w="992" w:type="dxa"/>
            <w:noWrap/>
            <w:hideMark/>
          </w:tcPr>
          <w:p w14:paraId="4F8322A9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74D57C84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1.214 (1)</w:t>
            </w:r>
          </w:p>
        </w:tc>
        <w:tc>
          <w:tcPr>
            <w:tcW w:w="1134" w:type="dxa"/>
            <w:noWrap/>
            <w:hideMark/>
          </w:tcPr>
          <w:p w14:paraId="3D16CCF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0.271</w:t>
            </w:r>
          </w:p>
        </w:tc>
        <w:tc>
          <w:tcPr>
            <w:tcW w:w="912" w:type="dxa"/>
            <w:noWrap/>
            <w:hideMark/>
          </w:tcPr>
          <w:p w14:paraId="2EC1E0B2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</w:tr>
      <w:tr w:rsidR="00330BFD" w:rsidRPr="00E16D48" w14:paraId="406F39EB" w14:textId="77777777" w:rsidTr="00330BFD">
        <w:trPr>
          <w:trHeight w:val="456"/>
        </w:trPr>
        <w:tc>
          <w:tcPr>
            <w:tcW w:w="3539" w:type="dxa"/>
            <w:noWrap/>
            <w:hideMark/>
          </w:tcPr>
          <w:p w14:paraId="4BFEF6CE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Hypertension</w:t>
            </w:r>
          </w:p>
        </w:tc>
        <w:tc>
          <w:tcPr>
            <w:tcW w:w="1559" w:type="dxa"/>
            <w:noWrap/>
            <w:hideMark/>
          </w:tcPr>
          <w:p w14:paraId="0F4F2823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3.24 (1)</w:t>
            </w:r>
          </w:p>
        </w:tc>
        <w:tc>
          <w:tcPr>
            <w:tcW w:w="993" w:type="dxa"/>
            <w:noWrap/>
            <w:hideMark/>
          </w:tcPr>
          <w:p w14:paraId="6AC37E6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0.072</w:t>
            </w:r>
          </w:p>
        </w:tc>
        <w:tc>
          <w:tcPr>
            <w:tcW w:w="992" w:type="dxa"/>
            <w:noWrap/>
            <w:hideMark/>
          </w:tcPr>
          <w:p w14:paraId="68D4743A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397BD439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10.35 (1)</w:t>
            </w:r>
          </w:p>
        </w:tc>
        <w:tc>
          <w:tcPr>
            <w:tcW w:w="996" w:type="dxa"/>
            <w:noWrap/>
            <w:hideMark/>
          </w:tcPr>
          <w:p w14:paraId="5E8971E9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0.001</w:t>
            </w:r>
          </w:p>
        </w:tc>
        <w:tc>
          <w:tcPr>
            <w:tcW w:w="992" w:type="dxa"/>
            <w:noWrap/>
            <w:hideMark/>
          </w:tcPr>
          <w:p w14:paraId="59E3E45D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16BCB32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2.392 (1)</w:t>
            </w:r>
          </w:p>
        </w:tc>
        <w:tc>
          <w:tcPr>
            <w:tcW w:w="1134" w:type="dxa"/>
            <w:noWrap/>
            <w:hideMark/>
          </w:tcPr>
          <w:p w14:paraId="6030CFAE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0.122</w:t>
            </w:r>
          </w:p>
        </w:tc>
        <w:tc>
          <w:tcPr>
            <w:tcW w:w="912" w:type="dxa"/>
            <w:noWrap/>
            <w:hideMark/>
          </w:tcPr>
          <w:p w14:paraId="4B9C261E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</w:tr>
      <w:tr w:rsidR="00330BFD" w:rsidRPr="00E16D48" w14:paraId="2AE01B0B" w14:textId="77777777" w:rsidTr="00330BFD">
        <w:trPr>
          <w:trHeight w:val="456"/>
        </w:trPr>
        <w:tc>
          <w:tcPr>
            <w:tcW w:w="3539" w:type="dxa"/>
            <w:noWrap/>
            <w:hideMark/>
          </w:tcPr>
          <w:p w14:paraId="060DD13A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Respiratory disease</w:t>
            </w:r>
          </w:p>
        </w:tc>
        <w:tc>
          <w:tcPr>
            <w:tcW w:w="1559" w:type="dxa"/>
            <w:noWrap/>
            <w:hideMark/>
          </w:tcPr>
          <w:p w14:paraId="5B20644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1.572 (1)</w:t>
            </w:r>
          </w:p>
        </w:tc>
        <w:tc>
          <w:tcPr>
            <w:tcW w:w="993" w:type="dxa"/>
            <w:noWrap/>
            <w:hideMark/>
          </w:tcPr>
          <w:p w14:paraId="04B3D934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0.21</w:t>
            </w:r>
          </w:p>
        </w:tc>
        <w:tc>
          <w:tcPr>
            <w:tcW w:w="992" w:type="dxa"/>
            <w:noWrap/>
            <w:hideMark/>
          </w:tcPr>
          <w:p w14:paraId="02A0587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5C6E860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0.184 (1)</w:t>
            </w:r>
          </w:p>
        </w:tc>
        <w:tc>
          <w:tcPr>
            <w:tcW w:w="996" w:type="dxa"/>
            <w:noWrap/>
            <w:hideMark/>
          </w:tcPr>
          <w:p w14:paraId="17188840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0.668</w:t>
            </w:r>
          </w:p>
        </w:tc>
        <w:tc>
          <w:tcPr>
            <w:tcW w:w="992" w:type="dxa"/>
            <w:noWrap/>
            <w:hideMark/>
          </w:tcPr>
          <w:p w14:paraId="232FB13B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  <w:hideMark/>
          </w:tcPr>
          <w:p w14:paraId="77AEDDD3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0.584 (1)</w:t>
            </w:r>
          </w:p>
        </w:tc>
        <w:tc>
          <w:tcPr>
            <w:tcW w:w="1134" w:type="dxa"/>
            <w:noWrap/>
            <w:hideMark/>
          </w:tcPr>
          <w:p w14:paraId="0A80ED1A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0.445</w:t>
            </w:r>
          </w:p>
        </w:tc>
        <w:tc>
          <w:tcPr>
            <w:tcW w:w="912" w:type="dxa"/>
            <w:noWrap/>
            <w:hideMark/>
          </w:tcPr>
          <w:p w14:paraId="0F14C542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</w:tr>
      <w:tr w:rsidR="00330BFD" w:rsidRPr="00E16D48" w14:paraId="6CCF37EB" w14:textId="77777777" w:rsidTr="00330BFD">
        <w:trPr>
          <w:trHeight w:val="456"/>
        </w:trPr>
        <w:tc>
          <w:tcPr>
            <w:tcW w:w="3539" w:type="dxa"/>
            <w:noWrap/>
            <w:hideMark/>
          </w:tcPr>
          <w:p w14:paraId="727A32F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Chronic pain (</w:t>
            </w:r>
            <w:proofErr w:type="gramStart"/>
            <w:r w:rsidRPr="00E16D48">
              <w:rPr>
                <w:rFonts w:cstheme="minorHAnsi"/>
              </w:rPr>
              <w:t>e.g.</w:t>
            </w:r>
            <w:proofErr w:type="gramEnd"/>
            <w:r w:rsidRPr="00E16D48">
              <w:rPr>
                <w:rFonts w:cstheme="minorHAnsi"/>
              </w:rPr>
              <w:t xml:space="preserve"> arthritis)</w:t>
            </w:r>
          </w:p>
        </w:tc>
        <w:tc>
          <w:tcPr>
            <w:tcW w:w="1559" w:type="dxa"/>
            <w:noWrap/>
            <w:hideMark/>
          </w:tcPr>
          <w:p w14:paraId="5501E98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0.297 (1)</w:t>
            </w:r>
          </w:p>
        </w:tc>
        <w:tc>
          <w:tcPr>
            <w:tcW w:w="993" w:type="dxa"/>
            <w:noWrap/>
            <w:hideMark/>
          </w:tcPr>
          <w:p w14:paraId="456891B8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0.586</w:t>
            </w:r>
          </w:p>
        </w:tc>
        <w:tc>
          <w:tcPr>
            <w:tcW w:w="992" w:type="dxa"/>
            <w:noWrap/>
            <w:hideMark/>
          </w:tcPr>
          <w:p w14:paraId="57AB2A17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  <w:hideMark/>
          </w:tcPr>
          <w:p w14:paraId="5C7AA3EC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1.858 (1)</w:t>
            </w:r>
          </w:p>
        </w:tc>
        <w:tc>
          <w:tcPr>
            <w:tcW w:w="996" w:type="dxa"/>
            <w:noWrap/>
            <w:hideMark/>
          </w:tcPr>
          <w:p w14:paraId="67EF8054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0.173</w:t>
            </w:r>
          </w:p>
        </w:tc>
        <w:tc>
          <w:tcPr>
            <w:tcW w:w="992" w:type="dxa"/>
            <w:noWrap/>
            <w:hideMark/>
          </w:tcPr>
          <w:p w14:paraId="6A1B106C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2B51ED61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0.926 (1)</w:t>
            </w:r>
          </w:p>
        </w:tc>
        <w:tc>
          <w:tcPr>
            <w:tcW w:w="1134" w:type="dxa"/>
            <w:noWrap/>
            <w:hideMark/>
          </w:tcPr>
          <w:p w14:paraId="010C7C88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0.336</w:t>
            </w:r>
          </w:p>
        </w:tc>
        <w:tc>
          <w:tcPr>
            <w:tcW w:w="912" w:type="dxa"/>
            <w:noWrap/>
            <w:hideMark/>
          </w:tcPr>
          <w:p w14:paraId="57121C29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</w:tr>
      <w:tr w:rsidR="00330BFD" w:rsidRPr="00E16D48" w14:paraId="2F841AC7" w14:textId="77777777" w:rsidTr="00330BFD">
        <w:trPr>
          <w:trHeight w:val="288"/>
        </w:trPr>
        <w:tc>
          <w:tcPr>
            <w:tcW w:w="3539" w:type="dxa"/>
            <w:noWrap/>
            <w:hideMark/>
          </w:tcPr>
          <w:p w14:paraId="64A134AB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Cancer</w:t>
            </w:r>
          </w:p>
        </w:tc>
        <w:tc>
          <w:tcPr>
            <w:tcW w:w="1559" w:type="dxa"/>
            <w:noWrap/>
            <w:hideMark/>
          </w:tcPr>
          <w:p w14:paraId="176E7F88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0.707 (1)</w:t>
            </w:r>
          </w:p>
        </w:tc>
        <w:tc>
          <w:tcPr>
            <w:tcW w:w="993" w:type="dxa"/>
            <w:noWrap/>
            <w:hideMark/>
          </w:tcPr>
          <w:p w14:paraId="051F3E1B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0.401</w:t>
            </w:r>
          </w:p>
        </w:tc>
        <w:tc>
          <w:tcPr>
            <w:tcW w:w="992" w:type="dxa"/>
            <w:noWrap/>
            <w:hideMark/>
          </w:tcPr>
          <w:p w14:paraId="1A9E400B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  <w:hideMark/>
          </w:tcPr>
          <w:p w14:paraId="440B9C3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0.347 (1)</w:t>
            </w:r>
          </w:p>
        </w:tc>
        <w:tc>
          <w:tcPr>
            <w:tcW w:w="996" w:type="dxa"/>
            <w:noWrap/>
            <w:hideMark/>
          </w:tcPr>
          <w:p w14:paraId="0C75E3D9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0.556</w:t>
            </w:r>
          </w:p>
        </w:tc>
        <w:tc>
          <w:tcPr>
            <w:tcW w:w="992" w:type="dxa"/>
            <w:noWrap/>
            <w:hideMark/>
          </w:tcPr>
          <w:p w14:paraId="21B2AFD6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  <w:hideMark/>
          </w:tcPr>
          <w:p w14:paraId="5F105A7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0.163 (1)</w:t>
            </w:r>
          </w:p>
        </w:tc>
        <w:tc>
          <w:tcPr>
            <w:tcW w:w="1134" w:type="dxa"/>
            <w:noWrap/>
            <w:hideMark/>
          </w:tcPr>
          <w:p w14:paraId="116B6A24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0.687</w:t>
            </w:r>
          </w:p>
        </w:tc>
        <w:tc>
          <w:tcPr>
            <w:tcW w:w="912" w:type="dxa"/>
            <w:noWrap/>
            <w:hideMark/>
          </w:tcPr>
          <w:p w14:paraId="60D39190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</w:tr>
      <w:tr w:rsidR="00330BFD" w:rsidRPr="00E16D48" w14:paraId="08006E59" w14:textId="77777777" w:rsidTr="00330BFD">
        <w:trPr>
          <w:trHeight w:val="456"/>
        </w:trPr>
        <w:tc>
          <w:tcPr>
            <w:tcW w:w="3539" w:type="dxa"/>
            <w:noWrap/>
            <w:hideMark/>
          </w:tcPr>
          <w:p w14:paraId="7A04197C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Hypercholesteremia</w:t>
            </w:r>
          </w:p>
        </w:tc>
        <w:tc>
          <w:tcPr>
            <w:tcW w:w="1559" w:type="dxa"/>
            <w:noWrap/>
            <w:hideMark/>
          </w:tcPr>
          <w:p w14:paraId="0A52980C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0.009 (1)</w:t>
            </w:r>
          </w:p>
        </w:tc>
        <w:tc>
          <w:tcPr>
            <w:tcW w:w="993" w:type="dxa"/>
            <w:noWrap/>
            <w:hideMark/>
          </w:tcPr>
          <w:p w14:paraId="1D9FAA5A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0.923</w:t>
            </w:r>
          </w:p>
        </w:tc>
        <w:tc>
          <w:tcPr>
            <w:tcW w:w="992" w:type="dxa"/>
            <w:noWrap/>
            <w:hideMark/>
          </w:tcPr>
          <w:p w14:paraId="1156F5B2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  <w:hideMark/>
          </w:tcPr>
          <w:p w14:paraId="501C6D94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1.381 (1)</w:t>
            </w:r>
          </w:p>
        </w:tc>
        <w:tc>
          <w:tcPr>
            <w:tcW w:w="996" w:type="dxa"/>
            <w:noWrap/>
            <w:hideMark/>
          </w:tcPr>
          <w:p w14:paraId="6DA49E48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0.24</w:t>
            </w:r>
          </w:p>
        </w:tc>
        <w:tc>
          <w:tcPr>
            <w:tcW w:w="992" w:type="dxa"/>
            <w:noWrap/>
            <w:hideMark/>
          </w:tcPr>
          <w:p w14:paraId="5F590FFD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76C74309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0.11 (1)</w:t>
            </w:r>
          </w:p>
        </w:tc>
        <w:tc>
          <w:tcPr>
            <w:tcW w:w="1134" w:type="dxa"/>
            <w:noWrap/>
            <w:hideMark/>
          </w:tcPr>
          <w:p w14:paraId="5563A03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0.74</w:t>
            </w:r>
          </w:p>
        </w:tc>
        <w:tc>
          <w:tcPr>
            <w:tcW w:w="912" w:type="dxa"/>
            <w:noWrap/>
            <w:hideMark/>
          </w:tcPr>
          <w:p w14:paraId="6A061FD7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</w:tr>
      <w:tr w:rsidR="00330BFD" w:rsidRPr="00E16D48" w14:paraId="6455CBF5" w14:textId="77777777" w:rsidTr="00330BFD">
        <w:trPr>
          <w:trHeight w:val="456"/>
        </w:trPr>
        <w:tc>
          <w:tcPr>
            <w:tcW w:w="3539" w:type="dxa"/>
            <w:noWrap/>
            <w:hideMark/>
          </w:tcPr>
          <w:p w14:paraId="13960DB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lastRenderedPageBreak/>
              <w:t>Seasonal Health (winter)</w:t>
            </w:r>
          </w:p>
        </w:tc>
        <w:tc>
          <w:tcPr>
            <w:tcW w:w="1559" w:type="dxa"/>
            <w:noWrap/>
            <w:hideMark/>
          </w:tcPr>
          <w:p w14:paraId="7E9A21D0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22.18 (2)</w:t>
            </w:r>
          </w:p>
        </w:tc>
        <w:tc>
          <w:tcPr>
            <w:tcW w:w="993" w:type="dxa"/>
            <w:noWrap/>
            <w:hideMark/>
          </w:tcPr>
          <w:p w14:paraId="7A102910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&lt;0.001</w:t>
            </w:r>
          </w:p>
        </w:tc>
        <w:tc>
          <w:tcPr>
            <w:tcW w:w="992" w:type="dxa"/>
            <w:noWrap/>
            <w:hideMark/>
          </w:tcPr>
          <w:p w14:paraId="5904386E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11F5CA4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6" w:type="dxa"/>
            <w:noWrap/>
            <w:hideMark/>
          </w:tcPr>
          <w:p w14:paraId="1D5DB201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2" w:type="dxa"/>
            <w:noWrap/>
            <w:hideMark/>
          </w:tcPr>
          <w:p w14:paraId="2E828A49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1417" w:type="dxa"/>
            <w:noWrap/>
            <w:hideMark/>
          </w:tcPr>
          <w:p w14:paraId="60FFD5A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3.046 (2)</w:t>
            </w:r>
          </w:p>
        </w:tc>
        <w:tc>
          <w:tcPr>
            <w:tcW w:w="1134" w:type="dxa"/>
            <w:noWrap/>
            <w:hideMark/>
          </w:tcPr>
          <w:p w14:paraId="51B45E4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0.218</w:t>
            </w:r>
          </w:p>
        </w:tc>
        <w:tc>
          <w:tcPr>
            <w:tcW w:w="912" w:type="dxa"/>
            <w:noWrap/>
            <w:hideMark/>
          </w:tcPr>
          <w:p w14:paraId="0F91B83E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</w:tr>
      <w:tr w:rsidR="00330BFD" w:rsidRPr="00E16D48" w14:paraId="1A2C46F6" w14:textId="77777777" w:rsidTr="00330BFD">
        <w:trPr>
          <w:trHeight w:val="456"/>
        </w:trPr>
        <w:tc>
          <w:tcPr>
            <w:tcW w:w="3539" w:type="dxa"/>
            <w:noWrap/>
            <w:hideMark/>
          </w:tcPr>
          <w:p w14:paraId="4A7E6100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Seek medical treatment (winter)</w:t>
            </w:r>
          </w:p>
        </w:tc>
        <w:tc>
          <w:tcPr>
            <w:tcW w:w="1559" w:type="dxa"/>
            <w:noWrap/>
            <w:hideMark/>
          </w:tcPr>
          <w:p w14:paraId="6D5C258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3.57 (1)</w:t>
            </w:r>
          </w:p>
        </w:tc>
        <w:tc>
          <w:tcPr>
            <w:tcW w:w="993" w:type="dxa"/>
            <w:noWrap/>
            <w:hideMark/>
          </w:tcPr>
          <w:p w14:paraId="03186E6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0.059</w:t>
            </w:r>
          </w:p>
        </w:tc>
        <w:tc>
          <w:tcPr>
            <w:tcW w:w="992" w:type="dxa"/>
            <w:noWrap/>
            <w:hideMark/>
          </w:tcPr>
          <w:p w14:paraId="5B51496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5879CD49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6" w:type="dxa"/>
            <w:noWrap/>
            <w:hideMark/>
          </w:tcPr>
          <w:p w14:paraId="53C54455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2" w:type="dxa"/>
            <w:noWrap/>
            <w:hideMark/>
          </w:tcPr>
          <w:p w14:paraId="51DB5069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1417" w:type="dxa"/>
            <w:noWrap/>
            <w:hideMark/>
          </w:tcPr>
          <w:p w14:paraId="65A8BCA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0.203 (1)</w:t>
            </w:r>
          </w:p>
        </w:tc>
        <w:tc>
          <w:tcPr>
            <w:tcW w:w="1134" w:type="dxa"/>
            <w:noWrap/>
            <w:hideMark/>
          </w:tcPr>
          <w:p w14:paraId="155B7F09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0.653</w:t>
            </w:r>
          </w:p>
        </w:tc>
        <w:tc>
          <w:tcPr>
            <w:tcW w:w="912" w:type="dxa"/>
            <w:noWrap/>
            <w:hideMark/>
          </w:tcPr>
          <w:p w14:paraId="7225409A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</w:tr>
      <w:tr w:rsidR="00330BFD" w:rsidRPr="00E16D48" w14:paraId="0A9122FF" w14:textId="77777777" w:rsidTr="00330BFD">
        <w:trPr>
          <w:trHeight w:val="456"/>
        </w:trPr>
        <w:tc>
          <w:tcPr>
            <w:tcW w:w="3539" w:type="dxa"/>
            <w:noWrap/>
            <w:hideMark/>
          </w:tcPr>
          <w:p w14:paraId="2FAB1E50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Awareness of Cold Weather Warning</w:t>
            </w:r>
          </w:p>
        </w:tc>
        <w:tc>
          <w:tcPr>
            <w:tcW w:w="1559" w:type="dxa"/>
            <w:noWrap/>
            <w:hideMark/>
          </w:tcPr>
          <w:p w14:paraId="52B6BFD3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0.159 (1)</w:t>
            </w:r>
          </w:p>
        </w:tc>
        <w:tc>
          <w:tcPr>
            <w:tcW w:w="993" w:type="dxa"/>
            <w:noWrap/>
            <w:hideMark/>
          </w:tcPr>
          <w:p w14:paraId="47E9D68C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0.69</w:t>
            </w:r>
          </w:p>
        </w:tc>
        <w:tc>
          <w:tcPr>
            <w:tcW w:w="992" w:type="dxa"/>
            <w:noWrap/>
            <w:hideMark/>
          </w:tcPr>
          <w:p w14:paraId="70D88AFA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  <w:hideMark/>
          </w:tcPr>
          <w:p w14:paraId="3E589C05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6" w:type="dxa"/>
            <w:noWrap/>
            <w:hideMark/>
          </w:tcPr>
          <w:p w14:paraId="686647C0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2" w:type="dxa"/>
            <w:noWrap/>
            <w:hideMark/>
          </w:tcPr>
          <w:p w14:paraId="36DB8C15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1417" w:type="dxa"/>
            <w:noWrap/>
            <w:hideMark/>
          </w:tcPr>
          <w:p w14:paraId="1F99DAB9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0.922 (1)</w:t>
            </w:r>
          </w:p>
        </w:tc>
        <w:tc>
          <w:tcPr>
            <w:tcW w:w="1134" w:type="dxa"/>
            <w:noWrap/>
            <w:hideMark/>
          </w:tcPr>
          <w:p w14:paraId="6C689D8E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0.337</w:t>
            </w:r>
          </w:p>
        </w:tc>
        <w:tc>
          <w:tcPr>
            <w:tcW w:w="912" w:type="dxa"/>
            <w:noWrap/>
            <w:hideMark/>
          </w:tcPr>
          <w:p w14:paraId="04715331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</w:tr>
      <w:tr w:rsidR="00330BFD" w:rsidRPr="00E16D48" w14:paraId="599F4898" w14:textId="77777777" w:rsidTr="00330BFD">
        <w:trPr>
          <w:trHeight w:val="300"/>
        </w:trPr>
        <w:tc>
          <w:tcPr>
            <w:tcW w:w="3539" w:type="dxa"/>
            <w:noWrap/>
            <w:hideMark/>
          </w:tcPr>
          <w:p w14:paraId="7CF839D8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Awareness of today's min temp</w:t>
            </w:r>
          </w:p>
        </w:tc>
        <w:tc>
          <w:tcPr>
            <w:tcW w:w="1559" w:type="dxa"/>
            <w:noWrap/>
            <w:hideMark/>
          </w:tcPr>
          <w:p w14:paraId="59D00FEC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2.957 (1)</w:t>
            </w:r>
          </w:p>
        </w:tc>
        <w:tc>
          <w:tcPr>
            <w:tcW w:w="993" w:type="dxa"/>
            <w:noWrap/>
            <w:hideMark/>
          </w:tcPr>
          <w:p w14:paraId="1DFFC5B3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0.086</w:t>
            </w:r>
          </w:p>
        </w:tc>
        <w:tc>
          <w:tcPr>
            <w:tcW w:w="992" w:type="dxa"/>
            <w:noWrap/>
            <w:hideMark/>
          </w:tcPr>
          <w:p w14:paraId="78502C41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36BEBDB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6" w:type="dxa"/>
            <w:noWrap/>
            <w:hideMark/>
          </w:tcPr>
          <w:p w14:paraId="4E80D1F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2" w:type="dxa"/>
            <w:noWrap/>
            <w:hideMark/>
          </w:tcPr>
          <w:p w14:paraId="3F032128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1417" w:type="dxa"/>
            <w:noWrap/>
            <w:hideMark/>
          </w:tcPr>
          <w:p w14:paraId="761BD91D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0.203 (1)</w:t>
            </w:r>
          </w:p>
        </w:tc>
        <w:tc>
          <w:tcPr>
            <w:tcW w:w="1134" w:type="dxa"/>
            <w:noWrap/>
            <w:hideMark/>
          </w:tcPr>
          <w:p w14:paraId="256528B8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0.653</w:t>
            </w:r>
          </w:p>
        </w:tc>
        <w:tc>
          <w:tcPr>
            <w:tcW w:w="912" w:type="dxa"/>
            <w:noWrap/>
            <w:hideMark/>
          </w:tcPr>
          <w:p w14:paraId="34D7E5FF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</w:tr>
      <w:tr w:rsidR="00330BFD" w:rsidRPr="00E16D48" w14:paraId="23A6BBF1" w14:textId="77777777" w:rsidTr="00330BFD">
        <w:trPr>
          <w:trHeight w:val="300"/>
        </w:trPr>
        <w:tc>
          <w:tcPr>
            <w:tcW w:w="3539" w:type="dxa"/>
            <w:noWrap/>
            <w:hideMark/>
          </w:tcPr>
          <w:p w14:paraId="4EB0CAB5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Protective behaviour: avoid exposure to cold wind</w:t>
            </w:r>
          </w:p>
        </w:tc>
        <w:tc>
          <w:tcPr>
            <w:tcW w:w="1559" w:type="dxa"/>
            <w:noWrap/>
            <w:hideMark/>
          </w:tcPr>
          <w:p w14:paraId="6F5D534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7.912 (1)</w:t>
            </w:r>
          </w:p>
        </w:tc>
        <w:tc>
          <w:tcPr>
            <w:tcW w:w="993" w:type="dxa"/>
            <w:noWrap/>
            <w:hideMark/>
          </w:tcPr>
          <w:p w14:paraId="6A50963E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0.005</w:t>
            </w:r>
          </w:p>
        </w:tc>
        <w:tc>
          <w:tcPr>
            <w:tcW w:w="992" w:type="dxa"/>
            <w:noWrap/>
            <w:hideMark/>
          </w:tcPr>
          <w:p w14:paraId="30A0C56E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22C2DEE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6" w:type="dxa"/>
            <w:noWrap/>
            <w:hideMark/>
          </w:tcPr>
          <w:p w14:paraId="28EF45BA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2" w:type="dxa"/>
            <w:noWrap/>
            <w:hideMark/>
          </w:tcPr>
          <w:p w14:paraId="7E52AE4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1417" w:type="dxa"/>
            <w:noWrap/>
            <w:hideMark/>
          </w:tcPr>
          <w:p w14:paraId="44F60050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5.76 (1)</w:t>
            </w:r>
          </w:p>
        </w:tc>
        <w:tc>
          <w:tcPr>
            <w:tcW w:w="1134" w:type="dxa"/>
            <w:noWrap/>
            <w:hideMark/>
          </w:tcPr>
          <w:p w14:paraId="2C76E165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0.016</w:t>
            </w:r>
          </w:p>
        </w:tc>
        <w:tc>
          <w:tcPr>
            <w:tcW w:w="912" w:type="dxa"/>
            <w:noWrap/>
            <w:hideMark/>
          </w:tcPr>
          <w:p w14:paraId="67B19B7B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</w:tr>
      <w:tr w:rsidR="00330BFD" w:rsidRPr="00E16D48" w14:paraId="26232BEA" w14:textId="77777777" w:rsidTr="00330BFD">
        <w:trPr>
          <w:trHeight w:val="288"/>
        </w:trPr>
        <w:tc>
          <w:tcPr>
            <w:tcW w:w="3539" w:type="dxa"/>
            <w:noWrap/>
            <w:hideMark/>
          </w:tcPr>
          <w:p w14:paraId="4E84C280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Protective behaviour: use heating device</w:t>
            </w:r>
          </w:p>
        </w:tc>
        <w:tc>
          <w:tcPr>
            <w:tcW w:w="1559" w:type="dxa"/>
            <w:noWrap/>
            <w:hideMark/>
          </w:tcPr>
          <w:p w14:paraId="562679F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3.073 (1)</w:t>
            </w:r>
          </w:p>
        </w:tc>
        <w:tc>
          <w:tcPr>
            <w:tcW w:w="993" w:type="dxa"/>
            <w:noWrap/>
            <w:hideMark/>
          </w:tcPr>
          <w:p w14:paraId="1D2123C4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0.08</w:t>
            </w:r>
          </w:p>
        </w:tc>
        <w:tc>
          <w:tcPr>
            <w:tcW w:w="992" w:type="dxa"/>
            <w:noWrap/>
            <w:hideMark/>
          </w:tcPr>
          <w:p w14:paraId="1B65CA6E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2B13A89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6" w:type="dxa"/>
            <w:noWrap/>
            <w:hideMark/>
          </w:tcPr>
          <w:p w14:paraId="2C377F6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2" w:type="dxa"/>
            <w:noWrap/>
            <w:hideMark/>
          </w:tcPr>
          <w:p w14:paraId="681F3E0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1417" w:type="dxa"/>
            <w:noWrap/>
            <w:hideMark/>
          </w:tcPr>
          <w:p w14:paraId="119B617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0.147 (1)</w:t>
            </w:r>
          </w:p>
        </w:tc>
        <w:tc>
          <w:tcPr>
            <w:tcW w:w="1134" w:type="dxa"/>
            <w:noWrap/>
            <w:hideMark/>
          </w:tcPr>
          <w:p w14:paraId="10F61028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0.701</w:t>
            </w:r>
          </w:p>
        </w:tc>
        <w:tc>
          <w:tcPr>
            <w:tcW w:w="912" w:type="dxa"/>
            <w:noWrap/>
            <w:hideMark/>
          </w:tcPr>
          <w:p w14:paraId="4AD69BC8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</w:tr>
      <w:tr w:rsidR="00330BFD" w:rsidRPr="00E16D48" w14:paraId="3C8F0ECF" w14:textId="77777777" w:rsidTr="00330BFD">
        <w:trPr>
          <w:trHeight w:val="288"/>
        </w:trPr>
        <w:tc>
          <w:tcPr>
            <w:tcW w:w="3539" w:type="dxa"/>
            <w:noWrap/>
            <w:hideMark/>
          </w:tcPr>
          <w:p w14:paraId="2E5864D5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Seasonal Health (summer)</w:t>
            </w:r>
          </w:p>
        </w:tc>
        <w:tc>
          <w:tcPr>
            <w:tcW w:w="1559" w:type="dxa"/>
            <w:noWrap/>
            <w:hideMark/>
          </w:tcPr>
          <w:p w14:paraId="10211B65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3" w:type="dxa"/>
            <w:noWrap/>
            <w:hideMark/>
          </w:tcPr>
          <w:p w14:paraId="6124A743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2" w:type="dxa"/>
            <w:noWrap/>
            <w:hideMark/>
          </w:tcPr>
          <w:p w14:paraId="5631B0AC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1417" w:type="dxa"/>
            <w:noWrap/>
            <w:hideMark/>
          </w:tcPr>
          <w:p w14:paraId="4B538F93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6.314 (2)</w:t>
            </w:r>
          </w:p>
        </w:tc>
        <w:tc>
          <w:tcPr>
            <w:tcW w:w="996" w:type="dxa"/>
            <w:noWrap/>
            <w:hideMark/>
          </w:tcPr>
          <w:p w14:paraId="5FB7D31E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0.043</w:t>
            </w:r>
          </w:p>
        </w:tc>
        <w:tc>
          <w:tcPr>
            <w:tcW w:w="992" w:type="dxa"/>
            <w:noWrap/>
            <w:hideMark/>
          </w:tcPr>
          <w:p w14:paraId="2A2B0223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4EFDC331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1.263 (2)</w:t>
            </w:r>
          </w:p>
        </w:tc>
        <w:tc>
          <w:tcPr>
            <w:tcW w:w="1134" w:type="dxa"/>
            <w:noWrap/>
            <w:hideMark/>
          </w:tcPr>
          <w:p w14:paraId="78361DC4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0.532</w:t>
            </w:r>
          </w:p>
        </w:tc>
        <w:tc>
          <w:tcPr>
            <w:tcW w:w="912" w:type="dxa"/>
            <w:noWrap/>
            <w:hideMark/>
          </w:tcPr>
          <w:p w14:paraId="4F20E8C8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</w:tr>
      <w:tr w:rsidR="00330BFD" w:rsidRPr="00E16D48" w14:paraId="5CC2A2B6" w14:textId="77777777" w:rsidTr="00330BFD">
        <w:trPr>
          <w:trHeight w:val="288"/>
        </w:trPr>
        <w:tc>
          <w:tcPr>
            <w:tcW w:w="3539" w:type="dxa"/>
            <w:noWrap/>
            <w:hideMark/>
          </w:tcPr>
          <w:p w14:paraId="5737DFFB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Seek medical treatment (summer)</w:t>
            </w:r>
          </w:p>
        </w:tc>
        <w:tc>
          <w:tcPr>
            <w:tcW w:w="1559" w:type="dxa"/>
            <w:noWrap/>
            <w:hideMark/>
          </w:tcPr>
          <w:p w14:paraId="159896A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3" w:type="dxa"/>
            <w:noWrap/>
            <w:hideMark/>
          </w:tcPr>
          <w:p w14:paraId="19D81874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2" w:type="dxa"/>
            <w:noWrap/>
            <w:hideMark/>
          </w:tcPr>
          <w:p w14:paraId="122ECBD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1417" w:type="dxa"/>
            <w:noWrap/>
            <w:hideMark/>
          </w:tcPr>
          <w:p w14:paraId="284DFB2D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4.212 (1)</w:t>
            </w:r>
          </w:p>
        </w:tc>
        <w:tc>
          <w:tcPr>
            <w:tcW w:w="996" w:type="dxa"/>
            <w:noWrap/>
            <w:hideMark/>
          </w:tcPr>
          <w:p w14:paraId="52A9B68D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0.04</w:t>
            </w:r>
          </w:p>
        </w:tc>
        <w:tc>
          <w:tcPr>
            <w:tcW w:w="992" w:type="dxa"/>
            <w:noWrap/>
            <w:hideMark/>
          </w:tcPr>
          <w:p w14:paraId="53CD2AD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00F08DD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0.912 (1)</w:t>
            </w:r>
          </w:p>
        </w:tc>
        <w:tc>
          <w:tcPr>
            <w:tcW w:w="1134" w:type="dxa"/>
            <w:noWrap/>
            <w:hideMark/>
          </w:tcPr>
          <w:p w14:paraId="277E128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0.34</w:t>
            </w:r>
          </w:p>
        </w:tc>
        <w:tc>
          <w:tcPr>
            <w:tcW w:w="912" w:type="dxa"/>
            <w:noWrap/>
            <w:hideMark/>
          </w:tcPr>
          <w:p w14:paraId="2A9978F9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</w:tr>
      <w:tr w:rsidR="00330BFD" w:rsidRPr="00E16D48" w14:paraId="3BE1CF37" w14:textId="77777777" w:rsidTr="00330BFD">
        <w:trPr>
          <w:trHeight w:val="288"/>
        </w:trPr>
        <w:tc>
          <w:tcPr>
            <w:tcW w:w="3539" w:type="dxa"/>
            <w:noWrap/>
            <w:hideMark/>
          </w:tcPr>
          <w:p w14:paraId="31E915CB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Awareness of Very Hot Weather Warning</w:t>
            </w:r>
          </w:p>
        </w:tc>
        <w:tc>
          <w:tcPr>
            <w:tcW w:w="1559" w:type="dxa"/>
            <w:noWrap/>
            <w:hideMark/>
          </w:tcPr>
          <w:p w14:paraId="55F5DDAB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3" w:type="dxa"/>
            <w:noWrap/>
            <w:hideMark/>
          </w:tcPr>
          <w:p w14:paraId="5445C98E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2" w:type="dxa"/>
            <w:noWrap/>
            <w:hideMark/>
          </w:tcPr>
          <w:p w14:paraId="14521DA9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1417" w:type="dxa"/>
            <w:noWrap/>
            <w:hideMark/>
          </w:tcPr>
          <w:p w14:paraId="2D48A46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5.256 (1)</w:t>
            </w:r>
          </w:p>
        </w:tc>
        <w:tc>
          <w:tcPr>
            <w:tcW w:w="996" w:type="dxa"/>
            <w:noWrap/>
            <w:hideMark/>
          </w:tcPr>
          <w:p w14:paraId="56D7CC3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0.022</w:t>
            </w:r>
          </w:p>
        </w:tc>
        <w:tc>
          <w:tcPr>
            <w:tcW w:w="992" w:type="dxa"/>
            <w:noWrap/>
            <w:hideMark/>
          </w:tcPr>
          <w:p w14:paraId="2FC37C0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79791A83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0.27 (1)</w:t>
            </w:r>
          </w:p>
        </w:tc>
        <w:tc>
          <w:tcPr>
            <w:tcW w:w="1134" w:type="dxa"/>
            <w:noWrap/>
            <w:hideMark/>
          </w:tcPr>
          <w:p w14:paraId="35FAFFDD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0.603</w:t>
            </w:r>
          </w:p>
        </w:tc>
        <w:tc>
          <w:tcPr>
            <w:tcW w:w="912" w:type="dxa"/>
            <w:noWrap/>
            <w:hideMark/>
          </w:tcPr>
          <w:p w14:paraId="793686E4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</w:tr>
      <w:tr w:rsidR="00330BFD" w:rsidRPr="00E16D48" w14:paraId="5ED8ECF1" w14:textId="77777777" w:rsidTr="00330BFD">
        <w:trPr>
          <w:trHeight w:val="288"/>
        </w:trPr>
        <w:tc>
          <w:tcPr>
            <w:tcW w:w="3539" w:type="dxa"/>
            <w:noWrap/>
            <w:hideMark/>
          </w:tcPr>
          <w:p w14:paraId="60D74A85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Awareness of today's max temp</w:t>
            </w:r>
          </w:p>
        </w:tc>
        <w:tc>
          <w:tcPr>
            <w:tcW w:w="1559" w:type="dxa"/>
            <w:noWrap/>
            <w:hideMark/>
          </w:tcPr>
          <w:p w14:paraId="3E52AC7B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3" w:type="dxa"/>
            <w:noWrap/>
            <w:hideMark/>
          </w:tcPr>
          <w:p w14:paraId="04AFAE33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2" w:type="dxa"/>
            <w:noWrap/>
            <w:hideMark/>
          </w:tcPr>
          <w:p w14:paraId="62BA80E4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1417" w:type="dxa"/>
            <w:noWrap/>
            <w:hideMark/>
          </w:tcPr>
          <w:p w14:paraId="27EF84AB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0.124 (1)</w:t>
            </w:r>
          </w:p>
        </w:tc>
        <w:tc>
          <w:tcPr>
            <w:tcW w:w="996" w:type="dxa"/>
            <w:noWrap/>
            <w:hideMark/>
          </w:tcPr>
          <w:p w14:paraId="2AC165CB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0.724</w:t>
            </w:r>
          </w:p>
        </w:tc>
        <w:tc>
          <w:tcPr>
            <w:tcW w:w="992" w:type="dxa"/>
            <w:noWrap/>
            <w:hideMark/>
          </w:tcPr>
          <w:p w14:paraId="586AF622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  <w:hideMark/>
          </w:tcPr>
          <w:p w14:paraId="1A716AF1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0.036 (1)</w:t>
            </w:r>
          </w:p>
        </w:tc>
        <w:tc>
          <w:tcPr>
            <w:tcW w:w="1134" w:type="dxa"/>
            <w:noWrap/>
            <w:hideMark/>
          </w:tcPr>
          <w:p w14:paraId="0C206B4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0.849</w:t>
            </w:r>
          </w:p>
        </w:tc>
        <w:tc>
          <w:tcPr>
            <w:tcW w:w="912" w:type="dxa"/>
            <w:noWrap/>
            <w:hideMark/>
          </w:tcPr>
          <w:p w14:paraId="52C15B50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</w:tr>
      <w:tr w:rsidR="00330BFD" w:rsidRPr="00E16D48" w14:paraId="5A422FA5" w14:textId="77777777" w:rsidTr="00330BFD">
        <w:trPr>
          <w:trHeight w:val="288"/>
        </w:trPr>
        <w:tc>
          <w:tcPr>
            <w:tcW w:w="3539" w:type="dxa"/>
            <w:noWrap/>
            <w:hideMark/>
          </w:tcPr>
          <w:p w14:paraId="4306D46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Protective behaviour: avoid staying under sun</w:t>
            </w:r>
          </w:p>
        </w:tc>
        <w:tc>
          <w:tcPr>
            <w:tcW w:w="1559" w:type="dxa"/>
            <w:noWrap/>
            <w:hideMark/>
          </w:tcPr>
          <w:p w14:paraId="78107BF7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3" w:type="dxa"/>
            <w:noWrap/>
            <w:hideMark/>
          </w:tcPr>
          <w:p w14:paraId="2B70A42C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2" w:type="dxa"/>
            <w:noWrap/>
            <w:hideMark/>
          </w:tcPr>
          <w:p w14:paraId="1B570620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1417" w:type="dxa"/>
            <w:noWrap/>
            <w:hideMark/>
          </w:tcPr>
          <w:p w14:paraId="7492C0CE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5.17 (1)</w:t>
            </w:r>
          </w:p>
        </w:tc>
        <w:tc>
          <w:tcPr>
            <w:tcW w:w="996" w:type="dxa"/>
            <w:noWrap/>
            <w:hideMark/>
          </w:tcPr>
          <w:p w14:paraId="3CFB8E1B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0.023</w:t>
            </w:r>
          </w:p>
        </w:tc>
        <w:tc>
          <w:tcPr>
            <w:tcW w:w="992" w:type="dxa"/>
            <w:noWrap/>
            <w:hideMark/>
          </w:tcPr>
          <w:p w14:paraId="1987719C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7C1E324E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0.005 (1)</w:t>
            </w:r>
          </w:p>
        </w:tc>
        <w:tc>
          <w:tcPr>
            <w:tcW w:w="1134" w:type="dxa"/>
            <w:noWrap/>
            <w:hideMark/>
          </w:tcPr>
          <w:p w14:paraId="2D7CC2DD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0.944</w:t>
            </w:r>
          </w:p>
        </w:tc>
        <w:tc>
          <w:tcPr>
            <w:tcW w:w="912" w:type="dxa"/>
            <w:noWrap/>
            <w:hideMark/>
          </w:tcPr>
          <w:p w14:paraId="264C5AC0" w14:textId="77777777" w:rsidR="00330BFD" w:rsidRPr="00E16D48" w:rsidRDefault="00330BFD" w:rsidP="00330BFD">
            <w:pPr>
              <w:rPr>
                <w:rFonts w:cstheme="minorHAnsi"/>
              </w:rPr>
            </w:pPr>
          </w:p>
        </w:tc>
      </w:tr>
      <w:tr w:rsidR="00330BFD" w:rsidRPr="00E16D48" w14:paraId="2B57815D" w14:textId="77777777" w:rsidTr="00330BFD">
        <w:trPr>
          <w:trHeight w:val="288"/>
        </w:trPr>
        <w:tc>
          <w:tcPr>
            <w:tcW w:w="3539" w:type="dxa"/>
            <w:noWrap/>
            <w:hideMark/>
          </w:tcPr>
          <w:p w14:paraId="382ABA1D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Protective behaviour: use AC</w:t>
            </w:r>
          </w:p>
        </w:tc>
        <w:tc>
          <w:tcPr>
            <w:tcW w:w="1559" w:type="dxa"/>
            <w:noWrap/>
            <w:hideMark/>
          </w:tcPr>
          <w:p w14:paraId="5A32B6F6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3" w:type="dxa"/>
            <w:noWrap/>
            <w:hideMark/>
          </w:tcPr>
          <w:p w14:paraId="66A1DFB2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2" w:type="dxa"/>
            <w:noWrap/>
            <w:hideMark/>
          </w:tcPr>
          <w:p w14:paraId="6B0F91D1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1417" w:type="dxa"/>
            <w:noWrap/>
            <w:hideMark/>
          </w:tcPr>
          <w:p w14:paraId="4F59FD2E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4.56 (1)</w:t>
            </w:r>
          </w:p>
        </w:tc>
        <w:tc>
          <w:tcPr>
            <w:tcW w:w="996" w:type="dxa"/>
            <w:noWrap/>
            <w:hideMark/>
          </w:tcPr>
          <w:p w14:paraId="4A52AA19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0.033</w:t>
            </w:r>
          </w:p>
        </w:tc>
        <w:tc>
          <w:tcPr>
            <w:tcW w:w="992" w:type="dxa"/>
            <w:noWrap/>
            <w:hideMark/>
          </w:tcPr>
          <w:p w14:paraId="6054597F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  <w:hideMark/>
          </w:tcPr>
          <w:p w14:paraId="1EFA43DE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1.063 (1)</w:t>
            </w:r>
          </w:p>
        </w:tc>
        <w:tc>
          <w:tcPr>
            <w:tcW w:w="1134" w:type="dxa"/>
            <w:noWrap/>
            <w:hideMark/>
          </w:tcPr>
          <w:p w14:paraId="020A5041" w14:textId="77777777" w:rsidR="00330BFD" w:rsidRPr="00E16D48" w:rsidRDefault="00330BFD" w:rsidP="00330BFD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0.302</w:t>
            </w:r>
          </w:p>
        </w:tc>
        <w:tc>
          <w:tcPr>
            <w:tcW w:w="912" w:type="dxa"/>
            <w:noWrap/>
            <w:hideMark/>
          </w:tcPr>
          <w:p w14:paraId="60B56E5B" w14:textId="622AC61F" w:rsidR="00545359" w:rsidRPr="00E16D48" w:rsidRDefault="00545359" w:rsidP="00330BFD">
            <w:pPr>
              <w:rPr>
                <w:rFonts w:cstheme="minorHAnsi"/>
              </w:rPr>
            </w:pPr>
          </w:p>
        </w:tc>
      </w:tr>
      <w:tr w:rsidR="00545359" w:rsidRPr="00E16D48" w14:paraId="294FB8A7" w14:textId="77777777" w:rsidTr="00330BFD">
        <w:trPr>
          <w:trHeight w:val="288"/>
        </w:trPr>
        <w:tc>
          <w:tcPr>
            <w:tcW w:w="3539" w:type="dxa"/>
            <w:noWrap/>
          </w:tcPr>
          <w:p w14:paraId="2BEF6B2E" w14:textId="77777777" w:rsidR="00545359" w:rsidRPr="00E16D48" w:rsidRDefault="00545359" w:rsidP="00330BFD">
            <w:pPr>
              <w:rPr>
                <w:rFonts w:cstheme="minorHAnsi"/>
              </w:rPr>
            </w:pPr>
          </w:p>
        </w:tc>
        <w:tc>
          <w:tcPr>
            <w:tcW w:w="1559" w:type="dxa"/>
            <w:noWrap/>
          </w:tcPr>
          <w:p w14:paraId="1AEF9ED4" w14:textId="77777777" w:rsidR="00545359" w:rsidRPr="00E16D48" w:rsidRDefault="00545359" w:rsidP="00330BFD">
            <w:pPr>
              <w:rPr>
                <w:rFonts w:cstheme="minorHAnsi"/>
              </w:rPr>
            </w:pPr>
          </w:p>
        </w:tc>
        <w:tc>
          <w:tcPr>
            <w:tcW w:w="993" w:type="dxa"/>
            <w:noWrap/>
          </w:tcPr>
          <w:p w14:paraId="75ACE532" w14:textId="77777777" w:rsidR="00545359" w:rsidRPr="00E16D48" w:rsidRDefault="00545359" w:rsidP="00330BFD">
            <w:pPr>
              <w:rPr>
                <w:rFonts w:cstheme="minorHAnsi"/>
              </w:rPr>
            </w:pPr>
          </w:p>
        </w:tc>
        <w:tc>
          <w:tcPr>
            <w:tcW w:w="992" w:type="dxa"/>
            <w:noWrap/>
          </w:tcPr>
          <w:p w14:paraId="04E19DE0" w14:textId="77777777" w:rsidR="00545359" w:rsidRPr="00E16D48" w:rsidRDefault="00545359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</w:tcPr>
          <w:p w14:paraId="5E72490E" w14:textId="77777777" w:rsidR="00545359" w:rsidRPr="00E16D48" w:rsidRDefault="00545359" w:rsidP="00330BFD">
            <w:pPr>
              <w:rPr>
                <w:rFonts w:cstheme="minorHAnsi"/>
              </w:rPr>
            </w:pPr>
          </w:p>
        </w:tc>
        <w:tc>
          <w:tcPr>
            <w:tcW w:w="996" w:type="dxa"/>
            <w:noWrap/>
          </w:tcPr>
          <w:p w14:paraId="61697E24" w14:textId="77777777" w:rsidR="00545359" w:rsidRPr="00E16D48" w:rsidRDefault="00545359" w:rsidP="00330BFD">
            <w:pPr>
              <w:rPr>
                <w:rFonts w:cstheme="minorHAnsi"/>
              </w:rPr>
            </w:pPr>
          </w:p>
        </w:tc>
        <w:tc>
          <w:tcPr>
            <w:tcW w:w="992" w:type="dxa"/>
            <w:noWrap/>
          </w:tcPr>
          <w:p w14:paraId="2719260A" w14:textId="77777777" w:rsidR="00545359" w:rsidRPr="00E16D48" w:rsidRDefault="00545359" w:rsidP="00330BFD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</w:tcPr>
          <w:p w14:paraId="0AD503E2" w14:textId="77777777" w:rsidR="00545359" w:rsidRPr="00E16D48" w:rsidRDefault="00545359" w:rsidP="00330BFD">
            <w:pPr>
              <w:rPr>
                <w:rFonts w:cstheme="minorHAnsi"/>
              </w:rPr>
            </w:pPr>
          </w:p>
        </w:tc>
        <w:tc>
          <w:tcPr>
            <w:tcW w:w="1134" w:type="dxa"/>
            <w:noWrap/>
          </w:tcPr>
          <w:p w14:paraId="2902BC0F" w14:textId="77777777" w:rsidR="00545359" w:rsidRPr="00E16D48" w:rsidRDefault="00545359" w:rsidP="00330BFD">
            <w:pPr>
              <w:rPr>
                <w:rFonts w:cstheme="minorHAnsi"/>
              </w:rPr>
            </w:pPr>
          </w:p>
        </w:tc>
        <w:tc>
          <w:tcPr>
            <w:tcW w:w="912" w:type="dxa"/>
            <w:noWrap/>
          </w:tcPr>
          <w:p w14:paraId="68F565D0" w14:textId="77777777" w:rsidR="00545359" w:rsidRPr="00E16D48" w:rsidRDefault="00545359" w:rsidP="00330BFD">
            <w:pPr>
              <w:rPr>
                <w:rFonts w:cstheme="minorHAnsi"/>
              </w:rPr>
            </w:pPr>
          </w:p>
        </w:tc>
      </w:tr>
      <w:tr w:rsidR="00545359" w:rsidRPr="00E16D48" w14:paraId="28ADABC0" w14:textId="77777777" w:rsidTr="009B7896">
        <w:trPr>
          <w:trHeight w:val="288"/>
        </w:trPr>
        <w:tc>
          <w:tcPr>
            <w:tcW w:w="3539" w:type="dxa"/>
            <w:noWrap/>
          </w:tcPr>
          <w:p w14:paraId="4905E9E0" w14:textId="13B2A382" w:rsidR="00545359" w:rsidRPr="00545359" w:rsidRDefault="00545359" w:rsidP="00545359">
            <w:pPr>
              <w:rPr>
                <w:rFonts w:cstheme="minorHAnsi"/>
                <w:b/>
                <w:bCs/>
              </w:rPr>
            </w:pPr>
            <w:r w:rsidRPr="00545359">
              <w:rPr>
                <w:rFonts w:cstheme="minorHAnsi"/>
                <w:b/>
                <w:bCs/>
              </w:rPr>
              <w:t>T-tests</w:t>
            </w:r>
          </w:p>
        </w:tc>
        <w:tc>
          <w:tcPr>
            <w:tcW w:w="3544" w:type="dxa"/>
            <w:gridSpan w:val="3"/>
            <w:noWrap/>
          </w:tcPr>
          <w:p w14:paraId="470EF806" w14:textId="7D1CF21F" w:rsidR="00545359" w:rsidRPr="00545359" w:rsidRDefault="00545359" w:rsidP="00545359">
            <w:pPr>
              <w:rPr>
                <w:rFonts w:cstheme="minorHAnsi"/>
                <w:b/>
                <w:bCs/>
              </w:rPr>
            </w:pPr>
            <w:r w:rsidRPr="00545359">
              <w:rPr>
                <w:rFonts w:cstheme="minorHAnsi"/>
                <w:b/>
                <w:bCs/>
              </w:rPr>
              <w:t xml:space="preserve">Decreased PA in 2016 extreme cold </w:t>
            </w:r>
          </w:p>
        </w:tc>
        <w:tc>
          <w:tcPr>
            <w:tcW w:w="3405" w:type="dxa"/>
            <w:gridSpan w:val="3"/>
            <w:noWrap/>
          </w:tcPr>
          <w:p w14:paraId="7E06EA06" w14:textId="7A917DB8" w:rsidR="00545359" w:rsidRPr="00545359" w:rsidRDefault="00545359" w:rsidP="00545359">
            <w:pPr>
              <w:rPr>
                <w:rFonts w:cstheme="minorHAnsi"/>
                <w:b/>
                <w:bCs/>
              </w:rPr>
            </w:pPr>
            <w:r w:rsidRPr="00545359">
              <w:rPr>
                <w:rFonts w:cstheme="minorHAnsi"/>
                <w:b/>
                <w:bCs/>
              </w:rPr>
              <w:t>Decreased PA in 2017 extreme heat</w:t>
            </w:r>
          </w:p>
        </w:tc>
        <w:tc>
          <w:tcPr>
            <w:tcW w:w="3463" w:type="dxa"/>
            <w:gridSpan w:val="3"/>
            <w:noWrap/>
          </w:tcPr>
          <w:p w14:paraId="11F2BF9D" w14:textId="0203D716" w:rsidR="00545359" w:rsidRPr="00545359" w:rsidRDefault="00545359" w:rsidP="00545359">
            <w:pPr>
              <w:rPr>
                <w:rFonts w:cstheme="minorHAnsi"/>
                <w:b/>
                <w:bCs/>
              </w:rPr>
            </w:pPr>
            <w:r w:rsidRPr="00545359">
              <w:rPr>
                <w:rFonts w:cstheme="minorHAnsi"/>
                <w:b/>
                <w:bCs/>
              </w:rPr>
              <w:t>Increased PA in either extreme temperature event</w:t>
            </w:r>
          </w:p>
        </w:tc>
      </w:tr>
      <w:tr w:rsidR="00545359" w:rsidRPr="00E16D48" w14:paraId="537E0353" w14:textId="77777777" w:rsidTr="00330BFD">
        <w:trPr>
          <w:trHeight w:val="288"/>
        </w:trPr>
        <w:tc>
          <w:tcPr>
            <w:tcW w:w="3539" w:type="dxa"/>
            <w:noWrap/>
          </w:tcPr>
          <w:p w14:paraId="3C2AFFD8" w14:textId="24525C93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  <w:b/>
                <w:bCs/>
              </w:rPr>
              <w:t>Variables</w:t>
            </w:r>
          </w:p>
        </w:tc>
        <w:tc>
          <w:tcPr>
            <w:tcW w:w="1559" w:type="dxa"/>
            <w:noWrap/>
          </w:tcPr>
          <w:p w14:paraId="58A5D7A3" w14:textId="06B62994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  <w:b/>
                <w:bCs/>
              </w:rPr>
              <w:t>t-value (</w:t>
            </w:r>
            <w:proofErr w:type="spellStart"/>
            <w:r w:rsidRPr="00E16D48">
              <w:rPr>
                <w:rFonts w:cstheme="minorHAnsi"/>
                <w:b/>
                <w:bCs/>
              </w:rPr>
              <w:t>df</w:t>
            </w:r>
            <w:proofErr w:type="spellEnd"/>
            <w:r w:rsidRPr="00E16D48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993" w:type="dxa"/>
            <w:noWrap/>
          </w:tcPr>
          <w:p w14:paraId="6D4E5DB5" w14:textId="1565D2C2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  <w:b/>
                <w:bCs/>
              </w:rPr>
              <w:t>p-value</w:t>
            </w:r>
          </w:p>
        </w:tc>
        <w:tc>
          <w:tcPr>
            <w:tcW w:w="992" w:type="dxa"/>
            <w:noWrap/>
          </w:tcPr>
          <w:p w14:paraId="726DCC42" w14:textId="7E531498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  <w:b/>
                <w:bCs/>
              </w:rPr>
              <w:t>p &lt; 0.25</w:t>
            </w:r>
          </w:p>
        </w:tc>
        <w:tc>
          <w:tcPr>
            <w:tcW w:w="1417" w:type="dxa"/>
            <w:noWrap/>
          </w:tcPr>
          <w:p w14:paraId="7941E234" w14:textId="544A0D4B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  <w:b/>
                <w:bCs/>
              </w:rPr>
              <w:t>t-value (</w:t>
            </w:r>
            <w:proofErr w:type="spellStart"/>
            <w:r w:rsidRPr="00E16D48">
              <w:rPr>
                <w:rFonts w:cstheme="minorHAnsi"/>
                <w:b/>
                <w:bCs/>
              </w:rPr>
              <w:t>df</w:t>
            </w:r>
            <w:proofErr w:type="spellEnd"/>
            <w:r w:rsidRPr="00E16D48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996" w:type="dxa"/>
            <w:noWrap/>
          </w:tcPr>
          <w:p w14:paraId="6F8FEA2F" w14:textId="37ECDCAD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  <w:b/>
                <w:bCs/>
              </w:rPr>
              <w:t>p-value</w:t>
            </w:r>
          </w:p>
        </w:tc>
        <w:tc>
          <w:tcPr>
            <w:tcW w:w="992" w:type="dxa"/>
            <w:noWrap/>
          </w:tcPr>
          <w:p w14:paraId="7F1812AB" w14:textId="14DA97F1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  <w:b/>
                <w:bCs/>
              </w:rPr>
              <w:t>p &lt; 0.25</w:t>
            </w:r>
          </w:p>
        </w:tc>
        <w:tc>
          <w:tcPr>
            <w:tcW w:w="1417" w:type="dxa"/>
            <w:noWrap/>
          </w:tcPr>
          <w:p w14:paraId="5991253A" w14:textId="2103A9C8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  <w:b/>
                <w:bCs/>
              </w:rPr>
              <w:t>t-value (</w:t>
            </w:r>
            <w:proofErr w:type="spellStart"/>
            <w:r w:rsidRPr="00E16D48">
              <w:rPr>
                <w:rFonts w:cstheme="minorHAnsi"/>
                <w:b/>
                <w:bCs/>
              </w:rPr>
              <w:t>df</w:t>
            </w:r>
            <w:proofErr w:type="spellEnd"/>
            <w:r w:rsidRPr="00E16D48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1134" w:type="dxa"/>
            <w:noWrap/>
          </w:tcPr>
          <w:p w14:paraId="304E0CB2" w14:textId="24951E19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  <w:b/>
                <w:bCs/>
              </w:rPr>
              <w:t>p-value</w:t>
            </w:r>
          </w:p>
        </w:tc>
        <w:tc>
          <w:tcPr>
            <w:tcW w:w="912" w:type="dxa"/>
            <w:noWrap/>
          </w:tcPr>
          <w:p w14:paraId="3D49CE59" w14:textId="07B060A7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  <w:b/>
                <w:bCs/>
              </w:rPr>
              <w:t>p &lt; 0.25</w:t>
            </w:r>
          </w:p>
        </w:tc>
      </w:tr>
      <w:tr w:rsidR="00545359" w:rsidRPr="00E16D48" w14:paraId="1E7A5A41" w14:textId="77777777" w:rsidTr="00330BFD">
        <w:trPr>
          <w:trHeight w:val="288"/>
        </w:trPr>
        <w:tc>
          <w:tcPr>
            <w:tcW w:w="3539" w:type="dxa"/>
            <w:noWrap/>
          </w:tcPr>
          <w:p w14:paraId="67EE5B06" w14:textId="56E524D0" w:rsidR="00545359" w:rsidRPr="00E16D48" w:rsidRDefault="00545359" w:rsidP="00545359">
            <w:pPr>
              <w:rPr>
                <w:rFonts w:cstheme="minorHAnsi"/>
                <w:b/>
                <w:bCs/>
              </w:rPr>
            </w:pPr>
            <w:r w:rsidRPr="00E16D48">
              <w:rPr>
                <w:rFonts w:cstheme="minorHAnsi"/>
              </w:rPr>
              <w:t>Agree cold impacts health</w:t>
            </w:r>
          </w:p>
        </w:tc>
        <w:tc>
          <w:tcPr>
            <w:tcW w:w="1559" w:type="dxa"/>
            <w:noWrap/>
          </w:tcPr>
          <w:p w14:paraId="3E26DE28" w14:textId="2FC2180E" w:rsidR="00545359" w:rsidRPr="00E16D48" w:rsidRDefault="00545359" w:rsidP="00545359">
            <w:pPr>
              <w:rPr>
                <w:rFonts w:cstheme="minorHAnsi"/>
                <w:b/>
                <w:bCs/>
              </w:rPr>
            </w:pPr>
            <w:r w:rsidRPr="00E16D48">
              <w:rPr>
                <w:rFonts w:cstheme="minorHAnsi"/>
              </w:rPr>
              <w:t>-2.948 (429)</w:t>
            </w:r>
          </w:p>
        </w:tc>
        <w:tc>
          <w:tcPr>
            <w:tcW w:w="993" w:type="dxa"/>
            <w:noWrap/>
          </w:tcPr>
          <w:p w14:paraId="74256A5D" w14:textId="4421986B" w:rsidR="00545359" w:rsidRPr="00E16D48" w:rsidRDefault="00545359" w:rsidP="00545359">
            <w:pPr>
              <w:rPr>
                <w:rFonts w:cstheme="minorHAnsi"/>
                <w:b/>
                <w:bCs/>
              </w:rPr>
            </w:pPr>
            <w:r w:rsidRPr="00E16D48">
              <w:rPr>
                <w:rFonts w:cstheme="minorHAnsi"/>
              </w:rPr>
              <w:t>0.003</w:t>
            </w:r>
          </w:p>
        </w:tc>
        <w:tc>
          <w:tcPr>
            <w:tcW w:w="992" w:type="dxa"/>
            <w:noWrap/>
          </w:tcPr>
          <w:p w14:paraId="5A6E56B6" w14:textId="57E117B6" w:rsidR="00545359" w:rsidRPr="00E16D48" w:rsidRDefault="00545359" w:rsidP="00545359">
            <w:pPr>
              <w:rPr>
                <w:rFonts w:cstheme="minorHAnsi"/>
                <w:b/>
                <w:bCs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</w:tcPr>
          <w:p w14:paraId="560177BB" w14:textId="71578EF6" w:rsidR="00545359" w:rsidRPr="00E16D48" w:rsidRDefault="00545359" w:rsidP="00545359">
            <w:pPr>
              <w:rPr>
                <w:rFonts w:cstheme="minorHAnsi"/>
                <w:b/>
                <w:bCs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6" w:type="dxa"/>
            <w:noWrap/>
          </w:tcPr>
          <w:p w14:paraId="115B2531" w14:textId="47145825" w:rsidR="00545359" w:rsidRPr="00E16D48" w:rsidRDefault="00545359" w:rsidP="00545359">
            <w:pPr>
              <w:rPr>
                <w:rFonts w:cstheme="minorHAnsi"/>
                <w:b/>
                <w:bCs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2" w:type="dxa"/>
            <w:noWrap/>
          </w:tcPr>
          <w:p w14:paraId="70AE7D9F" w14:textId="7286691E" w:rsidR="00545359" w:rsidRPr="00E16D48" w:rsidRDefault="00545359" w:rsidP="00545359">
            <w:pPr>
              <w:rPr>
                <w:rFonts w:cstheme="minorHAnsi"/>
                <w:b/>
                <w:bCs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1417" w:type="dxa"/>
            <w:noWrap/>
          </w:tcPr>
          <w:p w14:paraId="71163F22" w14:textId="297B9065" w:rsidR="00545359" w:rsidRPr="00E16D48" w:rsidRDefault="00545359" w:rsidP="00545359">
            <w:pPr>
              <w:rPr>
                <w:rFonts w:cstheme="minorHAnsi"/>
                <w:b/>
                <w:bCs/>
              </w:rPr>
            </w:pPr>
            <w:r w:rsidRPr="00E16D48">
              <w:rPr>
                <w:rFonts w:cstheme="minorHAnsi"/>
              </w:rPr>
              <w:t>1.395 (429)</w:t>
            </w:r>
          </w:p>
        </w:tc>
        <w:tc>
          <w:tcPr>
            <w:tcW w:w="1134" w:type="dxa"/>
            <w:noWrap/>
          </w:tcPr>
          <w:p w14:paraId="7D80FDA6" w14:textId="045F4D22" w:rsidR="00545359" w:rsidRPr="00E16D48" w:rsidRDefault="00545359" w:rsidP="00545359">
            <w:pPr>
              <w:rPr>
                <w:rFonts w:cstheme="minorHAnsi"/>
                <w:b/>
                <w:bCs/>
              </w:rPr>
            </w:pPr>
            <w:r w:rsidRPr="00E16D48">
              <w:rPr>
                <w:rFonts w:cstheme="minorHAnsi"/>
              </w:rPr>
              <w:t>0.164</w:t>
            </w:r>
          </w:p>
        </w:tc>
        <w:tc>
          <w:tcPr>
            <w:tcW w:w="912" w:type="dxa"/>
            <w:noWrap/>
          </w:tcPr>
          <w:p w14:paraId="588FC4B6" w14:textId="571ECE0B" w:rsidR="00545359" w:rsidRPr="00E16D48" w:rsidRDefault="00545359" w:rsidP="00545359">
            <w:pPr>
              <w:rPr>
                <w:rFonts w:cstheme="minorHAnsi"/>
                <w:b/>
                <w:bCs/>
              </w:rPr>
            </w:pPr>
            <w:r w:rsidRPr="00E16D48">
              <w:rPr>
                <w:rFonts w:cstheme="minorHAnsi"/>
              </w:rPr>
              <w:t>#</w:t>
            </w:r>
          </w:p>
        </w:tc>
      </w:tr>
      <w:tr w:rsidR="00545359" w:rsidRPr="00E16D48" w14:paraId="0FB2C3B6" w14:textId="77777777" w:rsidTr="00330BFD">
        <w:trPr>
          <w:trHeight w:val="288"/>
        </w:trPr>
        <w:tc>
          <w:tcPr>
            <w:tcW w:w="3539" w:type="dxa"/>
            <w:noWrap/>
          </w:tcPr>
          <w:p w14:paraId="163F2949" w14:textId="580AD084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Agree cold impacts can be avoided</w:t>
            </w:r>
          </w:p>
        </w:tc>
        <w:tc>
          <w:tcPr>
            <w:tcW w:w="1559" w:type="dxa"/>
            <w:noWrap/>
          </w:tcPr>
          <w:p w14:paraId="101F87E0" w14:textId="31EE4905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-0.627 (432)</w:t>
            </w:r>
          </w:p>
        </w:tc>
        <w:tc>
          <w:tcPr>
            <w:tcW w:w="993" w:type="dxa"/>
            <w:noWrap/>
          </w:tcPr>
          <w:p w14:paraId="24AC5240" w14:textId="1D742254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0.531</w:t>
            </w:r>
          </w:p>
        </w:tc>
        <w:tc>
          <w:tcPr>
            <w:tcW w:w="992" w:type="dxa"/>
            <w:noWrap/>
          </w:tcPr>
          <w:p w14:paraId="01DC2BBC" w14:textId="77777777" w:rsidR="00545359" w:rsidRPr="00E16D48" w:rsidRDefault="00545359" w:rsidP="00545359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</w:tcPr>
          <w:p w14:paraId="76866D89" w14:textId="0B55BE5F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6" w:type="dxa"/>
            <w:noWrap/>
          </w:tcPr>
          <w:p w14:paraId="1E25215A" w14:textId="7374EB6B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2" w:type="dxa"/>
            <w:noWrap/>
          </w:tcPr>
          <w:p w14:paraId="117D3890" w14:textId="67786ED1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1417" w:type="dxa"/>
            <w:noWrap/>
          </w:tcPr>
          <w:p w14:paraId="0BEFAF01" w14:textId="12402703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0.158 (432)</w:t>
            </w:r>
          </w:p>
        </w:tc>
        <w:tc>
          <w:tcPr>
            <w:tcW w:w="1134" w:type="dxa"/>
            <w:noWrap/>
          </w:tcPr>
          <w:p w14:paraId="05195FCE" w14:textId="422564D3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0.875</w:t>
            </w:r>
          </w:p>
        </w:tc>
        <w:tc>
          <w:tcPr>
            <w:tcW w:w="912" w:type="dxa"/>
            <w:noWrap/>
          </w:tcPr>
          <w:p w14:paraId="397D1C48" w14:textId="77777777" w:rsidR="00545359" w:rsidRPr="00E16D48" w:rsidRDefault="00545359" w:rsidP="00545359">
            <w:pPr>
              <w:rPr>
                <w:rFonts w:cstheme="minorHAnsi"/>
              </w:rPr>
            </w:pPr>
          </w:p>
        </w:tc>
      </w:tr>
      <w:tr w:rsidR="00545359" w:rsidRPr="00E16D48" w14:paraId="01D6E3E5" w14:textId="77777777" w:rsidTr="00330BFD">
        <w:trPr>
          <w:trHeight w:val="288"/>
        </w:trPr>
        <w:tc>
          <w:tcPr>
            <w:tcW w:w="3539" w:type="dxa"/>
            <w:noWrap/>
          </w:tcPr>
          <w:p w14:paraId="46A331DC" w14:textId="2BF169D6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Agree have adequate knowledge to cope with cold weather</w:t>
            </w:r>
          </w:p>
        </w:tc>
        <w:tc>
          <w:tcPr>
            <w:tcW w:w="1559" w:type="dxa"/>
            <w:noWrap/>
          </w:tcPr>
          <w:p w14:paraId="7DBCB250" w14:textId="6775FF93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0.703 (432)</w:t>
            </w:r>
          </w:p>
        </w:tc>
        <w:tc>
          <w:tcPr>
            <w:tcW w:w="993" w:type="dxa"/>
            <w:noWrap/>
          </w:tcPr>
          <w:p w14:paraId="4B11AEC2" w14:textId="34DA8A29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0.482</w:t>
            </w:r>
          </w:p>
        </w:tc>
        <w:tc>
          <w:tcPr>
            <w:tcW w:w="992" w:type="dxa"/>
            <w:noWrap/>
          </w:tcPr>
          <w:p w14:paraId="006A2086" w14:textId="77777777" w:rsidR="00545359" w:rsidRPr="00E16D48" w:rsidRDefault="00545359" w:rsidP="00545359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</w:tcPr>
          <w:p w14:paraId="026E5235" w14:textId="3EF325FB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6" w:type="dxa"/>
            <w:noWrap/>
          </w:tcPr>
          <w:p w14:paraId="5D545E18" w14:textId="1104D4EB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2" w:type="dxa"/>
            <w:noWrap/>
          </w:tcPr>
          <w:p w14:paraId="08AAB5D2" w14:textId="016900D5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1417" w:type="dxa"/>
            <w:noWrap/>
          </w:tcPr>
          <w:p w14:paraId="180DDE28" w14:textId="3451AD77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0.557 (432)</w:t>
            </w:r>
          </w:p>
        </w:tc>
        <w:tc>
          <w:tcPr>
            <w:tcW w:w="1134" w:type="dxa"/>
            <w:noWrap/>
          </w:tcPr>
          <w:p w14:paraId="67106617" w14:textId="3C789003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0.578</w:t>
            </w:r>
          </w:p>
        </w:tc>
        <w:tc>
          <w:tcPr>
            <w:tcW w:w="912" w:type="dxa"/>
            <w:noWrap/>
          </w:tcPr>
          <w:p w14:paraId="7B297E15" w14:textId="77777777" w:rsidR="00545359" w:rsidRPr="00E16D48" w:rsidRDefault="00545359" w:rsidP="00545359">
            <w:pPr>
              <w:rPr>
                <w:rFonts w:cstheme="minorHAnsi"/>
              </w:rPr>
            </w:pPr>
          </w:p>
        </w:tc>
      </w:tr>
      <w:tr w:rsidR="00545359" w:rsidRPr="00E16D48" w14:paraId="583E7FC2" w14:textId="77777777" w:rsidTr="00330BFD">
        <w:trPr>
          <w:trHeight w:val="288"/>
        </w:trPr>
        <w:tc>
          <w:tcPr>
            <w:tcW w:w="3539" w:type="dxa"/>
            <w:noWrap/>
          </w:tcPr>
          <w:p w14:paraId="152A0DDD" w14:textId="70B82198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Sum of protective behaviours (winter)</w:t>
            </w:r>
          </w:p>
        </w:tc>
        <w:tc>
          <w:tcPr>
            <w:tcW w:w="1559" w:type="dxa"/>
            <w:noWrap/>
          </w:tcPr>
          <w:p w14:paraId="0962A07E" w14:textId="62EDC88A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-1.438 (433)</w:t>
            </w:r>
          </w:p>
        </w:tc>
        <w:tc>
          <w:tcPr>
            <w:tcW w:w="993" w:type="dxa"/>
            <w:noWrap/>
          </w:tcPr>
          <w:p w14:paraId="27B3C702" w14:textId="57334DF1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0.151</w:t>
            </w:r>
          </w:p>
        </w:tc>
        <w:tc>
          <w:tcPr>
            <w:tcW w:w="992" w:type="dxa"/>
            <w:noWrap/>
          </w:tcPr>
          <w:p w14:paraId="36E66B46" w14:textId="66420166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</w:tcPr>
          <w:p w14:paraId="40AE2436" w14:textId="0D3C80A5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6" w:type="dxa"/>
            <w:noWrap/>
          </w:tcPr>
          <w:p w14:paraId="73B005E7" w14:textId="65200491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2" w:type="dxa"/>
            <w:noWrap/>
          </w:tcPr>
          <w:p w14:paraId="42DF6A66" w14:textId="185C2B96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1417" w:type="dxa"/>
            <w:noWrap/>
          </w:tcPr>
          <w:p w14:paraId="1001B216" w14:textId="2300C51A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-0.535 (433)</w:t>
            </w:r>
          </w:p>
        </w:tc>
        <w:tc>
          <w:tcPr>
            <w:tcW w:w="1134" w:type="dxa"/>
            <w:noWrap/>
          </w:tcPr>
          <w:p w14:paraId="2C19A01A" w14:textId="6F964558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0.593</w:t>
            </w:r>
          </w:p>
        </w:tc>
        <w:tc>
          <w:tcPr>
            <w:tcW w:w="912" w:type="dxa"/>
            <w:noWrap/>
          </w:tcPr>
          <w:p w14:paraId="6E1FE26E" w14:textId="77777777" w:rsidR="00545359" w:rsidRPr="00E16D48" w:rsidRDefault="00545359" w:rsidP="00545359">
            <w:pPr>
              <w:rPr>
                <w:rFonts w:cstheme="minorHAnsi"/>
              </w:rPr>
            </w:pPr>
          </w:p>
        </w:tc>
      </w:tr>
      <w:tr w:rsidR="00545359" w:rsidRPr="00E16D48" w14:paraId="4E6F218D" w14:textId="77777777" w:rsidTr="00330BFD">
        <w:trPr>
          <w:trHeight w:val="288"/>
        </w:trPr>
        <w:tc>
          <w:tcPr>
            <w:tcW w:w="3539" w:type="dxa"/>
            <w:noWrap/>
          </w:tcPr>
          <w:p w14:paraId="249406A4" w14:textId="18670088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Agree heat impacts health</w:t>
            </w:r>
          </w:p>
        </w:tc>
        <w:tc>
          <w:tcPr>
            <w:tcW w:w="1559" w:type="dxa"/>
            <w:noWrap/>
          </w:tcPr>
          <w:p w14:paraId="5DCF8DC7" w14:textId="428C20DF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3" w:type="dxa"/>
            <w:noWrap/>
          </w:tcPr>
          <w:p w14:paraId="7E7F0114" w14:textId="14D5DF16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2" w:type="dxa"/>
            <w:noWrap/>
          </w:tcPr>
          <w:p w14:paraId="69594AC8" w14:textId="6BDBFAD3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1417" w:type="dxa"/>
            <w:noWrap/>
          </w:tcPr>
          <w:p w14:paraId="2196D7DD" w14:textId="71325474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-2.394 (432)</w:t>
            </w:r>
          </w:p>
        </w:tc>
        <w:tc>
          <w:tcPr>
            <w:tcW w:w="996" w:type="dxa"/>
            <w:noWrap/>
          </w:tcPr>
          <w:p w14:paraId="32E400C5" w14:textId="32DEE43F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0.017</w:t>
            </w:r>
          </w:p>
        </w:tc>
        <w:tc>
          <w:tcPr>
            <w:tcW w:w="992" w:type="dxa"/>
            <w:noWrap/>
          </w:tcPr>
          <w:p w14:paraId="6FFE43FB" w14:textId="2BE71357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</w:tcPr>
          <w:p w14:paraId="0882D9CA" w14:textId="5ADDAAE6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-0.087 (432)</w:t>
            </w:r>
          </w:p>
        </w:tc>
        <w:tc>
          <w:tcPr>
            <w:tcW w:w="1134" w:type="dxa"/>
            <w:noWrap/>
          </w:tcPr>
          <w:p w14:paraId="1EE9D98D" w14:textId="04F21F89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0.931</w:t>
            </w:r>
          </w:p>
        </w:tc>
        <w:tc>
          <w:tcPr>
            <w:tcW w:w="912" w:type="dxa"/>
            <w:noWrap/>
          </w:tcPr>
          <w:p w14:paraId="0C4BAE6C" w14:textId="77777777" w:rsidR="00545359" w:rsidRPr="00E16D48" w:rsidRDefault="00545359" w:rsidP="00545359">
            <w:pPr>
              <w:rPr>
                <w:rFonts w:cstheme="minorHAnsi"/>
              </w:rPr>
            </w:pPr>
          </w:p>
        </w:tc>
      </w:tr>
      <w:tr w:rsidR="00545359" w:rsidRPr="00E16D48" w14:paraId="5838E910" w14:textId="77777777" w:rsidTr="00330BFD">
        <w:trPr>
          <w:trHeight w:val="288"/>
        </w:trPr>
        <w:tc>
          <w:tcPr>
            <w:tcW w:w="3539" w:type="dxa"/>
            <w:noWrap/>
          </w:tcPr>
          <w:p w14:paraId="0B21C559" w14:textId="1A51E3AE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Agree heat impacts can be avoided</w:t>
            </w:r>
          </w:p>
        </w:tc>
        <w:tc>
          <w:tcPr>
            <w:tcW w:w="1559" w:type="dxa"/>
            <w:noWrap/>
          </w:tcPr>
          <w:p w14:paraId="299CAF0A" w14:textId="52984E05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3" w:type="dxa"/>
            <w:noWrap/>
          </w:tcPr>
          <w:p w14:paraId="7AF3E5F3" w14:textId="37F5FE6B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2" w:type="dxa"/>
            <w:noWrap/>
          </w:tcPr>
          <w:p w14:paraId="79C99AE1" w14:textId="732E1839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1417" w:type="dxa"/>
            <w:noWrap/>
          </w:tcPr>
          <w:p w14:paraId="46479077" w14:textId="4A643C3E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0.361 (432)</w:t>
            </w:r>
          </w:p>
        </w:tc>
        <w:tc>
          <w:tcPr>
            <w:tcW w:w="996" w:type="dxa"/>
            <w:noWrap/>
          </w:tcPr>
          <w:p w14:paraId="427E0045" w14:textId="0267E1FB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0.718</w:t>
            </w:r>
          </w:p>
        </w:tc>
        <w:tc>
          <w:tcPr>
            <w:tcW w:w="992" w:type="dxa"/>
            <w:noWrap/>
          </w:tcPr>
          <w:p w14:paraId="76DD2523" w14:textId="77777777" w:rsidR="00545359" w:rsidRPr="00E16D48" w:rsidRDefault="00545359" w:rsidP="00545359">
            <w:pPr>
              <w:rPr>
                <w:rFonts w:cstheme="minorHAnsi"/>
              </w:rPr>
            </w:pPr>
          </w:p>
        </w:tc>
        <w:tc>
          <w:tcPr>
            <w:tcW w:w="1417" w:type="dxa"/>
            <w:noWrap/>
          </w:tcPr>
          <w:p w14:paraId="1CE6BA42" w14:textId="66550A49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-0.651 (432)</w:t>
            </w:r>
          </w:p>
        </w:tc>
        <w:tc>
          <w:tcPr>
            <w:tcW w:w="1134" w:type="dxa"/>
            <w:noWrap/>
          </w:tcPr>
          <w:p w14:paraId="5A844A45" w14:textId="677883E3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0.515</w:t>
            </w:r>
          </w:p>
        </w:tc>
        <w:tc>
          <w:tcPr>
            <w:tcW w:w="912" w:type="dxa"/>
            <w:noWrap/>
          </w:tcPr>
          <w:p w14:paraId="2022202C" w14:textId="77777777" w:rsidR="00545359" w:rsidRPr="00E16D48" w:rsidRDefault="00545359" w:rsidP="00545359">
            <w:pPr>
              <w:rPr>
                <w:rFonts w:cstheme="minorHAnsi"/>
              </w:rPr>
            </w:pPr>
          </w:p>
        </w:tc>
      </w:tr>
      <w:tr w:rsidR="00545359" w:rsidRPr="00E16D48" w14:paraId="3D2D885F" w14:textId="77777777" w:rsidTr="00330BFD">
        <w:trPr>
          <w:trHeight w:val="288"/>
        </w:trPr>
        <w:tc>
          <w:tcPr>
            <w:tcW w:w="3539" w:type="dxa"/>
            <w:noWrap/>
          </w:tcPr>
          <w:p w14:paraId="0FDDCE11" w14:textId="16D57284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lastRenderedPageBreak/>
              <w:t>Agree have adequate knowledge to cope with hot weather</w:t>
            </w:r>
          </w:p>
        </w:tc>
        <w:tc>
          <w:tcPr>
            <w:tcW w:w="1559" w:type="dxa"/>
            <w:noWrap/>
          </w:tcPr>
          <w:p w14:paraId="4B370E4F" w14:textId="1596E8CE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3" w:type="dxa"/>
            <w:noWrap/>
          </w:tcPr>
          <w:p w14:paraId="1A2CC604" w14:textId="596DD8D0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2" w:type="dxa"/>
            <w:noWrap/>
          </w:tcPr>
          <w:p w14:paraId="42B54EB6" w14:textId="66238352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1417" w:type="dxa"/>
            <w:noWrap/>
          </w:tcPr>
          <w:p w14:paraId="40996BFE" w14:textId="7B71BFDF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-1.433 (431)</w:t>
            </w:r>
          </w:p>
        </w:tc>
        <w:tc>
          <w:tcPr>
            <w:tcW w:w="996" w:type="dxa"/>
            <w:noWrap/>
          </w:tcPr>
          <w:p w14:paraId="58D0BAE0" w14:textId="55DABB1B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0.152</w:t>
            </w:r>
          </w:p>
        </w:tc>
        <w:tc>
          <w:tcPr>
            <w:tcW w:w="992" w:type="dxa"/>
            <w:noWrap/>
          </w:tcPr>
          <w:p w14:paraId="5A9E07C7" w14:textId="4348E6A1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</w:tcPr>
          <w:p w14:paraId="7B9D466A" w14:textId="5EC496F0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-0.34 (431)</w:t>
            </w:r>
          </w:p>
        </w:tc>
        <w:tc>
          <w:tcPr>
            <w:tcW w:w="1134" w:type="dxa"/>
            <w:noWrap/>
          </w:tcPr>
          <w:p w14:paraId="5BA34AA4" w14:textId="36DF56F8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0.734</w:t>
            </w:r>
          </w:p>
        </w:tc>
        <w:tc>
          <w:tcPr>
            <w:tcW w:w="912" w:type="dxa"/>
            <w:noWrap/>
          </w:tcPr>
          <w:p w14:paraId="2273526B" w14:textId="77777777" w:rsidR="00545359" w:rsidRPr="00E16D48" w:rsidRDefault="00545359" w:rsidP="00545359">
            <w:pPr>
              <w:rPr>
                <w:rFonts w:cstheme="minorHAnsi"/>
              </w:rPr>
            </w:pPr>
          </w:p>
        </w:tc>
      </w:tr>
      <w:tr w:rsidR="00545359" w:rsidRPr="00E16D48" w14:paraId="73D84A16" w14:textId="77777777" w:rsidTr="00330BFD">
        <w:trPr>
          <w:trHeight w:val="288"/>
        </w:trPr>
        <w:tc>
          <w:tcPr>
            <w:tcW w:w="3539" w:type="dxa"/>
            <w:noWrap/>
          </w:tcPr>
          <w:p w14:paraId="2A90E9E3" w14:textId="4B9F2966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Sum of protective behaviours (summer)</w:t>
            </w:r>
          </w:p>
        </w:tc>
        <w:tc>
          <w:tcPr>
            <w:tcW w:w="1559" w:type="dxa"/>
            <w:noWrap/>
          </w:tcPr>
          <w:p w14:paraId="146963D6" w14:textId="34040E30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3" w:type="dxa"/>
            <w:noWrap/>
          </w:tcPr>
          <w:p w14:paraId="2A27CF54" w14:textId="1AA12301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992" w:type="dxa"/>
            <w:noWrap/>
          </w:tcPr>
          <w:p w14:paraId="54498109" w14:textId="32C88F7E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\</w:t>
            </w:r>
          </w:p>
        </w:tc>
        <w:tc>
          <w:tcPr>
            <w:tcW w:w="1417" w:type="dxa"/>
            <w:noWrap/>
          </w:tcPr>
          <w:p w14:paraId="22E826F7" w14:textId="53359C1B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-1.434 (433)</w:t>
            </w:r>
          </w:p>
        </w:tc>
        <w:tc>
          <w:tcPr>
            <w:tcW w:w="996" w:type="dxa"/>
            <w:noWrap/>
          </w:tcPr>
          <w:p w14:paraId="3F2B8C66" w14:textId="4AB28EA6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0.152</w:t>
            </w:r>
          </w:p>
        </w:tc>
        <w:tc>
          <w:tcPr>
            <w:tcW w:w="992" w:type="dxa"/>
            <w:noWrap/>
          </w:tcPr>
          <w:p w14:paraId="04B60784" w14:textId="3F176426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  <w:tc>
          <w:tcPr>
            <w:tcW w:w="1417" w:type="dxa"/>
            <w:noWrap/>
          </w:tcPr>
          <w:p w14:paraId="564AF9FD" w14:textId="7F69EA94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-1.642 (433)</w:t>
            </w:r>
          </w:p>
        </w:tc>
        <w:tc>
          <w:tcPr>
            <w:tcW w:w="1134" w:type="dxa"/>
            <w:noWrap/>
          </w:tcPr>
          <w:p w14:paraId="1565511B" w14:textId="1D593BBC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0.101</w:t>
            </w:r>
          </w:p>
        </w:tc>
        <w:tc>
          <w:tcPr>
            <w:tcW w:w="912" w:type="dxa"/>
            <w:noWrap/>
          </w:tcPr>
          <w:p w14:paraId="6AE52563" w14:textId="03555A77" w:rsidR="00545359" w:rsidRPr="00E16D48" w:rsidRDefault="00545359" w:rsidP="00545359">
            <w:pPr>
              <w:rPr>
                <w:rFonts w:cstheme="minorHAnsi"/>
              </w:rPr>
            </w:pPr>
            <w:r w:rsidRPr="00E16D48">
              <w:rPr>
                <w:rFonts w:cstheme="minorHAnsi"/>
              </w:rPr>
              <w:t>#</w:t>
            </w:r>
          </w:p>
        </w:tc>
      </w:tr>
    </w:tbl>
    <w:p w14:paraId="5A83BF4D" w14:textId="77777777" w:rsidR="00E16D48" w:rsidRDefault="00E16D48" w:rsidP="00E16D48">
      <w:pPr>
        <w:pStyle w:val="NoSpacing"/>
      </w:pPr>
    </w:p>
    <w:p w14:paraId="1E455815" w14:textId="3F1B9880" w:rsidR="00995CBC" w:rsidRPr="00E16D48" w:rsidRDefault="00995CBC" w:rsidP="00E16D48">
      <w:pPr>
        <w:pStyle w:val="NoSpacing"/>
      </w:pPr>
      <w:r w:rsidRPr="00E16D48">
        <w:t>^Both General Health and Seasonal Health (</w:t>
      </w:r>
      <w:r w:rsidR="0012514C">
        <w:t>winter/</w:t>
      </w:r>
      <w:r w:rsidRPr="00E16D48">
        <w:t xml:space="preserve">summer) were </w:t>
      </w:r>
      <w:proofErr w:type="spellStart"/>
      <w:r w:rsidRPr="00E16D48">
        <w:t>bivariately</w:t>
      </w:r>
      <w:proofErr w:type="spellEnd"/>
      <w:r w:rsidRPr="00E16D48">
        <w:t xml:space="preserve"> associated with decreased PA in </w:t>
      </w:r>
      <w:r w:rsidR="00554971">
        <w:t xml:space="preserve">2016 extreme cold and </w:t>
      </w:r>
      <w:r w:rsidRPr="00E16D48">
        <w:t>2017 extreme heat. Due to their similarity, Seasonal Health was chosen for the subsequent multivariable analysis.</w:t>
      </w:r>
    </w:p>
    <w:p w14:paraId="133918EF" w14:textId="04A90977" w:rsidR="00995CBC" w:rsidRDefault="00995CBC">
      <w:pPr>
        <w:rPr>
          <w:rFonts w:cstheme="minorHAnsi"/>
          <w:b/>
          <w:bCs/>
          <w:sz w:val="24"/>
          <w:szCs w:val="24"/>
        </w:rPr>
      </w:pPr>
    </w:p>
    <w:p w14:paraId="4DDD3C12" w14:textId="29EA115E" w:rsidR="00995CBC" w:rsidRPr="00545359" w:rsidRDefault="00995CBC">
      <w:pPr>
        <w:rPr>
          <w:rFonts w:cstheme="minorHAnsi"/>
          <w:b/>
          <w:bCs/>
        </w:rPr>
      </w:pPr>
      <w:r>
        <w:rPr>
          <w:rFonts w:cstheme="minorHAnsi"/>
          <w:b/>
          <w:bCs/>
          <w:sz w:val="24"/>
          <w:szCs w:val="24"/>
        </w:rPr>
        <w:br w:type="page"/>
      </w:r>
    </w:p>
    <w:p w14:paraId="346E34DA" w14:textId="53B4A010" w:rsidR="001E1187" w:rsidRPr="001E1187" w:rsidRDefault="00D83562" w:rsidP="001E1187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 xml:space="preserve">Table S3. </w:t>
      </w:r>
      <w:r w:rsidR="00D21FB7">
        <w:rPr>
          <w:rFonts w:cstheme="minorHAnsi"/>
          <w:b/>
          <w:bCs/>
          <w:sz w:val="24"/>
          <w:szCs w:val="24"/>
        </w:rPr>
        <w:t xml:space="preserve">Multivariable logistic regression </w:t>
      </w:r>
      <w:r w:rsidR="001E1187" w:rsidRPr="001E1187">
        <w:rPr>
          <w:rFonts w:cstheme="minorHAnsi"/>
          <w:b/>
          <w:bCs/>
          <w:sz w:val="24"/>
          <w:szCs w:val="24"/>
        </w:rPr>
        <w:t xml:space="preserve">for </w:t>
      </w:r>
      <w:r w:rsidR="002050CA">
        <w:rPr>
          <w:rFonts w:cstheme="minorHAnsi"/>
          <w:b/>
          <w:bCs/>
          <w:sz w:val="24"/>
          <w:szCs w:val="24"/>
        </w:rPr>
        <w:t>D</w:t>
      </w:r>
      <w:r w:rsidR="001E1187" w:rsidRPr="001E1187">
        <w:rPr>
          <w:rFonts w:cstheme="minorHAnsi"/>
          <w:b/>
          <w:bCs/>
          <w:sz w:val="24"/>
          <w:szCs w:val="24"/>
        </w:rPr>
        <w:t>ecreased outdoor PA</w:t>
      </w:r>
      <w:r w:rsidR="00CF20DC">
        <w:rPr>
          <w:rFonts w:cstheme="minorHAnsi"/>
          <w:b/>
          <w:bCs/>
          <w:sz w:val="24"/>
          <w:szCs w:val="24"/>
        </w:rPr>
        <w:t xml:space="preserve"> in </w:t>
      </w:r>
      <w:r w:rsidR="001E1187" w:rsidRPr="001E1187">
        <w:rPr>
          <w:rFonts w:cstheme="minorHAnsi"/>
          <w:b/>
          <w:bCs/>
          <w:sz w:val="24"/>
          <w:szCs w:val="24"/>
        </w:rPr>
        <w:t>2016 extreme cold</w:t>
      </w:r>
      <w:r w:rsidR="00D21FB7">
        <w:rPr>
          <w:rFonts w:cstheme="minorHAnsi"/>
          <w:b/>
          <w:bCs/>
          <w:sz w:val="24"/>
          <w:szCs w:val="24"/>
        </w:rPr>
        <w:t>, f</w:t>
      </w:r>
      <w:r w:rsidR="00D21FB7" w:rsidRPr="001E1187">
        <w:rPr>
          <w:rFonts w:cstheme="minorHAnsi"/>
          <w:b/>
          <w:bCs/>
          <w:sz w:val="24"/>
          <w:szCs w:val="24"/>
        </w:rPr>
        <w:t>ull model results</w:t>
      </w:r>
      <w:r w:rsidR="001E1187" w:rsidRPr="001E1187">
        <w:rPr>
          <w:rFonts w:cstheme="minorHAnsi"/>
          <w:b/>
          <w:bCs/>
          <w:sz w:val="24"/>
          <w:szCs w:val="24"/>
        </w:rPr>
        <w:t xml:space="preserve"> </w:t>
      </w:r>
    </w:p>
    <w:tbl>
      <w:tblPr>
        <w:tblStyle w:val="GridTable21"/>
        <w:tblW w:w="5000" w:type="pct"/>
        <w:tblLayout w:type="fixed"/>
        <w:tblLook w:val="04A0" w:firstRow="1" w:lastRow="0" w:firstColumn="1" w:lastColumn="0" w:noHBand="0" w:noVBand="1"/>
      </w:tblPr>
      <w:tblGrid>
        <w:gridCol w:w="1987"/>
        <w:gridCol w:w="2004"/>
        <w:gridCol w:w="1996"/>
        <w:gridCol w:w="3004"/>
        <w:gridCol w:w="3283"/>
        <w:gridCol w:w="1318"/>
        <w:gridCol w:w="366"/>
      </w:tblGrid>
      <w:tr w:rsidR="001E1187" w:rsidRPr="00DA6830" w14:paraId="580B1493" w14:textId="77777777" w:rsidTr="000F2F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noWrap/>
            <w:vAlign w:val="bottom"/>
            <w:hideMark/>
          </w:tcPr>
          <w:p w14:paraId="02EE6EF5" w14:textId="77777777" w:rsidR="001E1187" w:rsidRPr="00DA6830" w:rsidRDefault="001E1187" w:rsidP="000F2F93">
            <w:pPr>
              <w:tabs>
                <w:tab w:val="left" w:pos="1200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Predictors</w:t>
            </w:r>
          </w:p>
        </w:tc>
        <w:tc>
          <w:tcPr>
            <w:tcW w:w="718" w:type="pct"/>
            <w:noWrap/>
            <w:vAlign w:val="bottom"/>
            <w:hideMark/>
          </w:tcPr>
          <w:p w14:paraId="102365BA" w14:textId="77777777" w:rsidR="001E1187" w:rsidRPr="00DA6830" w:rsidRDefault="001E1187" w:rsidP="000F2F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5" w:type="pct"/>
            <w:noWrap/>
            <w:vAlign w:val="bottom"/>
            <w:hideMark/>
          </w:tcPr>
          <w:p w14:paraId="3902574E" w14:textId="77777777" w:rsidR="001E1187" w:rsidRPr="00DA6830" w:rsidRDefault="001E1187" w:rsidP="000F2F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n (%)</w:t>
            </w:r>
          </w:p>
        </w:tc>
        <w:tc>
          <w:tcPr>
            <w:tcW w:w="1076" w:type="pct"/>
            <w:noWrap/>
            <w:vAlign w:val="bottom"/>
            <w:hideMark/>
          </w:tcPr>
          <w:p w14:paraId="29DC27CD" w14:textId="77777777" w:rsidR="001E1187" w:rsidRPr="00DA6830" w:rsidRDefault="001E1187" w:rsidP="000F2F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Unadjusted OR (95% CI)</w:t>
            </w:r>
          </w:p>
        </w:tc>
        <w:tc>
          <w:tcPr>
            <w:tcW w:w="1176" w:type="pct"/>
            <w:noWrap/>
            <w:vAlign w:val="bottom"/>
            <w:hideMark/>
          </w:tcPr>
          <w:p w14:paraId="7DEF9C7D" w14:textId="77777777" w:rsidR="001E1187" w:rsidRPr="00DA6830" w:rsidRDefault="001E1187" w:rsidP="000F2F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Adjusted OR (95%CI)</w:t>
            </w:r>
          </w:p>
        </w:tc>
        <w:tc>
          <w:tcPr>
            <w:tcW w:w="603" w:type="pct"/>
            <w:gridSpan w:val="2"/>
            <w:noWrap/>
            <w:vAlign w:val="bottom"/>
            <w:hideMark/>
          </w:tcPr>
          <w:p w14:paraId="6C537060" w14:textId="77777777" w:rsidR="001E1187" w:rsidRPr="00DA6830" w:rsidRDefault="001E1187" w:rsidP="000F2F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p-value</w:t>
            </w:r>
          </w:p>
        </w:tc>
      </w:tr>
      <w:tr w:rsidR="001E1187" w:rsidRPr="00DA6830" w14:paraId="656044E1" w14:textId="77777777" w:rsidTr="007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noWrap/>
            <w:hideMark/>
          </w:tcPr>
          <w:p w14:paraId="3C21356D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Gender</w:t>
            </w:r>
          </w:p>
        </w:tc>
        <w:tc>
          <w:tcPr>
            <w:tcW w:w="718" w:type="pct"/>
            <w:noWrap/>
            <w:hideMark/>
          </w:tcPr>
          <w:p w14:paraId="610B7142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Male</w:t>
            </w:r>
          </w:p>
        </w:tc>
        <w:tc>
          <w:tcPr>
            <w:tcW w:w="715" w:type="pct"/>
            <w:noWrap/>
            <w:hideMark/>
          </w:tcPr>
          <w:p w14:paraId="0F04E8F1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198 (46)</w:t>
            </w:r>
          </w:p>
        </w:tc>
        <w:tc>
          <w:tcPr>
            <w:tcW w:w="1076" w:type="pct"/>
            <w:noWrap/>
            <w:hideMark/>
          </w:tcPr>
          <w:p w14:paraId="4A69119C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76" w:type="pct"/>
            <w:noWrap/>
            <w:hideMark/>
          </w:tcPr>
          <w:p w14:paraId="3BD56005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472" w:type="pct"/>
            <w:noWrap/>
            <w:hideMark/>
          </w:tcPr>
          <w:p w14:paraId="03D16B33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" w:type="pct"/>
            <w:noWrap/>
            <w:hideMark/>
          </w:tcPr>
          <w:p w14:paraId="140A2CAA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0A184E4D" w14:textId="77777777" w:rsidTr="007031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noWrap/>
            <w:hideMark/>
          </w:tcPr>
          <w:p w14:paraId="393F64C0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8" w:type="pct"/>
            <w:noWrap/>
            <w:hideMark/>
          </w:tcPr>
          <w:p w14:paraId="5008DAA3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Female</w:t>
            </w:r>
          </w:p>
        </w:tc>
        <w:tc>
          <w:tcPr>
            <w:tcW w:w="715" w:type="pct"/>
            <w:noWrap/>
            <w:hideMark/>
          </w:tcPr>
          <w:p w14:paraId="7EB88497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232 (54)</w:t>
            </w:r>
          </w:p>
        </w:tc>
        <w:tc>
          <w:tcPr>
            <w:tcW w:w="1076" w:type="pct"/>
            <w:noWrap/>
            <w:hideMark/>
          </w:tcPr>
          <w:p w14:paraId="07C38BD8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1.6 (1.09, 2.35)</w:t>
            </w:r>
          </w:p>
        </w:tc>
        <w:tc>
          <w:tcPr>
            <w:tcW w:w="1176" w:type="pct"/>
            <w:noWrap/>
            <w:hideMark/>
          </w:tcPr>
          <w:p w14:paraId="73D8A206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1.77 (1.16, 2.7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Pr="00DA683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472" w:type="pct"/>
            <w:noWrap/>
            <w:hideMark/>
          </w:tcPr>
          <w:p w14:paraId="58CCC819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0.008</w:t>
            </w:r>
          </w:p>
        </w:tc>
        <w:tc>
          <w:tcPr>
            <w:tcW w:w="131" w:type="pct"/>
            <w:noWrap/>
            <w:hideMark/>
          </w:tcPr>
          <w:p w14:paraId="4325541A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1E1187" w:rsidRPr="00DA6830" w14:paraId="78CBA19D" w14:textId="77777777" w:rsidTr="007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noWrap/>
            <w:hideMark/>
          </w:tcPr>
          <w:p w14:paraId="6180A62E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Age</w:t>
            </w:r>
          </w:p>
        </w:tc>
        <w:tc>
          <w:tcPr>
            <w:tcW w:w="718" w:type="pct"/>
            <w:noWrap/>
            <w:hideMark/>
          </w:tcPr>
          <w:p w14:paraId="1F74141F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&lt;25</w:t>
            </w:r>
          </w:p>
        </w:tc>
        <w:tc>
          <w:tcPr>
            <w:tcW w:w="715" w:type="pct"/>
            <w:noWrap/>
            <w:hideMark/>
          </w:tcPr>
          <w:p w14:paraId="4334A1D5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65 (15.1)</w:t>
            </w:r>
          </w:p>
        </w:tc>
        <w:tc>
          <w:tcPr>
            <w:tcW w:w="1076" w:type="pct"/>
            <w:noWrap/>
            <w:hideMark/>
          </w:tcPr>
          <w:p w14:paraId="55314789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76" w:type="pct"/>
            <w:noWrap/>
            <w:hideMark/>
          </w:tcPr>
          <w:p w14:paraId="5E9246D5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472" w:type="pct"/>
            <w:noWrap/>
            <w:hideMark/>
          </w:tcPr>
          <w:p w14:paraId="2CB44115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" w:type="pct"/>
            <w:noWrap/>
            <w:hideMark/>
          </w:tcPr>
          <w:p w14:paraId="1A318518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02EC970B" w14:textId="77777777" w:rsidTr="007031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noWrap/>
            <w:hideMark/>
          </w:tcPr>
          <w:p w14:paraId="3703F135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8" w:type="pct"/>
            <w:noWrap/>
            <w:hideMark/>
          </w:tcPr>
          <w:p w14:paraId="2D494AC2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25-44</w:t>
            </w:r>
          </w:p>
        </w:tc>
        <w:tc>
          <w:tcPr>
            <w:tcW w:w="715" w:type="pct"/>
            <w:noWrap/>
            <w:hideMark/>
          </w:tcPr>
          <w:p w14:paraId="6FC5B968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101 (23.5)</w:t>
            </w:r>
          </w:p>
        </w:tc>
        <w:tc>
          <w:tcPr>
            <w:tcW w:w="1076" w:type="pct"/>
            <w:noWrap/>
            <w:hideMark/>
          </w:tcPr>
          <w:p w14:paraId="0F66CF2F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1.04 (0.56, 1.94)</w:t>
            </w:r>
          </w:p>
        </w:tc>
        <w:tc>
          <w:tcPr>
            <w:tcW w:w="1176" w:type="pct"/>
            <w:noWrap/>
            <w:hideMark/>
          </w:tcPr>
          <w:p w14:paraId="7626F00C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1.12 (0.57, 2.2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Pr="00DA683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472" w:type="pct"/>
            <w:noWrap/>
            <w:hideMark/>
          </w:tcPr>
          <w:p w14:paraId="4ED4027B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0.7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31" w:type="pct"/>
            <w:noWrap/>
            <w:hideMark/>
          </w:tcPr>
          <w:p w14:paraId="367007EB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0307BE7D" w14:textId="77777777" w:rsidTr="007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noWrap/>
            <w:hideMark/>
          </w:tcPr>
          <w:p w14:paraId="496B3E36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8" w:type="pct"/>
            <w:noWrap/>
            <w:hideMark/>
          </w:tcPr>
          <w:p w14:paraId="323E86D2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45-64</w:t>
            </w:r>
          </w:p>
        </w:tc>
        <w:tc>
          <w:tcPr>
            <w:tcW w:w="715" w:type="pct"/>
            <w:noWrap/>
            <w:hideMark/>
          </w:tcPr>
          <w:p w14:paraId="23C6F1AB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168 (39.1)</w:t>
            </w:r>
          </w:p>
        </w:tc>
        <w:tc>
          <w:tcPr>
            <w:tcW w:w="1076" w:type="pct"/>
            <w:noWrap/>
            <w:hideMark/>
          </w:tcPr>
          <w:p w14:paraId="2231FC9F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0.82 (0.46, 1.47)</w:t>
            </w:r>
          </w:p>
        </w:tc>
        <w:tc>
          <w:tcPr>
            <w:tcW w:w="1176" w:type="pct"/>
            <w:noWrap/>
            <w:hideMark/>
          </w:tcPr>
          <w:p w14:paraId="72B52EE2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0.88 (0.46, 1.66)</w:t>
            </w:r>
          </w:p>
        </w:tc>
        <w:tc>
          <w:tcPr>
            <w:tcW w:w="472" w:type="pct"/>
            <w:noWrap/>
            <w:hideMark/>
          </w:tcPr>
          <w:p w14:paraId="2BD48D1D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0.68</w:t>
            </w:r>
          </w:p>
        </w:tc>
        <w:tc>
          <w:tcPr>
            <w:tcW w:w="131" w:type="pct"/>
            <w:noWrap/>
            <w:hideMark/>
          </w:tcPr>
          <w:p w14:paraId="14365280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40687FBB" w14:textId="77777777" w:rsidTr="007031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noWrap/>
            <w:hideMark/>
          </w:tcPr>
          <w:p w14:paraId="5B23678C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8" w:type="pct"/>
            <w:noWrap/>
            <w:hideMark/>
          </w:tcPr>
          <w:p w14:paraId="78485128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65+</w:t>
            </w:r>
          </w:p>
        </w:tc>
        <w:tc>
          <w:tcPr>
            <w:tcW w:w="715" w:type="pct"/>
            <w:noWrap/>
            <w:hideMark/>
          </w:tcPr>
          <w:p w14:paraId="095E6093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96 (22.3)</w:t>
            </w:r>
          </w:p>
        </w:tc>
        <w:tc>
          <w:tcPr>
            <w:tcW w:w="1076" w:type="pct"/>
            <w:noWrap/>
            <w:hideMark/>
          </w:tcPr>
          <w:p w14:paraId="04AB9064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0.78 (0.42, 1.47)</w:t>
            </w:r>
          </w:p>
        </w:tc>
        <w:tc>
          <w:tcPr>
            <w:tcW w:w="1176" w:type="pct"/>
            <w:noWrap/>
            <w:hideMark/>
          </w:tcPr>
          <w:p w14:paraId="44CF0D84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0.63 (0.29, 1.36)</w:t>
            </w:r>
          </w:p>
        </w:tc>
        <w:tc>
          <w:tcPr>
            <w:tcW w:w="472" w:type="pct"/>
            <w:noWrap/>
            <w:hideMark/>
          </w:tcPr>
          <w:p w14:paraId="56465BD7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0.2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31" w:type="pct"/>
            <w:noWrap/>
            <w:hideMark/>
          </w:tcPr>
          <w:p w14:paraId="643E2D9B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14CEAF54" w14:textId="77777777" w:rsidTr="007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noWrap/>
            <w:hideMark/>
          </w:tcPr>
          <w:p w14:paraId="03F8FC68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Education</w:t>
            </w:r>
          </w:p>
        </w:tc>
        <w:tc>
          <w:tcPr>
            <w:tcW w:w="718" w:type="pct"/>
            <w:noWrap/>
            <w:hideMark/>
          </w:tcPr>
          <w:p w14:paraId="01F7E299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Post-secondary</w:t>
            </w:r>
          </w:p>
        </w:tc>
        <w:tc>
          <w:tcPr>
            <w:tcW w:w="715" w:type="pct"/>
            <w:noWrap/>
            <w:hideMark/>
          </w:tcPr>
          <w:p w14:paraId="1DBCBFA1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154 (35.8)</w:t>
            </w:r>
          </w:p>
        </w:tc>
        <w:tc>
          <w:tcPr>
            <w:tcW w:w="1076" w:type="pct"/>
            <w:noWrap/>
            <w:hideMark/>
          </w:tcPr>
          <w:p w14:paraId="6D10583B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76" w:type="pct"/>
            <w:noWrap/>
            <w:hideMark/>
          </w:tcPr>
          <w:p w14:paraId="2715D0FD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472" w:type="pct"/>
            <w:noWrap/>
            <w:hideMark/>
          </w:tcPr>
          <w:p w14:paraId="0AFF2FA3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" w:type="pct"/>
            <w:noWrap/>
            <w:hideMark/>
          </w:tcPr>
          <w:p w14:paraId="7AD33CC1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20846671" w14:textId="77777777" w:rsidTr="007031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noWrap/>
            <w:hideMark/>
          </w:tcPr>
          <w:p w14:paraId="5828DCB1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8" w:type="pct"/>
            <w:noWrap/>
            <w:hideMark/>
          </w:tcPr>
          <w:p w14:paraId="32A74E77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Secondary</w:t>
            </w:r>
          </w:p>
        </w:tc>
        <w:tc>
          <w:tcPr>
            <w:tcW w:w="715" w:type="pct"/>
            <w:noWrap/>
            <w:hideMark/>
          </w:tcPr>
          <w:p w14:paraId="5779EEBD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221 (51.4)</w:t>
            </w:r>
          </w:p>
        </w:tc>
        <w:tc>
          <w:tcPr>
            <w:tcW w:w="1076" w:type="pct"/>
            <w:noWrap/>
            <w:hideMark/>
          </w:tcPr>
          <w:p w14:paraId="7BC8BBBF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0.73 (0.48, 1.11)</w:t>
            </w:r>
          </w:p>
        </w:tc>
        <w:tc>
          <w:tcPr>
            <w:tcW w:w="1176" w:type="pct"/>
            <w:noWrap/>
            <w:hideMark/>
          </w:tcPr>
          <w:p w14:paraId="5ED78E96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0.73 (0.46, 1.16)</w:t>
            </w:r>
          </w:p>
        </w:tc>
        <w:tc>
          <w:tcPr>
            <w:tcW w:w="472" w:type="pct"/>
            <w:noWrap/>
            <w:hideMark/>
          </w:tcPr>
          <w:p w14:paraId="0E86089B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0.18</w:t>
            </w:r>
          </w:p>
        </w:tc>
        <w:tc>
          <w:tcPr>
            <w:tcW w:w="131" w:type="pct"/>
            <w:noWrap/>
            <w:hideMark/>
          </w:tcPr>
          <w:p w14:paraId="4704DC4E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317F8D2F" w14:textId="77777777" w:rsidTr="007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noWrap/>
            <w:hideMark/>
          </w:tcPr>
          <w:p w14:paraId="125AC92E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8" w:type="pct"/>
            <w:noWrap/>
            <w:hideMark/>
          </w:tcPr>
          <w:p w14:paraId="3FE4B22B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Primary or below</w:t>
            </w:r>
          </w:p>
        </w:tc>
        <w:tc>
          <w:tcPr>
            <w:tcW w:w="715" w:type="pct"/>
            <w:noWrap/>
            <w:hideMark/>
          </w:tcPr>
          <w:p w14:paraId="4393E7E6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55 (12.8)</w:t>
            </w:r>
          </w:p>
        </w:tc>
        <w:tc>
          <w:tcPr>
            <w:tcW w:w="1076" w:type="pct"/>
            <w:noWrap/>
            <w:hideMark/>
          </w:tcPr>
          <w:p w14:paraId="1C3438F3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1.05 (0.57, 1.92)</w:t>
            </w:r>
          </w:p>
        </w:tc>
        <w:tc>
          <w:tcPr>
            <w:tcW w:w="1176" w:type="pct"/>
            <w:noWrap/>
            <w:hideMark/>
          </w:tcPr>
          <w:p w14:paraId="1A798651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0.96 (0.45, 2.03)</w:t>
            </w:r>
          </w:p>
        </w:tc>
        <w:tc>
          <w:tcPr>
            <w:tcW w:w="472" w:type="pct"/>
            <w:noWrap/>
            <w:hideMark/>
          </w:tcPr>
          <w:p w14:paraId="43228234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0.91</w:t>
            </w:r>
          </w:p>
        </w:tc>
        <w:tc>
          <w:tcPr>
            <w:tcW w:w="131" w:type="pct"/>
            <w:noWrap/>
            <w:hideMark/>
          </w:tcPr>
          <w:p w14:paraId="1DE9E83F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30E28E5D" w14:textId="77777777" w:rsidTr="007031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noWrap/>
            <w:hideMark/>
          </w:tcPr>
          <w:p w14:paraId="055804D1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District</w:t>
            </w:r>
          </w:p>
        </w:tc>
        <w:tc>
          <w:tcPr>
            <w:tcW w:w="718" w:type="pct"/>
            <w:noWrap/>
            <w:hideMark/>
          </w:tcPr>
          <w:p w14:paraId="1CBD7702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Kowloon</w:t>
            </w:r>
          </w:p>
        </w:tc>
        <w:tc>
          <w:tcPr>
            <w:tcW w:w="715" w:type="pct"/>
            <w:noWrap/>
            <w:hideMark/>
          </w:tcPr>
          <w:p w14:paraId="2B8B3A3B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139 (32.3)</w:t>
            </w:r>
          </w:p>
        </w:tc>
        <w:tc>
          <w:tcPr>
            <w:tcW w:w="1076" w:type="pct"/>
            <w:noWrap/>
            <w:hideMark/>
          </w:tcPr>
          <w:p w14:paraId="1745AD3F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76" w:type="pct"/>
            <w:noWrap/>
            <w:hideMark/>
          </w:tcPr>
          <w:p w14:paraId="67140C1F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472" w:type="pct"/>
            <w:noWrap/>
            <w:hideMark/>
          </w:tcPr>
          <w:p w14:paraId="0721F0FC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" w:type="pct"/>
            <w:noWrap/>
            <w:hideMark/>
          </w:tcPr>
          <w:p w14:paraId="3C26A05B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10B81DA8" w14:textId="77777777" w:rsidTr="007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noWrap/>
            <w:hideMark/>
          </w:tcPr>
          <w:p w14:paraId="7E7C4E50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8" w:type="pct"/>
            <w:noWrap/>
            <w:hideMark/>
          </w:tcPr>
          <w:p w14:paraId="01D54CAD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HK Island</w:t>
            </w:r>
          </w:p>
        </w:tc>
        <w:tc>
          <w:tcPr>
            <w:tcW w:w="715" w:type="pct"/>
            <w:noWrap/>
            <w:hideMark/>
          </w:tcPr>
          <w:p w14:paraId="6EEB34D4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68 (15.8)</w:t>
            </w:r>
          </w:p>
        </w:tc>
        <w:tc>
          <w:tcPr>
            <w:tcW w:w="1076" w:type="pct"/>
            <w:noWrap/>
            <w:hideMark/>
          </w:tcPr>
          <w:p w14:paraId="50569AC2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1.4 (0.78, 2.53)</w:t>
            </w:r>
          </w:p>
        </w:tc>
        <w:tc>
          <w:tcPr>
            <w:tcW w:w="1176" w:type="pct"/>
            <w:noWrap/>
            <w:hideMark/>
          </w:tcPr>
          <w:p w14:paraId="257BEB0E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1.57 (0.82, 3</w:t>
            </w:r>
            <w:r>
              <w:rPr>
                <w:rFonts w:cstheme="minorHAnsi"/>
                <w:sz w:val="24"/>
                <w:szCs w:val="24"/>
              </w:rPr>
              <w:t>.00</w:t>
            </w:r>
            <w:r w:rsidRPr="00DA683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472" w:type="pct"/>
            <w:noWrap/>
            <w:hideMark/>
          </w:tcPr>
          <w:p w14:paraId="1DF5451D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0.17</w:t>
            </w:r>
          </w:p>
        </w:tc>
        <w:tc>
          <w:tcPr>
            <w:tcW w:w="131" w:type="pct"/>
            <w:noWrap/>
            <w:hideMark/>
          </w:tcPr>
          <w:p w14:paraId="656938E2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5653AE46" w14:textId="77777777" w:rsidTr="007031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noWrap/>
            <w:hideMark/>
          </w:tcPr>
          <w:p w14:paraId="02566A8F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8" w:type="pct"/>
            <w:noWrap/>
            <w:hideMark/>
          </w:tcPr>
          <w:p w14:paraId="4842B016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New Territories</w:t>
            </w:r>
          </w:p>
        </w:tc>
        <w:tc>
          <w:tcPr>
            <w:tcW w:w="715" w:type="pct"/>
            <w:noWrap/>
            <w:hideMark/>
          </w:tcPr>
          <w:p w14:paraId="416A286A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223 (51.9)</w:t>
            </w:r>
          </w:p>
        </w:tc>
        <w:tc>
          <w:tcPr>
            <w:tcW w:w="1076" w:type="pct"/>
            <w:noWrap/>
            <w:hideMark/>
          </w:tcPr>
          <w:p w14:paraId="209D54FC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1.73 (1.12, 2.68)</w:t>
            </w:r>
          </w:p>
        </w:tc>
        <w:tc>
          <w:tcPr>
            <w:tcW w:w="1176" w:type="pct"/>
            <w:noWrap/>
            <w:hideMark/>
          </w:tcPr>
          <w:p w14:paraId="4ED1FF4B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1.98 (1.23, 3.17)</w:t>
            </w:r>
          </w:p>
        </w:tc>
        <w:tc>
          <w:tcPr>
            <w:tcW w:w="472" w:type="pct"/>
            <w:noWrap/>
            <w:hideMark/>
          </w:tcPr>
          <w:p w14:paraId="693BBF7A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0.005</w:t>
            </w:r>
          </w:p>
        </w:tc>
        <w:tc>
          <w:tcPr>
            <w:tcW w:w="131" w:type="pct"/>
            <w:noWrap/>
            <w:hideMark/>
          </w:tcPr>
          <w:p w14:paraId="342DA65B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1E1187" w:rsidRPr="00DA6830" w14:paraId="7546884D" w14:textId="77777777" w:rsidTr="007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noWrap/>
            <w:hideMark/>
          </w:tcPr>
          <w:p w14:paraId="63519CA1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 xml:space="preserve">Seasonal Health </w:t>
            </w:r>
          </w:p>
        </w:tc>
        <w:tc>
          <w:tcPr>
            <w:tcW w:w="718" w:type="pct"/>
            <w:noWrap/>
            <w:hideMark/>
          </w:tcPr>
          <w:p w14:paraId="4CF2A73A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Same</w:t>
            </w:r>
          </w:p>
        </w:tc>
        <w:tc>
          <w:tcPr>
            <w:tcW w:w="715" w:type="pct"/>
            <w:noWrap/>
            <w:hideMark/>
          </w:tcPr>
          <w:p w14:paraId="140634A3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301 (70)</w:t>
            </w:r>
          </w:p>
        </w:tc>
        <w:tc>
          <w:tcPr>
            <w:tcW w:w="1076" w:type="pct"/>
            <w:noWrap/>
            <w:hideMark/>
          </w:tcPr>
          <w:p w14:paraId="4D1E1F84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76" w:type="pct"/>
            <w:noWrap/>
            <w:hideMark/>
          </w:tcPr>
          <w:p w14:paraId="17ABDDAD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472" w:type="pct"/>
            <w:noWrap/>
            <w:hideMark/>
          </w:tcPr>
          <w:p w14:paraId="3763FDB4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1" w:type="pct"/>
            <w:noWrap/>
            <w:hideMark/>
          </w:tcPr>
          <w:p w14:paraId="1208C3A7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6FF1386B" w14:textId="77777777" w:rsidTr="007031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noWrap/>
            <w:hideMark/>
          </w:tcPr>
          <w:p w14:paraId="2DE7D960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8" w:type="pct"/>
            <w:noWrap/>
            <w:hideMark/>
          </w:tcPr>
          <w:p w14:paraId="328B04D4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Worse</w:t>
            </w:r>
          </w:p>
        </w:tc>
        <w:tc>
          <w:tcPr>
            <w:tcW w:w="715" w:type="pct"/>
            <w:noWrap/>
            <w:hideMark/>
          </w:tcPr>
          <w:p w14:paraId="1A450166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97 (22.6)</w:t>
            </w:r>
          </w:p>
        </w:tc>
        <w:tc>
          <w:tcPr>
            <w:tcW w:w="1076" w:type="pct"/>
            <w:noWrap/>
            <w:hideMark/>
          </w:tcPr>
          <w:p w14:paraId="64536B5D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2.99 (1.87, 4.79)</w:t>
            </w:r>
          </w:p>
        </w:tc>
        <w:tc>
          <w:tcPr>
            <w:tcW w:w="1176" w:type="pct"/>
            <w:noWrap/>
            <w:hideMark/>
          </w:tcPr>
          <w:p w14:paraId="6F4AA94C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3.03 (1.85, 4.98)</w:t>
            </w:r>
          </w:p>
        </w:tc>
        <w:tc>
          <w:tcPr>
            <w:tcW w:w="472" w:type="pct"/>
            <w:noWrap/>
            <w:hideMark/>
          </w:tcPr>
          <w:p w14:paraId="1E4DB2A3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&lt;0.001</w:t>
            </w:r>
          </w:p>
        </w:tc>
        <w:tc>
          <w:tcPr>
            <w:tcW w:w="131" w:type="pct"/>
            <w:noWrap/>
            <w:hideMark/>
          </w:tcPr>
          <w:p w14:paraId="25CACB97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1E1187" w:rsidRPr="00DA6830" w14:paraId="5739BAF6" w14:textId="77777777" w:rsidTr="007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" w:type="pct"/>
            <w:noWrap/>
            <w:hideMark/>
          </w:tcPr>
          <w:p w14:paraId="140E558A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8" w:type="pct"/>
            <w:noWrap/>
            <w:hideMark/>
          </w:tcPr>
          <w:p w14:paraId="04F43B92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Better</w:t>
            </w:r>
          </w:p>
        </w:tc>
        <w:tc>
          <w:tcPr>
            <w:tcW w:w="715" w:type="pct"/>
            <w:noWrap/>
            <w:hideMark/>
          </w:tcPr>
          <w:p w14:paraId="289DF881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32 (7.4)</w:t>
            </w:r>
          </w:p>
        </w:tc>
        <w:tc>
          <w:tcPr>
            <w:tcW w:w="1076" w:type="pct"/>
            <w:noWrap/>
            <w:hideMark/>
          </w:tcPr>
          <w:p w14:paraId="4F5323A3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1.04 (0.49, 2.19)</w:t>
            </w:r>
          </w:p>
        </w:tc>
        <w:tc>
          <w:tcPr>
            <w:tcW w:w="1176" w:type="pct"/>
            <w:noWrap/>
            <w:hideMark/>
          </w:tcPr>
          <w:p w14:paraId="438AF596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1.06 (0.47, 2.36)</w:t>
            </w:r>
          </w:p>
        </w:tc>
        <w:tc>
          <w:tcPr>
            <w:tcW w:w="472" w:type="pct"/>
            <w:noWrap/>
            <w:hideMark/>
          </w:tcPr>
          <w:p w14:paraId="44FC5F5F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</w:t>
            </w:r>
            <w:r>
              <w:rPr>
                <w:rFonts w:cstheme="minorHAnsi"/>
                <w:sz w:val="24"/>
                <w:szCs w:val="24"/>
              </w:rPr>
              <w:t>90</w:t>
            </w:r>
          </w:p>
        </w:tc>
        <w:tc>
          <w:tcPr>
            <w:tcW w:w="131" w:type="pct"/>
            <w:noWrap/>
            <w:hideMark/>
          </w:tcPr>
          <w:p w14:paraId="20E39E39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0C783EB4" w14:textId="77777777" w:rsidTr="007031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pct"/>
            <w:gridSpan w:val="2"/>
            <w:noWrap/>
            <w:hideMark/>
          </w:tcPr>
          <w:p w14:paraId="5CC6496E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Cardiovascular disease</w:t>
            </w:r>
          </w:p>
        </w:tc>
        <w:tc>
          <w:tcPr>
            <w:tcW w:w="715" w:type="pct"/>
            <w:noWrap/>
            <w:hideMark/>
          </w:tcPr>
          <w:p w14:paraId="3DFBE78A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22 (5.1)</w:t>
            </w:r>
          </w:p>
        </w:tc>
        <w:tc>
          <w:tcPr>
            <w:tcW w:w="0" w:type="pct"/>
            <w:noWrap/>
            <w:hideMark/>
          </w:tcPr>
          <w:p w14:paraId="03EE662A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4.01 (1.54, 10.45)</w:t>
            </w:r>
          </w:p>
        </w:tc>
        <w:tc>
          <w:tcPr>
            <w:tcW w:w="1176" w:type="pct"/>
            <w:noWrap/>
            <w:hideMark/>
          </w:tcPr>
          <w:p w14:paraId="6BD2023E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6.55 (2.26, 18.94)</w:t>
            </w:r>
          </w:p>
        </w:tc>
        <w:tc>
          <w:tcPr>
            <w:tcW w:w="472" w:type="pct"/>
            <w:noWrap/>
            <w:hideMark/>
          </w:tcPr>
          <w:p w14:paraId="72ACEC12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0.001</w:t>
            </w:r>
          </w:p>
        </w:tc>
        <w:tc>
          <w:tcPr>
            <w:tcW w:w="131" w:type="pct"/>
            <w:noWrap/>
            <w:hideMark/>
          </w:tcPr>
          <w:p w14:paraId="6EE96FF0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*</w:t>
            </w:r>
          </w:p>
        </w:tc>
      </w:tr>
    </w:tbl>
    <w:p w14:paraId="6EDD57A4" w14:textId="77777777" w:rsidR="00C1712C" w:rsidRDefault="00C1712C" w:rsidP="00C1712C">
      <w:pPr>
        <w:spacing w:after="0"/>
        <w:rPr>
          <w:rFonts w:cstheme="minorHAnsi"/>
          <w:sz w:val="24"/>
          <w:szCs w:val="24"/>
        </w:rPr>
      </w:pPr>
    </w:p>
    <w:p w14:paraId="7C0A443F" w14:textId="2AE5EBE0" w:rsidR="001E1187" w:rsidRPr="00C1712C" w:rsidRDefault="001E1187" w:rsidP="001E1187">
      <w:pPr>
        <w:rPr>
          <w:rFonts w:cstheme="minorHAnsi"/>
        </w:rPr>
      </w:pPr>
      <w:r w:rsidRPr="00C1712C">
        <w:rPr>
          <w:rFonts w:cstheme="minorHAnsi"/>
        </w:rPr>
        <w:t xml:space="preserve">Final model: N= 430, </w:t>
      </w:r>
      <w:r w:rsidR="00CF20DC" w:rsidRPr="00C1712C">
        <w:rPr>
          <w:rFonts w:cstheme="minorHAnsi"/>
        </w:rPr>
        <w:t xml:space="preserve">178 reported decreased outdoor PA. </w:t>
      </w:r>
      <w:r w:rsidRPr="00C1712C">
        <w:rPr>
          <w:rFonts w:cstheme="minorHAnsi"/>
        </w:rPr>
        <w:t xml:space="preserve">Predicted 66.3%, </w:t>
      </w:r>
      <w:proofErr w:type="spellStart"/>
      <w:r w:rsidRPr="00C1712C">
        <w:rPr>
          <w:rFonts w:cstheme="minorHAnsi"/>
        </w:rPr>
        <w:t>Nagelkerke</w:t>
      </w:r>
      <w:proofErr w:type="spellEnd"/>
      <w:r w:rsidRPr="00C1712C">
        <w:rPr>
          <w:rFonts w:cstheme="minorHAnsi"/>
        </w:rPr>
        <w:t xml:space="preserve"> R</w:t>
      </w:r>
      <w:r w:rsidRPr="00C1712C">
        <w:rPr>
          <w:rFonts w:cstheme="minorHAnsi"/>
          <w:vertAlign w:val="superscript"/>
        </w:rPr>
        <w:t>2</w:t>
      </w:r>
      <w:r w:rsidRPr="00C1712C">
        <w:rPr>
          <w:rFonts w:cstheme="minorHAnsi"/>
        </w:rPr>
        <w:t xml:space="preserve"> 0.155; </w:t>
      </w:r>
      <w:bookmarkStart w:id="2" w:name="_Hlk115092101"/>
      <w:bookmarkEnd w:id="1"/>
      <w:r w:rsidR="00FD6062">
        <w:rPr>
          <w:rFonts w:cstheme="minorHAnsi"/>
        </w:rPr>
        <w:t xml:space="preserve">Variables </w:t>
      </w:r>
      <w:r w:rsidR="00FD5274">
        <w:rPr>
          <w:rFonts w:cstheme="minorHAnsi"/>
        </w:rPr>
        <w:t>excluded</w:t>
      </w:r>
      <w:r w:rsidRPr="00C1712C">
        <w:rPr>
          <w:rFonts w:cstheme="minorHAnsi"/>
        </w:rPr>
        <w:t xml:space="preserve"> </w:t>
      </w:r>
      <w:r w:rsidR="00FD5274">
        <w:rPr>
          <w:rFonts w:cstheme="minorHAnsi"/>
        </w:rPr>
        <w:t>during the stepwise analysis</w:t>
      </w:r>
      <w:bookmarkEnd w:id="2"/>
      <w:r w:rsidRPr="00C1712C">
        <w:rPr>
          <w:rFonts w:cstheme="minorHAnsi"/>
        </w:rPr>
        <w:t xml:space="preserve">: Hypertension, Respiratory disease, Seek medical </w:t>
      </w:r>
      <w:r w:rsidR="00BC06B4">
        <w:rPr>
          <w:rFonts w:cstheme="minorHAnsi"/>
        </w:rPr>
        <w:t>treatment</w:t>
      </w:r>
      <w:r w:rsidRPr="00C1712C">
        <w:rPr>
          <w:rFonts w:cstheme="minorHAnsi"/>
        </w:rPr>
        <w:t>, Know today's minimum temperature, Agree cold impacts health, Avoid exposure to cold winds, Use heating devices, and Sum of protective behaviours</w:t>
      </w:r>
    </w:p>
    <w:p w14:paraId="215A1D52" w14:textId="1923A031" w:rsidR="001E1187" w:rsidRPr="001E1187" w:rsidRDefault="001E1187" w:rsidP="001E1187"/>
    <w:p w14:paraId="2B7107AB" w14:textId="77777777" w:rsidR="00C1712C" w:rsidRDefault="00C1712C">
      <w:pPr>
        <w:rPr>
          <w:rFonts w:cstheme="minorHAnsi"/>
          <w:b/>
          <w:bCs/>
          <w:sz w:val="24"/>
          <w:szCs w:val="24"/>
        </w:rPr>
      </w:pPr>
      <w:bookmarkStart w:id="3" w:name="_Hlk529891229"/>
      <w:r>
        <w:rPr>
          <w:rFonts w:cstheme="minorHAnsi"/>
          <w:b/>
          <w:bCs/>
          <w:sz w:val="24"/>
          <w:szCs w:val="24"/>
        </w:rPr>
        <w:br w:type="page"/>
      </w:r>
    </w:p>
    <w:p w14:paraId="5EE16742" w14:textId="5196B190" w:rsidR="001E1187" w:rsidRPr="00CF20DC" w:rsidRDefault="001E1187" w:rsidP="001E1187">
      <w:pPr>
        <w:rPr>
          <w:rFonts w:cstheme="minorHAnsi"/>
          <w:b/>
          <w:bCs/>
          <w:sz w:val="24"/>
          <w:szCs w:val="24"/>
        </w:rPr>
      </w:pPr>
      <w:r w:rsidRPr="00CF20DC">
        <w:rPr>
          <w:rFonts w:cstheme="minorHAnsi"/>
          <w:b/>
          <w:bCs/>
          <w:sz w:val="24"/>
          <w:szCs w:val="24"/>
        </w:rPr>
        <w:lastRenderedPageBreak/>
        <w:t xml:space="preserve">Table </w:t>
      </w:r>
      <w:r w:rsidR="00D21FB7">
        <w:rPr>
          <w:rFonts w:cstheme="minorHAnsi"/>
          <w:b/>
          <w:bCs/>
          <w:sz w:val="24"/>
          <w:szCs w:val="24"/>
        </w:rPr>
        <w:t>S</w:t>
      </w:r>
      <w:r w:rsidR="00D83562">
        <w:rPr>
          <w:rFonts w:cstheme="minorHAnsi"/>
          <w:b/>
          <w:bCs/>
          <w:sz w:val="24"/>
          <w:szCs w:val="24"/>
        </w:rPr>
        <w:t>4</w:t>
      </w:r>
      <w:r w:rsidRPr="00CF20DC">
        <w:rPr>
          <w:rFonts w:cstheme="minorHAnsi"/>
          <w:b/>
          <w:bCs/>
          <w:sz w:val="24"/>
          <w:szCs w:val="24"/>
        </w:rPr>
        <w:t xml:space="preserve">. </w:t>
      </w:r>
      <w:r w:rsidR="00D21FB7">
        <w:rPr>
          <w:rFonts w:cstheme="minorHAnsi"/>
          <w:b/>
          <w:bCs/>
          <w:sz w:val="24"/>
          <w:szCs w:val="24"/>
        </w:rPr>
        <w:t xml:space="preserve">Multivariable logistic regression </w:t>
      </w:r>
      <w:r w:rsidR="00D21FB7" w:rsidRPr="001E1187">
        <w:rPr>
          <w:rFonts w:cstheme="minorHAnsi"/>
          <w:b/>
          <w:bCs/>
          <w:sz w:val="24"/>
          <w:szCs w:val="24"/>
        </w:rPr>
        <w:t xml:space="preserve">for </w:t>
      </w:r>
      <w:r w:rsidR="002050CA">
        <w:rPr>
          <w:rFonts w:cstheme="minorHAnsi"/>
          <w:b/>
          <w:bCs/>
          <w:sz w:val="24"/>
          <w:szCs w:val="24"/>
        </w:rPr>
        <w:t>D</w:t>
      </w:r>
      <w:r w:rsidR="00D21FB7" w:rsidRPr="001E1187">
        <w:rPr>
          <w:rFonts w:cstheme="minorHAnsi"/>
          <w:b/>
          <w:bCs/>
          <w:sz w:val="24"/>
          <w:szCs w:val="24"/>
        </w:rPr>
        <w:t>ecreased outdoor PA</w:t>
      </w:r>
      <w:r w:rsidR="00D21FB7">
        <w:rPr>
          <w:rFonts w:cstheme="minorHAnsi"/>
          <w:b/>
          <w:bCs/>
          <w:sz w:val="24"/>
          <w:szCs w:val="24"/>
        </w:rPr>
        <w:t xml:space="preserve"> in </w:t>
      </w:r>
      <w:r w:rsidR="00D21FB7" w:rsidRPr="00CF20DC">
        <w:rPr>
          <w:rFonts w:cstheme="minorHAnsi"/>
          <w:b/>
          <w:bCs/>
          <w:sz w:val="24"/>
          <w:szCs w:val="24"/>
        </w:rPr>
        <w:t>2017 extreme heat</w:t>
      </w:r>
      <w:r w:rsidR="00D21FB7">
        <w:rPr>
          <w:rFonts w:cstheme="minorHAnsi"/>
          <w:b/>
          <w:bCs/>
          <w:sz w:val="24"/>
          <w:szCs w:val="24"/>
        </w:rPr>
        <w:t>, f</w:t>
      </w:r>
      <w:r w:rsidR="00D21FB7" w:rsidRPr="001E1187">
        <w:rPr>
          <w:rFonts w:cstheme="minorHAnsi"/>
          <w:b/>
          <w:bCs/>
          <w:sz w:val="24"/>
          <w:szCs w:val="24"/>
        </w:rPr>
        <w:t xml:space="preserve">ull model results </w:t>
      </w:r>
    </w:p>
    <w:tbl>
      <w:tblPr>
        <w:tblStyle w:val="GridTable21"/>
        <w:tblW w:w="5000" w:type="pct"/>
        <w:tblLayout w:type="fixed"/>
        <w:tblLook w:val="04A0" w:firstRow="1" w:lastRow="0" w:firstColumn="1" w:lastColumn="0" w:noHBand="0" w:noVBand="1"/>
      </w:tblPr>
      <w:tblGrid>
        <w:gridCol w:w="1932"/>
        <w:gridCol w:w="2013"/>
        <w:gridCol w:w="2194"/>
        <w:gridCol w:w="2849"/>
        <w:gridCol w:w="3391"/>
        <w:gridCol w:w="1124"/>
        <w:gridCol w:w="455"/>
      </w:tblGrid>
      <w:tr w:rsidR="001E1187" w:rsidRPr="00DA6830" w14:paraId="448DC026" w14:textId="77777777" w:rsidTr="00C171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dxa"/>
            <w:noWrap/>
            <w:vAlign w:val="bottom"/>
            <w:hideMark/>
          </w:tcPr>
          <w:p w14:paraId="08432AEB" w14:textId="77777777" w:rsidR="001E1187" w:rsidRPr="00DA6830" w:rsidRDefault="001E1187" w:rsidP="00C1712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Predictors</w:t>
            </w:r>
          </w:p>
        </w:tc>
        <w:tc>
          <w:tcPr>
            <w:tcW w:w="1302" w:type="dxa"/>
            <w:noWrap/>
            <w:vAlign w:val="bottom"/>
            <w:hideMark/>
          </w:tcPr>
          <w:p w14:paraId="13D227FB" w14:textId="77777777" w:rsidR="001E1187" w:rsidRPr="00DA6830" w:rsidRDefault="001E1187" w:rsidP="00C171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9" w:type="dxa"/>
            <w:noWrap/>
            <w:vAlign w:val="bottom"/>
            <w:hideMark/>
          </w:tcPr>
          <w:p w14:paraId="00547AEA" w14:textId="77777777" w:rsidR="001E1187" w:rsidRPr="00DA6830" w:rsidRDefault="001E1187" w:rsidP="00C171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n (%)</w:t>
            </w:r>
          </w:p>
        </w:tc>
        <w:tc>
          <w:tcPr>
            <w:tcW w:w="1842" w:type="dxa"/>
            <w:noWrap/>
            <w:vAlign w:val="bottom"/>
            <w:hideMark/>
          </w:tcPr>
          <w:p w14:paraId="43FC155C" w14:textId="77777777" w:rsidR="001E1187" w:rsidRPr="00DA6830" w:rsidRDefault="001E1187" w:rsidP="00C171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Unadjusted OR (95% CI)</w:t>
            </w:r>
          </w:p>
        </w:tc>
        <w:tc>
          <w:tcPr>
            <w:tcW w:w="2193" w:type="dxa"/>
            <w:noWrap/>
            <w:vAlign w:val="bottom"/>
            <w:hideMark/>
          </w:tcPr>
          <w:p w14:paraId="38CC46A9" w14:textId="77777777" w:rsidR="001E1187" w:rsidRPr="00DA6830" w:rsidRDefault="001E1187" w:rsidP="00C171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Adjusted OR (95%CI)</w:t>
            </w:r>
          </w:p>
        </w:tc>
        <w:tc>
          <w:tcPr>
            <w:tcW w:w="1021" w:type="dxa"/>
            <w:gridSpan w:val="2"/>
            <w:noWrap/>
            <w:vAlign w:val="bottom"/>
            <w:hideMark/>
          </w:tcPr>
          <w:p w14:paraId="0FBF9A43" w14:textId="77777777" w:rsidR="001E1187" w:rsidRPr="00DA6830" w:rsidRDefault="001E1187" w:rsidP="00C171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p-value</w:t>
            </w:r>
          </w:p>
        </w:tc>
      </w:tr>
      <w:tr w:rsidR="001E1187" w:rsidRPr="00DA6830" w14:paraId="52850D88" w14:textId="77777777" w:rsidTr="007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dxa"/>
            <w:noWrap/>
            <w:hideMark/>
          </w:tcPr>
          <w:p w14:paraId="0D115A68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Gender</w:t>
            </w:r>
          </w:p>
        </w:tc>
        <w:tc>
          <w:tcPr>
            <w:tcW w:w="1302" w:type="dxa"/>
            <w:noWrap/>
            <w:hideMark/>
          </w:tcPr>
          <w:p w14:paraId="6DC61122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Male</w:t>
            </w:r>
          </w:p>
        </w:tc>
        <w:tc>
          <w:tcPr>
            <w:tcW w:w="1419" w:type="dxa"/>
            <w:noWrap/>
            <w:hideMark/>
          </w:tcPr>
          <w:p w14:paraId="628C3EE2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187 (45.3)</w:t>
            </w:r>
          </w:p>
        </w:tc>
        <w:tc>
          <w:tcPr>
            <w:tcW w:w="1842" w:type="dxa"/>
            <w:noWrap/>
            <w:hideMark/>
          </w:tcPr>
          <w:p w14:paraId="395555EB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193" w:type="dxa"/>
            <w:noWrap/>
            <w:hideMark/>
          </w:tcPr>
          <w:p w14:paraId="19CDEED7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27" w:type="dxa"/>
            <w:noWrap/>
            <w:hideMark/>
          </w:tcPr>
          <w:p w14:paraId="0C50791D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4" w:type="dxa"/>
            <w:noWrap/>
            <w:hideMark/>
          </w:tcPr>
          <w:p w14:paraId="0642FA32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3EAEEBE1" w14:textId="77777777" w:rsidTr="007031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dxa"/>
            <w:noWrap/>
            <w:hideMark/>
          </w:tcPr>
          <w:p w14:paraId="5564EB2E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2" w:type="dxa"/>
            <w:noWrap/>
            <w:hideMark/>
          </w:tcPr>
          <w:p w14:paraId="1B9F1636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Female</w:t>
            </w:r>
          </w:p>
        </w:tc>
        <w:tc>
          <w:tcPr>
            <w:tcW w:w="1419" w:type="dxa"/>
            <w:noWrap/>
            <w:hideMark/>
          </w:tcPr>
          <w:p w14:paraId="4123C892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226 (54.7)</w:t>
            </w:r>
          </w:p>
        </w:tc>
        <w:tc>
          <w:tcPr>
            <w:tcW w:w="1842" w:type="dxa"/>
            <w:noWrap/>
            <w:hideMark/>
          </w:tcPr>
          <w:p w14:paraId="14D2504D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2.06 (1.37, 3.09)</w:t>
            </w:r>
          </w:p>
        </w:tc>
        <w:tc>
          <w:tcPr>
            <w:tcW w:w="2193" w:type="dxa"/>
            <w:noWrap/>
            <w:hideMark/>
          </w:tcPr>
          <w:p w14:paraId="635F437B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2.2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Pr="00DA6830">
              <w:rPr>
                <w:rFonts w:cstheme="minorHAnsi"/>
                <w:sz w:val="24"/>
                <w:szCs w:val="24"/>
              </w:rPr>
              <w:t xml:space="preserve"> (1.41, 3.44)</w:t>
            </w:r>
          </w:p>
        </w:tc>
        <w:tc>
          <w:tcPr>
            <w:tcW w:w="727" w:type="dxa"/>
            <w:noWrap/>
            <w:hideMark/>
          </w:tcPr>
          <w:p w14:paraId="58ACB7A6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0.001</w:t>
            </w:r>
          </w:p>
        </w:tc>
        <w:tc>
          <w:tcPr>
            <w:tcW w:w="294" w:type="dxa"/>
            <w:noWrap/>
            <w:hideMark/>
          </w:tcPr>
          <w:p w14:paraId="750E3FB5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1E1187" w:rsidRPr="00DA6830" w14:paraId="32128BC6" w14:textId="77777777" w:rsidTr="007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dxa"/>
            <w:noWrap/>
            <w:hideMark/>
          </w:tcPr>
          <w:p w14:paraId="579BEA95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Age</w:t>
            </w:r>
          </w:p>
        </w:tc>
        <w:tc>
          <w:tcPr>
            <w:tcW w:w="1302" w:type="dxa"/>
            <w:noWrap/>
            <w:hideMark/>
          </w:tcPr>
          <w:p w14:paraId="138339C9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&lt;25</w:t>
            </w:r>
          </w:p>
        </w:tc>
        <w:tc>
          <w:tcPr>
            <w:tcW w:w="1419" w:type="dxa"/>
            <w:noWrap/>
            <w:hideMark/>
          </w:tcPr>
          <w:p w14:paraId="2C4C9DD3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55 (13.3)</w:t>
            </w:r>
          </w:p>
        </w:tc>
        <w:tc>
          <w:tcPr>
            <w:tcW w:w="1842" w:type="dxa"/>
            <w:noWrap/>
            <w:hideMark/>
          </w:tcPr>
          <w:p w14:paraId="124F7E46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193" w:type="dxa"/>
            <w:noWrap/>
            <w:hideMark/>
          </w:tcPr>
          <w:p w14:paraId="0EABF602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27" w:type="dxa"/>
            <w:noWrap/>
            <w:hideMark/>
          </w:tcPr>
          <w:p w14:paraId="76097581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4" w:type="dxa"/>
            <w:noWrap/>
            <w:hideMark/>
          </w:tcPr>
          <w:p w14:paraId="63EDBA57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0AC5FF9D" w14:textId="77777777" w:rsidTr="007031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dxa"/>
            <w:noWrap/>
            <w:hideMark/>
          </w:tcPr>
          <w:p w14:paraId="0C89018D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2" w:type="dxa"/>
            <w:noWrap/>
            <w:hideMark/>
          </w:tcPr>
          <w:p w14:paraId="7F0D30CC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25-44</w:t>
            </w:r>
          </w:p>
        </w:tc>
        <w:tc>
          <w:tcPr>
            <w:tcW w:w="1419" w:type="dxa"/>
            <w:noWrap/>
            <w:hideMark/>
          </w:tcPr>
          <w:p w14:paraId="3815F340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94 (22.8)</w:t>
            </w:r>
          </w:p>
        </w:tc>
        <w:tc>
          <w:tcPr>
            <w:tcW w:w="1842" w:type="dxa"/>
            <w:noWrap/>
            <w:hideMark/>
          </w:tcPr>
          <w:p w14:paraId="3D21C2E1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0.87 (0.45, 1.67)</w:t>
            </w:r>
          </w:p>
        </w:tc>
        <w:tc>
          <w:tcPr>
            <w:tcW w:w="2193" w:type="dxa"/>
            <w:noWrap/>
            <w:hideMark/>
          </w:tcPr>
          <w:p w14:paraId="533E0967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0.84 (0.4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Pr="00DA6830">
              <w:rPr>
                <w:rFonts w:cstheme="minorHAnsi"/>
                <w:sz w:val="24"/>
                <w:szCs w:val="24"/>
              </w:rPr>
              <w:t>, 1.75)</w:t>
            </w:r>
          </w:p>
        </w:tc>
        <w:tc>
          <w:tcPr>
            <w:tcW w:w="727" w:type="dxa"/>
            <w:noWrap/>
            <w:hideMark/>
          </w:tcPr>
          <w:p w14:paraId="0DFBA231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0.6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94" w:type="dxa"/>
            <w:noWrap/>
            <w:hideMark/>
          </w:tcPr>
          <w:p w14:paraId="0989E940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4163C58A" w14:textId="77777777" w:rsidTr="007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dxa"/>
            <w:noWrap/>
            <w:hideMark/>
          </w:tcPr>
          <w:p w14:paraId="68EBE8D3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2" w:type="dxa"/>
            <w:noWrap/>
            <w:hideMark/>
          </w:tcPr>
          <w:p w14:paraId="3D4FC8BC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45-64</w:t>
            </w:r>
          </w:p>
        </w:tc>
        <w:tc>
          <w:tcPr>
            <w:tcW w:w="1419" w:type="dxa"/>
            <w:noWrap/>
            <w:hideMark/>
          </w:tcPr>
          <w:p w14:paraId="38D4A538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160 (38.7)</w:t>
            </w:r>
          </w:p>
        </w:tc>
        <w:tc>
          <w:tcPr>
            <w:tcW w:w="1842" w:type="dxa"/>
            <w:noWrap/>
            <w:hideMark/>
          </w:tcPr>
          <w:p w14:paraId="50D335C7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0.79 (0.43, 1.45)</w:t>
            </w:r>
          </w:p>
        </w:tc>
        <w:tc>
          <w:tcPr>
            <w:tcW w:w="2193" w:type="dxa"/>
            <w:noWrap/>
            <w:hideMark/>
          </w:tcPr>
          <w:p w14:paraId="51C2E45D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0.87 (0.43, 1.75)</w:t>
            </w:r>
          </w:p>
        </w:tc>
        <w:tc>
          <w:tcPr>
            <w:tcW w:w="727" w:type="dxa"/>
            <w:noWrap/>
            <w:hideMark/>
          </w:tcPr>
          <w:p w14:paraId="3CBFB228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</w:t>
            </w:r>
            <w:r>
              <w:rPr>
                <w:rFonts w:cstheme="minorHAnsi"/>
                <w:sz w:val="24"/>
                <w:szCs w:val="24"/>
              </w:rPr>
              <w:t>70</w:t>
            </w:r>
          </w:p>
        </w:tc>
        <w:tc>
          <w:tcPr>
            <w:tcW w:w="294" w:type="dxa"/>
            <w:noWrap/>
            <w:hideMark/>
          </w:tcPr>
          <w:p w14:paraId="2122715D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725BE8EC" w14:textId="77777777" w:rsidTr="007031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dxa"/>
            <w:noWrap/>
            <w:hideMark/>
          </w:tcPr>
          <w:p w14:paraId="2B9E2749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2" w:type="dxa"/>
            <w:noWrap/>
            <w:hideMark/>
          </w:tcPr>
          <w:p w14:paraId="6D55E16D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65+</w:t>
            </w:r>
          </w:p>
        </w:tc>
        <w:tc>
          <w:tcPr>
            <w:tcW w:w="1419" w:type="dxa"/>
            <w:noWrap/>
            <w:hideMark/>
          </w:tcPr>
          <w:p w14:paraId="12B5FE7F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104 (25.2)</w:t>
            </w:r>
          </w:p>
        </w:tc>
        <w:tc>
          <w:tcPr>
            <w:tcW w:w="1842" w:type="dxa"/>
            <w:noWrap/>
            <w:hideMark/>
          </w:tcPr>
          <w:p w14:paraId="6AF11731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0.46 (0.24, 0.91)</w:t>
            </w:r>
          </w:p>
        </w:tc>
        <w:tc>
          <w:tcPr>
            <w:tcW w:w="2193" w:type="dxa"/>
            <w:noWrap/>
            <w:hideMark/>
          </w:tcPr>
          <w:p w14:paraId="3E139076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0.76 (0.33, 1.75)</w:t>
            </w:r>
          </w:p>
        </w:tc>
        <w:tc>
          <w:tcPr>
            <w:tcW w:w="727" w:type="dxa"/>
            <w:noWrap/>
            <w:hideMark/>
          </w:tcPr>
          <w:p w14:paraId="0F99DACF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0.5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94" w:type="dxa"/>
            <w:noWrap/>
            <w:hideMark/>
          </w:tcPr>
          <w:p w14:paraId="1C6BE5CF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15197258" w14:textId="77777777" w:rsidTr="007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dxa"/>
            <w:noWrap/>
            <w:hideMark/>
          </w:tcPr>
          <w:p w14:paraId="4B03A4D0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Education</w:t>
            </w:r>
          </w:p>
        </w:tc>
        <w:tc>
          <w:tcPr>
            <w:tcW w:w="1302" w:type="dxa"/>
            <w:noWrap/>
            <w:hideMark/>
          </w:tcPr>
          <w:p w14:paraId="65D69BCC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Post-secondary</w:t>
            </w:r>
          </w:p>
        </w:tc>
        <w:tc>
          <w:tcPr>
            <w:tcW w:w="1419" w:type="dxa"/>
            <w:noWrap/>
            <w:hideMark/>
          </w:tcPr>
          <w:p w14:paraId="7523D1F3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148 (35.8)</w:t>
            </w:r>
          </w:p>
        </w:tc>
        <w:tc>
          <w:tcPr>
            <w:tcW w:w="1842" w:type="dxa"/>
            <w:noWrap/>
            <w:hideMark/>
          </w:tcPr>
          <w:p w14:paraId="7A3A463E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193" w:type="dxa"/>
            <w:noWrap/>
            <w:hideMark/>
          </w:tcPr>
          <w:p w14:paraId="28A5B92D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27" w:type="dxa"/>
            <w:noWrap/>
            <w:hideMark/>
          </w:tcPr>
          <w:p w14:paraId="78BDC88A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4" w:type="dxa"/>
            <w:noWrap/>
            <w:hideMark/>
          </w:tcPr>
          <w:p w14:paraId="23C34421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32545504" w14:textId="77777777" w:rsidTr="007031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dxa"/>
            <w:noWrap/>
            <w:hideMark/>
          </w:tcPr>
          <w:p w14:paraId="0C4450F8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2" w:type="dxa"/>
            <w:noWrap/>
            <w:hideMark/>
          </w:tcPr>
          <w:p w14:paraId="33E2FA02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Secondary</w:t>
            </w:r>
          </w:p>
        </w:tc>
        <w:tc>
          <w:tcPr>
            <w:tcW w:w="1419" w:type="dxa"/>
            <w:noWrap/>
            <w:hideMark/>
          </w:tcPr>
          <w:p w14:paraId="259DF63F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210 (50.8)</w:t>
            </w:r>
          </w:p>
        </w:tc>
        <w:tc>
          <w:tcPr>
            <w:tcW w:w="1842" w:type="dxa"/>
            <w:noWrap/>
            <w:hideMark/>
          </w:tcPr>
          <w:p w14:paraId="37FC885C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0.86 (0.56, 1.31)</w:t>
            </w:r>
          </w:p>
        </w:tc>
        <w:tc>
          <w:tcPr>
            <w:tcW w:w="2193" w:type="dxa"/>
            <w:noWrap/>
            <w:hideMark/>
          </w:tcPr>
          <w:p w14:paraId="6E07F11C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0.9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Pr="00DA6830">
              <w:rPr>
                <w:rFonts w:cstheme="minorHAnsi"/>
                <w:sz w:val="24"/>
                <w:szCs w:val="24"/>
              </w:rPr>
              <w:t xml:space="preserve"> (0.55, 1.47)</w:t>
            </w:r>
          </w:p>
        </w:tc>
        <w:tc>
          <w:tcPr>
            <w:tcW w:w="727" w:type="dxa"/>
            <w:noWrap/>
            <w:hideMark/>
          </w:tcPr>
          <w:p w14:paraId="41B9A826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0.6</w:t>
            </w: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294" w:type="dxa"/>
            <w:noWrap/>
            <w:hideMark/>
          </w:tcPr>
          <w:p w14:paraId="0A747FB7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0F28EDDC" w14:textId="77777777" w:rsidTr="007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dxa"/>
            <w:noWrap/>
            <w:hideMark/>
          </w:tcPr>
          <w:p w14:paraId="684E4382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2" w:type="dxa"/>
            <w:noWrap/>
            <w:hideMark/>
          </w:tcPr>
          <w:p w14:paraId="1D80AFE4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Primary or below</w:t>
            </w:r>
          </w:p>
        </w:tc>
        <w:tc>
          <w:tcPr>
            <w:tcW w:w="1419" w:type="dxa"/>
            <w:noWrap/>
            <w:hideMark/>
          </w:tcPr>
          <w:p w14:paraId="6CE87340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55 (13.3)</w:t>
            </w:r>
          </w:p>
        </w:tc>
        <w:tc>
          <w:tcPr>
            <w:tcW w:w="1842" w:type="dxa"/>
            <w:noWrap/>
            <w:hideMark/>
          </w:tcPr>
          <w:p w14:paraId="2C9A4BA6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0.4 (0.2, 0.81)</w:t>
            </w:r>
          </w:p>
        </w:tc>
        <w:tc>
          <w:tcPr>
            <w:tcW w:w="2193" w:type="dxa"/>
            <w:noWrap/>
            <w:hideMark/>
          </w:tcPr>
          <w:p w14:paraId="3654DA46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0.44 (0.19, 1.04)</w:t>
            </w:r>
          </w:p>
        </w:tc>
        <w:tc>
          <w:tcPr>
            <w:tcW w:w="727" w:type="dxa"/>
            <w:noWrap/>
            <w:hideMark/>
          </w:tcPr>
          <w:p w14:paraId="70468765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0.06</w:t>
            </w:r>
          </w:p>
        </w:tc>
        <w:tc>
          <w:tcPr>
            <w:tcW w:w="294" w:type="dxa"/>
            <w:noWrap/>
            <w:hideMark/>
          </w:tcPr>
          <w:p w14:paraId="5CC510F8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76322BA6" w14:textId="77777777" w:rsidTr="007031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dxa"/>
            <w:noWrap/>
          </w:tcPr>
          <w:p w14:paraId="3039DCC0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Seasonal Health</w:t>
            </w:r>
          </w:p>
        </w:tc>
        <w:tc>
          <w:tcPr>
            <w:tcW w:w="1302" w:type="dxa"/>
            <w:noWrap/>
          </w:tcPr>
          <w:p w14:paraId="36D684B2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Same</w:t>
            </w:r>
          </w:p>
        </w:tc>
        <w:tc>
          <w:tcPr>
            <w:tcW w:w="1419" w:type="dxa"/>
            <w:noWrap/>
          </w:tcPr>
          <w:p w14:paraId="5EAD7D6C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320 (77.5)</w:t>
            </w:r>
          </w:p>
        </w:tc>
        <w:tc>
          <w:tcPr>
            <w:tcW w:w="1842" w:type="dxa"/>
            <w:noWrap/>
          </w:tcPr>
          <w:p w14:paraId="40B1937E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193" w:type="dxa"/>
            <w:noWrap/>
          </w:tcPr>
          <w:p w14:paraId="77741AE4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27" w:type="dxa"/>
            <w:noWrap/>
          </w:tcPr>
          <w:p w14:paraId="3C38A007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4" w:type="dxa"/>
            <w:noWrap/>
          </w:tcPr>
          <w:p w14:paraId="6360087A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1A1804EF" w14:textId="77777777" w:rsidTr="007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dxa"/>
            <w:noWrap/>
          </w:tcPr>
          <w:p w14:paraId="7DC17EC1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2" w:type="dxa"/>
            <w:noWrap/>
          </w:tcPr>
          <w:p w14:paraId="0328B145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Worse</w:t>
            </w:r>
          </w:p>
        </w:tc>
        <w:tc>
          <w:tcPr>
            <w:tcW w:w="1419" w:type="dxa"/>
            <w:noWrap/>
          </w:tcPr>
          <w:p w14:paraId="4B2560FC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47 (11.4)</w:t>
            </w:r>
          </w:p>
        </w:tc>
        <w:tc>
          <w:tcPr>
            <w:tcW w:w="1842" w:type="dxa"/>
            <w:noWrap/>
          </w:tcPr>
          <w:p w14:paraId="740670DF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2.02 (1.13, 3.63)</w:t>
            </w:r>
          </w:p>
        </w:tc>
        <w:tc>
          <w:tcPr>
            <w:tcW w:w="2193" w:type="dxa"/>
            <w:noWrap/>
          </w:tcPr>
          <w:p w14:paraId="36251D3D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2.41 (1.21, 4.77)</w:t>
            </w:r>
          </w:p>
        </w:tc>
        <w:tc>
          <w:tcPr>
            <w:tcW w:w="727" w:type="dxa"/>
            <w:noWrap/>
          </w:tcPr>
          <w:p w14:paraId="48DF7B4F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0.012</w:t>
            </w:r>
          </w:p>
        </w:tc>
        <w:tc>
          <w:tcPr>
            <w:tcW w:w="294" w:type="dxa"/>
            <w:noWrap/>
          </w:tcPr>
          <w:p w14:paraId="408A70D9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1E1187" w:rsidRPr="00DA6830" w14:paraId="322C6D08" w14:textId="77777777" w:rsidTr="007031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9" w:type="dxa"/>
            <w:noWrap/>
          </w:tcPr>
          <w:p w14:paraId="2681FEF8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02" w:type="dxa"/>
            <w:noWrap/>
          </w:tcPr>
          <w:p w14:paraId="641F4822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Better</w:t>
            </w:r>
          </w:p>
        </w:tc>
        <w:tc>
          <w:tcPr>
            <w:tcW w:w="1419" w:type="dxa"/>
            <w:noWrap/>
          </w:tcPr>
          <w:p w14:paraId="1F1F2A9A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46 (11.1)</w:t>
            </w:r>
          </w:p>
        </w:tc>
        <w:tc>
          <w:tcPr>
            <w:tcW w:w="1842" w:type="dxa"/>
            <w:noWrap/>
          </w:tcPr>
          <w:p w14:paraId="09B21F27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1.43 (0.76, 2.67)</w:t>
            </w:r>
          </w:p>
        </w:tc>
        <w:tc>
          <w:tcPr>
            <w:tcW w:w="2193" w:type="dxa"/>
            <w:noWrap/>
          </w:tcPr>
          <w:p w14:paraId="1161E068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1.43 (0.73, 2.81)</w:t>
            </w:r>
          </w:p>
        </w:tc>
        <w:tc>
          <w:tcPr>
            <w:tcW w:w="727" w:type="dxa"/>
            <w:noWrap/>
          </w:tcPr>
          <w:p w14:paraId="72EAA2F6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0.303</w:t>
            </w:r>
          </w:p>
        </w:tc>
        <w:tc>
          <w:tcPr>
            <w:tcW w:w="294" w:type="dxa"/>
            <w:noWrap/>
          </w:tcPr>
          <w:p w14:paraId="2E7AA583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6129432E" w14:textId="77777777" w:rsidTr="007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gridSpan w:val="2"/>
            <w:noWrap/>
            <w:hideMark/>
          </w:tcPr>
          <w:p w14:paraId="6D5F8899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Hypertension</w:t>
            </w:r>
          </w:p>
        </w:tc>
        <w:tc>
          <w:tcPr>
            <w:tcW w:w="1419" w:type="dxa"/>
            <w:noWrap/>
            <w:hideMark/>
          </w:tcPr>
          <w:p w14:paraId="0508345F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63 (15.3)</w:t>
            </w:r>
          </w:p>
        </w:tc>
        <w:tc>
          <w:tcPr>
            <w:tcW w:w="1842" w:type="dxa"/>
            <w:noWrap/>
            <w:hideMark/>
          </w:tcPr>
          <w:p w14:paraId="26CDCB73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0.35 (0.18, 0.68)</w:t>
            </w:r>
          </w:p>
        </w:tc>
        <w:tc>
          <w:tcPr>
            <w:tcW w:w="2193" w:type="dxa"/>
            <w:noWrap/>
            <w:hideMark/>
          </w:tcPr>
          <w:p w14:paraId="4002B153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0.38 (0.18, 0.82)</w:t>
            </w:r>
          </w:p>
        </w:tc>
        <w:tc>
          <w:tcPr>
            <w:tcW w:w="727" w:type="dxa"/>
            <w:noWrap/>
            <w:hideMark/>
          </w:tcPr>
          <w:p w14:paraId="42599FFC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0.013</w:t>
            </w:r>
          </w:p>
        </w:tc>
        <w:tc>
          <w:tcPr>
            <w:tcW w:w="294" w:type="dxa"/>
            <w:noWrap/>
            <w:hideMark/>
          </w:tcPr>
          <w:p w14:paraId="035B506E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1E1187" w:rsidRPr="00DA6830" w14:paraId="5DF5B7BF" w14:textId="77777777" w:rsidTr="007031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gridSpan w:val="2"/>
            <w:noWrap/>
            <w:hideMark/>
          </w:tcPr>
          <w:p w14:paraId="070336E6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Awareness of VHWW</w:t>
            </w:r>
          </w:p>
        </w:tc>
        <w:tc>
          <w:tcPr>
            <w:tcW w:w="1419" w:type="dxa"/>
            <w:noWrap/>
            <w:hideMark/>
          </w:tcPr>
          <w:p w14:paraId="215DBA59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362 (87.7)</w:t>
            </w:r>
          </w:p>
        </w:tc>
        <w:tc>
          <w:tcPr>
            <w:tcW w:w="1842" w:type="dxa"/>
            <w:noWrap/>
            <w:hideMark/>
          </w:tcPr>
          <w:p w14:paraId="23C2A2EE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2.22 (1.11, 4.45)</w:t>
            </w:r>
          </w:p>
        </w:tc>
        <w:tc>
          <w:tcPr>
            <w:tcW w:w="2193" w:type="dxa"/>
            <w:noWrap/>
            <w:hideMark/>
          </w:tcPr>
          <w:p w14:paraId="7CF13995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2.47 (1.16, 5.26)</w:t>
            </w:r>
          </w:p>
        </w:tc>
        <w:tc>
          <w:tcPr>
            <w:tcW w:w="727" w:type="dxa"/>
            <w:noWrap/>
            <w:hideMark/>
          </w:tcPr>
          <w:p w14:paraId="4D3B0104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0.019</w:t>
            </w:r>
          </w:p>
        </w:tc>
        <w:tc>
          <w:tcPr>
            <w:tcW w:w="294" w:type="dxa"/>
            <w:noWrap/>
            <w:hideMark/>
          </w:tcPr>
          <w:p w14:paraId="6BA2C1E7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1E1187" w:rsidRPr="00DA6830" w14:paraId="2EC21297" w14:textId="77777777" w:rsidTr="007031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gridSpan w:val="2"/>
            <w:noWrap/>
            <w:hideMark/>
          </w:tcPr>
          <w:p w14:paraId="36970BE7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Use AC</w:t>
            </w:r>
          </w:p>
        </w:tc>
        <w:tc>
          <w:tcPr>
            <w:tcW w:w="1419" w:type="dxa"/>
            <w:noWrap/>
            <w:hideMark/>
          </w:tcPr>
          <w:p w14:paraId="5BB07DE0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382 (92.5)</w:t>
            </w:r>
          </w:p>
        </w:tc>
        <w:tc>
          <w:tcPr>
            <w:tcW w:w="1842" w:type="dxa"/>
            <w:noWrap/>
            <w:hideMark/>
          </w:tcPr>
          <w:p w14:paraId="1CD9D5DD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2.6 (1.05, 6.46)</w:t>
            </w:r>
          </w:p>
        </w:tc>
        <w:tc>
          <w:tcPr>
            <w:tcW w:w="2193" w:type="dxa"/>
            <w:noWrap/>
            <w:hideMark/>
          </w:tcPr>
          <w:p w14:paraId="6BEE50CE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2.74 (0.98, 7.69)</w:t>
            </w:r>
          </w:p>
        </w:tc>
        <w:tc>
          <w:tcPr>
            <w:tcW w:w="727" w:type="dxa"/>
            <w:noWrap/>
            <w:hideMark/>
          </w:tcPr>
          <w:p w14:paraId="309EE0A7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0.055</w:t>
            </w:r>
          </w:p>
        </w:tc>
        <w:tc>
          <w:tcPr>
            <w:tcW w:w="294" w:type="dxa"/>
            <w:noWrap/>
            <w:hideMark/>
          </w:tcPr>
          <w:p w14:paraId="5A1D3D35" w14:textId="77777777" w:rsidR="001E1187" w:rsidRPr="00DA6830" w:rsidRDefault="001E1187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E1187" w:rsidRPr="00DA6830" w14:paraId="44188714" w14:textId="77777777" w:rsidTr="007031F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gridSpan w:val="2"/>
            <w:noWrap/>
            <w:hideMark/>
          </w:tcPr>
          <w:p w14:paraId="664FF9C1" w14:textId="77777777" w:rsidR="001E1187" w:rsidRPr="00DA6830" w:rsidRDefault="001E1187" w:rsidP="007031FD">
            <w:pPr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Agree heat impacts health</w:t>
            </w:r>
          </w:p>
        </w:tc>
        <w:tc>
          <w:tcPr>
            <w:tcW w:w="1419" w:type="dxa"/>
            <w:noWrap/>
            <w:hideMark/>
          </w:tcPr>
          <w:p w14:paraId="252D4538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Mean </w:t>
            </w:r>
            <w:r w:rsidRPr="00DA6830">
              <w:rPr>
                <w:rFonts w:cstheme="minorHAnsi"/>
                <w:sz w:val="24"/>
                <w:szCs w:val="24"/>
              </w:rPr>
              <w:t>3.</w:t>
            </w:r>
            <w:r>
              <w:rPr>
                <w:rFonts w:cstheme="minorHAnsi"/>
                <w:sz w:val="24"/>
                <w:szCs w:val="24"/>
              </w:rPr>
              <w:t>80</w:t>
            </w:r>
            <w:r w:rsidRPr="00DA6830">
              <w:rPr>
                <w:rFonts w:cstheme="minorHAnsi"/>
                <w:sz w:val="24"/>
                <w:szCs w:val="24"/>
              </w:rPr>
              <w:t xml:space="preserve"> (</w:t>
            </w:r>
            <w:r>
              <w:rPr>
                <w:rFonts w:cstheme="minorHAnsi"/>
                <w:sz w:val="24"/>
                <w:szCs w:val="24"/>
              </w:rPr>
              <w:t xml:space="preserve">SD = </w:t>
            </w:r>
            <w:r w:rsidRPr="00DA6830">
              <w:rPr>
                <w:rFonts w:cstheme="minorHAnsi"/>
                <w:sz w:val="24"/>
                <w:szCs w:val="24"/>
              </w:rPr>
              <w:t>1.4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A683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842" w:type="dxa"/>
            <w:noWrap/>
            <w:hideMark/>
          </w:tcPr>
          <w:p w14:paraId="54C54298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1.18 (1.03, 1.36)</w:t>
            </w:r>
          </w:p>
        </w:tc>
        <w:tc>
          <w:tcPr>
            <w:tcW w:w="2193" w:type="dxa"/>
            <w:noWrap/>
            <w:hideMark/>
          </w:tcPr>
          <w:p w14:paraId="2E98A579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1.19 (1.02, 1.4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Pr="00DA683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727" w:type="dxa"/>
            <w:noWrap/>
            <w:hideMark/>
          </w:tcPr>
          <w:p w14:paraId="3110EE25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0.028</w:t>
            </w:r>
          </w:p>
        </w:tc>
        <w:tc>
          <w:tcPr>
            <w:tcW w:w="294" w:type="dxa"/>
            <w:noWrap/>
            <w:hideMark/>
          </w:tcPr>
          <w:p w14:paraId="718CDD73" w14:textId="77777777" w:rsidR="001E1187" w:rsidRPr="00DA6830" w:rsidRDefault="001E1187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*</w:t>
            </w:r>
          </w:p>
        </w:tc>
      </w:tr>
    </w:tbl>
    <w:p w14:paraId="01B9BF3F" w14:textId="77777777" w:rsidR="00C1712C" w:rsidRDefault="00C1712C" w:rsidP="00C1712C">
      <w:pPr>
        <w:spacing w:after="0"/>
        <w:rPr>
          <w:rFonts w:cstheme="minorHAnsi"/>
          <w:sz w:val="24"/>
          <w:szCs w:val="24"/>
        </w:rPr>
      </w:pPr>
    </w:p>
    <w:p w14:paraId="7C02DF4E" w14:textId="4B07EED7" w:rsidR="001E1187" w:rsidRPr="00C1712C" w:rsidRDefault="001E1187" w:rsidP="001E1187">
      <w:pPr>
        <w:rPr>
          <w:rFonts w:cstheme="minorHAnsi"/>
        </w:rPr>
      </w:pPr>
      <w:r w:rsidRPr="00C1712C">
        <w:rPr>
          <w:rFonts w:cstheme="minorHAnsi"/>
        </w:rPr>
        <w:t xml:space="preserve">Final model: N= 413, </w:t>
      </w:r>
      <w:r w:rsidR="00CF20DC" w:rsidRPr="00C1712C">
        <w:rPr>
          <w:rFonts w:cstheme="minorHAnsi"/>
        </w:rPr>
        <w:t xml:space="preserve">147 reported decreased outdoor PA. </w:t>
      </w:r>
      <w:r w:rsidRPr="00C1712C">
        <w:rPr>
          <w:rFonts w:cstheme="minorHAnsi"/>
        </w:rPr>
        <w:t xml:space="preserve">Predicted 67.3%, </w:t>
      </w:r>
      <w:proofErr w:type="spellStart"/>
      <w:r w:rsidRPr="00C1712C">
        <w:rPr>
          <w:rFonts w:cstheme="minorHAnsi"/>
        </w:rPr>
        <w:t>Nagelkerke</w:t>
      </w:r>
      <w:proofErr w:type="spellEnd"/>
      <w:r w:rsidRPr="00C1712C">
        <w:rPr>
          <w:rFonts w:cstheme="minorHAnsi"/>
        </w:rPr>
        <w:t xml:space="preserve"> R</w:t>
      </w:r>
      <w:r w:rsidRPr="00C1712C">
        <w:rPr>
          <w:rFonts w:cstheme="minorHAnsi"/>
          <w:vertAlign w:val="superscript"/>
        </w:rPr>
        <w:t>2</w:t>
      </w:r>
      <w:r w:rsidRPr="00C1712C">
        <w:rPr>
          <w:rFonts w:cstheme="minorHAnsi"/>
        </w:rPr>
        <w:t xml:space="preserve"> 0.165; </w:t>
      </w:r>
      <w:bookmarkEnd w:id="3"/>
      <w:r w:rsidR="00FD5274">
        <w:rPr>
          <w:rFonts w:cstheme="minorHAnsi"/>
        </w:rPr>
        <w:t>Variables excluded</w:t>
      </w:r>
      <w:r w:rsidR="00FD5274" w:rsidRPr="00C1712C">
        <w:rPr>
          <w:rFonts w:cstheme="minorHAnsi"/>
        </w:rPr>
        <w:t xml:space="preserve"> </w:t>
      </w:r>
      <w:r w:rsidR="00FD5274">
        <w:rPr>
          <w:rFonts w:cstheme="minorHAnsi"/>
        </w:rPr>
        <w:t>during the stepwise analysis</w:t>
      </w:r>
      <w:r w:rsidRPr="00C1712C">
        <w:rPr>
          <w:rFonts w:cstheme="minorHAnsi"/>
        </w:rPr>
        <w:t xml:space="preserve">: Marital status, Occupation, Live alone, Home ownership, Diabetes, </w:t>
      </w:r>
      <w:r w:rsidR="00BC06B4" w:rsidRPr="00BC06B4">
        <w:rPr>
          <w:rFonts w:cstheme="minorHAnsi"/>
        </w:rPr>
        <w:t>Chronic pain</w:t>
      </w:r>
      <w:r w:rsidR="00BC06B4" w:rsidRPr="00C1712C">
        <w:rPr>
          <w:rFonts w:cstheme="minorHAnsi"/>
        </w:rPr>
        <w:t xml:space="preserve">, </w:t>
      </w:r>
      <w:r w:rsidRPr="00C1712C">
        <w:rPr>
          <w:rFonts w:cstheme="minorHAnsi"/>
        </w:rPr>
        <w:t xml:space="preserve">Hypercholesteremia, Multimorbidity, Long-term medication, Seek medical </w:t>
      </w:r>
      <w:r w:rsidR="00E1395E">
        <w:rPr>
          <w:rFonts w:cstheme="minorHAnsi"/>
        </w:rPr>
        <w:t>treatment</w:t>
      </w:r>
      <w:r w:rsidRPr="00C1712C">
        <w:rPr>
          <w:rFonts w:cstheme="minorHAnsi"/>
        </w:rPr>
        <w:t xml:space="preserve">, </w:t>
      </w:r>
      <w:r w:rsidR="00E1395E" w:rsidRPr="00E1395E">
        <w:rPr>
          <w:rFonts w:cstheme="minorHAnsi"/>
        </w:rPr>
        <w:t>Agree have adequate knowledge to cope with hot weather</w:t>
      </w:r>
      <w:r w:rsidRPr="00C1712C">
        <w:rPr>
          <w:rFonts w:cstheme="minorHAnsi"/>
        </w:rPr>
        <w:t xml:space="preserve">, Avoid staying out in the sun, and Sum of protective behaviours </w:t>
      </w:r>
    </w:p>
    <w:p w14:paraId="06C543A2" w14:textId="58C04A6F" w:rsidR="001E1187" w:rsidRDefault="001E1187" w:rsidP="001E1187"/>
    <w:p w14:paraId="63F46115" w14:textId="1A479F97" w:rsidR="001E1187" w:rsidRDefault="001E1187" w:rsidP="001E1187">
      <w:pPr>
        <w:tabs>
          <w:tab w:val="left" w:pos="5623"/>
        </w:tabs>
      </w:pPr>
      <w:r>
        <w:tab/>
      </w:r>
    </w:p>
    <w:p w14:paraId="708A76E5" w14:textId="77777777" w:rsidR="00C1712C" w:rsidRDefault="00C1712C">
      <w:pPr>
        <w:rPr>
          <w:rFonts w:cstheme="minorHAnsi"/>
          <w:b/>
          <w:bCs/>
          <w:sz w:val="24"/>
          <w:szCs w:val="24"/>
        </w:rPr>
      </w:pPr>
      <w:bookmarkStart w:id="4" w:name="_Hlk529891249"/>
      <w:r>
        <w:rPr>
          <w:rFonts w:cstheme="minorHAnsi"/>
          <w:b/>
          <w:bCs/>
          <w:sz w:val="24"/>
          <w:szCs w:val="24"/>
        </w:rPr>
        <w:br w:type="page"/>
      </w:r>
    </w:p>
    <w:p w14:paraId="70688D9D" w14:textId="0A62913D" w:rsidR="00E2034C" w:rsidRPr="00D21FB7" w:rsidRDefault="00D21FB7" w:rsidP="00E2034C">
      <w:pPr>
        <w:rPr>
          <w:rFonts w:cstheme="minorHAnsi"/>
          <w:b/>
          <w:bCs/>
          <w:sz w:val="24"/>
          <w:szCs w:val="24"/>
        </w:rPr>
      </w:pPr>
      <w:r w:rsidRPr="00CF20DC">
        <w:rPr>
          <w:rFonts w:cstheme="minorHAnsi"/>
          <w:b/>
          <w:bCs/>
          <w:sz w:val="24"/>
          <w:szCs w:val="24"/>
        </w:rPr>
        <w:lastRenderedPageBreak/>
        <w:t xml:space="preserve">Table </w:t>
      </w:r>
      <w:r>
        <w:rPr>
          <w:rFonts w:cstheme="minorHAnsi"/>
          <w:b/>
          <w:bCs/>
          <w:sz w:val="24"/>
          <w:szCs w:val="24"/>
        </w:rPr>
        <w:t>S</w:t>
      </w:r>
      <w:r w:rsidR="00D83562">
        <w:rPr>
          <w:rFonts w:cstheme="minorHAnsi"/>
          <w:b/>
          <w:bCs/>
          <w:sz w:val="24"/>
          <w:szCs w:val="24"/>
        </w:rPr>
        <w:t>5</w:t>
      </w:r>
      <w:r w:rsidRPr="00CF20DC">
        <w:rPr>
          <w:rFonts w:cstheme="minorHAnsi"/>
          <w:b/>
          <w:bCs/>
          <w:sz w:val="24"/>
          <w:szCs w:val="24"/>
        </w:rPr>
        <w:t xml:space="preserve">. </w:t>
      </w:r>
      <w:r>
        <w:rPr>
          <w:rFonts w:cstheme="minorHAnsi"/>
          <w:b/>
          <w:bCs/>
          <w:sz w:val="24"/>
          <w:szCs w:val="24"/>
        </w:rPr>
        <w:t xml:space="preserve">Multivariable logistic regression </w:t>
      </w:r>
      <w:r w:rsidRPr="001E1187">
        <w:rPr>
          <w:rFonts w:cstheme="minorHAnsi"/>
          <w:b/>
          <w:bCs/>
          <w:sz w:val="24"/>
          <w:szCs w:val="24"/>
        </w:rPr>
        <w:t xml:space="preserve">for </w:t>
      </w:r>
      <w:r w:rsidR="002050CA">
        <w:rPr>
          <w:rFonts w:cstheme="minorHAnsi"/>
          <w:b/>
          <w:bCs/>
          <w:sz w:val="24"/>
          <w:szCs w:val="24"/>
        </w:rPr>
        <w:t>I</w:t>
      </w:r>
      <w:r>
        <w:rPr>
          <w:rFonts w:cstheme="minorHAnsi"/>
          <w:b/>
          <w:bCs/>
          <w:sz w:val="24"/>
          <w:szCs w:val="24"/>
        </w:rPr>
        <w:t>n</w:t>
      </w:r>
      <w:r w:rsidRPr="001E1187">
        <w:rPr>
          <w:rFonts w:cstheme="minorHAnsi"/>
          <w:b/>
          <w:bCs/>
          <w:sz w:val="24"/>
          <w:szCs w:val="24"/>
        </w:rPr>
        <w:t>creased outdoor PA</w:t>
      </w:r>
      <w:r>
        <w:rPr>
          <w:rFonts w:cstheme="minorHAnsi"/>
          <w:b/>
          <w:bCs/>
          <w:sz w:val="24"/>
          <w:szCs w:val="24"/>
        </w:rPr>
        <w:t xml:space="preserve"> in either extreme temperature, f</w:t>
      </w:r>
      <w:r w:rsidRPr="001E1187">
        <w:rPr>
          <w:rFonts w:cstheme="minorHAnsi"/>
          <w:b/>
          <w:bCs/>
          <w:sz w:val="24"/>
          <w:szCs w:val="24"/>
        </w:rPr>
        <w:t xml:space="preserve">ull model results </w:t>
      </w:r>
    </w:p>
    <w:tbl>
      <w:tblPr>
        <w:tblStyle w:val="GridTable21"/>
        <w:tblW w:w="13789" w:type="dxa"/>
        <w:tblLayout w:type="fixed"/>
        <w:tblLook w:val="04A0" w:firstRow="1" w:lastRow="0" w:firstColumn="1" w:lastColumn="0" w:noHBand="0" w:noVBand="1"/>
      </w:tblPr>
      <w:tblGrid>
        <w:gridCol w:w="1971"/>
        <w:gridCol w:w="2707"/>
        <w:gridCol w:w="1701"/>
        <w:gridCol w:w="2607"/>
        <w:gridCol w:w="2647"/>
        <w:gridCol w:w="1480"/>
        <w:gridCol w:w="676"/>
      </w:tblGrid>
      <w:tr w:rsidR="00E2034C" w:rsidRPr="00DA6830" w14:paraId="7BD11DCF" w14:textId="77777777" w:rsidTr="00995C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1" w:type="dxa"/>
            <w:noWrap/>
            <w:vAlign w:val="bottom"/>
            <w:hideMark/>
          </w:tcPr>
          <w:p w14:paraId="760DB37F" w14:textId="77777777" w:rsidR="00E2034C" w:rsidRPr="00DA6830" w:rsidRDefault="00E2034C" w:rsidP="00C1712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Predictors</w:t>
            </w:r>
          </w:p>
        </w:tc>
        <w:tc>
          <w:tcPr>
            <w:tcW w:w="2707" w:type="dxa"/>
            <w:noWrap/>
            <w:vAlign w:val="bottom"/>
            <w:hideMark/>
          </w:tcPr>
          <w:p w14:paraId="06AC176F" w14:textId="77777777" w:rsidR="00E2034C" w:rsidRPr="00DA6830" w:rsidRDefault="00E2034C" w:rsidP="00C171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130BC063" w14:textId="77777777" w:rsidR="00E2034C" w:rsidRPr="00DA6830" w:rsidRDefault="00E2034C" w:rsidP="00C171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n (%)</w:t>
            </w:r>
          </w:p>
        </w:tc>
        <w:tc>
          <w:tcPr>
            <w:tcW w:w="2607" w:type="dxa"/>
            <w:noWrap/>
            <w:vAlign w:val="bottom"/>
            <w:hideMark/>
          </w:tcPr>
          <w:p w14:paraId="44E05F3F" w14:textId="77777777" w:rsidR="00E2034C" w:rsidRPr="00DA6830" w:rsidRDefault="00E2034C" w:rsidP="00C171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Unadjusted OR (95% CI)</w:t>
            </w:r>
          </w:p>
        </w:tc>
        <w:tc>
          <w:tcPr>
            <w:tcW w:w="2647" w:type="dxa"/>
            <w:noWrap/>
            <w:vAlign w:val="bottom"/>
            <w:hideMark/>
          </w:tcPr>
          <w:p w14:paraId="6EB2C016" w14:textId="77777777" w:rsidR="00E2034C" w:rsidRPr="00DA6830" w:rsidRDefault="00E2034C" w:rsidP="00C171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Adjusted OR (95%CI)</w:t>
            </w:r>
          </w:p>
        </w:tc>
        <w:tc>
          <w:tcPr>
            <w:tcW w:w="2156" w:type="dxa"/>
            <w:gridSpan w:val="2"/>
            <w:noWrap/>
            <w:vAlign w:val="bottom"/>
            <w:hideMark/>
          </w:tcPr>
          <w:p w14:paraId="5A8001C7" w14:textId="77777777" w:rsidR="00E2034C" w:rsidRPr="00DA6830" w:rsidRDefault="00E2034C" w:rsidP="00C171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p-value</w:t>
            </w:r>
          </w:p>
        </w:tc>
      </w:tr>
      <w:tr w:rsidR="00995CBC" w:rsidRPr="00DA6830" w14:paraId="315C5330" w14:textId="77777777" w:rsidTr="00995C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1" w:type="dxa"/>
            <w:noWrap/>
            <w:hideMark/>
          </w:tcPr>
          <w:p w14:paraId="20718B55" w14:textId="77777777" w:rsidR="00E2034C" w:rsidRPr="00DA6830" w:rsidRDefault="00E2034C" w:rsidP="007031FD">
            <w:pPr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Gender</w:t>
            </w:r>
          </w:p>
        </w:tc>
        <w:tc>
          <w:tcPr>
            <w:tcW w:w="2707" w:type="dxa"/>
            <w:noWrap/>
            <w:hideMark/>
          </w:tcPr>
          <w:p w14:paraId="3EFAFC8B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Male</w:t>
            </w:r>
          </w:p>
        </w:tc>
        <w:tc>
          <w:tcPr>
            <w:tcW w:w="1701" w:type="dxa"/>
            <w:noWrap/>
            <w:hideMark/>
          </w:tcPr>
          <w:p w14:paraId="3DB730F8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180 (45.3)</w:t>
            </w:r>
          </w:p>
        </w:tc>
        <w:tc>
          <w:tcPr>
            <w:tcW w:w="2607" w:type="dxa"/>
            <w:noWrap/>
            <w:hideMark/>
          </w:tcPr>
          <w:p w14:paraId="37DE7715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647" w:type="dxa"/>
            <w:noWrap/>
            <w:hideMark/>
          </w:tcPr>
          <w:p w14:paraId="6C8B2410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480" w:type="dxa"/>
            <w:noWrap/>
            <w:hideMark/>
          </w:tcPr>
          <w:p w14:paraId="30F365EF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6" w:type="dxa"/>
            <w:noWrap/>
            <w:hideMark/>
          </w:tcPr>
          <w:p w14:paraId="049A5FDD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E2034C" w:rsidRPr="00DA6830" w14:paraId="75CCC14E" w14:textId="77777777" w:rsidTr="00995CBC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1" w:type="dxa"/>
            <w:noWrap/>
            <w:hideMark/>
          </w:tcPr>
          <w:p w14:paraId="3DF0313A" w14:textId="77777777" w:rsidR="00E2034C" w:rsidRPr="00DA6830" w:rsidRDefault="00E2034C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7" w:type="dxa"/>
            <w:noWrap/>
            <w:hideMark/>
          </w:tcPr>
          <w:p w14:paraId="429D6147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Female</w:t>
            </w:r>
          </w:p>
        </w:tc>
        <w:tc>
          <w:tcPr>
            <w:tcW w:w="1701" w:type="dxa"/>
            <w:noWrap/>
            <w:hideMark/>
          </w:tcPr>
          <w:p w14:paraId="2AA9A727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217 (54.7)</w:t>
            </w:r>
          </w:p>
        </w:tc>
        <w:tc>
          <w:tcPr>
            <w:tcW w:w="2607" w:type="dxa"/>
            <w:noWrap/>
            <w:hideMark/>
          </w:tcPr>
          <w:p w14:paraId="497E4C26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1.02 (0.5, 2.09)</w:t>
            </w:r>
          </w:p>
        </w:tc>
        <w:tc>
          <w:tcPr>
            <w:tcW w:w="2647" w:type="dxa"/>
            <w:noWrap/>
            <w:hideMark/>
          </w:tcPr>
          <w:p w14:paraId="0D3C2480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1.0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DA6830">
              <w:rPr>
                <w:rFonts w:cstheme="minorHAnsi"/>
                <w:sz w:val="24"/>
                <w:szCs w:val="24"/>
              </w:rPr>
              <w:t xml:space="preserve"> (0.48, 2.4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A683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480" w:type="dxa"/>
            <w:noWrap/>
            <w:hideMark/>
          </w:tcPr>
          <w:p w14:paraId="5750FC0B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0.8</w:t>
            </w: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76" w:type="dxa"/>
            <w:noWrap/>
            <w:hideMark/>
          </w:tcPr>
          <w:p w14:paraId="58E21F04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995CBC" w:rsidRPr="00DA6830" w14:paraId="2B186607" w14:textId="77777777" w:rsidTr="00995C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1" w:type="dxa"/>
            <w:noWrap/>
            <w:hideMark/>
          </w:tcPr>
          <w:p w14:paraId="4B20B9E8" w14:textId="77777777" w:rsidR="00E2034C" w:rsidRPr="00DA6830" w:rsidRDefault="00E2034C" w:rsidP="007031FD">
            <w:pPr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Age</w:t>
            </w:r>
          </w:p>
        </w:tc>
        <w:tc>
          <w:tcPr>
            <w:tcW w:w="2707" w:type="dxa"/>
            <w:noWrap/>
            <w:hideMark/>
          </w:tcPr>
          <w:p w14:paraId="4188DAC3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&lt;25</w:t>
            </w:r>
          </w:p>
        </w:tc>
        <w:tc>
          <w:tcPr>
            <w:tcW w:w="1701" w:type="dxa"/>
            <w:noWrap/>
            <w:hideMark/>
          </w:tcPr>
          <w:p w14:paraId="3A3D50BE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53 (13.4)</w:t>
            </w:r>
          </w:p>
        </w:tc>
        <w:tc>
          <w:tcPr>
            <w:tcW w:w="2607" w:type="dxa"/>
            <w:noWrap/>
            <w:hideMark/>
          </w:tcPr>
          <w:p w14:paraId="5D4F640F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647" w:type="dxa"/>
            <w:noWrap/>
            <w:hideMark/>
          </w:tcPr>
          <w:p w14:paraId="49BE87E3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480" w:type="dxa"/>
            <w:noWrap/>
            <w:hideMark/>
          </w:tcPr>
          <w:p w14:paraId="2D6FF3A5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6" w:type="dxa"/>
            <w:noWrap/>
            <w:hideMark/>
          </w:tcPr>
          <w:p w14:paraId="3AE2D529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E2034C" w:rsidRPr="00DA6830" w14:paraId="23FD00AE" w14:textId="77777777" w:rsidTr="00995CBC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1" w:type="dxa"/>
            <w:noWrap/>
            <w:hideMark/>
          </w:tcPr>
          <w:p w14:paraId="620EF61B" w14:textId="77777777" w:rsidR="00E2034C" w:rsidRPr="00DA6830" w:rsidRDefault="00E2034C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7" w:type="dxa"/>
            <w:noWrap/>
            <w:hideMark/>
          </w:tcPr>
          <w:p w14:paraId="7304424C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25-44</w:t>
            </w:r>
          </w:p>
        </w:tc>
        <w:tc>
          <w:tcPr>
            <w:tcW w:w="1701" w:type="dxa"/>
            <w:noWrap/>
            <w:hideMark/>
          </w:tcPr>
          <w:p w14:paraId="05704B4F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94 (23.7)</w:t>
            </w:r>
          </w:p>
        </w:tc>
        <w:tc>
          <w:tcPr>
            <w:tcW w:w="2607" w:type="dxa"/>
            <w:noWrap/>
            <w:hideMark/>
          </w:tcPr>
          <w:p w14:paraId="4005C62E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0.44 (0.18, 1.08)</w:t>
            </w:r>
          </w:p>
        </w:tc>
        <w:tc>
          <w:tcPr>
            <w:tcW w:w="2647" w:type="dxa"/>
            <w:noWrap/>
            <w:hideMark/>
          </w:tcPr>
          <w:p w14:paraId="38909A31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0.35 (0.13, 0.9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DA683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480" w:type="dxa"/>
            <w:noWrap/>
            <w:hideMark/>
          </w:tcPr>
          <w:p w14:paraId="1E782E95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0.04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76" w:type="dxa"/>
            <w:noWrap/>
            <w:hideMark/>
          </w:tcPr>
          <w:p w14:paraId="039FC95F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995CBC" w:rsidRPr="00DA6830" w14:paraId="29B3A834" w14:textId="77777777" w:rsidTr="00995C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1" w:type="dxa"/>
            <w:noWrap/>
            <w:hideMark/>
          </w:tcPr>
          <w:p w14:paraId="3C0FCB68" w14:textId="77777777" w:rsidR="00E2034C" w:rsidRPr="00DA6830" w:rsidRDefault="00E2034C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7" w:type="dxa"/>
            <w:noWrap/>
            <w:hideMark/>
          </w:tcPr>
          <w:p w14:paraId="44FB3776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45-64</w:t>
            </w:r>
          </w:p>
        </w:tc>
        <w:tc>
          <w:tcPr>
            <w:tcW w:w="1701" w:type="dxa"/>
            <w:noWrap/>
            <w:hideMark/>
          </w:tcPr>
          <w:p w14:paraId="748B8C2C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153 (38.5)</w:t>
            </w:r>
          </w:p>
        </w:tc>
        <w:tc>
          <w:tcPr>
            <w:tcW w:w="2607" w:type="dxa"/>
            <w:noWrap/>
            <w:hideMark/>
          </w:tcPr>
          <w:p w14:paraId="288D59D0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0.17 (0.06, 0.46)</w:t>
            </w:r>
          </w:p>
        </w:tc>
        <w:tc>
          <w:tcPr>
            <w:tcW w:w="2647" w:type="dxa"/>
            <w:noWrap/>
            <w:hideMark/>
          </w:tcPr>
          <w:p w14:paraId="51BB54B5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0.12 (0.04, 0.3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DA683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480" w:type="dxa"/>
            <w:noWrap/>
            <w:hideMark/>
          </w:tcPr>
          <w:p w14:paraId="1AAD7CEC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&lt;0.001</w:t>
            </w:r>
          </w:p>
        </w:tc>
        <w:tc>
          <w:tcPr>
            <w:tcW w:w="676" w:type="dxa"/>
            <w:noWrap/>
            <w:hideMark/>
          </w:tcPr>
          <w:p w14:paraId="0C9E230F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E2034C" w:rsidRPr="00DA6830" w14:paraId="66417AF0" w14:textId="77777777" w:rsidTr="00995CBC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1" w:type="dxa"/>
            <w:noWrap/>
            <w:hideMark/>
          </w:tcPr>
          <w:p w14:paraId="6C489DBE" w14:textId="77777777" w:rsidR="00E2034C" w:rsidRPr="00DA6830" w:rsidRDefault="00E2034C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7" w:type="dxa"/>
            <w:noWrap/>
            <w:hideMark/>
          </w:tcPr>
          <w:p w14:paraId="38D86D79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65+</w:t>
            </w:r>
          </w:p>
        </w:tc>
        <w:tc>
          <w:tcPr>
            <w:tcW w:w="1701" w:type="dxa"/>
            <w:noWrap/>
            <w:hideMark/>
          </w:tcPr>
          <w:p w14:paraId="61EC80B7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97 (24.4)</w:t>
            </w:r>
          </w:p>
        </w:tc>
        <w:tc>
          <w:tcPr>
            <w:tcW w:w="2607" w:type="dxa"/>
            <w:noWrap/>
            <w:hideMark/>
          </w:tcPr>
          <w:p w14:paraId="4912CA71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0.15 (0.05, 0.48)</w:t>
            </w:r>
          </w:p>
        </w:tc>
        <w:tc>
          <w:tcPr>
            <w:tcW w:w="2647" w:type="dxa"/>
            <w:noWrap/>
            <w:hideMark/>
          </w:tcPr>
          <w:p w14:paraId="70ED2258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0.08 (0.02, 0.34)</w:t>
            </w:r>
          </w:p>
        </w:tc>
        <w:tc>
          <w:tcPr>
            <w:tcW w:w="1480" w:type="dxa"/>
            <w:noWrap/>
            <w:hideMark/>
          </w:tcPr>
          <w:p w14:paraId="544B8D3E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0.001</w:t>
            </w:r>
          </w:p>
        </w:tc>
        <w:tc>
          <w:tcPr>
            <w:tcW w:w="676" w:type="dxa"/>
            <w:noWrap/>
            <w:hideMark/>
          </w:tcPr>
          <w:p w14:paraId="7176665A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995CBC" w:rsidRPr="00DA6830" w14:paraId="16A47C34" w14:textId="77777777" w:rsidTr="00995C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1" w:type="dxa"/>
            <w:noWrap/>
            <w:hideMark/>
          </w:tcPr>
          <w:p w14:paraId="791626EB" w14:textId="77777777" w:rsidR="00E2034C" w:rsidRPr="00DA6830" w:rsidRDefault="00E2034C" w:rsidP="007031FD">
            <w:pPr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Education</w:t>
            </w:r>
          </w:p>
        </w:tc>
        <w:tc>
          <w:tcPr>
            <w:tcW w:w="2707" w:type="dxa"/>
            <w:noWrap/>
            <w:hideMark/>
          </w:tcPr>
          <w:p w14:paraId="61E00E7D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Post-secondary</w:t>
            </w:r>
          </w:p>
        </w:tc>
        <w:tc>
          <w:tcPr>
            <w:tcW w:w="1701" w:type="dxa"/>
            <w:noWrap/>
            <w:hideMark/>
          </w:tcPr>
          <w:p w14:paraId="6B98BAD5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143 (36)</w:t>
            </w:r>
          </w:p>
        </w:tc>
        <w:tc>
          <w:tcPr>
            <w:tcW w:w="2607" w:type="dxa"/>
            <w:noWrap/>
            <w:hideMark/>
          </w:tcPr>
          <w:p w14:paraId="5D446D05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647" w:type="dxa"/>
            <w:noWrap/>
            <w:hideMark/>
          </w:tcPr>
          <w:p w14:paraId="25174B89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Excluded^</w:t>
            </w:r>
          </w:p>
        </w:tc>
        <w:tc>
          <w:tcPr>
            <w:tcW w:w="1480" w:type="dxa"/>
            <w:noWrap/>
            <w:hideMark/>
          </w:tcPr>
          <w:p w14:paraId="09B97DC5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6" w:type="dxa"/>
            <w:noWrap/>
            <w:hideMark/>
          </w:tcPr>
          <w:p w14:paraId="2C1AAE7B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E2034C" w:rsidRPr="00DA6830" w14:paraId="399592F7" w14:textId="77777777" w:rsidTr="00995CBC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1" w:type="dxa"/>
            <w:noWrap/>
            <w:hideMark/>
          </w:tcPr>
          <w:p w14:paraId="3F3D905C" w14:textId="77777777" w:rsidR="00E2034C" w:rsidRPr="00DA6830" w:rsidRDefault="00E2034C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7" w:type="dxa"/>
            <w:noWrap/>
            <w:hideMark/>
          </w:tcPr>
          <w:p w14:paraId="37D7FF7A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Secondary</w:t>
            </w:r>
          </w:p>
        </w:tc>
        <w:tc>
          <w:tcPr>
            <w:tcW w:w="1701" w:type="dxa"/>
            <w:noWrap/>
            <w:hideMark/>
          </w:tcPr>
          <w:p w14:paraId="7470ADEE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204 (51.4)</w:t>
            </w:r>
          </w:p>
        </w:tc>
        <w:tc>
          <w:tcPr>
            <w:tcW w:w="2607" w:type="dxa"/>
            <w:noWrap/>
            <w:hideMark/>
          </w:tcPr>
          <w:p w14:paraId="21CD6FA9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1.43 (0.67, 3.04)</w:t>
            </w:r>
          </w:p>
        </w:tc>
        <w:tc>
          <w:tcPr>
            <w:tcW w:w="2647" w:type="dxa"/>
            <w:noWrap/>
            <w:hideMark/>
          </w:tcPr>
          <w:p w14:paraId="614164F5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80" w:type="dxa"/>
            <w:noWrap/>
            <w:hideMark/>
          </w:tcPr>
          <w:p w14:paraId="24CAFE8C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6" w:type="dxa"/>
            <w:noWrap/>
            <w:hideMark/>
          </w:tcPr>
          <w:p w14:paraId="1A93F7C9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995CBC" w:rsidRPr="00DA6830" w14:paraId="5FC147E7" w14:textId="77777777" w:rsidTr="00995C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1" w:type="dxa"/>
            <w:noWrap/>
            <w:hideMark/>
          </w:tcPr>
          <w:p w14:paraId="3A33E95E" w14:textId="77777777" w:rsidR="00E2034C" w:rsidRPr="00DA6830" w:rsidRDefault="00E2034C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7" w:type="dxa"/>
            <w:noWrap/>
            <w:hideMark/>
          </w:tcPr>
          <w:p w14:paraId="748C9A9B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 xml:space="preserve">Primary or below </w:t>
            </w:r>
          </w:p>
        </w:tc>
        <w:tc>
          <w:tcPr>
            <w:tcW w:w="1701" w:type="dxa"/>
            <w:noWrap/>
            <w:hideMark/>
          </w:tcPr>
          <w:p w14:paraId="511415E2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50 (12.6)</w:t>
            </w:r>
          </w:p>
        </w:tc>
        <w:tc>
          <w:tcPr>
            <w:tcW w:w="2607" w:type="dxa"/>
            <w:noWrap/>
            <w:hideMark/>
          </w:tcPr>
          <w:p w14:paraId="0A985666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 (0, .)</w:t>
            </w:r>
          </w:p>
        </w:tc>
        <w:tc>
          <w:tcPr>
            <w:tcW w:w="2647" w:type="dxa"/>
            <w:noWrap/>
            <w:hideMark/>
          </w:tcPr>
          <w:p w14:paraId="11372B9F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80" w:type="dxa"/>
            <w:noWrap/>
            <w:hideMark/>
          </w:tcPr>
          <w:p w14:paraId="0C913ED1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6" w:type="dxa"/>
            <w:noWrap/>
            <w:hideMark/>
          </w:tcPr>
          <w:p w14:paraId="3B23996A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E2034C" w:rsidRPr="00DA6830" w14:paraId="5631B715" w14:textId="77777777" w:rsidTr="00995CBC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1" w:type="dxa"/>
            <w:noWrap/>
            <w:hideMark/>
          </w:tcPr>
          <w:p w14:paraId="14F0654D" w14:textId="77777777" w:rsidR="00E2034C" w:rsidRPr="00DA6830" w:rsidRDefault="00E2034C" w:rsidP="007031FD">
            <w:pPr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Housing</w:t>
            </w:r>
          </w:p>
        </w:tc>
        <w:tc>
          <w:tcPr>
            <w:tcW w:w="2707" w:type="dxa"/>
            <w:noWrap/>
            <w:hideMark/>
          </w:tcPr>
          <w:p w14:paraId="656B0287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Private</w:t>
            </w:r>
          </w:p>
        </w:tc>
        <w:tc>
          <w:tcPr>
            <w:tcW w:w="1701" w:type="dxa"/>
            <w:noWrap/>
            <w:hideMark/>
          </w:tcPr>
          <w:p w14:paraId="554CE0CA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198 (49.9)</w:t>
            </w:r>
          </w:p>
        </w:tc>
        <w:tc>
          <w:tcPr>
            <w:tcW w:w="2607" w:type="dxa"/>
            <w:noWrap/>
            <w:hideMark/>
          </w:tcPr>
          <w:p w14:paraId="015886DE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647" w:type="dxa"/>
            <w:noWrap/>
            <w:hideMark/>
          </w:tcPr>
          <w:p w14:paraId="3C3AB230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480" w:type="dxa"/>
            <w:noWrap/>
            <w:hideMark/>
          </w:tcPr>
          <w:p w14:paraId="32D2B67A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6" w:type="dxa"/>
            <w:noWrap/>
            <w:hideMark/>
          </w:tcPr>
          <w:p w14:paraId="58AF3FDC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995CBC" w:rsidRPr="00DA6830" w14:paraId="7BDCCECA" w14:textId="77777777" w:rsidTr="00995C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1" w:type="dxa"/>
            <w:noWrap/>
            <w:hideMark/>
          </w:tcPr>
          <w:p w14:paraId="4C498A81" w14:textId="77777777" w:rsidR="00E2034C" w:rsidRPr="00DA6830" w:rsidRDefault="00E2034C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7" w:type="dxa"/>
            <w:noWrap/>
            <w:hideMark/>
          </w:tcPr>
          <w:p w14:paraId="3C534397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Public</w:t>
            </w:r>
          </w:p>
        </w:tc>
        <w:tc>
          <w:tcPr>
            <w:tcW w:w="1701" w:type="dxa"/>
            <w:noWrap/>
            <w:hideMark/>
          </w:tcPr>
          <w:p w14:paraId="6154D1B1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137 (34.5)</w:t>
            </w:r>
          </w:p>
        </w:tc>
        <w:tc>
          <w:tcPr>
            <w:tcW w:w="2607" w:type="dxa"/>
            <w:noWrap/>
            <w:hideMark/>
          </w:tcPr>
          <w:p w14:paraId="0DFD6B57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0.37 (0.15, 0.92)</w:t>
            </w:r>
          </w:p>
        </w:tc>
        <w:tc>
          <w:tcPr>
            <w:tcW w:w="2647" w:type="dxa"/>
            <w:noWrap/>
            <w:hideMark/>
          </w:tcPr>
          <w:p w14:paraId="4E0B9BA2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0.2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DA6830">
              <w:rPr>
                <w:rFonts w:cstheme="minorHAnsi"/>
                <w:sz w:val="24"/>
                <w:szCs w:val="24"/>
              </w:rPr>
              <w:t xml:space="preserve"> (0.1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Pr="00DA6830">
              <w:rPr>
                <w:rFonts w:cstheme="minorHAnsi"/>
                <w:sz w:val="24"/>
                <w:szCs w:val="24"/>
              </w:rPr>
              <w:t>, 0.</w:t>
            </w:r>
            <w:r>
              <w:rPr>
                <w:rFonts w:cstheme="minorHAnsi"/>
                <w:sz w:val="24"/>
                <w:szCs w:val="24"/>
              </w:rPr>
              <w:t>81</w:t>
            </w:r>
            <w:r w:rsidRPr="00DA683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480" w:type="dxa"/>
            <w:noWrap/>
            <w:hideMark/>
          </w:tcPr>
          <w:p w14:paraId="2E5E6414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0.01</w:t>
            </w: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76" w:type="dxa"/>
            <w:noWrap/>
            <w:hideMark/>
          </w:tcPr>
          <w:p w14:paraId="76321F04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E2034C" w:rsidRPr="00DA6830" w14:paraId="3299537C" w14:textId="77777777" w:rsidTr="00995CBC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1" w:type="dxa"/>
            <w:noWrap/>
            <w:hideMark/>
          </w:tcPr>
          <w:p w14:paraId="60F622C7" w14:textId="77777777" w:rsidR="00E2034C" w:rsidRPr="00DA6830" w:rsidRDefault="00E2034C" w:rsidP="007031F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7" w:type="dxa"/>
            <w:noWrap/>
            <w:hideMark/>
          </w:tcPr>
          <w:p w14:paraId="5DA10ED2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Subsidized</w:t>
            </w:r>
          </w:p>
        </w:tc>
        <w:tc>
          <w:tcPr>
            <w:tcW w:w="1701" w:type="dxa"/>
            <w:noWrap/>
            <w:hideMark/>
          </w:tcPr>
          <w:p w14:paraId="06C28907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62 (15.6)</w:t>
            </w:r>
          </w:p>
        </w:tc>
        <w:tc>
          <w:tcPr>
            <w:tcW w:w="2607" w:type="dxa"/>
            <w:noWrap/>
            <w:hideMark/>
          </w:tcPr>
          <w:p w14:paraId="700F72E2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0.57 (0.19, 1.73)</w:t>
            </w:r>
          </w:p>
        </w:tc>
        <w:tc>
          <w:tcPr>
            <w:tcW w:w="2647" w:type="dxa"/>
            <w:noWrap/>
            <w:hideMark/>
          </w:tcPr>
          <w:p w14:paraId="1BB741CA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0.69 (0.22, 2.1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DA683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480" w:type="dxa"/>
            <w:noWrap/>
            <w:hideMark/>
          </w:tcPr>
          <w:p w14:paraId="60639542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0.52</w:t>
            </w:r>
          </w:p>
        </w:tc>
        <w:tc>
          <w:tcPr>
            <w:tcW w:w="676" w:type="dxa"/>
            <w:noWrap/>
            <w:hideMark/>
          </w:tcPr>
          <w:p w14:paraId="6761EBA0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E2034C" w:rsidRPr="00DA6830" w14:paraId="18E75DB4" w14:textId="77777777" w:rsidTr="00995C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gridSpan w:val="2"/>
            <w:noWrap/>
          </w:tcPr>
          <w:p w14:paraId="3F248746" w14:textId="77777777" w:rsidR="00E2034C" w:rsidRPr="00DA6830" w:rsidRDefault="00E2034C" w:rsidP="007031FD">
            <w:pPr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Avoid exposure to cold winds</w:t>
            </w:r>
          </w:p>
        </w:tc>
        <w:tc>
          <w:tcPr>
            <w:tcW w:w="1701" w:type="dxa"/>
            <w:noWrap/>
          </w:tcPr>
          <w:p w14:paraId="7766705A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317 (79.8)</w:t>
            </w:r>
          </w:p>
        </w:tc>
        <w:tc>
          <w:tcPr>
            <w:tcW w:w="2607" w:type="dxa"/>
            <w:noWrap/>
          </w:tcPr>
          <w:p w14:paraId="2FF12A6D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0.41 (0.19, 0.87)</w:t>
            </w:r>
          </w:p>
        </w:tc>
        <w:tc>
          <w:tcPr>
            <w:tcW w:w="2647" w:type="dxa"/>
            <w:noWrap/>
          </w:tcPr>
          <w:p w14:paraId="51F569A5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0.35 (0.15, 0.8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DA683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480" w:type="dxa"/>
            <w:noWrap/>
          </w:tcPr>
          <w:p w14:paraId="4EE2B4CF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0.01</w:t>
            </w: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76" w:type="dxa"/>
            <w:noWrap/>
          </w:tcPr>
          <w:p w14:paraId="6A3F492E" w14:textId="77777777" w:rsidR="00E2034C" w:rsidRPr="00DA6830" w:rsidRDefault="00E2034C" w:rsidP="007031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*</w:t>
            </w:r>
          </w:p>
        </w:tc>
      </w:tr>
      <w:tr w:rsidR="00E2034C" w:rsidRPr="00DA6830" w14:paraId="7FE487BE" w14:textId="77777777" w:rsidTr="00995CBC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gridSpan w:val="2"/>
            <w:noWrap/>
          </w:tcPr>
          <w:p w14:paraId="7F027CC2" w14:textId="77777777" w:rsidR="00E2034C" w:rsidRPr="00DA6830" w:rsidRDefault="00E2034C" w:rsidP="007031FD">
            <w:pPr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Sum of summer protective behaviours</w:t>
            </w:r>
          </w:p>
        </w:tc>
        <w:tc>
          <w:tcPr>
            <w:tcW w:w="1701" w:type="dxa"/>
            <w:noWrap/>
          </w:tcPr>
          <w:p w14:paraId="1D790B6D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Mean </w:t>
            </w:r>
            <w:r w:rsidRPr="00DA6830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>.01</w:t>
            </w:r>
            <w:r w:rsidRPr="00DA6830">
              <w:rPr>
                <w:rFonts w:cstheme="minorHAnsi"/>
                <w:sz w:val="24"/>
                <w:szCs w:val="24"/>
              </w:rPr>
              <w:t xml:space="preserve"> (</w:t>
            </w:r>
            <w:r>
              <w:rPr>
                <w:rFonts w:cstheme="minorHAnsi"/>
                <w:sz w:val="24"/>
                <w:szCs w:val="24"/>
              </w:rPr>
              <w:t xml:space="preserve">SD= </w:t>
            </w:r>
            <w:r w:rsidRPr="00DA6830">
              <w:rPr>
                <w:rFonts w:cstheme="minorHAnsi"/>
                <w:sz w:val="24"/>
                <w:szCs w:val="24"/>
              </w:rPr>
              <w:t>1.51)</w:t>
            </w:r>
          </w:p>
        </w:tc>
        <w:tc>
          <w:tcPr>
            <w:tcW w:w="2607" w:type="dxa"/>
            <w:noWrap/>
          </w:tcPr>
          <w:p w14:paraId="47B80C45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1.24 (0.96, 1.6)</w:t>
            </w:r>
          </w:p>
        </w:tc>
        <w:tc>
          <w:tcPr>
            <w:tcW w:w="2647" w:type="dxa"/>
            <w:noWrap/>
          </w:tcPr>
          <w:p w14:paraId="7ABB8B54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1.</w:t>
            </w:r>
            <w:r>
              <w:rPr>
                <w:rFonts w:cstheme="minorHAnsi"/>
                <w:sz w:val="24"/>
                <w:szCs w:val="24"/>
              </w:rPr>
              <w:t>39</w:t>
            </w:r>
            <w:r w:rsidRPr="00DA6830">
              <w:rPr>
                <w:rFonts w:cstheme="minorHAnsi"/>
                <w:sz w:val="24"/>
                <w:szCs w:val="24"/>
              </w:rPr>
              <w:t xml:space="preserve"> (1.04, 1.8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A6830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480" w:type="dxa"/>
            <w:noWrap/>
          </w:tcPr>
          <w:p w14:paraId="07DD14AC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0.02</w:t>
            </w: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76" w:type="dxa"/>
            <w:noWrap/>
          </w:tcPr>
          <w:p w14:paraId="476EC767" w14:textId="77777777" w:rsidR="00E2034C" w:rsidRPr="00DA6830" w:rsidRDefault="00E2034C" w:rsidP="007031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A6830">
              <w:rPr>
                <w:rFonts w:cstheme="minorHAnsi"/>
                <w:sz w:val="24"/>
                <w:szCs w:val="24"/>
              </w:rPr>
              <w:t>*</w:t>
            </w:r>
          </w:p>
        </w:tc>
      </w:tr>
    </w:tbl>
    <w:p w14:paraId="5AC5CCAE" w14:textId="77777777" w:rsidR="00C1712C" w:rsidRDefault="00C1712C" w:rsidP="00C1712C">
      <w:pPr>
        <w:spacing w:after="0"/>
        <w:rPr>
          <w:rFonts w:cstheme="minorHAnsi"/>
        </w:rPr>
      </w:pPr>
    </w:p>
    <w:p w14:paraId="7D386F3E" w14:textId="131F1578" w:rsidR="00E2034C" w:rsidRPr="00C1712C" w:rsidRDefault="00E2034C" w:rsidP="00E2034C">
      <w:pPr>
        <w:rPr>
          <w:rFonts w:cstheme="minorHAnsi"/>
        </w:rPr>
      </w:pPr>
      <w:r w:rsidRPr="00C1712C">
        <w:rPr>
          <w:rFonts w:cstheme="minorHAnsi"/>
        </w:rPr>
        <w:t xml:space="preserve">Final model: N= 397, </w:t>
      </w:r>
      <w:r w:rsidR="00D21FB7" w:rsidRPr="00C1712C">
        <w:rPr>
          <w:rFonts w:cstheme="minorHAnsi"/>
        </w:rPr>
        <w:t xml:space="preserve">31 reported increased outdoor PA. </w:t>
      </w:r>
      <w:r w:rsidRPr="00C1712C">
        <w:rPr>
          <w:rFonts w:cstheme="minorHAnsi"/>
        </w:rPr>
        <w:t xml:space="preserve">Predicted 92.7%, </w:t>
      </w:r>
      <w:proofErr w:type="spellStart"/>
      <w:r w:rsidRPr="00C1712C">
        <w:rPr>
          <w:rFonts w:cstheme="minorHAnsi"/>
        </w:rPr>
        <w:t>Nagelkerke</w:t>
      </w:r>
      <w:proofErr w:type="spellEnd"/>
      <w:r w:rsidRPr="00C1712C">
        <w:rPr>
          <w:rFonts w:cstheme="minorHAnsi"/>
        </w:rPr>
        <w:t xml:space="preserve"> R</w:t>
      </w:r>
      <w:r w:rsidRPr="00C1712C">
        <w:rPr>
          <w:rFonts w:cstheme="minorHAnsi"/>
          <w:vertAlign w:val="superscript"/>
        </w:rPr>
        <w:t>2</w:t>
      </w:r>
      <w:r w:rsidRPr="00C1712C">
        <w:rPr>
          <w:rFonts w:cstheme="minorHAnsi"/>
        </w:rPr>
        <w:t xml:space="preserve"> 0.194; </w:t>
      </w:r>
      <w:bookmarkEnd w:id="4"/>
      <w:r w:rsidR="00FD5274">
        <w:rPr>
          <w:rFonts w:cstheme="minorHAnsi"/>
        </w:rPr>
        <w:t>Variables excluded</w:t>
      </w:r>
      <w:r w:rsidR="00FD5274" w:rsidRPr="00C1712C">
        <w:rPr>
          <w:rFonts w:cstheme="minorHAnsi"/>
        </w:rPr>
        <w:t xml:space="preserve"> </w:t>
      </w:r>
      <w:r w:rsidR="00FD5274">
        <w:rPr>
          <w:rFonts w:cstheme="minorHAnsi"/>
        </w:rPr>
        <w:t>during the stepwise analysis</w:t>
      </w:r>
      <w:r w:rsidRPr="00C1712C">
        <w:rPr>
          <w:rFonts w:cstheme="minorHAnsi"/>
        </w:rPr>
        <w:t xml:space="preserve">: Marital status, Income, Occupation, Home ownership, Seasonal winter health, Cardiovascular disease, Hypertension, Long-term medication, Multimorbidity, </w:t>
      </w:r>
      <w:r w:rsidR="008A6B0D">
        <w:rPr>
          <w:rFonts w:cstheme="minorHAnsi"/>
        </w:rPr>
        <w:t xml:space="preserve">and </w:t>
      </w:r>
      <w:r w:rsidRPr="00C1712C">
        <w:rPr>
          <w:rFonts w:cstheme="minorHAnsi"/>
        </w:rPr>
        <w:t>Agree cold impacts health</w:t>
      </w:r>
    </w:p>
    <w:p w14:paraId="79109B06" w14:textId="555B8371" w:rsidR="00E2034C" w:rsidRDefault="00E2034C" w:rsidP="00E2034C">
      <w:pPr>
        <w:rPr>
          <w:rFonts w:cstheme="minorHAnsi"/>
        </w:rPr>
      </w:pPr>
      <w:r w:rsidRPr="00C1712C">
        <w:rPr>
          <w:rFonts w:cstheme="minorHAnsi"/>
        </w:rPr>
        <w:t xml:space="preserve">^Education was excluded from the multivariable logistic regression since there were zero cases of increased physical activity among those with primary education or below. </w:t>
      </w:r>
    </w:p>
    <w:p w14:paraId="32CE7BFD" w14:textId="1CBD1F6F" w:rsidR="002C0AE0" w:rsidRDefault="002C0AE0">
      <w:pPr>
        <w:rPr>
          <w:rFonts w:cstheme="minorHAnsi"/>
        </w:rPr>
      </w:pPr>
      <w:r>
        <w:rPr>
          <w:rFonts w:cstheme="minorHAnsi"/>
        </w:rPr>
        <w:br w:type="page"/>
      </w:r>
    </w:p>
    <w:p w14:paraId="1E6BB546" w14:textId="6A79AD4B" w:rsidR="002C0AE0" w:rsidRPr="00024C69" w:rsidRDefault="002C0AE0" w:rsidP="00E2034C">
      <w:pPr>
        <w:rPr>
          <w:rFonts w:cstheme="minorHAnsi"/>
          <w:b/>
          <w:bCs/>
        </w:rPr>
      </w:pPr>
      <w:r w:rsidRPr="00024C69">
        <w:rPr>
          <w:rFonts w:cstheme="minorHAnsi"/>
          <w:b/>
          <w:bCs/>
        </w:rPr>
        <w:lastRenderedPageBreak/>
        <w:t xml:space="preserve">Table S6. Sensitivity analysis for </w:t>
      </w:r>
      <w:r w:rsidRPr="00024C69">
        <w:rPr>
          <w:rFonts w:ascii="Calibri" w:eastAsia="Times New Roman" w:hAnsi="Calibri" w:cs="Calibri"/>
          <w:b/>
          <w:bCs/>
          <w:color w:val="000000"/>
        </w:rPr>
        <w:t xml:space="preserve">Decreased </w:t>
      </w:r>
      <w:r w:rsidR="002050CA" w:rsidRPr="002050CA">
        <w:rPr>
          <w:rFonts w:ascii="Calibri" w:eastAsia="Times New Roman" w:hAnsi="Calibri" w:cs="Calibri"/>
          <w:b/>
          <w:bCs/>
          <w:color w:val="000000"/>
        </w:rPr>
        <w:t xml:space="preserve">outdoor </w:t>
      </w:r>
      <w:r w:rsidRPr="00024C69">
        <w:rPr>
          <w:rFonts w:ascii="Calibri" w:eastAsia="Times New Roman" w:hAnsi="Calibri" w:cs="Calibri"/>
          <w:b/>
          <w:bCs/>
          <w:color w:val="000000"/>
        </w:rPr>
        <w:t>PA in 2016 extreme cold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46"/>
        <w:gridCol w:w="2586"/>
        <w:gridCol w:w="2128"/>
        <w:gridCol w:w="2550"/>
        <w:gridCol w:w="3038"/>
      </w:tblGrid>
      <w:tr w:rsidR="00024C69" w:rsidRPr="002C0AE0" w14:paraId="62690E26" w14:textId="77777777" w:rsidTr="00024C69">
        <w:trPr>
          <w:trHeight w:val="876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24834FC0" w14:textId="0E2FD7A7" w:rsidR="002C0AE0" w:rsidRPr="002C0AE0" w:rsidRDefault="00324B8A" w:rsidP="002C0A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24B8A">
              <w:rPr>
                <w:rFonts w:ascii="Calibri" w:eastAsia="Times New Roman" w:hAnsi="Calibri" w:cs="Calibri"/>
                <w:b/>
                <w:bCs/>
                <w:color w:val="000000"/>
              </w:rPr>
              <w:t>Variables selected from bivariate analysis (p &lt; 0.25)</w:t>
            </w:r>
          </w:p>
        </w:tc>
        <w:tc>
          <w:tcPr>
            <w:tcW w:w="927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5C9742B4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0AE0">
              <w:rPr>
                <w:rFonts w:ascii="Calibri" w:eastAsia="Times New Roman" w:hAnsi="Calibri" w:cs="Calibri"/>
                <w:b/>
                <w:bCs/>
                <w:color w:val="000000"/>
              </w:rPr>
              <w:t>Manuscript findings (Forward stepwise logistic regression)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31E6D7F2" w14:textId="69D9AF5F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0AE0">
              <w:rPr>
                <w:rFonts w:ascii="Calibri" w:eastAsia="Times New Roman" w:hAnsi="Calibri" w:cs="Calibri"/>
                <w:b/>
                <w:bCs/>
                <w:color w:val="000000"/>
              </w:rPr>
              <w:t>G</w:t>
            </w:r>
            <w:r w:rsidR="00FC536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eneralized </w:t>
            </w:r>
            <w:r w:rsidRPr="002C0AE0">
              <w:rPr>
                <w:rFonts w:ascii="Calibri" w:eastAsia="Times New Roman" w:hAnsi="Calibri" w:cs="Calibri"/>
                <w:b/>
                <w:bCs/>
                <w:color w:val="000000"/>
              </w:rPr>
              <w:t>L</w:t>
            </w:r>
            <w:r w:rsidR="00FC536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inear </w:t>
            </w:r>
            <w:r w:rsidRPr="002C0AE0">
              <w:rPr>
                <w:rFonts w:ascii="Calibri" w:eastAsia="Times New Roman" w:hAnsi="Calibri" w:cs="Calibri"/>
                <w:b/>
                <w:bCs/>
                <w:color w:val="000000"/>
              </w:rPr>
              <w:t>M</w:t>
            </w:r>
            <w:r w:rsidR="00FC536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odel </w:t>
            </w:r>
            <w:r w:rsidR="00FC5366" w:rsidRPr="00FC5366">
              <w:rPr>
                <w:rFonts w:ascii="Calibri" w:eastAsia="Times New Roman" w:hAnsi="Calibri" w:cs="Calibri"/>
                <w:b/>
                <w:bCs/>
                <w:color w:val="000000"/>
              </w:rPr>
              <w:t>(full model)</w:t>
            </w:r>
          </w:p>
        </w:tc>
        <w:tc>
          <w:tcPr>
            <w:tcW w:w="914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7FF72F9C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0AE0">
              <w:rPr>
                <w:rFonts w:ascii="Calibri" w:eastAsia="Times New Roman" w:hAnsi="Calibri" w:cs="Calibri"/>
                <w:b/>
                <w:bCs/>
                <w:color w:val="000000"/>
              </w:rPr>
              <w:t>Multi-model inference (best model by lowest AIC)</w:t>
            </w:r>
          </w:p>
        </w:tc>
        <w:tc>
          <w:tcPr>
            <w:tcW w:w="1089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48EA6590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0AE0">
              <w:rPr>
                <w:rFonts w:ascii="Calibri" w:eastAsia="Times New Roman" w:hAnsi="Calibri" w:cs="Calibri"/>
                <w:b/>
                <w:bCs/>
                <w:color w:val="000000"/>
              </w:rPr>
              <w:t>Multi-model inference (best model, adjusted for gender, age &amp; education)</w:t>
            </w:r>
          </w:p>
        </w:tc>
      </w:tr>
      <w:tr w:rsidR="00024C69" w:rsidRPr="002C0AE0" w14:paraId="7E3EAA56" w14:textId="77777777" w:rsidTr="00024C69">
        <w:trPr>
          <w:trHeight w:val="300"/>
        </w:trPr>
        <w:tc>
          <w:tcPr>
            <w:tcW w:w="1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E6A2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Gender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8A83E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Required, **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B5917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. (p &lt; 0.1)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5D040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FBB2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Required, *</w:t>
            </w:r>
          </w:p>
        </w:tc>
      </w:tr>
      <w:tr w:rsidR="00024C69" w:rsidRPr="002C0AE0" w14:paraId="726FAE82" w14:textId="77777777" w:rsidTr="00024C69">
        <w:trPr>
          <w:trHeight w:val="288"/>
        </w:trPr>
        <w:tc>
          <w:tcPr>
            <w:tcW w:w="1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99ACE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Age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4AA87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Required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EC0C8" w14:textId="7C7BC7E2" w:rsidR="002C0AE0" w:rsidRPr="002C0AE0" w:rsidRDefault="00392072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673EE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2F91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Required</w:t>
            </w:r>
          </w:p>
        </w:tc>
      </w:tr>
      <w:tr w:rsidR="00024C69" w:rsidRPr="002C0AE0" w14:paraId="2369B1A9" w14:textId="77777777" w:rsidTr="00024C69">
        <w:trPr>
          <w:trHeight w:val="288"/>
        </w:trPr>
        <w:tc>
          <w:tcPr>
            <w:tcW w:w="1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6AC8F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Education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6C330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Required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AEF17" w14:textId="2B07212F" w:rsidR="002C0AE0" w:rsidRPr="002C0AE0" w:rsidRDefault="00392072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3195A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5CEC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Required</w:t>
            </w:r>
          </w:p>
        </w:tc>
      </w:tr>
      <w:tr w:rsidR="00024C69" w:rsidRPr="002C0AE0" w14:paraId="78A78EC9" w14:textId="77777777" w:rsidTr="00024C69">
        <w:trPr>
          <w:trHeight w:val="288"/>
        </w:trPr>
        <w:tc>
          <w:tcPr>
            <w:tcW w:w="1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177C3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District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C45BE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**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C2B98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**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12814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**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B7A81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**</w:t>
            </w:r>
          </w:p>
        </w:tc>
      </w:tr>
      <w:tr w:rsidR="00024C69" w:rsidRPr="002C0AE0" w14:paraId="4AC68578" w14:textId="77777777" w:rsidTr="00024C69">
        <w:trPr>
          <w:trHeight w:val="288"/>
        </w:trPr>
        <w:tc>
          <w:tcPr>
            <w:tcW w:w="1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DB2C0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 xml:space="preserve">Seasonal Health 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F41CC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***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C04F9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***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7CACF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***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C0E89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***</w:t>
            </w:r>
          </w:p>
        </w:tc>
      </w:tr>
      <w:tr w:rsidR="00024C69" w:rsidRPr="002C0AE0" w14:paraId="206E530F" w14:textId="77777777" w:rsidTr="00024C69">
        <w:trPr>
          <w:trHeight w:val="288"/>
        </w:trPr>
        <w:tc>
          <w:tcPr>
            <w:tcW w:w="1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B356B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Cardiovascular disease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D2822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***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96729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***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75C53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***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D9A1F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***</w:t>
            </w:r>
          </w:p>
        </w:tc>
      </w:tr>
      <w:tr w:rsidR="00024C69" w:rsidRPr="002C0AE0" w14:paraId="2FC89FBD" w14:textId="77777777" w:rsidTr="00024C69">
        <w:trPr>
          <w:trHeight w:val="288"/>
        </w:trPr>
        <w:tc>
          <w:tcPr>
            <w:tcW w:w="1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517FA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Hypertension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5AE21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1FCD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. (p &lt; 0.1)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EC008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D477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. (p &lt; 0.1)</w:t>
            </w:r>
          </w:p>
        </w:tc>
      </w:tr>
      <w:tr w:rsidR="00024C69" w:rsidRPr="002C0AE0" w14:paraId="3D5B7D27" w14:textId="77777777" w:rsidTr="00024C69">
        <w:trPr>
          <w:trHeight w:val="288"/>
        </w:trPr>
        <w:tc>
          <w:tcPr>
            <w:tcW w:w="1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4EC94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Respiratory disease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4B837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BF6A4" w14:textId="2C0D4127" w:rsidR="002C0AE0" w:rsidRPr="002C0AE0" w:rsidRDefault="00392072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1B131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786CE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24C69" w:rsidRPr="002C0AE0" w14:paraId="60AB1DAE" w14:textId="77777777" w:rsidTr="00024C69">
        <w:trPr>
          <w:trHeight w:val="288"/>
        </w:trPr>
        <w:tc>
          <w:tcPr>
            <w:tcW w:w="1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D25B8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Seek medical treatment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FAE8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261E3" w14:textId="0CDFE056" w:rsidR="002C0AE0" w:rsidRPr="002C0AE0" w:rsidRDefault="00392072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1FF82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E0FD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24C69" w:rsidRPr="002C0AE0" w14:paraId="4AC4B97C" w14:textId="77777777" w:rsidTr="00024C69">
        <w:trPr>
          <w:trHeight w:val="288"/>
        </w:trPr>
        <w:tc>
          <w:tcPr>
            <w:tcW w:w="1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E78E6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Know today's minimum temperature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0DD7C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8DED" w14:textId="0CAA3755" w:rsidR="002C0AE0" w:rsidRPr="002C0AE0" w:rsidRDefault="00392072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A9990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1E256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24C69" w:rsidRPr="002C0AE0" w14:paraId="7F4A3CB0" w14:textId="77777777" w:rsidTr="00024C69">
        <w:trPr>
          <w:trHeight w:val="288"/>
        </w:trPr>
        <w:tc>
          <w:tcPr>
            <w:tcW w:w="1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CA562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Agree cold impacts health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18A8E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1711" w14:textId="0D504CC5" w:rsidR="002C0AE0" w:rsidRPr="002C0AE0" w:rsidRDefault="00392072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CAD6" w14:textId="0F91F4FD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172F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. (p &lt; 0.1)</w:t>
            </w:r>
          </w:p>
        </w:tc>
      </w:tr>
      <w:tr w:rsidR="00024C69" w:rsidRPr="002C0AE0" w14:paraId="74BAD6B1" w14:textId="77777777" w:rsidTr="00024C69">
        <w:trPr>
          <w:trHeight w:val="288"/>
        </w:trPr>
        <w:tc>
          <w:tcPr>
            <w:tcW w:w="1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72B3D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Avoid exposure to cold winds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2B460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EB252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. (p &lt; 0.1)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BDFC3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40BEF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. (p &lt; 0.1)</w:t>
            </w:r>
          </w:p>
        </w:tc>
      </w:tr>
      <w:tr w:rsidR="00024C69" w:rsidRPr="002C0AE0" w14:paraId="53948DFD" w14:textId="77777777" w:rsidTr="00024C69">
        <w:trPr>
          <w:trHeight w:val="288"/>
        </w:trPr>
        <w:tc>
          <w:tcPr>
            <w:tcW w:w="1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B42B5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Use heating devices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ADDB7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885A6" w14:textId="6A8BF1B3" w:rsidR="002C0AE0" w:rsidRPr="002C0AE0" w:rsidRDefault="00392072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3F24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F426F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24C69" w:rsidRPr="002C0AE0" w14:paraId="7D53A65E" w14:textId="77777777" w:rsidTr="00024C69">
        <w:trPr>
          <w:trHeight w:val="288"/>
        </w:trPr>
        <w:tc>
          <w:tcPr>
            <w:tcW w:w="1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811E2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Winter protective behaviours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2BEF5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464CA" w14:textId="1DE318AA" w:rsidR="002C0AE0" w:rsidRPr="002C0AE0" w:rsidRDefault="00392072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B8488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2581" w14:textId="77777777" w:rsidR="002C0AE0" w:rsidRPr="002C0AE0" w:rsidRDefault="002C0AE0" w:rsidP="002C0A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0AE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65026483" w14:textId="2E1B9EB3" w:rsidR="002C0AE0" w:rsidRDefault="002C0AE0" w:rsidP="002C0AE0">
      <w:pPr>
        <w:rPr>
          <w:rFonts w:cstheme="minorHAnsi"/>
        </w:rPr>
      </w:pPr>
      <w:r w:rsidRPr="002C0AE0">
        <w:rPr>
          <w:rFonts w:cstheme="minorHAnsi"/>
        </w:rPr>
        <w:t>Signi</w:t>
      </w:r>
      <w:r w:rsidR="00324B8A">
        <w:rPr>
          <w:rFonts w:cstheme="minorHAnsi"/>
        </w:rPr>
        <w:t>ficance</w:t>
      </w:r>
      <w:r w:rsidRPr="002C0AE0">
        <w:rPr>
          <w:rFonts w:cstheme="minorHAnsi"/>
        </w:rPr>
        <w:t xml:space="preserve"> codes: ‘***’ </w:t>
      </w:r>
      <w:r>
        <w:rPr>
          <w:rFonts w:cstheme="minorHAnsi"/>
        </w:rPr>
        <w:t xml:space="preserve">p &lt; </w:t>
      </w:r>
      <w:r w:rsidRPr="002C0AE0">
        <w:rPr>
          <w:rFonts w:cstheme="minorHAnsi"/>
        </w:rPr>
        <w:t>0.001</w:t>
      </w:r>
      <w:r>
        <w:rPr>
          <w:rFonts w:cstheme="minorHAnsi"/>
        </w:rPr>
        <w:t>;</w:t>
      </w:r>
      <w:r w:rsidRPr="002C0AE0">
        <w:rPr>
          <w:rFonts w:cstheme="minorHAnsi"/>
        </w:rPr>
        <w:t xml:space="preserve"> ‘**’</w:t>
      </w:r>
      <w:r>
        <w:rPr>
          <w:rFonts w:cstheme="minorHAnsi"/>
        </w:rPr>
        <w:t xml:space="preserve"> p &lt; </w:t>
      </w:r>
      <w:r w:rsidRPr="002C0AE0">
        <w:rPr>
          <w:rFonts w:cstheme="minorHAnsi"/>
        </w:rPr>
        <w:t>0.01</w:t>
      </w:r>
      <w:r>
        <w:rPr>
          <w:rFonts w:cstheme="minorHAnsi"/>
        </w:rPr>
        <w:t>;</w:t>
      </w:r>
      <w:r w:rsidRPr="002C0AE0">
        <w:rPr>
          <w:rFonts w:cstheme="minorHAnsi"/>
        </w:rPr>
        <w:t xml:space="preserve"> ‘*’</w:t>
      </w:r>
      <w:r>
        <w:rPr>
          <w:rFonts w:cstheme="minorHAnsi"/>
        </w:rPr>
        <w:t xml:space="preserve"> p &lt;</w:t>
      </w:r>
      <w:r w:rsidRPr="002C0AE0">
        <w:rPr>
          <w:rFonts w:cstheme="minorHAnsi"/>
        </w:rPr>
        <w:t xml:space="preserve"> 0.05</w:t>
      </w:r>
      <w:r>
        <w:rPr>
          <w:rFonts w:cstheme="minorHAnsi"/>
        </w:rPr>
        <w:t>;</w:t>
      </w:r>
      <w:r w:rsidRPr="002C0AE0">
        <w:rPr>
          <w:rFonts w:cstheme="minorHAnsi"/>
        </w:rPr>
        <w:t xml:space="preserve"> ‘.’ </w:t>
      </w:r>
      <w:r>
        <w:rPr>
          <w:rFonts w:cstheme="minorHAnsi"/>
        </w:rPr>
        <w:t xml:space="preserve">p &lt; </w:t>
      </w:r>
      <w:r w:rsidRPr="002C0AE0">
        <w:rPr>
          <w:rFonts w:cstheme="minorHAnsi"/>
        </w:rPr>
        <w:t>0.1</w:t>
      </w:r>
      <w:r>
        <w:rPr>
          <w:rFonts w:cstheme="minorHAnsi"/>
        </w:rPr>
        <w:t xml:space="preserve">; </w:t>
      </w:r>
      <w:r w:rsidRPr="002C0AE0">
        <w:rPr>
          <w:rFonts w:cstheme="minorHAnsi"/>
        </w:rPr>
        <w:t>‘</w:t>
      </w:r>
      <w:r>
        <w:rPr>
          <w:rFonts w:cstheme="minorHAnsi"/>
        </w:rPr>
        <w:t>x</w:t>
      </w:r>
      <w:r w:rsidRPr="002C0AE0">
        <w:rPr>
          <w:rFonts w:cstheme="minorHAnsi"/>
        </w:rPr>
        <w:t>’ included in model but non-significant</w:t>
      </w:r>
    </w:p>
    <w:p w14:paraId="645709BF" w14:textId="77777777" w:rsidR="00024C69" w:rsidRDefault="00024C69">
      <w:pPr>
        <w:rPr>
          <w:rFonts w:cstheme="minorHAnsi"/>
        </w:rPr>
      </w:pPr>
      <w:r>
        <w:rPr>
          <w:rFonts w:cstheme="minorHAnsi"/>
        </w:rPr>
        <w:br w:type="page"/>
      </w:r>
    </w:p>
    <w:p w14:paraId="74A3F98A" w14:textId="731532AE" w:rsidR="00324B8A" w:rsidRPr="00024C69" w:rsidRDefault="00324B8A" w:rsidP="002C0AE0">
      <w:pPr>
        <w:rPr>
          <w:rFonts w:cstheme="minorHAnsi"/>
          <w:b/>
          <w:bCs/>
        </w:rPr>
      </w:pPr>
      <w:r w:rsidRPr="00024C69">
        <w:rPr>
          <w:rFonts w:cstheme="minorHAnsi"/>
          <w:b/>
          <w:bCs/>
        </w:rPr>
        <w:lastRenderedPageBreak/>
        <w:t xml:space="preserve">Table S7. Sensitivity analysis for Decreased </w:t>
      </w:r>
      <w:r w:rsidR="002050CA" w:rsidRPr="002050CA">
        <w:rPr>
          <w:rFonts w:cstheme="minorHAnsi"/>
          <w:b/>
          <w:bCs/>
        </w:rPr>
        <w:t xml:space="preserve">outdoor </w:t>
      </w:r>
      <w:r w:rsidRPr="00024C69">
        <w:rPr>
          <w:rFonts w:cstheme="minorHAnsi"/>
          <w:b/>
          <w:bCs/>
        </w:rPr>
        <w:t>PA in 2017 extreme heat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106"/>
        <w:gridCol w:w="2693"/>
        <w:gridCol w:w="2268"/>
        <w:gridCol w:w="2268"/>
        <w:gridCol w:w="2613"/>
      </w:tblGrid>
      <w:tr w:rsidR="00024C69" w:rsidRPr="00324B8A" w14:paraId="0BB66C05" w14:textId="77777777" w:rsidTr="008A3B2A">
        <w:trPr>
          <w:trHeight w:val="87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241E4D36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24B8A">
              <w:rPr>
                <w:rFonts w:ascii="Calibri" w:eastAsia="Times New Roman" w:hAnsi="Calibri" w:cs="Calibri"/>
                <w:b/>
                <w:bCs/>
                <w:color w:val="000000"/>
              </w:rPr>
              <w:t>Variables selected from bivariate analysis (p &lt; 0.25)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3984C91D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24B8A">
              <w:rPr>
                <w:rFonts w:ascii="Calibri" w:eastAsia="Times New Roman" w:hAnsi="Calibri" w:cs="Calibri"/>
                <w:b/>
                <w:bCs/>
                <w:color w:val="000000"/>
              </w:rPr>
              <w:t>Manuscript findings (Forward stepwise logistic regression)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362435BA" w14:textId="1AE636C7" w:rsidR="00324B8A" w:rsidRPr="00324B8A" w:rsidRDefault="00FC5366" w:rsidP="00324B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0AE0">
              <w:rPr>
                <w:rFonts w:ascii="Calibri" w:eastAsia="Times New Roman" w:hAnsi="Calibri" w:cs="Calibri"/>
                <w:b/>
                <w:bCs/>
                <w:color w:val="000000"/>
              </w:rPr>
              <w:t>G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eneralized </w:t>
            </w:r>
            <w:r w:rsidRPr="002C0AE0">
              <w:rPr>
                <w:rFonts w:ascii="Calibri" w:eastAsia="Times New Roman" w:hAnsi="Calibri" w:cs="Calibri"/>
                <w:b/>
                <w:bCs/>
                <w:color w:val="000000"/>
              </w:rPr>
              <w:t>L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inear </w:t>
            </w:r>
            <w:r w:rsidRPr="002C0AE0">
              <w:rPr>
                <w:rFonts w:ascii="Calibri" w:eastAsia="Times New Roman" w:hAnsi="Calibri" w:cs="Calibri"/>
                <w:b/>
                <w:bCs/>
                <w:color w:val="000000"/>
              </w:rPr>
              <w:t>M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odel </w:t>
            </w:r>
            <w:r w:rsidRPr="00FC5366">
              <w:rPr>
                <w:rFonts w:ascii="Calibri" w:eastAsia="Times New Roman" w:hAnsi="Calibri" w:cs="Calibri"/>
                <w:b/>
                <w:bCs/>
                <w:color w:val="000000"/>
              </w:rPr>
              <w:t>(full model)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262DF265" w14:textId="2E1968E3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24B8A">
              <w:rPr>
                <w:rFonts w:ascii="Calibri" w:eastAsia="Times New Roman" w:hAnsi="Calibri" w:cs="Calibri"/>
                <w:b/>
                <w:bCs/>
                <w:color w:val="000000"/>
              </w:rPr>
              <w:t>Multi-model inference (best model</w:t>
            </w:r>
            <w:r w:rsidR="008A3B2A" w:rsidRPr="002C0AE0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by lowest AIC</w:t>
            </w:r>
            <w:r w:rsidRPr="00324B8A">
              <w:rPr>
                <w:rFonts w:ascii="Calibri" w:eastAsia="Times New Roman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4BB8CDA7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24B8A">
              <w:rPr>
                <w:rFonts w:ascii="Calibri" w:eastAsia="Times New Roman" w:hAnsi="Calibri" w:cs="Calibri"/>
                <w:b/>
                <w:bCs/>
                <w:color w:val="000000"/>
              </w:rPr>
              <w:t>Multi-model inference (best model, adjusted for gender, age &amp; education)</w:t>
            </w:r>
          </w:p>
        </w:tc>
      </w:tr>
      <w:tr w:rsidR="00024C69" w:rsidRPr="00324B8A" w14:paraId="52EACC17" w14:textId="77777777" w:rsidTr="008A3B2A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AA1F4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Gender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3F8F0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Required, **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1ED3A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67BFA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***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ED83F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Required, ***</w:t>
            </w:r>
          </w:p>
        </w:tc>
      </w:tr>
      <w:tr w:rsidR="00024C69" w:rsidRPr="00324B8A" w14:paraId="7EBAFFB7" w14:textId="77777777" w:rsidTr="008A3B2A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47B14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Age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27740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Required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58294" w14:textId="161D6AFF" w:rsidR="00324B8A" w:rsidRPr="00324B8A" w:rsidRDefault="00750725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47AD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D7E81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Required</w:t>
            </w:r>
          </w:p>
        </w:tc>
      </w:tr>
      <w:tr w:rsidR="00024C69" w:rsidRPr="00324B8A" w14:paraId="48C2E1B6" w14:textId="77777777" w:rsidTr="008A3B2A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0FC33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Education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81FF2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Required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E6493" w14:textId="62523E21" w:rsidR="00324B8A" w:rsidRPr="00324B8A" w:rsidRDefault="00750725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53730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19D6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Required</w:t>
            </w:r>
          </w:p>
        </w:tc>
      </w:tr>
      <w:tr w:rsidR="00024C69" w:rsidRPr="00324B8A" w14:paraId="2EA7375D" w14:textId="77777777" w:rsidTr="008A3B2A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9DB14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Seasonal Health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697E9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E930C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BFF30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9A763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</w:tr>
      <w:tr w:rsidR="00024C69" w:rsidRPr="00324B8A" w14:paraId="1FA13D4F" w14:textId="77777777" w:rsidTr="008A3B2A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3BFAD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Hypertension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4856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C1B7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06557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***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CAEF8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**</w:t>
            </w:r>
          </w:p>
        </w:tc>
      </w:tr>
      <w:tr w:rsidR="00024C69" w:rsidRPr="00324B8A" w14:paraId="5FBDF14C" w14:textId="77777777" w:rsidTr="008A3B2A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9B1AE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Awareness of VHWW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2199A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D2E64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99F80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**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BE00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</w:tr>
      <w:tr w:rsidR="00024C69" w:rsidRPr="00324B8A" w14:paraId="6FD2783A" w14:textId="77777777" w:rsidTr="008A3B2A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ECEA6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Use AC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A6835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. (p &lt; 0.1)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C920C" w14:textId="76E479EB" w:rsidR="00324B8A" w:rsidRPr="00324B8A" w:rsidRDefault="00750725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B9333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AF840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. (p &lt; 0.1)</w:t>
            </w:r>
          </w:p>
        </w:tc>
      </w:tr>
      <w:tr w:rsidR="00024C69" w:rsidRPr="00324B8A" w14:paraId="10686050" w14:textId="77777777" w:rsidTr="008A3B2A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B461F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 xml:space="preserve">Agree heat impacts health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199B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4360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. (p &lt; 0.1)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A7B37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. (p &lt; 0.1)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5AF71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</w:tr>
      <w:tr w:rsidR="00024C69" w:rsidRPr="00324B8A" w14:paraId="5BE98A9F" w14:textId="77777777" w:rsidTr="008A3B2A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3A3DF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Marital status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26E71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3A304" w14:textId="1F0DEE01" w:rsidR="00324B8A" w:rsidRPr="00324B8A" w:rsidRDefault="00750725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1B29C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DE290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24C69" w:rsidRPr="00324B8A" w14:paraId="0077330C" w14:textId="77777777" w:rsidTr="008A3B2A">
        <w:trPr>
          <w:trHeight w:val="576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7ED93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Occupation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1E4E2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6B30E" w14:textId="1A112A5D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. (p &lt; 0.1) Students and Service</w:t>
            </w:r>
            <w:r w:rsidR="00024C69">
              <w:rPr>
                <w:rFonts w:ascii="Calibri" w:eastAsia="Times New Roman" w:hAnsi="Calibri" w:cs="Calibri"/>
                <w:color w:val="000000"/>
              </w:rPr>
              <w:t xml:space="preserve"> workers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FEACA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24E5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24C69" w:rsidRPr="00324B8A" w14:paraId="3A5990C9" w14:textId="77777777" w:rsidTr="008A3B2A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DFC44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Live alone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3C3A6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5A1ED" w14:textId="7AE80127" w:rsidR="00324B8A" w:rsidRPr="00324B8A" w:rsidRDefault="00750725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ED37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65B4E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24C69" w:rsidRPr="00324B8A" w14:paraId="42547C57" w14:textId="77777777" w:rsidTr="008A3B2A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43382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Home ownership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8B674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4AC4" w14:textId="326C4C71" w:rsidR="00324B8A" w:rsidRPr="00324B8A" w:rsidRDefault="00750725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D3E1B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48A26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024C69" w:rsidRPr="00324B8A" w14:paraId="4A9127BA" w14:textId="77777777" w:rsidTr="008A3B2A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2F9B6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Diabetes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2885E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66267" w14:textId="4C98F9E6" w:rsidR="00324B8A" w:rsidRPr="00324B8A" w:rsidRDefault="00750725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9E49B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3EA52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24C69" w:rsidRPr="00324B8A" w14:paraId="317C894B" w14:textId="77777777" w:rsidTr="008A3B2A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DDF8A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Chronic pain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58A39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4856D" w14:textId="166873F5" w:rsidR="00324B8A" w:rsidRPr="00324B8A" w:rsidRDefault="00750725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F5C79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B586F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024C69" w:rsidRPr="00324B8A" w14:paraId="060A2BE8" w14:textId="77777777" w:rsidTr="008A3B2A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DC77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Hypercholesteremia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56905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AA999" w14:textId="515B8DF4" w:rsidR="00324B8A" w:rsidRPr="00324B8A" w:rsidRDefault="00750725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9490A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40B80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24C69" w:rsidRPr="00324B8A" w14:paraId="74EBFE18" w14:textId="77777777" w:rsidTr="008A3B2A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273E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Multimorbidity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45B2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FA524" w14:textId="34ABED80" w:rsidR="00324B8A" w:rsidRPr="00324B8A" w:rsidRDefault="00750725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F29FF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B0642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24C69" w:rsidRPr="00324B8A" w14:paraId="5166F366" w14:textId="77777777" w:rsidTr="008A3B2A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FE31F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Long-term medication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8CE3C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CD9EC" w14:textId="3DF3FEA5" w:rsidR="00324B8A" w:rsidRPr="00324B8A" w:rsidRDefault="00750725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0EB9B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B6DFA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24C69" w:rsidRPr="00324B8A" w14:paraId="515C2509" w14:textId="77777777" w:rsidTr="008A3B2A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47940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Seek medical treatment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8D5A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78E57" w14:textId="7B1E98E8" w:rsidR="00324B8A" w:rsidRPr="00324B8A" w:rsidRDefault="00750725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C4E83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CC631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24C69" w:rsidRPr="00324B8A" w14:paraId="35916A62" w14:textId="77777777" w:rsidTr="008A3B2A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59EF0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Agree have adequate knowledge to cope with hot weather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F40C5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48868" w14:textId="6432DC0B" w:rsidR="00324B8A" w:rsidRPr="00324B8A" w:rsidRDefault="00750725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1B229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C8118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024C69" w:rsidRPr="00324B8A" w14:paraId="5FF7B481" w14:textId="77777777" w:rsidTr="008A3B2A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0453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Avoid staying out in the sun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1AC03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A9FC" w14:textId="2032F302" w:rsidR="00324B8A" w:rsidRPr="00324B8A" w:rsidRDefault="00750725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5F98C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30E6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24C69" w:rsidRPr="00324B8A" w14:paraId="1BAEE08B" w14:textId="77777777" w:rsidTr="008A3B2A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4A79C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Summer protective behaviours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ED0FB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407B3" w14:textId="267D9D3A" w:rsidR="00324B8A" w:rsidRPr="00324B8A" w:rsidRDefault="00750725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21B1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1379A" w14:textId="77777777" w:rsidR="00324B8A" w:rsidRPr="00324B8A" w:rsidRDefault="00324B8A" w:rsidP="00324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24B8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0EC72844" w14:textId="0EBF2FE2" w:rsidR="00024C69" w:rsidRDefault="00024C69">
      <w:pPr>
        <w:rPr>
          <w:rFonts w:cstheme="minorHAnsi"/>
        </w:rPr>
      </w:pPr>
      <w:r w:rsidRPr="00024C69">
        <w:rPr>
          <w:rFonts w:cstheme="minorHAnsi"/>
        </w:rPr>
        <w:t>Significance codes: ‘***’ p &lt; 0.001; ‘**’ p &lt; 0.01; ‘*’ p &lt; 0.05; ‘.’ p &lt; 0.1; ‘x’ included in model but non-significant</w:t>
      </w:r>
      <w:r>
        <w:rPr>
          <w:rFonts w:cstheme="minorHAnsi"/>
        </w:rPr>
        <w:br w:type="page"/>
      </w:r>
    </w:p>
    <w:p w14:paraId="1C345932" w14:textId="7CED309E" w:rsidR="00024C69" w:rsidRPr="00024C69" w:rsidRDefault="00024C69" w:rsidP="002C0AE0">
      <w:pPr>
        <w:rPr>
          <w:rFonts w:cstheme="minorHAnsi"/>
          <w:b/>
          <w:bCs/>
        </w:rPr>
      </w:pPr>
      <w:r w:rsidRPr="00024C69">
        <w:rPr>
          <w:rFonts w:cstheme="minorHAnsi"/>
          <w:b/>
          <w:bCs/>
        </w:rPr>
        <w:lastRenderedPageBreak/>
        <w:t xml:space="preserve">Table S8. Sensitivity analysis for Increased </w:t>
      </w:r>
      <w:r w:rsidR="002050CA" w:rsidRPr="002050CA">
        <w:rPr>
          <w:rFonts w:cstheme="minorHAnsi"/>
          <w:b/>
          <w:bCs/>
        </w:rPr>
        <w:t xml:space="preserve">outdoor </w:t>
      </w:r>
      <w:r w:rsidRPr="00024C69">
        <w:rPr>
          <w:rFonts w:cstheme="minorHAnsi"/>
          <w:b/>
          <w:bCs/>
        </w:rPr>
        <w:t>PA in either extreme temperature event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89"/>
        <w:gridCol w:w="2576"/>
        <w:gridCol w:w="2553"/>
        <w:gridCol w:w="2410"/>
        <w:gridCol w:w="3320"/>
      </w:tblGrid>
      <w:tr w:rsidR="008A3B2A" w:rsidRPr="00024C69" w14:paraId="072B2CC6" w14:textId="77777777" w:rsidTr="008A3B2A">
        <w:trPr>
          <w:trHeight w:val="876"/>
        </w:trPr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43C5AE9D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24C69">
              <w:rPr>
                <w:rFonts w:ascii="Calibri" w:eastAsia="Times New Roman" w:hAnsi="Calibri" w:cs="Calibri"/>
                <w:b/>
                <w:bCs/>
                <w:color w:val="000000"/>
              </w:rPr>
              <w:t>Variables selected from bivariate analysis (p &lt; 0.25)</w:t>
            </w:r>
          </w:p>
        </w:tc>
        <w:tc>
          <w:tcPr>
            <w:tcW w:w="92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11C882B9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24C69">
              <w:rPr>
                <w:rFonts w:ascii="Calibri" w:eastAsia="Times New Roman" w:hAnsi="Calibri" w:cs="Calibri"/>
                <w:b/>
                <w:bCs/>
                <w:color w:val="000000"/>
              </w:rPr>
              <w:t>Manuscript findings (Forward stepwise logistic regression)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544BA3D6" w14:textId="6CC0EC2C" w:rsidR="00024C69" w:rsidRPr="00024C69" w:rsidRDefault="00FC5366" w:rsidP="00024C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0AE0">
              <w:rPr>
                <w:rFonts w:ascii="Calibri" w:eastAsia="Times New Roman" w:hAnsi="Calibri" w:cs="Calibri"/>
                <w:b/>
                <w:bCs/>
                <w:color w:val="000000"/>
              </w:rPr>
              <w:t>G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eneralized </w:t>
            </w:r>
            <w:r w:rsidRPr="002C0AE0">
              <w:rPr>
                <w:rFonts w:ascii="Calibri" w:eastAsia="Times New Roman" w:hAnsi="Calibri" w:cs="Calibri"/>
                <w:b/>
                <w:bCs/>
                <w:color w:val="000000"/>
              </w:rPr>
              <w:t>L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inear </w:t>
            </w:r>
            <w:r w:rsidRPr="002C0AE0">
              <w:rPr>
                <w:rFonts w:ascii="Calibri" w:eastAsia="Times New Roman" w:hAnsi="Calibri" w:cs="Calibri"/>
                <w:b/>
                <w:bCs/>
                <w:color w:val="000000"/>
              </w:rPr>
              <w:t>M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odel </w:t>
            </w:r>
            <w:r w:rsidRPr="00FC5366">
              <w:rPr>
                <w:rFonts w:ascii="Calibri" w:eastAsia="Times New Roman" w:hAnsi="Calibri" w:cs="Calibri"/>
                <w:b/>
                <w:bCs/>
                <w:color w:val="000000"/>
              </w:rPr>
              <w:t>(full model)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74D91E28" w14:textId="77472869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24C69">
              <w:rPr>
                <w:rFonts w:ascii="Calibri" w:eastAsia="Times New Roman" w:hAnsi="Calibri" w:cs="Calibri"/>
                <w:b/>
                <w:bCs/>
                <w:color w:val="000000"/>
              </w:rPr>
              <w:t>Multi-model inference (best model</w:t>
            </w:r>
            <w:r w:rsidR="008A3B2A" w:rsidRPr="002C0AE0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by lowest AIC</w:t>
            </w:r>
            <w:r w:rsidRPr="00024C69">
              <w:rPr>
                <w:rFonts w:ascii="Calibri" w:eastAsia="Times New Roman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1190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4866E76E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24C69">
              <w:rPr>
                <w:rFonts w:ascii="Calibri" w:eastAsia="Times New Roman" w:hAnsi="Calibri" w:cs="Calibri"/>
                <w:b/>
                <w:bCs/>
                <w:color w:val="000000"/>
              </w:rPr>
              <w:t>Multi-model inference (best model, adjusted for gender, age &amp; education)</w:t>
            </w:r>
          </w:p>
        </w:tc>
      </w:tr>
      <w:tr w:rsidR="008A3B2A" w:rsidRPr="00024C69" w14:paraId="118C566B" w14:textId="77777777" w:rsidTr="008A3B2A">
        <w:trPr>
          <w:trHeight w:val="300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AB46A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Gender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84476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Required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49BF" w14:textId="748ADDAF" w:rsidR="00024C69" w:rsidRPr="00024C69" w:rsidRDefault="00FC5366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4E6EC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BD0F7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Required</w:t>
            </w:r>
          </w:p>
        </w:tc>
      </w:tr>
      <w:tr w:rsidR="008A3B2A" w:rsidRPr="00024C69" w14:paraId="2340B20F" w14:textId="77777777" w:rsidTr="008A3B2A">
        <w:trPr>
          <w:trHeight w:val="288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C13AD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Age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BA54B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Required, **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11919" w14:textId="03466C85" w:rsidR="00024C69" w:rsidRPr="00024C69" w:rsidRDefault="00FC5366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C884E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***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0954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Required, ***</w:t>
            </w:r>
          </w:p>
        </w:tc>
      </w:tr>
      <w:tr w:rsidR="008A3B2A" w:rsidRPr="00024C69" w14:paraId="4534A756" w14:textId="77777777" w:rsidTr="008A3B2A">
        <w:trPr>
          <w:trHeight w:val="288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BBB6D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Housing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1ED22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31575" w14:textId="5A1CF998" w:rsidR="00024C69" w:rsidRPr="00024C69" w:rsidRDefault="00FC5366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AF6C2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92E5D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</w:tr>
      <w:tr w:rsidR="008A3B2A" w:rsidRPr="00024C69" w14:paraId="7D2193A3" w14:textId="77777777" w:rsidTr="008A3B2A">
        <w:trPr>
          <w:trHeight w:val="288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46A55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 xml:space="preserve">Avoid exposure to cold winds 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FFB6D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2F15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41218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**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6F7EA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**</w:t>
            </w:r>
          </w:p>
        </w:tc>
      </w:tr>
      <w:tr w:rsidR="008A3B2A" w:rsidRPr="00024C69" w14:paraId="0287FC47" w14:textId="77777777" w:rsidTr="008A3B2A">
        <w:trPr>
          <w:trHeight w:val="288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9C6EF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Summer protective behaviours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175E6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4BF70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0FF14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6A8D7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</w:tr>
      <w:tr w:rsidR="008A3B2A" w:rsidRPr="00024C69" w14:paraId="635721F6" w14:textId="77777777" w:rsidTr="008A3B2A">
        <w:trPr>
          <w:trHeight w:val="288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5DDCD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Marital status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C92E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4D408" w14:textId="3B429D50" w:rsidR="00024C69" w:rsidRPr="00024C69" w:rsidRDefault="00FC5366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72D72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72F86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A3B2A" w:rsidRPr="00024C69" w14:paraId="04C0411E" w14:textId="77777777" w:rsidTr="008A3B2A">
        <w:trPr>
          <w:trHeight w:val="288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EC4FE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Income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809F5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2D2FF" w14:textId="785682BB" w:rsidR="00024C69" w:rsidRPr="00024C69" w:rsidRDefault="00FC5366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5560E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3339E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A3B2A" w:rsidRPr="00024C69" w14:paraId="34AD2AE5" w14:textId="77777777" w:rsidTr="008A3B2A">
        <w:trPr>
          <w:trHeight w:val="288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ED42B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Occupation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E5F46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B841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* Student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E5575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113B1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A3B2A" w:rsidRPr="00024C69" w14:paraId="481D396E" w14:textId="77777777" w:rsidTr="008A3B2A">
        <w:trPr>
          <w:trHeight w:val="288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360E1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Home ownership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8968F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49CBA" w14:textId="70B19FBA" w:rsidR="00024C69" w:rsidRPr="00024C69" w:rsidRDefault="00FC5366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D6EED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4E64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A3B2A" w:rsidRPr="00024C69" w14:paraId="3A3F23DC" w14:textId="77777777" w:rsidTr="008A3B2A">
        <w:trPr>
          <w:trHeight w:val="288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10867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Seasonal winter health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C3049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2455" w14:textId="5B5F92B3" w:rsidR="00024C69" w:rsidRPr="00024C69" w:rsidRDefault="00FC5366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F931D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AF42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A3B2A" w:rsidRPr="00024C69" w14:paraId="5D9E5FFB" w14:textId="77777777" w:rsidTr="008A3B2A">
        <w:trPr>
          <w:trHeight w:val="288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F8132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Cardiovascular disease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1F93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41E06" w14:textId="75311B22" w:rsidR="00024C69" w:rsidRPr="00024C69" w:rsidRDefault="00FC5366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09AEE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72A2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A3B2A" w:rsidRPr="00024C69" w14:paraId="2EBF8B7E" w14:textId="77777777" w:rsidTr="008A3B2A">
        <w:trPr>
          <w:trHeight w:val="288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503B1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Hypertension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B592B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8A57B" w14:textId="7AF46712" w:rsidR="00024C69" w:rsidRPr="00024C69" w:rsidRDefault="00FC5366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137DF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95E32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A3B2A" w:rsidRPr="00024C69" w14:paraId="56AFFA68" w14:textId="77777777" w:rsidTr="008A3B2A">
        <w:trPr>
          <w:trHeight w:val="288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726D6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Long-term medication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98CD9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D4803" w14:textId="6957FC00" w:rsidR="00024C69" w:rsidRPr="00024C69" w:rsidRDefault="00FC5366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05336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51A55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A3B2A" w:rsidRPr="00024C69" w14:paraId="7D3604C9" w14:textId="77777777" w:rsidTr="008A3B2A">
        <w:trPr>
          <w:trHeight w:val="288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64538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Multimorbidity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A3C3A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55077" w14:textId="713C52EC" w:rsidR="00024C69" w:rsidRPr="00024C69" w:rsidRDefault="00FC5366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CC56F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F3C39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A3B2A" w:rsidRPr="00024C69" w14:paraId="7C36DA73" w14:textId="77777777" w:rsidTr="008A3B2A">
        <w:trPr>
          <w:trHeight w:val="288"/>
        </w:trPr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2880F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Agree cold impacts health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A76CD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C57A9" w14:textId="06173133" w:rsidR="00024C69" w:rsidRPr="00024C69" w:rsidRDefault="00FC5366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  <w:r w:rsidR="00024C69"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BC948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5B5A8" w14:textId="77777777" w:rsidR="00024C69" w:rsidRPr="00024C69" w:rsidRDefault="00024C69" w:rsidP="00024C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24C6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55D1721F" w14:textId="2D1C0D47" w:rsidR="00024C69" w:rsidRDefault="00024C69" w:rsidP="002C0AE0">
      <w:pPr>
        <w:rPr>
          <w:rFonts w:cstheme="minorHAnsi"/>
        </w:rPr>
      </w:pPr>
      <w:r w:rsidRPr="00024C69">
        <w:rPr>
          <w:rFonts w:cstheme="minorHAnsi"/>
        </w:rPr>
        <w:t>Significance codes: ‘***’ p &lt; 0.001; ‘**’ p &lt; 0.01; ‘*’ p &lt; 0.05; ‘.’ p &lt; 0.1; ‘x’ included in model but non-significant</w:t>
      </w:r>
    </w:p>
    <w:p w14:paraId="0B84DABA" w14:textId="55835F3A" w:rsidR="008A3B2A" w:rsidRDefault="008A3B2A" w:rsidP="008A3B2A">
      <w:pPr>
        <w:rPr>
          <w:rFonts w:cstheme="minorHAnsi"/>
        </w:rPr>
      </w:pPr>
      <w:r w:rsidRPr="00C1712C">
        <w:rPr>
          <w:rFonts w:cstheme="minorHAnsi"/>
        </w:rPr>
        <w:t xml:space="preserve">^Education was excluded since there were zero cases of increased physical activity among those with primary education or below. </w:t>
      </w:r>
    </w:p>
    <w:p w14:paraId="28361F2E" w14:textId="77777777" w:rsidR="008A3B2A" w:rsidRDefault="008A3B2A" w:rsidP="002C0AE0">
      <w:pPr>
        <w:rPr>
          <w:rFonts w:cstheme="minorHAnsi"/>
        </w:rPr>
      </w:pPr>
    </w:p>
    <w:p w14:paraId="410C5905" w14:textId="0BCB46E7" w:rsidR="002C0AE0" w:rsidRPr="00C1712C" w:rsidRDefault="002C0AE0" w:rsidP="002C0AE0">
      <w:pPr>
        <w:rPr>
          <w:rFonts w:cstheme="minorHAnsi"/>
        </w:rPr>
      </w:pPr>
    </w:p>
    <w:p w14:paraId="0D183EFA" w14:textId="77777777" w:rsidR="00E2034C" w:rsidRDefault="00E2034C" w:rsidP="00E2034C">
      <w:pPr>
        <w:rPr>
          <w:rFonts w:cstheme="minorHAnsi"/>
          <w:sz w:val="24"/>
          <w:szCs w:val="24"/>
        </w:rPr>
      </w:pPr>
    </w:p>
    <w:p w14:paraId="48C21A54" w14:textId="5978E460" w:rsidR="001E1187" w:rsidRDefault="001E1187" w:rsidP="001E1187">
      <w:pPr>
        <w:tabs>
          <w:tab w:val="left" w:pos="5623"/>
        </w:tabs>
      </w:pPr>
    </w:p>
    <w:p w14:paraId="0DDE2B3E" w14:textId="77777777" w:rsidR="001E1187" w:rsidRPr="001E1187" w:rsidRDefault="001E1187" w:rsidP="001E1187">
      <w:pPr>
        <w:tabs>
          <w:tab w:val="left" w:pos="5623"/>
        </w:tabs>
      </w:pPr>
    </w:p>
    <w:sectPr w:rsidR="001E1187" w:rsidRPr="001E1187" w:rsidSect="009D0B5E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6B58E" w14:textId="77777777" w:rsidR="0006206F" w:rsidRDefault="0006206F" w:rsidP="0006206F">
      <w:pPr>
        <w:spacing w:after="0" w:line="240" w:lineRule="auto"/>
      </w:pPr>
      <w:r>
        <w:separator/>
      </w:r>
    </w:p>
  </w:endnote>
  <w:endnote w:type="continuationSeparator" w:id="0">
    <w:p w14:paraId="0D56377A" w14:textId="77777777" w:rsidR="0006206F" w:rsidRDefault="0006206F" w:rsidP="00062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37421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A6D064" w14:textId="09C1A03A" w:rsidR="00E16D48" w:rsidRDefault="00E16D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30BB10" w14:textId="77777777" w:rsidR="00E16D48" w:rsidRDefault="00E16D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F7632" w14:textId="77777777" w:rsidR="0006206F" w:rsidRDefault="0006206F" w:rsidP="0006206F">
      <w:pPr>
        <w:spacing w:after="0" w:line="240" w:lineRule="auto"/>
      </w:pPr>
      <w:r>
        <w:separator/>
      </w:r>
    </w:p>
  </w:footnote>
  <w:footnote w:type="continuationSeparator" w:id="0">
    <w:p w14:paraId="1151EF85" w14:textId="77777777" w:rsidR="0006206F" w:rsidRDefault="0006206F" w:rsidP="000620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E95"/>
    <w:rsid w:val="00002E02"/>
    <w:rsid w:val="00024C69"/>
    <w:rsid w:val="0006206F"/>
    <w:rsid w:val="000F2F93"/>
    <w:rsid w:val="00107E0D"/>
    <w:rsid w:val="0012514C"/>
    <w:rsid w:val="00143213"/>
    <w:rsid w:val="001666B9"/>
    <w:rsid w:val="00193767"/>
    <w:rsid w:val="001B186E"/>
    <w:rsid w:val="001E1187"/>
    <w:rsid w:val="002050CA"/>
    <w:rsid w:val="0022359D"/>
    <w:rsid w:val="00276D47"/>
    <w:rsid w:val="002C0AE0"/>
    <w:rsid w:val="002F009A"/>
    <w:rsid w:val="00324B8A"/>
    <w:rsid w:val="00330BFD"/>
    <w:rsid w:val="00392072"/>
    <w:rsid w:val="003A4BCB"/>
    <w:rsid w:val="0048155E"/>
    <w:rsid w:val="004C09EB"/>
    <w:rsid w:val="00514581"/>
    <w:rsid w:val="00545359"/>
    <w:rsid w:val="00554971"/>
    <w:rsid w:val="00626E40"/>
    <w:rsid w:val="006640B7"/>
    <w:rsid w:val="006C0824"/>
    <w:rsid w:val="00714E95"/>
    <w:rsid w:val="0074549B"/>
    <w:rsid w:val="00750725"/>
    <w:rsid w:val="00775B87"/>
    <w:rsid w:val="00783B38"/>
    <w:rsid w:val="008A3B2A"/>
    <w:rsid w:val="008A6B0D"/>
    <w:rsid w:val="00977BC1"/>
    <w:rsid w:val="00981E01"/>
    <w:rsid w:val="00995CBC"/>
    <w:rsid w:val="009A47B8"/>
    <w:rsid w:val="009B2C6E"/>
    <w:rsid w:val="009D0B5E"/>
    <w:rsid w:val="009F44A0"/>
    <w:rsid w:val="00A70FF5"/>
    <w:rsid w:val="00AA2BA8"/>
    <w:rsid w:val="00B10436"/>
    <w:rsid w:val="00B10B5F"/>
    <w:rsid w:val="00B1577D"/>
    <w:rsid w:val="00B32273"/>
    <w:rsid w:val="00B81E87"/>
    <w:rsid w:val="00B96D68"/>
    <w:rsid w:val="00BC06B4"/>
    <w:rsid w:val="00C1712C"/>
    <w:rsid w:val="00CE4C8F"/>
    <w:rsid w:val="00CF20DC"/>
    <w:rsid w:val="00D17C8C"/>
    <w:rsid w:val="00D21FB7"/>
    <w:rsid w:val="00D63E23"/>
    <w:rsid w:val="00D83562"/>
    <w:rsid w:val="00E130B5"/>
    <w:rsid w:val="00E1395E"/>
    <w:rsid w:val="00E16D48"/>
    <w:rsid w:val="00E2034C"/>
    <w:rsid w:val="00E314F6"/>
    <w:rsid w:val="00F47462"/>
    <w:rsid w:val="00F50B1B"/>
    <w:rsid w:val="00F56C7D"/>
    <w:rsid w:val="00F75414"/>
    <w:rsid w:val="00FC30E1"/>
    <w:rsid w:val="00FC5366"/>
    <w:rsid w:val="00FD5274"/>
    <w:rsid w:val="00FD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39B275"/>
  <w15:chartTrackingRefBased/>
  <w15:docId w15:val="{0DE70591-D8E1-430A-8F71-64B8C02A4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20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06F"/>
  </w:style>
  <w:style w:type="paragraph" w:styleId="Footer">
    <w:name w:val="footer"/>
    <w:basedOn w:val="Normal"/>
    <w:link w:val="FooterChar"/>
    <w:uiPriority w:val="99"/>
    <w:unhideWhenUsed/>
    <w:rsid w:val="000620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06F"/>
  </w:style>
  <w:style w:type="table" w:styleId="TableGrid">
    <w:name w:val="Table Grid"/>
    <w:basedOn w:val="TableNormal"/>
    <w:rsid w:val="00062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E1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1187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1187"/>
    <w:rPr>
      <w:sz w:val="20"/>
      <w:szCs w:val="20"/>
      <w:lang w:val="en-US"/>
    </w:rPr>
  </w:style>
  <w:style w:type="table" w:customStyle="1" w:styleId="GridTable21">
    <w:name w:val="Grid Table 21"/>
    <w:basedOn w:val="TableNormal"/>
    <w:uiPriority w:val="47"/>
    <w:rsid w:val="001E11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2BA8"/>
    <w:pPr>
      <w:spacing w:after="160"/>
    </w:pPr>
    <w:rPr>
      <w:b/>
      <w:bCs/>
      <w:lang w:val="en-HK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2BA8"/>
    <w:rPr>
      <w:b/>
      <w:bCs/>
      <w:sz w:val="20"/>
      <w:szCs w:val="20"/>
      <w:lang w:val="en-US"/>
    </w:rPr>
  </w:style>
  <w:style w:type="paragraph" w:styleId="NoSpacing">
    <w:name w:val="No Spacing"/>
    <w:uiPriority w:val="1"/>
    <w:qFormat/>
    <w:rsid w:val="00E16D48"/>
    <w:pPr>
      <w:spacing w:after="0" w:line="240" w:lineRule="auto"/>
    </w:pPr>
  </w:style>
  <w:style w:type="table" w:styleId="PlainTable2">
    <w:name w:val="Plain Table 2"/>
    <w:basedOn w:val="TableNormal"/>
    <w:uiPriority w:val="42"/>
    <w:rsid w:val="00E16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9A47B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130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4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2684</Words>
  <Characters>15300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Y Ho, Dr. (SPHPC)</dc:creator>
  <cp:keywords/>
  <dc:description/>
  <cp:lastModifiedBy>Janice Y Ho, Dr. (SPHPC)</cp:lastModifiedBy>
  <cp:revision>4</cp:revision>
  <dcterms:created xsi:type="dcterms:W3CDTF">2022-09-27T08:35:00Z</dcterms:created>
  <dcterms:modified xsi:type="dcterms:W3CDTF">2022-09-27T08:39:00Z</dcterms:modified>
</cp:coreProperties>
</file>