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B91C5" w14:textId="1D2F2D49" w:rsidR="00345590" w:rsidRPr="007A5913" w:rsidRDefault="00345590" w:rsidP="00345590">
      <w:pPr>
        <w:spacing w:line="360" w:lineRule="auto"/>
        <w:rPr>
          <w:rFonts w:ascii="Times New Roman" w:hAnsi="Times New Roman" w:cs="Times New Roman"/>
          <w:b/>
          <w:bCs/>
        </w:rPr>
      </w:pPr>
      <w:bookmarkStart w:id="0" w:name="_Toc82218103"/>
      <w:r>
        <w:rPr>
          <w:rFonts w:ascii="Times New Roman" w:hAnsi="Times New Roman" w:cs="Times New Roman"/>
          <w:b/>
          <w:bCs/>
        </w:rPr>
        <w:t xml:space="preserve">Additional file </w:t>
      </w:r>
      <w:r w:rsidRPr="007A5913">
        <w:rPr>
          <w:rFonts w:ascii="Times New Roman" w:hAnsi="Times New Roman" w:cs="Times New Roman"/>
          <w:b/>
          <w:bCs/>
        </w:rPr>
        <w:t>2 Database searches with search terms and outputs</w:t>
      </w:r>
      <w:bookmarkEnd w:id="0"/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6953"/>
        <w:gridCol w:w="2109"/>
      </w:tblGrid>
      <w:tr w:rsidR="00345590" w14:paraId="275CD805" w14:textId="77777777" w:rsidTr="00BC346F">
        <w:tc>
          <w:tcPr>
            <w:tcW w:w="7225" w:type="dxa"/>
            <w:shd w:val="clear" w:color="auto" w:fill="auto"/>
          </w:tcPr>
          <w:p w14:paraId="48F42282" w14:textId="77777777" w:rsidR="00345590" w:rsidRPr="002A021E" w:rsidRDefault="00345590" w:rsidP="00BC346F">
            <w:pPr>
              <w:pStyle w:val="Brdtext"/>
              <w:rPr>
                <w:b/>
                <w:bCs/>
              </w:rPr>
            </w:pPr>
            <w:r w:rsidRPr="002A021E">
              <w:rPr>
                <w:b/>
                <w:bCs/>
              </w:rPr>
              <w:t>PubMed (1990 to date, English results) 12 February 2021</w:t>
            </w:r>
          </w:p>
        </w:tc>
        <w:tc>
          <w:tcPr>
            <w:tcW w:w="2171" w:type="dxa"/>
            <w:shd w:val="clear" w:color="auto" w:fill="auto"/>
          </w:tcPr>
          <w:p w14:paraId="58DCBD73" w14:textId="77777777" w:rsidR="00345590" w:rsidRPr="002A021E" w:rsidRDefault="00345590" w:rsidP="00BC346F">
            <w:pPr>
              <w:pStyle w:val="Brdtext"/>
              <w:rPr>
                <w:b/>
                <w:bCs/>
              </w:rPr>
            </w:pPr>
            <w:r w:rsidRPr="002A021E">
              <w:rPr>
                <w:b/>
                <w:bCs/>
              </w:rPr>
              <w:t>Number of results</w:t>
            </w:r>
          </w:p>
        </w:tc>
      </w:tr>
      <w:tr w:rsidR="00345590" w14:paraId="7230996C" w14:textId="77777777" w:rsidTr="00BC346F">
        <w:tc>
          <w:tcPr>
            <w:tcW w:w="7225" w:type="dxa"/>
          </w:tcPr>
          <w:p w14:paraId="2FD7F93B" w14:textId="77777777" w:rsidR="00345590" w:rsidRDefault="00345590" w:rsidP="00BC346F">
            <w:pPr>
              <w:pStyle w:val="Brdtext"/>
            </w:pPr>
            <w:r>
              <w:rPr>
                <w:color w:val="000000"/>
                <w:sz w:val="20"/>
                <w:szCs w:val="20"/>
              </w:rPr>
              <w:t>cholera vaccin*  [Title/Abstract]</w:t>
            </w:r>
          </w:p>
        </w:tc>
        <w:tc>
          <w:tcPr>
            <w:tcW w:w="2171" w:type="dxa"/>
          </w:tcPr>
          <w:p w14:paraId="0B8115DE" w14:textId="77777777" w:rsidR="00345590" w:rsidRPr="007D0E79" w:rsidRDefault="00345590" w:rsidP="00BC346F">
            <w:pPr>
              <w:pStyle w:val="Brdtext"/>
              <w:rPr>
                <w:sz w:val="20"/>
                <w:szCs w:val="20"/>
              </w:rPr>
            </w:pPr>
            <w:r w:rsidRPr="007D0E79">
              <w:rPr>
                <w:sz w:val="20"/>
                <w:szCs w:val="20"/>
              </w:rPr>
              <w:t>818</w:t>
            </w:r>
          </w:p>
        </w:tc>
      </w:tr>
      <w:tr w:rsidR="00345590" w14:paraId="4B5839C7" w14:textId="77777777" w:rsidTr="00BC346F">
        <w:tc>
          <w:tcPr>
            <w:tcW w:w="7225" w:type="dxa"/>
          </w:tcPr>
          <w:p w14:paraId="4D7AB1C7" w14:textId="77777777" w:rsidR="00345590" w:rsidRDefault="00345590" w:rsidP="00BC346F">
            <w:pPr>
              <w:pStyle w:val="Brdtext"/>
            </w:pPr>
            <w:r>
              <w:rPr>
                <w:color w:val="000000"/>
                <w:sz w:val="20"/>
                <w:szCs w:val="20"/>
              </w:rPr>
              <w:t>cholera vaccines [MESH terms] OR cholera vaccin* [Title/Abstract]</w:t>
            </w:r>
          </w:p>
        </w:tc>
        <w:tc>
          <w:tcPr>
            <w:tcW w:w="2171" w:type="dxa"/>
          </w:tcPr>
          <w:p w14:paraId="77030EB5" w14:textId="77777777" w:rsidR="00345590" w:rsidRPr="007D0E79" w:rsidRDefault="00345590" w:rsidP="00BC346F">
            <w:pPr>
              <w:pStyle w:val="Brdtext"/>
              <w:rPr>
                <w:sz w:val="20"/>
                <w:szCs w:val="20"/>
              </w:rPr>
            </w:pPr>
            <w:r w:rsidRPr="007D0E79">
              <w:rPr>
                <w:sz w:val="20"/>
                <w:szCs w:val="20"/>
              </w:rPr>
              <w:t>1181</w:t>
            </w:r>
          </w:p>
        </w:tc>
      </w:tr>
      <w:tr w:rsidR="00345590" w14:paraId="32BD7F82" w14:textId="77777777" w:rsidTr="00BC346F">
        <w:tc>
          <w:tcPr>
            <w:tcW w:w="7225" w:type="dxa"/>
          </w:tcPr>
          <w:p w14:paraId="12AD633C" w14:textId="77777777" w:rsidR="00345590" w:rsidRDefault="00345590" w:rsidP="00BC346F">
            <w:pPr>
              <w:pStyle w:val="Brdtext"/>
            </w:pPr>
            <w:r>
              <w:rPr>
                <w:color w:val="000000"/>
                <w:sz w:val="20"/>
                <w:szCs w:val="20"/>
              </w:rPr>
              <w:t>cholera [MESH terms] AND epidemiology [MESH terms]</w:t>
            </w:r>
          </w:p>
        </w:tc>
        <w:tc>
          <w:tcPr>
            <w:tcW w:w="2171" w:type="dxa"/>
          </w:tcPr>
          <w:p w14:paraId="20C4A368" w14:textId="77777777" w:rsidR="00345590" w:rsidRPr="007D0E79" w:rsidRDefault="00345590" w:rsidP="00BC346F">
            <w:pPr>
              <w:pStyle w:val="Brdtext"/>
              <w:rPr>
                <w:sz w:val="20"/>
                <w:szCs w:val="20"/>
              </w:rPr>
            </w:pPr>
            <w:r w:rsidRPr="007D0E79">
              <w:rPr>
                <w:sz w:val="20"/>
                <w:szCs w:val="20"/>
              </w:rPr>
              <w:t>132</w:t>
            </w:r>
          </w:p>
        </w:tc>
      </w:tr>
      <w:tr w:rsidR="00345590" w14:paraId="0D7F2ADD" w14:textId="77777777" w:rsidTr="00BC346F">
        <w:tc>
          <w:tcPr>
            <w:tcW w:w="7225" w:type="dxa"/>
          </w:tcPr>
          <w:p w14:paraId="2AD176F1" w14:textId="77777777" w:rsidR="00345590" w:rsidRDefault="00345590" w:rsidP="00BC346F">
            <w:pPr>
              <w:pStyle w:val="Brdtext"/>
            </w:pPr>
            <w:r>
              <w:rPr>
                <w:color w:val="000000"/>
                <w:sz w:val="20"/>
                <w:szCs w:val="20"/>
              </w:rPr>
              <w:t>cholera surveillance [Title/Abstract]</w:t>
            </w:r>
          </w:p>
        </w:tc>
        <w:tc>
          <w:tcPr>
            <w:tcW w:w="2171" w:type="dxa"/>
          </w:tcPr>
          <w:p w14:paraId="40CCD7CA" w14:textId="77777777" w:rsidR="00345590" w:rsidRPr="007D0E79" w:rsidRDefault="00345590" w:rsidP="00BC346F">
            <w:pPr>
              <w:pStyle w:val="Brdtext"/>
              <w:rPr>
                <w:sz w:val="20"/>
                <w:szCs w:val="20"/>
              </w:rPr>
            </w:pPr>
            <w:r w:rsidRPr="007D0E79">
              <w:rPr>
                <w:sz w:val="20"/>
                <w:szCs w:val="20"/>
              </w:rPr>
              <w:t>60</w:t>
            </w:r>
          </w:p>
        </w:tc>
      </w:tr>
      <w:tr w:rsidR="00345590" w14:paraId="0404AD26" w14:textId="77777777" w:rsidTr="00BC346F">
        <w:tc>
          <w:tcPr>
            <w:tcW w:w="7225" w:type="dxa"/>
          </w:tcPr>
          <w:p w14:paraId="629C28E4" w14:textId="77777777" w:rsidR="00345590" w:rsidRDefault="00345590" w:rsidP="00BC346F">
            <w:pPr>
              <w:pStyle w:val="Brdtext"/>
            </w:pPr>
            <w:r>
              <w:rPr>
                <w:color w:val="000000"/>
                <w:sz w:val="20"/>
                <w:szCs w:val="20"/>
              </w:rPr>
              <w:t>(cholera[MeSH Terms]) AND (surveillance[Title/Abstract])</w:t>
            </w:r>
          </w:p>
        </w:tc>
        <w:tc>
          <w:tcPr>
            <w:tcW w:w="2171" w:type="dxa"/>
          </w:tcPr>
          <w:p w14:paraId="1BD98D0B" w14:textId="77777777" w:rsidR="00345590" w:rsidRPr="007D0E79" w:rsidRDefault="00345590" w:rsidP="00BC346F">
            <w:pPr>
              <w:pStyle w:val="Brdtext"/>
              <w:rPr>
                <w:sz w:val="20"/>
                <w:szCs w:val="20"/>
              </w:rPr>
            </w:pPr>
            <w:r w:rsidRPr="007D0E79">
              <w:rPr>
                <w:sz w:val="20"/>
                <w:szCs w:val="20"/>
              </w:rPr>
              <w:t>333</w:t>
            </w:r>
          </w:p>
        </w:tc>
      </w:tr>
      <w:tr w:rsidR="00345590" w14:paraId="788D2825" w14:textId="77777777" w:rsidTr="00BC346F">
        <w:tc>
          <w:tcPr>
            <w:tcW w:w="7225" w:type="dxa"/>
          </w:tcPr>
          <w:p w14:paraId="42734F97" w14:textId="77777777" w:rsidR="00345590" w:rsidRDefault="00345590" w:rsidP="00BC346F">
            <w:pPr>
              <w:pStyle w:val="Brdtext"/>
            </w:pPr>
            <w:r>
              <w:rPr>
                <w:color w:val="000000"/>
                <w:sz w:val="20"/>
                <w:szCs w:val="20"/>
              </w:rPr>
              <w:t>((cholera surveillance[Title/Abstract]) OR (epidemiology[Title/Abstract])) AND (cholera[Title/Abstract])</w:t>
            </w:r>
          </w:p>
        </w:tc>
        <w:tc>
          <w:tcPr>
            <w:tcW w:w="2171" w:type="dxa"/>
          </w:tcPr>
          <w:p w14:paraId="5CC123F4" w14:textId="77777777" w:rsidR="00345590" w:rsidRPr="007D0E79" w:rsidRDefault="00345590" w:rsidP="00BC346F">
            <w:pPr>
              <w:pStyle w:val="Brdtext"/>
              <w:rPr>
                <w:sz w:val="20"/>
                <w:szCs w:val="20"/>
              </w:rPr>
            </w:pPr>
            <w:r w:rsidRPr="007D0E79">
              <w:rPr>
                <w:sz w:val="20"/>
                <w:szCs w:val="20"/>
              </w:rPr>
              <w:t>415</w:t>
            </w:r>
          </w:p>
        </w:tc>
      </w:tr>
      <w:tr w:rsidR="00345590" w14:paraId="7502BCEB" w14:textId="77777777" w:rsidTr="00BC346F">
        <w:tc>
          <w:tcPr>
            <w:tcW w:w="7225" w:type="dxa"/>
          </w:tcPr>
          <w:p w14:paraId="5A4A11D8" w14:textId="77777777" w:rsidR="00345590" w:rsidRDefault="00345590" w:rsidP="00BC346F">
            <w:pPr>
              <w:pStyle w:val="Brdtext"/>
            </w:pPr>
            <w:r>
              <w:rPr>
                <w:color w:val="000000"/>
                <w:sz w:val="20"/>
                <w:szCs w:val="20"/>
              </w:rPr>
              <w:t>(cholera surveillance[Title/Abstract]) OR (epidemiology[Title/Abstract] AND cholera[Title/Abstract]) OR ((cholera[MeSH Terms]) AND (epidemiology[MeSH Terms]))</w:t>
            </w:r>
          </w:p>
        </w:tc>
        <w:tc>
          <w:tcPr>
            <w:tcW w:w="2171" w:type="dxa"/>
          </w:tcPr>
          <w:p w14:paraId="669B75CA" w14:textId="77777777" w:rsidR="00345590" w:rsidRPr="007D0E79" w:rsidRDefault="00345590" w:rsidP="00BC346F">
            <w:pPr>
              <w:pStyle w:val="Brdtext"/>
              <w:rPr>
                <w:sz w:val="20"/>
                <w:szCs w:val="20"/>
              </w:rPr>
            </w:pPr>
            <w:r w:rsidRPr="007D0E79">
              <w:rPr>
                <w:sz w:val="20"/>
                <w:szCs w:val="20"/>
              </w:rPr>
              <w:t>510</w:t>
            </w:r>
          </w:p>
        </w:tc>
      </w:tr>
      <w:tr w:rsidR="00345590" w14:paraId="5690C23E" w14:textId="77777777" w:rsidTr="00BC346F">
        <w:tc>
          <w:tcPr>
            <w:tcW w:w="7225" w:type="dxa"/>
          </w:tcPr>
          <w:p w14:paraId="05166ADA" w14:textId="77777777" w:rsidR="00345590" w:rsidRDefault="00345590" w:rsidP="00BC346F">
            <w:pPr>
              <w:pStyle w:val="Brdtex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(cholera surveillance[Title/Abstract]) AND (cholera vaccines [MeSH Terms])</w:t>
            </w:r>
          </w:p>
        </w:tc>
        <w:tc>
          <w:tcPr>
            <w:tcW w:w="2171" w:type="dxa"/>
          </w:tcPr>
          <w:p w14:paraId="480DDAD4" w14:textId="77777777" w:rsidR="00345590" w:rsidRPr="007D0E79" w:rsidRDefault="00345590" w:rsidP="00BC346F">
            <w:pPr>
              <w:pStyle w:val="Brdtext"/>
              <w:rPr>
                <w:sz w:val="20"/>
                <w:szCs w:val="20"/>
              </w:rPr>
            </w:pPr>
            <w:r w:rsidRPr="007D0E79">
              <w:rPr>
                <w:sz w:val="20"/>
                <w:szCs w:val="20"/>
              </w:rPr>
              <w:t>5</w:t>
            </w:r>
          </w:p>
        </w:tc>
      </w:tr>
      <w:tr w:rsidR="00345590" w14:paraId="0F8C5057" w14:textId="77777777" w:rsidTr="00BC346F">
        <w:tc>
          <w:tcPr>
            <w:tcW w:w="7225" w:type="dxa"/>
          </w:tcPr>
          <w:p w14:paraId="0A78AC74" w14:textId="77777777" w:rsidR="00345590" w:rsidRDefault="00345590" w:rsidP="00BC346F">
            <w:pPr>
              <w:pStyle w:val="Brdtex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cholera surveillance[Title/Abstract] AND cholera vaccines [Title/Abstract]</w:t>
            </w:r>
          </w:p>
        </w:tc>
        <w:tc>
          <w:tcPr>
            <w:tcW w:w="2171" w:type="dxa"/>
          </w:tcPr>
          <w:p w14:paraId="527C8F25" w14:textId="77777777" w:rsidR="00345590" w:rsidRPr="007D0E79" w:rsidRDefault="00345590" w:rsidP="00BC346F">
            <w:pPr>
              <w:pStyle w:val="Brdtext"/>
              <w:rPr>
                <w:sz w:val="20"/>
                <w:szCs w:val="20"/>
              </w:rPr>
            </w:pPr>
            <w:r w:rsidRPr="007D0E79">
              <w:rPr>
                <w:sz w:val="20"/>
                <w:szCs w:val="20"/>
              </w:rPr>
              <w:t>2</w:t>
            </w:r>
          </w:p>
        </w:tc>
      </w:tr>
      <w:tr w:rsidR="00345590" w14:paraId="0EA1FF84" w14:textId="77777777" w:rsidTr="00BC346F">
        <w:tc>
          <w:tcPr>
            <w:tcW w:w="7225" w:type="dxa"/>
          </w:tcPr>
          <w:p w14:paraId="14F2E18A" w14:textId="77777777" w:rsidR="00345590" w:rsidRDefault="00345590" w:rsidP="00BC346F">
            <w:pPr>
              <w:pStyle w:val="Brdtex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(cholera vaccines [MeSH Terms] OR cholera vaccin* [Title/Abstract]) AND ((cholera surveillance [Title/Abstract]) OR (epidemiology [Title/Abstract]) AND cholera [Title/Abstract])</w:t>
            </w:r>
          </w:p>
        </w:tc>
        <w:tc>
          <w:tcPr>
            <w:tcW w:w="2171" w:type="dxa"/>
          </w:tcPr>
          <w:p w14:paraId="44C32CFF" w14:textId="77777777" w:rsidR="00345590" w:rsidRPr="007D0E79" w:rsidRDefault="00345590" w:rsidP="00BC346F">
            <w:pPr>
              <w:pStyle w:val="Brdtext"/>
              <w:rPr>
                <w:sz w:val="20"/>
                <w:szCs w:val="20"/>
              </w:rPr>
            </w:pPr>
            <w:r w:rsidRPr="007D0E79">
              <w:rPr>
                <w:sz w:val="20"/>
                <w:szCs w:val="20"/>
              </w:rPr>
              <w:t>39</w:t>
            </w:r>
          </w:p>
        </w:tc>
      </w:tr>
      <w:tr w:rsidR="00345590" w14:paraId="7F1296E7" w14:textId="77777777" w:rsidTr="00BC346F">
        <w:tc>
          <w:tcPr>
            <w:tcW w:w="7225" w:type="dxa"/>
          </w:tcPr>
          <w:p w14:paraId="77D42C5D" w14:textId="77777777" w:rsidR="00345590" w:rsidRDefault="00345590" w:rsidP="00BC346F">
            <w:pPr>
              <w:pStyle w:val="Brdtex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((cholera vaccines[MeSH Terms]) OR (cholera vaccin*[Title/Abstract])) OR ((cholera surveillance[Title/Abstract] OR (epidemiology[Title/Abstract] AND cholera[Title/Abstract])) OR ((cholera[MeSH Terms]) AND (epidemiology[MeSH Terms])))</w:t>
            </w:r>
          </w:p>
        </w:tc>
        <w:tc>
          <w:tcPr>
            <w:tcW w:w="2171" w:type="dxa"/>
          </w:tcPr>
          <w:p w14:paraId="21B6DB95" w14:textId="77777777" w:rsidR="00345590" w:rsidRPr="007D0E79" w:rsidRDefault="00345590" w:rsidP="00BC346F">
            <w:pPr>
              <w:pStyle w:val="Brdtext"/>
              <w:rPr>
                <w:sz w:val="20"/>
                <w:szCs w:val="20"/>
              </w:rPr>
            </w:pPr>
            <w:r w:rsidRPr="007D0E79">
              <w:rPr>
                <w:sz w:val="20"/>
                <w:szCs w:val="20"/>
              </w:rPr>
              <w:t>1650</w:t>
            </w:r>
          </w:p>
        </w:tc>
      </w:tr>
      <w:tr w:rsidR="00345590" w14:paraId="4A2B452E" w14:textId="77777777" w:rsidTr="00BC346F">
        <w:tc>
          <w:tcPr>
            <w:tcW w:w="7225" w:type="dxa"/>
            <w:tcBorders>
              <w:bottom w:val="single" w:sz="4" w:space="0" w:color="auto"/>
            </w:tcBorders>
          </w:tcPr>
          <w:p w14:paraId="07340978" w14:textId="77777777" w:rsidR="00345590" w:rsidRPr="00DB5D10" w:rsidRDefault="00345590" w:rsidP="00BC346F">
            <w:pPr>
              <w:pStyle w:val="Brdtext"/>
              <w:rPr>
                <w:color w:val="000000"/>
                <w:sz w:val="20"/>
                <w:szCs w:val="20"/>
              </w:rPr>
            </w:pPr>
            <w:r w:rsidRPr="00DB5D10">
              <w:rPr>
                <w:color w:val="000000"/>
                <w:sz w:val="20"/>
                <w:szCs w:val="20"/>
              </w:rPr>
              <w:t>Total results from PubMed</w:t>
            </w:r>
          </w:p>
        </w:tc>
        <w:tc>
          <w:tcPr>
            <w:tcW w:w="2171" w:type="dxa"/>
          </w:tcPr>
          <w:p w14:paraId="725BE348" w14:textId="77777777" w:rsidR="00345590" w:rsidRPr="00DB5D10" w:rsidRDefault="00345590" w:rsidP="00BC346F">
            <w:pPr>
              <w:pStyle w:val="Brdtext"/>
              <w:rPr>
                <w:sz w:val="20"/>
                <w:szCs w:val="20"/>
              </w:rPr>
            </w:pPr>
            <w:r w:rsidRPr="00DB5D10">
              <w:rPr>
                <w:sz w:val="20"/>
                <w:szCs w:val="20"/>
              </w:rPr>
              <w:t>5145 (including duplicates)</w:t>
            </w:r>
          </w:p>
        </w:tc>
      </w:tr>
      <w:tr w:rsidR="00345590" w14:paraId="47AA30AB" w14:textId="77777777" w:rsidTr="00BC346F">
        <w:tc>
          <w:tcPr>
            <w:tcW w:w="7225" w:type="dxa"/>
            <w:shd w:val="clear" w:color="auto" w:fill="auto"/>
          </w:tcPr>
          <w:p w14:paraId="7909D1A5" w14:textId="77777777" w:rsidR="00345590" w:rsidRPr="002A021E" w:rsidRDefault="00345590" w:rsidP="00BC346F">
            <w:pPr>
              <w:pStyle w:val="Brdtext"/>
              <w:rPr>
                <w:b/>
                <w:bCs/>
                <w:color w:val="000000"/>
              </w:rPr>
            </w:pPr>
            <w:r w:rsidRPr="002A021E">
              <w:rPr>
                <w:b/>
                <w:bCs/>
              </w:rPr>
              <w:lastRenderedPageBreak/>
              <w:t>CINAHL (1990 to date, English results, using “suggest subject terms”, TI = Title, AB = Abstract) 12 February 2021</w:t>
            </w:r>
          </w:p>
        </w:tc>
        <w:tc>
          <w:tcPr>
            <w:tcW w:w="2171" w:type="dxa"/>
            <w:shd w:val="clear" w:color="auto" w:fill="auto"/>
          </w:tcPr>
          <w:p w14:paraId="08BCA247" w14:textId="77777777" w:rsidR="00345590" w:rsidRPr="002A021E" w:rsidRDefault="00345590" w:rsidP="00BC346F">
            <w:pPr>
              <w:pStyle w:val="Brdtext"/>
              <w:rPr>
                <w:b/>
                <w:bCs/>
              </w:rPr>
            </w:pPr>
            <w:r w:rsidRPr="002A021E">
              <w:rPr>
                <w:b/>
                <w:bCs/>
              </w:rPr>
              <w:t>Number of results</w:t>
            </w:r>
          </w:p>
        </w:tc>
      </w:tr>
      <w:tr w:rsidR="00345590" w14:paraId="707A9853" w14:textId="77777777" w:rsidTr="00BC346F">
        <w:tc>
          <w:tcPr>
            <w:tcW w:w="7225" w:type="dxa"/>
          </w:tcPr>
          <w:p w14:paraId="6719F6C5" w14:textId="77777777" w:rsidR="00345590" w:rsidRDefault="00345590" w:rsidP="00BC346F">
            <w:pPr>
              <w:pStyle w:val="Brdtex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 cholera vaccin* OR AB cholera vaccin*</w:t>
            </w:r>
          </w:p>
        </w:tc>
        <w:tc>
          <w:tcPr>
            <w:tcW w:w="2171" w:type="dxa"/>
          </w:tcPr>
          <w:p w14:paraId="6A1CDDEC" w14:textId="77777777" w:rsidR="00345590" w:rsidRPr="007D0E79" w:rsidRDefault="00345590" w:rsidP="00BC346F">
            <w:pPr>
              <w:pStyle w:val="Brdtext"/>
              <w:rPr>
                <w:sz w:val="20"/>
                <w:szCs w:val="20"/>
              </w:rPr>
            </w:pPr>
            <w:r w:rsidRPr="007D0E79">
              <w:rPr>
                <w:sz w:val="20"/>
                <w:szCs w:val="20"/>
              </w:rPr>
              <w:t>280</w:t>
            </w:r>
          </w:p>
        </w:tc>
      </w:tr>
      <w:tr w:rsidR="00345590" w14:paraId="2FAFC69F" w14:textId="77777777" w:rsidTr="00BC346F">
        <w:tc>
          <w:tcPr>
            <w:tcW w:w="7225" w:type="dxa"/>
          </w:tcPr>
          <w:p w14:paraId="2A329014" w14:textId="77777777" w:rsidR="00345590" w:rsidRDefault="00345590" w:rsidP="00BC346F">
            <w:pPr>
              <w:pStyle w:val="Brdtex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 cholera vaccin*</w:t>
            </w:r>
          </w:p>
        </w:tc>
        <w:tc>
          <w:tcPr>
            <w:tcW w:w="2171" w:type="dxa"/>
          </w:tcPr>
          <w:p w14:paraId="70CE26B4" w14:textId="77777777" w:rsidR="00345590" w:rsidRPr="007D0E79" w:rsidRDefault="00345590" w:rsidP="00BC346F">
            <w:pPr>
              <w:pStyle w:val="Brdtext"/>
              <w:rPr>
                <w:sz w:val="20"/>
                <w:szCs w:val="20"/>
              </w:rPr>
            </w:pPr>
            <w:r w:rsidRPr="007D0E79">
              <w:rPr>
                <w:sz w:val="20"/>
                <w:szCs w:val="20"/>
              </w:rPr>
              <w:t>151</w:t>
            </w:r>
          </w:p>
        </w:tc>
      </w:tr>
      <w:tr w:rsidR="00345590" w14:paraId="6C7FA2B6" w14:textId="77777777" w:rsidTr="00BC346F">
        <w:tc>
          <w:tcPr>
            <w:tcW w:w="7225" w:type="dxa"/>
          </w:tcPr>
          <w:p w14:paraId="056385BA" w14:textId="77777777" w:rsidR="00345590" w:rsidRDefault="00345590" w:rsidP="00BC346F">
            <w:pPr>
              <w:pStyle w:val="Brdtex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AB cholera vaccin*</w:t>
            </w:r>
          </w:p>
        </w:tc>
        <w:tc>
          <w:tcPr>
            <w:tcW w:w="2171" w:type="dxa"/>
          </w:tcPr>
          <w:p w14:paraId="560DDA61" w14:textId="77777777" w:rsidR="00345590" w:rsidRPr="007D0E79" w:rsidRDefault="00345590" w:rsidP="00BC346F">
            <w:pPr>
              <w:pStyle w:val="Brdtext"/>
              <w:rPr>
                <w:sz w:val="20"/>
                <w:szCs w:val="20"/>
              </w:rPr>
            </w:pPr>
            <w:r w:rsidRPr="007D0E79">
              <w:rPr>
                <w:sz w:val="20"/>
                <w:szCs w:val="20"/>
              </w:rPr>
              <w:t>204</w:t>
            </w:r>
          </w:p>
        </w:tc>
      </w:tr>
      <w:tr w:rsidR="00345590" w14:paraId="48DFC9F8" w14:textId="77777777" w:rsidTr="00BC346F">
        <w:tc>
          <w:tcPr>
            <w:tcW w:w="7225" w:type="dxa"/>
          </w:tcPr>
          <w:p w14:paraId="77921A66" w14:textId="77777777" w:rsidR="00345590" w:rsidRDefault="00345590" w:rsidP="00BC346F">
            <w:pPr>
              <w:pStyle w:val="Brdtex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AB cholera AND AB epidemiology</w:t>
            </w:r>
          </w:p>
        </w:tc>
        <w:tc>
          <w:tcPr>
            <w:tcW w:w="2171" w:type="dxa"/>
          </w:tcPr>
          <w:p w14:paraId="3B0BA5AE" w14:textId="77777777" w:rsidR="00345590" w:rsidRPr="007D0E79" w:rsidRDefault="00345590" w:rsidP="00BC346F">
            <w:pPr>
              <w:pStyle w:val="Brdtext"/>
              <w:rPr>
                <w:sz w:val="20"/>
                <w:szCs w:val="20"/>
              </w:rPr>
            </w:pPr>
            <w:r w:rsidRPr="007D0E79">
              <w:rPr>
                <w:sz w:val="20"/>
                <w:szCs w:val="20"/>
              </w:rPr>
              <w:t>52</w:t>
            </w:r>
          </w:p>
        </w:tc>
      </w:tr>
      <w:tr w:rsidR="00345590" w14:paraId="54D9C383" w14:textId="77777777" w:rsidTr="00BC346F">
        <w:tc>
          <w:tcPr>
            <w:tcW w:w="7225" w:type="dxa"/>
          </w:tcPr>
          <w:p w14:paraId="4C540D0E" w14:textId="77777777" w:rsidR="00345590" w:rsidRDefault="00345590" w:rsidP="00BC346F">
            <w:pPr>
              <w:pStyle w:val="Brdtex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 cholera AND TI epidemiology</w:t>
            </w:r>
          </w:p>
        </w:tc>
        <w:tc>
          <w:tcPr>
            <w:tcW w:w="2171" w:type="dxa"/>
          </w:tcPr>
          <w:p w14:paraId="4F85A362" w14:textId="77777777" w:rsidR="00345590" w:rsidRPr="007D0E79" w:rsidRDefault="00345590" w:rsidP="00BC346F">
            <w:pPr>
              <w:pStyle w:val="Brdtext"/>
              <w:rPr>
                <w:sz w:val="20"/>
                <w:szCs w:val="20"/>
              </w:rPr>
            </w:pPr>
            <w:r w:rsidRPr="007D0E79">
              <w:rPr>
                <w:sz w:val="20"/>
                <w:szCs w:val="20"/>
              </w:rPr>
              <w:t>15</w:t>
            </w:r>
          </w:p>
        </w:tc>
      </w:tr>
      <w:tr w:rsidR="00345590" w14:paraId="0D221E20" w14:textId="77777777" w:rsidTr="00BC346F">
        <w:tc>
          <w:tcPr>
            <w:tcW w:w="7225" w:type="dxa"/>
          </w:tcPr>
          <w:p w14:paraId="412E5B6C" w14:textId="77777777" w:rsidR="00345590" w:rsidRDefault="00345590" w:rsidP="00BC346F">
            <w:pPr>
              <w:pStyle w:val="Brdtex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 cholera AND AB epidemiology</w:t>
            </w:r>
          </w:p>
        </w:tc>
        <w:tc>
          <w:tcPr>
            <w:tcW w:w="2171" w:type="dxa"/>
          </w:tcPr>
          <w:p w14:paraId="2A76081E" w14:textId="77777777" w:rsidR="00345590" w:rsidRPr="007D0E79" w:rsidRDefault="00345590" w:rsidP="00BC346F">
            <w:pPr>
              <w:pStyle w:val="Brdtext"/>
              <w:rPr>
                <w:sz w:val="20"/>
                <w:szCs w:val="20"/>
              </w:rPr>
            </w:pPr>
            <w:r w:rsidRPr="007D0E79">
              <w:rPr>
                <w:sz w:val="20"/>
                <w:szCs w:val="20"/>
              </w:rPr>
              <w:t>25</w:t>
            </w:r>
          </w:p>
        </w:tc>
      </w:tr>
      <w:tr w:rsidR="00345590" w14:paraId="1E7A69B1" w14:textId="77777777" w:rsidTr="00BC346F">
        <w:tc>
          <w:tcPr>
            <w:tcW w:w="7225" w:type="dxa"/>
          </w:tcPr>
          <w:p w14:paraId="70EA6014" w14:textId="77777777" w:rsidR="00345590" w:rsidRDefault="00345590" w:rsidP="00BC346F">
            <w:pPr>
              <w:pStyle w:val="Brdtex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AB cholera AND TI epidemiology</w:t>
            </w:r>
          </w:p>
        </w:tc>
        <w:tc>
          <w:tcPr>
            <w:tcW w:w="2171" w:type="dxa"/>
          </w:tcPr>
          <w:p w14:paraId="6A74D0C8" w14:textId="77777777" w:rsidR="00345590" w:rsidRPr="007D0E79" w:rsidRDefault="00345590" w:rsidP="00BC346F">
            <w:pPr>
              <w:pStyle w:val="Brdtext"/>
              <w:rPr>
                <w:sz w:val="20"/>
                <w:szCs w:val="20"/>
              </w:rPr>
            </w:pPr>
            <w:r w:rsidRPr="007D0E79">
              <w:rPr>
                <w:sz w:val="20"/>
                <w:szCs w:val="20"/>
              </w:rPr>
              <w:t>26</w:t>
            </w:r>
          </w:p>
        </w:tc>
      </w:tr>
      <w:tr w:rsidR="00345590" w14:paraId="6ACF738B" w14:textId="77777777" w:rsidTr="00BC346F">
        <w:tc>
          <w:tcPr>
            <w:tcW w:w="7225" w:type="dxa"/>
          </w:tcPr>
          <w:p w14:paraId="59356764" w14:textId="77777777" w:rsidR="00345590" w:rsidRDefault="00345590" w:rsidP="00BC346F">
            <w:pPr>
              <w:pStyle w:val="Brdtex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cholera AND disease surveillance</w:t>
            </w:r>
          </w:p>
        </w:tc>
        <w:tc>
          <w:tcPr>
            <w:tcW w:w="2171" w:type="dxa"/>
          </w:tcPr>
          <w:p w14:paraId="70CC5B17" w14:textId="77777777" w:rsidR="00345590" w:rsidRPr="007D0E79" w:rsidRDefault="00345590" w:rsidP="00BC346F">
            <w:pPr>
              <w:pStyle w:val="Brdtext"/>
              <w:rPr>
                <w:sz w:val="20"/>
                <w:szCs w:val="20"/>
              </w:rPr>
            </w:pPr>
            <w:r w:rsidRPr="007D0E79">
              <w:rPr>
                <w:sz w:val="20"/>
                <w:szCs w:val="20"/>
              </w:rPr>
              <w:t>168</w:t>
            </w:r>
          </w:p>
        </w:tc>
      </w:tr>
      <w:tr w:rsidR="00345590" w14:paraId="1D93C559" w14:textId="77777777" w:rsidTr="00BC346F">
        <w:tc>
          <w:tcPr>
            <w:tcW w:w="7225" w:type="dxa"/>
          </w:tcPr>
          <w:p w14:paraId="339094CE" w14:textId="77777777" w:rsidR="00345590" w:rsidRDefault="00345590" w:rsidP="00BC346F">
            <w:pPr>
              <w:pStyle w:val="Brdtex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AB cholera AND AB disease surveillance</w:t>
            </w:r>
          </w:p>
        </w:tc>
        <w:tc>
          <w:tcPr>
            <w:tcW w:w="2171" w:type="dxa"/>
          </w:tcPr>
          <w:p w14:paraId="4CA97FAC" w14:textId="77777777" w:rsidR="00345590" w:rsidRPr="007D0E79" w:rsidRDefault="00345590" w:rsidP="00BC346F">
            <w:pPr>
              <w:pStyle w:val="Brdtext"/>
              <w:rPr>
                <w:sz w:val="20"/>
                <w:szCs w:val="20"/>
              </w:rPr>
            </w:pPr>
            <w:r w:rsidRPr="007D0E79">
              <w:rPr>
                <w:sz w:val="20"/>
                <w:szCs w:val="20"/>
              </w:rPr>
              <w:t>59</w:t>
            </w:r>
          </w:p>
        </w:tc>
      </w:tr>
      <w:tr w:rsidR="00345590" w14:paraId="151E59B3" w14:textId="77777777" w:rsidTr="00BC346F">
        <w:tc>
          <w:tcPr>
            <w:tcW w:w="7225" w:type="dxa"/>
          </w:tcPr>
          <w:p w14:paraId="4906B555" w14:textId="77777777" w:rsidR="00345590" w:rsidRDefault="00345590" w:rsidP="00BC346F">
            <w:pPr>
              <w:pStyle w:val="Brdtex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 cholera AND AB disease surveillance</w:t>
            </w:r>
          </w:p>
        </w:tc>
        <w:tc>
          <w:tcPr>
            <w:tcW w:w="2171" w:type="dxa"/>
          </w:tcPr>
          <w:p w14:paraId="21675B18" w14:textId="77777777" w:rsidR="00345590" w:rsidRPr="007D0E79" w:rsidRDefault="00345590" w:rsidP="00BC346F">
            <w:pPr>
              <w:pStyle w:val="Brdtext"/>
              <w:rPr>
                <w:sz w:val="20"/>
                <w:szCs w:val="20"/>
              </w:rPr>
            </w:pPr>
            <w:r w:rsidRPr="007D0E79">
              <w:rPr>
                <w:sz w:val="20"/>
                <w:szCs w:val="20"/>
              </w:rPr>
              <w:t>23</w:t>
            </w:r>
          </w:p>
        </w:tc>
      </w:tr>
      <w:tr w:rsidR="00345590" w14:paraId="3743CF86" w14:textId="77777777" w:rsidTr="00BC346F">
        <w:tc>
          <w:tcPr>
            <w:tcW w:w="7225" w:type="dxa"/>
          </w:tcPr>
          <w:p w14:paraId="4863E16C" w14:textId="77777777" w:rsidR="00345590" w:rsidRDefault="00345590" w:rsidP="00BC346F">
            <w:pPr>
              <w:pStyle w:val="Brdtex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AB cholera AND TI disease surveillance</w:t>
            </w:r>
          </w:p>
        </w:tc>
        <w:tc>
          <w:tcPr>
            <w:tcW w:w="2171" w:type="dxa"/>
          </w:tcPr>
          <w:p w14:paraId="3ACBCB52" w14:textId="77777777" w:rsidR="00345590" w:rsidRPr="007D0E79" w:rsidRDefault="00345590" w:rsidP="00BC346F">
            <w:pPr>
              <w:pStyle w:val="Brdtext"/>
              <w:rPr>
                <w:sz w:val="20"/>
                <w:szCs w:val="20"/>
              </w:rPr>
            </w:pPr>
            <w:r w:rsidRPr="007D0E79">
              <w:rPr>
                <w:sz w:val="20"/>
                <w:szCs w:val="20"/>
              </w:rPr>
              <w:t>9</w:t>
            </w:r>
          </w:p>
        </w:tc>
      </w:tr>
      <w:tr w:rsidR="00345590" w14:paraId="013D8D0B" w14:textId="77777777" w:rsidTr="00BC346F">
        <w:tc>
          <w:tcPr>
            <w:tcW w:w="7225" w:type="dxa"/>
          </w:tcPr>
          <w:p w14:paraId="3F7D0D23" w14:textId="77777777" w:rsidR="00345590" w:rsidRDefault="00345590" w:rsidP="00BC346F">
            <w:pPr>
              <w:pStyle w:val="Brdtex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AB cholera vaccine AND AB epidemiology</w:t>
            </w:r>
          </w:p>
        </w:tc>
        <w:tc>
          <w:tcPr>
            <w:tcW w:w="2171" w:type="dxa"/>
          </w:tcPr>
          <w:p w14:paraId="3B6DE02A" w14:textId="77777777" w:rsidR="00345590" w:rsidRPr="007D0E79" w:rsidRDefault="00345590" w:rsidP="00BC346F">
            <w:pPr>
              <w:pStyle w:val="Brdtext"/>
              <w:rPr>
                <w:sz w:val="20"/>
                <w:szCs w:val="20"/>
              </w:rPr>
            </w:pPr>
            <w:r w:rsidRPr="007D0E79">
              <w:rPr>
                <w:sz w:val="20"/>
                <w:szCs w:val="20"/>
              </w:rPr>
              <w:t>5</w:t>
            </w:r>
          </w:p>
        </w:tc>
      </w:tr>
      <w:tr w:rsidR="00345590" w14:paraId="29909E16" w14:textId="77777777" w:rsidTr="00BC346F">
        <w:tc>
          <w:tcPr>
            <w:tcW w:w="7225" w:type="dxa"/>
            <w:tcBorders>
              <w:bottom w:val="single" w:sz="4" w:space="0" w:color="auto"/>
            </w:tcBorders>
          </w:tcPr>
          <w:p w14:paraId="3158940C" w14:textId="77777777" w:rsidR="00345590" w:rsidRDefault="00345590" w:rsidP="00BC346F">
            <w:pPr>
              <w:pStyle w:val="Brdtex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AB cholera vaccine AND AB disease surveillance</w:t>
            </w:r>
          </w:p>
        </w:tc>
        <w:tc>
          <w:tcPr>
            <w:tcW w:w="2171" w:type="dxa"/>
          </w:tcPr>
          <w:p w14:paraId="2E345AEA" w14:textId="77777777" w:rsidR="00345590" w:rsidRPr="007D0E79" w:rsidRDefault="00345590" w:rsidP="00BC346F">
            <w:pPr>
              <w:pStyle w:val="Brdtext"/>
              <w:rPr>
                <w:sz w:val="20"/>
                <w:szCs w:val="20"/>
              </w:rPr>
            </w:pPr>
            <w:r w:rsidRPr="007D0E79">
              <w:rPr>
                <w:sz w:val="20"/>
                <w:szCs w:val="20"/>
              </w:rPr>
              <w:t>8</w:t>
            </w:r>
          </w:p>
        </w:tc>
      </w:tr>
      <w:tr w:rsidR="00345590" w14:paraId="09CFFF30" w14:textId="77777777" w:rsidTr="00BC346F">
        <w:tc>
          <w:tcPr>
            <w:tcW w:w="7225" w:type="dxa"/>
            <w:tcBorders>
              <w:bottom w:val="single" w:sz="4" w:space="0" w:color="auto"/>
            </w:tcBorders>
          </w:tcPr>
          <w:p w14:paraId="2C0D705F" w14:textId="77777777" w:rsidR="00345590" w:rsidRPr="00DB5D10" w:rsidRDefault="00345590" w:rsidP="00BC346F">
            <w:pPr>
              <w:pStyle w:val="Brdtext"/>
              <w:rPr>
                <w:color w:val="000000"/>
                <w:sz w:val="20"/>
                <w:szCs w:val="20"/>
              </w:rPr>
            </w:pPr>
            <w:r w:rsidRPr="00DB5D10">
              <w:rPr>
                <w:color w:val="000000"/>
                <w:sz w:val="20"/>
                <w:szCs w:val="20"/>
              </w:rPr>
              <w:t>Total results from CINAHL</w:t>
            </w:r>
          </w:p>
        </w:tc>
        <w:tc>
          <w:tcPr>
            <w:tcW w:w="2171" w:type="dxa"/>
          </w:tcPr>
          <w:p w14:paraId="1A9CBB74" w14:textId="77777777" w:rsidR="00345590" w:rsidRPr="00DB5D10" w:rsidRDefault="00345590" w:rsidP="00BC346F">
            <w:pPr>
              <w:pStyle w:val="Brdtext"/>
              <w:rPr>
                <w:sz w:val="20"/>
                <w:szCs w:val="20"/>
              </w:rPr>
            </w:pPr>
            <w:r w:rsidRPr="00DB5D10">
              <w:rPr>
                <w:sz w:val="20"/>
                <w:szCs w:val="20"/>
              </w:rPr>
              <w:t>1025 (including duplicates)</w:t>
            </w:r>
          </w:p>
        </w:tc>
      </w:tr>
      <w:tr w:rsidR="00345590" w14:paraId="11F60BFD" w14:textId="77777777" w:rsidTr="00BC346F">
        <w:tc>
          <w:tcPr>
            <w:tcW w:w="7225" w:type="dxa"/>
            <w:shd w:val="clear" w:color="auto" w:fill="auto"/>
          </w:tcPr>
          <w:p w14:paraId="0B7D8C73" w14:textId="77777777" w:rsidR="00345590" w:rsidRPr="002A021E" w:rsidRDefault="00345590" w:rsidP="00BC346F">
            <w:pPr>
              <w:pStyle w:val="Brdtext"/>
              <w:rPr>
                <w:b/>
                <w:bCs/>
                <w:color w:val="000000"/>
              </w:rPr>
            </w:pPr>
            <w:r w:rsidRPr="002A021E">
              <w:rPr>
                <w:b/>
                <w:bCs/>
              </w:rPr>
              <w:t>Web of Science (1990 to date, English results, TI = Title, AB = Abstract) 12 February 2021</w:t>
            </w:r>
          </w:p>
        </w:tc>
        <w:tc>
          <w:tcPr>
            <w:tcW w:w="2171" w:type="dxa"/>
            <w:shd w:val="clear" w:color="auto" w:fill="auto"/>
          </w:tcPr>
          <w:p w14:paraId="6A81D5DA" w14:textId="77777777" w:rsidR="00345590" w:rsidRPr="002A021E" w:rsidRDefault="00345590" w:rsidP="00BC346F">
            <w:pPr>
              <w:pStyle w:val="Brdtext"/>
              <w:rPr>
                <w:b/>
                <w:bCs/>
              </w:rPr>
            </w:pPr>
            <w:r w:rsidRPr="002A021E">
              <w:rPr>
                <w:b/>
                <w:bCs/>
              </w:rPr>
              <w:t>Number of results</w:t>
            </w:r>
          </w:p>
        </w:tc>
      </w:tr>
      <w:tr w:rsidR="00345590" w14:paraId="60763B88" w14:textId="77777777" w:rsidTr="00BC346F">
        <w:tc>
          <w:tcPr>
            <w:tcW w:w="7225" w:type="dxa"/>
          </w:tcPr>
          <w:p w14:paraId="2736A767" w14:textId="77777777" w:rsidR="00345590" w:rsidRDefault="00345590" w:rsidP="00BC346F">
            <w:pPr>
              <w:pStyle w:val="Brdtex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TI=(“cholera vaccin*”) OR AB=(“cholera vaccin*”)</w:t>
            </w:r>
          </w:p>
        </w:tc>
        <w:tc>
          <w:tcPr>
            <w:tcW w:w="2171" w:type="dxa"/>
          </w:tcPr>
          <w:p w14:paraId="76C0E09F" w14:textId="77777777" w:rsidR="00345590" w:rsidRPr="007D0E79" w:rsidRDefault="00345590" w:rsidP="00BC346F">
            <w:pPr>
              <w:pStyle w:val="Brdtext"/>
              <w:rPr>
                <w:sz w:val="20"/>
                <w:szCs w:val="20"/>
              </w:rPr>
            </w:pPr>
            <w:r w:rsidRPr="007D0E79">
              <w:rPr>
                <w:sz w:val="20"/>
                <w:szCs w:val="20"/>
              </w:rPr>
              <w:t>866</w:t>
            </w:r>
          </w:p>
        </w:tc>
      </w:tr>
      <w:tr w:rsidR="00345590" w14:paraId="46C5DBE7" w14:textId="77777777" w:rsidTr="00BC346F">
        <w:tc>
          <w:tcPr>
            <w:tcW w:w="7225" w:type="dxa"/>
          </w:tcPr>
          <w:p w14:paraId="32D6AF57" w14:textId="77777777" w:rsidR="00345590" w:rsidRDefault="00345590" w:rsidP="00BC346F">
            <w:pPr>
              <w:pStyle w:val="Brdtex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TI=(cholera AND epidemiology) OR AB=(cholera AND epidemiology)</w:t>
            </w:r>
          </w:p>
        </w:tc>
        <w:tc>
          <w:tcPr>
            <w:tcW w:w="2171" w:type="dxa"/>
          </w:tcPr>
          <w:p w14:paraId="71117BC3" w14:textId="77777777" w:rsidR="00345590" w:rsidRPr="007D0E79" w:rsidRDefault="00345590" w:rsidP="00BC346F">
            <w:pPr>
              <w:pStyle w:val="Brdtext"/>
              <w:rPr>
                <w:sz w:val="20"/>
                <w:szCs w:val="20"/>
              </w:rPr>
            </w:pPr>
            <w:r w:rsidRPr="007D0E79">
              <w:rPr>
                <w:sz w:val="20"/>
                <w:szCs w:val="20"/>
              </w:rPr>
              <w:t>288</w:t>
            </w:r>
          </w:p>
        </w:tc>
      </w:tr>
      <w:tr w:rsidR="00345590" w14:paraId="726004DB" w14:textId="77777777" w:rsidTr="00BC346F">
        <w:tc>
          <w:tcPr>
            <w:tcW w:w="7225" w:type="dxa"/>
          </w:tcPr>
          <w:p w14:paraId="2F9214B2" w14:textId="77777777" w:rsidR="00345590" w:rsidRDefault="00345590" w:rsidP="00BC346F">
            <w:pPr>
              <w:pStyle w:val="Brdtex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TI=(“cholera surveillance”) OR AB=(“cholera surveillance”)</w:t>
            </w:r>
          </w:p>
        </w:tc>
        <w:tc>
          <w:tcPr>
            <w:tcW w:w="2171" w:type="dxa"/>
          </w:tcPr>
          <w:p w14:paraId="1230BA19" w14:textId="77777777" w:rsidR="00345590" w:rsidRPr="007D0E79" w:rsidRDefault="00345590" w:rsidP="00BC346F">
            <w:pPr>
              <w:pStyle w:val="Brdtext"/>
              <w:rPr>
                <w:sz w:val="20"/>
                <w:szCs w:val="20"/>
              </w:rPr>
            </w:pPr>
            <w:r w:rsidRPr="007D0E79">
              <w:rPr>
                <w:sz w:val="20"/>
                <w:szCs w:val="20"/>
              </w:rPr>
              <w:t>54</w:t>
            </w:r>
          </w:p>
        </w:tc>
      </w:tr>
      <w:tr w:rsidR="00345590" w14:paraId="18B10AF3" w14:textId="77777777" w:rsidTr="00BC346F">
        <w:tc>
          <w:tcPr>
            <w:tcW w:w="7225" w:type="dxa"/>
          </w:tcPr>
          <w:p w14:paraId="68A7331A" w14:textId="77777777" w:rsidR="00345590" w:rsidRDefault="00345590" w:rsidP="00BC346F">
            <w:pPr>
              <w:pStyle w:val="Brdtex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TI=(cholera) AND TI=(surveillance)</w:t>
            </w:r>
          </w:p>
        </w:tc>
        <w:tc>
          <w:tcPr>
            <w:tcW w:w="2171" w:type="dxa"/>
          </w:tcPr>
          <w:p w14:paraId="71605BDC" w14:textId="77777777" w:rsidR="00345590" w:rsidRPr="007D0E79" w:rsidRDefault="00345590" w:rsidP="00BC346F">
            <w:pPr>
              <w:pStyle w:val="Brdtext"/>
              <w:rPr>
                <w:sz w:val="20"/>
                <w:szCs w:val="20"/>
              </w:rPr>
            </w:pPr>
            <w:r w:rsidRPr="007D0E79">
              <w:rPr>
                <w:sz w:val="20"/>
                <w:szCs w:val="20"/>
              </w:rPr>
              <w:t>44</w:t>
            </w:r>
          </w:p>
        </w:tc>
      </w:tr>
      <w:tr w:rsidR="00345590" w14:paraId="03542D5A" w14:textId="77777777" w:rsidTr="00BC346F">
        <w:tc>
          <w:tcPr>
            <w:tcW w:w="7225" w:type="dxa"/>
          </w:tcPr>
          <w:p w14:paraId="5AFDC1DA" w14:textId="77777777" w:rsidR="00345590" w:rsidRDefault="00345590" w:rsidP="00BC346F">
            <w:pPr>
              <w:pStyle w:val="Brdtex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AB=(cholera) AND AB=(surveillance)</w:t>
            </w:r>
          </w:p>
        </w:tc>
        <w:tc>
          <w:tcPr>
            <w:tcW w:w="2171" w:type="dxa"/>
          </w:tcPr>
          <w:p w14:paraId="54029D2A" w14:textId="77777777" w:rsidR="00345590" w:rsidRPr="007D0E79" w:rsidRDefault="00345590" w:rsidP="00BC346F">
            <w:pPr>
              <w:pStyle w:val="Brdtext"/>
              <w:rPr>
                <w:sz w:val="20"/>
                <w:szCs w:val="20"/>
              </w:rPr>
            </w:pPr>
            <w:r w:rsidRPr="007D0E79">
              <w:rPr>
                <w:sz w:val="20"/>
                <w:szCs w:val="20"/>
              </w:rPr>
              <w:t>424</w:t>
            </w:r>
          </w:p>
        </w:tc>
      </w:tr>
      <w:tr w:rsidR="00345590" w14:paraId="34759F11" w14:textId="77777777" w:rsidTr="00BC346F">
        <w:tc>
          <w:tcPr>
            <w:tcW w:w="7225" w:type="dxa"/>
          </w:tcPr>
          <w:p w14:paraId="4F5C880C" w14:textId="77777777" w:rsidR="00345590" w:rsidRDefault="00345590" w:rsidP="00BC346F">
            <w:pPr>
              <w:pStyle w:val="Brdtex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TI=(cholera surveillance) AND TI=(cholera vaccin*)</w:t>
            </w:r>
          </w:p>
        </w:tc>
        <w:tc>
          <w:tcPr>
            <w:tcW w:w="2171" w:type="dxa"/>
          </w:tcPr>
          <w:p w14:paraId="2BDC109A" w14:textId="77777777" w:rsidR="00345590" w:rsidRPr="007D0E79" w:rsidRDefault="00345590" w:rsidP="00BC346F">
            <w:pPr>
              <w:pStyle w:val="Brdtext"/>
              <w:rPr>
                <w:sz w:val="20"/>
                <w:szCs w:val="20"/>
              </w:rPr>
            </w:pPr>
            <w:r w:rsidRPr="007D0E79">
              <w:rPr>
                <w:sz w:val="20"/>
                <w:szCs w:val="20"/>
              </w:rPr>
              <w:t>4</w:t>
            </w:r>
          </w:p>
        </w:tc>
      </w:tr>
      <w:tr w:rsidR="00345590" w14:paraId="69318564" w14:textId="77777777" w:rsidTr="00BC346F">
        <w:tc>
          <w:tcPr>
            <w:tcW w:w="7225" w:type="dxa"/>
          </w:tcPr>
          <w:p w14:paraId="1F640EB8" w14:textId="77777777" w:rsidR="00345590" w:rsidRDefault="00345590" w:rsidP="00BC346F">
            <w:pPr>
              <w:pStyle w:val="Brdtex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AB=(cholera surveillance) AND AB=(cholera vaccin*)</w:t>
            </w:r>
          </w:p>
        </w:tc>
        <w:tc>
          <w:tcPr>
            <w:tcW w:w="2171" w:type="dxa"/>
          </w:tcPr>
          <w:p w14:paraId="5C955D84" w14:textId="77777777" w:rsidR="00345590" w:rsidRPr="007D0E79" w:rsidRDefault="00345590" w:rsidP="00BC346F">
            <w:pPr>
              <w:pStyle w:val="Brdtext"/>
              <w:rPr>
                <w:sz w:val="20"/>
                <w:szCs w:val="20"/>
              </w:rPr>
            </w:pPr>
            <w:r w:rsidRPr="007D0E79">
              <w:rPr>
                <w:sz w:val="20"/>
                <w:szCs w:val="20"/>
              </w:rPr>
              <w:t>90</w:t>
            </w:r>
          </w:p>
        </w:tc>
      </w:tr>
      <w:tr w:rsidR="00345590" w14:paraId="1BB7218D" w14:textId="77777777" w:rsidTr="00BC346F">
        <w:tc>
          <w:tcPr>
            <w:tcW w:w="7225" w:type="dxa"/>
          </w:tcPr>
          <w:p w14:paraId="2BD73182" w14:textId="77777777" w:rsidR="00345590" w:rsidRDefault="00345590" w:rsidP="00BC346F">
            <w:pPr>
              <w:pStyle w:val="Brdtex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AB=(“cholera surveillance”) AND AB=(“cholera vaccin*”)</w:t>
            </w:r>
          </w:p>
        </w:tc>
        <w:tc>
          <w:tcPr>
            <w:tcW w:w="2171" w:type="dxa"/>
          </w:tcPr>
          <w:p w14:paraId="79931C71" w14:textId="77777777" w:rsidR="00345590" w:rsidRPr="007D0E79" w:rsidRDefault="00345590" w:rsidP="00BC346F">
            <w:pPr>
              <w:pStyle w:val="Brdtext"/>
              <w:rPr>
                <w:sz w:val="20"/>
                <w:szCs w:val="20"/>
              </w:rPr>
            </w:pPr>
            <w:r w:rsidRPr="007D0E79">
              <w:rPr>
                <w:sz w:val="20"/>
                <w:szCs w:val="20"/>
              </w:rPr>
              <w:t>5</w:t>
            </w:r>
          </w:p>
        </w:tc>
      </w:tr>
      <w:tr w:rsidR="00345590" w14:paraId="73EF46CA" w14:textId="77777777" w:rsidTr="00BC346F">
        <w:tc>
          <w:tcPr>
            <w:tcW w:w="7225" w:type="dxa"/>
          </w:tcPr>
          <w:p w14:paraId="5B8ED37F" w14:textId="77777777" w:rsidR="00345590" w:rsidRDefault="00345590" w:rsidP="00BC346F">
            <w:pPr>
              <w:pStyle w:val="Brdtex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AB=(cholera vaccin*) AND AB=(epidemiology) AND AB=(cholera)</w:t>
            </w:r>
          </w:p>
        </w:tc>
        <w:tc>
          <w:tcPr>
            <w:tcW w:w="2171" w:type="dxa"/>
          </w:tcPr>
          <w:p w14:paraId="11548E99" w14:textId="77777777" w:rsidR="00345590" w:rsidRPr="007D0E79" w:rsidRDefault="00345590" w:rsidP="00BC346F">
            <w:pPr>
              <w:pStyle w:val="Brdtext"/>
              <w:rPr>
                <w:sz w:val="20"/>
                <w:szCs w:val="20"/>
              </w:rPr>
            </w:pPr>
            <w:r w:rsidRPr="007D0E79">
              <w:rPr>
                <w:sz w:val="20"/>
                <w:szCs w:val="20"/>
              </w:rPr>
              <w:t>37</w:t>
            </w:r>
          </w:p>
        </w:tc>
      </w:tr>
      <w:tr w:rsidR="00345590" w14:paraId="46D3D179" w14:textId="77777777" w:rsidTr="00BC346F">
        <w:tc>
          <w:tcPr>
            <w:tcW w:w="7225" w:type="dxa"/>
          </w:tcPr>
          <w:p w14:paraId="3D7BB0F7" w14:textId="77777777" w:rsidR="00345590" w:rsidRDefault="00345590" w:rsidP="00BC346F">
            <w:pPr>
              <w:pStyle w:val="Brdtex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TI=(cholera vaccin*) AND (TI=(cholera surveillance) OR TI=(cholera AND epidemiology))</w:t>
            </w:r>
          </w:p>
        </w:tc>
        <w:tc>
          <w:tcPr>
            <w:tcW w:w="2171" w:type="dxa"/>
          </w:tcPr>
          <w:p w14:paraId="4D40B7B1" w14:textId="77777777" w:rsidR="00345590" w:rsidRPr="007D0E79" w:rsidRDefault="00345590" w:rsidP="00BC346F">
            <w:pPr>
              <w:pStyle w:val="Brdtext"/>
              <w:rPr>
                <w:sz w:val="20"/>
                <w:szCs w:val="20"/>
              </w:rPr>
            </w:pPr>
            <w:r w:rsidRPr="007D0E79">
              <w:rPr>
                <w:sz w:val="20"/>
                <w:szCs w:val="20"/>
              </w:rPr>
              <w:t>4</w:t>
            </w:r>
          </w:p>
        </w:tc>
      </w:tr>
      <w:tr w:rsidR="00345590" w14:paraId="60BC3925" w14:textId="77777777" w:rsidTr="00BC346F">
        <w:tc>
          <w:tcPr>
            <w:tcW w:w="7225" w:type="dxa"/>
          </w:tcPr>
          <w:p w14:paraId="4717F66F" w14:textId="77777777" w:rsidR="00345590" w:rsidRDefault="00345590" w:rsidP="00BC346F">
            <w:pPr>
              <w:pStyle w:val="Brdtex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AB=(cholera vaccin*) AND (AB=(cholera surveillance) OR AB=(cholera AND epidemiology))</w:t>
            </w:r>
          </w:p>
        </w:tc>
        <w:tc>
          <w:tcPr>
            <w:tcW w:w="2171" w:type="dxa"/>
          </w:tcPr>
          <w:p w14:paraId="7D55D43E" w14:textId="77777777" w:rsidR="00345590" w:rsidRPr="007D0E79" w:rsidRDefault="00345590" w:rsidP="00BC346F">
            <w:pPr>
              <w:pStyle w:val="Brdtext"/>
              <w:rPr>
                <w:sz w:val="20"/>
                <w:szCs w:val="20"/>
              </w:rPr>
            </w:pPr>
            <w:r w:rsidRPr="007D0E79">
              <w:rPr>
                <w:sz w:val="20"/>
                <w:szCs w:val="20"/>
              </w:rPr>
              <w:t>118</w:t>
            </w:r>
          </w:p>
        </w:tc>
      </w:tr>
      <w:tr w:rsidR="00345590" w14:paraId="2B1644BA" w14:textId="77777777" w:rsidTr="00BC346F">
        <w:tc>
          <w:tcPr>
            <w:tcW w:w="7225" w:type="dxa"/>
          </w:tcPr>
          <w:p w14:paraId="2FE92C90" w14:textId="77777777" w:rsidR="00345590" w:rsidRDefault="00345590" w:rsidP="00BC346F">
            <w:pPr>
              <w:pStyle w:val="Brdtex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TI=(cholera vaccin*) AND (AB=(cholera surveillance) OR AB=(cholera AND epidemiology))</w:t>
            </w:r>
          </w:p>
        </w:tc>
        <w:tc>
          <w:tcPr>
            <w:tcW w:w="2171" w:type="dxa"/>
          </w:tcPr>
          <w:p w14:paraId="1F5F6E46" w14:textId="77777777" w:rsidR="00345590" w:rsidRPr="007D0E79" w:rsidRDefault="00345590" w:rsidP="00BC346F">
            <w:pPr>
              <w:pStyle w:val="Brdtext"/>
              <w:rPr>
                <w:sz w:val="20"/>
                <w:szCs w:val="20"/>
              </w:rPr>
            </w:pPr>
            <w:r w:rsidRPr="007D0E79">
              <w:rPr>
                <w:sz w:val="20"/>
                <w:szCs w:val="20"/>
              </w:rPr>
              <w:t>32</w:t>
            </w:r>
          </w:p>
        </w:tc>
      </w:tr>
      <w:tr w:rsidR="00345590" w14:paraId="0DDDEED6" w14:textId="77777777" w:rsidTr="00BC346F">
        <w:tc>
          <w:tcPr>
            <w:tcW w:w="7225" w:type="dxa"/>
            <w:tcBorders>
              <w:bottom w:val="single" w:sz="4" w:space="0" w:color="auto"/>
            </w:tcBorders>
          </w:tcPr>
          <w:p w14:paraId="1057707C" w14:textId="77777777" w:rsidR="00345590" w:rsidRPr="00DB5D10" w:rsidRDefault="00345590" w:rsidP="00BC346F">
            <w:pPr>
              <w:pStyle w:val="Brdtext"/>
              <w:rPr>
                <w:color w:val="000000"/>
                <w:sz w:val="20"/>
                <w:szCs w:val="20"/>
              </w:rPr>
            </w:pPr>
            <w:r w:rsidRPr="00DB5D10">
              <w:rPr>
                <w:color w:val="000000"/>
                <w:sz w:val="20"/>
                <w:szCs w:val="20"/>
              </w:rPr>
              <w:t>Total results from Web of Science</w:t>
            </w:r>
          </w:p>
        </w:tc>
        <w:tc>
          <w:tcPr>
            <w:tcW w:w="2171" w:type="dxa"/>
          </w:tcPr>
          <w:p w14:paraId="05830185" w14:textId="77777777" w:rsidR="00345590" w:rsidRPr="00DB5D10" w:rsidRDefault="00345590" w:rsidP="00BC346F">
            <w:pPr>
              <w:pStyle w:val="Brdtext"/>
              <w:rPr>
                <w:sz w:val="20"/>
                <w:szCs w:val="20"/>
              </w:rPr>
            </w:pPr>
            <w:r w:rsidRPr="00DB5D10">
              <w:rPr>
                <w:sz w:val="20"/>
                <w:szCs w:val="20"/>
              </w:rPr>
              <w:t>1966 (including duplicates)</w:t>
            </w:r>
          </w:p>
        </w:tc>
      </w:tr>
      <w:tr w:rsidR="00345590" w14:paraId="51641260" w14:textId="77777777" w:rsidTr="00BC346F">
        <w:tc>
          <w:tcPr>
            <w:tcW w:w="7225" w:type="dxa"/>
            <w:shd w:val="clear" w:color="auto" w:fill="auto"/>
          </w:tcPr>
          <w:p w14:paraId="16203EF8" w14:textId="77777777" w:rsidR="00345590" w:rsidRPr="00337310" w:rsidRDefault="00345590" w:rsidP="00BC346F">
            <w:pPr>
              <w:pStyle w:val="Brdtex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 results from all three databases</w:t>
            </w:r>
          </w:p>
        </w:tc>
        <w:tc>
          <w:tcPr>
            <w:tcW w:w="2171" w:type="dxa"/>
            <w:shd w:val="clear" w:color="auto" w:fill="auto"/>
          </w:tcPr>
          <w:p w14:paraId="6E1C5E8C" w14:textId="77777777" w:rsidR="00345590" w:rsidRPr="007D0E79" w:rsidRDefault="00345590" w:rsidP="00BC346F">
            <w:pPr>
              <w:pStyle w:val="Brdtext"/>
              <w:rPr>
                <w:b/>
                <w:bCs/>
                <w:sz w:val="20"/>
                <w:szCs w:val="20"/>
              </w:rPr>
            </w:pPr>
            <w:r w:rsidRPr="007D0E79">
              <w:rPr>
                <w:b/>
                <w:bCs/>
                <w:sz w:val="20"/>
                <w:szCs w:val="20"/>
              </w:rPr>
              <w:t>8136 (including duplicates)</w:t>
            </w:r>
          </w:p>
        </w:tc>
      </w:tr>
    </w:tbl>
    <w:p w14:paraId="30C43E8E" w14:textId="77777777" w:rsidR="00357A9B" w:rsidRDefault="00357A9B"/>
    <w:sectPr w:rsidR="00357A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590"/>
    <w:rsid w:val="00345590"/>
    <w:rsid w:val="0035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91BC8"/>
  <w15:chartTrackingRefBased/>
  <w15:docId w15:val="{D007CC6B-AE03-41C6-8747-3FA3E97E4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590"/>
    <w:pPr>
      <w:spacing w:after="200" w:line="240" w:lineRule="auto"/>
    </w:pPr>
    <w:rPr>
      <w:sz w:val="24"/>
      <w:szCs w:val="24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345590"/>
    <w:pPr>
      <w:spacing w:before="180" w:after="180" w:line="360" w:lineRule="auto"/>
    </w:pPr>
    <w:rPr>
      <w:rFonts w:ascii="Times New Roman" w:hAnsi="Times New Roman" w:cs="Times New Roman"/>
      <w:sz w:val="22"/>
      <w:szCs w:val="22"/>
    </w:rPr>
  </w:style>
  <w:style w:type="character" w:customStyle="1" w:styleId="BrdtextChar">
    <w:name w:val="Brödtext Char"/>
    <w:basedOn w:val="Standardstycketeckensnitt"/>
    <w:link w:val="Brdtext"/>
    <w:rsid w:val="00345590"/>
    <w:rPr>
      <w:rFonts w:ascii="Times New Roman" w:hAnsi="Times New Roman" w:cs="Times New Roman"/>
      <w:lang w:val="en-US"/>
    </w:rPr>
  </w:style>
  <w:style w:type="table" w:styleId="Tabellrutnt">
    <w:name w:val="Table Grid"/>
    <w:basedOn w:val="Normaltabell"/>
    <w:uiPriority w:val="39"/>
    <w:rsid w:val="00345590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2529</Characters>
  <Application>Microsoft Office Word</Application>
  <DocSecurity>0</DocSecurity>
  <Lines>21</Lines>
  <Paragraphs>5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Trolle</dc:creator>
  <cp:keywords/>
  <dc:description/>
  <cp:lastModifiedBy>Hanna Trolle</cp:lastModifiedBy>
  <cp:revision>1</cp:revision>
  <dcterms:created xsi:type="dcterms:W3CDTF">2022-07-18T23:07:00Z</dcterms:created>
  <dcterms:modified xsi:type="dcterms:W3CDTF">2022-07-18T23:07:00Z</dcterms:modified>
</cp:coreProperties>
</file>