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1326C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  <w:r w:rsidRPr="00483305">
        <w:rPr>
          <w:rFonts w:cstheme="minorHAnsi"/>
          <w:b/>
          <w:bCs/>
          <w:sz w:val="24"/>
          <w:szCs w:val="24"/>
          <w:lang w:val="en-US"/>
        </w:rPr>
        <w:t>Online data</w:t>
      </w:r>
    </w:p>
    <w:p w14:paraId="03F8485B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66FC8CEB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</w:t>
      </w:r>
      <w:r w:rsidRPr="00483305">
        <w:rPr>
          <w:rFonts w:cstheme="minorHAnsi"/>
          <w:b/>
          <w:bCs/>
          <w:sz w:val="24"/>
          <w:szCs w:val="24"/>
        </w:rPr>
        <w:t xml:space="preserve"> series: Online supplementary table: WHO Hazard Class </w:t>
      </w:r>
      <w:proofErr w:type="spellStart"/>
      <w:r w:rsidRPr="00483305">
        <w:rPr>
          <w:rFonts w:cstheme="minorHAnsi"/>
          <w:b/>
          <w:bCs/>
          <w:sz w:val="24"/>
          <w:szCs w:val="24"/>
        </w:rPr>
        <w:t>Ia</w:t>
      </w:r>
      <w:proofErr w:type="spellEnd"/>
      <w:r w:rsidRPr="00483305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483305">
        <w:rPr>
          <w:rFonts w:cstheme="minorHAnsi"/>
          <w:b/>
          <w:bCs/>
          <w:sz w:val="24"/>
          <w:szCs w:val="24"/>
        </w:rPr>
        <w:t>Ib</w:t>
      </w:r>
      <w:proofErr w:type="spellEnd"/>
      <w:r w:rsidRPr="00483305">
        <w:rPr>
          <w:rFonts w:cstheme="minorHAnsi"/>
          <w:b/>
          <w:bCs/>
          <w:sz w:val="24"/>
          <w:szCs w:val="24"/>
        </w:rPr>
        <w:t xml:space="preserve"> and II pesticides registered in Pakistan (2021)</w:t>
      </w:r>
    </w:p>
    <w:p w14:paraId="01B7069D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5857672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S1</w:t>
      </w:r>
      <w:r w:rsidRPr="00483305">
        <w:rPr>
          <w:rFonts w:cstheme="minorHAnsi"/>
          <w:b/>
          <w:bCs/>
          <w:sz w:val="24"/>
          <w:szCs w:val="24"/>
        </w:rPr>
        <w:t>: Organophosphorus pesticides</w:t>
      </w:r>
      <w:r>
        <w:rPr>
          <w:rFonts w:cstheme="minorHAnsi"/>
          <w:b/>
          <w:bCs/>
          <w:sz w:val="24"/>
          <w:szCs w:val="24"/>
        </w:rPr>
        <w:t xml:space="preserve"> registered in Pakistan.</w:t>
      </w:r>
    </w:p>
    <w:p w14:paraId="4C1DE33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tbl>
      <w:tblPr>
        <w:tblW w:w="4160" w:type="dxa"/>
        <w:tblLook w:val="04A0" w:firstRow="1" w:lastRow="0" w:firstColumn="1" w:lastColumn="0" w:noHBand="0" w:noVBand="1"/>
      </w:tblPr>
      <w:tblGrid>
        <w:gridCol w:w="520"/>
        <w:gridCol w:w="2680"/>
        <w:gridCol w:w="960"/>
      </w:tblGrid>
      <w:tr w:rsidR="00580BDD" w:rsidRPr="00483305" w14:paraId="2D78B521" w14:textId="77777777" w:rsidTr="00BB642C">
        <w:trPr>
          <w:trHeight w:val="310"/>
        </w:trPr>
        <w:tc>
          <w:tcPr>
            <w:tcW w:w="520" w:type="dxa"/>
            <w:tcBorders>
              <w:top w:val="single" w:sz="8" w:space="0" w:color="0D0D0D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center"/>
          </w:tcPr>
          <w:p w14:paraId="31A2596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center"/>
          </w:tcPr>
          <w:p w14:paraId="3C4C5C2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960" w:type="dxa"/>
            <w:tcBorders>
              <w:top w:val="single" w:sz="8" w:space="0" w:color="0D0D0D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center"/>
          </w:tcPr>
          <w:p w14:paraId="5878CDB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12B01476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AC9900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1A80D2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Acephate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570C6CA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890327D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80DC0A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2A4424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Azinphos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Methyl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28E4F9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67E4F281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EEDCF0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42D50A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Bromophos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/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Bromofos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597B3D2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7C76757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5381EB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64FE78B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Chlorfenvinphos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1169ED7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4A0FCA05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27D4332C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2BBEC2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Chlorpyrifos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E5FBE2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345EAD2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AC5FD7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8992A9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Diazinon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2704192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0EFB7B6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C4E6B9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3781FF2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Dichlorvos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11276F9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28008FEB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767972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C1DE14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Dimethoate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0157FFE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93F5C9D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389DE5CB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C855D4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Ethoprophos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35905C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Ia</w:t>
            </w:r>
            <w:proofErr w:type="spellEnd"/>
          </w:p>
        </w:tc>
      </w:tr>
      <w:tr w:rsidR="00580BDD" w:rsidRPr="00483305" w14:paraId="21150750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ED0CB2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4B0E620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Fenitrothion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01D3454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0528EFC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3EC6581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A2E348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Fenthion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39A23ED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BC970D8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A442633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437A456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Formothion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4C52FD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F1D0F0F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9FB069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E383C2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Isothioate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1E6761B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O</w:t>
            </w:r>
          </w:p>
        </w:tc>
      </w:tr>
      <w:tr w:rsidR="00580BDD" w:rsidRPr="00483305" w14:paraId="5AB8EBB6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8D7A145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2352A06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Isoxathion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33E1063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7B237F18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3377CA3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2B532B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Isazofos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7C6649A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O</w:t>
            </w:r>
          </w:p>
        </w:tc>
      </w:tr>
      <w:tr w:rsidR="00580BDD" w:rsidRPr="00483305" w14:paraId="5CFE35F7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BCFBDB9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BAE1B6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Mephosfolan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315D226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O</w:t>
            </w:r>
          </w:p>
        </w:tc>
      </w:tr>
      <w:tr w:rsidR="00580BDD" w:rsidRPr="00483305" w14:paraId="03856214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F692F6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214D5B9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Methacrifos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2FC068E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1C5B916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2F104BEB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F3D481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Methidathion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0D04874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54BB2522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195A26C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328DA8F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Oxydemeton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methyl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7F96BC1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62F52299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2A8C7493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6961027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Phenthoate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9A891F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1CAE554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13D2E4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32667A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Phorate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0363AC0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Ia</w:t>
            </w:r>
            <w:proofErr w:type="spellEnd"/>
          </w:p>
        </w:tc>
      </w:tr>
      <w:tr w:rsidR="00580BDD" w:rsidRPr="00483305" w14:paraId="0298F3DB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FCC931D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6634CA4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Phosalone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1241D51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9D49FEE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40CFCEE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F40820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Phosphamidon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68C933C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Ia</w:t>
            </w:r>
            <w:proofErr w:type="spellEnd"/>
          </w:p>
        </w:tc>
      </w:tr>
      <w:tr w:rsidR="00580BDD" w:rsidRPr="00483305" w14:paraId="44AA473D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3D08353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EEF65C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Pirimiphos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ethyl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121B1A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3B5CFF41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37BBFA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4D7386D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Pirimiphos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methyl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6408A98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3F7A1AE4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9B93E9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2A25EB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Profenofos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3A17D60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5F02E99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4A66629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4E0F27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Pyridaphenthion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54C21D7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70DA70B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5A388669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45895A6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Quinalphos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15D658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09FDA1C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21CE1C2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7B1ABEC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Thiofanox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4C151A5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7EB50D45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6F7F5CF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41DF55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Triazophos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0C5A492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0EF9EDB2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02CB017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4102D26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Trichlorphon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244F3D9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DF515CD" w14:textId="77777777" w:rsidTr="00BB642C">
        <w:trPr>
          <w:trHeight w:val="290"/>
        </w:trPr>
        <w:tc>
          <w:tcPr>
            <w:tcW w:w="520" w:type="dxa"/>
            <w:tcBorders>
              <w:top w:val="nil"/>
              <w:left w:val="single" w:sz="8" w:space="0" w:color="0D0D0D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25208F78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D0D0D"/>
              <w:right w:val="single" w:sz="4" w:space="0" w:color="0D0D0D"/>
            </w:tcBorders>
            <w:shd w:val="clear" w:color="auto" w:fill="auto"/>
            <w:vAlign w:val="bottom"/>
          </w:tcPr>
          <w:p w14:paraId="6D2CC53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Vamidothion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D0D0D"/>
              <w:right w:val="single" w:sz="8" w:space="0" w:color="0D0D0D"/>
            </w:tcBorders>
            <w:shd w:val="clear" w:color="auto" w:fill="auto"/>
            <w:vAlign w:val="bottom"/>
          </w:tcPr>
          <w:p w14:paraId="6996818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</w:tbl>
    <w:p w14:paraId="4E5244EB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52AD758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7941AFF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7DC5BD1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BBB16B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363A114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0276F5C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S2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Pyrethroid insecticides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Pakistan.</w:t>
      </w:r>
    </w:p>
    <w:tbl>
      <w:tblPr>
        <w:tblW w:w="7280" w:type="dxa"/>
        <w:tblLook w:val="04A0" w:firstRow="1" w:lastRow="0" w:firstColumn="1" w:lastColumn="0" w:noHBand="0" w:noVBand="1"/>
      </w:tblPr>
      <w:tblGrid>
        <w:gridCol w:w="960"/>
        <w:gridCol w:w="2680"/>
        <w:gridCol w:w="2680"/>
        <w:gridCol w:w="960"/>
      </w:tblGrid>
      <w:tr w:rsidR="00580BDD" w:rsidRPr="00483305" w14:paraId="351E0C92" w14:textId="77777777" w:rsidTr="00BB642C">
        <w:trPr>
          <w:trHeight w:val="310"/>
        </w:trPr>
        <w:tc>
          <w:tcPr>
            <w:tcW w:w="960" w:type="dxa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E7CFE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nil"/>
              <w:right w:val="nil"/>
            </w:tcBorders>
          </w:tcPr>
          <w:p w14:paraId="6F1F7C3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EDA4D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960" w:type="dxa"/>
            <w:tcBorders>
              <w:top w:val="single" w:sz="8" w:space="0" w:color="0D0D0D"/>
              <w:left w:val="nil"/>
              <w:bottom w:val="nil"/>
              <w:right w:val="single" w:sz="8" w:space="0" w:color="0D0D0D"/>
            </w:tcBorders>
            <w:shd w:val="clear" w:color="auto" w:fill="auto"/>
            <w:vAlign w:val="center"/>
          </w:tcPr>
          <w:p w14:paraId="28D9585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76AC1CBA" w14:textId="77777777" w:rsidTr="00BB642C">
        <w:trPr>
          <w:trHeight w:val="580"/>
        </w:trPr>
        <w:tc>
          <w:tcPr>
            <w:tcW w:w="960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4FB2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B3F74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194F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Alphamethrin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/ Alpha-cypermethrin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35D8B0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6FDEA0FE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715D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CAB5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6468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Bifenthrin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EFD8B8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9D4E210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3202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4E64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2625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Betacyfluthrin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6049BA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45F7165A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14BB8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2856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44C5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Betacypermethrin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A212E3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5B67B5ED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145C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E96E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094F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Cyfluthrin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F10325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301BB431" w14:textId="77777777" w:rsidTr="00BB642C">
        <w:trPr>
          <w:trHeight w:val="58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B373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204F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50BE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Cyhalothrin/ Lambda Cyhalothrin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A65D7F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8FD7122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C86F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21F9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30C1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Cypermethrin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422E02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387D89A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A1E0F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0173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6824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Decamethrin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/ Deltamethrin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B51932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B1EAF68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D48B5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B53DF" w14:textId="77777777" w:rsidR="00580BDD" w:rsidRPr="009B4780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D5F4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9B4780">
              <w:rPr>
                <w:rFonts w:eastAsia="Times New Roman" w:cstheme="minorHAnsi"/>
                <w:sz w:val="24"/>
                <w:szCs w:val="24"/>
                <w:lang w:eastAsia="en-IN"/>
              </w:rPr>
              <w:t>Esfenvalerate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27C719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33F3B1A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C04CA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0BBA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CFD9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Fenpropathrin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51A767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0A5B264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B0AC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8F57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EB90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Fenvalerate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42CAAE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DA6D49F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98903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9F41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69C9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Fluvalinate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BD2B64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398B1D7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7BF1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A9B5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6251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Flucythrinate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99A681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0B05E2DB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B83BC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99C3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B9AF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Gamma-cyhalothrin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553CDA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10CAB4A5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CA33A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EE6B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539F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Lambda Cyhalothrin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6DDA9D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368EE5A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0CF3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9B6B4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FFA0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Permethrin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2D8D4D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B4EF422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CD4C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CBA73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AC96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Tralomethrin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B6DB89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</w:tbl>
    <w:p w14:paraId="7EF8AB8B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4D9E29E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5D78942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8B99C37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3AAD1C2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B3DC8E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C51466C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507646B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7A425C7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F4A1303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7C8647B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DC3AF68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72CF1C4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2439C88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6D8ED50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B15031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024217B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S3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Neonicotinoid insecticides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</w:t>
      </w:r>
    </w:p>
    <w:tbl>
      <w:tblPr>
        <w:tblW w:w="8637" w:type="dxa"/>
        <w:tblLook w:val="04A0" w:firstRow="1" w:lastRow="0" w:firstColumn="1" w:lastColumn="0" w:noHBand="0" w:noVBand="1"/>
      </w:tblPr>
      <w:tblGrid>
        <w:gridCol w:w="695"/>
        <w:gridCol w:w="6666"/>
        <w:gridCol w:w="1276"/>
      </w:tblGrid>
      <w:tr w:rsidR="00580BDD" w:rsidRPr="00483305" w14:paraId="3C3099E9" w14:textId="77777777" w:rsidTr="00BB642C">
        <w:trPr>
          <w:trHeight w:val="310"/>
        </w:trPr>
        <w:tc>
          <w:tcPr>
            <w:tcW w:w="695" w:type="dxa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25584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6666" w:type="dxa"/>
            <w:tcBorders>
              <w:top w:val="single" w:sz="8" w:space="0" w:color="0D0D0D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B7970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1276" w:type="dxa"/>
            <w:tcBorders>
              <w:top w:val="single" w:sz="8" w:space="0" w:color="0D0D0D"/>
              <w:left w:val="nil"/>
              <w:bottom w:val="nil"/>
              <w:right w:val="single" w:sz="8" w:space="0" w:color="0D0D0D"/>
            </w:tcBorders>
            <w:shd w:val="clear" w:color="auto" w:fill="auto"/>
            <w:vAlign w:val="center"/>
          </w:tcPr>
          <w:p w14:paraId="722979B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335ABA95" w14:textId="77777777" w:rsidTr="00BB642C">
        <w:trPr>
          <w:trHeight w:val="290"/>
        </w:trPr>
        <w:tc>
          <w:tcPr>
            <w:tcW w:w="695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D4D7F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6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2D06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Abamectin + Imidacloprid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A622CB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0F59B4E2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4A5E5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D0BC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Abamectin + Thiamethoxam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9C96CA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1CB82354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D0BC1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8DA2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Acetamiprid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F1611D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E864CF8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0116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8659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Fipronil + Imidacloprid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CFF705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C979266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38DE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6A4A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Imidacloprid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F07E2E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795428C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849E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78CD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Imidacloprid 20% + acetamiprid 0.2%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A01F15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AB8F06F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6AC75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2D5C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Imidacloprid 210 G/L + Beta Cyfluthrin 90 G/L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9C0F66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506CAD3B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C9C3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1547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Imidacloprid + Fipronil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A82A12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0734219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E9163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C84D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Imidachloprid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Monomehypo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70 + 02%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B60178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A3AF7A4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BB1CB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0843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Imidachlorpid+36% + Tebuconazole 1.25%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7FC6EF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5F91B64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B2199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4CE4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Imidachloprid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180 gm/lit + Tebuconazole 6.25 gm/lit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7EBA3D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9BF0A31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C8C4A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EDF3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Imidacloprid 360 gm/lit + Tebuconazole 12.5 gm/lit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586A6E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48E93D5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7052B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E16C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Pyriproxyfen+ Imidacloprid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90C365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EF8A407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A2A7F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D14F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Spirotetramat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12% + Imidacloprid 36%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0AB195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15546DD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99701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2E1F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Spirotetramat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120 g/l + Imidacloprid 260 g/l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802DFE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4643E39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C55D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6E75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Abamectin+ Nitenpyram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AA699B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23AED9B8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3FFC1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749E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Abamectin+ Thiamethoxam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D8C1FD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0E67C822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3346D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EDF2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Buprofezin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+ Nitenpyram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AA31BA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F83025F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56F4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A059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Clothianidin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EF4C6F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021B946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ED945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1EF2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Clothianidin + Methiocarb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C9F8E4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40E23D3A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D5B9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E98C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Nitenpyram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178C31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4B6119F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3A021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2E57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Nitenpyram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Chlorfenapyr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499A0A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CA882D1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ED581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1A06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Nitenpyram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Pymetrozine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ED3C13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87A1D29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F8755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7A80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Thiacloprid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92556A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B8AB065" w14:textId="77777777" w:rsidTr="00BB642C">
        <w:trPr>
          <w:trHeight w:val="29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D754C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9E8C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Thiamethoxam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8742A6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0E7C939" w14:textId="77777777" w:rsidTr="00BB642C">
        <w:trPr>
          <w:trHeight w:val="87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DCE8F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A22C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Thiamethoxam 200 gai+ Chlorantraniliprole 100 gai/L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EE6376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A5182E5" w14:textId="77777777" w:rsidTr="00BB642C">
        <w:trPr>
          <w:trHeight w:val="580"/>
        </w:trPr>
        <w:tc>
          <w:tcPr>
            <w:tcW w:w="695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F7E1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48E1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Thiamethoxam + Chlorantraniliprole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13C1DD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</w:tbl>
    <w:p w14:paraId="7417511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D8F17FB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597C13D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9DD1ED3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2F43A13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S4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Carbamate insecticides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Pakistan.</w:t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960"/>
        <w:gridCol w:w="2680"/>
        <w:gridCol w:w="960"/>
      </w:tblGrid>
      <w:tr w:rsidR="00580BDD" w:rsidRPr="00483305" w14:paraId="7544282D" w14:textId="77777777" w:rsidTr="00BB642C">
        <w:trPr>
          <w:trHeight w:val="310"/>
        </w:trPr>
        <w:tc>
          <w:tcPr>
            <w:tcW w:w="960" w:type="dxa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64D84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Sr.no</w:t>
            </w: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CABCF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960" w:type="dxa"/>
            <w:tcBorders>
              <w:top w:val="single" w:sz="8" w:space="0" w:color="0D0D0D"/>
              <w:left w:val="nil"/>
              <w:bottom w:val="nil"/>
              <w:right w:val="single" w:sz="8" w:space="0" w:color="0D0D0D"/>
            </w:tcBorders>
            <w:shd w:val="clear" w:color="auto" w:fill="auto"/>
            <w:vAlign w:val="center"/>
          </w:tcPr>
          <w:p w14:paraId="65BF419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507A2DFA" w14:textId="77777777" w:rsidTr="00BB642C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63CE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A91B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Aldicarb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8556E6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Ia</w:t>
            </w:r>
            <w:proofErr w:type="spellEnd"/>
          </w:p>
        </w:tc>
      </w:tr>
      <w:tr w:rsidR="00580BDD" w:rsidRPr="00483305" w14:paraId="52BFB725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2BC9D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AC95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Benfuracarb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91B2DF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6C83F17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1F2CA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BFBE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Fenobucarb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(B.P.M.C.)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46AF86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43CDA352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92D9F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8058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Carbaryl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589D56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FE49B52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F49D8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0C12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Carbofuran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BBDEAC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7FE9751A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7A07D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48D1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Carbosulfan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FE56F3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62B368F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E6453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BA3F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Cartap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Hydrochloride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BEEE09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4D5E268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8D1C9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4CA9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Furathiocarb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40CA9A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6A4B0281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B8F18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D40F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Isoprocarb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9032FB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AE2D7D6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C0C71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6356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Methomyl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D1A740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  <w:tr w:rsidR="00580BDD" w:rsidRPr="00483305" w14:paraId="6111E45C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F00A9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93E0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Metolcarb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EDD0B9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47398AF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2951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E238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Pirimicarb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33647F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NA</w:t>
            </w:r>
          </w:p>
        </w:tc>
      </w:tr>
      <w:tr w:rsidR="00580BDD" w:rsidRPr="00483305" w14:paraId="262E2599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5562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600D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Thiodicarb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54AEB3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</w:tbl>
    <w:p w14:paraId="5365342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C8E8047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1DC01E7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041DA2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95ADED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E239B53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70A81FE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929A1A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D2B35E0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DBE7A50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F6721C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287E3E0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23DE9A2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C38BCD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7B1B83D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7F5A2C0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5716822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AB4A5A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F441EE8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362944E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7E04F01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343849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042B402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S5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Fungicides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</w:t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983"/>
        <w:gridCol w:w="2897"/>
        <w:gridCol w:w="720"/>
      </w:tblGrid>
      <w:tr w:rsidR="00580BDD" w:rsidRPr="00483305" w14:paraId="73847C56" w14:textId="77777777" w:rsidTr="00BB642C">
        <w:trPr>
          <w:trHeight w:val="310"/>
        </w:trPr>
        <w:tc>
          <w:tcPr>
            <w:tcW w:w="983" w:type="dxa"/>
            <w:tcBorders>
              <w:top w:val="single" w:sz="8" w:space="0" w:color="0D0D0D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05CB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Sr.no</w:t>
            </w:r>
          </w:p>
        </w:tc>
        <w:tc>
          <w:tcPr>
            <w:tcW w:w="2897" w:type="dxa"/>
            <w:tcBorders>
              <w:top w:val="single" w:sz="8" w:space="0" w:color="0D0D0D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17D7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720" w:type="dxa"/>
            <w:tcBorders>
              <w:top w:val="single" w:sz="8" w:space="0" w:color="0D0D0D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center"/>
          </w:tcPr>
          <w:p w14:paraId="0D6840A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350B4F41" w14:textId="77777777" w:rsidTr="00BB642C">
        <w:trPr>
          <w:trHeight w:val="290"/>
        </w:trPr>
        <w:tc>
          <w:tcPr>
            <w:tcW w:w="983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2E84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4C69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Copper oxychloride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232E1C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B65E74B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C358D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F19E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Difenoconazole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9213E7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9369F86" w14:textId="77777777" w:rsidTr="00BB642C">
        <w:trPr>
          <w:trHeight w:val="58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70B7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F277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Difenoconazole + cyproconazole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F0B227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F43515C" w14:textId="77777777" w:rsidTr="00BB642C">
        <w:trPr>
          <w:trHeight w:val="58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2C599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36A5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Difenoconazole + propiconazole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A02FA2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11A0CC4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4E9D2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B0E5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Diniconazole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1C296A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663B979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85FF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7743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Metalaxyl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472E26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9C68B6F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F11B3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6E97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Myclobutanil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996D06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094DA8E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0171E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37BB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Oxadixyl + mancozeb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50D0C1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2BFFD68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14AD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FBD2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Propiconazole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937F50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0A2B448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98654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30E9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Pyrazophos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664B5E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3DC4EB3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B20CC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6088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Tebuconazole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69100E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4741BDE" w14:textId="77777777" w:rsidTr="00BB642C">
        <w:trPr>
          <w:trHeight w:val="58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3E60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C221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Tebuconazole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Trifloxystrobin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495734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A53DC38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E12E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7058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Triadimenol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96CB47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9FC4C49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449E1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3080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Triadimefon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A58568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2A2DEBB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78528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C13F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Tricyclazole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EE5D82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A4C9659" w14:textId="77777777" w:rsidTr="00BB642C">
        <w:trPr>
          <w:trHeight w:val="290"/>
        </w:trPr>
        <w:tc>
          <w:tcPr>
            <w:tcW w:w="983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7A878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6B2B9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Tridemorph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ED346B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</w:tbl>
    <w:p w14:paraId="7730B330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25736FE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6E5802D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D72DFEB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B04FC3C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94D56AC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702EC43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62E8FD8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3513294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D0E1AD3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128004C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6A02FCF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A570DFD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lastRenderedPageBreak/>
        <w:t xml:space="preserve">Table </w:t>
      </w:r>
      <w:r>
        <w:rPr>
          <w:rFonts w:cstheme="minorHAnsi"/>
          <w:b/>
          <w:bCs/>
          <w:sz w:val="24"/>
          <w:szCs w:val="24"/>
        </w:rPr>
        <w:t>S6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Herbicides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</w:t>
      </w:r>
    </w:p>
    <w:tbl>
      <w:tblPr>
        <w:tblW w:w="7503" w:type="dxa"/>
        <w:tblLook w:val="04A0" w:firstRow="1" w:lastRow="0" w:firstColumn="1" w:lastColumn="0" w:noHBand="0" w:noVBand="1"/>
      </w:tblPr>
      <w:tblGrid>
        <w:gridCol w:w="791"/>
        <w:gridCol w:w="5153"/>
        <w:gridCol w:w="1559"/>
      </w:tblGrid>
      <w:tr w:rsidR="00580BDD" w:rsidRPr="00483305" w14:paraId="0B4BBB80" w14:textId="77777777" w:rsidTr="00BB642C">
        <w:trPr>
          <w:trHeight w:val="310"/>
        </w:trPr>
        <w:tc>
          <w:tcPr>
            <w:tcW w:w="791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06B1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Sr.no</w:t>
            </w:r>
          </w:p>
        </w:tc>
        <w:tc>
          <w:tcPr>
            <w:tcW w:w="5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841F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center"/>
          </w:tcPr>
          <w:p w14:paraId="5B66A16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45CBFF1F" w14:textId="77777777" w:rsidTr="00BB642C">
        <w:trPr>
          <w:trHeight w:val="580"/>
        </w:trPr>
        <w:tc>
          <w:tcPr>
            <w:tcW w:w="791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4DC5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5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6C4D5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Acetachlor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+ Pendimethalin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49A12B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D6E8169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7148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BC887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Bentazon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938A714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8F6BC75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7562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0510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Bromoxynil + MCPA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010A0D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8A1A0E2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8AD7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2B93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Bromoxynil + MCPA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Tribenuron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methyl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F577148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F20D150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5F41C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2D9AB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Bromoxynil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Ametryn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4B56CEF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02F4152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A9E49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7478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Bromoxynil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Octonoate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+ Heptanoate + MCPA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02F432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A4FDAD9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9DC0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BC2E7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Bromoxynil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Actanoate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+ MCPA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Isostylester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D60EC2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F8F837F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B9264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C052F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Butralin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5DFA37C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3DCAB64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4627E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3874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Carfentra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-zone Ethyl + IPU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Isoproturon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1DA041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68120CD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819E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5C4E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Clomazone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990791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464B981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4159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E0A44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Clomazone Pendimethalin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5ECB191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C6B486B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D5BB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32FE7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Fenoxaprop 8% + Metribuzin 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AF176E6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0E0A067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61C2B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37BA8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Glufosinate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Ammonium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1B1BB44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BC19B6C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64C4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86CB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Haloxyfop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-r-Methyl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04ED801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FBC14C8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437D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F9A3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Haloxyfop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-p-Ethyl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61ADDCF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BD4CF08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61A8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510D3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Isoproturon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CC34FB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15FB0AD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7334E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82988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Isoproturon+Bensulfuron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ethyl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8FDF2F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A92040D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98B61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4DA5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Isoproturon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+Bromoxynil + MCPA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2A9E3B9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8D608FA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24A61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C350C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Isoproturon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Diflufonican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2EBBD9E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FF262A8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3299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FCE0F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Isoxaflutole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+ Atrazine 50 + 500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99122D6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III</w:t>
            </w:r>
          </w:p>
        </w:tc>
      </w:tr>
      <w:tr w:rsidR="00580BDD" w:rsidRPr="00483305" w14:paraId="400486FA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F84A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FAD7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Metolachlor+ Pendimethalin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1BD8E2F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ED84026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AFFD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6690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Metribuzin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026E2D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5C58070A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1AB9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001F7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Metribuzin + Clomazone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0183939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8D8B1DB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2E17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0CCC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Molinate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79DB940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2B0B3D69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BDDB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5E0C4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Oxadixyl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2ECA1E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2668F25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FA49B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AC8BE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Paraquat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5213F338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C8CD725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E7C8C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CD53C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Pendimethalin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A9D387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777E9217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6881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F0E61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Pendimethalin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Prometryn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D177209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11539535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77FDB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0C602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Propanil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7FA8FF35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D004F1C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FDCF5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C8085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Pyrazosulfuron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07B15CD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6BE11BB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7D424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2435E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Tebuthiuron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69F4245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42BE021F" w14:textId="77777777" w:rsidTr="00BB642C">
        <w:trPr>
          <w:trHeight w:val="29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B0369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E89C5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Trifluralin + 2, 4-D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2780E01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891E442" w14:textId="77777777" w:rsidTr="00BB642C">
        <w:trPr>
          <w:trHeight w:val="580"/>
        </w:trPr>
        <w:tc>
          <w:tcPr>
            <w:tcW w:w="791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43D3A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lastRenderedPageBreak/>
              <w:t>33</w:t>
            </w:r>
          </w:p>
        </w:tc>
        <w:tc>
          <w:tcPr>
            <w:tcW w:w="5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D8501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Triflollxysulfuron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Sodium + </w:t>
            </w: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Ametryn</w:t>
            </w:r>
            <w:proofErr w:type="spellEnd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E345446" w14:textId="77777777" w:rsidR="00580BDD" w:rsidRPr="00483305" w:rsidRDefault="00580BDD" w:rsidP="00BB642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</w:tbl>
    <w:p w14:paraId="3FEEA84B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1BB29CD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43F6E2C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0725983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DE0D406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532D76D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A7F43FE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F60477C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BA31C36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B7E3E5A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52ACA8C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5A9647C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E8093D5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5B4215B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A7064C4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4D6A2B3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92C6B4B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81CF3EA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9C61F6B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0B00352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B7C2426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483AAF6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A425B3D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EB2EBA7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1076439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39CB09C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D2FF23E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36CF663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63500D8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A6E1FE1" w14:textId="77777777" w:rsidR="00580BDD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DC9EA88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lastRenderedPageBreak/>
        <w:t xml:space="preserve">Table </w:t>
      </w:r>
      <w:r>
        <w:rPr>
          <w:rFonts w:cstheme="minorHAnsi"/>
          <w:b/>
          <w:bCs/>
          <w:sz w:val="24"/>
          <w:szCs w:val="24"/>
        </w:rPr>
        <w:t>S7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Acaricides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Pakistan.</w:t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960"/>
        <w:gridCol w:w="2680"/>
        <w:gridCol w:w="960"/>
      </w:tblGrid>
      <w:tr w:rsidR="00580BDD" w:rsidRPr="00483305" w14:paraId="2938E6A5" w14:textId="77777777" w:rsidTr="00BB642C">
        <w:trPr>
          <w:trHeight w:val="310"/>
        </w:trPr>
        <w:tc>
          <w:tcPr>
            <w:tcW w:w="960" w:type="dxa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373D8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Sr.no</w:t>
            </w: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40EB0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960" w:type="dxa"/>
            <w:tcBorders>
              <w:top w:val="single" w:sz="8" w:space="0" w:color="0D0D0D"/>
              <w:left w:val="nil"/>
              <w:bottom w:val="nil"/>
              <w:right w:val="single" w:sz="8" w:space="0" w:color="0D0D0D"/>
            </w:tcBorders>
            <w:shd w:val="clear" w:color="auto" w:fill="auto"/>
            <w:vAlign w:val="center"/>
          </w:tcPr>
          <w:p w14:paraId="7585CDE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5B1D5844" w14:textId="77777777" w:rsidTr="00BB642C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5059C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4F7F5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Amitraz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B09340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3A5AEEF4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013C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3826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Azocyclotin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01FF4DD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DCFA08F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DCE0D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6972C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Dicofol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78253A4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82EB0B3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F499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7162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Ethion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5AA7A9D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043411F3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B0CC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45FE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Fenpyroximate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9D0A41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  <w:tr w:rsidR="00580BDD" w:rsidRPr="00483305" w14:paraId="6E511287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159F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5258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Pyridaben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17DB33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II</w:t>
            </w:r>
          </w:p>
        </w:tc>
      </w:tr>
    </w:tbl>
    <w:p w14:paraId="3740C52C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AD8F3D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S8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Rodenticides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</w:t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960"/>
        <w:gridCol w:w="2680"/>
        <w:gridCol w:w="960"/>
      </w:tblGrid>
      <w:tr w:rsidR="00580BDD" w:rsidRPr="00483305" w14:paraId="69DA4DCC" w14:textId="77777777" w:rsidTr="00BB642C">
        <w:trPr>
          <w:trHeight w:val="310"/>
        </w:trPr>
        <w:tc>
          <w:tcPr>
            <w:tcW w:w="960" w:type="dxa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F443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Sr.no</w:t>
            </w: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B7D168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960" w:type="dxa"/>
            <w:tcBorders>
              <w:top w:val="single" w:sz="8" w:space="0" w:color="0D0D0D"/>
              <w:left w:val="nil"/>
              <w:bottom w:val="nil"/>
              <w:right w:val="single" w:sz="8" w:space="0" w:color="0D0D0D"/>
            </w:tcBorders>
            <w:shd w:val="clear" w:color="auto" w:fill="auto"/>
            <w:vAlign w:val="center"/>
          </w:tcPr>
          <w:p w14:paraId="7AE9792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545478EB" w14:textId="77777777" w:rsidTr="00BB642C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7699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AC7EF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Brodifacoum Burrow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C64DBE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Ia</w:t>
            </w:r>
            <w:proofErr w:type="spellEnd"/>
          </w:p>
        </w:tc>
      </w:tr>
      <w:tr w:rsidR="00580BDD" w:rsidRPr="00483305" w14:paraId="155E5393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FA6F6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5122B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Zinc Phosphide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2FB6DD8E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</w:tbl>
    <w:p w14:paraId="5EB8F0B6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7F76CCD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S9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Fumigants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</w:t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960"/>
        <w:gridCol w:w="2680"/>
        <w:gridCol w:w="960"/>
      </w:tblGrid>
      <w:tr w:rsidR="00580BDD" w:rsidRPr="00483305" w14:paraId="69B277AB" w14:textId="77777777" w:rsidTr="00BB642C">
        <w:trPr>
          <w:trHeight w:val="310"/>
        </w:trPr>
        <w:tc>
          <w:tcPr>
            <w:tcW w:w="960" w:type="dxa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5E9E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Sr.no</w:t>
            </w: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BA7537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960" w:type="dxa"/>
            <w:tcBorders>
              <w:top w:val="single" w:sz="8" w:space="0" w:color="0D0D0D"/>
              <w:left w:val="nil"/>
              <w:bottom w:val="nil"/>
              <w:right w:val="single" w:sz="8" w:space="0" w:color="0D0D0D"/>
            </w:tcBorders>
            <w:shd w:val="clear" w:color="auto" w:fill="auto"/>
            <w:vAlign w:val="center"/>
          </w:tcPr>
          <w:p w14:paraId="3D2FB15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2204FDB3" w14:textId="77777777" w:rsidTr="00BB642C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5D600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FBA02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Aluminium Phosphide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655FA9E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FM</w:t>
            </w:r>
          </w:p>
        </w:tc>
      </w:tr>
      <w:tr w:rsidR="00580BDD" w:rsidRPr="00483305" w14:paraId="57C715A8" w14:textId="77777777" w:rsidTr="00BB642C">
        <w:trPr>
          <w:trHeight w:val="290"/>
        </w:trPr>
        <w:tc>
          <w:tcPr>
            <w:tcW w:w="960" w:type="dxa"/>
            <w:tcBorders>
              <w:top w:val="nil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57127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2B6B0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Magnesium Phosphide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46376FC1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FM</w:t>
            </w:r>
          </w:p>
        </w:tc>
      </w:tr>
    </w:tbl>
    <w:p w14:paraId="0B96A002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C851544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83305">
        <w:rPr>
          <w:rFonts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S10</w:t>
      </w:r>
      <w:r w:rsidRPr="00483305">
        <w:rPr>
          <w:rFonts w:cstheme="minorHAnsi"/>
          <w:b/>
          <w:bCs/>
          <w:sz w:val="24"/>
          <w:szCs w:val="24"/>
        </w:rPr>
        <w:t xml:space="preserve">. </w:t>
      </w:r>
      <w:r w:rsidRPr="00483305">
        <w:rPr>
          <w:rFonts w:eastAsia="Times New Roman" w:cstheme="minorHAnsi"/>
          <w:b/>
          <w:bCs/>
          <w:sz w:val="24"/>
          <w:szCs w:val="24"/>
          <w:lang w:eastAsia="en-IN"/>
        </w:rPr>
        <w:t>Nematicides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>
        <w:rPr>
          <w:rFonts w:cstheme="minorHAnsi"/>
          <w:b/>
          <w:bCs/>
          <w:sz w:val="24"/>
          <w:szCs w:val="24"/>
        </w:rPr>
        <w:t>registered in Pakistan</w:t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960"/>
        <w:gridCol w:w="2680"/>
        <w:gridCol w:w="960"/>
      </w:tblGrid>
      <w:tr w:rsidR="00580BDD" w:rsidRPr="00483305" w14:paraId="41BDB147" w14:textId="77777777" w:rsidTr="00BB642C">
        <w:trPr>
          <w:trHeight w:val="310"/>
        </w:trPr>
        <w:tc>
          <w:tcPr>
            <w:tcW w:w="960" w:type="dxa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D8F7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Sr.no</w:t>
            </w:r>
          </w:p>
        </w:tc>
        <w:tc>
          <w:tcPr>
            <w:tcW w:w="2680" w:type="dxa"/>
            <w:tcBorders>
              <w:top w:val="single" w:sz="8" w:space="0" w:color="0D0D0D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C4D5AA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Compound</w:t>
            </w:r>
          </w:p>
        </w:tc>
        <w:tc>
          <w:tcPr>
            <w:tcW w:w="960" w:type="dxa"/>
            <w:tcBorders>
              <w:top w:val="single" w:sz="8" w:space="0" w:color="0D0D0D"/>
              <w:left w:val="nil"/>
              <w:bottom w:val="nil"/>
              <w:right w:val="single" w:sz="8" w:space="0" w:color="0D0D0D"/>
            </w:tcBorders>
            <w:shd w:val="clear" w:color="auto" w:fill="auto"/>
            <w:vAlign w:val="center"/>
          </w:tcPr>
          <w:p w14:paraId="4F45BF03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Class</w:t>
            </w:r>
          </w:p>
        </w:tc>
      </w:tr>
      <w:tr w:rsidR="00580BDD" w:rsidRPr="00483305" w14:paraId="5A08D6A5" w14:textId="77777777" w:rsidTr="00BB642C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8" w:space="0" w:color="0D0D0D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6CCCF" w14:textId="77777777" w:rsidR="00580BDD" w:rsidRPr="00483305" w:rsidRDefault="00580BDD" w:rsidP="00BB642C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BD6C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Cadusafos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D0D0D"/>
            </w:tcBorders>
            <w:shd w:val="clear" w:color="auto" w:fill="auto"/>
            <w:vAlign w:val="bottom"/>
          </w:tcPr>
          <w:p w14:paraId="34DB3EE6" w14:textId="77777777" w:rsidR="00580BDD" w:rsidRPr="00483305" w:rsidRDefault="00580BDD" w:rsidP="00BB64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proofErr w:type="spellStart"/>
            <w:r w:rsidRPr="00483305">
              <w:rPr>
                <w:rFonts w:eastAsia="Times New Roman" w:cstheme="minorHAnsi"/>
                <w:sz w:val="24"/>
                <w:szCs w:val="24"/>
                <w:lang w:eastAsia="en-IN"/>
              </w:rPr>
              <w:t>Ib</w:t>
            </w:r>
            <w:proofErr w:type="spellEnd"/>
          </w:p>
        </w:tc>
      </w:tr>
    </w:tbl>
    <w:p w14:paraId="201F50A9" w14:textId="77777777" w:rsidR="00580BDD" w:rsidRPr="00483305" w:rsidRDefault="00580BDD" w:rsidP="00580BDD">
      <w:pPr>
        <w:spacing w:after="0" w:line="360" w:lineRule="auto"/>
        <w:rPr>
          <w:rFonts w:cstheme="minorHAnsi"/>
          <w:b/>
          <w:bCs/>
          <w:sz w:val="24"/>
          <w:szCs w:val="24"/>
          <w:lang w:val="en-US"/>
        </w:rPr>
      </w:pPr>
    </w:p>
    <w:p w14:paraId="6C661944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23E4368C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050D619E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6D66AC2F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16E87359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6E9DE2F0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3A180793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46E76BF1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3724D8B7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1B9AA7FE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172B8801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7C0D41D6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23A3A6C8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5841F9D5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761A3C8A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67916401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4FB66D87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2494B4DA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77EADCBE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08236528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50EC5405" w14:textId="77777777" w:rsidR="00580BDD" w:rsidRPr="00483305" w:rsidRDefault="00580BDD" w:rsidP="00580BDD">
      <w:pPr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15602F44" w14:textId="77777777" w:rsidR="00580BDD" w:rsidRPr="00483305" w:rsidRDefault="00580BDD" w:rsidP="00580BDD">
      <w:pPr>
        <w:tabs>
          <w:tab w:val="left" w:pos="4020"/>
        </w:tabs>
        <w:rPr>
          <w:rFonts w:cstheme="minorHAnsi"/>
          <w:sz w:val="24"/>
          <w:szCs w:val="24"/>
          <w:lang w:val="en-US"/>
        </w:rPr>
      </w:pPr>
    </w:p>
    <w:p w14:paraId="00FBE091" w14:textId="77777777" w:rsidR="00580BDD" w:rsidRDefault="00580BDD"/>
    <w:sectPr w:rsidR="00580BDD" w:rsidSect="006D6336">
      <w:footerReference w:type="default" r:id="rId4"/>
      <w:pgSz w:w="11906" w:h="16838"/>
      <w:pgMar w:top="1440" w:right="1440" w:bottom="1440" w:left="1440" w:header="708" w:footer="708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2018392"/>
      <w:docPartObj>
        <w:docPartGallery w:val="AutoText"/>
      </w:docPartObj>
    </w:sdtPr>
    <w:sdtEndPr>
      <w:rPr>
        <w:color w:val="808080" w:themeColor="background1" w:themeShade="80"/>
        <w:spacing w:val="60"/>
      </w:rPr>
    </w:sdtEndPr>
    <w:sdtContent>
      <w:p w14:paraId="26020950" w14:textId="77777777" w:rsidR="00314DC3" w:rsidRDefault="00580BD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372C1216" w14:textId="77777777" w:rsidR="00314DC3" w:rsidRDefault="00580BD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DD"/>
    <w:rsid w:val="00000A25"/>
    <w:rsid w:val="00006085"/>
    <w:rsid w:val="00087741"/>
    <w:rsid w:val="000A1FD2"/>
    <w:rsid w:val="00137649"/>
    <w:rsid w:val="0018155D"/>
    <w:rsid w:val="001B1266"/>
    <w:rsid w:val="001B1367"/>
    <w:rsid w:val="001D5A6D"/>
    <w:rsid w:val="00201B1C"/>
    <w:rsid w:val="0021237F"/>
    <w:rsid w:val="002279BA"/>
    <w:rsid w:val="00230F65"/>
    <w:rsid w:val="002626D7"/>
    <w:rsid w:val="002A4D9C"/>
    <w:rsid w:val="002C2BF7"/>
    <w:rsid w:val="002F19DE"/>
    <w:rsid w:val="0031109F"/>
    <w:rsid w:val="00316D5A"/>
    <w:rsid w:val="00393F2E"/>
    <w:rsid w:val="003C6637"/>
    <w:rsid w:val="003E1179"/>
    <w:rsid w:val="004636BD"/>
    <w:rsid w:val="004B29ED"/>
    <w:rsid w:val="0055061E"/>
    <w:rsid w:val="005557F7"/>
    <w:rsid w:val="00580BDD"/>
    <w:rsid w:val="005B5ADA"/>
    <w:rsid w:val="005F07B9"/>
    <w:rsid w:val="00613747"/>
    <w:rsid w:val="00630E9F"/>
    <w:rsid w:val="00631397"/>
    <w:rsid w:val="0064374E"/>
    <w:rsid w:val="00671655"/>
    <w:rsid w:val="0067287E"/>
    <w:rsid w:val="0067452D"/>
    <w:rsid w:val="0071141E"/>
    <w:rsid w:val="00727081"/>
    <w:rsid w:val="00736360"/>
    <w:rsid w:val="007411FC"/>
    <w:rsid w:val="007579DB"/>
    <w:rsid w:val="0078055F"/>
    <w:rsid w:val="007C4D46"/>
    <w:rsid w:val="007F2607"/>
    <w:rsid w:val="008319CC"/>
    <w:rsid w:val="00871CFA"/>
    <w:rsid w:val="008C003D"/>
    <w:rsid w:val="009D7A5F"/>
    <w:rsid w:val="009E06CB"/>
    <w:rsid w:val="00A00AAD"/>
    <w:rsid w:val="00A22C21"/>
    <w:rsid w:val="00A62D72"/>
    <w:rsid w:val="00A75638"/>
    <w:rsid w:val="00AC754F"/>
    <w:rsid w:val="00AD36F4"/>
    <w:rsid w:val="00B1633C"/>
    <w:rsid w:val="00B33E22"/>
    <w:rsid w:val="00B740C7"/>
    <w:rsid w:val="00B94EBD"/>
    <w:rsid w:val="00CB1836"/>
    <w:rsid w:val="00CC35DA"/>
    <w:rsid w:val="00D34C64"/>
    <w:rsid w:val="00D73128"/>
    <w:rsid w:val="00DA4D4C"/>
    <w:rsid w:val="00DC39DA"/>
    <w:rsid w:val="00DD1C87"/>
    <w:rsid w:val="00DF4482"/>
    <w:rsid w:val="00E01F79"/>
    <w:rsid w:val="00E25DF4"/>
    <w:rsid w:val="00E46B2B"/>
    <w:rsid w:val="00E5416E"/>
    <w:rsid w:val="00E823C2"/>
    <w:rsid w:val="00E91687"/>
    <w:rsid w:val="00EC17C8"/>
    <w:rsid w:val="00EE3833"/>
    <w:rsid w:val="00F0170A"/>
    <w:rsid w:val="00F06393"/>
    <w:rsid w:val="00F0658B"/>
    <w:rsid w:val="00F25B94"/>
    <w:rsid w:val="00F83187"/>
    <w:rsid w:val="00FB381E"/>
    <w:rsid w:val="00FC49B6"/>
    <w:rsid w:val="00FE0148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6F4EB"/>
  <w15:docId w15:val="{C9DBC1C8-5B45-4353-A8E1-FB7A827F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mr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BDD"/>
    <w:rPr>
      <w:kern w:val="0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0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BDD"/>
    <w:rPr>
      <w:kern w:val="0"/>
      <w:szCs w:val="22"/>
      <w:lang w:bidi="ar-SA"/>
    </w:rPr>
  </w:style>
  <w:style w:type="character" w:styleId="LineNumber">
    <w:name w:val="line number"/>
    <w:basedOn w:val="DefaultParagraphFont"/>
    <w:uiPriority w:val="99"/>
    <w:semiHidden/>
    <w:unhideWhenUsed/>
    <w:rsid w:val="0058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DABHOLKAR Shweta</dc:creator>
  <cp:keywords/>
  <dc:description/>
  <cp:lastModifiedBy>DABHOLKAR Shweta</cp:lastModifiedBy>
  <cp:revision>1</cp:revision>
  <dcterms:created xsi:type="dcterms:W3CDTF">2023-03-13T13:35:00Z</dcterms:created>
  <dcterms:modified xsi:type="dcterms:W3CDTF">2023-03-13T13:36:00Z</dcterms:modified>
</cp:coreProperties>
</file>