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BBD85" w14:textId="77777777" w:rsidR="007C53F4" w:rsidRDefault="001F1E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9701E">
        <w:rPr>
          <w:rFonts w:ascii="Times New Roman" w:hAnsi="Times New Roman" w:cs="Times New Roman"/>
          <w:b/>
          <w:bCs/>
          <w:sz w:val="24"/>
          <w:szCs w:val="24"/>
        </w:rPr>
        <w:t xml:space="preserve">Additional file </w:t>
      </w:r>
      <w:r w:rsidR="00C9701E" w:rsidRPr="00C9701E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</w:p>
    <w:p w14:paraId="1495D5DC" w14:textId="2C0D901A" w:rsidR="001F1E23" w:rsidRPr="00C9701E" w:rsidRDefault="00BC3DE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Supplementary t</w:t>
      </w:r>
      <w:r w:rsidR="00C9701E" w:rsidRPr="00C9701E">
        <w:rPr>
          <w:rFonts w:ascii="Times New Roman" w:hAnsi="Times New Roman" w:cs="Times New Roman"/>
          <w:b/>
          <w:bCs/>
          <w:sz w:val="24"/>
          <w:szCs w:val="24"/>
        </w:rPr>
        <w:t>able</w:t>
      </w:r>
      <w:r w:rsidR="007C53F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1 -</w:t>
      </w:r>
      <w:r w:rsidR="007C53F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C53F4">
        <w:rPr>
          <w:rFonts w:ascii="Times New Roman" w:hAnsi="Times New Roman" w:cs="Times New Roman"/>
          <w:sz w:val="24"/>
          <w:szCs w:val="24"/>
        </w:rPr>
        <w:t xml:space="preserve">Study </w:t>
      </w:r>
      <w:r w:rsidR="00C9701E" w:rsidRPr="007C53F4">
        <w:rPr>
          <w:rFonts w:ascii="Times New Roman" w:hAnsi="Times New Roman" w:cs="Times New Roman"/>
          <w:sz w:val="24"/>
          <w:szCs w:val="24"/>
        </w:rPr>
        <w:t>attributes</w:t>
      </w:r>
      <w:r w:rsidR="007C53F4">
        <w:rPr>
          <w:rFonts w:ascii="Times New Roman" w:hAnsi="Times New Roman" w:cs="Times New Roman"/>
          <w:sz w:val="24"/>
          <w:szCs w:val="24"/>
        </w:rPr>
        <w:t xml:space="preserve"> and characteristics</w:t>
      </w:r>
    </w:p>
    <w:tbl>
      <w:tblPr>
        <w:tblW w:w="116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1980"/>
        <w:gridCol w:w="2000"/>
        <w:gridCol w:w="1420"/>
        <w:gridCol w:w="1340"/>
        <w:gridCol w:w="1780"/>
        <w:gridCol w:w="1380"/>
      </w:tblGrid>
      <w:tr w:rsidR="00317932" w:rsidRPr="00C9701E" w14:paraId="2A1DFE5C" w14:textId="77777777" w:rsidTr="001F1E23">
        <w:trPr>
          <w:trHeight w:val="29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473D8FAD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First author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1FBDC35B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Study setting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14:paraId="4DFC35ED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Recruitment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5FADA3F5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Study time</w:t>
            </w: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14:paraId="2377C632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Country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4FB3DFC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Study population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7585D3DF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Sample size</w:t>
            </w:r>
          </w:p>
        </w:tc>
      </w:tr>
      <w:tr w:rsidR="00317932" w:rsidRPr="00C9701E" w14:paraId="26671A70" w14:textId="77777777" w:rsidTr="001F1E23">
        <w:trPr>
          <w:trHeight w:val="116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5BB3DC12" w14:textId="6E9EE711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El-</w:t>
            </w: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Elimat</w:t>
            </w:r>
            <w:proofErr w:type="spellEnd"/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[18]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1E0E97C7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Online </w:t>
            </w:r>
            <w:proofErr w:type="gram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cross sectional, self administered</w:t>
            </w:r>
            <w:proofErr w:type="gramEnd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questionnaire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30E15CB9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Convenience sample, online social media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50AEFE39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November 2020</w:t>
            </w: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14:paraId="645BA274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Jordan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2A741C80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General population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4376249B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3100</w:t>
            </w:r>
          </w:p>
        </w:tc>
      </w:tr>
      <w:tr w:rsidR="00317932" w:rsidRPr="00C9701E" w14:paraId="4398CF52" w14:textId="77777777" w:rsidTr="001F1E23">
        <w:trPr>
          <w:trHeight w:val="116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5C6E0324" w14:textId="53284F14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Fojnica</w:t>
            </w:r>
            <w:proofErr w:type="spellEnd"/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[23]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037B6EB9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Cross sectional electronic survey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31535F3D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Emails, research and employment services, social media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66796B31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January 26 to February 2 2021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5B12344E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Bosnia and Herzegovina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646D77B0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Adult population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56959598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10471</w:t>
            </w:r>
          </w:p>
        </w:tc>
      </w:tr>
      <w:tr w:rsidR="00317932" w:rsidRPr="00C9701E" w14:paraId="6D1BD886" w14:textId="77777777" w:rsidTr="001F1E23">
        <w:trPr>
          <w:trHeight w:val="116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5856543B" w14:textId="783ADF35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Bendau</w:t>
            </w:r>
            <w:proofErr w:type="spellEnd"/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[22]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02EA344D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Online </w:t>
            </w:r>
            <w:proofErr w:type="gram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cross sectional</w:t>
            </w:r>
            <w:proofErr w:type="gramEnd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survey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6DE531C8" w14:textId="06B07293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Nonprobability sample, social media, news portals, website homepage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0CB3AE43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January 1 to January 11 2021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6430FA68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Germany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46035F38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Adult population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0A68AF5A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1779</w:t>
            </w:r>
          </w:p>
        </w:tc>
      </w:tr>
      <w:tr w:rsidR="00317932" w:rsidRPr="00C9701E" w14:paraId="41FA37A2" w14:textId="77777777" w:rsidTr="001F1E23">
        <w:trPr>
          <w:trHeight w:val="58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604E7BCC" w14:textId="4410CE91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Al-</w:t>
            </w: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Qerem</w:t>
            </w:r>
            <w:proofErr w:type="spellEnd"/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[17]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3DF02956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Web based cross sectional survey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416E951E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Facebook all-purpose groups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4A5B87AC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October 2020</w:t>
            </w: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14:paraId="3470C147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Jordan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64B39AEE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18+ Jordanian population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594B8A01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1144</w:t>
            </w:r>
          </w:p>
        </w:tc>
      </w:tr>
      <w:tr w:rsidR="00317932" w:rsidRPr="00C9701E" w14:paraId="6115C12D" w14:textId="77777777" w:rsidTr="001F1E23">
        <w:trPr>
          <w:trHeight w:val="87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37351193" w14:textId="09F168F0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Issanov</w:t>
            </w:r>
            <w:proofErr w:type="spellEnd"/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[19]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09F0186F" w14:textId="68DAE5C3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Electronic </w:t>
            </w:r>
            <w:proofErr w:type="gram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cross sectional</w:t>
            </w:r>
            <w:proofErr w:type="gramEnd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questionnaire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5AE6209B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Convenience sample, mass emails, social media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497DC2AF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August to November 2020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78A28E62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Kazakhstan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0F3D4B80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18+ population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3D8637C1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417</w:t>
            </w:r>
          </w:p>
        </w:tc>
      </w:tr>
      <w:tr w:rsidR="00317932" w:rsidRPr="00C9701E" w14:paraId="4171AF59" w14:textId="77777777" w:rsidTr="001F1E23">
        <w:trPr>
          <w:trHeight w:val="58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1AA0C1ED" w14:textId="427E7D19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Elgendy</w:t>
            </w:r>
            <w:proofErr w:type="spellEnd"/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[29]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243C6E20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Online survey</w:t>
            </w:r>
          </w:p>
        </w:tc>
        <w:tc>
          <w:tcPr>
            <w:tcW w:w="2000" w:type="dxa"/>
            <w:shd w:val="clear" w:color="auto" w:fill="auto"/>
            <w:vAlign w:val="center"/>
            <w:hideMark/>
          </w:tcPr>
          <w:p w14:paraId="3D5990F9" w14:textId="77777777" w:rsidR="00317932" w:rsidRPr="00C9701E" w:rsidRDefault="00317932" w:rsidP="00317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_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301B8802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April to May 2021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2B3D8F9E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Egypt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73BB6089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18+ general population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76735430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871</w:t>
            </w:r>
          </w:p>
        </w:tc>
      </w:tr>
      <w:tr w:rsidR="00317932" w:rsidRPr="00C9701E" w14:paraId="5668A678" w14:textId="77777777" w:rsidTr="001F1E23">
        <w:trPr>
          <w:trHeight w:val="87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4160B130" w14:textId="0D635CA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Schwarzinger</w:t>
            </w:r>
            <w:proofErr w:type="spellEnd"/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[21]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357A5FB2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Cross sectional online survey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32B600AA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Stratified random sampling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0B443ACD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June 22 to July 3 2020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5390710F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France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674E3B31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Representative sample working age adults 18-64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3F41B279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1942</w:t>
            </w:r>
          </w:p>
        </w:tc>
      </w:tr>
      <w:tr w:rsidR="00317932" w:rsidRPr="00C9701E" w14:paraId="1D3042CF" w14:textId="77777777" w:rsidTr="001F1E23">
        <w:trPr>
          <w:trHeight w:val="261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07C7339F" w14:textId="6A65C74B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lastRenderedPageBreak/>
              <w:t>Kumari</w:t>
            </w:r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[10]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00140F11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Web-based </w:t>
            </w:r>
            <w:proofErr w:type="gram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cross sectional</w:t>
            </w:r>
            <w:proofErr w:type="gramEnd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survey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1C92AA69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Web link sent to email or social contacts, phone interviews and Google forms for lower literacy/limited technological participants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41A05091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March 13 to March 25 2021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3E3FAAA9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India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2B82E306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18 years and above for representative population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574C178C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1249</w:t>
            </w:r>
          </w:p>
        </w:tc>
      </w:tr>
      <w:tr w:rsidR="00317932" w:rsidRPr="00C9701E" w14:paraId="785BB271" w14:textId="77777777" w:rsidTr="001F1E23">
        <w:trPr>
          <w:trHeight w:val="116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5F7FB6B8" w14:textId="74CA6EFC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Wong</w:t>
            </w:r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[16]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4191A189" w14:textId="078ABC84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Online </w:t>
            </w:r>
            <w:proofErr w:type="gram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self administered</w:t>
            </w:r>
            <w:proofErr w:type="gramEnd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questionnaire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0AEEE5CE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Convenience sampling, social media platforms, websites, blogs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09F2CBEF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January 4 to March 5 2021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428636DD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17 countries world-wide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31F3881D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18+ who have not been vaccinated yet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66B9937B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19714</w:t>
            </w:r>
          </w:p>
        </w:tc>
      </w:tr>
      <w:tr w:rsidR="00317932" w:rsidRPr="00C9701E" w14:paraId="234E86A3" w14:textId="77777777" w:rsidTr="001F1E23">
        <w:trPr>
          <w:trHeight w:val="87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70D9944E" w14:textId="298FC6AD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Zawahrah</w:t>
            </w:r>
            <w:proofErr w:type="spellEnd"/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[20]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661B6CE5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Online </w:t>
            </w:r>
            <w:proofErr w:type="gram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cross sectional</w:t>
            </w:r>
            <w:proofErr w:type="gramEnd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survey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452D7112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Social media, university union websites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14:paraId="7B579E3F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October 2020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6B5EC780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Palestine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2E187A01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18 years and over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7C0D3F9E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1080</w:t>
            </w:r>
          </w:p>
        </w:tc>
      </w:tr>
      <w:tr w:rsidR="00317932" w:rsidRPr="00C9701E" w14:paraId="3422060D" w14:textId="77777777" w:rsidTr="001F1E23">
        <w:trPr>
          <w:trHeight w:val="87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168FE6F8" w14:textId="5EED5EF4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Omar</w:t>
            </w:r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[25]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299C8413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Web based cross sectional survey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7483876B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Convenient sampling, social media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74EF0EC0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January 7 to March 30 2021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1215D7C2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Egypt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6B02F8A1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18 years and above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6C091971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1011</w:t>
            </w:r>
          </w:p>
        </w:tc>
      </w:tr>
      <w:tr w:rsidR="00317932" w:rsidRPr="00C9701E" w14:paraId="5864815F" w14:textId="77777777" w:rsidTr="001F1E23">
        <w:trPr>
          <w:trHeight w:val="116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184F0042" w14:textId="633BC41A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Brandt</w:t>
            </w:r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[12]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29C9AE28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Open ended qualitative questions through text message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392B07A1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Weighted samples, </w:t>
            </w: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MyVoice</w:t>
            </w:r>
            <w:proofErr w:type="spellEnd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national text message poll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42D06FD3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October 30 2020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515EBE4E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United States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3AB78935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14 to 24 year </w:t>
            </w: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olds</w:t>
            </w:r>
            <w:proofErr w:type="spellEnd"/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2E178C0C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911</w:t>
            </w:r>
          </w:p>
        </w:tc>
      </w:tr>
      <w:tr w:rsidR="00317932" w:rsidRPr="00C9701E" w14:paraId="37D8CECC" w14:textId="77777777" w:rsidTr="001F1E23">
        <w:trPr>
          <w:trHeight w:val="116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22C411A0" w14:textId="5EE28633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Paul</w:t>
            </w:r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[11]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56E4E11E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Cross sectional design (online, face to face, in-depth interviews)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259D2C5E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Convenience sampling, social media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19BBDE47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January 21 to February 6 2021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574B123F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Bangladesh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7607ED86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18 years and above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29302A70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1975</w:t>
            </w:r>
          </w:p>
        </w:tc>
      </w:tr>
      <w:tr w:rsidR="00317932" w:rsidRPr="00C9701E" w14:paraId="40F9F3D4" w14:textId="77777777" w:rsidTr="001F1E23">
        <w:trPr>
          <w:trHeight w:val="87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13824639" w14:textId="15ABE855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Yasmin</w:t>
            </w:r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[26]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07CCB195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Cross sectional study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52C54F6F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Social media platforms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768538E7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January 28 to February 11 2021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6FE4DF1D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Pakistan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3A505CA3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18 + general population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37FEB1DB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1778</w:t>
            </w:r>
          </w:p>
        </w:tc>
      </w:tr>
      <w:tr w:rsidR="00317932" w:rsidRPr="00C9701E" w14:paraId="7F56F60D" w14:textId="77777777" w:rsidTr="001F1E23">
        <w:trPr>
          <w:trHeight w:val="116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500BDA9D" w14:textId="461C6DF2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lastRenderedPageBreak/>
              <w:t>Boguslavsky</w:t>
            </w:r>
            <w:proofErr w:type="spellEnd"/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[24]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71CEA7A0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Cross sectional online survey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2001A93A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Social network platforms (</w:t>
            </w: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Vkontakte</w:t>
            </w:r>
            <w:proofErr w:type="spellEnd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)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7AC5D289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September 1</w:t>
            </w:r>
            <w:proofErr w:type="gram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2021</w:t>
            </w:r>
            <w:proofErr w:type="gramEnd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to January 25 2022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122AC204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Russia 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0D61CAD4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Aged 16 - 51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7BAEE368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5822</w:t>
            </w:r>
          </w:p>
        </w:tc>
      </w:tr>
      <w:tr w:rsidR="00317932" w:rsidRPr="00C9701E" w14:paraId="25772DB9" w14:textId="77777777" w:rsidTr="001F1E23">
        <w:trPr>
          <w:trHeight w:val="58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462A58DE" w14:textId="735CC700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McPhedren</w:t>
            </w:r>
            <w:proofErr w:type="spellEnd"/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[14]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61A01822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Discrete choice experiment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55CAC83C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lang w:eastAsia="en-CA"/>
              </w:rPr>
              <w:t>Living in the UK, unvaccinated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5F70979D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March 25 to April 2, 2021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7D753880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United Kingdom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150577DF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Aged 18 - 29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0DD452BF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2012</w:t>
            </w:r>
          </w:p>
        </w:tc>
      </w:tr>
      <w:tr w:rsidR="00317932" w:rsidRPr="00C9701E" w14:paraId="3A6A334B" w14:textId="77777777" w:rsidTr="001F1E23">
        <w:trPr>
          <w:trHeight w:val="116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6821DEDB" w14:textId="4DD3E2AA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Ganczak</w:t>
            </w:r>
            <w:proofErr w:type="spellEnd"/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[13]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766F70CA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Qualitative study - Focus group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2C46F18A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Snowball sampling method, social media advertisements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38AD1439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September 1 2021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62EDA76C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Poland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523CB678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Aged 18 - 45 - Unvaccinated at time of study 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7E310A6F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22</w:t>
            </w:r>
          </w:p>
        </w:tc>
      </w:tr>
      <w:tr w:rsidR="00317932" w:rsidRPr="00C9701E" w14:paraId="6839FCBF" w14:textId="77777777" w:rsidTr="001F1E23">
        <w:trPr>
          <w:trHeight w:val="58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173E9E8A" w14:textId="01BF3583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Baack</w:t>
            </w:r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[28]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5854C2E3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Cross sectional study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46C5657E" w14:textId="6394D999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Probability based panel surveys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1DD36340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March to May 2021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519344DF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United States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19C608D0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18 - 39 years old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5D4CD952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2,726</w:t>
            </w:r>
          </w:p>
        </w:tc>
      </w:tr>
      <w:tr w:rsidR="00317932" w:rsidRPr="00C9701E" w14:paraId="7D7CC272" w14:textId="77777777" w:rsidTr="001F1E23">
        <w:trPr>
          <w:trHeight w:val="145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13A2230D" w14:textId="6CB8C2EB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Attia</w:t>
            </w:r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[27]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4E276045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Cross sectional survey, self administered questionnaire 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57A519E5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Non-random sampling, digital channels for survey promotion, mass email, social media 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73DF566E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December 2021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5A03BDE9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Germany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5C996889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22- 49 years old. University students and employees</w:t>
            </w:r>
          </w:p>
        </w:tc>
        <w:tc>
          <w:tcPr>
            <w:tcW w:w="1380" w:type="dxa"/>
            <w:shd w:val="clear" w:color="auto" w:fill="auto"/>
            <w:vAlign w:val="bottom"/>
            <w:hideMark/>
          </w:tcPr>
          <w:p w14:paraId="044C4842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930 (322 employees, 608 students)</w:t>
            </w:r>
          </w:p>
        </w:tc>
      </w:tr>
      <w:tr w:rsidR="00317932" w:rsidRPr="00C9701E" w14:paraId="7E56C4E0" w14:textId="77777777" w:rsidTr="001F1E23">
        <w:trPr>
          <w:trHeight w:val="116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363C91A4" w14:textId="775F3281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proofErr w:type="spellStart"/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Coulaud</w:t>
            </w:r>
            <w:proofErr w:type="spellEnd"/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[15]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4CAC0EBA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Cross sectional survey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7FBDE0B7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Social media posts and advertisements 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3262C2F1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October 8 to December 23 2020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11DD7823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France &amp; Canada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78568F5C" w14:textId="606CBE70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18 - 29 year old </w:t>
            </w:r>
          </w:p>
        </w:tc>
        <w:tc>
          <w:tcPr>
            <w:tcW w:w="1380" w:type="dxa"/>
            <w:shd w:val="clear" w:color="auto" w:fill="auto"/>
            <w:vAlign w:val="bottom"/>
            <w:hideMark/>
          </w:tcPr>
          <w:p w14:paraId="2BC6A28D" w14:textId="46D2B231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br/>
              <w:t>6663 (48.1% from France, remaining from Canada)</w:t>
            </w:r>
          </w:p>
        </w:tc>
      </w:tr>
      <w:tr w:rsidR="00317932" w:rsidRPr="00C9701E" w14:paraId="10C3DF78" w14:textId="77777777" w:rsidTr="001F1E23">
        <w:trPr>
          <w:trHeight w:val="2320"/>
        </w:trPr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61CBB46B" w14:textId="3C21A473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Burger</w:t>
            </w:r>
            <w:r w:rsidR="00AB5AE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 [30]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14:paraId="5ED54E34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Cross sectional analysis based on longitudinal data</w:t>
            </w:r>
          </w:p>
        </w:tc>
        <w:tc>
          <w:tcPr>
            <w:tcW w:w="2000" w:type="dxa"/>
            <w:shd w:val="clear" w:color="auto" w:fill="auto"/>
            <w:vAlign w:val="bottom"/>
            <w:hideMark/>
          </w:tcPr>
          <w:p w14:paraId="3825F8DB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Data obtained from National Income Dynamics Study: Coronavirus Rapid Mobile Survey (NIDS-CRAM), administered telephonically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23C8CCD7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February to March 2021 &amp; April to May 2021</w:t>
            </w:r>
          </w:p>
        </w:tc>
        <w:tc>
          <w:tcPr>
            <w:tcW w:w="1326" w:type="dxa"/>
            <w:shd w:val="clear" w:color="auto" w:fill="auto"/>
            <w:vAlign w:val="bottom"/>
            <w:hideMark/>
          </w:tcPr>
          <w:p w14:paraId="6967216E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South Africa</w:t>
            </w:r>
          </w:p>
        </w:tc>
        <w:tc>
          <w:tcPr>
            <w:tcW w:w="1780" w:type="dxa"/>
            <w:shd w:val="clear" w:color="auto" w:fill="auto"/>
            <w:vAlign w:val="bottom"/>
            <w:hideMark/>
          </w:tcPr>
          <w:p w14:paraId="347A642F" w14:textId="77777777" w:rsidR="00317932" w:rsidRPr="00C9701E" w:rsidRDefault="00317932" w:rsidP="00317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 xml:space="preserve">18 and older </w:t>
            </w:r>
          </w:p>
        </w:tc>
        <w:tc>
          <w:tcPr>
            <w:tcW w:w="1380" w:type="dxa"/>
            <w:shd w:val="clear" w:color="auto" w:fill="auto"/>
            <w:vAlign w:val="bottom"/>
            <w:hideMark/>
          </w:tcPr>
          <w:p w14:paraId="56623624" w14:textId="77777777" w:rsidR="00317932" w:rsidRPr="00C9701E" w:rsidRDefault="00317932" w:rsidP="00317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C9701E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5629 and 5862 (4th and 5th wave)</w:t>
            </w:r>
          </w:p>
        </w:tc>
      </w:tr>
    </w:tbl>
    <w:p w14:paraId="00D1C3A7" w14:textId="7677C5A3" w:rsidR="00F73FE5" w:rsidRPr="00C9701E" w:rsidRDefault="00F73FE5">
      <w:pPr>
        <w:rPr>
          <w:rFonts w:ascii="Times New Roman" w:hAnsi="Times New Roman" w:cs="Times New Roman"/>
        </w:rPr>
      </w:pPr>
    </w:p>
    <w:p w14:paraId="5DACE129" w14:textId="77777777" w:rsidR="00317932" w:rsidRPr="00C9701E" w:rsidRDefault="00317932">
      <w:pPr>
        <w:rPr>
          <w:rFonts w:ascii="Times New Roman" w:hAnsi="Times New Roman" w:cs="Times New Roman"/>
        </w:rPr>
      </w:pPr>
    </w:p>
    <w:sectPr w:rsidR="00317932" w:rsidRPr="00C9701E" w:rsidSect="00317932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932"/>
    <w:rsid w:val="001F1E23"/>
    <w:rsid w:val="0028755F"/>
    <w:rsid w:val="00317932"/>
    <w:rsid w:val="007C53F4"/>
    <w:rsid w:val="00AB5AED"/>
    <w:rsid w:val="00BC3DE4"/>
    <w:rsid w:val="00C9701E"/>
    <w:rsid w:val="00F7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74949"/>
  <w15:chartTrackingRefBased/>
  <w15:docId w15:val="{568D9A43-49CF-4C4C-AAE9-055B3397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6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556</Words>
  <Characters>3171</Characters>
  <Application>Microsoft Office Word</Application>
  <DocSecurity>0</DocSecurity>
  <Lines>26</Lines>
  <Paragraphs>7</Paragraphs>
  <ScaleCrop>false</ScaleCrop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Blahut</dc:creator>
  <cp:keywords/>
  <dc:description/>
  <cp:lastModifiedBy>Roger Blahut</cp:lastModifiedBy>
  <cp:revision>2</cp:revision>
  <dcterms:created xsi:type="dcterms:W3CDTF">2023-01-16T17:28:00Z</dcterms:created>
  <dcterms:modified xsi:type="dcterms:W3CDTF">2023-01-16T17:28:00Z</dcterms:modified>
</cp:coreProperties>
</file>