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cs="Times New Roman"/>
        </w:rPr>
        <w:t>: The meteorological introduction and geographical description of Wuhan</w:t>
      </w:r>
    </w:p>
    <w:p>
      <w:pPr>
        <w:spacing w:line="480" w:lineRule="auto"/>
        <w:ind w:firstLine="400" w:firstLineChars="20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 xml:space="preserve">Wuhan is a large metropolitan city in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central </w:t>
      </w:r>
      <w:r>
        <w:rPr>
          <w:rFonts w:ascii="Times New Roman" w:hAnsi="Times New Roman" w:eastAsia="宋体" w:cs="Times New Roman"/>
          <w:sz w:val="20"/>
          <w:szCs w:val="20"/>
        </w:rPr>
        <w:t xml:space="preserve">China,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located at </w:t>
      </w:r>
      <w:r>
        <w:rPr>
          <w:rFonts w:ascii="Times New Roman" w:hAnsi="Times New Roman" w:eastAsia="宋体" w:cs="Times New Roman"/>
          <w:sz w:val="20"/>
          <w:szCs w:val="20"/>
        </w:rPr>
        <w:t>latitude 30°35'N and longitude 114°17'E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sz w:val="20"/>
          <w:szCs w:val="20"/>
        </w:rPr>
        <w:t>with a population over 10 million. It co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mprise</w:t>
      </w:r>
      <w:r>
        <w:rPr>
          <w:rFonts w:ascii="Times New Roman" w:hAnsi="Times New Roman" w:eastAsia="宋体" w:cs="Times New Roman"/>
          <w:sz w:val="20"/>
          <w:szCs w:val="20"/>
        </w:rPr>
        <w:t>s seven central districts and six suburban/rural districts (</w:t>
      </w:r>
      <w:r>
        <w:rPr>
          <w:rFonts w:ascii="Times New Roman" w:hAnsi="Times New Roman" w:cs="Times New Roman"/>
          <w:color w:val="auto"/>
          <w:sz w:val="20"/>
          <w:szCs w:val="20"/>
        </w:rPr>
        <w:t>Fig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.1</w:t>
      </w:r>
      <w:r>
        <w:rPr>
          <w:rFonts w:ascii="Times New Roman" w:hAnsi="Times New Roman" w:eastAsia="宋体" w:cs="Times New Roman"/>
          <w:sz w:val="20"/>
          <w:szCs w:val="20"/>
        </w:rPr>
        <w:t>), covering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an area of approximately </w:t>
      </w:r>
      <w:r>
        <w:rPr>
          <w:rFonts w:ascii="Times New Roman" w:hAnsi="Times New Roman" w:eastAsia="宋体" w:cs="Times New Roman"/>
          <w:sz w:val="20"/>
          <w:szCs w:val="20"/>
        </w:rPr>
        <w:t>8569.15 km</w:t>
      </w:r>
      <w:r>
        <w:rPr>
          <w:rFonts w:ascii="Times New Roman" w:hAnsi="Times New Roman" w:eastAsia="宋体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eastAsia="宋体" w:cs="Times New Roman"/>
          <w:sz w:val="20"/>
          <w:szCs w:val="20"/>
        </w:rPr>
        <w:t xml:space="preserve">(http://www.wuhan.gov.cn). Wuhan has a humid monsoon subtropical climate,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characterized by hot and wet summers, and cold and dry winters.</w:t>
      </w:r>
      <w:r>
        <w:rPr>
          <w:rFonts w:ascii="Times New Roman" w:hAnsi="Times New Roman" w:eastAsia="宋体" w:cs="Times New Roman"/>
          <w:sz w:val="20"/>
          <w:szCs w:val="20"/>
        </w:rPr>
        <w:t xml:space="preserve"> The average ambient temperature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in</w:t>
      </w:r>
      <w:r>
        <w:rPr>
          <w:rFonts w:ascii="Times New Roman" w:hAnsi="Times New Roman" w:eastAsia="宋体" w:cs="Times New Roman"/>
          <w:sz w:val="20"/>
          <w:szCs w:val="20"/>
        </w:rPr>
        <w:t xml:space="preserve"> Wuhan is 30.3 °C in July and 4.4 °C in January. As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an</w:t>
      </w:r>
      <w:r>
        <w:rPr>
          <w:rFonts w:ascii="Times New Roman" w:hAnsi="Times New Roman" w:eastAsia="宋体" w:cs="Times New Roman"/>
          <w:sz w:val="20"/>
          <w:szCs w:val="20"/>
        </w:rPr>
        <w:t xml:space="preserve"> essential industrial and transport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hub</w:t>
      </w:r>
      <w:r>
        <w:rPr>
          <w:rFonts w:ascii="Times New Roman" w:hAnsi="Times New Roman" w:eastAsia="宋体" w:cs="Times New Roman"/>
          <w:sz w:val="20"/>
          <w:szCs w:val="20"/>
        </w:rPr>
        <w:t xml:space="preserve"> of China, the main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0"/>
          <w:szCs w:val="20"/>
        </w:rPr>
        <w:t>source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</w:t>
      </w:r>
      <w:r>
        <w:rPr>
          <w:rFonts w:ascii="Times New Roman" w:hAnsi="Times New Roman" w:eastAsia="宋体" w:cs="Times New Roman"/>
          <w:sz w:val="20"/>
          <w:szCs w:val="20"/>
        </w:rPr>
        <w:t xml:space="preserve"> of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air pollution in </w:t>
      </w:r>
      <w:r>
        <w:rPr>
          <w:rFonts w:ascii="Times New Roman" w:hAnsi="Times New Roman" w:eastAsia="宋体" w:cs="Times New Roman"/>
          <w:sz w:val="20"/>
          <w:szCs w:val="20"/>
        </w:rPr>
        <w:t>Wuhan are vehicle exhaust and industrial emissions.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hZDIyMjE1ZjU1NmY5MWM0YmY0ZDY5Y2M2ZGNiNTkifQ=="/>
  </w:docVars>
  <w:rsids>
    <w:rsidRoot w:val="00000000"/>
    <w:rsid w:val="366571E7"/>
    <w:rsid w:val="4869642F"/>
    <w:rsid w:val="62B853D9"/>
    <w:rsid w:val="654B24F1"/>
    <w:rsid w:val="6AC7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611</Characters>
  <Lines>0</Lines>
  <Paragraphs>0</Paragraphs>
  <TotalTime>0</TotalTime>
  <ScaleCrop>false</ScaleCrop>
  <LinksUpToDate>false</LinksUpToDate>
  <CharactersWithSpaces>717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2023-03-09T07:43:00Z</dcterms:created>
  <dc:creator>haoyue</dc:creator>
  <cp:lastModifiedBy>QieQie</cp:lastModifiedBy>
  <dcterms:modified xsi:type="dcterms:W3CDTF">2023-04-11T11:49:48Z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B1A7B584DC8848A2A19E611E14F87B4E</vt:lpwstr>
  </property>
</Properties>
</file>