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等线" w:cs="Times New Roman"/>
          <w:b/>
          <w:bCs/>
          <w:color w:val="auto"/>
          <w:sz w:val="24"/>
        </w:rPr>
      </w:pPr>
      <w:r>
        <w:rPr>
          <w:rFonts w:ascii="Times New Roman" w:hAnsi="Times New Roman" w:eastAsia="等线" w:cs="Times New Roman"/>
          <w:b/>
          <w:bCs/>
          <w:color w:val="auto"/>
          <w:sz w:val="24"/>
        </w:rPr>
        <w:t xml:space="preserve">Questionnaire </w:t>
      </w:r>
      <w:r>
        <w:rPr>
          <w:rFonts w:hint="eastAsia" w:ascii="Times New Roman" w:hAnsi="Times New Roman" w:eastAsia="等线" w:cs="Times New Roman"/>
          <w:b/>
          <w:bCs/>
          <w:color w:val="auto"/>
          <w:sz w:val="24"/>
        </w:rPr>
        <w:t>of</w:t>
      </w:r>
      <w:r>
        <w:rPr>
          <w:rFonts w:ascii="Times New Roman" w:hAnsi="Times New Roman" w:eastAsia="等线" w:cs="Times New Roman"/>
          <w:b/>
          <w:bCs/>
          <w:color w:val="auto"/>
          <w:sz w:val="24"/>
        </w:rPr>
        <w:t xml:space="preserve"> </w:t>
      </w:r>
      <w:r>
        <w:rPr>
          <w:rFonts w:hint="eastAsia" w:ascii="Times New Roman" w:hAnsi="Times New Roman" w:eastAsia="等线" w:cs="Times New Roman"/>
          <w:b/>
          <w:bCs/>
          <w:color w:val="auto"/>
          <w:sz w:val="24"/>
        </w:rPr>
        <w:t xml:space="preserve">the perceptions of </w:t>
      </w:r>
      <w:r>
        <w:rPr>
          <w:rFonts w:ascii="Times New Roman" w:hAnsi="Times New Roman" w:eastAsia="等线" w:cs="Times New Roman"/>
          <w:b/>
          <w:bCs/>
          <w:color w:val="auto"/>
          <w:sz w:val="24"/>
        </w:rPr>
        <w:t>convenience of basic medical insurance</w:t>
      </w:r>
      <w:r>
        <w:rPr>
          <w:rFonts w:hint="eastAsia" w:ascii="Times New Roman" w:hAnsi="Times New Roman" w:eastAsia="等线" w:cs="Times New Roman"/>
          <w:b/>
          <w:bCs/>
          <w:color w:val="auto"/>
          <w:sz w:val="24"/>
        </w:rPr>
        <w:t xml:space="preserve"> </w:t>
      </w:r>
    </w:p>
    <w:p>
      <w:pPr>
        <w:jc w:val="center"/>
        <w:rPr>
          <w:rFonts w:ascii="Times New Roman" w:hAnsi="Times New Roman" w:eastAsia="等线" w:cs="Times New Roman"/>
          <w:b/>
          <w:bCs/>
          <w:color w:val="auto"/>
          <w:sz w:val="24"/>
        </w:rPr>
      </w:pPr>
    </w:p>
    <w:p>
      <w:pPr>
        <w:jc w:val="center"/>
        <w:rPr>
          <w:rFonts w:ascii="Times New Roman" w:hAnsi="Times New Roman" w:eastAsia="等线" w:cs="Times New Roman"/>
          <w:b/>
          <w:bCs/>
          <w:color w:val="auto"/>
          <w:sz w:val="24"/>
        </w:rPr>
      </w:pPr>
      <w:r>
        <w:rPr>
          <w:rFonts w:ascii="Times New Roman" w:hAnsi="Times New Roman" w:eastAsia="等线" w:cs="Times New Roman"/>
          <w:b/>
          <w:bCs/>
          <w:color w:val="auto"/>
          <w:sz w:val="24"/>
        </w:rPr>
        <w:t>Informed consent</w:t>
      </w:r>
    </w:p>
    <w:p>
      <w:pPr>
        <w:rPr>
          <w:rFonts w:ascii="Times New Roman" w:hAnsi="Times New Roman" w:eastAsia="等线" w:cs="Times New Roman"/>
          <w:color w:val="auto"/>
          <w:sz w:val="24"/>
        </w:rPr>
      </w:pPr>
      <w:r>
        <w:rPr>
          <w:rFonts w:ascii="Times New Roman" w:hAnsi="Times New Roman" w:eastAsia="等线" w:cs="Times New Roman"/>
          <w:color w:val="auto"/>
          <w:sz w:val="24"/>
        </w:rPr>
        <w:t>Dear Madam/Sir,</w:t>
      </w:r>
    </w:p>
    <w:p>
      <w:pPr>
        <w:ind w:firstLine="480" w:firstLineChars="200"/>
        <w:rPr>
          <w:rFonts w:ascii="Times New Roman" w:hAnsi="Times New Roman" w:eastAsia="等线" w:cs="Times New Roman"/>
          <w:color w:val="auto"/>
          <w:sz w:val="24"/>
        </w:rPr>
      </w:pPr>
      <w:r>
        <w:rPr>
          <w:rFonts w:ascii="Times New Roman" w:hAnsi="Times New Roman" w:eastAsia="等线" w:cs="Times New Roman"/>
          <w:color w:val="auto"/>
          <w:sz w:val="24"/>
        </w:rPr>
        <w:t xml:space="preserve">Welcome, and thank you for participating in this survey. We are the research team </w:t>
      </w:r>
      <w:bookmarkStart w:id="0" w:name="OLE_LINK1"/>
      <w:r>
        <w:rPr>
          <w:rFonts w:ascii="Times New Roman" w:hAnsi="Times New Roman" w:eastAsia="等线" w:cs="Times New Roman"/>
          <w:color w:val="auto"/>
          <w:sz w:val="24"/>
        </w:rPr>
        <w:t>from Harbin Medical University</w:t>
      </w:r>
      <w:r>
        <w:rPr>
          <w:rFonts w:hint="eastAsia" w:ascii="Times New Roman" w:hAnsi="Times New Roman" w:eastAsia="等线" w:cs="Times New Roman"/>
          <w:color w:val="auto"/>
          <w:sz w:val="24"/>
        </w:rPr>
        <w:t xml:space="preserve"> </w:t>
      </w:r>
      <w:r>
        <w:rPr>
          <w:rFonts w:ascii="Times New Roman" w:hAnsi="Times New Roman" w:eastAsia="等线" w:cs="Times New Roman"/>
          <w:color w:val="auto"/>
          <w:sz w:val="24"/>
        </w:rPr>
        <w:t>who are investigating “T</w:t>
      </w:r>
      <w:r>
        <w:rPr>
          <w:rFonts w:hint="eastAsia" w:ascii="Times New Roman" w:hAnsi="Times New Roman" w:eastAsia="等线" w:cs="Times New Roman"/>
          <w:color w:val="auto"/>
          <w:sz w:val="24"/>
        </w:rPr>
        <w:t xml:space="preserve">he </w:t>
      </w:r>
      <w:bookmarkStart w:id="1" w:name="OLE_LINK2"/>
      <w:r>
        <w:rPr>
          <w:rFonts w:hint="eastAsia" w:ascii="Times New Roman" w:hAnsi="Times New Roman" w:eastAsia="等线" w:cs="Times New Roman"/>
          <w:color w:val="auto"/>
          <w:sz w:val="24"/>
        </w:rPr>
        <w:t>perceptions</w:t>
      </w:r>
      <w:bookmarkEnd w:id="1"/>
      <w:r>
        <w:rPr>
          <w:rFonts w:hint="eastAsia" w:ascii="Times New Roman" w:hAnsi="Times New Roman" w:eastAsia="等线" w:cs="Times New Roman"/>
          <w:color w:val="auto"/>
          <w:sz w:val="24"/>
        </w:rPr>
        <w:t xml:space="preserve"> of</w:t>
      </w:r>
      <w:bookmarkEnd w:id="0"/>
      <w:r>
        <w:rPr>
          <w:rFonts w:ascii="Times New Roman" w:hAnsi="Times New Roman" w:eastAsia="等线" w:cs="Times New Roman"/>
          <w:color w:val="auto"/>
          <w:sz w:val="24"/>
        </w:rPr>
        <w:t xml:space="preserve"> </w:t>
      </w:r>
      <w:r>
        <w:rPr>
          <w:rFonts w:hint="eastAsia" w:ascii="Times New Roman" w:hAnsi="Times New Roman" w:eastAsia="等线" w:cs="Times New Roman"/>
          <w:color w:val="auto"/>
          <w:sz w:val="24"/>
        </w:rPr>
        <w:t>c</w:t>
      </w:r>
      <w:r>
        <w:rPr>
          <w:rFonts w:ascii="Times New Roman" w:hAnsi="Times New Roman" w:eastAsia="等线" w:cs="Times New Roman"/>
          <w:color w:val="auto"/>
          <w:sz w:val="24"/>
        </w:rPr>
        <w:t xml:space="preserve">onvenience of </w:t>
      </w:r>
      <w:r>
        <w:rPr>
          <w:rFonts w:hint="eastAsia" w:ascii="Times New Roman" w:hAnsi="Times New Roman" w:eastAsia="等线" w:cs="Times New Roman"/>
          <w:color w:val="auto"/>
          <w:sz w:val="24"/>
        </w:rPr>
        <w:t>b</w:t>
      </w:r>
      <w:r>
        <w:rPr>
          <w:rFonts w:ascii="Times New Roman" w:hAnsi="Times New Roman" w:eastAsia="等线" w:cs="Times New Roman"/>
          <w:color w:val="auto"/>
          <w:sz w:val="24"/>
        </w:rPr>
        <w:t xml:space="preserve">asic </w:t>
      </w:r>
      <w:r>
        <w:rPr>
          <w:rFonts w:hint="eastAsia" w:ascii="Times New Roman" w:hAnsi="Times New Roman" w:eastAsia="等线" w:cs="Times New Roman"/>
          <w:color w:val="auto"/>
          <w:sz w:val="24"/>
        </w:rPr>
        <w:t>m</w:t>
      </w:r>
      <w:r>
        <w:rPr>
          <w:rFonts w:ascii="Times New Roman" w:hAnsi="Times New Roman" w:eastAsia="等线" w:cs="Times New Roman"/>
          <w:color w:val="auto"/>
          <w:sz w:val="24"/>
        </w:rPr>
        <w:t xml:space="preserve">edical </w:t>
      </w:r>
      <w:r>
        <w:rPr>
          <w:rFonts w:hint="eastAsia" w:ascii="Times New Roman" w:hAnsi="Times New Roman" w:eastAsia="等线" w:cs="Times New Roman"/>
          <w:color w:val="auto"/>
          <w:sz w:val="24"/>
        </w:rPr>
        <w:t>i</w:t>
      </w:r>
      <w:r>
        <w:rPr>
          <w:rFonts w:ascii="Times New Roman" w:hAnsi="Times New Roman" w:eastAsia="等线" w:cs="Times New Roman"/>
          <w:color w:val="auto"/>
          <w:sz w:val="24"/>
        </w:rPr>
        <w:t>nsurance</w:t>
      </w:r>
      <w:r>
        <w:rPr>
          <w:rFonts w:hint="eastAsia" w:ascii="Times New Roman" w:hAnsi="Times New Roman" w:eastAsia="等线" w:cs="Times New Roman"/>
          <w:color w:val="auto"/>
          <w:sz w:val="24"/>
        </w:rPr>
        <w:t xml:space="preserve"> of the insured</w:t>
      </w:r>
      <w:r>
        <w:rPr>
          <w:rFonts w:ascii="Times New Roman" w:hAnsi="Times New Roman" w:eastAsia="等线" w:cs="Times New Roman"/>
          <w:color w:val="auto"/>
          <w:sz w:val="24"/>
        </w:rPr>
        <w:t xml:space="preserve">." The main purpose of designing and conducting this questionnaire is to understand the real </w:t>
      </w:r>
      <w:r>
        <w:rPr>
          <w:rFonts w:hint="eastAsia" w:ascii="Times New Roman" w:hAnsi="Times New Roman" w:eastAsia="等线" w:cs="Times New Roman"/>
          <w:color w:val="auto"/>
          <w:sz w:val="24"/>
        </w:rPr>
        <w:t>perceptions</w:t>
      </w:r>
      <w:r>
        <w:rPr>
          <w:rFonts w:ascii="Times New Roman" w:hAnsi="Times New Roman" w:eastAsia="等线" w:cs="Times New Roman"/>
          <w:color w:val="auto"/>
          <w:sz w:val="24"/>
        </w:rPr>
        <w:t xml:space="preserve"> of convenience of the insured regarding </w:t>
      </w:r>
      <w:r>
        <w:rPr>
          <w:rFonts w:hint="eastAsia" w:ascii="Times New Roman" w:hAnsi="Times New Roman" w:eastAsia="等线" w:cs="Times New Roman"/>
          <w:color w:val="auto"/>
          <w:sz w:val="24"/>
        </w:rPr>
        <w:t xml:space="preserve">basic </w:t>
      </w:r>
      <w:r>
        <w:rPr>
          <w:rFonts w:ascii="Times New Roman" w:hAnsi="Times New Roman" w:eastAsia="等线" w:cs="Times New Roman"/>
          <w:color w:val="auto"/>
          <w:sz w:val="24"/>
        </w:rPr>
        <w:t xml:space="preserve">medical insurance, objectively evaluate the actual implementation effect of </w:t>
      </w:r>
      <w:r>
        <w:rPr>
          <w:rFonts w:hint="eastAsia" w:ascii="Times New Roman" w:hAnsi="Times New Roman" w:eastAsia="等线" w:cs="Times New Roman"/>
          <w:color w:val="auto"/>
          <w:sz w:val="24"/>
        </w:rPr>
        <w:t>convenience of</w:t>
      </w:r>
      <w:r>
        <w:rPr>
          <w:rFonts w:ascii="Times New Roman" w:hAnsi="Times New Roman" w:eastAsia="等线" w:cs="Times New Roman"/>
          <w:color w:val="auto"/>
          <w:sz w:val="24"/>
        </w:rPr>
        <w:t xml:space="preserve"> the current </w:t>
      </w:r>
      <w:r>
        <w:rPr>
          <w:rFonts w:hint="eastAsia" w:ascii="Times New Roman" w:hAnsi="Times New Roman" w:eastAsia="等线" w:cs="Times New Roman"/>
          <w:color w:val="auto"/>
          <w:sz w:val="24"/>
        </w:rPr>
        <w:t xml:space="preserve">basic </w:t>
      </w:r>
      <w:r>
        <w:rPr>
          <w:rFonts w:ascii="Times New Roman" w:hAnsi="Times New Roman" w:eastAsia="等线" w:cs="Times New Roman"/>
          <w:color w:val="auto"/>
          <w:sz w:val="24"/>
        </w:rPr>
        <w:t>medical insurance system, and provide suggestions for its improvement.</w:t>
      </w:r>
    </w:p>
    <w:p>
      <w:pPr>
        <w:ind w:firstLine="480" w:firstLineChars="200"/>
        <w:rPr>
          <w:rFonts w:ascii="Times New Roman" w:hAnsi="Times New Roman" w:eastAsia="等线" w:cs="Times New Roman"/>
          <w:color w:val="auto"/>
          <w:sz w:val="24"/>
        </w:rPr>
      </w:pPr>
      <w:r>
        <w:rPr>
          <w:rFonts w:ascii="Times New Roman" w:hAnsi="Times New Roman" w:eastAsia="等线" w:cs="Times New Roman"/>
          <w:color w:val="auto"/>
          <w:sz w:val="24"/>
        </w:rPr>
        <w:t xml:space="preserve">To ensure the objectivity and privacy of the survey content, we will use codes instead of names to ensure that your answers are strictly confidential. The survey data obtained will only be used for the research and will only be visible to the researchers. If you answer and submit our questionnaire, we will </w:t>
      </w:r>
      <w:r>
        <w:rPr>
          <w:rFonts w:hint="eastAsia" w:ascii="Times New Roman" w:hAnsi="Times New Roman" w:eastAsia="等线" w:cs="Times New Roman"/>
          <w:color w:val="auto"/>
          <w:sz w:val="24"/>
        </w:rPr>
        <w:t>consider</w:t>
      </w:r>
      <w:r>
        <w:rPr>
          <w:rFonts w:ascii="Times New Roman" w:hAnsi="Times New Roman" w:eastAsia="等线" w:cs="Times New Roman"/>
          <w:color w:val="auto"/>
          <w:sz w:val="24"/>
        </w:rPr>
        <w:t xml:space="preserve"> that you</w:t>
      </w:r>
      <w:r>
        <w:rPr>
          <w:rFonts w:hint="eastAsia" w:ascii="Times New Roman" w:hAnsi="Times New Roman" w:eastAsia="等线" w:cs="Times New Roman"/>
          <w:color w:val="auto"/>
          <w:sz w:val="24"/>
        </w:rPr>
        <w:t xml:space="preserve"> </w:t>
      </w:r>
      <w:r>
        <w:rPr>
          <w:rFonts w:ascii="Times New Roman" w:hAnsi="Times New Roman" w:eastAsia="等线" w:cs="Times New Roman"/>
          <w:color w:val="auto"/>
          <w:sz w:val="24"/>
        </w:rPr>
        <w:t xml:space="preserve">understand and agree to accept the survey. Next, please answer each question truthfully according to your actual views and </w:t>
      </w:r>
      <w:r>
        <w:rPr>
          <w:rFonts w:hint="eastAsia" w:ascii="Times New Roman" w:hAnsi="Times New Roman" w:eastAsia="等线" w:cs="Times New Roman"/>
          <w:color w:val="auto"/>
          <w:sz w:val="24"/>
        </w:rPr>
        <w:t>perceptions</w:t>
      </w:r>
      <w:r>
        <w:rPr>
          <w:rFonts w:ascii="Times New Roman" w:hAnsi="Times New Roman" w:eastAsia="等线" w:cs="Times New Roman"/>
          <w:color w:val="auto"/>
          <w:sz w:val="24"/>
        </w:rPr>
        <w:t xml:space="preserve"> of the basic medical insurance</w:t>
      </w:r>
      <w:r>
        <w:rPr>
          <w:rFonts w:hint="eastAsia" w:ascii="Times New Roman" w:hAnsi="Times New Roman" w:eastAsia="等线" w:cs="Times New Roman"/>
          <w:color w:val="auto"/>
          <w:sz w:val="24"/>
        </w:rPr>
        <w:t xml:space="preserve"> system</w:t>
      </w:r>
      <w:r>
        <w:rPr>
          <w:rFonts w:ascii="Times New Roman" w:hAnsi="Times New Roman" w:eastAsia="等线" w:cs="Times New Roman"/>
          <w:color w:val="auto"/>
          <w:sz w:val="24"/>
        </w:rPr>
        <w:t>.</w:t>
      </w:r>
    </w:p>
    <w:p>
      <w:pPr>
        <w:ind w:firstLine="480" w:firstLineChars="200"/>
        <w:rPr>
          <w:rFonts w:ascii="Times New Roman" w:hAnsi="Times New Roman" w:eastAsia="等线" w:cs="Times New Roman"/>
          <w:color w:val="auto"/>
          <w:sz w:val="24"/>
        </w:rPr>
      </w:pPr>
      <w:r>
        <w:rPr>
          <w:rFonts w:ascii="Times New Roman" w:hAnsi="Times New Roman" w:eastAsia="等线" w:cs="Times New Roman"/>
          <w:color w:val="auto"/>
          <w:sz w:val="24"/>
        </w:rPr>
        <w:t>Thank you for your cooperation!</w:t>
      </w:r>
    </w:p>
    <w:p>
      <w:pPr>
        <w:rPr>
          <w:rFonts w:ascii="等线" w:hAnsi="等线" w:eastAsia="等线" w:cs="Times New Roman"/>
          <w:color w:val="auto"/>
          <w:szCs w:val="22"/>
        </w:rPr>
      </w:pPr>
    </w:p>
    <w:p>
      <w:pPr>
        <w:rPr>
          <w:rFonts w:ascii="Times New Roman" w:hAnsi="Times New Roman" w:eastAsia="等线" w:cs="Times New Roman"/>
          <w:color w:val="auto"/>
          <w:sz w:val="24"/>
        </w:rPr>
      </w:pPr>
      <w:r>
        <w:rPr>
          <w:rFonts w:ascii="Times New Roman" w:hAnsi="Times New Roman" w:eastAsia="等线" w:cs="Times New Roman"/>
          <w:color w:val="auto"/>
          <w:sz w:val="24"/>
        </w:rPr>
        <w:t>Questionnaire code:</w:t>
      </w:r>
    </w:p>
    <w:p>
      <w:pPr>
        <w:rPr>
          <w:rFonts w:ascii="Times New Roman" w:hAnsi="Times New Roman" w:eastAsia="等线" w:cs="Times New Roman"/>
          <w:color w:val="auto"/>
          <w:sz w:val="24"/>
        </w:rPr>
      </w:pPr>
    </w:p>
    <w:p>
      <w:pPr>
        <w:pStyle w:val="18"/>
        <w:numPr>
          <w:ilvl w:val="0"/>
          <w:numId w:val="1"/>
        </w:numPr>
        <w:ind w:firstLineChars="0"/>
        <w:rPr>
          <w:rFonts w:ascii="Times New Roman" w:hAnsi="Times New Roman" w:eastAsia="等线" w:cs="Times New Roman"/>
          <w:color w:val="auto"/>
          <w:sz w:val="24"/>
        </w:rPr>
      </w:pPr>
      <w:r>
        <w:rPr>
          <w:rFonts w:ascii="Times New Roman" w:hAnsi="Times New Roman" w:eastAsia="等线" w:cs="Times New Roman"/>
          <w:color w:val="auto"/>
          <w:sz w:val="24"/>
        </w:rPr>
        <w:t xml:space="preserve">Have you have participated in the basic medical insurance: </w:t>
      </w:r>
      <w:r>
        <w:rPr>
          <w:rFonts w:hint="eastAsia" w:ascii="Calibri" w:hAnsi="Calibri" w:eastAsia="Calibri" w:cs="Calibri"/>
          <w:color w:val="auto"/>
          <w:sz w:val="24"/>
        </w:rPr>
        <w:t>①</w:t>
      </w:r>
      <w:r>
        <w:rPr>
          <w:rFonts w:ascii="Times New Roman" w:hAnsi="Times New Roman" w:eastAsia="等线" w:cs="Times New Roman"/>
          <w:color w:val="auto"/>
          <w:sz w:val="24"/>
        </w:rPr>
        <w:t xml:space="preserve"> Yes </w:t>
      </w:r>
      <w:r>
        <w:rPr>
          <w:rFonts w:hint="eastAsia" w:ascii="Calibri" w:hAnsi="Calibri" w:eastAsia="Calibri" w:cs="Calibri"/>
          <w:color w:val="auto"/>
          <w:sz w:val="24"/>
        </w:rPr>
        <w:t>②</w:t>
      </w:r>
      <w:r>
        <w:rPr>
          <w:rFonts w:ascii="Times New Roman" w:hAnsi="Times New Roman" w:eastAsia="等线" w:cs="Times New Roman"/>
          <w:color w:val="auto"/>
          <w:sz w:val="24"/>
        </w:rPr>
        <w:t xml:space="preserve"> no </w:t>
      </w:r>
    </w:p>
    <w:p>
      <w:pPr>
        <w:pStyle w:val="18"/>
        <w:ind w:left="720" w:firstLine="0" w:firstLineChars="0"/>
        <w:rPr>
          <w:rFonts w:ascii="Times New Roman" w:hAnsi="Times New Roman" w:eastAsia="等线" w:cs="Times New Roman"/>
          <w:color w:val="auto"/>
          <w:sz w:val="24"/>
        </w:rPr>
      </w:pPr>
      <w:r>
        <w:rPr>
          <w:rFonts w:ascii="Times New Roman" w:hAnsi="Times New Roman" w:eastAsia="等线" w:cs="Times New Roman"/>
          <w:color w:val="auto"/>
          <w:sz w:val="24"/>
        </w:rPr>
        <w:t>(This questionnaire only investigates the personnel who have participated in basic medical insurance.)</w:t>
      </w:r>
    </w:p>
    <w:p>
      <w:pPr>
        <w:rPr>
          <w:rFonts w:ascii="Times New Roman" w:hAnsi="Times New Roman" w:eastAsia="楷体" w:cs="Times New Roman"/>
          <w:b/>
          <w:bCs/>
          <w:color w:val="auto"/>
          <w:sz w:val="28"/>
          <w:szCs w:val="28"/>
        </w:rPr>
      </w:pPr>
      <w:r>
        <w:rPr>
          <w:rFonts w:hint="eastAsia" w:ascii="Times New Roman" w:hAnsi="Times New Roman" w:eastAsia="楷体" w:cs="Times New Roman"/>
          <w:b/>
          <w:bCs/>
          <w:color w:val="auto"/>
          <w:sz w:val="28"/>
          <w:szCs w:val="28"/>
        </w:rPr>
        <w:t>I. Demographic and socioeconomic characteristics</w:t>
      </w:r>
    </w:p>
    <w:p>
      <w:pPr>
        <w:rPr>
          <w:rFonts w:ascii="Times New Roman" w:hAnsi="Times New Roman" w:eastAsia="楷体" w:cs="Times New Roman"/>
          <w:color w:val="auto"/>
          <w:sz w:val="24"/>
        </w:rPr>
      </w:pPr>
      <w:r>
        <w:rPr>
          <w:rFonts w:hint="eastAsia" w:ascii="Times New Roman" w:hAnsi="Times New Roman" w:eastAsia="楷体" w:cs="Times New Roman"/>
          <w:color w:val="auto"/>
          <w:sz w:val="24"/>
        </w:rPr>
        <w:t xml:space="preserve">1. </w:t>
      </w:r>
      <w:r>
        <w:rPr>
          <w:rFonts w:ascii="Times New Roman" w:hAnsi="Times New Roman" w:eastAsia="楷体" w:cs="Times New Roman"/>
          <w:color w:val="auto"/>
          <w:sz w:val="24"/>
        </w:rPr>
        <w:t>Sex</w:t>
      </w:r>
      <w:r>
        <w:rPr>
          <w:rFonts w:hint="eastAsia" w:ascii="Times New Roman" w:hAnsi="Times New Roman" w:eastAsia="楷体" w:cs="Times New Roman"/>
          <w:color w:val="auto"/>
          <w:sz w:val="24"/>
        </w:rPr>
        <w:t>：①</w:t>
      </w:r>
      <w:r>
        <w:rPr>
          <w:rFonts w:ascii="Times New Roman" w:hAnsi="Times New Roman" w:eastAsia="楷体" w:cs="Times New Roman"/>
          <w:color w:val="auto"/>
          <w:sz w:val="24"/>
        </w:rPr>
        <w:t>Female</w:t>
      </w:r>
      <w:r>
        <w:rPr>
          <w:rFonts w:hint="eastAsia" w:ascii="Times New Roman" w:hAnsi="Times New Roman" w:eastAsia="楷体" w:cs="Times New Roman"/>
          <w:color w:val="auto"/>
          <w:sz w:val="24"/>
        </w:rPr>
        <w:t xml:space="preserve"> ②</w:t>
      </w:r>
      <w:r>
        <w:rPr>
          <w:rFonts w:ascii="Times New Roman" w:hAnsi="Times New Roman" w:eastAsia="楷体" w:cs="Times New Roman"/>
          <w:color w:val="auto"/>
          <w:sz w:val="24"/>
        </w:rPr>
        <w:t>Male</w:t>
      </w:r>
    </w:p>
    <w:p>
      <w:pPr>
        <w:rPr>
          <w:rFonts w:ascii="Times New Roman" w:hAnsi="Times New Roman" w:eastAsia="楷体" w:cs="Times New Roman"/>
          <w:color w:val="auto"/>
          <w:sz w:val="24"/>
        </w:rPr>
      </w:pPr>
      <w:r>
        <w:rPr>
          <w:rFonts w:hint="eastAsia" w:ascii="Times New Roman" w:hAnsi="Times New Roman" w:eastAsia="楷体" w:cs="Times New Roman"/>
          <w:color w:val="auto"/>
          <w:sz w:val="24"/>
        </w:rPr>
        <w:t xml:space="preserve">2. </w:t>
      </w:r>
      <w:r>
        <w:rPr>
          <w:rFonts w:ascii="Times New Roman" w:hAnsi="Times New Roman" w:eastAsia="楷体" w:cs="Times New Roman"/>
          <w:color w:val="auto"/>
          <w:sz w:val="24"/>
        </w:rPr>
        <w:t>Your birth year is ___</w:t>
      </w:r>
      <w:r>
        <w:rPr>
          <w:rFonts w:hint="eastAsia" w:ascii="Times New Roman" w:hAnsi="Times New Roman" w:eastAsia="楷体" w:cs="Times New Roman"/>
          <w:color w:val="auto"/>
          <w:sz w:val="24"/>
        </w:rPr>
        <w:t>___</w:t>
      </w:r>
    </w:p>
    <w:p>
      <w:pPr>
        <w:rPr>
          <w:rFonts w:ascii="Times New Roman" w:hAnsi="Times New Roman" w:eastAsia="楷体" w:cs="Times New Roman"/>
          <w:color w:val="auto"/>
          <w:sz w:val="24"/>
        </w:rPr>
      </w:pPr>
      <w:r>
        <w:rPr>
          <w:rFonts w:hint="eastAsia" w:ascii="Times New Roman" w:hAnsi="Times New Roman" w:eastAsia="楷体" w:cs="Times New Roman"/>
          <w:color w:val="auto"/>
          <w:sz w:val="24"/>
        </w:rPr>
        <w:t xml:space="preserve">3. </w:t>
      </w:r>
      <w:r>
        <w:rPr>
          <w:rFonts w:ascii="Times New Roman" w:hAnsi="Times New Roman" w:eastAsia="楷体" w:cs="Times New Roman"/>
          <w:color w:val="auto"/>
          <w:sz w:val="24"/>
        </w:rPr>
        <w:t>Place of residence</w:t>
      </w:r>
      <w:r>
        <w:rPr>
          <w:rFonts w:hint="eastAsia" w:ascii="Times New Roman" w:hAnsi="Times New Roman" w:eastAsia="楷体" w:cs="Times New Roman"/>
          <w:color w:val="auto"/>
          <w:sz w:val="24"/>
        </w:rPr>
        <w:t>：①</w:t>
      </w:r>
      <w:r>
        <w:rPr>
          <w:rFonts w:ascii="Times New Roman" w:hAnsi="Times New Roman" w:eastAsia="楷体" w:cs="Times New Roman"/>
          <w:color w:val="auto"/>
          <w:sz w:val="24"/>
        </w:rPr>
        <w:t>Rural</w:t>
      </w:r>
      <w:r>
        <w:rPr>
          <w:rFonts w:hint="eastAsia" w:ascii="Times New Roman" w:hAnsi="Times New Roman" w:eastAsia="楷体" w:cs="Times New Roman"/>
          <w:color w:val="auto"/>
          <w:sz w:val="24"/>
        </w:rPr>
        <w:t xml:space="preserve"> ②</w:t>
      </w:r>
      <w:r>
        <w:rPr>
          <w:rFonts w:ascii="Times New Roman" w:hAnsi="Times New Roman" w:eastAsia="楷体" w:cs="Times New Roman"/>
          <w:color w:val="auto"/>
          <w:sz w:val="24"/>
        </w:rPr>
        <w:t>Urban</w:t>
      </w:r>
    </w:p>
    <w:p>
      <w:pPr>
        <w:rPr>
          <w:rFonts w:ascii="Times New Roman" w:hAnsi="Times New Roman" w:eastAsia="楷体" w:cs="Times New Roman"/>
          <w:color w:val="auto"/>
          <w:sz w:val="24"/>
        </w:rPr>
      </w:pPr>
      <w:r>
        <w:rPr>
          <w:rFonts w:hint="eastAsia" w:ascii="Times New Roman" w:hAnsi="Times New Roman" w:eastAsia="楷体" w:cs="Times New Roman"/>
          <w:color w:val="auto"/>
          <w:sz w:val="24"/>
        </w:rPr>
        <w:t xml:space="preserve">4. </w:t>
      </w:r>
      <w:r>
        <w:rPr>
          <w:rFonts w:ascii="Times New Roman" w:hAnsi="Times New Roman" w:eastAsia="楷体" w:cs="Times New Roman"/>
          <w:color w:val="auto"/>
          <w:sz w:val="24"/>
        </w:rPr>
        <w:t>Your highest level of education</w:t>
      </w:r>
      <w:r>
        <w:rPr>
          <w:rFonts w:hint="eastAsia" w:ascii="Times New Roman" w:hAnsi="Times New Roman" w:eastAsia="楷体" w:cs="Times New Roman"/>
          <w:color w:val="auto"/>
          <w:sz w:val="24"/>
        </w:rPr>
        <w:t>：</w:t>
      </w:r>
    </w:p>
    <w:p>
      <w:pPr>
        <w:ind w:firstLine="240" w:firstLineChars="100"/>
        <w:rPr>
          <w:rFonts w:ascii="Times New Roman" w:hAnsi="Times New Roman" w:eastAsia="楷体" w:cs="Times New Roman"/>
          <w:color w:val="auto"/>
          <w:sz w:val="24"/>
        </w:rPr>
      </w:pPr>
      <w:r>
        <w:rPr>
          <w:rFonts w:hint="eastAsia" w:ascii="Times New Roman" w:hAnsi="Times New Roman" w:eastAsia="楷体" w:cs="Times New Roman"/>
          <w:color w:val="auto"/>
          <w:sz w:val="24"/>
        </w:rPr>
        <w:t>①</w:t>
      </w:r>
      <w:r>
        <w:rPr>
          <w:rFonts w:ascii="Times New Roman" w:hAnsi="Times New Roman" w:eastAsia="楷体" w:cs="Times New Roman"/>
          <w:color w:val="auto"/>
          <w:sz w:val="24"/>
        </w:rPr>
        <w:t>Junior high School or below</w:t>
      </w:r>
      <w:r>
        <w:rPr>
          <w:rFonts w:hint="eastAsia" w:ascii="Times New Roman" w:hAnsi="Times New Roman" w:eastAsia="楷体" w:cs="Times New Roman"/>
          <w:color w:val="auto"/>
          <w:sz w:val="24"/>
        </w:rPr>
        <w:t xml:space="preserve"> </w:t>
      </w:r>
    </w:p>
    <w:p>
      <w:pPr>
        <w:ind w:firstLine="240" w:firstLineChars="100"/>
        <w:rPr>
          <w:rFonts w:ascii="Times New Roman" w:hAnsi="Times New Roman" w:eastAsia="楷体" w:cs="Times New Roman"/>
          <w:color w:val="auto"/>
          <w:sz w:val="24"/>
        </w:rPr>
      </w:pPr>
      <w:r>
        <w:rPr>
          <w:rFonts w:hint="eastAsia" w:ascii="Times New Roman" w:hAnsi="Times New Roman" w:eastAsia="楷体" w:cs="Times New Roman"/>
          <w:color w:val="auto"/>
          <w:sz w:val="24"/>
        </w:rPr>
        <w:t>②</w:t>
      </w:r>
      <w:r>
        <w:rPr>
          <w:rFonts w:ascii="Times New Roman" w:hAnsi="Times New Roman" w:eastAsia="楷体" w:cs="Times New Roman"/>
          <w:color w:val="auto"/>
          <w:sz w:val="24"/>
        </w:rPr>
        <w:t>Senior high School and above</w:t>
      </w:r>
      <w:r>
        <w:rPr>
          <w:rFonts w:hint="eastAsia" w:ascii="Times New Roman" w:hAnsi="Times New Roman" w:eastAsia="楷体" w:cs="Times New Roman"/>
          <w:color w:val="auto"/>
          <w:sz w:val="24"/>
        </w:rPr>
        <w:t xml:space="preserve"> </w:t>
      </w:r>
    </w:p>
    <w:p>
      <w:pPr>
        <w:numPr>
          <w:ilvl w:val="0"/>
          <w:numId w:val="2"/>
        </w:numPr>
        <w:rPr>
          <w:rFonts w:ascii="Times New Roman" w:hAnsi="Times New Roman" w:eastAsia="楷体" w:cs="Times New Roman"/>
          <w:color w:val="auto"/>
          <w:sz w:val="24"/>
        </w:rPr>
      </w:pPr>
      <w:r>
        <w:rPr>
          <w:rFonts w:ascii="Times New Roman" w:hAnsi="Times New Roman" w:eastAsia="楷体" w:cs="Times New Roman"/>
          <w:color w:val="auto"/>
          <w:sz w:val="24"/>
        </w:rPr>
        <w:t>Employment status</w:t>
      </w:r>
      <w:r>
        <w:rPr>
          <w:rFonts w:hint="eastAsia" w:ascii="Times New Roman" w:hAnsi="Times New Roman" w:eastAsia="楷体" w:cs="Times New Roman"/>
          <w:color w:val="auto"/>
          <w:sz w:val="24"/>
        </w:rPr>
        <w:t xml:space="preserve"> </w:t>
      </w:r>
    </w:p>
    <w:p>
      <w:pPr>
        <w:ind w:firstLine="240" w:firstLineChars="100"/>
        <w:rPr>
          <w:rFonts w:ascii="Times New Roman" w:hAnsi="Times New Roman" w:eastAsia="楷体" w:cs="Times New Roman"/>
          <w:color w:val="auto"/>
          <w:sz w:val="24"/>
        </w:rPr>
      </w:pPr>
      <w:r>
        <w:rPr>
          <w:rFonts w:hint="eastAsia" w:ascii="Times New Roman" w:hAnsi="Times New Roman" w:eastAsia="楷体" w:cs="Times New Roman"/>
          <w:color w:val="auto"/>
          <w:sz w:val="24"/>
        </w:rPr>
        <w:t>①</w:t>
      </w:r>
      <w:r>
        <w:rPr>
          <w:rFonts w:ascii="Times New Roman" w:hAnsi="Times New Roman" w:eastAsia="楷体" w:cs="Times New Roman"/>
          <w:color w:val="auto"/>
          <w:sz w:val="24"/>
        </w:rPr>
        <w:t>Employed</w:t>
      </w:r>
      <w:r>
        <w:rPr>
          <w:rFonts w:hint="eastAsia" w:ascii="Times New Roman" w:hAnsi="Times New Roman" w:eastAsia="楷体" w:cs="Times New Roman"/>
          <w:color w:val="auto"/>
          <w:sz w:val="24"/>
        </w:rPr>
        <w:t xml:space="preserve"> </w:t>
      </w:r>
    </w:p>
    <w:p>
      <w:pPr>
        <w:ind w:firstLine="240" w:firstLineChars="100"/>
        <w:rPr>
          <w:rFonts w:ascii="Times New Roman" w:hAnsi="Times New Roman" w:eastAsia="楷体" w:cs="Times New Roman"/>
          <w:color w:val="auto"/>
          <w:sz w:val="24"/>
        </w:rPr>
      </w:pPr>
      <w:r>
        <w:rPr>
          <w:rFonts w:hint="eastAsia" w:ascii="Times New Roman" w:hAnsi="Times New Roman" w:eastAsia="楷体" w:cs="Times New Roman"/>
          <w:color w:val="auto"/>
          <w:sz w:val="24"/>
        </w:rPr>
        <w:t>②</w:t>
      </w:r>
      <w:r>
        <w:rPr>
          <w:rFonts w:ascii="Times New Roman" w:hAnsi="Times New Roman" w:eastAsia="楷体" w:cs="Times New Roman"/>
          <w:color w:val="auto"/>
          <w:sz w:val="24"/>
        </w:rPr>
        <w:t>Others</w:t>
      </w:r>
    </w:p>
    <w:p>
      <w:pPr>
        <w:numPr>
          <w:ilvl w:val="0"/>
          <w:numId w:val="3"/>
        </w:numPr>
        <w:rPr>
          <w:rFonts w:ascii="Times New Roman" w:hAnsi="Times New Roman" w:eastAsia="楷体" w:cs="Times New Roman"/>
          <w:color w:val="auto"/>
          <w:sz w:val="24"/>
        </w:rPr>
      </w:pPr>
      <w:r>
        <w:rPr>
          <w:rFonts w:ascii="Times New Roman" w:hAnsi="Times New Roman" w:eastAsia="楷体" w:cs="Times New Roman"/>
          <w:color w:val="auto"/>
          <w:sz w:val="24"/>
        </w:rPr>
        <w:t>The average monthly income of your family is approximately ______ CNY/month</w:t>
      </w:r>
    </w:p>
    <w:p>
      <w:pPr>
        <w:rPr>
          <w:rFonts w:ascii="Times New Roman" w:hAnsi="Times New Roman" w:eastAsia="楷体" w:cs="Times New Roman"/>
          <w:color w:val="auto"/>
          <w:sz w:val="24"/>
        </w:rPr>
      </w:pPr>
      <w:r>
        <w:rPr>
          <w:rFonts w:hint="eastAsia" w:ascii="Times New Roman" w:hAnsi="Times New Roman" w:eastAsia="楷体" w:cs="Times New Roman"/>
          <w:color w:val="auto"/>
          <w:sz w:val="24"/>
        </w:rPr>
        <w:t xml:space="preserve">7. </w:t>
      </w:r>
      <w:r>
        <w:rPr>
          <w:rFonts w:ascii="Times New Roman" w:hAnsi="Times New Roman" w:eastAsia="楷体" w:cs="Times New Roman"/>
          <w:color w:val="auto"/>
          <w:sz w:val="24"/>
        </w:rPr>
        <w:t xml:space="preserve">Type of </w:t>
      </w:r>
      <w:r>
        <w:rPr>
          <w:rFonts w:hint="eastAsia" w:ascii="Times New Roman" w:hAnsi="Times New Roman" w:eastAsia="楷体" w:cs="Times New Roman"/>
          <w:color w:val="auto"/>
          <w:sz w:val="24"/>
        </w:rPr>
        <w:t>basic medical insurance：</w:t>
      </w:r>
    </w:p>
    <w:p>
      <w:pPr>
        <w:ind w:firstLine="240" w:firstLineChars="100"/>
        <w:rPr>
          <w:rFonts w:ascii="Times New Roman" w:hAnsi="Times New Roman" w:eastAsia="楷体" w:cs="Times New Roman"/>
          <w:color w:val="auto"/>
          <w:sz w:val="24"/>
        </w:rPr>
      </w:pPr>
      <w:r>
        <w:rPr>
          <w:rFonts w:hint="eastAsia" w:ascii="Times New Roman" w:hAnsi="Times New Roman" w:eastAsia="楷体" w:cs="Times New Roman"/>
          <w:color w:val="auto"/>
          <w:sz w:val="24"/>
        </w:rPr>
        <w:t>①</w:t>
      </w:r>
      <w:r>
        <w:rPr>
          <w:rFonts w:ascii="Times New Roman" w:hAnsi="Times New Roman" w:eastAsia="楷体" w:cs="Times New Roman"/>
          <w:color w:val="auto"/>
          <w:sz w:val="24"/>
        </w:rPr>
        <w:t>UEBMI</w:t>
      </w:r>
    </w:p>
    <w:p>
      <w:pPr>
        <w:ind w:firstLine="240" w:firstLineChars="100"/>
        <w:rPr>
          <w:rFonts w:ascii="Times New Roman" w:hAnsi="Times New Roman" w:eastAsia="楷体" w:cs="Times New Roman"/>
          <w:color w:val="auto"/>
          <w:sz w:val="24"/>
        </w:rPr>
      </w:pPr>
      <w:r>
        <w:rPr>
          <w:rFonts w:hint="eastAsia" w:ascii="Times New Roman" w:hAnsi="Times New Roman" w:eastAsia="楷体" w:cs="Times New Roman"/>
          <w:color w:val="auto"/>
          <w:sz w:val="24"/>
        </w:rPr>
        <w:t>②</w:t>
      </w:r>
      <w:r>
        <w:rPr>
          <w:rFonts w:ascii="Times New Roman" w:hAnsi="Times New Roman" w:eastAsia="楷体" w:cs="Times New Roman"/>
          <w:color w:val="auto"/>
          <w:sz w:val="24"/>
        </w:rPr>
        <w:t>URRBMI</w:t>
      </w:r>
    </w:p>
    <w:p>
      <w:pPr>
        <w:rPr>
          <w:rFonts w:ascii="Times New Roman" w:hAnsi="Times New Roman" w:eastAsia="楷体" w:cs="Times New Roman"/>
          <w:b/>
          <w:bCs/>
          <w:color w:val="auto"/>
          <w:sz w:val="28"/>
          <w:szCs w:val="28"/>
        </w:rPr>
      </w:pPr>
      <w:r>
        <w:rPr>
          <w:rFonts w:hint="eastAsia" w:ascii="Times New Roman" w:hAnsi="Times New Roman" w:eastAsia="楷体" w:cs="Times New Roman"/>
          <w:b/>
          <w:bCs/>
          <w:color w:val="auto"/>
          <w:sz w:val="28"/>
          <w:szCs w:val="28"/>
        </w:rPr>
        <w:t>II. Health and disease status</w:t>
      </w:r>
    </w:p>
    <w:p>
      <w:pPr>
        <w:rPr>
          <w:rFonts w:ascii="楷体" w:hAnsi="楷体" w:eastAsia="楷体" w:cs="Times New Roman"/>
          <w:color w:val="auto"/>
          <w:sz w:val="24"/>
        </w:rPr>
      </w:pPr>
      <w:r>
        <w:rPr>
          <w:rFonts w:hint="eastAsia" w:ascii="Times New Roman" w:hAnsi="Times New Roman" w:eastAsia="宋体" w:cs="Times New Roman"/>
          <w:color w:val="auto"/>
          <w:sz w:val="24"/>
          <w:lang w:bidi="ar"/>
        </w:rPr>
        <w:t xml:space="preserve">1. </w:t>
      </w:r>
      <w:r>
        <w:rPr>
          <w:rFonts w:ascii="Times New Roman" w:hAnsi="Times New Roman" w:eastAsia="宋体" w:cs="Times New Roman"/>
          <w:color w:val="auto"/>
          <w:sz w:val="24"/>
          <w:lang w:bidi="ar"/>
        </w:rPr>
        <w:t>Out of 100, how would you rate your current health status</w:t>
      </w:r>
      <w:r>
        <w:rPr>
          <w:rFonts w:ascii="Times New Roman" w:hAnsi="Times New Roman" w:eastAsia="Cambria" w:cs="Times New Roman"/>
          <w:color w:val="auto"/>
          <w:sz w:val="24"/>
          <w:shd w:val="clear" w:color="auto" w:fill="FFFFFF"/>
          <w:lang w:bidi="ar"/>
        </w:rPr>
        <w:t>?</w:t>
      </w:r>
      <w:r>
        <w:rPr>
          <w:rFonts w:hint="eastAsia" w:ascii="Times New Roman" w:hAnsi="Times New Roman" w:eastAsia="Cambria" w:cs="Times New Roman"/>
          <w:color w:val="auto"/>
          <w:sz w:val="24"/>
          <w:shd w:val="clear" w:color="auto" w:fill="FFFFFF"/>
          <w:lang w:bidi="ar"/>
        </w:rPr>
        <w:t xml:space="preserve">  ________</w:t>
      </w:r>
    </w:p>
    <w:p>
      <w:pPr>
        <w:rPr>
          <w:rFonts w:ascii="Times New Roman" w:hAnsi="Times New Roman" w:eastAsia="宋体" w:cs="Times New Roman"/>
          <w:color w:val="auto"/>
          <w:sz w:val="24"/>
          <w:lang w:bidi="ar"/>
        </w:rPr>
      </w:pPr>
      <w:r>
        <w:rPr>
          <w:rFonts w:hint="eastAsia" w:ascii="Times New Roman" w:hAnsi="Times New Roman" w:eastAsia="宋体" w:cs="Times New Roman"/>
          <w:color w:val="auto"/>
          <w:sz w:val="24"/>
          <w:lang w:bidi="ar"/>
        </w:rPr>
        <w:t xml:space="preserve">2. </w:t>
      </w:r>
      <w:r>
        <w:rPr>
          <w:rFonts w:ascii="Times New Roman" w:hAnsi="Times New Roman" w:eastAsia="宋体" w:cs="Times New Roman"/>
          <w:color w:val="auto"/>
          <w:sz w:val="24"/>
          <w:lang w:bidi="ar"/>
        </w:rPr>
        <w:t xml:space="preserve">The </w:t>
      </w:r>
      <w:r>
        <w:rPr>
          <w:rFonts w:hint="eastAsia" w:ascii="Times New Roman" w:hAnsi="Times New Roman" w:eastAsia="宋体" w:cs="Times New Roman"/>
          <w:color w:val="auto"/>
          <w:sz w:val="24"/>
          <w:lang w:val="en-US" w:eastAsia="zh-CN" w:bidi="ar"/>
        </w:rPr>
        <w:t>top</w:t>
      </w:r>
      <w:r>
        <w:rPr>
          <w:rFonts w:ascii="Times New Roman" w:hAnsi="Times New Roman" w:eastAsia="宋体" w:cs="Times New Roman"/>
          <w:color w:val="auto"/>
          <w:sz w:val="24"/>
          <w:lang w:bidi="ar"/>
        </w:rPr>
        <w:t xml:space="preserve"> three major chronic diseases you have been diagnosed with are:</w:t>
      </w:r>
      <w:r>
        <w:rPr>
          <w:rFonts w:hint="eastAsia" w:ascii="Times New Roman" w:hAnsi="Times New Roman" w:eastAsia="宋体" w:cs="Times New Roman"/>
          <w:color w:val="auto"/>
          <w:sz w:val="24"/>
          <w:lang w:bidi="ar"/>
        </w:rPr>
        <w:t xml:space="preserve"> </w:t>
      </w:r>
    </w:p>
    <w:p>
      <w:pPr>
        <w:ind w:firstLine="240" w:firstLineChars="100"/>
        <w:rPr>
          <w:rFonts w:ascii="Times New Roman" w:hAnsi="Times New Roman" w:eastAsia="宋体" w:cs="Times New Roman"/>
          <w:color w:val="auto"/>
          <w:sz w:val="24"/>
          <w:lang w:bidi="ar"/>
        </w:rPr>
      </w:pPr>
      <w:r>
        <w:rPr>
          <w:rFonts w:hint="eastAsia" w:ascii="Times New Roman" w:hAnsi="Times New Roman" w:eastAsia="宋体" w:cs="Times New Roman"/>
          <w:color w:val="auto"/>
          <w:sz w:val="24"/>
          <w:lang w:bidi="ar"/>
        </w:rPr>
        <w:t xml:space="preserve">2.1 </w:t>
      </w:r>
      <w:r>
        <w:rPr>
          <w:rFonts w:ascii="Times New Roman" w:hAnsi="Times New Roman" w:eastAsia="宋体" w:cs="Times New Roman"/>
          <w:color w:val="auto"/>
          <w:sz w:val="24"/>
          <w:lang w:bidi="ar"/>
        </w:rPr>
        <w:t>The "first" main chronic diseases: ① hypertension ② diabetes ③ cardiovascular and cerebrovascular diseases ④ others: ___</w:t>
      </w:r>
      <w:r>
        <w:rPr>
          <w:rFonts w:hint="eastAsia" w:ascii="Times New Roman" w:hAnsi="Times New Roman" w:eastAsia="宋体" w:cs="Times New Roman"/>
          <w:color w:val="auto"/>
          <w:sz w:val="24"/>
          <w:lang w:bidi="ar"/>
        </w:rPr>
        <w:t xml:space="preserve"> </w:t>
      </w:r>
      <w:r>
        <w:rPr>
          <w:rFonts w:ascii="Times New Roman" w:hAnsi="Times New Roman" w:eastAsia="宋体" w:cs="Times New Roman"/>
          <w:color w:val="auto"/>
          <w:sz w:val="24"/>
          <w:lang w:bidi="ar"/>
        </w:rPr>
        <w:t>⑤ none</w:t>
      </w:r>
      <w:r>
        <w:rPr>
          <w:rFonts w:hint="eastAsia" w:ascii="Times New Roman" w:hAnsi="Times New Roman" w:eastAsia="宋体" w:cs="Times New Roman"/>
          <w:color w:val="auto"/>
          <w:sz w:val="24"/>
          <w:lang w:bidi="ar"/>
        </w:rPr>
        <w:t xml:space="preserve"> </w:t>
      </w:r>
      <w:bookmarkStart w:id="2" w:name="OLE_LINK11"/>
      <w:r>
        <w:rPr>
          <w:rFonts w:hint="eastAsia" w:ascii="Times New Roman" w:hAnsi="Times New Roman" w:eastAsia="宋体" w:cs="Times New Roman"/>
          <w:color w:val="auto"/>
          <w:sz w:val="24"/>
          <w:lang w:bidi="ar"/>
        </w:rPr>
        <w:t>(If your chronic disease does not appear in the above options, please fill in the specific name of your chronic disease elsewhere)</w:t>
      </w:r>
      <w:bookmarkEnd w:id="2"/>
    </w:p>
    <w:p>
      <w:pPr>
        <w:ind w:firstLine="240" w:firstLineChars="100"/>
        <w:rPr>
          <w:rFonts w:ascii="Times New Roman" w:hAnsi="Times New Roman" w:eastAsia="宋体" w:cs="Times New Roman"/>
          <w:color w:val="auto"/>
          <w:sz w:val="24"/>
          <w:lang w:bidi="ar"/>
        </w:rPr>
      </w:pPr>
      <w:r>
        <w:rPr>
          <w:rFonts w:hint="eastAsia" w:ascii="Times New Roman" w:hAnsi="Times New Roman" w:eastAsia="宋体" w:cs="Times New Roman"/>
          <w:color w:val="auto"/>
          <w:sz w:val="24"/>
          <w:lang w:bidi="ar"/>
        </w:rPr>
        <w:t xml:space="preserve">2.2 </w:t>
      </w:r>
      <w:r>
        <w:rPr>
          <w:rFonts w:ascii="Times New Roman" w:hAnsi="Times New Roman" w:eastAsia="宋体" w:cs="Times New Roman"/>
          <w:color w:val="auto"/>
          <w:sz w:val="24"/>
          <w:lang w:bidi="ar"/>
        </w:rPr>
        <w:t xml:space="preserve">The "second" main chronic disease name: ① hypertension ② diabetes ③ cardiovascular and cerebrovascular diseases ④ others: ___ </w:t>
      </w:r>
      <w:r>
        <w:rPr>
          <w:rFonts w:hint="eastAsia" w:ascii="Times New Roman" w:hAnsi="Times New Roman" w:eastAsia="宋体" w:cs="Times New Roman"/>
          <w:color w:val="auto"/>
          <w:sz w:val="24"/>
          <w:lang w:bidi="ar"/>
        </w:rPr>
        <w:t>(If your chronic disease does not appear in the above options, please fill in the specific name of your chronic disease elsewhere)</w:t>
      </w:r>
      <w:r>
        <w:rPr>
          <w:rFonts w:hint="eastAsia" w:ascii="Times New Roman" w:hAnsi="Times New Roman" w:eastAsia="宋体" w:cs="Times New Roman"/>
          <w:color w:val="auto"/>
          <w:sz w:val="24"/>
          <w:lang w:val="en-US" w:eastAsia="zh-CN" w:bidi="ar"/>
        </w:rPr>
        <w:t xml:space="preserve"> </w:t>
      </w:r>
      <w:r>
        <w:rPr>
          <w:rFonts w:ascii="Times New Roman" w:hAnsi="Times New Roman" w:eastAsia="宋体" w:cs="Times New Roman"/>
          <w:color w:val="auto"/>
          <w:sz w:val="24"/>
          <w:lang w:bidi="ar"/>
        </w:rPr>
        <w:t>⑤ none</w:t>
      </w:r>
    </w:p>
    <w:p>
      <w:pPr>
        <w:ind w:firstLine="240" w:firstLineChars="100"/>
        <w:rPr>
          <w:rFonts w:ascii="Times New Roman" w:hAnsi="Times New Roman" w:eastAsia="宋体" w:cs="Times New Roman"/>
          <w:color w:val="auto"/>
          <w:sz w:val="24"/>
          <w:lang w:bidi="ar"/>
        </w:rPr>
      </w:pPr>
      <w:r>
        <w:rPr>
          <w:rFonts w:hint="eastAsia" w:ascii="Times New Roman" w:hAnsi="Times New Roman" w:eastAsia="宋体" w:cs="Times New Roman"/>
          <w:color w:val="auto"/>
          <w:sz w:val="24"/>
          <w:lang w:bidi="ar"/>
        </w:rPr>
        <w:t xml:space="preserve">2.3 </w:t>
      </w:r>
      <w:r>
        <w:rPr>
          <w:rFonts w:ascii="Times New Roman" w:hAnsi="Times New Roman" w:eastAsia="宋体" w:cs="Times New Roman"/>
          <w:color w:val="auto"/>
          <w:sz w:val="24"/>
          <w:lang w:bidi="ar"/>
        </w:rPr>
        <w:t xml:space="preserve">The "third" main chronic disease name: ① hypertension ② diabetes ③ cardiovascular and cerebrovascular diseases ④ others: ___ </w:t>
      </w:r>
      <w:r>
        <w:rPr>
          <w:rFonts w:hint="eastAsia" w:ascii="Times New Roman" w:hAnsi="Times New Roman" w:eastAsia="宋体" w:cs="Times New Roman"/>
          <w:color w:val="auto"/>
          <w:sz w:val="24"/>
          <w:lang w:bidi="ar"/>
        </w:rPr>
        <w:t>(If your chronic disease does not appear in the above options, please fill in the specific name of your chronic disease elsewhere)</w:t>
      </w:r>
      <w:r>
        <w:rPr>
          <w:rFonts w:hint="eastAsia" w:ascii="Times New Roman" w:hAnsi="Times New Roman" w:eastAsia="宋体" w:cs="Times New Roman"/>
          <w:color w:val="auto"/>
          <w:sz w:val="24"/>
          <w:lang w:val="en-US" w:eastAsia="zh-CN" w:bidi="ar"/>
        </w:rPr>
        <w:t xml:space="preserve"> </w:t>
      </w:r>
      <w:r>
        <w:rPr>
          <w:rFonts w:ascii="Times New Roman" w:hAnsi="Times New Roman" w:eastAsia="宋体" w:cs="Times New Roman"/>
          <w:color w:val="auto"/>
          <w:sz w:val="24"/>
          <w:lang w:bidi="ar"/>
        </w:rPr>
        <w:t>⑤ none</w:t>
      </w:r>
    </w:p>
    <w:p>
      <w:pPr>
        <w:ind w:firstLine="240" w:firstLineChars="100"/>
        <w:rPr>
          <w:rFonts w:ascii="Times New Roman" w:hAnsi="Times New Roman" w:eastAsia="宋体" w:cs="Times New Roman"/>
          <w:color w:val="auto"/>
          <w:sz w:val="24"/>
          <w:lang w:bidi="ar"/>
        </w:rPr>
      </w:pPr>
      <w:r>
        <w:rPr>
          <w:rFonts w:ascii="Times New Roman" w:hAnsi="Times New Roman" w:eastAsia="宋体" w:cs="Times New Roman"/>
          <w:color w:val="auto"/>
          <w:sz w:val="24"/>
          <w:lang w:bidi="ar"/>
        </w:rPr>
        <w:t xml:space="preserve">Note: Chronic diseases refer to those who meet one of the following conditions: </w:t>
      </w:r>
    </w:p>
    <w:p>
      <w:pPr>
        <w:numPr>
          <w:ilvl w:val="0"/>
          <w:numId w:val="4"/>
        </w:numPr>
        <w:rPr>
          <w:rFonts w:ascii="Times New Roman" w:hAnsi="Times New Roman" w:eastAsia="宋体" w:cs="Times New Roman"/>
          <w:color w:val="auto"/>
          <w:sz w:val="24"/>
          <w:lang w:bidi="ar"/>
        </w:rPr>
      </w:pPr>
      <w:r>
        <w:rPr>
          <w:rFonts w:ascii="Times New Roman" w:hAnsi="Times New Roman" w:eastAsia="宋体" w:cs="Times New Roman"/>
          <w:color w:val="auto"/>
          <w:sz w:val="24"/>
          <w:lang w:bidi="ar"/>
        </w:rPr>
        <w:t xml:space="preserve">Chronic diseases clearly diagnosed by medical personnel within six months before the survey; </w:t>
      </w:r>
    </w:p>
    <w:p>
      <w:pPr>
        <w:numPr>
          <w:ilvl w:val="0"/>
          <w:numId w:val="0"/>
        </w:numPr>
        <w:rPr>
          <w:rFonts w:ascii="Times New Roman" w:hAnsi="Times New Roman" w:eastAsia="楷体" w:cs="Times New Roman"/>
          <w:color w:val="auto"/>
          <w:sz w:val="24"/>
        </w:rPr>
      </w:pPr>
      <w:r>
        <w:rPr>
          <w:rFonts w:ascii="Times New Roman" w:hAnsi="Times New Roman" w:eastAsia="宋体" w:cs="Times New Roman"/>
          <w:color w:val="auto"/>
          <w:sz w:val="24"/>
          <w:lang w:bidi="ar"/>
        </w:rPr>
        <w:t>2. The patient had a chronic disease diagnosed by a doctor half a year ago, and had had an attack from time to time during the first half a year and had taken treatment measures, such as taking medicine, physiotherapy, or been receiving treatment to control the attack of the chronic disease, etc</w:t>
      </w:r>
      <w:r>
        <w:rPr>
          <w:rFonts w:hint="eastAsia" w:ascii="Times New Roman" w:hAnsi="Times New Roman" w:eastAsia="宋体" w:cs="Times New Roman"/>
          <w:color w:val="auto"/>
          <w:sz w:val="24"/>
          <w:lang w:bidi="ar"/>
        </w:rPr>
        <w:t>.</w:t>
      </w:r>
    </w:p>
    <w:p>
      <w:pPr>
        <w:rPr>
          <w:rFonts w:ascii="Times New Roman" w:hAnsi="Times New Roman" w:eastAsia="楷体" w:cs="Times New Roman"/>
          <w:b/>
          <w:bCs/>
          <w:color w:val="auto"/>
          <w:sz w:val="28"/>
          <w:szCs w:val="28"/>
        </w:rPr>
      </w:pPr>
      <w:r>
        <w:rPr>
          <w:rFonts w:hint="eastAsia" w:ascii="Times New Roman" w:hAnsi="Times New Roman" w:eastAsia="楷体" w:cs="Times New Roman"/>
          <w:b/>
          <w:bCs/>
          <w:color w:val="auto"/>
          <w:sz w:val="28"/>
          <w:szCs w:val="28"/>
        </w:rPr>
        <w:t>III. Medical expense burden</w:t>
      </w:r>
    </w:p>
    <w:p>
      <w:pPr>
        <w:rPr>
          <w:rFonts w:ascii="楷体" w:hAnsi="楷体" w:eastAsia="楷体" w:cs="Times New Roman"/>
          <w:color w:val="auto"/>
          <w:sz w:val="24"/>
        </w:rPr>
      </w:pPr>
      <w:r>
        <w:rPr>
          <w:rFonts w:hint="eastAsia" w:ascii="Times New Roman" w:hAnsi="Times New Roman" w:eastAsia="楷体" w:cs="Times New Roman"/>
          <w:color w:val="auto"/>
          <w:sz w:val="24"/>
        </w:rPr>
        <w:t xml:space="preserve">1. </w:t>
      </w:r>
      <w:r>
        <w:rPr>
          <w:rFonts w:ascii="Times New Roman" w:hAnsi="Times New Roman" w:eastAsia="楷体" w:cs="Times New Roman"/>
          <w:color w:val="auto"/>
          <w:sz w:val="24"/>
        </w:rPr>
        <w:t xml:space="preserve">Your family's </w:t>
      </w:r>
      <w:r>
        <w:rPr>
          <w:rFonts w:ascii="Times New Roman" w:hAnsi="Times New Roman" w:eastAsia="宋体" w:cs="Times New Roman"/>
          <w:color w:val="auto"/>
          <w:sz w:val="24"/>
          <w:lang w:bidi="ar"/>
        </w:rPr>
        <w:t>out-of-pocket medical expenses</w:t>
      </w:r>
      <w:r>
        <w:rPr>
          <w:rFonts w:ascii="Times New Roman" w:hAnsi="Times New Roman" w:eastAsia="楷体" w:cs="Times New Roman"/>
          <w:color w:val="auto"/>
          <w:sz w:val="24"/>
        </w:rPr>
        <w:t xml:space="preserve"> (including prevention, health care, rehabilitation, treatment and other services) in the previous year </w:t>
      </w:r>
      <w:r>
        <w:rPr>
          <w:rFonts w:hint="eastAsia" w:ascii="Times New Roman" w:hAnsi="Times New Roman" w:eastAsia="楷体" w:cs="Times New Roman"/>
          <w:color w:val="auto"/>
          <w:sz w:val="24"/>
          <w:lang w:val="en-US" w:eastAsia="zh-CN"/>
        </w:rPr>
        <w:t>were</w:t>
      </w:r>
      <w:r>
        <w:rPr>
          <w:rFonts w:ascii="Times New Roman" w:hAnsi="Times New Roman" w:eastAsia="楷体" w:cs="Times New Roman"/>
          <w:color w:val="auto"/>
          <w:sz w:val="24"/>
        </w:rPr>
        <w:t xml:space="preserve"> about __</w:t>
      </w:r>
      <w:r>
        <w:rPr>
          <w:rFonts w:hint="eastAsia" w:ascii="Times New Roman" w:hAnsi="Times New Roman" w:eastAsia="楷体" w:cs="Times New Roman"/>
          <w:color w:val="auto"/>
          <w:sz w:val="24"/>
        </w:rPr>
        <w:t>___ CNY</w:t>
      </w:r>
      <w:r>
        <w:rPr>
          <w:rFonts w:ascii="Times New Roman" w:hAnsi="Times New Roman" w:eastAsia="楷体" w:cs="Times New Roman"/>
          <w:color w:val="auto"/>
          <w:sz w:val="24"/>
        </w:rPr>
        <w:t xml:space="preserve"> (excluding the part reimbursed by </w:t>
      </w:r>
      <w:r>
        <w:rPr>
          <w:rFonts w:hint="eastAsia" w:ascii="Times New Roman" w:hAnsi="Times New Roman" w:eastAsia="楷体" w:cs="Times New Roman"/>
          <w:color w:val="auto"/>
          <w:sz w:val="24"/>
          <w:lang w:val="en-US" w:eastAsia="zh-CN"/>
        </w:rPr>
        <w:t xml:space="preserve">basic </w:t>
      </w:r>
      <w:r>
        <w:rPr>
          <w:rFonts w:ascii="Times New Roman" w:hAnsi="Times New Roman" w:eastAsia="楷体" w:cs="Times New Roman"/>
          <w:color w:val="auto"/>
          <w:sz w:val="24"/>
        </w:rPr>
        <w:t xml:space="preserve">medical insurance and the expenditure of </w:t>
      </w:r>
      <w:r>
        <w:rPr>
          <w:rFonts w:hint="eastAsia" w:ascii="Times New Roman" w:hAnsi="Times New Roman" w:eastAsia="楷体" w:cs="Times New Roman"/>
          <w:color w:val="auto"/>
          <w:sz w:val="24"/>
          <w:lang w:val="en-US" w:eastAsia="zh-CN"/>
        </w:rPr>
        <w:t xml:space="preserve">basic </w:t>
      </w:r>
      <w:bookmarkStart w:id="12" w:name="_GoBack"/>
      <w:bookmarkEnd w:id="12"/>
      <w:r>
        <w:rPr>
          <w:rFonts w:ascii="Times New Roman" w:hAnsi="Times New Roman" w:eastAsia="楷体" w:cs="Times New Roman"/>
          <w:color w:val="auto"/>
          <w:sz w:val="24"/>
        </w:rPr>
        <w:t>medical insurance personal accounts).</w:t>
      </w:r>
    </w:p>
    <w:p>
      <w:pPr>
        <w:numPr>
          <w:ilvl w:val="0"/>
          <w:numId w:val="0"/>
        </w:numPr>
        <w:rPr>
          <w:rFonts w:ascii="楷体" w:hAnsi="楷体" w:eastAsia="楷体" w:cs="Times New Roman"/>
          <w:color w:val="auto"/>
          <w:sz w:val="24"/>
        </w:rPr>
      </w:pPr>
      <w:r>
        <w:rPr>
          <w:rFonts w:hint="eastAsia" w:ascii="Times New Roman" w:hAnsi="Times New Roman" w:eastAsia="宋体" w:cs="Times New Roman"/>
          <w:color w:val="auto"/>
          <w:sz w:val="24"/>
          <w:lang w:val="en-US" w:eastAsia="zh-CN" w:bidi="ar"/>
        </w:rPr>
        <w:t xml:space="preserve">2. </w:t>
      </w:r>
      <w:r>
        <w:rPr>
          <w:rFonts w:hint="eastAsia" w:ascii="Times New Roman" w:hAnsi="Times New Roman" w:eastAsia="宋体" w:cs="Times New Roman"/>
          <w:color w:val="auto"/>
          <w:sz w:val="24"/>
          <w:lang w:bidi="ar"/>
        </w:rPr>
        <w:t>Y</w:t>
      </w:r>
      <w:r>
        <w:rPr>
          <w:rFonts w:ascii="Times New Roman" w:hAnsi="Times New Roman" w:eastAsia="宋体" w:cs="Times New Roman"/>
          <w:color w:val="auto"/>
          <w:sz w:val="24"/>
          <w:lang w:bidi="ar"/>
        </w:rPr>
        <w:t xml:space="preserve">our </w:t>
      </w:r>
      <w:r>
        <w:rPr>
          <w:rFonts w:ascii="Times New Roman" w:hAnsi="Times New Roman" w:eastAsia="楷体" w:cs="Times New Roman"/>
          <w:color w:val="auto"/>
          <w:sz w:val="24"/>
        </w:rPr>
        <w:t>family's</w:t>
      </w:r>
      <w:r>
        <w:rPr>
          <w:rFonts w:ascii="Times New Roman" w:hAnsi="Times New Roman" w:eastAsia="宋体" w:cs="Times New Roman"/>
          <w:color w:val="auto"/>
          <w:sz w:val="24"/>
          <w:lang w:bidi="ar"/>
        </w:rPr>
        <w:t xml:space="preserve"> non-food </w:t>
      </w:r>
      <w:r>
        <w:rPr>
          <w:rFonts w:hint="eastAsia" w:ascii="Times New Roman" w:hAnsi="Times New Roman" w:eastAsia="宋体" w:cs="Times New Roman"/>
          <w:color w:val="auto"/>
          <w:sz w:val="24"/>
          <w:lang w:val="en-US" w:eastAsia="zh-CN" w:bidi="ar"/>
        </w:rPr>
        <w:t>expenses</w:t>
      </w:r>
      <w:r>
        <w:rPr>
          <w:rFonts w:ascii="Times New Roman" w:hAnsi="Times New Roman" w:eastAsia="楷体" w:cs="Times New Roman"/>
          <w:color w:val="auto"/>
          <w:sz w:val="24"/>
        </w:rPr>
        <w:t xml:space="preserve"> in the previous year</w:t>
      </w:r>
      <w:r>
        <w:rPr>
          <w:rFonts w:hint="eastAsia" w:ascii="Times New Roman" w:hAnsi="Times New Roman" w:eastAsia="楷体" w:cs="Times New Roman"/>
          <w:color w:val="auto"/>
          <w:sz w:val="24"/>
        </w:rPr>
        <w:t xml:space="preserve"> </w:t>
      </w:r>
      <w:r>
        <w:rPr>
          <w:rFonts w:hint="eastAsia" w:ascii="Times New Roman" w:hAnsi="Times New Roman" w:eastAsia="楷体" w:cs="Times New Roman"/>
          <w:color w:val="auto"/>
          <w:sz w:val="24"/>
          <w:lang w:val="en-US" w:eastAsia="zh-CN"/>
        </w:rPr>
        <w:t>were</w:t>
      </w:r>
      <w:r>
        <w:rPr>
          <w:rFonts w:hint="eastAsia" w:ascii="Times New Roman" w:hAnsi="Times New Roman" w:eastAsia="楷体" w:cs="Times New Roman"/>
          <w:color w:val="auto"/>
          <w:sz w:val="24"/>
        </w:rPr>
        <w:t xml:space="preserve"> about _____ CNY.</w:t>
      </w:r>
    </w:p>
    <w:p>
      <w:pPr>
        <w:rPr>
          <w:rFonts w:ascii="Times New Roman" w:hAnsi="Times New Roman" w:eastAsia="楷体" w:cs="Times New Roman"/>
          <w:b/>
          <w:bCs/>
          <w:color w:val="auto"/>
          <w:sz w:val="28"/>
          <w:szCs w:val="28"/>
        </w:rPr>
      </w:pPr>
      <w:r>
        <w:rPr>
          <w:rFonts w:hint="eastAsia" w:ascii="Times New Roman" w:hAnsi="Times New Roman" w:eastAsia="楷体" w:cs="Times New Roman"/>
          <w:b/>
          <w:bCs/>
          <w:color w:val="auto"/>
          <w:sz w:val="28"/>
          <w:szCs w:val="28"/>
        </w:rPr>
        <w:t>IV. Mastery and accessibility of basic medical insurance information</w:t>
      </w:r>
    </w:p>
    <w:p>
      <w:pPr>
        <w:rPr>
          <w:rFonts w:ascii="Times New Roman" w:hAnsi="Times New Roman" w:eastAsia="宋体" w:cs="Times New Roman"/>
          <w:color w:val="auto"/>
          <w:sz w:val="24"/>
          <w:lang w:bidi="ar"/>
        </w:rPr>
      </w:pPr>
      <w:bookmarkStart w:id="3" w:name="OLE_LINK6"/>
      <w:r>
        <w:rPr>
          <w:rFonts w:hint="eastAsia" w:ascii="Times New Roman" w:hAnsi="Times New Roman" w:eastAsia="宋体" w:cs="Times New Roman"/>
          <w:color w:val="auto"/>
          <w:sz w:val="24"/>
          <w:lang w:bidi="ar"/>
        </w:rPr>
        <w:t xml:space="preserve">1. Do you agree that you </w:t>
      </w:r>
      <w:bookmarkStart w:id="4" w:name="OLE_LINK10"/>
      <w:r>
        <w:rPr>
          <w:rFonts w:ascii="Times New Roman" w:hAnsi="Times New Roman" w:eastAsia="宋体" w:cs="Times New Roman"/>
          <w:color w:val="auto"/>
          <w:sz w:val="24"/>
          <w:lang w:bidi="ar"/>
        </w:rPr>
        <w:t xml:space="preserve">are familiar with </w:t>
      </w:r>
      <w:bookmarkStart w:id="5" w:name="OLE_LINK9"/>
      <w:r>
        <w:rPr>
          <w:rFonts w:hint="eastAsia" w:ascii="Times New Roman" w:hAnsi="Times New Roman" w:eastAsia="宋体" w:cs="Times New Roman"/>
          <w:color w:val="auto"/>
          <w:sz w:val="24"/>
          <w:lang w:bidi="ar"/>
        </w:rPr>
        <w:t>basic medical insurance procedures and information</w:t>
      </w:r>
      <w:bookmarkEnd w:id="3"/>
      <w:bookmarkEnd w:id="4"/>
      <w:bookmarkEnd w:id="5"/>
      <w:r>
        <w:rPr>
          <w:rFonts w:hint="eastAsia" w:ascii="Times New Roman" w:hAnsi="Times New Roman" w:eastAsia="宋体" w:cs="Times New Roman"/>
          <w:color w:val="auto"/>
          <w:sz w:val="24"/>
          <w:lang w:bidi="ar"/>
        </w:rPr>
        <w:t>?</w:t>
      </w:r>
    </w:p>
    <w:p>
      <w:pPr>
        <w:ind w:left="239" w:leftChars="114"/>
        <w:jc w:val="left"/>
        <w:rPr>
          <w:rFonts w:ascii="Times New Roman" w:hAnsi="Times New Roman" w:eastAsia="宋体" w:cs="Times New Roman"/>
          <w:color w:val="auto"/>
          <w:sz w:val="24"/>
          <w:lang w:bidi="ar"/>
        </w:rPr>
      </w:pPr>
      <w:r>
        <w:rPr>
          <w:rFonts w:ascii="Times New Roman" w:hAnsi="Times New Roman" w:eastAsia="楷体" w:cs="Times New Roman"/>
          <w:color w:val="auto"/>
          <w:sz w:val="24"/>
        </w:rPr>
        <w:t>①</w:t>
      </w:r>
      <w:r>
        <w:rPr>
          <w:rFonts w:ascii="Times New Roman" w:hAnsi="Times New Roman" w:eastAsia="宋体" w:cs="Times New Roman"/>
          <w:color w:val="auto"/>
          <w:sz w:val="24"/>
          <w:lang w:bidi="ar"/>
        </w:rPr>
        <w:t xml:space="preserve">completely disagree </w:t>
      </w:r>
      <w:r>
        <w:rPr>
          <w:rFonts w:ascii="Times New Roman" w:hAnsi="Times New Roman" w:eastAsia="楷体" w:cs="Times New Roman"/>
          <w:color w:val="auto"/>
          <w:sz w:val="24"/>
        </w:rPr>
        <w:t>②</w:t>
      </w:r>
      <w:r>
        <w:rPr>
          <w:rFonts w:ascii="Times New Roman" w:hAnsi="Times New Roman" w:eastAsia="宋体" w:cs="Times New Roman"/>
          <w:color w:val="auto"/>
          <w:sz w:val="24"/>
          <w:lang w:bidi="ar"/>
        </w:rPr>
        <w:t xml:space="preserve">disagree </w:t>
      </w:r>
      <w:r>
        <w:rPr>
          <w:rFonts w:ascii="Times New Roman" w:hAnsi="Times New Roman" w:eastAsia="楷体" w:cs="Times New Roman"/>
          <w:color w:val="auto"/>
          <w:sz w:val="24"/>
        </w:rPr>
        <w:t>③</w:t>
      </w:r>
      <w:r>
        <w:rPr>
          <w:rFonts w:ascii="Times New Roman" w:hAnsi="Times New Roman" w:eastAsia="宋体" w:cs="Times New Roman"/>
          <w:color w:val="auto"/>
          <w:sz w:val="24"/>
          <w:lang w:bidi="ar"/>
        </w:rPr>
        <w:t xml:space="preserve">neither disagree nor agree </w:t>
      </w:r>
    </w:p>
    <w:p>
      <w:pPr>
        <w:ind w:left="239" w:leftChars="114"/>
        <w:jc w:val="left"/>
        <w:rPr>
          <w:rFonts w:ascii="Times New Roman" w:hAnsi="Times New Roman" w:eastAsia="楷体" w:cs="Times New Roman"/>
          <w:color w:val="auto"/>
          <w:sz w:val="24"/>
        </w:rPr>
      </w:pPr>
      <w:r>
        <w:rPr>
          <w:rFonts w:ascii="Times New Roman" w:hAnsi="Times New Roman" w:eastAsia="楷体" w:cs="Times New Roman"/>
          <w:color w:val="auto"/>
          <w:sz w:val="24"/>
        </w:rPr>
        <w:t>④</w:t>
      </w:r>
      <w:r>
        <w:rPr>
          <w:rFonts w:ascii="Times New Roman" w:hAnsi="Times New Roman" w:eastAsia="宋体" w:cs="Times New Roman"/>
          <w:color w:val="auto"/>
          <w:sz w:val="24"/>
          <w:lang w:bidi="ar"/>
        </w:rPr>
        <w:t xml:space="preserve">agree </w:t>
      </w:r>
      <w:r>
        <w:rPr>
          <w:rFonts w:ascii="Times New Roman" w:hAnsi="Times New Roman" w:eastAsia="楷体" w:cs="Times New Roman"/>
          <w:color w:val="auto"/>
          <w:sz w:val="24"/>
        </w:rPr>
        <w:t>⑤</w:t>
      </w:r>
      <w:r>
        <w:rPr>
          <w:rFonts w:ascii="Times New Roman" w:hAnsi="Times New Roman" w:eastAsia="宋体" w:cs="Times New Roman"/>
          <w:color w:val="auto"/>
          <w:sz w:val="24"/>
          <w:lang w:bidi="ar"/>
        </w:rPr>
        <w:t>completely agree</w:t>
      </w:r>
    </w:p>
    <w:p>
      <w:pPr>
        <w:rPr>
          <w:rFonts w:ascii="Times New Roman" w:hAnsi="Times New Roman" w:eastAsia="宋体" w:cs="Times New Roman"/>
          <w:color w:val="auto"/>
          <w:sz w:val="24"/>
          <w:lang w:bidi="ar"/>
        </w:rPr>
      </w:pPr>
      <w:r>
        <w:rPr>
          <w:rFonts w:hint="eastAsia" w:ascii="Times New Roman" w:hAnsi="Times New Roman" w:eastAsia="宋体" w:cs="Times New Roman"/>
          <w:color w:val="auto"/>
          <w:sz w:val="24"/>
          <w:lang w:bidi="ar"/>
        </w:rPr>
        <w:t xml:space="preserve">2. Do you agree that </w:t>
      </w:r>
      <w:r>
        <w:rPr>
          <w:rFonts w:hint="eastAsia" w:ascii="Times New Roman" w:hAnsi="Times New Roman" w:eastAsia="宋体" w:cs="Times New Roman"/>
          <w:color w:val="auto"/>
          <w:sz w:val="24"/>
          <w:lang w:val="en-US" w:eastAsia="zh-CN" w:bidi="ar"/>
        </w:rPr>
        <w:t xml:space="preserve">the </w:t>
      </w:r>
      <w:r>
        <w:rPr>
          <w:rFonts w:hint="eastAsia" w:ascii="Times New Roman" w:hAnsi="Times New Roman" w:eastAsia="宋体" w:cs="Times New Roman"/>
          <w:color w:val="auto"/>
          <w:sz w:val="24"/>
          <w:lang w:bidi="ar"/>
        </w:rPr>
        <w:t>basic medical insurance procedures and information</w:t>
      </w:r>
      <w:r>
        <w:rPr>
          <w:rFonts w:ascii="Times New Roman" w:hAnsi="Times New Roman" w:eastAsia="宋体" w:cs="Times New Roman"/>
          <w:color w:val="auto"/>
          <w:sz w:val="24"/>
          <w:lang w:bidi="ar"/>
        </w:rPr>
        <w:t xml:space="preserve"> are easily accessible to you</w:t>
      </w:r>
      <w:r>
        <w:rPr>
          <w:rFonts w:hint="eastAsia" w:ascii="Times New Roman" w:hAnsi="Times New Roman" w:eastAsia="宋体" w:cs="Times New Roman"/>
          <w:color w:val="auto"/>
          <w:sz w:val="24"/>
          <w:lang w:bidi="ar"/>
        </w:rPr>
        <w:t>?</w:t>
      </w:r>
    </w:p>
    <w:p>
      <w:pPr>
        <w:ind w:left="239" w:leftChars="114"/>
        <w:jc w:val="left"/>
        <w:rPr>
          <w:rFonts w:ascii="Times New Roman" w:hAnsi="Times New Roman" w:eastAsia="宋体" w:cs="Times New Roman"/>
          <w:color w:val="auto"/>
          <w:sz w:val="24"/>
          <w:lang w:bidi="ar"/>
        </w:rPr>
      </w:pPr>
      <w:r>
        <w:rPr>
          <w:rFonts w:ascii="Times New Roman" w:hAnsi="Times New Roman" w:eastAsia="楷体" w:cs="Times New Roman"/>
          <w:color w:val="auto"/>
          <w:sz w:val="24"/>
        </w:rPr>
        <w:t>①</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completely disagree </w:t>
      </w:r>
      <w:r>
        <w:rPr>
          <w:rFonts w:ascii="Times New Roman" w:hAnsi="Times New Roman" w:eastAsia="楷体" w:cs="Times New Roman"/>
          <w:color w:val="auto"/>
          <w:sz w:val="24"/>
        </w:rPr>
        <w:t>②</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disagree </w:t>
      </w:r>
      <w:r>
        <w:rPr>
          <w:rFonts w:ascii="Times New Roman" w:hAnsi="Times New Roman" w:eastAsia="楷体" w:cs="Times New Roman"/>
          <w:color w:val="auto"/>
          <w:sz w:val="24"/>
        </w:rPr>
        <w:t>③</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neither disagree nor agree </w:t>
      </w:r>
    </w:p>
    <w:p>
      <w:pPr>
        <w:ind w:left="239" w:leftChars="114"/>
        <w:jc w:val="left"/>
        <w:rPr>
          <w:rFonts w:ascii="Times New Roman" w:hAnsi="Times New Roman" w:eastAsia="楷体" w:cs="Times New Roman"/>
          <w:color w:val="auto"/>
          <w:sz w:val="24"/>
        </w:rPr>
      </w:pPr>
      <w:r>
        <w:rPr>
          <w:rFonts w:ascii="Times New Roman" w:hAnsi="Times New Roman" w:eastAsia="楷体" w:cs="Times New Roman"/>
          <w:color w:val="auto"/>
          <w:sz w:val="24"/>
        </w:rPr>
        <w:t>④</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agree </w:t>
      </w:r>
      <w:r>
        <w:rPr>
          <w:rFonts w:ascii="Times New Roman" w:hAnsi="Times New Roman" w:eastAsia="楷体" w:cs="Times New Roman"/>
          <w:color w:val="auto"/>
          <w:sz w:val="24"/>
        </w:rPr>
        <w:t>⑤</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completely agree</w:t>
      </w:r>
    </w:p>
    <w:p>
      <w:pPr>
        <w:rPr>
          <w:rFonts w:ascii="Times New Roman" w:hAnsi="Times New Roman" w:eastAsia="楷体" w:cs="Times New Roman"/>
          <w:color w:val="auto"/>
          <w:sz w:val="24"/>
        </w:rPr>
      </w:pPr>
      <w:r>
        <w:rPr>
          <w:rFonts w:hint="eastAsia" w:ascii="Times New Roman" w:hAnsi="Times New Roman" w:eastAsia="楷体" w:cs="Times New Roman"/>
          <w:color w:val="auto"/>
          <w:sz w:val="24"/>
        </w:rPr>
        <w:t xml:space="preserve">3. Do you agree that you have a good </w:t>
      </w:r>
      <w:bookmarkStart w:id="6" w:name="OLE_LINK5"/>
      <w:r>
        <w:rPr>
          <w:rFonts w:hint="eastAsia" w:ascii="Times New Roman" w:hAnsi="Times New Roman" w:eastAsia="楷体" w:cs="Times New Roman"/>
          <w:color w:val="auto"/>
          <w:sz w:val="24"/>
        </w:rPr>
        <w:t>understanding of basic medical insurance procedures and information</w:t>
      </w:r>
      <w:bookmarkEnd w:id="6"/>
      <w:r>
        <w:rPr>
          <w:rFonts w:hint="eastAsia" w:ascii="Times New Roman" w:hAnsi="Times New Roman" w:eastAsia="楷体" w:cs="Times New Roman"/>
          <w:color w:val="auto"/>
          <w:sz w:val="24"/>
        </w:rPr>
        <w:t>?</w:t>
      </w:r>
      <w:r>
        <w:rPr>
          <w:rFonts w:hint="eastAsia" w:ascii="Times New Roman" w:hAnsi="Times New Roman" w:eastAsia="Cambria" w:cs="Times New Roman"/>
          <w:color w:val="auto"/>
          <w:sz w:val="24"/>
          <w:shd w:val="clear" w:color="auto" w:fill="FFFFFF"/>
          <w:lang w:bidi="ar"/>
        </w:rPr>
        <w:t xml:space="preserve"> </w:t>
      </w:r>
    </w:p>
    <w:p>
      <w:pPr>
        <w:ind w:left="239" w:leftChars="114"/>
        <w:jc w:val="left"/>
        <w:rPr>
          <w:rFonts w:ascii="Times New Roman" w:hAnsi="Times New Roman" w:eastAsia="宋体" w:cs="Times New Roman"/>
          <w:color w:val="auto"/>
          <w:sz w:val="24"/>
          <w:lang w:bidi="ar"/>
        </w:rPr>
      </w:pPr>
      <w:r>
        <w:rPr>
          <w:rFonts w:ascii="Times New Roman" w:hAnsi="Times New Roman" w:eastAsia="楷体" w:cs="Times New Roman"/>
          <w:color w:val="auto"/>
          <w:sz w:val="24"/>
        </w:rPr>
        <w:t>①</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completely disagree </w:t>
      </w:r>
      <w:r>
        <w:rPr>
          <w:rFonts w:ascii="Times New Roman" w:hAnsi="Times New Roman" w:eastAsia="楷体" w:cs="Times New Roman"/>
          <w:color w:val="auto"/>
          <w:sz w:val="24"/>
        </w:rPr>
        <w:t>②</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disagree </w:t>
      </w:r>
      <w:r>
        <w:rPr>
          <w:rFonts w:ascii="Times New Roman" w:hAnsi="Times New Roman" w:eastAsia="楷体" w:cs="Times New Roman"/>
          <w:color w:val="auto"/>
          <w:sz w:val="24"/>
        </w:rPr>
        <w:t>③</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neither disagree nor agree </w:t>
      </w:r>
    </w:p>
    <w:p>
      <w:pPr>
        <w:ind w:left="239" w:leftChars="114"/>
        <w:jc w:val="left"/>
        <w:rPr>
          <w:rFonts w:ascii="Times New Roman" w:hAnsi="Times New Roman" w:eastAsia="宋体" w:cs="Times New Roman"/>
          <w:color w:val="auto"/>
          <w:sz w:val="24"/>
          <w:lang w:bidi="ar"/>
        </w:rPr>
      </w:pPr>
      <w:r>
        <w:rPr>
          <w:rFonts w:ascii="Times New Roman" w:hAnsi="Times New Roman" w:eastAsia="楷体" w:cs="Times New Roman"/>
          <w:color w:val="auto"/>
          <w:sz w:val="24"/>
        </w:rPr>
        <w:t>④</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agree </w:t>
      </w:r>
      <w:r>
        <w:rPr>
          <w:rFonts w:ascii="Times New Roman" w:hAnsi="Times New Roman" w:eastAsia="楷体" w:cs="Times New Roman"/>
          <w:color w:val="auto"/>
          <w:sz w:val="24"/>
        </w:rPr>
        <w:t>⑤</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completely agree</w:t>
      </w:r>
    </w:p>
    <w:p>
      <w:pPr>
        <w:rPr>
          <w:rFonts w:ascii="Times New Roman" w:hAnsi="Times New Roman" w:eastAsia="宋体" w:cs="Times New Roman"/>
          <w:color w:val="auto"/>
          <w:sz w:val="24"/>
          <w:lang w:bidi="ar"/>
        </w:rPr>
      </w:pPr>
      <w:r>
        <w:rPr>
          <w:rFonts w:hint="eastAsia" w:ascii="Times New Roman" w:hAnsi="Times New Roman" w:eastAsia="楷体" w:cs="Times New Roman"/>
          <w:b/>
          <w:bCs/>
          <w:color w:val="auto"/>
          <w:sz w:val="28"/>
          <w:szCs w:val="28"/>
        </w:rPr>
        <w:t>V. Basic medical insurance use experience</w:t>
      </w:r>
    </w:p>
    <w:p>
      <w:pPr>
        <w:rPr>
          <w:rFonts w:ascii="Times New Roman" w:hAnsi="Times New Roman" w:eastAsia="楷体" w:cs="Times New Roman"/>
          <w:color w:val="auto"/>
          <w:sz w:val="24"/>
        </w:rPr>
      </w:pPr>
      <w:r>
        <w:rPr>
          <w:rFonts w:hint="eastAsia" w:ascii="Times New Roman" w:hAnsi="Times New Roman" w:eastAsia="Cambria" w:cs="Times New Roman"/>
          <w:color w:val="auto"/>
          <w:sz w:val="24"/>
          <w:shd w:val="clear" w:color="auto" w:fill="FFFFFF"/>
          <w:lang w:bidi="ar"/>
        </w:rPr>
        <w:t xml:space="preserve">1. </w:t>
      </w:r>
      <w:r>
        <w:rPr>
          <w:rFonts w:ascii="Times New Roman" w:hAnsi="Times New Roman" w:eastAsia="Cambria" w:cs="Times New Roman"/>
          <w:color w:val="auto"/>
          <w:sz w:val="24"/>
          <w:shd w:val="clear" w:color="auto" w:fill="FFFFFF"/>
          <w:lang w:bidi="ar"/>
        </w:rPr>
        <w:t xml:space="preserve">Have you experienced </w:t>
      </w:r>
      <w:r>
        <w:rPr>
          <w:rFonts w:ascii="Times New Roman" w:hAnsi="Times New Roman" w:eastAsia="宋体" w:cs="Times New Roman"/>
          <w:color w:val="auto"/>
          <w:sz w:val="24"/>
          <w:lang w:bidi="ar"/>
        </w:rPr>
        <w:t>outpatient visits within two weeks</w:t>
      </w:r>
      <w:r>
        <w:rPr>
          <w:rFonts w:hint="eastAsia" w:ascii="Times New Roman" w:hAnsi="Times New Roman" w:eastAsia="宋体" w:cs="Times New Roman"/>
          <w:color w:val="auto"/>
          <w:sz w:val="24"/>
          <w:lang w:bidi="ar"/>
        </w:rPr>
        <w:t>?</w:t>
      </w:r>
    </w:p>
    <w:p>
      <w:pPr>
        <w:tabs>
          <w:tab w:val="left" w:pos="581"/>
        </w:tabs>
        <w:ind w:firstLine="240" w:firstLineChars="100"/>
        <w:jc w:val="left"/>
        <w:rPr>
          <w:rFonts w:ascii="Times New Roman" w:hAnsi="Times New Roman" w:eastAsia="宋体" w:cs="Times New Roman"/>
          <w:color w:val="auto"/>
          <w:sz w:val="24"/>
          <w:lang w:bidi="ar"/>
        </w:rPr>
      </w:pPr>
      <w:bookmarkStart w:id="7" w:name="OLE_LINK4"/>
      <w:r>
        <w:rPr>
          <w:rFonts w:ascii="Times New Roman" w:hAnsi="Times New Roman" w:eastAsia="楷体" w:cs="Times New Roman"/>
          <w:color w:val="auto"/>
          <w:sz w:val="24"/>
        </w:rPr>
        <w:t>①</w:t>
      </w:r>
      <w:bookmarkEnd w:id="7"/>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have experience</w:t>
      </w:r>
      <w:r>
        <w:rPr>
          <w:rFonts w:ascii="Times New Roman" w:hAnsi="Times New Roman" w:eastAsia="楷体" w:cs="Times New Roman"/>
          <w:color w:val="auto"/>
          <w:sz w:val="24"/>
        </w:rPr>
        <w:t xml:space="preserve"> ②</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no experience</w:t>
      </w:r>
    </w:p>
    <w:p>
      <w:pPr>
        <w:rPr>
          <w:rFonts w:ascii="Times New Roman" w:hAnsi="Times New Roman" w:eastAsia="Cambria" w:cs="Times New Roman"/>
          <w:color w:val="auto"/>
          <w:sz w:val="24"/>
          <w:shd w:val="clear" w:color="auto" w:fill="FFFFFF"/>
          <w:lang w:bidi="ar"/>
        </w:rPr>
      </w:pPr>
      <w:r>
        <w:rPr>
          <w:rFonts w:hint="eastAsia" w:ascii="Times New Roman" w:hAnsi="Times New Roman" w:eastAsia="Cambria" w:cs="Times New Roman"/>
          <w:color w:val="auto"/>
          <w:sz w:val="24"/>
          <w:shd w:val="clear" w:color="auto" w:fill="FFFFFF"/>
          <w:lang w:bidi="ar"/>
        </w:rPr>
        <w:t xml:space="preserve">1.1 Did you use </w:t>
      </w:r>
      <w:r>
        <w:rPr>
          <w:rFonts w:ascii="Times New Roman" w:hAnsi="Times New Roman" w:eastAsia="Cambria" w:cs="Times New Roman"/>
          <w:color w:val="auto"/>
          <w:sz w:val="24"/>
          <w:shd w:val="clear" w:color="auto" w:fill="FFFFFF"/>
          <w:lang w:bidi="ar"/>
        </w:rPr>
        <w:t>basic medical insurance</w:t>
      </w:r>
      <w:r>
        <w:rPr>
          <w:rFonts w:hint="eastAsia" w:ascii="Times New Roman" w:hAnsi="Times New Roman" w:eastAsia="Cambria" w:cs="Times New Roman"/>
          <w:color w:val="auto"/>
          <w:sz w:val="24"/>
          <w:shd w:val="clear" w:color="auto" w:fill="FFFFFF"/>
          <w:lang w:bidi="ar"/>
        </w:rPr>
        <w:t xml:space="preserve"> for reimbursement for this experience?</w:t>
      </w:r>
    </w:p>
    <w:p>
      <w:pPr>
        <w:ind w:firstLine="240" w:firstLineChars="100"/>
        <w:jc w:val="left"/>
        <w:rPr>
          <w:rFonts w:ascii="Times New Roman" w:hAnsi="Times New Roman" w:eastAsia="宋体" w:cs="Times New Roman"/>
          <w:color w:val="auto"/>
          <w:sz w:val="24"/>
          <w:lang w:bidi="ar"/>
        </w:rPr>
      </w:pPr>
      <w:r>
        <w:rPr>
          <w:rFonts w:ascii="Times New Roman" w:hAnsi="Times New Roman" w:eastAsia="楷体" w:cs="Times New Roman"/>
          <w:color w:val="auto"/>
          <w:sz w:val="24"/>
        </w:rPr>
        <w:t>①</w:t>
      </w:r>
      <w:r>
        <w:rPr>
          <w:rFonts w:hint="eastAsia" w:ascii="Times New Roman" w:hAnsi="Times New Roman" w:eastAsia="楷体" w:cs="Times New Roman"/>
          <w:color w:val="auto"/>
          <w:sz w:val="24"/>
        </w:rPr>
        <w:t xml:space="preserve"> </w:t>
      </w:r>
      <w:r>
        <w:rPr>
          <w:rFonts w:hint="eastAsia" w:ascii="Times New Roman" w:hAnsi="Times New Roman" w:eastAsia="宋体" w:cs="Times New Roman"/>
          <w:color w:val="auto"/>
          <w:sz w:val="24"/>
          <w:lang w:bidi="ar"/>
        </w:rPr>
        <w:t>yes</w:t>
      </w:r>
      <w:r>
        <w:rPr>
          <w:rFonts w:ascii="Times New Roman" w:hAnsi="Times New Roman" w:eastAsia="楷体" w:cs="Times New Roman"/>
          <w:color w:val="auto"/>
          <w:sz w:val="24"/>
        </w:rPr>
        <w:t xml:space="preserve"> ②</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no </w:t>
      </w:r>
    </w:p>
    <w:p>
      <w:pPr>
        <w:numPr>
          <w:ilvl w:val="0"/>
          <w:numId w:val="0"/>
        </w:numPr>
        <w:jc w:val="both"/>
        <w:rPr>
          <w:rFonts w:hint="eastAsia" w:ascii="Times New Roman" w:hAnsi="Times New Roman" w:eastAsia="宋体" w:cs="Times New Roman"/>
          <w:color w:val="auto"/>
          <w:kern w:val="2"/>
          <w:sz w:val="24"/>
          <w:szCs w:val="24"/>
          <w:highlight w:val="none"/>
          <w:lang w:val="en-US" w:eastAsia="zh-CN" w:bidi="ar"/>
        </w:rPr>
      </w:pPr>
      <w:r>
        <w:rPr>
          <w:rFonts w:hint="eastAsia" w:ascii="Times New Roman" w:hAnsi="Times New Roman" w:eastAsia="宋体" w:cs="Times New Roman"/>
          <w:color w:val="auto"/>
          <w:kern w:val="2"/>
          <w:sz w:val="24"/>
          <w:szCs w:val="24"/>
          <w:highlight w:val="none"/>
          <w:lang w:val="en-US" w:eastAsia="zh-CN" w:bidi="ar"/>
        </w:rPr>
        <w:t xml:space="preserve">1.2 For the medical treatment, the reason you did not reimburse was </w:t>
      </w:r>
      <w:bookmarkStart w:id="8" w:name="OLE_LINK13"/>
      <w:r>
        <w:rPr>
          <w:rFonts w:hint="eastAsia" w:ascii="Times New Roman" w:hAnsi="Times New Roman" w:eastAsia="宋体" w:cs="Times New Roman"/>
          <w:color w:val="auto"/>
          <w:kern w:val="2"/>
          <w:sz w:val="24"/>
          <w:szCs w:val="24"/>
          <w:highlight w:val="none"/>
          <w:lang w:val="en-US" w:eastAsia="zh-CN" w:bidi="ar"/>
        </w:rPr>
        <w:t xml:space="preserve">(optional) </w:t>
      </w:r>
      <w:bookmarkEnd w:id="8"/>
      <w:r>
        <w:rPr>
          <w:rFonts w:hint="eastAsia" w:ascii="Times New Roman" w:hAnsi="Times New Roman" w:eastAsia="宋体" w:cs="Times New Roman"/>
          <w:color w:val="auto"/>
          <w:kern w:val="2"/>
          <w:sz w:val="24"/>
          <w:szCs w:val="24"/>
          <w:highlight w:val="none"/>
          <w:lang w:val="en-US" w:eastAsia="zh-CN" w:bidi="ar"/>
        </w:rPr>
        <w:t xml:space="preserve">: </w:t>
      </w:r>
    </w:p>
    <w:p>
      <w:pPr>
        <w:numPr>
          <w:ilvl w:val="0"/>
          <w:numId w:val="0"/>
        </w:numPr>
        <w:jc w:val="both"/>
        <w:rPr>
          <w:rFonts w:ascii="Times New Roman" w:hAnsi="Times New Roman" w:eastAsia="宋体" w:cs="Times New Roman"/>
          <w:color w:val="auto"/>
          <w:sz w:val="24"/>
          <w:lang w:bidi="ar"/>
        </w:rPr>
      </w:pPr>
      <w:r>
        <w:rPr>
          <w:rFonts w:hint="eastAsia" w:ascii="Times New Roman" w:hAnsi="Times New Roman" w:eastAsia="宋体" w:cs="Times New Roman"/>
          <w:color w:val="auto"/>
          <w:kern w:val="2"/>
          <w:sz w:val="24"/>
          <w:szCs w:val="24"/>
          <w:highlight w:val="none"/>
          <w:lang w:val="en-US" w:eastAsia="zh-CN" w:bidi="ar"/>
        </w:rPr>
        <w:t>① Diagnosis and treatment items occurring are not in the scope of basic medical insurance ② The procedures related to reimbursement are too tedious and troublesome ③ The cost of the illness is low and does not need reimbursement ④ Poor geographical access to designated medical institutions ⑤ Skip</w:t>
      </w:r>
    </w:p>
    <w:p>
      <w:pPr>
        <w:jc w:val="left"/>
        <w:rPr>
          <w:rFonts w:ascii="Times New Roman" w:hAnsi="Times New Roman" w:eastAsia="Cambria" w:cs="Times New Roman"/>
          <w:color w:val="auto"/>
          <w:sz w:val="24"/>
          <w:shd w:val="clear" w:color="auto" w:fill="FFFFFF"/>
          <w:lang w:bidi="ar"/>
        </w:rPr>
      </w:pPr>
      <w:r>
        <w:rPr>
          <w:rFonts w:hint="eastAsia" w:ascii="Times New Roman" w:hAnsi="Times New Roman" w:eastAsia="Cambria" w:cs="Times New Roman"/>
          <w:color w:val="auto"/>
          <w:sz w:val="24"/>
          <w:shd w:val="clear" w:color="auto" w:fill="FFFFFF"/>
          <w:lang w:bidi="ar"/>
        </w:rPr>
        <w:t>1.</w:t>
      </w:r>
      <w:r>
        <w:rPr>
          <w:rFonts w:hint="eastAsia" w:ascii="Times New Roman" w:hAnsi="Times New Roman" w:eastAsia="宋体" w:cs="Times New Roman"/>
          <w:color w:val="auto"/>
          <w:sz w:val="24"/>
          <w:shd w:val="clear" w:color="auto" w:fill="FFFFFF"/>
          <w:lang w:val="en-US" w:eastAsia="zh-CN" w:bidi="ar"/>
        </w:rPr>
        <w:t>3</w:t>
      </w:r>
      <w:r>
        <w:rPr>
          <w:rFonts w:hint="eastAsia" w:ascii="Times New Roman" w:hAnsi="Times New Roman" w:eastAsia="Cambria" w:cs="Times New Roman"/>
          <w:color w:val="auto"/>
          <w:sz w:val="24"/>
          <w:shd w:val="clear" w:color="auto" w:fill="FFFFFF"/>
          <w:lang w:bidi="ar"/>
        </w:rPr>
        <w:t xml:space="preserve"> </w:t>
      </w:r>
      <w:r>
        <w:rPr>
          <w:rFonts w:ascii="Times New Roman" w:hAnsi="Times New Roman" w:eastAsia="Cambria" w:cs="Times New Roman"/>
          <w:color w:val="auto"/>
          <w:sz w:val="24"/>
          <w:shd w:val="clear" w:color="auto" w:fill="FFFFFF"/>
          <w:lang w:bidi="ar"/>
        </w:rPr>
        <w:t xml:space="preserve">If you did not </w:t>
      </w:r>
      <w:r>
        <w:rPr>
          <w:rFonts w:hint="eastAsia" w:ascii="Times New Roman" w:hAnsi="Times New Roman" w:eastAsia="Cambria" w:cs="Times New Roman"/>
          <w:color w:val="auto"/>
          <w:sz w:val="24"/>
          <w:shd w:val="clear" w:color="auto" w:fill="FFFFFF"/>
          <w:lang w:bidi="ar"/>
        </w:rPr>
        <w:t>have</w:t>
      </w:r>
      <w:r>
        <w:rPr>
          <w:rFonts w:ascii="Times New Roman" w:hAnsi="Times New Roman" w:eastAsia="Cambria" w:cs="Times New Roman"/>
          <w:color w:val="auto"/>
          <w:sz w:val="24"/>
          <w:shd w:val="clear" w:color="auto" w:fill="FFFFFF"/>
          <w:lang w:bidi="ar"/>
        </w:rPr>
        <w:t xml:space="preserve"> </w:t>
      </w:r>
      <w:r>
        <w:rPr>
          <w:rFonts w:hint="eastAsia" w:ascii="Times New Roman" w:hAnsi="Times New Roman" w:eastAsia="Cambria" w:cs="Times New Roman"/>
          <w:color w:val="auto"/>
          <w:sz w:val="24"/>
          <w:shd w:val="clear" w:color="auto" w:fill="FFFFFF"/>
          <w:lang w:bidi="ar"/>
        </w:rPr>
        <w:t>treatment</w:t>
      </w:r>
      <w:r>
        <w:rPr>
          <w:rFonts w:ascii="Times New Roman" w:hAnsi="Times New Roman" w:eastAsia="Cambria" w:cs="Times New Roman"/>
          <w:color w:val="auto"/>
          <w:sz w:val="24"/>
          <w:shd w:val="clear" w:color="auto" w:fill="FFFFFF"/>
          <w:lang w:bidi="ar"/>
        </w:rPr>
        <w:t>, was it because of economic reasons</w:t>
      </w:r>
      <w:r>
        <w:rPr>
          <w:rFonts w:hint="eastAsia" w:ascii="Times New Roman" w:hAnsi="Times New Roman" w:eastAsia="Cambria" w:cs="Times New Roman"/>
          <w:color w:val="auto"/>
          <w:sz w:val="24"/>
          <w:shd w:val="clear" w:color="auto" w:fill="FFFFFF"/>
          <w:lang w:bidi="ar"/>
        </w:rPr>
        <w:t>?</w:t>
      </w:r>
    </w:p>
    <w:p>
      <w:pPr>
        <w:ind w:firstLine="240" w:firstLineChars="100"/>
        <w:rPr>
          <w:rFonts w:ascii="Times New Roman" w:hAnsi="Times New Roman" w:eastAsia="Cambria" w:cs="Times New Roman"/>
          <w:color w:val="auto"/>
          <w:sz w:val="24"/>
          <w:shd w:val="clear" w:color="auto" w:fill="FFFFFF"/>
          <w:lang w:bidi="ar"/>
        </w:rPr>
      </w:pPr>
      <w:r>
        <w:rPr>
          <w:rFonts w:ascii="Times New Roman" w:hAnsi="Times New Roman" w:eastAsia="Cambria" w:cs="Times New Roman"/>
          <w:color w:val="auto"/>
          <w:sz w:val="24"/>
          <w:shd w:val="clear" w:color="auto" w:fill="FFFFFF"/>
          <w:lang w:bidi="ar"/>
        </w:rPr>
        <w:t xml:space="preserve">① a large degree ② </w:t>
      </w:r>
      <w:r>
        <w:rPr>
          <w:rFonts w:hint="eastAsia" w:ascii="Times New Roman" w:hAnsi="Times New Roman" w:eastAsia="Cambria" w:cs="Times New Roman"/>
          <w:color w:val="auto"/>
          <w:sz w:val="24"/>
          <w:shd w:val="clear" w:color="auto" w:fill="FFFFFF"/>
          <w:lang w:bidi="ar"/>
        </w:rPr>
        <w:t>relatively</w:t>
      </w:r>
      <w:r>
        <w:rPr>
          <w:rFonts w:ascii="Times New Roman" w:hAnsi="Times New Roman" w:eastAsia="Cambria" w:cs="Times New Roman"/>
          <w:color w:val="auto"/>
          <w:sz w:val="24"/>
          <w:shd w:val="clear" w:color="auto" w:fill="FFFFFF"/>
          <w:lang w:bidi="ar"/>
        </w:rPr>
        <w:t xml:space="preserve"> large degree ③ general </w:t>
      </w:r>
    </w:p>
    <w:p>
      <w:pPr>
        <w:ind w:firstLine="240" w:firstLineChars="100"/>
        <w:rPr>
          <w:rFonts w:ascii="Times New Roman" w:hAnsi="Times New Roman" w:eastAsia="Cambria" w:cs="Times New Roman"/>
          <w:color w:val="auto"/>
          <w:sz w:val="24"/>
          <w:shd w:val="clear" w:color="auto" w:fill="FFFFFF"/>
          <w:lang w:bidi="ar"/>
        </w:rPr>
      </w:pPr>
      <w:r>
        <w:rPr>
          <w:rFonts w:ascii="Times New Roman" w:hAnsi="Times New Roman" w:eastAsia="Cambria" w:cs="Times New Roman"/>
          <w:color w:val="auto"/>
          <w:sz w:val="24"/>
          <w:shd w:val="clear" w:color="auto" w:fill="FFFFFF"/>
          <w:lang w:bidi="ar"/>
        </w:rPr>
        <w:t>④ a small degree ⑤ completely</w:t>
      </w:r>
    </w:p>
    <w:p>
      <w:pPr>
        <w:rPr>
          <w:rFonts w:ascii="Times New Roman" w:hAnsi="Times New Roman" w:eastAsia="楷体" w:cs="Times New Roman"/>
          <w:color w:val="auto"/>
          <w:sz w:val="24"/>
        </w:rPr>
      </w:pPr>
      <w:r>
        <w:rPr>
          <w:rFonts w:hint="eastAsia" w:ascii="Times New Roman" w:hAnsi="Times New Roman" w:eastAsia="Cambria" w:cs="Times New Roman"/>
          <w:color w:val="auto"/>
          <w:sz w:val="24"/>
          <w:shd w:val="clear" w:color="auto" w:fill="FFFFFF"/>
          <w:lang w:bidi="ar"/>
        </w:rPr>
        <w:t xml:space="preserve">2. </w:t>
      </w:r>
      <w:r>
        <w:rPr>
          <w:rFonts w:ascii="Times New Roman" w:hAnsi="Times New Roman" w:eastAsia="Cambria" w:cs="Times New Roman"/>
          <w:color w:val="auto"/>
          <w:sz w:val="24"/>
          <w:shd w:val="clear" w:color="auto" w:fill="FFFFFF"/>
          <w:lang w:bidi="ar"/>
        </w:rPr>
        <w:t xml:space="preserve">Have you experienced </w:t>
      </w:r>
      <w:r>
        <w:rPr>
          <w:rFonts w:ascii="Times New Roman" w:hAnsi="Times New Roman" w:eastAsia="宋体" w:cs="Times New Roman"/>
          <w:color w:val="auto"/>
          <w:sz w:val="24"/>
          <w:lang w:bidi="ar"/>
        </w:rPr>
        <w:t>hospitalization within one year</w:t>
      </w:r>
      <w:r>
        <w:rPr>
          <w:rFonts w:hint="eastAsia" w:ascii="Times New Roman" w:hAnsi="Times New Roman" w:eastAsia="宋体" w:cs="Times New Roman"/>
          <w:color w:val="auto"/>
          <w:sz w:val="24"/>
          <w:lang w:bidi="ar"/>
        </w:rPr>
        <w:t>?</w:t>
      </w:r>
    </w:p>
    <w:p>
      <w:pPr>
        <w:ind w:firstLine="240" w:firstLineChars="100"/>
        <w:jc w:val="left"/>
        <w:rPr>
          <w:rFonts w:ascii="Times New Roman" w:hAnsi="Times New Roman" w:eastAsia="宋体" w:cs="Times New Roman"/>
          <w:color w:val="auto"/>
          <w:sz w:val="24"/>
          <w:lang w:bidi="ar"/>
        </w:rPr>
      </w:pPr>
      <w:r>
        <w:rPr>
          <w:rFonts w:ascii="Times New Roman" w:hAnsi="Times New Roman" w:eastAsia="楷体" w:cs="Times New Roman"/>
          <w:color w:val="auto"/>
          <w:sz w:val="24"/>
        </w:rPr>
        <w:t>①</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have experience</w:t>
      </w:r>
      <w:r>
        <w:rPr>
          <w:rFonts w:ascii="Times New Roman" w:hAnsi="Times New Roman" w:eastAsia="楷体" w:cs="Times New Roman"/>
          <w:color w:val="auto"/>
          <w:sz w:val="24"/>
        </w:rPr>
        <w:t xml:space="preserve"> ②</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no experience</w:t>
      </w:r>
    </w:p>
    <w:p>
      <w:pPr>
        <w:rPr>
          <w:rFonts w:ascii="Times New Roman" w:hAnsi="Times New Roman" w:eastAsia="Cambria" w:cs="Times New Roman"/>
          <w:color w:val="auto"/>
          <w:sz w:val="24"/>
          <w:shd w:val="clear" w:color="auto" w:fill="FFFFFF"/>
          <w:lang w:bidi="ar"/>
        </w:rPr>
      </w:pPr>
      <w:r>
        <w:rPr>
          <w:rFonts w:hint="eastAsia" w:ascii="Times New Roman" w:hAnsi="Times New Roman" w:eastAsia="Cambria" w:cs="Times New Roman"/>
          <w:color w:val="auto"/>
          <w:sz w:val="24"/>
          <w:shd w:val="clear" w:color="auto" w:fill="FFFFFF"/>
          <w:lang w:bidi="ar"/>
        </w:rPr>
        <w:t>2.1 Have you had any medical diagnoses requiring hospitalization that you have not had in the last year?</w:t>
      </w:r>
    </w:p>
    <w:p>
      <w:pPr>
        <w:ind w:firstLine="240" w:firstLineChars="100"/>
        <w:jc w:val="left"/>
        <w:rPr>
          <w:rFonts w:ascii="Times New Roman" w:hAnsi="Times New Roman" w:eastAsia="宋体" w:cs="Times New Roman"/>
          <w:color w:val="auto"/>
          <w:sz w:val="24"/>
          <w:lang w:bidi="ar"/>
        </w:rPr>
      </w:pPr>
      <w:bookmarkStart w:id="9" w:name="OLE_LINK7"/>
      <w:r>
        <w:rPr>
          <w:rFonts w:ascii="Times New Roman" w:hAnsi="Times New Roman" w:eastAsia="楷体" w:cs="Times New Roman"/>
          <w:color w:val="auto"/>
          <w:sz w:val="24"/>
        </w:rPr>
        <w:t>①</w:t>
      </w:r>
      <w:r>
        <w:rPr>
          <w:rFonts w:hint="eastAsia" w:ascii="Times New Roman" w:hAnsi="Times New Roman" w:eastAsia="楷体" w:cs="Times New Roman"/>
          <w:color w:val="auto"/>
          <w:sz w:val="24"/>
        </w:rPr>
        <w:t xml:space="preserve"> </w:t>
      </w:r>
      <w:r>
        <w:rPr>
          <w:rFonts w:hint="eastAsia" w:ascii="Times New Roman" w:hAnsi="Times New Roman" w:eastAsia="宋体" w:cs="Times New Roman"/>
          <w:color w:val="auto"/>
          <w:sz w:val="24"/>
          <w:lang w:bidi="ar"/>
        </w:rPr>
        <w:t>yes</w:t>
      </w:r>
      <w:r>
        <w:rPr>
          <w:rFonts w:ascii="Times New Roman" w:hAnsi="Times New Roman" w:eastAsia="楷体" w:cs="Times New Roman"/>
          <w:color w:val="auto"/>
          <w:sz w:val="24"/>
        </w:rPr>
        <w:t xml:space="preserve"> ②</w:t>
      </w:r>
      <w:r>
        <w:rPr>
          <w:rFonts w:hint="eastAsia" w:ascii="Times New Roman" w:hAnsi="Times New Roman" w:eastAsia="楷体" w:cs="Times New Roman"/>
          <w:color w:val="auto"/>
          <w:sz w:val="24"/>
        </w:rPr>
        <w:t xml:space="preserve"> </w:t>
      </w:r>
      <w:r>
        <w:rPr>
          <w:rFonts w:ascii="Times New Roman" w:hAnsi="Times New Roman" w:eastAsia="宋体" w:cs="Times New Roman"/>
          <w:color w:val="auto"/>
          <w:sz w:val="24"/>
          <w:lang w:bidi="ar"/>
        </w:rPr>
        <w:t xml:space="preserve">no </w:t>
      </w:r>
    </w:p>
    <w:p>
      <w:pPr>
        <w:numPr>
          <w:ilvl w:val="0"/>
          <w:numId w:val="0"/>
        </w:numPr>
        <w:jc w:val="both"/>
        <w:rPr>
          <w:rFonts w:hint="eastAsia" w:ascii="Times New Roman" w:hAnsi="Times New Roman" w:eastAsia="宋体" w:cs="Times New Roman"/>
          <w:color w:val="auto"/>
          <w:kern w:val="2"/>
          <w:sz w:val="24"/>
          <w:szCs w:val="24"/>
          <w:highlight w:val="none"/>
          <w:lang w:val="en-US" w:eastAsia="zh-CN" w:bidi="ar"/>
        </w:rPr>
      </w:pPr>
      <w:r>
        <w:rPr>
          <w:rFonts w:hint="eastAsia" w:ascii="Times New Roman" w:hAnsi="Times New Roman" w:eastAsia="宋体" w:cs="Times New Roman"/>
          <w:color w:val="auto"/>
          <w:kern w:val="2"/>
          <w:sz w:val="24"/>
          <w:szCs w:val="24"/>
          <w:highlight w:val="none"/>
          <w:lang w:val="en-US" w:eastAsia="zh-CN" w:bidi="ar"/>
        </w:rPr>
        <w:t xml:space="preserve">2.2 For the medical treatment, the reason you did not reimburse was (optional) : </w:t>
      </w:r>
    </w:p>
    <w:p>
      <w:pPr>
        <w:numPr>
          <w:ilvl w:val="0"/>
          <w:numId w:val="0"/>
        </w:numPr>
        <w:jc w:val="both"/>
        <w:rPr>
          <w:rFonts w:ascii="Times New Roman" w:hAnsi="Times New Roman" w:eastAsia="宋体" w:cs="Times New Roman"/>
          <w:color w:val="auto"/>
          <w:sz w:val="24"/>
          <w:lang w:bidi="ar"/>
        </w:rPr>
      </w:pPr>
      <w:r>
        <w:rPr>
          <w:rFonts w:hint="eastAsia" w:ascii="Times New Roman" w:hAnsi="Times New Roman" w:eastAsia="宋体" w:cs="Times New Roman"/>
          <w:color w:val="auto"/>
          <w:kern w:val="2"/>
          <w:sz w:val="24"/>
          <w:szCs w:val="24"/>
          <w:highlight w:val="none"/>
          <w:lang w:val="en-US" w:eastAsia="zh-CN" w:bidi="ar"/>
        </w:rPr>
        <w:t>① Diagnosis and treatment items occurring are not in the scope of basic medical insurance ② The procedures related to reimbursement are too tedious and troublesome ③ The cost of the illness is low and does not need reimbursement ④ Poor geographical access to designated medical institutions ⑤ Skip</w:t>
      </w:r>
    </w:p>
    <w:bookmarkEnd w:id="9"/>
    <w:p>
      <w:pPr>
        <w:rPr>
          <w:rFonts w:ascii="Times New Roman" w:hAnsi="Times New Roman" w:eastAsia="宋体" w:cs="Times New Roman"/>
          <w:color w:val="auto"/>
          <w:sz w:val="24"/>
          <w:lang w:bidi="ar"/>
        </w:rPr>
      </w:pPr>
      <w:r>
        <w:rPr>
          <w:rFonts w:hint="eastAsia" w:ascii="Times New Roman" w:hAnsi="Times New Roman" w:eastAsia="Cambria" w:cs="Times New Roman"/>
          <w:color w:val="auto"/>
          <w:sz w:val="24"/>
          <w:shd w:val="clear" w:color="auto" w:fill="FFFFFF"/>
          <w:lang w:bidi="ar"/>
        </w:rPr>
        <w:t>2.</w:t>
      </w:r>
      <w:r>
        <w:rPr>
          <w:rFonts w:hint="eastAsia" w:ascii="Times New Roman" w:hAnsi="Times New Roman" w:eastAsia="宋体" w:cs="Times New Roman"/>
          <w:color w:val="auto"/>
          <w:sz w:val="24"/>
          <w:shd w:val="clear" w:color="auto" w:fill="FFFFFF"/>
          <w:lang w:val="en-US" w:eastAsia="zh-CN" w:bidi="ar"/>
        </w:rPr>
        <w:t>3</w:t>
      </w:r>
      <w:r>
        <w:rPr>
          <w:rFonts w:hint="eastAsia" w:ascii="Times New Roman" w:hAnsi="Times New Roman" w:eastAsia="Cambria" w:cs="Times New Roman"/>
          <w:color w:val="auto"/>
          <w:sz w:val="24"/>
          <w:shd w:val="clear" w:color="auto" w:fill="FFFFFF"/>
          <w:lang w:bidi="ar"/>
        </w:rPr>
        <w:t xml:space="preserve"> </w:t>
      </w:r>
      <w:r>
        <w:rPr>
          <w:rFonts w:ascii="Times New Roman" w:hAnsi="Times New Roman" w:eastAsia="Cambria" w:cs="Times New Roman"/>
          <w:color w:val="auto"/>
          <w:sz w:val="24"/>
          <w:shd w:val="clear" w:color="auto" w:fill="FFFFFF"/>
          <w:lang w:bidi="ar"/>
        </w:rPr>
        <w:t>If so, to what extent is it for economic reasons</w:t>
      </w:r>
      <w:r>
        <w:rPr>
          <w:rFonts w:hint="eastAsia" w:ascii="Times New Roman" w:hAnsi="Times New Roman" w:eastAsia="Cambria" w:cs="Times New Roman"/>
          <w:color w:val="auto"/>
          <w:sz w:val="24"/>
          <w:shd w:val="clear" w:color="auto" w:fill="FFFFFF"/>
          <w:lang w:bidi="ar"/>
        </w:rPr>
        <w:t>?</w:t>
      </w:r>
    </w:p>
    <w:p>
      <w:pPr>
        <w:ind w:firstLine="240" w:firstLineChars="100"/>
        <w:rPr>
          <w:rFonts w:ascii="Times New Roman" w:hAnsi="Times New Roman" w:eastAsia="Cambria" w:cs="Times New Roman"/>
          <w:color w:val="auto"/>
          <w:sz w:val="24"/>
          <w:shd w:val="clear" w:color="auto" w:fill="FFFFFF"/>
          <w:lang w:bidi="ar"/>
        </w:rPr>
      </w:pPr>
      <w:r>
        <w:rPr>
          <w:rFonts w:ascii="Times New Roman" w:hAnsi="Times New Roman" w:eastAsia="Cambria" w:cs="Times New Roman"/>
          <w:color w:val="auto"/>
          <w:sz w:val="24"/>
          <w:shd w:val="clear" w:color="auto" w:fill="FFFFFF"/>
          <w:lang w:bidi="ar"/>
        </w:rPr>
        <w:t xml:space="preserve">① a large degree ② </w:t>
      </w:r>
      <w:r>
        <w:rPr>
          <w:rFonts w:hint="eastAsia" w:ascii="Times New Roman" w:hAnsi="Times New Roman" w:eastAsia="Cambria" w:cs="Times New Roman"/>
          <w:color w:val="auto"/>
          <w:sz w:val="24"/>
          <w:shd w:val="clear" w:color="auto" w:fill="FFFFFF"/>
          <w:lang w:bidi="ar"/>
        </w:rPr>
        <w:t>relatively</w:t>
      </w:r>
      <w:r>
        <w:rPr>
          <w:rFonts w:ascii="Times New Roman" w:hAnsi="Times New Roman" w:eastAsia="Cambria" w:cs="Times New Roman"/>
          <w:color w:val="auto"/>
          <w:sz w:val="24"/>
          <w:shd w:val="clear" w:color="auto" w:fill="FFFFFF"/>
          <w:lang w:bidi="ar"/>
        </w:rPr>
        <w:t xml:space="preserve"> large degree ③ general </w:t>
      </w:r>
    </w:p>
    <w:p>
      <w:pPr>
        <w:ind w:firstLine="240" w:firstLineChars="100"/>
        <w:rPr>
          <w:rFonts w:ascii="Times New Roman" w:hAnsi="Times New Roman" w:eastAsia="Cambria" w:cs="Times New Roman"/>
          <w:color w:val="auto"/>
          <w:sz w:val="24"/>
          <w:shd w:val="clear" w:color="auto" w:fill="FFFFFF"/>
          <w:lang w:bidi="ar"/>
        </w:rPr>
      </w:pPr>
      <w:r>
        <w:rPr>
          <w:rFonts w:ascii="Times New Roman" w:hAnsi="Times New Roman" w:eastAsia="Cambria" w:cs="Times New Roman"/>
          <w:color w:val="auto"/>
          <w:sz w:val="24"/>
          <w:shd w:val="clear" w:color="auto" w:fill="FFFFFF"/>
          <w:lang w:bidi="ar"/>
        </w:rPr>
        <w:t>④ a small degree ⑤ completely</w:t>
      </w:r>
    </w:p>
    <w:p>
      <w:pPr>
        <w:rPr>
          <w:rFonts w:ascii="Times New Roman" w:hAnsi="Times New Roman" w:eastAsia="楷体" w:cs="Times New Roman"/>
          <w:color w:val="auto"/>
          <w:sz w:val="24"/>
        </w:rPr>
      </w:pPr>
      <w:r>
        <w:rPr>
          <w:rFonts w:hint="eastAsia" w:ascii="Times New Roman" w:hAnsi="Times New Roman" w:eastAsia="Cambria" w:cs="Times New Roman"/>
          <w:color w:val="auto"/>
          <w:sz w:val="24"/>
          <w:shd w:val="clear" w:color="auto" w:fill="FFFFFF"/>
          <w:lang w:bidi="ar"/>
        </w:rPr>
        <w:t xml:space="preserve">3. </w:t>
      </w:r>
      <w:r>
        <w:rPr>
          <w:rFonts w:ascii="Times New Roman" w:hAnsi="Times New Roman" w:eastAsia="Cambria" w:cs="Times New Roman"/>
          <w:color w:val="auto"/>
          <w:sz w:val="24"/>
          <w:shd w:val="clear" w:color="auto" w:fill="FFFFFF"/>
          <w:lang w:bidi="ar"/>
        </w:rPr>
        <w:t xml:space="preserve">Have you experienced </w:t>
      </w:r>
      <w:r>
        <w:rPr>
          <w:rFonts w:ascii="Times New Roman" w:hAnsi="Times New Roman" w:eastAsia="宋体" w:cs="Times New Roman"/>
          <w:color w:val="auto"/>
          <w:sz w:val="24"/>
          <w:lang w:bidi="ar"/>
        </w:rPr>
        <w:t>daily drug purchases</w:t>
      </w:r>
      <w:r>
        <w:rPr>
          <w:rFonts w:hint="eastAsia" w:ascii="Times New Roman" w:hAnsi="Times New Roman" w:eastAsia="宋体" w:cs="Times New Roman"/>
          <w:color w:val="auto"/>
          <w:sz w:val="24"/>
          <w:lang w:bidi="ar"/>
        </w:rPr>
        <w:t xml:space="preserve"> </w:t>
      </w:r>
      <w:r>
        <w:rPr>
          <w:rFonts w:ascii="Times New Roman" w:hAnsi="Times New Roman" w:eastAsia="宋体" w:cs="Times New Roman"/>
          <w:color w:val="auto"/>
          <w:sz w:val="24"/>
          <w:lang w:bidi="ar"/>
        </w:rPr>
        <w:t>within one year?</w:t>
      </w:r>
    </w:p>
    <w:p>
      <w:pPr>
        <w:ind w:firstLine="240" w:firstLineChars="100"/>
        <w:jc w:val="left"/>
        <w:rPr>
          <w:rFonts w:ascii="Times New Roman" w:hAnsi="Times New Roman" w:eastAsia="楷体" w:cs="Times New Roman"/>
          <w:color w:val="auto"/>
          <w:sz w:val="24"/>
        </w:rPr>
      </w:pPr>
      <w:r>
        <w:rPr>
          <w:rFonts w:ascii="Times New Roman" w:hAnsi="Times New Roman" w:eastAsia="楷体" w:cs="Times New Roman"/>
          <w:color w:val="auto"/>
          <w:sz w:val="24"/>
        </w:rPr>
        <w:t>①</w:t>
      </w:r>
      <w:r>
        <w:rPr>
          <w:rFonts w:ascii="Times New Roman" w:hAnsi="Times New Roman" w:eastAsia="宋体" w:cs="Times New Roman"/>
          <w:color w:val="auto"/>
          <w:sz w:val="24"/>
          <w:lang w:bidi="ar"/>
        </w:rPr>
        <w:t xml:space="preserve"> have experience</w:t>
      </w:r>
      <w:r>
        <w:rPr>
          <w:rFonts w:ascii="Times New Roman" w:hAnsi="Times New Roman" w:eastAsia="楷体" w:cs="Times New Roman"/>
          <w:color w:val="auto"/>
          <w:sz w:val="24"/>
        </w:rPr>
        <w:t xml:space="preserve"> ②</w:t>
      </w:r>
      <w:r>
        <w:rPr>
          <w:rFonts w:ascii="Times New Roman" w:hAnsi="Times New Roman" w:eastAsia="宋体" w:cs="Times New Roman"/>
          <w:color w:val="auto"/>
          <w:sz w:val="24"/>
          <w:lang w:bidi="ar"/>
        </w:rPr>
        <w:t>no experience</w:t>
      </w:r>
    </w:p>
    <w:p>
      <w:pPr>
        <w:rPr>
          <w:rFonts w:ascii="Times New Roman" w:hAnsi="Times New Roman" w:eastAsia="楷体" w:cs="Times New Roman"/>
          <w:color w:val="auto"/>
          <w:sz w:val="24"/>
        </w:rPr>
      </w:pPr>
      <w:r>
        <w:rPr>
          <w:rFonts w:hint="eastAsia" w:ascii="Times New Roman" w:hAnsi="Times New Roman" w:eastAsia="Cambria" w:cs="Times New Roman"/>
          <w:color w:val="auto"/>
          <w:sz w:val="24"/>
          <w:shd w:val="clear" w:color="auto" w:fill="FFFFFF"/>
          <w:lang w:bidi="ar"/>
        </w:rPr>
        <w:t xml:space="preserve">4. </w:t>
      </w:r>
      <w:r>
        <w:rPr>
          <w:rFonts w:ascii="Times New Roman" w:hAnsi="Times New Roman" w:eastAsia="Cambria" w:cs="Times New Roman"/>
          <w:color w:val="auto"/>
          <w:sz w:val="24"/>
          <w:shd w:val="clear" w:color="auto" w:fill="FFFFFF"/>
          <w:lang w:bidi="ar"/>
        </w:rPr>
        <w:t>Have you experienced</w:t>
      </w:r>
      <w:r>
        <w:rPr>
          <w:rFonts w:ascii="Times New Roman" w:hAnsi="Times New Roman" w:eastAsia="宋体" w:cs="Times New Roman"/>
          <w:color w:val="auto"/>
          <w:sz w:val="24"/>
          <w:lang w:bidi="ar"/>
        </w:rPr>
        <w:t xml:space="preserve"> receiving </w:t>
      </w:r>
      <w:bookmarkStart w:id="10" w:name="OLE_LINK3"/>
      <w:r>
        <w:rPr>
          <w:rFonts w:ascii="Times New Roman" w:hAnsi="Times New Roman" w:eastAsia="宋体" w:cs="Times New Roman"/>
          <w:color w:val="auto"/>
          <w:sz w:val="24"/>
          <w:lang w:bidi="ar"/>
        </w:rPr>
        <w:t>off-site medical treatment</w:t>
      </w:r>
      <w:bookmarkEnd w:id="10"/>
      <w:r>
        <w:rPr>
          <w:rFonts w:ascii="Times New Roman" w:hAnsi="Times New Roman" w:eastAsia="宋体" w:cs="Times New Roman"/>
          <w:color w:val="auto"/>
          <w:sz w:val="24"/>
          <w:lang w:bidi="ar"/>
        </w:rPr>
        <w:t xml:space="preserve"> within one year?</w:t>
      </w:r>
    </w:p>
    <w:p>
      <w:pPr>
        <w:ind w:firstLine="240" w:firstLineChars="100"/>
        <w:jc w:val="left"/>
        <w:rPr>
          <w:rFonts w:ascii="Times New Roman" w:hAnsi="Times New Roman" w:eastAsia="楷体" w:cs="Times New Roman"/>
          <w:color w:val="auto"/>
          <w:sz w:val="24"/>
        </w:rPr>
      </w:pPr>
      <w:r>
        <w:rPr>
          <w:rFonts w:ascii="Times New Roman" w:hAnsi="Times New Roman" w:eastAsia="楷体" w:cs="Times New Roman"/>
          <w:color w:val="auto"/>
          <w:sz w:val="24"/>
        </w:rPr>
        <w:t>①</w:t>
      </w:r>
      <w:r>
        <w:rPr>
          <w:rFonts w:ascii="Times New Roman" w:hAnsi="Times New Roman" w:eastAsia="宋体" w:cs="Times New Roman"/>
          <w:color w:val="auto"/>
          <w:sz w:val="24"/>
          <w:lang w:bidi="ar"/>
        </w:rPr>
        <w:t xml:space="preserve"> have experience</w:t>
      </w:r>
      <w:r>
        <w:rPr>
          <w:rFonts w:ascii="Times New Roman" w:hAnsi="Times New Roman" w:eastAsia="楷体" w:cs="Times New Roman"/>
          <w:color w:val="auto"/>
          <w:sz w:val="24"/>
        </w:rPr>
        <w:t xml:space="preserve"> ②</w:t>
      </w:r>
      <w:r>
        <w:rPr>
          <w:rFonts w:ascii="Times New Roman" w:hAnsi="Times New Roman" w:eastAsia="宋体" w:cs="Times New Roman"/>
          <w:color w:val="auto"/>
          <w:sz w:val="24"/>
          <w:lang w:bidi="ar"/>
        </w:rPr>
        <w:t>no experience</w:t>
      </w:r>
    </w:p>
    <w:p>
      <w:pPr>
        <w:rPr>
          <w:rFonts w:ascii="Times New Roman" w:hAnsi="Times New Roman" w:eastAsia="楷体" w:cs="Times New Roman"/>
          <w:color w:val="auto"/>
          <w:sz w:val="24"/>
        </w:rPr>
      </w:pPr>
      <w:r>
        <w:rPr>
          <w:rFonts w:hint="eastAsia" w:ascii="Times New Roman" w:hAnsi="Times New Roman" w:eastAsia="Cambria" w:cs="Times New Roman"/>
          <w:color w:val="auto"/>
          <w:sz w:val="24"/>
          <w:shd w:val="clear" w:color="auto" w:fill="FFFFFF"/>
          <w:lang w:bidi="ar"/>
        </w:rPr>
        <w:t xml:space="preserve">5. </w:t>
      </w:r>
      <w:r>
        <w:rPr>
          <w:rFonts w:ascii="Times New Roman" w:hAnsi="Times New Roman" w:eastAsia="Cambria" w:cs="Times New Roman"/>
          <w:color w:val="auto"/>
          <w:sz w:val="24"/>
          <w:shd w:val="clear" w:color="auto" w:fill="FFFFFF"/>
          <w:lang w:bidi="ar"/>
        </w:rPr>
        <w:t xml:space="preserve">Have you experienced </w:t>
      </w:r>
      <w:r>
        <w:rPr>
          <w:rFonts w:ascii="Times New Roman" w:hAnsi="Times New Roman" w:eastAsia="宋体" w:cs="Times New Roman"/>
          <w:color w:val="auto"/>
          <w:sz w:val="24"/>
          <w:lang w:bidi="ar"/>
        </w:rPr>
        <w:t>visiting medical insurance institutions for business within one year?</w:t>
      </w:r>
    </w:p>
    <w:p>
      <w:pPr>
        <w:ind w:firstLine="240" w:firstLineChars="100"/>
        <w:jc w:val="left"/>
        <w:rPr>
          <w:rFonts w:ascii="Times New Roman" w:hAnsi="Times New Roman" w:eastAsia="宋体" w:cs="Times New Roman"/>
          <w:color w:val="auto"/>
          <w:sz w:val="24"/>
          <w:lang w:bidi="ar"/>
        </w:rPr>
      </w:pPr>
      <w:r>
        <w:rPr>
          <w:rFonts w:ascii="Times New Roman" w:hAnsi="Times New Roman" w:eastAsia="楷体" w:cs="Times New Roman"/>
          <w:color w:val="auto"/>
          <w:sz w:val="24"/>
        </w:rPr>
        <w:t>①</w:t>
      </w:r>
      <w:r>
        <w:rPr>
          <w:rFonts w:ascii="Times New Roman" w:hAnsi="Times New Roman" w:eastAsia="宋体" w:cs="Times New Roman"/>
          <w:color w:val="auto"/>
          <w:sz w:val="24"/>
          <w:lang w:bidi="ar"/>
        </w:rPr>
        <w:t>have experience</w:t>
      </w:r>
      <w:r>
        <w:rPr>
          <w:rFonts w:ascii="Times New Roman" w:hAnsi="Times New Roman" w:eastAsia="楷体" w:cs="Times New Roman"/>
          <w:color w:val="auto"/>
          <w:sz w:val="24"/>
        </w:rPr>
        <w:t xml:space="preserve"> ②</w:t>
      </w:r>
      <w:r>
        <w:rPr>
          <w:rFonts w:ascii="Times New Roman" w:hAnsi="Times New Roman" w:eastAsia="宋体" w:cs="Times New Roman"/>
          <w:color w:val="auto"/>
          <w:sz w:val="24"/>
          <w:lang w:bidi="ar"/>
        </w:rPr>
        <w:t>no experience</w:t>
      </w:r>
    </w:p>
    <w:p>
      <w:pPr>
        <w:ind w:firstLine="240" w:firstLineChars="100"/>
        <w:rPr>
          <w:rFonts w:ascii="楷体" w:hAnsi="楷体" w:eastAsia="楷体" w:cs="Times New Roman"/>
          <w:b/>
          <w:bCs/>
          <w:color w:val="auto"/>
          <w:sz w:val="32"/>
          <w:szCs w:val="32"/>
          <w:highlight w:val="cyan"/>
        </w:rPr>
      </w:pPr>
      <w:r>
        <w:rPr>
          <w:rFonts w:ascii="Times New Roman" w:hAnsi="Times New Roman" w:eastAsia="楷体" w:cs="Times New Roman"/>
          <w:color w:val="auto"/>
          <w:sz w:val="24"/>
        </w:rPr>
        <w:t xml:space="preserve">Note: The medical insurance related matters to be handled include: ① to apply for basic medical insurance ② to apply for medical insurance relationship transfer and renewal ③ to apply for chronic disease medical insurance ④ to apply for </w:t>
      </w:r>
      <w:bookmarkStart w:id="11" w:name="OLE_LINK8"/>
      <w:r>
        <w:rPr>
          <w:rFonts w:ascii="Times New Roman" w:hAnsi="Times New Roman" w:eastAsia="楷体" w:cs="Times New Roman"/>
          <w:color w:val="auto"/>
          <w:sz w:val="24"/>
        </w:rPr>
        <w:t>off-site</w:t>
      </w:r>
      <w:bookmarkEnd w:id="11"/>
      <w:r>
        <w:rPr>
          <w:rFonts w:ascii="Times New Roman" w:hAnsi="Times New Roman" w:eastAsia="楷体" w:cs="Times New Roman"/>
          <w:color w:val="auto"/>
          <w:sz w:val="24"/>
        </w:rPr>
        <w:t xml:space="preserve"> medical ⑤ to apply for serious disease medical insurance ⑥ to change the password of medical insurance accounts ⑦ to query the current medical insurance account</w:t>
      </w:r>
    </w:p>
    <w:p>
      <w:pPr>
        <w:jc w:val="left"/>
        <w:rPr>
          <w:rFonts w:ascii="Times New Roman" w:hAnsi="Times New Roman" w:eastAsia="楷体" w:cs="Times New Roman"/>
          <w:b/>
          <w:bCs/>
          <w:color w:val="auto"/>
          <w:sz w:val="28"/>
          <w:szCs w:val="28"/>
        </w:rPr>
      </w:pPr>
      <w:r>
        <w:rPr>
          <w:rFonts w:hint="eastAsia" w:ascii="Times New Roman" w:hAnsi="Times New Roman" w:eastAsia="楷体" w:cs="Times New Roman"/>
          <w:b/>
          <w:bCs/>
          <w:color w:val="auto"/>
          <w:sz w:val="28"/>
          <w:szCs w:val="28"/>
        </w:rPr>
        <w:t xml:space="preserve">VI. </w:t>
      </w:r>
      <w:r>
        <w:rPr>
          <w:rFonts w:ascii="Times New Roman" w:hAnsi="Times New Roman" w:eastAsia="楷体" w:cs="Times New Roman"/>
          <w:b/>
          <w:bCs/>
          <w:color w:val="auto"/>
          <w:sz w:val="28"/>
          <w:szCs w:val="28"/>
        </w:rPr>
        <w:t>Evaluation form of the insured's</w:t>
      </w:r>
      <w:r>
        <w:rPr>
          <w:rFonts w:hint="eastAsia" w:ascii="Times New Roman" w:hAnsi="Times New Roman" w:eastAsia="楷体" w:cs="Times New Roman"/>
          <w:b/>
          <w:bCs/>
          <w:color w:val="auto"/>
          <w:sz w:val="28"/>
          <w:szCs w:val="28"/>
        </w:rPr>
        <w:t xml:space="preserve"> PCBMI</w:t>
      </w:r>
    </w:p>
    <w:p>
      <w:pPr>
        <w:jc w:val="left"/>
        <w:rPr>
          <w:rFonts w:ascii="Times New Roman" w:hAnsi="Times New Roman" w:eastAsia="楷体" w:cs="Times New Roman"/>
          <w:color w:val="auto"/>
          <w:sz w:val="24"/>
        </w:rPr>
      </w:pPr>
      <w:r>
        <w:rPr>
          <w:rFonts w:ascii="Times New Roman" w:hAnsi="Times New Roman" w:eastAsia="楷体" w:cs="Times New Roman"/>
          <w:color w:val="auto"/>
          <w:sz w:val="24"/>
        </w:rPr>
        <w:t>Comments: Please tick "√" under the following questions according to how much you agree with them</w:t>
      </w:r>
      <w:r>
        <w:rPr>
          <w:rFonts w:hint="eastAsia" w:ascii="Times New Roman" w:hAnsi="Times New Roman" w:eastAsia="楷体" w:cs="Times New Roman"/>
          <w:color w:val="auto"/>
          <w:sz w:val="24"/>
        </w:rPr>
        <w:t>.</w:t>
      </w:r>
    </w:p>
    <w:p>
      <w:pPr>
        <w:jc w:val="left"/>
        <w:rPr>
          <w:rFonts w:ascii="Times New Roman" w:hAnsi="Times New Roman" w:eastAsia="楷体" w:cs="Times New Roman"/>
          <w:color w:val="auto"/>
          <w:sz w:val="24"/>
        </w:rPr>
      </w:pPr>
    </w:p>
    <w:tbl>
      <w:tblPr>
        <w:tblStyle w:val="8"/>
        <w:tblW w:w="10944" w:type="dxa"/>
        <w:tblInd w:w="-1540" w:type="dxa"/>
        <w:tblLayout w:type="autofit"/>
        <w:tblCellMar>
          <w:top w:w="0" w:type="dxa"/>
          <w:left w:w="0" w:type="dxa"/>
          <w:bottom w:w="0" w:type="dxa"/>
          <w:right w:w="0" w:type="dxa"/>
        </w:tblCellMar>
      </w:tblPr>
      <w:tblGrid>
        <w:gridCol w:w="5652"/>
        <w:gridCol w:w="1131"/>
        <w:gridCol w:w="873"/>
        <w:gridCol w:w="1112"/>
        <w:gridCol w:w="806"/>
        <w:gridCol w:w="1370"/>
      </w:tblGrid>
      <w:tr>
        <w:tblPrEx>
          <w:tblCellMar>
            <w:top w:w="0" w:type="dxa"/>
            <w:left w:w="0" w:type="dxa"/>
            <w:bottom w:w="0" w:type="dxa"/>
            <w:right w:w="0" w:type="dxa"/>
          </w:tblCellMar>
        </w:tblPrEx>
        <w:trPr>
          <w:trHeight w:val="90"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楷体" w:hAnsi="楷体" w:eastAsia="楷体" w:cs="楷体"/>
                <w:b/>
                <w:color w:val="auto"/>
                <w:sz w:val="24"/>
              </w:rPr>
            </w:pPr>
            <w:r>
              <w:rPr>
                <w:rFonts w:ascii="Times New Roman" w:hAnsi="Times New Roman" w:eastAsia="楷体" w:cs="Times New Roman"/>
                <w:b/>
                <w:color w:val="auto"/>
                <w:sz w:val="24"/>
              </w:rPr>
              <w:t>Item</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Fonts w:ascii="楷体" w:hAnsi="楷体" w:eastAsia="楷体" w:cs="楷体"/>
                <w:b/>
                <w:color w:val="auto"/>
                <w:sz w:val="24"/>
              </w:rPr>
            </w:pPr>
            <w:r>
              <w:rPr>
                <w:rFonts w:ascii="Times New Roman" w:hAnsi="Times New Roman" w:eastAsia="宋体" w:cs="Times New Roman"/>
                <w:b/>
                <w:color w:val="auto"/>
                <w:sz w:val="24"/>
                <w:lang w:bidi="ar"/>
              </w:rPr>
              <w:t>completely disagree</w:t>
            </w: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Fonts w:ascii="楷体" w:hAnsi="楷体" w:eastAsia="楷体" w:cs="楷体"/>
                <w:b/>
                <w:color w:val="auto"/>
                <w:sz w:val="24"/>
              </w:rPr>
            </w:pPr>
            <w:r>
              <w:rPr>
                <w:rFonts w:ascii="Times New Roman" w:hAnsi="Times New Roman" w:eastAsia="宋体" w:cs="Times New Roman"/>
                <w:b/>
                <w:color w:val="auto"/>
                <w:sz w:val="24"/>
                <w:lang w:bidi="ar"/>
              </w:rPr>
              <w:t>disagree</w:t>
            </w: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ind w:left="239" w:leftChars="114"/>
              <w:jc w:val="left"/>
              <w:rPr>
                <w:rFonts w:ascii="楷体" w:hAnsi="楷体" w:eastAsia="楷体" w:cs="楷体"/>
                <w:b/>
                <w:color w:val="auto"/>
                <w:sz w:val="24"/>
              </w:rPr>
            </w:pPr>
            <w:r>
              <w:rPr>
                <w:rFonts w:ascii="Times New Roman" w:hAnsi="Times New Roman" w:eastAsia="宋体" w:cs="Times New Roman"/>
                <w:b/>
                <w:color w:val="auto"/>
                <w:sz w:val="24"/>
                <w:lang w:bidi="ar"/>
              </w:rPr>
              <w:t>neither disagree nor agree</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Fonts w:ascii="楷体" w:hAnsi="楷体" w:eastAsia="楷体" w:cs="楷体"/>
                <w:b/>
                <w:color w:val="auto"/>
                <w:sz w:val="24"/>
              </w:rPr>
            </w:pPr>
            <w:r>
              <w:rPr>
                <w:rFonts w:ascii="Times New Roman" w:hAnsi="Times New Roman" w:eastAsia="宋体" w:cs="Times New Roman"/>
                <w:b/>
                <w:color w:val="auto"/>
                <w:sz w:val="24"/>
                <w:lang w:bidi="ar"/>
              </w:rPr>
              <w:t>agree</w:t>
            </w: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ind w:left="239" w:leftChars="114"/>
              <w:jc w:val="left"/>
              <w:rPr>
                <w:rFonts w:ascii="楷体" w:hAnsi="楷体" w:eastAsia="楷体" w:cs="楷体"/>
                <w:b/>
                <w:color w:val="auto"/>
                <w:sz w:val="24"/>
              </w:rPr>
            </w:pPr>
            <w:r>
              <w:rPr>
                <w:rFonts w:ascii="Times New Roman" w:hAnsi="Times New Roman" w:eastAsia="宋体" w:cs="Times New Roman"/>
                <w:b/>
                <w:color w:val="auto"/>
                <w:sz w:val="24"/>
                <w:lang w:bidi="ar"/>
              </w:rPr>
              <w:t>completely agree</w:t>
            </w:r>
          </w:p>
        </w:tc>
      </w:tr>
      <w:tr>
        <w:tblPrEx>
          <w:tblCellMar>
            <w:top w:w="0" w:type="dxa"/>
            <w:left w:w="0" w:type="dxa"/>
            <w:bottom w:w="0" w:type="dxa"/>
            <w:right w:w="0" w:type="dxa"/>
          </w:tblCellMar>
        </w:tblPrEx>
        <w:trPr>
          <w:trHeight w:val="170"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ascii="楷体" w:hAnsi="楷体" w:eastAsia="楷体" w:cs="楷体"/>
                <w:bCs/>
                <w:color w:val="auto"/>
                <w:sz w:val="24"/>
              </w:rPr>
            </w:pPr>
            <w:r>
              <w:rPr>
                <w:rFonts w:hint="eastAsia" w:ascii="Times New Roman" w:hAnsi="Times New Roman" w:eastAsia="楷体" w:cs="Times New Roman"/>
                <w:color w:val="auto"/>
                <w:sz w:val="24"/>
              </w:rPr>
              <w:t xml:space="preserve">1. In general, I think the current procedures for participating </w:t>
            </w:r>
            <w:r>
              <w:rPr>
                <w:rFonts w:ascii="Times New Roman" w:hAnsi="Times New Roman" w:eastAsia="楷体" w:cs="Times New Roman"/>
                <w:color w:val="auto"/>
                <w:sz w:val="24"/>
              </w:rPr>
              <w:t>in</w:t>
            </w:r>
            <w:r>
              <w:rPr>
                <w:rFonts w:hint="eastAsia" w:ascii="Times New Roman" w:hAnsi="Times New Roman" w:eastAsia="楷体" w:cs="Times New Roman"/>
                <w:color w:val="auto"/>
                <w:sz w:val="24"/>
              </w:rPr>
              <w:t xml:space="preserve"> basic medical insurance are very convenient.</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234"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ascii="楷体" w:hAnsi="楷体" w:eastAsia="楷体" w:cs="楷体"/>
                <w:bCs/>
                <w:color w:val="auto"/>
                <w:sz w:val="24"/>
              </w:rPr>
            </w:pPr>
            <w:r>
              <w:rPr>
                <w:rFonts w:hint="eastAsia" w:ascii="Times New Roman" w:hAnsi="Times New Roman" w:eastAsia="楷体" w:cs="Times New Roman"/>
                <w:color w:val="auto"/>
                <w:sz w:val="24"/>
              </w:rPr>
              <w:t>2. In general, I think the current procedures for payment of basic medical insurance premiums are very convenient.</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1490"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Fonts w:ascii="楷体" w:hAnsi="楷体" w:eastAsia="楷体" w:cs="楷体"/>
                <w:bCs/>
                <w:color w:val="auto"/>
                <w:sz w:val="24"/>
              </w:rPr>
            </w:pPr>
            <w:r>
              <w:rPr>
                <w:rFonts w:hint="eastAsia" w:ascii="Times New Roman" w:hAnsi="Times New Roman" w:eastAsia="楷体" w:cs="Times New Roman"/>
                <w:color w:val="auto"/>
                <w:sz w:val="24"/>
              </w:rPr>
              <w:t>3. In general, I think the current procedures for</w:t>
            </w:r>
            <w:r>
              <w:rPr>
                <w:rFonts w:ascii="Times New Roman" w:hAnsi="Times New Roman" w:eastAsia="楷体" w:cs="Times New Roman"/>
                <w:color w:val="auto"/>
                <w:sz w:val="24"/>
              </w:rPr>
              <w:t xml:space="preserve"> the</w:t>
            </w:r>
            <w:r>
              <w:rPr>
                <w:rFonts w:hint="eastAsia" w:ascii="Times New Roman" w:hAnsi="Times New Roman" w:eastAsia="楷体" w:cs="Times New Roman"/>
                <w:color w:val="auto"/>
                <w:sz w:val="24"/>
              </w:rPr>
              <w:t xml:space="preserve"> transfer and connection of basic medical insurance are very convenient (for example, the process of the transfer and connection of the medical insurance relationship between UEBMI and URRBMI includes a series of </w:t>
            </w:r>
            <w:r>
              <w:rPr>
                <w:rFonts w:ascii="Times New Roman" w:hAnsi="Times New Roman" w:eastAsia="楷体" w:cs="Times New Roman"/>
                <w:color w:val="auto"/>
                <w:sz w:val="24"/>
              </w:rPr>
              <w:t xml:space="preserve">processes </w:t>
            </w:r>
            <w:r>
              <w:rPr>
                <w:rFonts w:hint="eastAsia" w:ascii="Times New Roman" w:hAnsi="Times New Roman" w:eastAsia="楷体" w:cs="Times New Roman"/>
                <w:color w:val="auto"/>
                <w:sz w:val="24"/>
              </w:rPr>
              <w:t xml:space="preserve">such as the change </w:t>
            </w:r>
            <w:r>
              <w:rPr>
                <w:rFonts w:ascii="Times New Roman" w:hAnsi="Times New Roman" w:eastAsia="楷体" w:cs="Times New Roman"/>
                <w:color w:val="auto"/>
                <w:sz w:val="24"/>
              </w:rPr>
              <w:t xml:space="preserve">in </w:t>
            </w:r>
            <w:r>
              <w:rPr>
                <w:rFonts w:hint="eastAsia" w:ascii="Times New Roman" w:hAnsi="Times New Roman" w:eastAsia="楷体" w:cs="Times New Roman"/>
                <w:color w:val="auto"/>
                <w:sz w:val="24"/>
              </w:rPr>
              <w:t>medical insurance relationship and the continuation of the medical insurance account expenses and payment period after the change).</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384"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ascii="楷体" w:hAnsi="楷体" w:eastAsia="楷体" w:cs="楷体"/>
                <w:bCs/>
                <w:color w:val="auto"/>
                <w:sz w:val="24"/>
              </w:rPr>
            </w:pPr>
            <w:r>
              <w:rPr>
                <w:rFonts w:hint="eastAsia" w:ascii="Times New Roman" w:hAnsi="Times New Roman" w:eastAsia="楷体" w:cs="Times New Roman"/>
                <w:color w:val="auto"/>
                <w:sz w:val="24"/>
              </w:rPr>
              <w:t>4. In general, I think the current procedures for outpatient and emergency reimbursement are very convenient.</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663"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ascii="楷体" w:hAnsi="楷体" w:eastAsia="楷体" w:cs="楷体"/>
                <w:bCs/>
                <w:color w:val="auto"/>
                <w:sz w:val="24"/>
              </w:rPr>
            </w:pPr>
            <w:r>
              <w:rPr>
                <w:rFonts w:hint="eastAsia" w:ascii="Times New Roman" w:hAnsi="Times New Roman" w:eastAsia="楷体" w:cs="Times New Roman"/>
                <w:color w:val="auto"/>
                <w:sz w:val="24"/>
              </w:rPr>
              <w:t>5. In general, I think the current procedures for hospitalization reimbursement are very convenient.</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324"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pStyle w:val="18"/>
              <w:numPr>
                <w:ilvl w:val="0"/>
                <w:numId w:val="2"/>
              </w:numPr>
              <w:ind w:hanging="37" w:firstLineChars="0"/>
              <w:jc w:val="left"/>
              <w:rPr>
                <w:rFonts w:ascii="楷体" w:hAnsi="楷体" w:eastAsia="楷体" w:cs="楷体"/>
                <w:bCs/>
                <w:color w:val="auto"/>
                <w:sz w:val="24"/>
              </w:rPr>
            </w:pPr>
            <w:r>
              <w:rPr>
                <w:rFonts w:ascii="Times New Roman" w:hAnsi="Times New Roman" w:eastAsia="楷体" w:cs="Times New Roman"/>
                <w:color w:val="auto"/>
                <w:sz w:val="24"/>
              </w:rPr>
              <w:t>In general, I think the current procedures for drug purchase reimbursement are very convenient.</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320"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ascii="楷体" w:hAnsi="楷体" w:eastAsia="楷体" w:cs="楷体"/>
                <w:bCs/>
                <w:color w:val="auto"/>
                <w:sz w:val="24"/>
              </w:rPr>
            </w:pPr>
            <w:r>
              <w:rPr>
                <w:rFonts w:hint="eastAsia" w:ascii="Times New Roman" w:hAnsi="Times New Roman" w:eastAsia="楷体" w:cs="Times New Roman"/>
                <w:color w:val="auto"/>
                <w:sz w:val="24"/>
              </w:rPr>
              <w:t>7. In general, I think the current procedures for off-site medical application are very convenient.</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210"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ascii="楷体" w:hAnsi="楷体" w:eastAsia="楷体" w:cs="楷体"/>
                <w:bCs/>
                <w:color w:val="auto"/>
                <w:sz w:val="24"/>
              </w:rPr>
            </w:pPr>
            <w:r>
              <w:rPr>
                <w:rFonts w:hint="eastAsia" w:ascii="Times New Roman" w:hAnsi="Times New Roman" w:eastAsia="楷体" w:cs="Times New Roman"/>
                <w:color w:val="auto"/>
                <w:sz w:val="24"/>
              </w:rPr>
              <w:t>8. In general, I think the current procedures for off-site medical reimbursement are very convenient.</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90"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ascii="楷体" w:hAnsi="楷体" w:eastAsia="楷体" w:cs="楷体"/>
                <w:bCs/>
                <w:color w:val="auto"/>
                <w:sz w:val="24"/>
              </w:rPr>
            </w:pPr>
            <w:r>
              <w:rPr>
                <w:rFonts w:hint="eastAsia" w:ascii="Times New Roman" w:hAnsi="Times New Roman" w:eastAsia="楷体" w:cs="Times New Roman"/>
                <w:color w:val="auto"/>
                <w:sz w:val="24"/>
              </w:rPr>
              <w:t>9. In general, I think the current geographic distribution convenience of designated medical institutions is reasonable (</w:t>
            </w:r>
            <w:r>
              <w:rPr>
                <w:rFonts w:ascii="Times New Roman" w:hAnsi="Times New Roman" w:eastAsia="楷体" w:cs="Times New Roman"/>
                <w:color w:val="auto"/>
                <w:sz w:val="24"/>
              </w:rPr>
              <w:t>t</w:t>
            </w:r>
            <w:r>
              <w:rPr>
                <w:rFonts w:hint="eastAsia" w:ascii="Times New Roman" w:hAnsi="Times New Roman" w:eastAsia="楷体" w:cs="Times New Roman"/>
                <w:color w:val="auto"/>
                <w:sz w:val="24"/>
              </w:rPr>
              <w:t>he insured can reach the designated medical institutions near their places of residence for medical treatment within 15 minutes).</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r>
        <w:tblPrEx>
          <w:tblCellMar>
            <w:top w:w="0" w:type="dxa"/>
            <w:left w:w="0" w:type="dxa"/>
            <w:bottom w:w="0" w:type="dxa"/>
            <w:right w:w="0" w:type="dxa"/>
          </w:tblCellMar>
        </w:tblPrEx>
        <w:trPr>
          <w:trHeight w:val="90" w:hRule="atLeast"/>
        </w:trPr>
        <w:tc>
          <w:tcPr>
            <w:tcW w:w="58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ascii="楷体" w:hAnsi="楷体" w:eastAsia="楷体" w:cs="楷体"/>
                <w:bCs/>
                <w:color w:val="auto"/>
                <w:sz w:val="24"/>
              </w:rPr>
            </w:pPr>
            <w:r>
              <w:rPr>
                <w:rFonts w:hint="eastAsia" w:ascii="Times New Roman" w:hAnsi="Times New Roman" w:eastAsia="楷体" w:cs="Times New Roman"/>
                <w:color w:val="auto"/>
                <w:sz w:val="24"/>
              </w:rPr>
              <w:t>10. In general, I think the current geographic distribution convenience of designated pharmacies</w:t>
            </w:r>
            <w:r>
              <w:rPr>
                <w:rFonts w:ascii="Times New Roman" w:hAnsi="Times New Roman" w:eastAsia="楷体" w:cs="Times New Roman"/>
                <w:color w:val="auto"/>
                <w:sz w:val="24"/>
              </w:rPr>
              <w:t xml:space="preserve"> is reasonable</w:t>
            </w:r>
            <w:r>
              <w:rPr>
                <w:rFonts w:hint="eastAsia" w:ascii="Times New Roman" w:hAnsi="Times New Roman" w:eastAsia="楷体" w:cs="Times New Roman"/>
                <w:color w:val="auto"/>
                <w:sz w:val="24"/>
              </w:rPr>
              <w:t xml:space="preserve"> (</w:t>
            </w:r>
            <w:r>
              <w:rPr>
                <w:rFonts w:ascii="Times New Roman" w:hAnsi="Times New Roman" w:eastAsia="楷体" w:cs="Times New Roman"/>
                <w:color w:val="auto"/>
                <w:sz w:val="24"/>
              </w:rPr>
              <w:t>t</w:t>
            </w:r>
            <w:r>
              <w:rPr>
                <w:rFonts w:hint="eastAsia" w:ascii="Times New Roman" w:hAnsi="Times New Roman" w:eastAsia="楷体" w:cs="Times New Roman"/>
                <w:color w:val="auto"/>
                <w:sz w:val="24"/>
              </w:rPr>
              <w:t>he insured can go to the designated medical insurance pharmacies near their places of residence to buy medicine within 15 minutes).</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楷体" w:hAnsi="楷体" w:eastAsia="楷体" w:cs="楷体"/>
                <w:color w:val="auto"/>
                <w:sz w:val="24"/>
              </w:rPr>
            </w:pPr>
          </w:p>
        </w:tc>
      </w:tr>
    </w:tbl>
    <w:p>
      <w:pPr>
        <w:jc w:val="left"/>
        <w:rPr>
          <w:rFonts w:ascii="楷体" w:hAnsi="楷体" w:eastAsia="楷体" w:cs="Times New Roman"/>
          <w:color w:val="auto"/>
          <w:sz w:val="30"/>
          <w:szCs w:val="30"/>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04AD3D"/>
    <w:multiLevelType w:val="singleLevel"/>
    <w:tmpl w:val="AC04AD3D"/>
    <w:lvl w:ilvl="0" w:tentative="0">
      <w:start w:val="6"/>
      <w:numFmt w:val="decimal"/>
      <w:suff w:val="space"/>
      <w:lvlText w:val="%1."/>
      <w:lvlJc w:val="left"/>
    </w:lvl>
  </w:abstractNum>
  <w:abstractNum w:abstractNumId="1">
    <w:nsid w:val="C34126D1"/>
    <w:multiLevelType w:val="singleLevel"/>
    <w:tmpl w:val="C34126D1"/>
    <w:lvl w:ilvl="0" w:tentative="0">
      <w:start w:val="1"/>
      <w:numFmt w:val="decimal"/>
      <w:suff w:val="space"/>
      <w:lvlText w:val="%1."/>
      <w:lvlJc w:val="left"/>
    </w:lvl>
  </w:abstractNum>
  <w:abstractNum w:abstractNumId="2">
    <w:nsid w:val="3F795404"/>
    <w:multiLevelType w:val="multilevel"/>
    <w:tmpl w:val="3F79540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47A45CF"/>
    <w:multiLevelType w:val="singleLevel"/>
    <w:tmpl w:val="447A45CF"/>
    <w:lvl w:ilvl="0" w:tentative="0">
      <w:start w:val="5"/>
      <w:numFmt w:val="decimal"/>
      <w:suff w:val="space"/>
      <w:lvlText w:val="%1."/>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VjZGZkYWMxYTg3NDAwZGE1MDNhYWNmMjlmMTFhMWYifQ=="/>
  </w:docVars>
  <w:rsids>
    <w:rsidRoot w:val="6D217623"/>
    <w:rsid w:val="00004A37"/>
    <w:rsid w:val="00016FE0"/>
    <w:rsid w:val="00041F20"/>
    <w:rsid w:val="000D6521"/>
    <w:rsid w:val="000E3BDA"/>
    <w:rsid w:val="00114567"/>
    <w:rsid w:val="001157C2"/>
    <w:rsid w:val="00167427"/>
    <w:rsid w:val="001E1658"/>
    <w:rsid w:val="001F0894"/>
    <w:rsid w:val="002508F4"/>
    <w:rsid w:val="00254A51"/>
    <w:rsid w:val="002D53EE"/>
    <w:rsid w:val="00302247"/>
    <w:rsid w:val="00391733"/>
    <w:rsid w:val="003A54EB"/>
    <w:rsid w:val="003B29C4"/>
    <w:rsid w:val="003E2846"/>
    <w:rsid w:val="003F59D0"/>
    <w:rsid w:val="003F6358"/>
    <w:rsid w:val="0042074F"/>
    <w:rsid w:val="0045105E"/>
    <w:rsid w:val="00471F03"/>
    <w:rsid w:val="004845D9"/>
    <w:rsid w:val="004A1FB0"/>
    <w:rsid w:val="004B67A5"/>
    <w:rsid w:val="00517B92"/>
    <w:rsid w:val="0055629A"/>
    <w:rsid w:val="00561943"/>
    <w:rsid w:val="00576317"/>
    <w:rsid w:val="005A5EA9"/>
    <w:rsid w:val="005D1913"/>
    <w:rsid w:val="005E78BF"/>
    <w:rsid w:val="00670517"/>
    <w:rsid w:val="00673241"/>
    <w:rsid w:val="007124E7"/>
    <w:rsid w:val="00726E65"/>
    <w:rsid w:val="00743910"/>
    <w:rsid w:val="00785727"/>
    <w:rsid w:val="00821119"/>
    <w:rsid w:val="00877B5C"/>
    <w:rsid w:val="00894337"/>
    <w:rsid w:val="008A568E"/>
    <w:rsid w:val="008A6245"/>
    <w:rsid w:val="008B7972"/>
    <w:rsid w:val="00913536"/>
    <w:rsid w:val="009160D7"/>
    <w:rsid w:val="009C61D6"/>
    <w:rsid w:val="009D0D8A"/>
    <w:rsid w:val="009F47E0"/>
    <w:rsid w:val="00A03C75"/>
    <w:rsid w:val="00A16AF5"/>
    <w:rsid w:val="00A25E43"/>
    <w:rsid w:val="00A53C1C"/>
    <w:rsid w:val="00A711FF"/>
    <w:rsid w:val="00AC039B"/>
    <w:rsid w:val="00AD5C37"/>
    <w:rsid w:val="00AF776B"/>
    <w:rsid w:val="00B0036C"/>
    <w:rsid w:val="00B202AC"/>
    <w:rsid w:val="00B3407B"/>
    <w:rsid w:val="00B524D2"/>
    <w:rsid w:val="00B53F85"/>
    <w:rsid w:val="00B74E4C"/>
    <w:rsid w:val="00B773A5"/>
    <w:rsid w:val="00B8439A"/>
    <w:rsid w:val="00B978C8"/>
    <w:rsid w:val="00BD0F06"/>
    <w:rsid w:val="00C0432E"/>
    <w:rsid w:val="00C577CD"/>
    <w:rsid w:val="00C76D69"/>
    <w:rsid w:val="00C844FB"/>
    <w:rsid w:val="00C96E86"/>
    <w:rsid w:val="00D3666D"/>
    <w:rsid w:val="00D74668"/>
    <w:rsid w:val="00D87191"/>
    <w:rsid w:val="00D97A5D"/>
    <w:rsid w:val="00DB2D01"/>
    <w:rsid w:val="00DE1ACC"/>
    <w:rsid w:val="00DF286F"/>
    <w:rsid w:val="00DF4E03"/>
    <w:rsid w:val="00E05BE9"/>
    <w:rsid w:val="00E07495"/>
    <w:rsid w:val="00E2718F"/>
    <w:rsid w:val="00E67E49"/>
    <w:rsid w:val="00E74777"/>
    <w:rsid w:val="00E8002E"/>
    <w:rsid w:val="00EB73E1"/>
    <w:rsid w:val="00ED33C3"/>
    <w:rsid w:val="00EF3E92"/>
    <w:rsid w:val="00FD4349"/>
    <w:rsid w:val="011E6A4B"/>
    <w:rsid w:val="015026FA"/>
    <w:rsid w:val="015B5428"/>
    <w:rsid w:val="01644543"/>
    <w:rsid w:val="016A0EAA"/>
    <w:rsid w:val="017506D6"/>
    <w:rsid w:val="01A50CA7"/>
    <w:rsid w:val="01AE432F"/>
    <w:rsid w:val="01D20983"/>
    <w:rsid w:val="01DF27FB"/>
    <w:rsid w:val="01F04071"/>
    <w:rsid w:val="01F309C4"/>
    <w:rsid w:val="02184D06"/>
    <w:rsid w:val="02210E83"/>
    <w:rsid w:val="023B4E95"/>
    <w:rsid w:val="023E7085"/>
    <w:rsid w:val="02A46BE9"/>
    <w:rsid w:val="02C06026"/>
    <w:rsid w:val="02ED5179"/>
    <w:rsid w:val="02F037D5"/>
    <w:rsid w:val="02F9724C"/>
    <w:rsid w:val="03033B2F"/>
    <w:rsid w:val="0324327B"/>
    <w:rsid w:val="034C7221"/>
    <w:rsid w:val="03532FCC"/>
    <w:rsid w:val="035966F3"/>
    <w:rsid w:val="03787868"/>
    <w:rsid w:val="037F3BC2"/>
    <w:rsid w:val="03866104"/>
    <w:rsid w:val="039E2FBE"/>
    <w:rsid w:val="03C07219"/>
    <w:rsid w:val="03F55190"/>
    <w:rsid w:val="04190F05"/>
    <w:rsid w:val="042427AC"/>
    <w:rsid w:val="042B40A7"/>
    <w:rsid w:val="044E2C34"/>
    <w:rsid w:val="04560843"/>
    <w:rsid w:val="04981711"/>
    <w:rsid w:val="049931A7"/>
    <w:rsid w:val="04AB18AD"/>
    <w:rsid w:val="04AB223C"/>
    <w:rsid w:val="04AD0EF5"/>
    <w:rsid w:val="04D61141"/>
    <w:rsid w:val="04D70E27"/>
    <w:rsid w:val="04E17ED6"/>
    <w:rsid w:val="04E87E8B"/>
    <w:rsid w:val="05107C91"/>
    <w:rsid w:val="05217832"/>
    <w:rsid w:val="056175EF"/>
    <w:rsid w:val="05684EA7"/>
    <w:rsid w:val="05777A4B"/>
    <w:rsid w:val="0594763D"/>
    <w:rsid w:val="05956973"/>
    <w:rsid w:val="05D87181"/>
    <w:rsid w:val="0610526A"/>
    <w:rsid w:val="06177E59"/>
    <w:rsid w:val="067F1C2E"/>
    <w:rsid w:val="069C5DCF"/>
    <w:rsid w:val="06B553D1"/>
    <w:rsid w:val="06C61802"/>
    <w:rsid w:val="07033B57"/>
    <w:rsid w:val="0749657E"/>
    <w:rsid w:val="075C4535"/>
    <w:rsid w:val="07720171"/>
    <w:rsid w:val="07743F80"/>
    <w:rsid w:val="078C0895"/>
    <w:rsid w:val="07BB638C"/>
    <w:rsid w:val="07E0473F"/>
    <w:rsid w:val="07F709F6"/>
    <w:rsid w:val="08216AAB"/>
    <w:rsid w:val="082A2BAB"/>
    <w:rsid w:val="082A332F"/>
    <w:rsid w:val="084C3A7F"/>
    <w:rsid w:val="085443B9"/>
    <w:rsid w:val="085E0C4F"/>
    <w:rsid w:val="086B42FC"/>
    <w:rsid w:val="08BA2DB5"/>
    <w:rsid w:val="08C6495D"/>
    <w:rsid w:val="08C84ABC"/>
    <w:rsid w:val="08ED1936"/>
    <w:rsid w:val="08F443FD"/>
    <w:rsid w:val="09116440"/>
    <w:rsid w:val="091E0517"/>
    <w:rsid w:val="09330E28"/>
    <w:rsid w:val="09393ED2"/>
    <w:rsid w:val="0952386E"/>
    <w:rsid w:val="09640418"/>
    <w:rsid w:val="09946C5A"/>
    <w:rsid w:val="0A1D156A"/>
    <w:rsid w:val="0A54129C"/>
    <w:rsid w:val="0A713D1D"/>
    <w:rsid w:val="0A731D6E"/>
    <w:rsid w:val="0A8C2745"/>
    <w:rsid w:val="0A994EE9"/>
    <w:rsid w:val="0A9B7D81"/>
    <w:rsid w:val="0AC85D41"/>
    <w:rsid w:val="0ACC0BDC"/>
    <w:rsid w:val="0AEC0D46"/>
    <w:rsid w:val="0AEC5BA7"/>
    <w:rsid w:val="0AF21E47"/>
    <w:rsid w:val="0AFE35EB"/>
    <w:rsid w:val="0AFE5ED9"/>
    <w:rsid w:val="0B015A2D"/>
    <w:rsid w:val="0B0E548E"/>
    <w:rsid w:val="0B1157E8"/>
    <w:rsid w:val="0B3D39AE"/>
    <w:rsid w:val="0B3D7977"/>
    <w:rsid w:val="0B6060BE"/>
    <w:rsid w:val="0B705976"/>
    <w:rsid w:val="0B8A7AB4"/>
    <w:rsid w:val="0BA767A3"/>
    <w:rsid w:val="0C0B5554"/>
    <w:rsid w:val="0C385448"/>
    <w:rsid w:val="0C9B1D35"/>
    <w:rsid w:val="0CC36E35"/>
    <w:rsid w:val="0D347A0D"/>
    <w:rsid w:val="0D5C319F"/>
    <w:rsid w:val="0D944F12"/>
    <w:rsid w:val="0DC05856"/>
    <w:rsid w:val="0DC734B2"/>
    <w:rsid w:val="0DC80338"/>
    <w:rsid w:val="0DDB0828"/>
    <w:rsid w:val="0E38750C"/>
    <w:rsid w:val="0E573156"/>
    <w:rsid w:val="0E962BD3"/>
    <w:rsid w:val="0EA832E2"/>
    <w:rsid w:val="0EB4492B"/>
    <w:rsid w:val="0EE87070"/>
    <w:rsid w:val="0EF44878"/>
    <w:rsid w:val="0F415B09"/>
    <w:rsid w:val="0F4534F7"/>
    <w:rsid w:val="0F6C39C4"/>
    <w:rsid w:val="0F6D4D10"/>
    <w:rsid w:val="0F9A78E5"/>
    <w:rsid w:val="0FA37200"/>
    <w:rsid w:val="0FC610E6"/>
    <w:rsid w:val="0FE45B2A"/>
    <w:rsid w:val="101E23B5"/>
    <w:rsid w:val="102115A9"/>
    <w:rsid w:val="103864D3"/>
    <w:rsid w:val="10451E74"/>
    <w:rsid w:val="109D27C1"/>
    <w:rsid w:val="10B312F8"/>
    <w:rsid w:val="10BE271B"/>
    <w:rsid w:val="10E44372"/>
    <w:rsid w:val="10FC0360"/>
    <w:rsid w:val="111432E3"/>
    <w:rsid w:val="111A2741"/>
    <w:rsid w:val="11236D2A"/>
    <w:rsid w:val="116D092B"/>
    <w:rsid w:val="11875AED"/>
    <w:rsid w:val="118A7442"/>
    <w:rsid w:val="11B0159B"/>
    <w:rsid w:val="11CB2143"/>
    <w:rsid w:val="12246B35"/>
    <w:rsid w:val="124F0B71"/>
    <w:rsid w:val="12557122"/>
    <w:rsid w:val="1277202E"/>
    <w:rsid w:val="128A699C"/>
    <w:rsid w:val="12C14E97"/>
    <w:rsid w:val="131D1704"/>
    <w:rsid w:val="1330504F"/>
    <w:rsid w:val="136E4EF9"/>
    <w:rsid w:val="138A7425"/>
    <w:rsid w:val="138E771D"/>
    <w:rsid w:val="13931122"/>
    <w:rsid w:val="13993A2E"/>
    <w:rsid w:val="139978C1"/>
    <w:rsid w:val="139F1708"/>
    <w:rsid w:val="13A32350"/>
    <w:rsid w:val="13CD607B"/>
    <w:rsid w:val="13CF2E32"/>
    <w:rsid w:val="13D601F8"/>
    <w:rsid w:val="13D62E4D"/>
    <w:rsid w:val="13DD501B"/>
    <w:rsid w:val="140E33E7"/>
    <w:rsid w:val="141B6C62"/>
    <w:rsid w:val="144336E9"/>
    <w:rsid w:val="144C4285"/>
    <w:rsid w:val="149B079E"/>
    <w:rsid w:val="14F44EF9"/>
    <w:rsid w:val="14FE6D4F"/>
    <w:rsid w:val="15094566"/>
    <w:rsid w:val="152E332B"/>
    <w:rsid w:val="15305A9B"/>
    <w:rsid w:val="1561470E"/>
    <w:rsid w:val="156C5666"/>
    <w:rsid w:val="156D79C8"/>
    <w:rsid w:val="15707F16"/>
    <w:rsid w:val="1582587A"/>
    <w:rsid w:val="158F5684"/>
    <w:rsid w:val="15960EBD"/>
    <w:rsid w:val="15B577A9"/>
    <w:rsid w:val="15B82F0E"/>
    <w:rsid w:val="15C12D6C"/>
    <w:rsid w:val="15DD7791"/>
    <w:rsid w:val="15E103F2"/>
    <w:rsid w:val="163177C6"/>
    <w:rsid w:val="16461969"/>
    <w:rsid w:val="164D6572"/>
    <w:rsid w:val="167C6746"/>
    <w:rsid w:val="168F1542"/>
    <w:rsid w:val="169B5D6E"/>
    <w:rsid w:val="16CB73EB"/>
    <w:rsid w:val="16E31146"/>
    <w:rsid w:val="174520CE"/>
    <w:rsid w:val="176618AF"/>
    <w:rsid w:val="177C33B5"/>
    <w:rsid w:val="17A67811"/>
    <w:rsid w:val="17C60D64"/>
    <w:rsid w:val="17D11706"/>
    <w:rsid w:val="17D50F72"/>
    <w:rsid w:val="184E0FA9"/>
    <w:rsid w:val="18873D2C"/>
    <w:rsid w:val="188D7071"/>
    <w:rsid w:val="18E47613"/>
    <w:rsid w:val="18EA3873"/>
    <w:rsid w:val="18EE7221"/>
    <w:rsid w:val="18F914D0"/>
    <w:rsid w:val="194303E2"/>
    <w:rsid w:val="194F4FD8"/>
    <w:rsid w:val="195F177B"/>
    <w:rsid w:val="1972280F"/>
    <w:rsid w:val="197F0100"/>
    <w:rsid w:val="19B95186"/>
    <w:rsid w:val="19F33921"/>
    <w:rsid w:val="1A077085"/>
    <w:rsid w:val="1A432600"/>
    <w:rsid w:val="1A4D05A1"/>
    <w:rsid w:val="1A55661F"/>
    <w:rsid w:val="1A6428D8"/>
    <w:rsid w:val="1A7362BA"/>
    <w:rsid w:val="1A747854"/>
    <w:rsid w:val="1A8C5963"/>
    <w:rsid w:val="1AA85493"/>
    <w:rsid w:val="1AB9567B"/>
    <w:rsid w:val="1ADE256D"/>
    <w:rsid w:val="1AEE0957"/>
    <w:rsid w:val="1AF10AFA"/>
    <w:rsid w:val="1AFF0052"/>
    <w:rsid w:val="1B107A8C"/>
    <w:rsid w:val="1B125F34"/>
    <w:rsid w:val="1B645934"/>
    <w:rsid w:val="1B6949F2"/>
    <w:rsid w:val="1B794735"/>
    <w:rsid w:val="1B8C29C5"/>
    <w:rsid w:val="1BCC248C"/>
    <w:rsid w:val="1BD74D04"/>
    <w:rsid w:val="1BF25E75"/>
    <w:rsid w:val="1C180265"/>
    <w:rsid w:val="1C38089A"/>
    <w:rsid w:val="1C400CE4"/>
    <w:rsid w:val="1C431B87"/>
    <w:rsid w:val="1C742FF3"/>
    <w:rsid w:val="1C7A3A0E"/>
    <w:rsid w:val="1C825A72"/>
    <w:rsid w:val="1C8D4B75"/>
    <w:rsid w:val="1CCF65A9"/>
    <w:rsid w:val="1CE358A8"/>
    <w:rsid w:val="1D226182"/>
    <w:rsid w:val="1D2C52DE"/>
    <w:rsid w:val="1D3B2EA8"/>
    <w:rsid w:val="1D462409"/>
    <w:rsid w:val="1D685157"/>
    <w:rsid w:val="1DC61E4D"/>
    <w:rsid w:val="1DCF79AA"/>
    <w:rsid w:val="1DED4196"/>
    <w:rsid w:val="1DED5C8B"/>
    <w:rsid w:val="1E072AB8"/>
    <w:rsid w:val="1E0E626F"/>
    <w:rsid w:val="1E3108A1"/>
    <w:rsid w:val="1E426D32"/>
    <w:rsid w:val="1E6074E4"/>
    <w:rsid w:val="1E836BCA"/>
    <w:rsid w:val="1E8A5A91"/>
    <w:rsid w:val="1EA66BB7"/>
    <w:rsid w:val="1EA81892"/>
    <w:rsid w:val="1EC36622"/>
    <w:rsid w:val="1ECD77EA"/>
    <w:rsid w:val="1EFC6623"/>
    <w:rsid w:val="1F3B6C5D"/>
    <w:rsid w:val="1F592924"/>
    <w:rsid w:val="1F647679"/>
    <w:rsid w:val="1F722AE9"/>
    <w:rsid w:val="1FC00805"/>
    <w:rsid w:val="1FD53D1B"/>
    <w:rsid w:val="1FD60988"/>
    <w:rsid w:val="1FF06A00"/>
    <w:rsid w:val="20021E82"/>
    <w:rsid w:val="201D53DE"/>
    <w:rsid w:val="201F6A90"/>
    <w:rsid w:val="203354A8"/>
    <w:rsid w:val="204146B6"/>
    <w:rsid w:val="20463598"/>
    <w:rsid w:val="20A4452E"/>
    <w:rsid w:val="20E33D19"/>
    <w:rsid w:val="20E40923"/>
    <w:rsid w:val="20E668EF"/>
    <w:rsid w:val="20FB769D"/>
    <w:rsid w:val="210D0EF6"/>
    <w:rsid w:val="21240C86"/>
    <w:rsid w:val="212E340A"/>
    <w:rsid w:val="213D79CE"/>
    <w:rsid w:val="21662021"/>
    <w:rsid w:val="21714D86"/>
    <w:rsid w:val="2187286F"/>
    <w:rsid w:val="21944A9C"/>
    <w:rsid w:val="219B1BD4"/>
    <w:rsid w:val="21F1018B"/>
    <w:rsid w:val="21F70EB2"/>
    <w:rsid w:val="21FA3049"/>
    <w:rsid w:val="21FF73AE"/>
    <w:rsid w:val="22101E18"/>
    <w:rsid w:val="221A65D0"/>
    <w:rsid w:val="2250730F"/>
    <w:rsid w:val="227A2445"/>
    <w:rsid w:val="22997F58"/>
    <w:rsid w:val="22AA66F8"/>
    <w:rsid w:val="22AC319B"/>
    <w:rsid w:val="22BB6F43"/>
    <w:rsid w:val="22D20A11"/>
    <w:rsid w:val="22FF0559"/>
    <w:rsid w:val="231E0B5C"/>
    <w:rsid w:val="23220D7B"/>
    <w:rsid w:val="236259E8"/>
    <w:rsid w:val="23C32263"/>
    <w:rsid w:val="24103AFE"/>
    <w:rsid w:val="24106EF2"/>
    <w:rsid w:val="2418213F"/>
    <w:rsid w:val="241B352B"/>
    <w:rsid w:val="241E2FD6"/>
    <w:rsid w:val="24343182"/>
    <w:rsid w:val="24641C99"/>
    <w:rsid w:val="24906A59"/>
    <w:rsid w:val="24A53F9D"/>
    <w:rsid w:val="24AC10A9"/>
    <w:rsid w:val="24B44B68"/>
    <w:rsid w:val="24CD1774"/>
    <w:rsid w:val="24E44B31"/>
    <w:rsid w:val="25216B64"/>
    <w:rsid w:val="253B6645"/>
    <w:rsid w:val="253D281A"/>
    <w:rsid w:val="25422C5B"/>
    <w:rsid w:val="254C0353"/>
    <w:rsid w:val="25960EEC"/>
    <w:rsid w:val="259F6673"/>
    <w:rsid w:val="25A05183"/>
    <w:rsid w:val="25B32B5A"/>
    <w:rsid w:val="25D11B28"/>
    <w:rsid w:val="25EC5220"/>
    <w:rsid w:val="25EE5BBD"/>
    <w:rsid w:val="260061AA"/>
    <w:rsid w:val="2649334A"/>
    <w:rsid w:val="26531049"/>
    <w:rsid w:val="265844E6"/>
    <w:rsid w:val="268972ED"/>
    <w:rsid w:val="268A27FC"/>
    <w:rsid w:val="26A124CC"/>
    <w:rsid w:val="26A1368B"/>
    <w:rsid w:val="26AD5004"/>
    <w:rsid w:val="26C90C0B"/>
    <w:rsid w:val="27230371"/>
    <w:rsid w:val="274B2184"/>
    <w:rsid w:val="27B30E28"/>
    <w:rsid w:val="27BE1BC3"/>
    <w:rsid w:val="27CD32D2"/>
    <w:rsid w:val="28066B1B"/>
    <w:rsid w:val="2872502A"/>
    <w:rsid w:val="28726BC4"/>
    <w:rsid w:val="287702EE"/>
    <w:rsid w:val="28AB5D3E"/>
    <w:rsid w:val="28B435A8"/>
    <w:rsid w:val="28CF7F35"/>
    <w:rsid w:val="28D177B8"/>
    <w:rsid w:val="28E8650A"/>
    <w:rsid w:val="29011AE0"/>
    <w:rsid w:val="29040E2D"/>
    <w:rsid w:val="29085661"/>
    <w:rsid w:val="291E4731"/>
    <w:rsid w:val="294D6000"/>
    <w:rsid w:val="29504E69"/>
    <w:rsid w:val="29591895"/>
    <w:rsid w:val="298E4DB0"/>
    <w:rsid w:val="29BE4BBE"/>
    <w:rsid w:val="29E74EBA"/>
    <w:rsid w:val="2A233525"/>
    <w:rsid w:val="2A627CDA"/>
    <w:rsid w:val="2A6D6BCF"/>
    <w:rsid w:val="2A780E0B"/>
    <w:rsid w:val="2A883EC1"/>
    <w:rsid w:val="2A9A35E7"/>
    <w:rsid w:val="2ACD0B14"/>
    <w:rsid w:val="2AD0121E"/>
    <w:rsid w:val="2AE21BE7"/>
    <w:rsid w:val="2AF46EB1"/>
    <w:rsid w:val="2B051202"/>
    <w:rsid w:val="2B0D5C74"/>
    <w:rsid w:val="2B1B1508"/>
    <w:rsid w:val="2B3E3CAB"/>
    <w:rsid w:val="2B5512B2"/>
    <w:rsid w:val="2B735561"/>
    <w:rsid w:val="2B7F67F7"/>
    <w:rsid w:val="2B856CFD"/>
    <w:rsid w:val="2B9231DD"/>
    <w:rsid w:val="2B9F3004"/>
    <w:rsid w:val="2BE75AE4"/>
    <w:rsid w:val="2C043731"/>
    <w:rsid w:val="2C1E1DA3"/>
    <w:rsid w:val="2C4679F5"/>
    <w:rsid w:val="2C6D03F2"/>
    <w:rsid w:val="2C8F04A0"/>
    <w:rsid w:val="2CAB0B70"/>
    <w:rsid w:val="2CB4112E"/>
    <w:rsid w:val="2CF34E64"/>
    <w:rsid w:val="2D030C75"/>
    <w:rsid w:val="2D395421"/>
    <w:rsid w:val="2D530771"/>
    <w:rsid w:val="2D7B6324"/>
    <w:rsid w:val="2D7E6DFE"/>
    <w:rsid w:val="2DAA2D25"/>
    <w:rsid w:val="2DE67364"/>
    <w:rsid w:val="2DE9591C"/>
    <w:rsid w:val="2E153E1A"/>
    <w:rsid w:val="2E1B2F17"/>
    <w:rsid w:val="2E4443E2"/>
    <w:rsid w:val="2E554CC1"/>
    <w:rsid w:val="2E80263A"/>
    <w:rsid w:val="2EC73D63"/>
    <w:rsid w:val="2EC964F2"/>
    <w:rsid w:val="2ECE6E82"/>
    <w:rsid w:val="2ED1324A"/>
    <w:rsid w:val="2EFA1418"/>
    <w:rsid w:val="2F127C46"/>
    <w:rsid w:val="2F2D0593"/>
    <w:rsid w:val="2F7C0B9A"/>
    <w:rsid w:val="2F861E88"/>
    <w:rsid w:val="2FB517F0"/>
    <w:rsid w:val="30102322"/>
    <w:rsid w:val="30185CCC"/>
    <w:rsid w:val="30CF6180"/>
    <w:rsid w:val="30D500CD"/>
    <w:rsid w:val="30F51F8C"/>
    <w:rsid w:val="31AD2B13"/>
    <w:rsid w:val="31B32BFF"/>
    <w:rsid w:val="321F432F"/>
    <w:rsid w:val="322B335A"/>
    <w:rsid w:val="323C428F"/>
    <w:rsid w:val="32570383"/>
    <w:rsid w:val="327530F1"/>
    <w:rsid w:val="328D3C79"/>
    <w:rsid w:val="32946B8A"/>
    <w:rsid w:val="329E351F"/>
    <w:rsid w:val="32A63854"/>
    <w:rsid w:val="32D165CF"/>
    <w:rsid w:val="32D40EBF"/>
    <w:rsid w:val="33005821"/>
    <w:rsid w:val="33154838"/>
    <w:rsid w:val="3331159A"/>
    <w:rsid w:val="33445B97"/>
    <w:rsid w:val="334E6544"/>
    <w:rsid w:val="338B4D6D"/>
    <w:rsid w:val="339C5B02"/>
    <w:rsid w:val="33B82960"/>
    <w:rsid w:val="33C34E27"/>
    <w:rsid w:val="33C70A43"/>
    <w:rsid w:val="33D830D8"/>
    <w:rsid w:val="33E6197C"/>
    <w:rsid w:val="33F4457F"/>
    <w:rsid w:val="341B767D"/>
    <w:rsid w:val="34240DAE"/>
    <w:rsid w:val="342965E6"/>
    <w:rsid w:val="34440EA7"/>
    <w:rsid w:val="34AE4B3E"/>
    <w:rsid w:val="34C631BA"/>
    <w:rsid w:val="34DC63CC"/>
    <w:rsid w:val="34E81EB5"/>
    <w:rsid w:val="35380BBF"/>
    <w:rsid w:val="35591167"/>
    <w:rsid w:val="35592AB3"/>
    <w:rsid w:val="357F59E7"/>
    <w:rsid w:val="35880558"/>
    <w:rsid w:val="35902124"/>
    <w:rsid w:val="3591754D"/>
    <w:rsid w:val="35A21994"/>
    <w:rsid w:val="35F04438"/>
    <w:rsid w:val="35F6104B"/>
    <w:rsid w:val="35F75994"/>
    <w:rsid w:val="35FA72CB"/>
    <w:rsid w:val="360858BD"/>
    <w:rsid w:val="3609097F"/>
    <w:rsid w:val="3609215A"/>
    <w:rsid w:val="360B7DEA"/>
    <w:rsid w:val="362E38CC"/>
    <w:rsid w:val="363D622A"/>
    <w:rsid w:val="364E43EF"/>
    <w:rsid w:val="367119FD"/>
    <w:rsid w:val="367B0A25"/>
    <w:rsid w:val="367C4AE4"/>
    <w:rsid w:val="36C04413"/>
    <w:rsid w:val="36D90D55"/>
    <w:rsid w:val="36DB3702"/>
    <w:rsid w:val="36E92944"/>
    <w:rsid w:val="36EA6D02"/>
    <w:rsid w:val="37123448"/>
    <w:rsid w:val="3717116E"/>
    <w:rsid w:val="371803FC"/>
    <w:rsid w:val="371D2FE3"/>
    <w:rsid w:val="37256072"/>
    <w:rsid w:val="372956BC"/>
    <w:rsid w:val="373442E9"/>
    <w:rsid w:val="373C04FE"/>
    <w:rsid w:val="37550797"/>
    <w:rsid w:val="375F7B37"/>
    <w:rsid w:val="37622F08"/>
    <w:rsid w:val="37701CC2"/>
    <w:rsid w:val="37733708"/>
    <w:rsid w:val="37A31ECE"/>
    <w:rsid w:val="37AD7EEC"/>
    <w:rsid w:val="37D131CF"/>
    <w:rsid w:val="37DF2289"/>
    <w:rsid w:val="37EF516C"/>
    <w:rsid w:val="3800027B"/>
    <w:rsid w:val="38025FAA"/>
    <w:rsid w:val="38155796"/>
    <w:rsid w:val="38185449"/>
    <w:rsid w:val="384F1DD9"/>
    <w:rsid w:val="38505E59"/>
    <w:rsid w:val="38767FD0"/>
    <w:rsid w:val="38BC3C8A"/>
    <w:rsid w:val="38CA79F4"/>
    <w:rsid w:val="38CC2B15"/>
    <w:rsid w:val="38DB1721"/>
    <w:rsid w:val="38F3684A"/>
    <w:rsid w:val="3900689A"/>
    <w:rsid w:val="39256AC3"/>
    <w:rsid w:val="392B2E21"/>
    <w:rsid w:val="39863130"/>
    <w:rsid w:val="3A04020C"/>
    <w:rsid w:val="3A0C5D67"/>
    <w:rsid w:val="3A332383"/>
    <w:rsid w:val="3A7926B6"/>
    <w:rsid w:val="3AA1737B"/>
    <w:rsid w:val="3AB07D58"/>
    <w:rsid w:val="3ADC007F"/>
    <w:rsid w:val="3AE33B03"/>
    <w:rsid w:val="3AE516C7"/>
    <w:rsid w:val="3AFF5638"/>
    <w:rsid w:val="3B1A5DCB"/>
    <w:rsid w:val="3B332508"/>
    <w:rsid w:val="3B3C70CA"/>
    <w:rsid w:val="3B5411B3"/>
    <w:rsid w:val="3B92104D"/>
    <w:rsid w:val="3B9C204A"/>
    <w:rsid w:val="3BA71B59"/>
    <w:rsid w:val="3BB03BA4"/>
    <w:rsid w:val="3BB54D11"/>
    <w:rsid w:val="3BB71309"/>
    <w:rsid w:val="3BCB1B31"/>
    <w:rsid w:val="3BD663F0"/>
    <w:rsid w:val="3BFA1B95"/>
    <w:rsid w:val="3C686F65"/>
    <w:rsid w:val="3C825D7D"/>
    <w:rsid w:val="3C8C2A32"/>
    <w:rsid w:val="3CC04E19"/>
    <w:rsid w:val="3CC8308F"/>
    <w:rsid w:val="3CCC029B"/>
    <w:rsid w:val="3CF27C88"/>
    <w:rsid w:val="3CF65A54"/>
    <w:rsid w:val="3D337653"/>
    <w:rsid w:val="3D5B7D57"/>
    <w:rsid w:val="3D6751D3"/>
    <w:rsid w:val="3D705164"/>
    <w:rsid w:val="3D7B56F0"/>
    <w:rsid w:val="3D9A5186"/>
    <w:rsid w:val="3DAD466A"/>
    <w:rsid w:val="3DAE2DFB"/>
    <w:rsid w:val="3DE855C3"/>
    <w:rsid w:val="3E25429A"/>
    <w:rsid w:val="3E2F7A5C"/>
    <w:rsid w:val="3E8C2C46"/>
    <w:rsid w:val="3EC33402"/>
    <w:rsid w:val="3EE41FC0"/>
    <w:rsid w:val="3EE86609"/>
    <w:rsid w:val="3EEB1A1F"/>
    <w:rsid w:val="3F232BC1"/>
    <w:rsid w:val="3F2379DD"/>
    <w:rsid w:val="3F3430B6"/>
    <w:rsid w:val="3F3C68E8"/>
    <w:rsid w:val="3F4E5ACE"/>
    <w:rsid w:val="3F4F4420"/>
    <w:rsid w:val="3F5438C1"/>
    <w:rsid w:val="3F632CDC"/>
    <w:rsid w:val="3F9A5124"/>
    <w:rsid w:val="3F9F26A4"/>
    <w:rsid w:val="3FA83DA4"/>
    <w:rsid w:val="3FAA1DA0"/>
    <w:rsid w:val="3FD00926"/>
    <w:rsid w:val="401052F1"/>
    <w:rsid w:val="401F4E55"/>
    <w:rsid w:val="402E4311"/>
    <w:rsid w:val="403F624E"/>
    <w:rsid w:val="40481B7E"/>
    <w:rsid w:val="40861B83"/>
    <w:rsid w:val="408F3064"/>
    <w:rsid w:val="40A13439"/>
    <w:rsid w:val="40B5652F"/>
    <w:rsid w:val="40FA191D"/>
    <w:rsid w:val="41141B67"/>
    <w:rsid w:val="411656A8"/>
    <w:rsid w:val="412C108D"/>
    <w:rsid w:val="413011C0"/>
    <w:rsid w:val="41847697"/>
    <w:rsid w:val="4199662B"/>
    <w:rsid w:val="41C40267"/>
    <w:rsid w:val="41DB6E0D"/>
    <w:rsid w:val="41F500C9"/>
    <w:rsid w:val="420F2E02"/>
    <w:rsid w:val="421244B8"/>
    <w:rsid w:val="4218453E"/>
    <w:rsid w:val="42547730"/>
    <w:rsid w:val="4259438F"/>
    <w:rsid w:val="425A2A7D"/>
    <w:rsid w:val="42636830"/>
    <w:rsid w:val="42D74493"/>
    <w:rsid w:val="42EA08EE"/>
    <w:rsid w:val="433927EF"/>
    <w:rsid w:val="435D6F7F"/>
    <w:rsid w:val="435E7A42"/>
    <w:rsid w:val="436F3C37"/>
    <w:rsid w:val="4394049E"/>
    <w:rsid w:val="43BF7587"/>
    <w:rsid w:val="43C37180"/>
    <w:rsid w:val="43C80997"/>
    <w:rsid w:val="44006D95"/>
    <w:rsid w:val="44094F4D"/>
    <w:rsid w:val="44210732"/>
    <w:rsid w:val="4455538E"/>
    <w:rsid w:val="44590470"/>
    <w:rsid w:val="44652568"/>
    <w:rsid w:val="447F4523"/>
    <w:rsid w:val="449F4F2F"/>
    <w:rsid w:val="44DA3C0B"/>
    <w:rsid w:val="44E94B5D"/>
    <w:rsid w:val="45076666"/>
    <w:rsid w:val="451D250D"/>
    <w:rsid w:val="45833B17"/>
    <w:rsid w:val="4584466F"/>
    <w:rsid w:val="458A72C7"/>
    <w:rsid w:val="46064A48"/>
    <w:rsid w:val="46107EC0"/>
    <w:rsid w:val="4611358F"/>
    <w:rsid w:val="461A42EF"/>
    <w:rsid w:val="463B1363"/>
    <w:rsid w:val="4644712C"/>
    <w:rsid w:val="467B090B"/>
    <w:rsid w:val="4687359D"/>
    <w:rsid w:val="469A33F1"/>
    <w:rsid w:val="46A06907"/>
    <w:rsid w:val="46B8705B"/>
    <w:rsid w:val="46C306C6"/>
    <w:rsid w:val="46C55CDB"/>
    <w:rsid w:val="46D14B81"/>
    <w:rsid w:val="46DB204C"/>
    <w:rsid w:val="46E61563"/>
    <w:rsid w:val="47006B11"/>
    <w:rsid w:val="474C6961"/>
    <w:rsid w:val="474F37EC"/>
    <w:rsid w:val="4756787B"/>
    <w:rsid w:val="478A1DEA"/>
    <w:rsid w:val="47A2482E"/>
    <w:rsid w:val="47B673DC"/>
    <w:rsid w:val="47C30E22"/>
    <w:rsid w:val="47C70426"/>
    <w:rsid w:val="47FD14DA"/>
    <w:rsid w:val="485B318B"/>
    <w:rsid w:val="4874490B"/>
    <w:rsid w:val="487967F6"/>
    <w:rsid w:val="487E137C"/>
    <w:rsid w:val="48906D15"/>
    <w:rsid w:val="48B13C39"/>
    <w:rsid w:val="48B264A5"/>
    <w:rsid w:val="48B45EAE"/>
    <w:rsid w:val="48CA7C4B"/>
    <w:rsid w:val="48DC51CA"/>
    <w:rsid w:val="48DC6AD9"/>
    <w:rsid w:val="48EF404A"/>
    <w:rsid w:val="49176EFE"/>
    <w:rsid w:val="4940037D"/>
    <w:rsid w:val="496C2239"/>
    <w:rsid w:val="49803E29"/>
    <w:rsid w:val="49860342"/>
    <w:rsid w:val="49CB0AB8"/>
    <w:rsid w:val="49D14C04"/>
    <w:rsid w:val="4A0C1156"/>
    <w:rsid w:val="4A0F5F3A"/>
    <w:rsid w:val="4A150D3B"/>
    <w:rsid w:val="4A154A15"/>
    <w:rsid w:val="4A277EF4"/>
    <w:rsid w:val="4A3A7BD5"/>
    <w:rsid w:val="4A6D77B0"/>
    <w:rsid w:val="4A70019C"/>
    <w:rsid w:val="4A7B155A"/>
    <w:rsid w:val="4A9F2F50"/>
    <w:rsid w:val="4AC572DA"/>
    <w:rsid w:val="4ACA724C"/>
    <w:rsid w:val="4AD34CDF"/>
    <w:rsid w:val="4AEB5EFB"/>
    <w:rsid w:val="4B057505"/>
    <w:rsid w:val="4B267D60"/>
    <w:rsid w:val="4B2A24D7"/>
    <w:rsid w:val="4B7B5188"/>
    <w:rsid w:val="4B8773A1"/>
    <w:rsid w:val="4B8B124B"/>
    <w:rsid w:val="4B8D2A9B"/>
    <w:rsid w:val="4BA922FE"/>
    <w:rsid w:val="4BC75BEB"/>
    <w:rsid w:val="4BC87A80"/>
    <w:rsid w:val="4BE12F6B"/>
    <w:rsid w:val="4BF44655"/>
    <w:rsid w:val="4C1310D2"/>
    <w:rsid w:val="4C237C37"/>
    <w:rsid w:val="4C33233F"/>
    <w:rsid w:val="4C3C3087"/>
    <w:rsid w:val="4C4C6FD2"/>
    <w:rsid w:val="4C763A2F"/>
    <w:rsid w:val="4CAC4C3E"/>
    <w:rsid w:val="4CCC3671"/>
    <w:rsid w:val="4D0A6BF2"/>
    <w:rsid w:val="4D3B38B3"/>
    <w:rsid w:val="4D6057DC"/>
    <w:rsid w:val="4D860B50"/>
    <w:rsid w:val="4D907EC5"/>
    <w:rsid w:val="4DA00914"/>
    <w:rsid w:val="4DCB4735"/>
    <w:rsid w:val="4DEB06BC"/>
    <w:rsid w:val="4E0C131F"/>
    <w:rsid w:val="4E4E6F7E"/>
    <w:rsid w:val="4E597784"/>
    <w:rsid w:val="4E5E72B5"/>
    <w:rsid w:val="4E5F340E"/>
    <w:rsid w:val="4E9B0210"/>
    <w:rsid w:val="4E9D71F3"/>
    <w:rsid w:val="4ECC1F7D"/>
    <w:rsid w:val="4ED31930"/>
    <w:rsid w:val="4EDE2514"/>
    <w:rsid w:val="4EF72EE2"/>
    <w:rsid w:val="4EFB1FD1"/>
    <w:rsid w:val="4EFC1C8A"/>
    <w:rsid w:val="4F1A0893"/>
    <w:rsid w:val="4F1A59D6"/>
    <w:rsid w:val="4F3E21C8"/>
    <w:rsid w:val="4F50782E"/>
    <w:rsid w:val="4F59259B"/>
    <w:rsid w:val="4F8338C9"/>
    <w:rsid w:val="4F861CE9"/>
    <w:rsid w:val="4FE05E9B"/>
    <w:rsid w:val="4FED287A"/>
    <w:rsid w:val="50025BD2"/>
    <w:rsid w:val="5009194F"/>
    <w:rsid w:val="50363C55"/>
    <w:rsid w:val="50502F77"/>
    <w:rsid w:val="50600C1B"/>
    <w:rsid w:val="50861E9D"/>
    <w:rsid w:val="50CA6056"/>
    <w:rsid w:val="50F5033D"/>
    <w:rsid w:val="50F62666"/>
    <w:rsid w:val="50F80C3D"/>
    <w:rsid w:val="50F91A63"/>
    <w:rsid w:val="511B7E54"/>
    <w:rsid w:val="511C2DC4"/>
    <w:rsid w:val="51256043"/>
    <w:rsid w:val="513F7DA2"/>
    <w:rsid w:val="51751E14"/>
    <w:rsid w:val="51877A84"/>
    <w:rsid w:val="518B6087"/>
    <w:rsid w:val="519E5DC8"/>
    <w:rsid w:val="51A26AA5"/>
    <w:rsid w:val="51C76814"/>
    <w:rsid w:val="51D00CEB"/>
    <w:rsid w:val="51D87D7D"/>
    <w:rsid w:val="51DC6D47"/>
    <w:rsid w:val="51F83CA6"/>
    <w:rsid w:val="520320A8"/>
    <w:rsid w:val="520471E9"/>
    <w:rsid w:val="521444BA"/>
    <w:rsid w:val="52356D3F"/>
    <w:rsid w:val="527E6BE0"/>
    <w:rsid w:val="529433EF"/>
    <w:rsid w:val="52A1323A"/>
    <w:rsid w:val="52BA3C15"/>
    <w:rsid w:val="52C54D0C"/>
    <w:rsid w:val="5335009C"/>
    <w:rsid w:val="534E2E87"/>
    <w:rsid w:val="535A6478"/>
    <w:rsid w:val="535C5EF5"/>
    <w:rsid w:val="53B8664F"/>
    <w:rsid w:val="53E1055F"/>
    <w:rsid w:val="53EE0BD4"/>
    <w:rsid w:val="54146B74"/>
    <w:rsid w:val="54196318"/>
    <w:rsid w:val="54496A67"/>
    <w:rsid w:val="544B5384"/>
    <w:rsid w:val="547331F3"/>
    <w:rsid w:val="54810691"/>
    <w:rsid w:val="5488748C"/>
    <w:rsid w:val="54A125AC"/>
    <w:rsid w:val="54D66B69"/>
    <w:rsid w:val="54E30B29"/>
    <w:rsid w:val="54E75C3B"/>
    <w:rsid w:val="54F46459"/>
    <w:rsid w:val="553B06B0"/>
    <w:rsid w:val="55502D73"/>
    <w:rsid w:val="55736955"/>
    <w:rsid w:val="558F3DE1"/>
    <w:rsid w:val="55C0482F"/>
    <w:rsid w:val="55D90A94"/>
    <w:rsid w:val="55E931DB"/>
    <w:rsid w:val="560F344B"/>
    <w:rsid w:val="561C0145"/>
    <w:rsid w:val="561D7A44"/>
    <w:rsid w:val="561F1620"/>
    <w:rsid w:val="56207857"/>
    <w:rsid w:val="56275CD0"/>
    <w:rsid w:val="562B34D1"/>
    <w:rsid w:val="562F0CA1"/>
    <w:rsid w:val="56446517"/>
    <w:rsid w:val="56513437"/>
    <w:rsid w:val="56AE5B0F"/>
    <w:rsid w:val="56CD0D4F"/>
    <w:rsid w:val="57033FFD"/>
    <w:rsid w:val="57066B09"/>
    <w:rsid w:val="571A5C64"/>
    <w:rsid w:val="57425BED"/>
    <w:rsid w:val="574458FD"/>
    <w:rsid w:val="574C7CCC"/>
    <w:rsid w:val="57500046"/>
    <w:rsid w:val="57574775"/>
    <w:rsid w:val="57584026"/>
    <w:rsid w:val="576B5E29"/>
    <w:rsid w:val="576D6AC1"/>
    <w:rsid w:val="57904D20"/>
    <w:rsid w:val="579363BF"/>
    <w:rsid w:val="57A5587B"/>
    <w:rsid w:val="57B05DE8"/>
    <w:rsid w:val="57B27D64"/>
    <w:rsid w:val="581B3CFC"/>
    <w:rsid w:val="581D505A"/>
    <w:rsid w:val="5829519C"/>
    <w:rsid w:val="582F35F6"/>
    <w:rsid w:val="5841613E"/>
    <w:rsid w:val="58583B46"/>
    <w:rsid w:val="585F0881"/>
    <w:rsid w:val="58685122"/>
    <w:rsid w:val="587E4811"/>
    <w:rsid w:val="589C4E3D"/>
    <w:rsid w:val="58C27CBF"/>
    <w:rsid w:val="58F93741"/>
    <w:rsid w:val="58FB28C6"/>
    <w:rsid w:val="591B0458"/>
    <w:rsid w:val="592F239D"/>
    <w:rsid w:val="59710CF6"/>
    <w:rsid w:val="598B5737"/>
    <w:rsid w:val="599344B8"/>
    <w:rsid w:val="59A66A8C"/>
    <w:rsid w:val="59E93236"/>
    <w:rsid w:val="59F41274"/>
    <w:rsid w:val="59F45C27"/>
    <w:rsid w:val="5A33290E"/>
    <w:rsid w:val="5A69378A"/>
    <w:rsid w:val="5A7C7B43"/>
    <w:rsid w:val="5A7D68E7"/>
    <w:rsid w:val="5A7F72AB"/>
    <w:rsid w:val="5A8865A4"/>
    <w:rsid w:val="5AAD510A"/>
    <w:rsid w:val="5B2B06FA"/>
    <w:rsid w:val="5B355BB7"/>
    <w:rsid w:val="5B426ECC"/>
    <w:rsid w:val="5B5254E1"/>
    <w:rsid w:val="5B61000C"/>
    <w:rsid w:val="5B6D621A"/>
    <w:rsid w:val="5B82091A"/>
    <w:rsid w:val="5BAB1B4A"/>
    <w:rsid w:val="5BE90BBB"/>
    <w:rsid w:val="5BEA1B1E"/>
    <w:rsid w:val="5BF640C5"/>
    <w:rsid w:val="5C822BA7"/>
    <w:rsid w:val="5C8C514E"/>
    <w:rsid w:val="5CB76FDF"/>
    <w:rsid w:val="5CDD22C4"/>
    <w:rsid w:val="5CFD473E"/>
    <w:rsid w:val="5D0847D3"/>
    <w:rsid w:val="5D287C19"/>
    <w:rsid w:val="5D3D238F"/>
    <w:rsid w:val="5D536183"/>
    <w:rsid w:val="5D6852C6"/>
    <w:rsid w:val="5D746C7D"/>
    <w:rsid w:val="5D9F4A2C"/>
    <w:rsid w:val="5DB71942"/>
    <w:rsid w:val="5E720211"/>
    <w:rsid w:val="5E8F34A0"/>
    <w:rsid w:val="5E9B6E83"/>
    <w:rsid w:val="5EA32D4F"/>
    <w:rsid w:val="5EFF3D9A"/>
    <w:rsid w:val="5F064660"/>
    <w:rsid w:val="5F1A4939"/>
    <w:rsid w:val="5F2F4E12"/>
    <w:rsid w:val="5F3F6128"/>
    <w:rsid w:val="5F4070D6"/>
    <w:rsid w:val="5F416923"/>
    <w:rsid w:val="5F52570F"/>
    <w:rsid w:val="5F7E5715"/>
    <w:rsid w:val="5FA257B9"/>
    <w:rsid w:val="5FA61CFA"/>
    <w:rsid w:val="5FAD3A23"/>
    <w:rsid w:val="5FD56E87"/>
    <w:rsid w:val="5FF43B07"/>
    <w:rsid w:val="600D7715"/>
    <w:rsid w:val="60294C84"/>
    <w:rsid w:val="603F70D1"/>
    <w:rsid w:val="60A70823"/>
    <w:rsid w:val="60B30F76"/>
    <w:rsid w:val="60E3495A"/>
    <w:rsid w:val="60E46359"/>
    <w:rsid w:val="60FF3971"/>
    <w:rsid w:val="612D1552"/>
    <w:rsid w:val="61411254"/>
    <w:rsid w:val="616D4146"/>
    <w:rsid w:val="61702B1C"/>
    <w:rsid w:val="61A54C46"/>
    <w:rsid w:val="61AA1F1F"/>
    <w:rsid w:val="61F51350"/>
    <w:rsid w:val="622A34BA"/>
    <w:rsid w:val="623D3F57"/>
    <w:rsid w:val="62561098"/>
    <w:rsid w:val="62650D6C"/>
    <w:rsid w:val="62CD0820"/>
    <w:rsid w:val="62CE7BA5"/>
    <w:rsid w:val="62F2459A"/>
    <w:rsid w:val="630166C5"/>
    <w:rsid w:val="6387491C"/>
    <w:rsid w:val="638F73E5"/>
    <w:rsid w:val="63B51FC4"/>
    <w:rsid w:val="63C34C91"/>
    <w:rsid w:val="63CC648F"/>
    <w:rsid w:val="64205FD2"/>
    <w:rsid w:val="6428643D"/>
    <w:rsid w:val="644C7E95"/>
    <w:rsid w:val="64660D35"/>
    <w:rsid w:val="648406E9"/>
    <w:rsid w:val="64842A6A"/>
    <w:rsid w:val="64F23D40"/>
    <w:rsid w:val="64F87436"/>
    <w:rsid w:val="65154C48"/>
    <w:rsid w:val="65227EB3"/>
    <w:rsid w:val="657A4F90"/>
    <w:rsid w:val="657C6DFB"/>
    <w:rsid w:val="657D7DA4"/>
    <w:rsid w:val="65DC30AC"/>
    <w:rsid w:val="666C385B"/>
    <w:rsid w:val="66700877"/>
    <w:rsid w:val="668F7D4E"/>
    <w:rsid w:val="669E34D9"/>
    <w:rsid w:val="66AD0C26"/>
    <w:rsid w:val="66B853B9"/>
    <w:rsid w:val="66DC2E07"/>
    <w:rsid w:val="67113399"/>
    <w:rsid w:val="671A0692"/>
    <w:rsid w:val="67404AB1"/>
    <w:rsid w:val="67561100"/>
    <w:rsid w:val="678B1898"/>
    <w:rsid w:val="67AB6E4B"/>
    <w:rsid w:val="67B104E3"/>
    <w:rsid w:val="67D11746"/>
    <w:rsid w:val="67D30196"/>
    <w:rsid w:val="6801385F"/>
    <w:rsid w:val="68035735"/>
    <w:rsid w:val="68091C37"/>
    <w:rsid w:val="681B5B9E"/>
    <w:rsid w:val="683358F1"/>
    <w:rsid w:val="68347017"/>
    <w:rsid w:val="683F01F8"/>
    <w:rsid w:val="68647AB2"/>
    <w:rsid w:val="688137C7"/>
    <w:rsid w:val="688F22C8"/>
    <w:rsid w:val="68C44367"/>
    <w:rsid w:val="69031B9C"/>
    <w:rsid w:val="69040A64"/>
    <w:rsid w:val="69226CE3"/>
    <w:rsid w:val="692E5358"/>
    <w:rsid w:val="693241F3"/>
    <w:rsid w:val="694D6991"/>
    <w:rsid w:val="697B451F"/>
    <w:rsid w:val="69A372F5"/>
    <w:rsid w:val="69AE7781"/>
    <w:rsid w:val="69C32E3B"/>
    <w:rsid w:val="69D00F24"/>
    <w:rsid w:val="69DE7332"/>
    <w:rsid w:val="69EE5491"/>
    <w:rsid w:val="69EF67C9"/>
    <w:rsid w:val="6A18458A"/>
    <w:rsid w:val="6A29729A"/>
    <w:rsid w:val="6A31531E"/>
    <w:rsid w:val="6A7A6232"/>
    <w:rsid w:val="6A896917"/>
    <w:rsid w:val="6AD923B6"/>
    <w:rsid w:val="6AEC1F2C"/>
    <w:rsid w:val="6B0008AE"/>
    <w:rsid w:val="6B3D3352"/>
    <w:rsid w:val="6B797260"/>
    <w:rsid w:val="6B8A106C"/>
    <w:rsid w:val="6BC860AC"/>
    <w:rsid w:val="6BDA3721"/>
    <w:rsid w:val="6BDD24F8"/>
    <w:rsid w:val="6C1B5F90"/>
    <w:rsid w:val="6C2B0F21"/>
    <w:rsid w:val="6C3F6027"/>
    <w:rsid w:val="6C7C15C0"/>
    <w:rsid w:val="6C8747D0"/>
    <w:rsid w:val="6C9C693F"/>
    <w:rsid w:val="6CA07EE5"/>
    <w:rsid w:val="6CBB4AD5"/>
    <w:rsid w:val="6CCB130D"/>
    <w:rsid w:val="6CEF4763"/>
    <w:rsid w:val="6CF16344"/>
    <w:rsid w:val="6CF20459"/>
    <w:rsid w:val="6D217623"/>
    <w:rsid w:val="6D582642"/>
    <w:rsid w:val="6D723F67"/>
    <w:rsid w:val="6D93274C"/>
    <w:rsid w:val="6D9C12CB"/>
    <w:rsid w:val="6DB05FC6"/>
    <w:rsid w:val="6DB70683"/>
    <w:rsid w:val="6DCC18D9"/>
    <w:rsid w:val="6DD053EA"/>
    <w:rsid w:val="6DE02588"/>
    <w:rsid w:val="6DE04CBF"/>
    <w:rsid w:val="6E135854"/>
    <w:rsid w:val="6E166586"/>
    <w:rsid w:val="6E5C42C8"/>
    <w:rsid w:val="6E5F5AF6"/>
    <w:rsid w:val="6E6E6B18"/>
    <w:rsid w:val="6E774F36"/>
    <w:rsid w:val="6EAD7A23"/>
    <w:rsid w:val="6EFC3DF0"/>
    <w:rsid w:val="6F005910"/>
    <w:rsid w:val="6F050B7C"/>
    <w:rsid w:val="6F1C20FA"/>
    <w:rsid w:val="6F3E05A4"/>
    <w:rsid w:val="6F5861F8"/>
    <w:rsid w:val="6F5E3C78"/>
    <w:rsid w:val="6F880E19"/>
    <w:rsid w:val="6FB05AA2"/>
    <w:rsid w:val="6FF1024E"/>
    <w:rsid w:val="6FF123BB"/>
    <w:rsid w:val="6FF40A95"/>
    <w:rsid w:val="701F21D2"/>
    <w:rsid w:val="70A069B3"/>
    <w:rsid w:val="70B0102E"/>
    <w:rsid w:val="70B2184F"/>
    <w:rsid w:val="70B96CAC"/>
    <w:rsid w:val="70CE5BF7"/>
    <w:rsid w:val="70E8791C"/>
    <w:rsid w:val="715F2A54"/>
    <w:rsid w:val="71614CE4"/>
    <w:rsid w:val="71633F76"/>
    <w:rsid w:val="716A0940"/>
    <w:rsid w:val="716A0F17"/>
    <w:rsid w:val="71812773"/>
    <w:rsid w:val="718C4EAE"/>
    <w:rsid w:val="71AC4174"/>
    <w:rsid w:val="71DB5DB5"/>
    <w:rsid w:val="71F12CB5"/>
    <w:rsid w:val="721B0B54"/>
    <w:rsid w:val="721D16FD"/>
    <w:rsid w:val="727D14DE"/>
    <w:rsid w:val="72B0197F"/>
    <w:rsid w:val="72B7346A"/>
    <w:rsid w:val="72BB23A5"/>
    <w:rsid w:val="731B7447"/>
    <w:rsid w:val="732F634D"/>
    <w:rsid w:val="7344132D"/>
    <w:rsid w:val="734E0868"/>
    <w:rsid w:val="736252C3"/>
    <w:rsid w:val="736B7F7E"/>
    <w:rsid w:val="737A563C"/>
    <w:rsid w:val="737E532C"/>
    <w:rsid w:val="739544CB"/>
    <w:rsid w:val="73B13A3B"/>
    <w:rsid w:val="7404621E"/>
    <w:rsid w:val="74047E4E"/>
    <w:rsid w:val="74084CDE"/>
    <w:rsid w:val="741504C1"/>
    <w:rsid w:val="742F409A"/>
    <w:rsid w:val="744B20D0"/>
    <w:rsid w:val="74756B08"/>
    <w:rsid w:val="747F0FD3"/>
    <w:rsid w:val="74897643"/>
    <w:rsid w:val="74A02DA4"/>
    <w:rsid w:val="74B3200C"/>
    <w:rsid w:val="74D71D70"/>
    <w:rsid w:val="74E152C3"/>
    <w:rsid w:val="74E16570"/>
    <w:rsid w:val="75027D29"/>
    <w:rsid w:val="75720897"/>
    <w:rsid w:val="758F3697"/>
    <w:rsid w:val="75D06ED1"/>
    <w:rsid w:val="75E559FB"/>
    <w:rsid w:val="75F06B78"/>
    <w:rsid w:val="76211E3F"/>
    <w:rsid w:val="763C0404"/>
    <w:rsid w:val="76715E56"/>
    <w:rsid w:val="768166CE"/>
    <w:rsid w:val="768B762D"/>
    <w:rsid w:val="768F74BF"/>
    <w:rsid w:val="769D3F07"/>
    <w:rsid w:val="76B07792"/>
    <w:rsid w:val="76B52B96"/>
    <w:rsid w:val="76C450DC"/>
    <w:rsid w:val="76CA6013"/>
    <w:rsid w:val="76CE767C"/>
    <w:rsid w:val="76FB3D1C"/>
    <w:rsid w:val="77101688"/>
    <w:rsid w:val="77104B0D"/>
    <w:rsid w:val="77127361"/>
    <w:rsid w:val="77250E97"/>
    <w:rsid w:val="77620ABE"/>
    <w:rsid w:val="77757954"/>
    <w:rsid w:val="777B5612"/>
    <w:rsid w:val="77827A0E"/>
    <w:rsid w:val="77E51848"/>
    <w:rsid w:val="78244EEA"/>
    <w:rsid w:val="7835451A"/>
    <w:rsid w:val="78364B8D"/>
    <w:rsid w:val="783A3A8F"/>
    <w:rsid w:val="784A3AF5"/>
    <w:rsid w:val="78650950"/>
    <w:rsid w:val="789475C3"/>
    <w:rsid w:val="78CA6E58"/>
    <w:rsid w:val="78CE0D3E"/>
    <w:rsid w:val="78EA13CF"/>
    <w:rsid w:val="78FB1828"/>
    <w:rsid w:val="79200359"/>
    <w:rsid w:val="79403D56"/>
    <w:rsid w:val="795D37A0"/>
    <w:rsid w:val="79674E0C"/>
    <w:rsid w:val="79711CC7"/>
    <w:rsid w:val="797F0283"/>
    <w:rsid w:val="79835894"/>
    <w:rsid w:val="79D32EAA"/>
    <w:rsid w:val="79E366AA"/>
    <w:rsid w:val="7A0A2EB1"/>
    <w:rsid w:val="7A3C3932"/>
    <w:rsid w:val="7A7C2B24"/>
    <w:rsid w:val="7AA77F27"/>
    <w:rsid w:val="7AB16996"/>
    <w:rsid w:val="7AB27F3C"/>
    <w:rsid w:val="7AB50581"/>
    <w:rsid w:val="7B09208C"/>
    <w:rsid w:val="7B223857"/>
    <w:rsid w:val="7B2B5551"/>
    <w:rsid w:val="7B66323E"/>
    <w:rsid w:val="7B7367A3"/>
    <w:rsid w:val="7BBC0583"/>
    <w:rsid w:val="7BCF348E"/>
    <w:rsid w:val="7BD338EF"/>
    <w:rsid w:val="7BFA40AF"/>
    <w:rsid w:val="7C064023"/>
    <w:rsid w:val="7C221371"/>
    <w:rsid w:val="7C765F5D"/>
    <w:rsid w:val="7C7A43C4"/>
    <w:rsid w:val="7C803B68"/>
    <w:rsid w:val="7C8300CF"/>
    <w:rsid w:val="7C8532AB"/>
    <w:rsid w:val="7CBA2F41"/>
    <w:rsid w:val="7CFA1473"/>
    <w:rsid w:val="7D217D06"/>
    <w:rsid w:val="7D412301"/>
    <w:rsid w:val="7D612CB9"/>
    <w:rsid w:val="7D7D283A"/>
    <w:rsid w:val="7D9917AF"/>
    <w:rsid w:val="7DB05EA4"/>
    <w:rsid w:val="7DCC1F43"/>
    <w:rsid w:val="7DDC3391"/>
    <w:rsid w:val="7DF873D8"/>
    <w:rsid w:val="7E4A5AC2"/>
    <w:rsid w:val="7E546B98"/>
    <w:rsid w:val="7E5C747C"/>
    <w:rsid w:val="7E8342A8"/>
    <w:rsid w:val="7EC37DC3"/>
    <w:rsid w:val="7EE35F78"/>
    <w:rsid w:val="7EED17B4"/>
    <w:rsid w:val="7F00352C"/>
    <w:rsid w:val="7F1942B1"/>
    <w:rsid w:val="7F52765D"/>
    <w:rsid w:val="7F53377E"/>
    <w:rsid w:val="7F6E56B2"/>
    <w:rsid w:val="7F7A7D31"/>
    <w:rsid w:val="7FBF785C"/>
    <w:rsid w:val="7FD45A78"/>
    <w:rsid w:val="7FE27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7"/>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9"/>
    <w:qFormat/>
    <w:uiPriority w:val="0"/>
    <w:pPr>
      <w:spacing w:before="240" w:after="60" w:line="312" w:lineRule="auto"/>
      <w:jc w:val="center"/>
      <w:outlineLvl w:val="1"/>
    </w:pPr>
    <w:rPr>
      <w:b/>
      <w:bCs/>
      <w:kern w:val="28"/>
      <w:sz w:val="32"/>
      <w:szCs w:val="32"/>
    </w:rPr>
  </w:style>
  <w:style w:type="paragraph" w:styleId="7">
    <w:name w:val="annotation subject"/>
    <w:basedOn w:val="2"/>
    <w:next w:val="2"/>
    <w:link w:val="16"/>
    <w:qFormat/>
    <w:uiPriority w:val="0"/>
    <w:rPr>
      <w:b/>
      <w:bCs/>
    </w:rPr>
  </w:style>
  <w:style w:type="character" w:styleId="10">
    <w:name w:val="Emphasis"/>
    <w:basedOn w:val="9"/>
    <w:qFormat/>
    <w:uiPriority w:val="0"/>
    <w:rPr>
      <w:i/>
    </w:rPr>
  </w:style>
  <w:style w:type="character" w:styleId="11">
    <w:name w:val="Hyperlink"/>
    <w:basedOn w:val="9"/>
    <w:qFormat/>
    <w:uiPriority w:val="0"/>
    <w:rPr>
      <w:color w:val="0000FF"/>
      <w:u w:val="single"/>
    </w:rPr>
  </w:style>
  <w:style w:type="character" w:styleId="12">
    <w:name w:val="annotation reference"/>
    <w:basedOn w:val="9"/>
    <w:qFormat/>
    <w:uiPriority w:val="0"/>
    <w:rPr>
      <w:sz w:val="21"/>
      <w:szCs w:val="21"/>
    </w:rPr>
  </w:style>
  <w:style w:type="character" w:customStyle="1" w:styleId="13">
    <w:name w:val="Header Char"/>
    <w:basedOn w:val="9"/>
    <w:link w:val="5"/>
    <w:qFormat/>
    <w:uiPriority w:val="0"/>
    <w:rPr>
      <w:rFonts w:asciiTheme="minorHAnsi" w:hAnsiTheme="minorHAnsi" w:eastAsiaTheme="minorEastAsia" w:cstheme="minorBidi"/>
      <w:kern w:val="2"/>
      <w:sz w:val="18"/>
      <w:szCs w:val="18"/>
    </w:rPr>
  </w:style>
  <w:style w:type="character" w:customStyle="1" w:styleId="14">
    <w:name w:val="Footer Char"/>
    <w:basedOn w:val="9"/>
    <w:link w:val="4"/>
    <w:qFormat/>
    <w:uiPriority w:val="0"/>
    <w:rPr>
      <w:rFonts w:asciiTheme="minorHAnsi" w:hAnsiTheme="minorHAnsi" w:eastAsiaTheme="minorEastAsia" w:cstheme="minorBidi"/>
      <w:kern w:val="2"/>
      <w:sz w:val="18"/>
      <w:szCs w:val="18"/>
    </w:rPr>
  </w:style>
  <w:style w:type="character" w:customStyle="1" w:styleId="15">
    <w:name w:val="Comment Text Char"/>
    <w:basedOn w:val="9"/>
    <w:link w:val="2"/>
    <w:qFormat/>
    <w:uiPriority w:val="0"/>
    <w:rPr>
      <w:rFonts w:asciiTheme="minorHAnsi" w:hAnsiTheme="minorHAnsi" w:eastAsiaTheme="minorEastAsia" w:cstheme="minorBidi"/>
      <w:kern w:val="2"/>
      <w:sz w:val="21"/>
      <w:szCs w:val="24"/>
    </w:rPr>
  </w:style>
  <w:style w:type="character" w:customStyle="1" w:styleId="16">
    <w:name w:val="Comment Subject Char"/>
    <w:basedOn w:val="15"/>
    <w:link w:val="7"/>
    <w:qFormat/>
    <w:uiPriority w:val="0"/>
    <w:rPr>
      <w:rFonts w:asciiTheme="minorHAnsi" w:hAnsiTheme="minorHAnsi" w:eastAsiaTheme="minorEastAsia" w:cstheme="minorBidi"/>
      <w:b/>
      <w:bCs/>
      <w:kern w:val="2"/>
      <w:sz w:val="21"/>
      <w:szCs w:val="24"/>
    </w:rPr>
  </w:style>
  <w:style w:type="character" w:customStyle="1" w:styleId="17">
    <w:name w:val="Balloon Text Char"/>
    <w:basedOn w:val="9"/>
    <w:link w:val="3"/>
    <w:qFormat/>
    <w:uiPriority w:val="0"/>
    <w:rPr>
      <w:rFonts w:asciiTheme="minorHAnsi" w:hAnsiTheme="minorHAnsi" w:eastAsiaTheme="minorEastAsia" w:cstheme="minorBidi"/>
      <w:kern w:val="2"/>
      <w:sz w:val="18"/>
      <w:szCs w:val="18"/>
    </w:rPr>
  </w:style>
  <w:style w:type="paragraph" w:styleId="18">
    <w:name w:val="List Paragraph"/>
    <w:basedOn w:val="1"/>
    <w:qFormat/>
    <w:uiPriority w:val="99"/>
    <w:pPr>
      <w:ind w:firstLine="420" w:firstLineChars="200"/>
    </w:pPr>
  </w:style>
  <w:style w:type="character" w:customStyle="1" w:styleId="19">
    <w:name w:val="Subtitle Char"/>
    <w:basedOn w:val="9"/>
    <w:link w:val="6"/>
    <w:qFormat/>
    <w:uiPriority w:val="0"/>
    <w:rPr>
      <w:rFonts w:asciiTheme="minorHAnsi" w:hAnsiTheme="minorHAnsi" w:eastAsiaTheme="minorEastAsia" w:cstheme="minorBidi"/>
      <w:b/>
      <w:bCs/>
      <w:kern w:val="28"/>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CAE8D-6808-E049-827A-739B30925B7F}">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1329</Words>
  <Characters>7046</Characters>
  <Lines>477</Lines>
  <Paragraphs>176</Paragraphs>
  <TotalTime>0</TotalTime>
  <ScaleCrop>false</ScaleCrop>
  <LinksUpToDate>false</LinksUpToDate>
  <CharactersWithSpaces>8281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2023-03-20T16:41:00Z</dcterms:created>
  <dc:creator>cao5UqCzGG2Yj</dc:creator>
  <cp:lastModifiedBy>wangpeng</cp:lastModifiedBy>
  <dcterms:modified xsi:type="dcterms:W3CDTF">2023-03-23T13:13:38Z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EEA497B172E74B37BD85C6E73B554D2A</vt:lpwstr>
  </property>
  <property fmtid="{D5CDD505-2E9C-101B-9397-08002B2CF9AE}" pid="3" name="KSOProductBuildVer">
    <vt:lpwstr>2052-11.1.0.13703</vt:lpwstr>
  </property>
</Properties>
</file>