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20CE0" w14:textId="77605173" w:rsidR="00C064A3" w:rsidRPr="0036033C" w:rsidRDefault="00F62792" w:rsidP="003603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C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10505F07" w14:textId="3C00BC6E" w:rsidR="00861CBE" w:rsidRDefault="00F62792" w:rsidP="00825E8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of contents </w:t>
      </w:r>
    </w:p>
    <w:p w14:paraId="7293C497" w14:textId="63A7CD7C" w:rsidR="00C50029" w:rsidRDefault="00F62792" w:rsidP="00AF55E7">
      <w:pPr>
        <w:pStyle w:val="ListParagraph"/>
        <w:numPr>
          <w:ilvl w:val="0"/>
          <w:numId w:val="5"/>
        </w:numPr>
        <w:spacing w:line="480" w:lineRule="auto"/>
        <w:ind w:left="142" w:right="-4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F21476" w:rsidRPr="00F21476">
        <w:rPr>
          <w:rFonts w:ascii="Times New Roman" w:hAnsi="Times New Roman" w:cs="Times New Roman"/>
          <w:sz w:val="24"/>
          <w:szCs w:val="24"/>
        </w:rPr>
        <w:t xml:space="preserve"> 1: List of </w:t>
      </w:r>
      <w:r w:rsidR="00AF55E7" w:rsidRPr="00EC682C">
        <w:rPr>
          <w:rFonts w:ascii="Times New Roman" w:hAnsi="Times New Roman" w:cs="Times New Roman"/>
          <w:sz w:val="24"/>
          <w:szCs w:val="24"/>
        </w:rPr>
        <w:t xml:space="preserve">Standard Industrial Classification </w:t>
      </w:r>
      <w:r w:rsidR="00F21476" w:rsidRPr="00F21476">
        <w:rPr>
          <w:rFonts w:ascii="Times New Roman" w:hAnsi="Times New Roman" w:cs="Times New Roman"/>
          <w:sz w:val="24"/>
          <w:szCs w:val="24"/>
        </w:rPr>
        <w:t>codes</w:t>
      </w:r>
      <w:r w:rsidR="00927007">
        <w:rPr>
          <w:rFonts w:ascii="Times New Roman" w:hAnsi="Times New Roman" w:cs="Times New Roman"/>
          <w:sz w:val="24"/>
          <w:szCs w:val="24"/>
        </w:rPr>
        <w:t xml:space="preserve"> </w:t>
      </w:r>
      <w:r w:rsidR="004C3329">
        <w:rPr>
          <w:rFonts w:ascii="Times New Roman" w:hAnsi="Times New Roman" w:cs="Times New Roman"/>
          <w:sz w:val="24"/>
          <w:szCs w:val="24"/>
        </w:rPr>
        <w:t>used</w:t>
      </w:r>
      <w:r w:rsidR="00927007">
        <w:rPr>
          <w:rFonts w:ascii="Times New Roman" w:hAnsi="Times New Roman" w:cs="Times New Roman"/>
          <w:sz w:val="24"/>
          <w:szCs w:val="24"/>
        </w:rPr>
        <w:t xml:space="preserve"> for sampling</w:t>
      </w:r>
      <w:r w:rsidR="003E5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33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55E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5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270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57BAAE41" w14:textId="16D518E4" w:rsidR="00750D01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2: Sample size calculation </w:t>
      </w:r>
      <w:r w:rsidR="003E5342">
        <w:rPr>
          <w:rFonts w:ascii="Times New Roman" w:hAnsi="Times New Roman" w:cs="Times New Roman"/>
          <w:sz w:val="24"/>
          <w:szCs w:val="24"/>
        </w:rPr>
        <w:t xml:space="preserve"> </w:t>
      </w:r>
      <w:r w:rsidR="00750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3</w:t>
      </w:r>
    </w:p>
    <w:p w14:paraId="00A67D8A" w14:textId="27D3C83F" w:rsidR="00F21476" w:rsidRPr="00750D01" w:rsidRDefault="00750D01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50D01">
        <w:rPr>
          <w:rFonts w:ascii="Times New Roman" w:hAnsi="Times New Roman" w:cs="Times New Roman"/>
          <w:sz w:val="24"/>
          <w:szCs w:val="24"/>
        </w:rPr>
        <w:t>Section 3: O</w:t>
      </w:r>
      <w:r w:rsidRPr="00750D01">
        <w:rPr>
          <w:rFonts w:ascii="Times New Roman" w:hAnsi="Times New Roman" w:cs="Times New Roman"/>
        </w:rPr>
        <w:t>utlets eligible within the four local authorities</w:t>
      </w:r>
      <w:r w:rsidR="003E5342" w:rsidRPr="00750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4</w:t>
      </w:r>
      <w:r w:rsidR="003E5342" w:rsidRPr="00750D0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25E86" w:rsidRPr="00750D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5342" w:rsidRPr="00750D0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D8206E0" w14:textId="757531C5" w:rsidR="00825E86" w:rsidRDefault="00F62792" w:rsidP="00C77C0C">
      <w:pPr>
        <w:pStyle w:val="ListParagraph"/>
        <w:numPr>
          <w:ilvl w:val="0"/>
          <w:numId w:val="5"/>
        </w:numPr>
        <w:spacing w:line="48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Pr="00F21476">
        <w:rPr>
          <w:rFonts w:ascii="Times New Roman" w:hAnsi="Times New Roman" w:cs="Times New Roman"/>
          <w:sz w:val="24"/>
          <w:szCs w:val="24"/>
        </w:rPr>
        <w:t xml:space="preserve"> </w:t>
      </w:r>
      <w:r w:rsidR="001643EA">
        <w:rPr>
          <w:rFonts w:ascii="Times New Roman" w:hAnsi="Times New Roman" w:cs="Times New Roman"/>
          <w:sz w:val="24"/>
          <w:szCs w:val="24"/>
        </w:rPr>
        <w:t>4</w:t>
      </w:r>
      <w:r w:rsidR="00F21476" w:rsidRPr="00F21476">
        <w:rPr>
          <w:rFonts w:ascii="Times New Roman" w:hAnsi="Times New Roman" w:cs="Times New Roman"/>
          <w:sz w:val="24"/>
          <w:szCs w:val="24"/>
        </w:rPr>
        <w:t xml:space="preserve">: Full list of businesses assessed for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="0097533C">
        <w:rPr>
          <w:rFonts w:ascii="Times New Roman" w:hAnsi="Times New Roman" w:cs="Times New Roman"/>
          <w:sz w:val="24"/>
          <w:szCs w:val="24"/>
        </w:rPr>
        <w:t xml:space="preserve"> labelling practices</w:t>
      </w:r>
      <w:r w:rsidR="003E53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</w:t>
      </w:r>
      <w:r w:rsidR="003847DA">
        <w:rPr>
          <w:rFonts w:ascii="Times New Roman" w:hAnsi="Times New Roman" w:cs="Times New Roman"/>
          <w:sz w:val="24"/>
          <w:szCs w:val="24"/>
        </w:rPr>
        <w:t xml:space="preserve">   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6B7A">
        <w:rPr>
          <w:rFonts w:ascii="Times New Roman" w:hAnsi="Times New Roman" w:cs="Times New Roman"/>
          <w:sz w:val="24"/>
          <w:szCs w:val="24"/>
        </w:rPr>
        <w:t>5</w:t>
      </w:r>
    </w:p>
    <w:p w14:paraId="69132D7F" w14:textId="132CC81D" w:rsidR="00F21476" w:rsidRPr="00825E86" w:rsidRDefault="00F62792" w:rsidP="00C77C0C">
      <w:pPr>
        <w:pStyle w:val="ListParagraph"/>
        <w:numPr>
          <w:ilvl w:val="0"/>
          <w:numId w:val="5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E86">
        <w:rPr>
          <w:rFonts w:ascii="Times New Roman" w:hAnsi="Times New Roman" w:cs="Times New Roman"/>
          <w:sz w:val="24"/>
          <w:szCs w:val="24"/>
        </w:rPr>
        <w:t>Section</w:t>
      </w:r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43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</w:t>
      </w:r>
      <w:proofErr w:type="spellStart"/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asures</w:t>
      </w:r>
      <w:proofErr w:type="spellEnd"/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used to assess </w:t>
      </w:r>
      <w:r w:rsidR="003A5C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kcal</w:t>
      </w:r>
      <w:r w:rsidR="00C77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labelling</w:t>
      </w:r>
      <w:r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based on government</w:t>
      </w:r>
      <w:r w:rsidR="00825E86"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guidance   </w:t>
      </w:r>
      <w:r w:rsidR="00384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25E86" w:rsidRPr="00825E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16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4717F81E" w14:textId="77777777" w:rsidR="00F21476" w:rsidRPr="00F21476" w:rsidRDefault="00F21476" w:rsidP="00825E86">
      <w:pPr>
        <w:pStyle w:val="ListParagraph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A8D8B5" w14:textId="501F2E82" w:rsidR="00F21476" w:rsidRPr="00F21476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1643EA">
        <w:rPr>
          <w:rFonts w:ascii="Times New Roman" w:hAnsi="Times New Roman" w:cs="Times New Roman"/>
          <w:sz w:val="24"/>
          <w:szCs w:val="24"/>
        </w:rPr>
        <w:t>6</w:t>
      </w:r>
      <w:r w:rsidRPr="00F21476">
        <w:rPr>
          <w:rFonts w:ascii="Times New Roman" w:hAnsi="Times New Roman" w:cs="Times New Roman"/>
          <w:sz w:val="24"/>
          <w:szCs w:val="24"/>
        </w:rPr>
        <w:t xml:space="preserve">: List of survey questions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25E8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16B7A">
        <w:rPr>
          <w:rFonts w:ascii="Times New Roman" w:hAnsi="Times New Roman" w:cs="Times New Roman"/>
          <w:sz w:val="24"/>
          <w:szCs w:val="24"/>
        </w:rPr>
        <w:t>7</w:t>
      </w:r>
    </w:p>
    <w:p w14:paraId="73898A3F" w14:textId="02E8B0D3" w:rsidR="00F21476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1643EA">
        <w:rPr>
          <w:rFonts w:ascii="Times New Roman" w:hAnsi="Times New Roman" w:cs="Times New Roman"/>
          <w:sz w:val="24"/>
          <w:szCs w:val="24"/>
        </w:rPr>
        <w:t>7</w:t>
      </w:r>
      <w:r w:rsidR="00B604F7">
        <w:rPr>
          <w:rFonts w:ascii="Times New Roman" w:hAnsi="Times New Roman" w:cs="Times New Roman"/>
          <w:sz w:val="24"/>
          <w:szCs w:val="24"/>
        </w:rPr>
        <w:t>:</w:t>
      </w:r>
      <w:r w:rsidRPr="00F21476">
        <w:rPr>
          <w:rFonts w:ascii="Times New Roman" w:hAnsi="Times New Roman" w:cs="Times New Roman"/>
          <w:sz w:val="24"/>
          <w:szCs w:val="24"/>
        </w:rPr>
        <w:t xml:space="preserve"> Missing participant data and missing outlets reported by reason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</w:t>
      </w:r>
      <w:r w:rsidR="00825E8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5342">
        <w:rPr>
          <w:rFonts w:ascii="Times New Roman" w:hAnsi="Times New Roman" w:cs="Times New Roman"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sz w:val="24"/>
          <w:szCs w:val="24"/>
        </w:rPr>
        <w:t>8</w:t>
      </w:r>
    </w:p>
    <w:p w14:paraId="7C0C1B2E" w14:textId="70F6DDCA" w:rsidR="0067193D" w:rsidRPr="00F21476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1643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4CE">
        <w:rPr>
          <w:rFonts w:ascii="Times New Roman" w:hAnsi="Times New Roman" w:cs="Times New Roman"/>
          <w:sz w:val="24"/>
          <w:szCs w:val="24"/>
        </w:rPr>
        <w:t>labelling assessment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94E">
        <w:rPr>
          <w:rFonts w:ascii="Times New Roman" w:hAnsi="Times New Roman" w:cs="Times New Roman"/>
          <w:sz w:val="24"/>
          <w:szCs w:val="24"/>
        </w:rPr>
        <w:t>including u</w:t>
      </w:r>
      <w:r>
        <w:rPr>
          <w:rFonts w:ascii="Times New Roman" w:hAnsi="Times New Roman" w:cs="Times New Roman"/>
          <w:sz w:val="24"/>
          <w:szCs w:val="24"/>
        </w:rPr>
        <w:t>nique business</w:t>
      </w:r>
      <w:r w:rsidR="00244B23">
        <w:rPr>
          <w:rFonts w:ascii="Times New Roman" w:hAnsi="Times New Roman" w:cs="Times New Roman"/>
          <w:sz w:val="24"/>
          <w:szCs w:val="24"/>
        </w:rPr>
        <w:t>es</w:t>
      </w:r>
      <w:r w:rsidR="00C4594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424CF">
        <w:rPr>
          <w:rFonts w:ascii="Times New Roman" w:hAnsi="Times New Roman" w:cs="Times New Roman"/>
          <w:sz w:val="24"/>
          <w:szCs w:val="24"/>
        </w:rPr>
        <w:t xml:space="preserve">  </w:t>
      </w:r>
      <w:r w:rsidR="00C4594E">
        <w:rPr>
          <w:rFonts w:ascii="Times New Roman" w:hAnsi="Times New Roman" w:cs="Times New Roman"/>
          <w:sz w:val="24"/>
          <w:szCs w:val="24"/>
        </w:rPr>
        <w:t xml:space="preserve">    </w:t>
      </w:r>
      <w:r w:rsidR="004C33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C4594E">
        <w:rPr>
          <w:rFonts w:ascii="Times New Roman" w:hAnsi="Times New Roman" w:cs="Times New Roman"/>
          <w:sz w:val="24"/>
          <w:szCs w:val="24"/>
        </w:rPr>
        <w:t xml:space="preserve"> </w:t>
      </w:r>
      <w:r w:rsidR="003A5C0D">
        <w:rPr>
          <w:rFonts w:ascii="Times New Roman" w:hAnsi="Times New Roman" w:cs="Times New Roman"/>
          <w:sz w:val="24"/>
          <w:szCs w:val="24"/>
        </w:rPr>
        <w:t xml:space="preserve">   </w:t>
      </w:r>
      <w:r w:rsidR="00C4594E">
        <w:rPr>
          <w:rFonts w:ascii="Times New Roman" w:hAnsi="Times New Roman" w:cs="Times New Roman"/>
          <w:sz w:val="24"/>
          <w:szCs w:val="24"/>
        </w:rPr>
        <w:t xml:space="preserve"> </w:t>
      </w:r>
      <w:r w:rsidR="003847DA">
        <w:rPr>
          <w:rFonts w:ascii="Times New Roman" w:hAnsi="Times New Roman" w:cs="Times New Roman"/>
          <w:sz w:val="24"/>
          <w:szCs w:val="24"/>
        </w:rPr>
        <w:t xml:space="preserve">  </w:t>
      </w:r>
      <w:r w:rsidR="00C4594E">
        <w:rPr>
          <w:rFonts w:ascii="Times New Roman" w:hAnsi="Times New Roman" w:cs="Times New Roman"/>
          <w:sz w:val="24"/>
          <w:szCs w:val="24"/>
        </w:rPr>
        <w:t xml:space="preserve">      </w:t>
      </w:r>
      <w:r w:rsidR="00916B7A">
        <w:rPr>
          <w:rFonts w:ascii="Times New Roman" w:hAnsi="Times New Roman" w:cs="Times New Roman"/>
          <w:sz w:val="24"/>
          <w:szCs w:val="24"/>
        </w:rPr>
        <w:t>9</w:t>
      </w:r>
    </w:p>
    <w:p w14:paraId="4353C1C9" w14:textId="3A55766A" w:rsidR="00A4609A" w:rsidRDefault="00F62792" w:rsidP="00D8652B">
      <w:pPr>
        <w:pStyle w:val="ListParagraph"/>
        <w:numPr>
          <w:ilvl w:val="0"/>
          <w:numId w:val="5"/>
        </w:numPr>
        <w:spacing w:line="48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1643EA">
        <w:rPr>
          <w:rFonts w:ascii="Times New Roman" w:hAnsi="Times New Roman" w:cs="Times New Roman"/>
          <w:sz w:val="24"/>
          <w:szCs w:val="24"/>
        </w:rPr>
        <w:t>9</w:t>
      </w:r>
      <w:r w:rsidR="00F21476" w:rsidRPr="00F21476">
        <w:rPr>
          <w:rFonts w:ascii="Times New Roman" w:hAnsi="Times New Roman" w:cs="Times New Roman"/>
          <w:sz w:val="24"/>
          <w:szCs w:val="24"/>
        </w:rPr>
        <w:t xml:space="preserve">: Demographic predictors of </w:t>
      </w:r>
      <w:r w:rsidR="003A5C0D">
        <w:rPr>
          <w:rFonts w:ascii="Times New Roman" w:hAnsi="Times New Roman" w:cs="Times New Roman"/>
          <w:sz w:val="24"/>
          <w:szCs w:val="24"/>
        </w:rPr>
        <w:t>kcals</w:t>
      </w:r>
      <w:r w:rsidR="008C337F">
        <w:rPr>
          <w:rFonts w:ascii="Times New Roman" w:hAnsi="Times New Roman" w:cs="Times New Roman"/>
          <w:sz w:val="24"/>
          <w:szCs w:val="24"/>
        </w:rPr>
        <w:t xml:space="preserve"> purchased</w:t>
      </w:r>
      <w:r w:rsidR="00D8652B">
        <w:rPr>
          <w:rFonts w:ascii="Times New Roman" w:hAnsi="Times New Roman" w:cs="Times New Roman"/>
          <w:sz w:val="24"/>
          <w:szCs w:val="24"/>
        </w:rPr>
        <w:t>,</w:t>
      </w:r>
      <w:r w:rsidR="008C337F">
        <w:rPr>
          <w:rFonts w:ascii="Times New Roman" w:hAnsi="Times New Roman" w:cs="Times New Roman"/>
          <w:sz w:val="24"/>
          <w:szCs w:val="24"/>
        </w:rPr>
        <w:t xml:space="preserve"> </w:t>
      </w:r>
      <w:r w:rsidR="003E10C6">
        <w:rPr>
          <w:rFonts w:ascii="Times New Roman" w:hAnsi="Times New Roman" w:cs="Times New Roman"/>
          <w:sz w:val="24"/>
          <w:szCs w:val="24"/>
        </w:rPr>
        <w:t>consum</w:t>
      </w:r>
      <w:r w:rsidR="008C337F">
        <w:rPr>
          <w:rFonts w:ascii="Times New Roman" w:hAnsi="Times New Roman" w:cs="Times New Roman"/>
          <w:sz w:val="24"/>
          <w:szCs w:val="24"/>
        </w:rPr>
        <w:t>ed</w:t>
      </w:r>
      <w:r w:rsidR="00D8652B">
        <w:rPr>
          <w:rFonts w:ascii="Times New Roman" w:hAnsi="Times New Roman" w:cs="Times New Roman"/>
          <w:sz w:val="24"/>
          <w:szCs w:val="24"/>
        </w:rPr>
        <w:t xml:space="preserve"> and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="00D8652B">
        <w:rPr>
          <w:rFonts w:ascii="Times New Roman" w:hAnsi="Times New Roman" w:cs="Times New Roman"/>
          <w:sz w:val="24"/>
          <w:szCs w:val="24"/>
        </w:rPr>
        <w:t xml:space="preserve"> estimates</w:t>
      </w:r>
      <w:r w:rsidR="00825E86">
        <w:rPr>
          <w:rFonts w:ascii="Times New Roman" w:hAnsi="Times New Roman" w:cs="Times New Roman"/>
          <w:sz w:val="24"/>
          <w:szCs w:val="24"/>
        </w:rPr>
        <w:t xml:space="preserve"> </w:t>
      </w:r>
      <w:r w:rsidR="003A5C0D">
        <w:rPr>
          <w:rFonts w:ascii="Times New Roman" w:hAnsi="Times New Roman" w:cs="Times New Roman"/>
          <w:sz w:val="24"/>
          <w:szCs w:val="24"/>
        </w:rPr>
        <w:t xml:space="preserve">      </w:t>
      </w:r>
      <w:r w:rsidR="00825E86">
        <w:rPr>
          <w:rFonts w:ascii="Times New Roman" w:hAnsi="Times New Roman" w:cs="Times New Roman"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sz w:val="24"/>
          <w:szCs w:val="24"/>
        </w:rPr>
        <w:t>10</w:t>
      </w:r>
    </w:p>
    <w:p w14:paraId="337B182E" w14:textId="538723DF" w:rsidR="00F21476" w:rsidRPr="00A4609A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609A">
        <w:rPr>
          <w:rFonts w:ascii="Times New Roman" w:hAnsi="Times New Roman" w:cs="Times New Roman"/>
          <w:sz w:val="24"/>
          <w:szCs w:val="24"/>
        </w:rPr>
        <w:t xml:space="preserve">Section </w:t>
      </w:r>
      <w:r w:rsidR="001643EA">
        <w:rPr>
          <w:rFonts w:ascii="Times New Roman" w:hAnsi="Times New Roman" w:cs="Times New Roman"/>
          <w:sz w:val="24"/>
          <w:szCs w:val="24"/>
        </w:rPr>
        <w:t>10</w:t>
      </w:r>
      <w:r w:rsidRPr="00A4609A">
        <w:rPr>
          <w:rFonts w:ascii="Times New Roman" w:hAnsi="Times New Roman" w:cs="Times New Roman"/>
          <w:sz w:val="24"/>
          <w:szCs w:val="24"/>
        </w:rPr>
        <w:t>:</w:t>
      </w:r>
      <w:r w:rsidR="003E5342" w:rsidRPr="00A4609A">
        <w:rPr>
          <w:rFonts w:ascii="Times New Roman" w:hAnsi="Times New Roman" w:cs="Times New Roman"/>
          <w:sz w:val="24"/>
          <w:szCs w:val="24"/>
        </w:rPr>
        <w:t xml:space="preserve"> </w:t>
      </w:r>
      <w:r w:rsidRPr="00A4609A">
        <w:rPr>
          <w:rFonts w:ascii="Times New Roman" w:hAnsi="Times New Roman" w:cs="Times New Roman"/>
          <w:sz w:val="24"/>
          <w:szCs w:val="24"/>
        </w:rPr>
        <w:t xml:space="preserve">Demographic and outlet predictors for levels of noticing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A4609A">
        <w:rPr>
          <w:rFonts w:ascii="Times New Roman" w:hAnsi="Times New Roman" w:cs="Times New Roman"/>
          <w:sz w:val="24"/>
          <w:szCs w:val="24"/>
        </w:rPr>
        <w:t xml:space="preserve"> labelling</w:t>
      </w:r>
      <w:r w:rsidR="003E5342" w:rsidRPr="00A4609A">
        <w:rPr>
          <w:rFonts w:ascii="Times New Roman" w:hAnsi="Times New Roman" w:cs="Times New Roman"/>
          <w:sz w:val="24"/>
          <w:szCs w:val="24"/>
        </w:rPr>
        <w:t xml:space="preserve">  </w:t>
      </w:r>
      <w:r w:rsidR="003A5C0D">
        <w:rPr>
          <w:rFonts w:ascii="Times New Roman" w:hAnsi="Times New Roman" w:cs="Times New Roman"/>
          <w:sz w:val="24"/>
          <w:szCs w:val="24"/>
        </w:rPr>
        <w:t xml:space="preserve">  </w:t>
      </w:r>
      <w:r w:rsidR="00825E86">
        <w:rPr>
          <w:rFonts w:ascii="Times New Roman" w:hAnsi="Times New Roman" w:cs="Times New Roman"/>
          <w:sz w:val="24"/>
          <w:szCs w:val="24"/>
        </w:rPr>
        <w:t xml:space="preserve">    </w:t>
      </w:r>
      <w:r w:rsidR="0067193D">
        <w:rPr>
          <w:rFonts w:ascii="Times New Roman" w:hAnsi="Times New Roman" w:cs="Times New Roman"/>
          <w:sz w:val="24"/>
          <w:szCs w:val="24"/>
        </w:rPr>
        <w:t xml:space="preserve"> </w:t>
      </w:r>
      <w:r w:rsidR="00825E86">
        <w:rPr>
          <w:rFonts w:ascii="Times New Roman" w:hAnsi="Times New Roman" w:cs="Times New Roman"/>
          <w:sz w:val="24"/>
          <w:szCs w:val="24"/>
        </w:rPr>
        <w:t xml:space="preserve"> </w:t>
      </w:r>
      <w:r w:rsidR="0067193D">
        <w:rPr>
          <w:rFonts w:ascii="Times New Roman" w:hAnsi="Times New Roman" w:cs="Times New Roman"/>
          <w:sz w:val="24"/>
          <w:szCs w:val="24"/>
        </w:rPr>
        <w:t>1</w:t>
      </w:r>
      <w:r w:rsidR="00916B7A">
        <w:rPr>
          <w:rFonts w:ascii="Times New Roman" w:hAnsi="Times New Roman" w:cs="Times New Roman"/>
          <w:sz w:val="24"/>
          <w:szCs w:val="24"/>
        </w:rPr>
        <w:t>1</w:t>
      </w:r>
    </w:p>
    <w:p w14:paraId="3F8E1ADA" w14:textId="52FF6998" w:rsidR="00F21476" w:rsidRPr="00F21476" w:rsidRDefault="00F62792" w:rsidP="00825E86">
      <w:pPr>
        <w:pStyle w:val="ListParagraph"/>
        <w:numPr>
          <w:ilvl w:val="0"/>
          <w:numId w:val="5"/>
        </w:numPr>
        <w:spacing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C4594E">
        <w:rPr>
          <w:rFonts w:ascii="Times New Roman" w:hAnsi="Times New Roman" w:cs="Times New Roman"/>
          <w:sz w:val="24"/>
          <w:szCs w:val="24"/>
        </w:rPr>
        <w:t>1</w:t>
      </w:r>
      <w:r w:rsidR="001643EA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F21476">
        <w:rPr>
          <w:rFonts w:ascii="Times New Roman" w:hAnsi="Times New Roman" w:cs="Times New Roman"/>
          <w:sz w:val="24"/>
          <w:szCs w:val="24"/>
        </w:rPr>
        <w:t xml:space="preserve">: Supplementary analyses with LA rather than IMD </w:t>
      </w:r>
      <w:r w:rsidR="003E534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25E86">
        <w:rPr>
          <w:rFonts w:ascii="Times New Roman" w:hAnsi="Times New Roman" w:cs="Times New Roman"/>
          <w:sz w:val="24"/>
          <w:szCs w:val="24"/>
        </w:rPr>
        <w:t xml:space="preserve">   </w:t>
      </w:r>
      <w:r w:rsidR="008A5196">
        <w:rPr>
          <w:rFonts w:ascii="Times New Roman" w:hAnsi="Times New Roman" w:cs="Times New Roman"/>
          <w:sz w:val="24"/>
          <w:szCs w:val="24"/>
        </w:rPr>
        <w:t xml:space="preserve">     </w:t>
      </w:r>
      <w:r w:rsidR="00825E8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594E">
        <w:rPr>
          <w:rFonts w:ascii="Times New Roman" w:hAnsi="Times New Roman" w:cs="Times New Roman"/>
          <w:sz w:val="24"/>
          <w:szCs w:val="24"/>
        </w:rPr>
        <w:t xml:space="preserve"> </w:t>
      </w:r>
      <w:r w:rsidR="00825E86">
        <w:rPr>
          <w:rFonts w:ascii="Times New Roman" w:hAnsi="Times New Roman" w:cs="Times New Roman"/>
          <w:sz w:val="24"/>
          <w:szCs w:val="24"/>
        </w:rPr>
        <w:t xml:space="preserve">      </w:t>
      </w:r>
      <w:r w:rsidR="008A5196">
        <w:rPr>
          <w:rFonts w:ascii="Times New Roman" w:hAnsi="Times New Roman" w:cs="Times New Roman"/>
          <w:sz w:val="24"/>
          <w:szCs w:val="24"/>
        </w:rPr>
        <w:t xml:space="preserve"> 1</w:t>
      </w:r>
      <w:r w:rsidR="00916B7A">
        <w:rPr>
          <w:rFonts w:ascii="Times New Roman" w:hAnsi="Times New Roman" w:cs="Times New Roman"/>
          <w:sz w:val="24"/>
          <w:szCs w:val="24"/>
        </w:rPr>
        <w:t>2</w:t>
      </w:r>
    </w:p>
    <w:p w14:paraId="286DD246" w14:textId="77777777" w:rsidR="00F21476" w:rsidRPr="00F21476" w:rsidRDefault="00F21476" w:rsidP="00F21476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22088" w14:textId="77777777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B213A" w14:textId="77777777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73738" w14:textId="77777777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C625D" w14:textId="77777777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F9201" w14:textId="77777777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7B32F" w14:textId="4819C29E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39D25" w14:textId="77777777" w:rsidR="00437A1B" w:rsidRDefault="00437A1B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0400E" w14:textId="77777777" w:rsidR="00437A1B" w:rsidRDefault="00437A1B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C1505" w14:textId="77777777" w:rsidR="00825E86" w:rsidRDefault="00825E86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9E4BA" w14:textId="2C9FFC0B" w:rsidR="0036033C" w:rsidRPr="00927007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00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1: </w:t>
      </w:r>
      <w:r w:rsidR="00927007" w:rsidRPr="00927007">
        <w:rPr>
          <w:rFonts w:ascii="Times New Roman" w:hAnsi="Times New Roman" w:cs="Times New Roman"/>
          <w:b/>
          <w:bCs/>
          <w:sz w:val="24"/>
          <w:szCs w:val="24"/>
        </w:rPr>
        <w:t xml:space="preserve">List </w:t>
      </w:r>
      <w:r w:rsidR="00927007" w:rsidRPr="005604B9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5604B9" w:rsidRPr="005604B9">
        <w:rPr>
          <w:rFonts w:ascii="Times New Roman" w:hAnsi="Times New Roman" w:cs="Times New Roman"/>
          <w:b/>
          <w:bCs/>
          <w:sz w:val="24"/>
          <w:szCs w:val="24"/>
        </w:rPr>
        <w:t>Standard Industrial Classification</w:t>
      </w:r>
      <w:r w:rsidR="005604B9" w:rsidRPr="00EC682C">
        <w:rPr>
          <w:rFonts w:ascii="Times New Roman" w:hAnsi="Times New Roman" w:cs="Times New Roman"/>
          <w:sz w:val="24"/>
          <w:szCs w:val="24"/>
        </w:rPr>
        <w:t xml:space="preserve"> </w:t>
      </w:r>
      <w:r w:rsidR="00927007" w:rsidRPr="00927007">
        <w:rPr>
          <w:rFonts w:ascii="Times New Roman" w:hAnsi="Times New Roman" w:cs="Times New Roman"/>
          <w:b/>
          <w:bCs/>
          <w:sz w:val="24"/>
          <w:szCs w:val="24"/>
        </w:rPr>
        <w:t xml:space="preserve">codes used for sampling                                                           </w:t>
      </w:r>
    </w:p>
    <w:p w14:paraId="30F87A4E" w14:textId="77777777" w:rsidR="0036033C" w:rsidRDefault="00F62792" w:rsidP="00C3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Large businesses with the following Standard Industrial Classification (SIC) codes (and hence in the following IDBR sections) that are subject to the policy and thus included in this study: </w:t>
      </w:r>
    </w:p>
    <w:p w14:paraId="4778C7CB" w14:textId="77777777" w:rsidR="0036033C" w:rsidRDefault="0036033C" w:rsidP="00C322B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959F31" w14:textId="77777777" w:rsidR="0036033C" w:rsidRDefault="00F62792" w:rsidP="00C322BD">
      <w:p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Section I (accommodation and food service activities)</w:t>
      </w:r>
    </w:p>
    <w:p w14:paraId="2A0922F2" w14:textId="77777777" w:rsidR="0036033C" w:rsidRDefault="00F62792" w:rsidP="00C322BD">
      <w:pPr>
        <w:spacing w:after="0" w:line="240" w:lineRule="auto"/>
        <w:ind w:firstLine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Within section G:</w:t>
      </w:r>
    </w:p>
    <w:p w14:paraId="3B8E7967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47.11- Retail sale in non-</w:t>
      </w:r>
      <w:proofErr w:type="spellStart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specialised</w:t>
      </w:r>
      <w:proofErr w:type="spellEnd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stores with food, beverages or tobacco predominating.</w:t>
      </w:r>
    </w:p>
    <w:p w14:paraId="63D435F0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SIC 47.24- Retail sale of bread, cakes, flour confectionery and sugar confectionery in </w:t>
      </w:r>
      <w:proofErr w:type="spellStart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specialised</w:t>
      </w:r>
      <w:proofErr w:type="spellEnd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stores.</w:t>
      </w:r>
    </w:p>
    <w:p w14:paraId="5F262A01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SIC 47.29 </w:t>
      </w: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Other retail sales of food in </w:t>
      </w:r>
      <w:proofErr w:type="spellStart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specialised</w:t>
      </w:r>
      <w:proofErr w:type="spellEnd"/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stores.</w:t>
      </w:r>
    </w:p>
    <w:p w14:paraId="56263ED4" w14:textId="77777777" w:rsidR="0036033C" w:rsidRDefault="00F62792" w:rsidP="00C322BD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Within section R:</w:t>
      </w:r>
    </w:p>
    <w:p w14:paraId="14453C63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91.03-Operation of historical sites and buildings and similar visitor attractions</w:t>
      </w:r>
    </w:p>
    <w:p w14:paraId="3F2A4E9F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91.04-Botanical and zoological gardens and nature reserve</w:t>
      </w:r>
    </w:p>
    <w:p w14:paraId="55170D7E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93.11-Operation of sports facilities</w:t>
      </w:r>
    </w:p>
    <w:p w14:paraId="706D6B8B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93.12-Activities of sports clubs</w:t>
      </w:r>
    </w:p>
    <w:p w14:paraId="30C3AC5B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93.13-Fitness facilities</w:t>
      </w:r>
    </w:p>
    <w:p w14:paraId="5DB7F872" w14:textId="77777777" w:rsidR="0036033C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93.21-Activities of amusement parks and theme parks</w:t>
      </w:r>
    </w:p>
    <w:p w14:paraId="75C32200" w14:textId="77777777" w:rsidR="0036033C" w:rsidRDefault="00F62792" w:rsidP="00C322BD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Within section J:</w:t>
      </w:r>
    </w:p>
    <w:p w14:paraId="59FC4C1D" w14:textId="77777777" w:rsidR="0036033C" w:rsidRPr="00EE569D" w:rsidRDefault="00F62792" w:rsidP="00C322BD">
      <w:pPr>
        <w:pStyle w:val="ListParagraph"/>
        <w:numPr>
          <w:ilvl w:val="1"/>
          <w:numId w:val="1"/>
        </w:numPr>
        <w:spacing w:after="0" w:line="240" w:lineRule="auto"/>
        <w:ind w:left="567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E982C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SIC 59.14-Motion picture projection activities</w:t>
      </w:r>
    </w:p>
    <w:p w14:paraId="0CE92DB5" w14:textId="688B2C87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8A0965" w14:textId="7F972D12" w:rsidR="003E5342" w:rsidRDefault="003E5342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A91362" w14:textId="22597C95" w:rsidR="003E5342" w:rsidRDefault="003E5342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0D1BC5" w14:textId="37EF44E2" w:rsidR="003E5342" w:rsidRDefault="003E5342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3276A7" w14:textId="2C13B752" w:rsidR="003E5342" w:rsidRDefault="003E5342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69E3EC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15B6E9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A8FE05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7807EA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C7DE3" w14:textId="5C2630AD" w:rsidR="00E63523" w:rsidRDefault="00E63523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263411" w14:textId="77777777" w:rsidR="00E63523" w:rsidRDefault="00E63523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E6EF47" w14:textId="53765953" w:rsidR="003E5342" w:rsidRDefault="003E5342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D48FE4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47786E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EC77B1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894CBD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8F785A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17E862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A68984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E5395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46046C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0A5D24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34560C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A1A648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37237F8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CE373E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9B3727" w14:textId="77777777" w:rsidR="00C322BD" w:rsidRDefault="00C322BD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4C1809" w14:textId="77777777" w:rsidR="000424CF" w:rsidRDefault="000424CF" w:rsidP="000424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4DB085" w14:textId="38E15E3F" w:rsidR="003E5342" w:rsidRDefault="00F62792" w:rsidP="0036033C">
      <w:pPr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</w:rPr>
        <w:t>: Sample size calculation based on a pre-post study</w:t>
      </w:r>
    </w:p>
    <w:p w14:paraId="412B9676" w14:textId="4037FA32" w:rsidR="00C50029" w:rsidRDefault="00C50029" w:rsidP="0036033C">
      <w:pPr>
        <w:spacing w:after="0" w:line="240" w:lineRule="auto"/>
        <w:ind w:lef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61506" w14:textId="77777777" w:rsidR="00C50029" w:rsidRDefault="00C50029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69A77F" w14:textId="120F5EC2" w:rsidR="00C50029" w:rsidRDefault="00F62792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results presented were based on pre-policy data collection from a larger study examining </w:t>
      </w:r>
      <w:r w:rsidR="003A5C0D">
        <w:rPr>
          <w:rFonts w:ascii="Times New Roman" w:eastAsia="Times New Roman" w:hAnsi="Times New Roman" w:cs="Times New Roman"/>
          <w:sz w:val="24"/>
          <w:szCs w:val="24"/>
        </w:rPr>
        <w:t>kcal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33C">
        <w:rPr>
          <w:rFonts w:ascii="Times New Roman" w:eastAsia="Times New Roman" w:hAnsi="Times New Roman" w:cs="Times New Roman"/>
          <w:sz w:val="24"/>
          <w:szCs w:val="24"/>
        </w:rPr>
        <w:t>labelling practices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consumer behaviour </w:t>
      </w:r>
      <w:r w:rsidR="00F31F93">
        <w:rPr>
          <w:rFonts w:ascii="Times New Roman" w:eastAsia="Times New Roman" w:hAnsi="Times New Roman" w:cs="Times New Roman"/>
          <w:sz w:val="24"/>
          <w:szCs w:val="24"/>
        </w:rPr>
        <w:t>pre-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post-mandatory </w:t>
      </w:r>
      <w:r w:rsidR="003A5C0D">
        <w:rPr>
          <w:rFonts w:ascii="Times New Roman" w:eastAsia="Times New Roman" w:hAnsi="Times New Roman" w:cs="Times New Roman"/>
          <w:sz w:val="24"/>
          <w:szCs w:val="24"/>
        </w:rPr>
        <w:t>kcal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labelling policy implementation in England. Therefore, the sample size was based on a pre/post-study design. </w:t>
      </w:r>
    </w:p>
    <w:p w14:paraId="6ABECB67" w14:textId="77777777" w:rsidR="008A5196" w:rsidRDefault="008A5196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14:paraId="5EDF4AB2" w14:textId="2E545C99" w:rsidR="00C50029" w:rsidRDefault="003A5C0D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Kcal</w:t>
      </w:r>
      <w:r w:rsidR="00F62792" w:rsidRPr="008A5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7C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labelling practices </w:t>
      </w:r>
      <w:r w:rsidR="00F62792" w:rsidRPr="008A51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A80E50C" w14:textId="77777777" w:rsidR="00C322BD" w:rsidRPr="008A5196" w:rsidRDefault="00C322BD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91C392" w14:textId="589D6019" w:rsidR="00C50029" w:rsidRDefault="00F62792" w:rsidP="00C322B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563C">
        <w:rPr>
          <w:rFonts w:ascii="Times New Roman" w:hAnsi="Times New Roman" w:cs="Times New Roman"/>
          <w:sz w:val="24"/>
          <w:szCs w:val="24"/>
        </w:rPr>
        <w:t xml:space="preserve">To assess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4F563C">
        <w:rPr>
          <w:rFonts w:ascii="Times New Roman" w:hAnsi="Times New Roman" w:cs="Times New Roman"/>
          <w:sz w:val="24"/>
          <w:szCs w:val="24"/>
        </w:rPr>
        <w:t xml:space="preserve"> labelling </w:t>
      </w:r>
      <w:r w:rsidR="00C77C0C">
        <w:rPr>
          <w:rFonts w:ascii="Times New Roman" w:hAnsi="Times New Roman" w:cs="Times New Roman"/>
          <w:sz w:val="24"/>
          <w:szCs w:val="24"/>
        </w:rPr>
        <w:t>practices</w:t>
      </w:r>
      <w:r w:rsidRPr="004F563C">
        <w:rPr>
          <w:rFonts w:ascii="Times New Roman" w:hAnsi="Times New Roman" w:cs="Times New Roman"/>
          <w:sz w:val="24"/>
          <w:szCs w:val="24"/>
        </w:rPr>
        <w:t xml:space="preserve">, the sample size was determined by 2018 data showing that 17% of large out-of-home food outlets in the UK provided voluntary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4F563C">
        <w:rPr>
          <w:rFonts w:ascii="Times New Roman" w:hAnsi="Times New Roman" w:cs="Times New Roman"/>
          <w:sz w:val="24"/>
          <w:szCs w:val="24"/>
        </w:rPr>
        <w:t xml:space="preserve"> labelling (Robinson et al, 2018). Based on a paired-proportions sample size calculation, a minimum of </w:t>
      </w:r>
      <w:r w:rsidR="00406909">
        <w:rPr>
          <w:rFonts w:ascii="Times New Roman" w:hAnsi="Times New Roman" w:cs="Times New Roman"/>
          <w:sz w:val="24"/>
          <w:szCs w:val="24"/>
        </w:rPr>
        <w:t>N</w:t>
      </w:r>
      <w:r w:rsidRPr="004F563C">
        <w:rPr>
          <w:rFonts w:ascii="Times New Roman" w:hAnsi="Times New Roman" w:cs="Times New Roman"/>
          <w:sz w:val="24"/>
          <w:szCs w:val="24"/>
        </w:rPr>
        <w:t>=96 (24 outlets per area) would give 80% power to detect a doubling of prevalence from 17% to 34% at α=0.05 (assuming a pre-post correlation of 0.1).</w:t>
      </w:r>
    </w:p>
    <w:p w14:paraId="4CFB82CE" w14:textId="77777777" w:rsidR="008A5196" w:rsidRDefault="008A5196" w:rsidP="00C322BD">
      <w:pPr>
        <w:spacing w:after="0" w:line="240" w:lineRule="auto"/>
        <w:ind w:left="284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15B67CD" w14:textId="75F533AC" w:rsidR="00C50029" w:rsidRDefault="00F62792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5196">
        <w:rPr>
          <w:rFonts w:ascii="Times New Roman" w:eastAsia="Times New Roman" w:hAnsi="Times New Roman" w:cs="Times New Roman"/>
          <w:b/>
          <w:bCs/>
          <w:sz w:val="24"/>
          <w:szCs w:val="24"/>
        </w:rPr>
        <w:t>Intercept Surveys</w:t>
      </w:r>
    </w:p>
    <w:p w14:paraId="11213C40" w14:textId="77777777" w:rsidR="00C322BD" w:rsidRPr="008A5196" w:rsidRDefault="00C322BD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99AE0D" w14:textId="719913C7" w:rsidR="00C50029" w:rsidRDefault="00F62792" w:rsidP="00C322B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AE2044">
        <w:rPr>
          <w:rFonts w:ascii="Times New Roman" w:hAnsi="Times New Roman" w:cs="Times New Roman"/>
          <w:sz w:val="24"/>
          <w:szCs w:val="24"/>
        </w:rPr>
        <w:t xml:space="preserve">he sample size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833D30">
        <w:rPr>
          <w:rFonts w:ascii="Times New Roman" w:hAnsi="Times New Roman" w:cs="Times New Roman"/>
          <w:sz w:val="24"/>
          <w:szCs w:val="24"/>
        </w:rPr>
        <w:t xml:space="preserve">customer </w:t>
      </w:r>
      <w:r>
        <w:rPr>
          <w:rFonts w:ascii="Times New Roman" w:hAnsi="Times New Roman" w:cs="Times New Roman"/>
          <w:sz w:val="24"/>
          <w:szCs w:val="24"/>
        </w:rPr>
        <w:t xml:space="preserve">intercept surveys </w:t>
      </w:r>
      <w:r w:rsidR="00522C12">
        <w:rPr>
          <w:rFonts w:ascii="Times New Roman" w:hAnsi="Times New Roman" w:cs="Times New Roman"/>
          <w:sz w:val="24"/>
          <w:szCs w:val="24"/>
        </w:rPr>
        <w:t>was</w:t>
      </w:r>
      <w:r w:rsidRPr="00AE2044">
        <w:rPr>
          <w:rFonts w:ascii="Times New Roman" w:hAnsi="Times New Roman" w:cs="Times New Roman"/>
          <w:sz w:val="24"/>
          <w:szCs w:val="24"/>
        </w:rPr>
        <w:t xml:space="preserve"> based on results from </w:t>
      </w:r>
      <w:r w:rsidR="009E17E2">
        <w:rPr>
          <w:rFonts w:ascii="Times New Roman" w:hAnsi="Times New Roman" w:cs="Times New Roman"/>
          <w:sz w:val="24"/>
          <w:szCs w:val="24"/>
        </w:rPr>
        <w:t>a</w:t>
      </w:r>
      <w:r w:rsidRPr="00AE2044">
        <w:rPr>
          <w:rFonts w:ascii="Times New Roman" w:hAnsi="Times New Roman" w:cs="Times New Roman"/>
          <w:sz w:val="24"/>
          <w:szCs w:val="24"/>
        </w:rPr>
        <w:t xml:space="preserve"> Cochrane review</w:t>
      </w:r>
      <w:r w:rsidR="0036467A">
        <w:rPr>
          <w:rFonts w:ascii="Times New Roman" w:hAnsi="Times New Roman" w:cs="Times New Roman"/>
          <w:sz w:val="24"/>
          <w:szCs w:val="24"/>
        </w:rPr>
        <w:t xml:space="preserve"> </w:t>
      </w:r>
      <w:r w:rsidR="00E738B8">
        <w:rPr>
          <w:rFonts w:ascii="Times New Roman" w:hAnsi="Times New Roman" w:cs="Times New Roman"/>
          <w:sz w:val="24"/>
          <w:szCs w:val="24"/>
        </w:rPr>
        <w:t xml:space="preserve">which </w:t>
      </w:r>
      <w:r w:rsidR="0091386D">
        <w:rPr>
          <w:rFonts w:ascii="Times New Roman" w:hAnsi="Times New Roman" w:cs="Times New Roman"/>
          <w:sz w:val="24"/>
          <w:szCs w:val="24"/>
        </w:rPr>
        <w:t xml:space="preserve">included 28 studies </w:t>
      </w:r>
      <w:r w:rsidR="00E738B8">
        <w:rPr>
          <w:rFonts w:ascii="Times New Roman" w:hAnsi="Times New Roman" w:cs="Times New Roman"/>
          <w:sz w:val="24"/>
          <w:szCs w:val="24"/>
        </w:rPr>
        <w:t xml:space="preserve">examining the effect of </w:t>
      </w:r>
      <w:r w:rsidR="009E17E2">
        <w:rPr>
          <w:rFonts w:ascii="Times New Roman" w:hAnsi="Times New Roman" w:cs="Times New Roman"/>
          <w:sz w:val="24"/>
          <w:szCs w:val="24"/>
        </w:rPr>
        <w:t>nutritional labelling on purchasing and consumption</w:t>
      </w:r>
      <w:r w:rsidRPr="00AE2044">
        <w:rPr>
          <w:rFonts w:ascii="Times New Roman" w:hAnsi="Times New Roman" w:cs="Times New Roman"/>
          <w:sz w:val="24"/>
          <w:szCs w:val="24"/>
        </w:rPr>
        <w:t xml:space="preserve"> (Crockett et al, 2018).</w:t>
      </w:r>
      <w:r w:rsidR="0037670F">
        <w:rPr>
          <w:rFonts w:ascii="Times New Roman" w:hAnsi="Times New Roman" w:cs="Times New Roman"/>
          <w:sz w:val="24"/>
          <w:szCs w:val="24"/>
        </w:rPr>
        <w:t xml:space="preserve"> The</w:t>
      </w:r>
      <w:r w:rsidR="00621961">
        <w:rPr>
          <w:rFonts w:ascii="Times New Roman" w:hAnsi="Times New Roman" w:cs="Times New Roman"/>
          <w:sz w:val="24"/>
          <w:szCs w:val="24"/>
        </w:rPr>
        <w:t xml:space="preserve"> </w:t>
      </w:r>
      <w:r w:rsidR="00621961" w:rsidRPr="00621961">
        <w:rPr>
          <w:rFonts w:ascii="Times New Roman" w:hAnsi="Times New Roman" w:cs="Times New Roman"/>
          <w:sz w:val="24"/>
          <w:szCs w:val="24"/>
        </w:rPr>
        <w:t>sample size was calculated to detect a 47kcal reduction from a baseline mean of 706kcal (SD 326) purchased per individual (7% reduction) as reported in the Cochrane review</w:t>
      </w:r>
      <w:r w:rsidR="00621961">
        <w:rPr>
          <w:rFonts w:ascii="Times New Roman" w:hAnsi="Times New Roman" w:cs="Times New Roman"/>
          <w:sz w:val="24"/>
          <w:szCs w:val="24"/>
        </w:rPr>
        <w:t>.</w:t>
      </w:r>
      <w:r w:rsidR="0037670F" w:rsidRPr="00621961">
        <w:rPr>
          <w:rFonts w:ascii="Times New Roman" w:hAnsi="Times New Roman" w:cs="Times New Roman"/>
          <w:sz w:val="24"/>
          <w:szCs w:val="24"/>
        </w:rPr>
        <w:t xml:space="preserve"> </w:t>
      </w:r>
      <w:r w:rsidRPr="00AE2044">
        <w:rPr>
          <w:rFonts w:ascii="Times New Roman" w:hAnsi="Times New Roman" w:cs="Times New Roman"/>
          <w:sz w:val="24"/>
          <w:szCs w:val="24"/>
        </w:rPr>
        <w:t xml:space="preserve"> Based on an unpaired-means sample size calculation, assuming an intra-class correlation of </w:t>
      </w:r>
      <w:r w:rsidR="003A5C0D">
        <w:rPr>
          <w:rFonts w:ascii="Times New Roman" w:hAnsi="Times New Roman" w:cs="Times New Roman"/>
          <w:sz w:val="24"/>
          <w:szCs w:val="24"/>
        </w:rPr>
        <w:t>kcals</w:t>
      </w:r>
      <w:r w:rsidRPr="00AE2044">
        <w:rPr>
          <w:rFonts w:ascii="Times New Roman" w:hAnsi="Times New Roman" w:cs="Times New Roman"/>
          <w:sz w:val="24"/>
          <w:szCs w:val="24"/>
        </w:rPr>
        <w:t xml:space="preserve"> purchased within outlets of 0.39 (</w:t>
      </w:r>
      <w:proofErr w:type="spellStart"/>
      <w:r w:rsidRPr="00AE2044">
        <w:rPr>
          <w:rFonts w:ascii="Times New Roman" w:hAnsi="Times New Roman" w:cs="Times New Roman"/>
          <w:sz w:val="24"/>
          <w:szCs w:val="24"/>
        </w:rPr>
        <w:t>Vartanian</w:t>
      </w:r>
      <w:proofErr w:type="spellEnd"/>
      <w:r w:rsidRPr="00AE2044">
        <w:rPr>
          <w:rFonts w:ascii="Times New Roman" w:hAnsi="Times New Roman" w:cs="Times New Roman"/>
          <w:sz w:val="24"/>
          <w:szCs w:val="24"/>
        </w:rPr>
        <w:t xml:space="preserve"> et al, 2015) and 10 customers per outlet, we estimated </w:t>
      </w:r>
      <w:r w:rsidR="00B7532D">
        <w:rPr>
          <w:rFonts w:ascii="Times New Roman" w:hAnsi="Times New Roman" w:cs="Times New Roman"/>
          <w:sz w:val="24"/>
          <w:szCs w:val="24"/>
        </w:rPr>
        <w:t>a</w:t>
      </w:r>
      <w:r w:rsidRPr="00AE2044">
        <w:rPr>
          <w:rFonts w:ascii="Times New Roman" w:hAnsi="Times New Roman" w:cs="Times New Roman"/>
          <w:sz w:val="24"/>
          <w:szCs w:val="24"/>
        </w:rPr>
        <w:t xml:space="preserve"> require</w:t>
      </w:r>
      <w:r w:rsidR="00B7532D">
        <w:rPr>
          <w:rFonts w:ascii="Times New Roman" w:hAnsi="Times New Roman" w:cs="Times New Roman"/>
          <w:sz w:val="24"/>
          <w:szCs w:val="24"/>
        </w:rPr>
        <w:t>d</w:t>
      </w:r>
      <w:r w:rsidRPr="00AE2044">
        <w:rPr>
          <w:rFonts w:ascii="Times New Roman" w:hAnsi="Times New Roman" w:cs="Times New Roman"/>
          <w:sz w:val="24"/>
          <w:szCs w:val="24"/>
        </w:rPr>
        <w:t xml:space="preserve"> sample</w:t>
      </w:r>
      <w:r w:rsidR="00B7532D">
        <w:rPr>
          <w:rFonts w:ascii="Times New Roman" w:hAnsi="Times New Roman" w:cs="Times New Roman"/>
          <w:sz w:val="24"/>
          <w:szCs w:val="24"/>
        </w:rPr>
        <w:t xml:space="preserve"> size</w:t>
      </w:r>
      <w:r w:rsidRPr="00AE2044">
        <w:rPr>
          <w:rFonts w:ascii="Times New Roman" w:hAnsi="Times New Roman" w:cs="Times New Roman"/>
          <w:sz w:val="24"/>
          <w:szCs w:val="24"/>
        </w:rPr>
        <w:t xml:space="preserve"> of </w:t>
      </w:r>
      <w:r w:rsidR="006C517E">
        <w:rPr>
          <w:rFonts w:ascii="Times New Roman" w:hAnsi="Times New Roman" w:cs="Times New Roman"/>
          <w:sz w:val="24"/>
          <w:szCs w:val="24"/>
        </w:rPr>
        <w:t>N=</w:t>
      </w:r>
      <w:r w:rsidRPr="00AE2044">
        <w:rPr>
          <w:rFonts w:ascii="Times New Roman" w:hAnsi="Times New Roman" w:cs="Times New Roman"/>
          <w:sz w:val="24"/>
          <w:szCs w:val="24"/>
        </w:rPr>
        <w:t xml:space="preserve">3440 pre-post </w:t>
      </w:r>
      <w:r>
        <w:rPr>
          <w:rFonts w:ascii="Times New Roman" w:hAnsi="Times New Roman" w:cs="Times New Roman"/>
          <w:sz w:val="24"/>
          <w:szCs w:val="24"/>
        </w:rPr>
        <w:t>policy</w:t>
      </w:r>
      <w:r w:rsidRPr="00AE2044">
        <w:rPr>
          <w:rFonts w:ascii="Times New Roman" w:hAnsi="Times New Roman" w:cs="Times New Roman"/>
          <w:sz w:val="24"/>
          <w:szCs w:val="24"/>
        </w:rPr>
        <w:t xml:space="preserve"> from 344 outlets to detect a </w:t>
      </w:r>
      <w:r w:rsidR="00D9595E">
        <w:rPr>
          <w:rFonts w:ascii="Times New Roman" w:hAnsi="Times New Roman" w:cs="Times New Roman"/>
          <w:sz w:val="24"/>
          <w:szCs w:val="24"/>
        </w:rPr>
        <w:t xml:space="preserve">7% </w:t>
      </w:r>
      <w:r w:rsidRPr="00AE2044">
        <w:rPr>
          <w:rFonts w:ascii="Times New Roman" w:hAnsi="Times New Roman" w:cs="Times New Roman"/>
          <w:sz w:val="24"/>
          <w:szCs w:val="24"/>
        </w:rPr>
        <w:t>reduction</w:t>
      </w:r>
      <w:r w:rsidR="00824AE8">
        <w:rPr>
          <w:rFonts w:ascii="Times New Roman" w:hAnsi="Times New Roman" w:cs="Times New Roman"/>
          <w:sz w:val="24"/>
          <w:szCs w:val="24"/>
        </w:rPr>
        <w:t xml:space="preserve"> per individual </w:t>
      </w:r>
      <w:r w:rsidRPr="00AE2044">
        <w:rPr>
          <w:rFonts w:ascii="Times New Roman" w:hAnsi="Times New Roman" w:cs="Times New Roman"/>
          <w:sz w:val="24"/>
          <w:szCs w:val="24"/>
        </w:rPr>
        <w:t xml:space="preserve">with 80% power at α=0.05.  </w:t>
      </w:r>
    </w:p>
    <w:p w14:paraId="3B0D4194" w14:textId="77777777" w:rsidR="00C50029" w:rsidRDefault="00C50029" w:rsidP="00C322BD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598BC2" w14:textId="130EB7DE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B074A0" w14:textId="77777777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C722E6" w14:textId="05929FEF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0E4726" w14:textId="6FCC66E7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948D8E" w14:textId="510727C6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8DB0B2" w14:textId="48C0675E" w:rsidR="00C50029" w:rsidRDefault="00C50029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4E5702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98C863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7E1AC4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E0EAB2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65AFD4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58A844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321B87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BAB2D8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A5929C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028382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23DFFD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DBE4AA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95EA32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F72781" w14:textId="77777777" w:rsidR="00C322BD" w:rsidRDefault="00C322BD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B09740" w14:textId="77777777" w:rsidR="00750D01" w:rsidRDefault="00750D01" w:rsidP="00750D01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F45C16" w14:textId="02F39454" w:rsidR="00750D01" w:rsidRPr="00F166DD" w:rsidRDefault="00750D01" w:rsidP="00916B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6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3: Outlets eligible within the four local authorities                                                                                                 </w:t>
      </w:r>
    </w:p>
    <w:p w14:paraId="35907EF3" w14:textId="77777777" w:rsidR="00916B7A" w:rsidRPr="00F166DD" w:rsidRDefault="00916B7A" w:rsidP="0091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152A5" w14:textId="7E636DD8" w:rsidR="001A6BF2" w:rsidRPr="00F166DD" w:rsidRDefault="00750D01" w:rsidP="0091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6DD">
        <w:rPr>
          <w:rFonts w:ascii="Times New Roman" w:hAnsi="Times New Roman" w:cs="Times New Roman"/>
          <w:sz w:val="24"/>
          <w:szCs w:val="24"/>
        </w:rPr>
        <w:t xml:space="preserve">We </w:t>
      </w:r>
      <w:bookmarkStart w:id="1" w:name="_Hlk135817160"/>
      <w:r w:rsidRPr="00F166DD">
        <w:rPr>
          <w:rFonts w:ascii="Times New Roman" w:hAnsi="Times New Roman" w:cs="Times New Roman"/>
          <w:sz w:val="24"/>
          <w:szCs w:val="24"/>
        </w:rPr>
        <w:t>identified 902 outlets that were eligible within the four local authorities</w:t>
      </w:r>
      <w:bookmarkEnd w:id="1"/>
      <w:r w:rsidRPr="00F166DD">
        <w:rPr>
          <w:rFonts w:ascii="Times New Roman" w:hAnsi="Times New Roman" w:cs="Times New Roman"/>
          <w:sz w:val="24"/>
          <w:szCs w:val="24"/>
        </w:rPr>
        <w:t xml:space="preserve"> sampled presented in the table </w:t>
      </w:r>
      <w:r w:rsidR="00916B7A" w:rsidRPr="00F166DD">
        <w:rPr>
          <w:rFonts w:ascii="Times New Roman" w:hAnsi="Times New Roman" w:cs="Times New Roman"/>
          <w:sz w:val="24"/>
          <w:szCs w:val="24"/>
        </w:rPr>
        <w:t>1.</w:t>
      </w:r>
    </w:p>
    <w:p w14:paraId="79B9052D" w14:textId="77777777" w:rsidR="00916B7A" w:rsidRPr="00F166DD" w:rsidRDefault="00916B7A" w:rsidP="00916B7A">
      <w:pPr>
        <w:rPr>
          <w:rFonts w:ascii="Times New Roman" w:hAnsi="Times New Roman" w:cs="Times New Roman"/>
          <w:sz w:val="24"/>
          <w:szCs w:val="24"/>
        </w:rPr>
      </w:pPr>
    </w:p>
    <w:p w14:paraId="7F4736F3" w14:textId="6A1402C8" w:rsidR="00916B7A" w:rsidRPr="00F166DD" w:rsidRDefault="00916B7A" w:rsidP="00916B7A">
      <w:pPr>
        <w:rPr>
          <w:rFonts w:ascii="Times New Roman" w:hAnsi="Times New Roman" w:cs="Times New Roman"/>
          <w:b/>
          <w:sz w:val="24"/>
        </w:rPr>
      </w:pPr>
      <w:r w:rsidRPr="00F166DD">
        <w:rPr>
          <w:rFonts w:ascii="Times New Roman" w:hAnsi="Times New Roman" w:cs="Times New Roman"/>
          <w:b/>
          <w:sz w:val="24"/>
        </w:rPr>
        <w:t xml:space="preserve">Supplementary Table 1 </w:t>
      </w:r>
    </w:p>
    <w:tbl>
      <w:tblPr>
        <w:tblW w:w="7019" w:type="dxa"/>
        <w:tblLook w:val="04A0" w:firstRow="1" w:lastRow="0" w:firstColumn="1" w:lastColumn="0" w:noHBand="0" w:noVBand="1"/>
      </w:tblPr>
      <w:tblGrid>
        <w:gridCol w:w="3850"/>
        <w:gridCol w:w="268"/>
        <w:gridCol w:w="1450"/>
        <w:gridCol w:w="1451"/>
      </w:tblGrid>
      <w:tr w:rsidR="00916B7A" w:rsidRPr="00F166DD" w14:paraId="005672DE" w14:textId="77777777" w:rsidTr="00916B7A">
        <w:trPr>
          <w:trHeight w:val="309"/>
        </w:trPr>
        <w:tc>
          <w:tcPr>
            <w:tcW w:w="7019" w:type="dxa"/>
            <w:gridSpan w:val="4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4BD7AF1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en-GB"/>
              </w:rPr>
              <w:t>all eligible (n=902) in all 4 LAs by business type</w:t>
            </w:r>
          </w:p>
          <w:p w14:paraId="0E9835D9" w14:textId="6D1DA12F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F166DD" w:rsidRPr="00F166DD" w14:paraId="781935A2" w14:textId="77777777" w:rsidTr="00916B7A">
        <w:trPr>
          <w:trHeight w:val="309"/>
        </w:trPr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1687F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  <w:proofErr w:type="spellStart"/>
            <w:r w:rsidRPr="00F166DD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bustype</w:t>
            </w:r>
            <w:proofErr w:type="spellEnd"/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8C4E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D6F12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Freq.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AF6C2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Percent (%)</w:t>
            </w:r>
          </w:p>
        </w:tc>
      </w:tr>
      <w:tr w:rsidR="00F166DD" w:rsidRPr="00F166DD" w14:paraId="1A09060F" w14:textId="77777777" w:rsidTr="00916B7A">
        <w:trPr>
          <w:trHeight w:val="309"/>
        </w:trPr>
        <w:tc>
          <w:tcPr>
            <w:tcW w:w="3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7ACA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Attractions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89CC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3F08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13B7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0.7</w:t>
            </w:r>
          </w:p>
        </w:tc>
      </w:tr>
      <w:tr w:rsidR="00F166DD" w:rsidRPr="00F166DD" w14:paraId="0515774B" w14:textId="77777777" w:rsidTr="00916B7A">
        <w:trPr>
          <w:trHeight w:val="309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383A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Sport and entertainment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ED8D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49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03F3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5.4</w:t>
            </w:r>
          </w:p>
        </w:tc>
      </w:tr>
      <w:tr w:rsidR="00F166DD" w:rsidRPr="00F166DD" w14:paraId="2A4273F8" w14:textId="77777777" w:rsidTr="00916B7A">
        <w:trPr>
          <w:trHeight w:val="309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2F05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Retail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A431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A951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6722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3.4</w:t>
            </w:r>
          </w:p>
        </w:tc>
      </w:tr>
      <w:tr w:rsidR="00F166DD" w:rsidRPr="00F166DD" w14:paraId="09A0DAE1" w14:textId="77777777" w:rsidTr="00916B7A">
        <w:trPr>
          <w:trHeight w:val="309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CB28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Hotels, motels, inns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A41B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334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sz w:val="24"/>
                <w:lang w:eastAsia="en-GB"/>
              </w:rPr>
              <w:t>7.8</w:t>
            </w:r>
          </w:p>
        </w:tc>
      </w:tr>
      <w:tr w:rsidR="00916B7A" w:rsidRPr="00F166DD" w14:paraId="09FF2805" w14:textId="77777777" w:rsidTr="00916B7A">
        <w:trPr>
          <w:trHeight w:val="309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AAEC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Cafes, snack bars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20FC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4A1F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158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7AA7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17.5</w:t>
            </w:r>
          </w:p>
        </w:tc>
      </w:tr>
      <w:tr w:rsidR="00916B7A" w:rsidRPr="00F166DD" w14:paraId="1849112D" w14:textId="77777777" w:rsidTr="00916B7A">
        <w:trPr>
          <w:trHeight w:val="309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0902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Fast food and takeaway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4641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210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EBC0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23.3</w:t>
            </w:r>
          </w:p>
        </w:tc>
      </w:tr>
      <w:tr w:rsidR="00916B7A" w:rsidRPr="00F166DD" w14:paraId="790FBABB" w14:textId="77777777" w:rsidTr="00916B7A">
        <w:trPr>
          <w:trHeight w:val="309"/>
        </w:trPr>
        <w:tc>
          <w:tcPr>
            <w:tcW w:w="4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F75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Pubs, bars and inns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F99E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DB45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23.5</w:t>
            </w:r>
          </w:p>
        </w:tc>
      </w:tr>
      <w:tr w:rsidR="00916B7A" w:rsidRPr="00F166DD" w14:paraId="4791BBD6" w14:textId="77777777" w:rsidTr="00916B7A">
        <w:trPr>
          <w:trHeight w:val="309"/>
        </w:trPr>
        <w:tc>
          <w:tcPr>
            <w:tcW w:w="3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A1E0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Restaurants</w:t>
            </w:r>
          </w:p>
        </w:tc>
        <w:tc>
          <w:tcPr>
            <w:tcW w:w="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F7A7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7D16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166</w:t>
            </w: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9068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18.4</w:t>
            </w:r>
          </w:p>
        </w:tc>
      </w:tr>
      <w:tr w:rsidR="00916B7A" w:rsidRPr="00F166DD" w14:paraId="57ED0780" w14:textId="77777777" w:rsidTr="00916B7A">
        <w:trPr>
          <w:trHeight w:val="309"/>
        </w:trPr>
        <w:tc>
          <w:tcPr>
            <w:tcW w:w="4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FDEF7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  <w:t>Total eligible before study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98032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  <w:t>902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7EF89" w14:textId="77777777" w:rsidR="00916B7A" w:rsidRPr="00F166DD" w:rsidRDefault="00916B7A" w:rsidP="008D4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  <w:t>100</w:t>
            </w:r>
          </w:p>
        </w:tc>
      </w:tr>
    </w:tbl>
    <w:p w14:paraId="3CA97556" w14:textId="77777777" w:rsidR="00916B7A" w:rsidRPr="00F166DD" w:rsidRDefault="00916B7A" w:rsidP="00916B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8256F" w14:textId="23EA18D7" w:rsidR="00916B7A" w:rsidRPr="00F166DD" w:rsidRDefault="00916B7A" w:rsidP="00916B7A">
      <w:pPr>
        <w:rPr>
          <w:rFonts w:ascii="Times New Roman" w:hAnsi="Times New Roman" w:cs="Times New Roman"/>
        </w:rPr>
      </w:pPr>
      <w:r w:rsidRPr="00F166DD">
        <w:rPr>
          <w:rFonts w:ascii="Times New Roman" w:hAnsi="Times New Roman" w:cs="Times New Roman"/>
          <w:b/>
          <w:bCs/>
        </w:rPr>
        <w:t xml:space="preserve">Note: </w:t>
      </w:r>
      <w:r w:rsidRPr="00F166DD">
        <w:rPr>
          <w:rFonts w:ascii="Times New Roman" w:hAnsi="Times New Roman" w:cs="Times New Roman"/>
        </w:rPr>
        <w:t xml:space="preserve">Outlets highlighted in red were removed prior to sampling due to permission for interviews not being granted. </w:t>
      </w:r>
    </w:p>
    <w:p w14:paraId="47D3502F" w14:textId="77777777" w:rsidR="00916B7A" w:rsidRPr="00F166DD" w:rsidRDefault="00916B7A" w:rsidP="00916B7A">
      <w:pPr>
        <w:rPr>
          <w:rFonts w:ascii="Times New Roman" w:hAnsi="Times New Roman" w:cs="Times New Roman"/>
          <w:sz w:val="24"/>
          <w:szCs w:val="24"/>
        </w:rPr>
      </w:pPr>
    </w:p>
    <w:p w14:paraId="21F12676" w14:textId="77777777" w:rsidR="00916B7A" w:rsidRPr="00F166DD" w:rsidRDefault="00916B7A" w:rsidP="00916B7A">
      <w:pPr>
        <w:rPr>
          <w:rFonts w:ascii="Times New Roman" w:hAnsi="Times New Roman" w:cs="Times New Roman"/>
          <w:sz w:val="24"/>
          <w:szCs w:val="24"/>
        </w:rPr>
      </w:pPr>
      <w:r w:rsidRPr="00F166DD">
        <w:rPr>
          <w:rFonts w:ascii="Times New Roman" w:hAnsi="Times New Roman" w:cs="Times New Roman"/>
          <w:b/>
          <w:sz w:val="24"/>
          <w:szCs w:val="24"/>
        </w:rPr>
        <w:t xml:space="preserve">Supplementary Table 2 – </w:t>
      </w:r>
      <w:r w:rsidRPr="00F166DD">
        <w:rPr>
          <w:rFonts w:ascii="Times New Roman" w:hAnsi="Times New Roman" w:cs="Times New Roman"/>
          <w:sz w:val="24"/>
          <w:szCs w:val="24"/>
        </w:rPr>
        <w:t>Number of Eligible outlets and number and % of outlets sampled for inclusion</w:t>
      </w:r>
    </w:p>
    <w:tbl>
      <w:tblPr>
        <w:tblW w:w="9804" w:type="dxa"/>
        <w:jc w:val="center"/>
        <w:tblLook w:val="04A0" w:firstRow="1" w:lastRow="0" w:firstColumn="1" w:lastColumn="0" w:noHBand="0" w:noVBand="1"/>
      </w:tblPr>
      <w:tblGrid>
        <w:gridCol w:w="1669"/>
        <w:gridCol w:w="957"/>
        <w:gridCol w:w="1216"/>
        <w:gridCol w:w="963"/>
        <w:gridCol w:w="1283"/>
        <w:gridCol w:w="781"/>
        <w:gridCol w:w="816"/>
        <w:gridCol w:w="1110"/>
        <w:gridCol w:w="1096"/>
      </w:tblGrid>
      <w:tr w:rsidR="00916B7A" w:rsidRPr="00F166DD" w14:paraId="044F4835" w14:textId="77777777" w:rsidTr="00F47119">
        <w:trPr>
          <w:trHeight w:val="347"/>
          <w:jc w:val="center"/>
        </w:trPr>
        <w:tc>
          <w:tcPr>
            <w:tcW w:w="1648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5D48D8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Business Type     </w:t>
            </w:r>
          </w:p>
        </w:tc>
        <w:tc>
          <w:tcPr>
            <w:tcW w:w="5968" w:type="dxa"/>
            <w:gridSpan w:val="6"/>
            <w:shd w:val="clear" w:color="auto" w:fill="auto"/>
            <w:noWrap/>
            <w:vAlign w:val="bottom"/>
          </w:tcPr>
          <w:p w14:paraId="04C0675B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 Eligible</w:t>
            </w:r>
          </w:p>
        </w:tc>
        <w:tc>
          <w:tcPr>
            <w:tcW w:w="1105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49BC36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Sampled</w:t>
            </w:r>
          </w:p>
        </w:tc>
        <w:tc>
          <w:tcPr>
            <w:tcW w:w="1083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C65F9F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%</w:t>
            </w:r>
            <w:r w:rsidRPr="00F166DD">
              <w:rPr>
                <w:rStyle w:val="CommentReference"/>
                <w:rFonts w:ascii="Times New Roman" w:hAnsi="Times New Roman" w:cs="Times New Roman"/>
                <w:sz w:val="24"/>
                <w:szCs w:val="24"/>
              </w:rPr>
              <w:commentReference w:id="2"/>
            </w:r>
          </w:p>
        </w:tc>
      </w:tr>
      <w:tr w:rsidR="00916B7A" w:rsidRPr="00F166DD" w14:paraId="5004F65E" w14:textId="77777777" w:rsidTr="00F47119">
        <w:trPr>
          <w:trHeight w:val="347"/>
          <w:jc w:val="center"/>
        </w:trPr>
        <w:tc>
          <w:tcPr>
            <w:tcW w:w="164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CD07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7317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Dudley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0268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Liverpool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53CF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Milton Keynes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E1C6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Richmond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3DE6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8808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6EE7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commentRangeStart w:id="2"/>
          </w:p>
        </w:tc>
        <w:commentRangeEnd w:id="2"/>
        <w:tc>
          <w:tcPr>
            <w:tcW w:w="108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5F26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16B7A" w:rsidRPr="00F166DD" w14:paraId="4BFE886E" w14:textId="77777777" w:rsidTr="00F47119">
        <w:trPr>
          <w:trHeight w:val="347"/>
          <w:jc w:val="center"/>
        </w:trPr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1364" w14:textId="77777777" w:rsidR="00F47119" w:rsidRPr="00F166DD" w:rsidRDefault="00F47119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696C4B83" w14:textId="70511694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Sport and entertainment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D8D9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EB20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12DA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0225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342F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DABF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6%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ABE6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8094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3%</w:t>
            </w:r>
          </w:p>
        </w:tc>
      </w:tr>
      <w:tr w:rsidR="00916B7A" w:rsidRPr="00F166DD" w14:paraId="23039D4C" w14:textId="77777777" w:rsidTr="00916B7A">
        <w:trPr>
          <w:trHeight w:val="347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7EC4B58E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Cafes, snack bars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14:paraId="5B76015E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591F6BDB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579A24D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6543379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27477815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7BD69046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169B4AE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F455CBC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20%</w:t>
            </w:r>
          </w:p>
        </w:tc>
      </w:tr>
      <w:tr w:rsidR="00916B7A" w:rsidRPr="00F166DD" w14:paraId="1F906435" w14:textId="77777777" w:rsidTr="00916B7A">
        <w:trPr>
          <w:trHeight w:val="347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5CB62FF8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Fast food and takeaway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14:paraId="545B223F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473DACF8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24217705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32DFB4E3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B2B3989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210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544B2B23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2C2CCE8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63BCF66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25%</w:t>
            </w:r>
          </w:p>
        </w:tc>
      </w:tr>
      <w:tr w:rsidR="00916B7A" w:rsidRPr="00F166DD" w14:paraId="3CF54855" w14:textId="77777777" w:rsidTr="00916B7A">
        <w:trPr>
          <w:trHeight w:val="347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01610B2B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Pubs, bars and inns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14:paraId="02F60FCC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34C8A7CE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10DA4CA3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21BAB649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12EFDF08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174C0333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A2369B8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B9BA428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27%</w:t>
            </w:r>
          </w:p>
        </w:tc>
      </w:tr>
      <w:tr w:rsidR="00916B7A" w:rsidRPr="00F166DD" w14:paraId="6D1E6E96" w14:textId="77777777" w:rsidTr="00F47119">
        <w:trPr>
          <w:trHeight w:val="347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14:paraId="28E4A864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Restaurants</w:t>
            </w:r>
          </w:p>
        </w:tc>
        <w:tc>
          <w:tcPr>
            <w:tcW w:w="957" w:type="dxa"/>
            <w:shd w:val="clear" w:color="auto" w:fill="auto"/>
            <w:noWrap/>
            <w:vAlign w:val="bottom"/>
            <w:hideMark/>
          </w:tcPr>
          <w:p w14:paraId="671CD10D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578CDFED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51" w:type="dxa"/>
            <w:shd w:val="clear" w:color="auto" w:fill="auto"/>
            <w:noWrap/>
            <w:vAlign w:val="bottom"/>
            <w:hideMark/>
          </w:tcPr>
          <w:p w14:paraId="527758C5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14:paraId="479556F5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14:paraId="4735C33B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166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14:paraId="748F7A2F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3F4F4F6A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0A6768A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25%</w:t>
            </w:r>
          </w:p>
        </w:tc>
      </w:tr>
      <w:tr w:rsidR="00916B7A" w:rsidRPr="00916B7A" w14:paraId="0736549F" w14:textId="77777777" w:rsidTr="00F47119">
        <w:trPr>
          <w:trHeight w:val="347"/>
          <w:jc w:val="center"/>
        </w:trPr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6442" w14:textId="77777777" w:rsidR="00916B7A" w:rsidRPr="00F166DD" w:rsidRDefault="00916B7A" w:rsidP="008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3E0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130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A8A6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317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E74E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199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970B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149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56A4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795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9CA7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B306" w14:textId="77777777" w:rsidR="00916B7A" w:rsidRPr="00F166DD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330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A680" w14:textId="77777777" w:rsidR="00916B7A" w:rsidRPr="00916B7A" w:rsidRDefault="00916B7A" w:rsidP="008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F166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100%</w:t>
            </w:r>
          </w:p>
        </w:tc>
      </w:tr>
    </w:tbl>
    <w:p w14:paraId="4A58FC40" w14:textId="77777777" w:rsidR="00916B7A" w:rsidRPr="00916B7A" w:rsidRDefault="00916B7A" w:rsidP="00916B7A">
      <w:pPr>
        <w:rPr>
          <w:rFonts w:ascii="Times New Roman" w:hAnsi="Times New Roman" w:cs="Times New Roman"/>
          <w:sz w:val="24"/>
          <w:szCs w:val="24"/>
        </w:rPr>
      </w:pPr>
    </w:p>
    <w:p w14:paraId="48F8FDF0" w14:textId="3E1A22E0" w:rsidR="00750D01" w:rsidRDefault="00750D01" w:rsidP="00B604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8C5E4" w14:textId="77777777" w:rsidR="00916B7A" w:rsidRPr="00916B7A" w:rsidRDefault="00916B7A" w:rsidP="00B604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C791A" w14:textId="1B163D11" w:rsidR="00B604F7" w:rsidRDefault="00F62792" w:rsidP="00B604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: Full list of </w:t>
      </w:r>
      <w:r>
        <w:rPr>
          <w:rFonts w:ascii="Times New Roman" w:hAnsi="Times New Roman" w:cs="Times New Roman"/>
          <w:b/>
          <w:bCs/>
          <w:sz w:val="24"/>
          <w:szCs w:val="24"/>
        </w:rPr>
        <w:t>businesses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assessed for </w:t>
      </w:r>
      <w:r w:rsidR="003A5C0D">
        <w:rPr>
          <w:rFonts w:ascii="Times New Roman" w:hAnsi="Times New Roman" w:cs="Times New Roman"/>
          <w:b/>
          <w:bCs/>
          <w:sz w:val="24"/>
          <w:szCs w:val="24"/>
        </w:rPr>
        <w:t>kcal</w:t>
      </w:r>
      <w:r w:rsidR="00D772DC">
        <w:rPr>
          <w:rFonts w:ascii="Times New Roman" w:hAnsi="Times New Roman" w:cs="Times New Roman"/>
          <w:b/>
          <w:bCs/>
          <w:sz w:val="24"/>
          <w:szCs w:val="24"/>
        </w:rPr>
        <w:t xml:space="preserve"> labelling practices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3519"/>
        <w:gridCol w:w="2881"/>
        <w:gridCol w:w="3160"/>
      </w:tblGrid>
      <w:tr w:rsidR="00595D74" w14:paraId="18CBBB72" w14:textId="77777777" w:rsidTr="00C56643">
        <w:trPr>
          <w:trHeight w:val="43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EC0F3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ASK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CF05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Harris and </w:t>
            </w: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Hoole</w:t>
            </w:r>
            <w:proofErr w:type="spellEnd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E6B6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Radisson Blu</w:t>
            </w:r>
          </w:p>
        </w:tc>
      </w:tr>
      <w:tr w:rsidR="00595D74" w14:paraId="2BD25523" w14:textId="77777777" w:rsidTr="00C56643">
        <w:trPr>
          <w:trHeight w:val="34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CA6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Beefeater Grill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B778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Harvester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66DE3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Reel Cinemas</w:t>
            </w:r>
          </w:p>
        </w:tc>
      </w:tr>
      <w:tr w:rsidR="00595D74" w14:paraId="2768771E" w14:textId="77777777" w:rsidTr="00C56643">
        <w:trPr>
          <w:trHeight w:val="28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8F7FB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Bella Italia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E30F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Hickory's Smokehouse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9A3A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Revolution </w:t>
            </w:r>
          </w:p>
        </w:tc>
      </w:tr>
      <w:tr w:rsidR="00595D74" w14:paraId="18B9288B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82E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Bespoke Hotels Ltd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C86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Hilton Hotels &amp; Resorts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03F1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 A Brain</w:t>
            </w:r>
          </w:p>
        </w:tc>
      </w:tr>
      <w:tr w:rsidR="00595D74" w14:paraId="2BF8E61F" w14:textId="77777777" w:rsidTr="00C56643">
        <w:trPr>
          <w:trHeight w:val="33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516D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Bills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093B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Holiday Inn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DFA51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Sainsbury's</w:t>
            </w:r>
          </w:p>
        </w:tc>
      </w:tr>
      <w:tr w:rsidR="00595D74" w14:paraId="71FA78C1" w14:textId="77777777" w:rsidTr="00C56643">
        <w:trPr>
          <w:trHeight w:val="34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0EDE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Brasserie Blanc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A5E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Joe &amp; The Juice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F5C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Shepherd </w:t>
            </w: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Neame</w:t>
            </w:r>
            <w:proofErr w:type="spellEnd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Pubs</w:t>
            </w:r>
          </w:p>
        </w:tc>
      </w:tr>
      <w:tr w:rsidR="00595D74" w14:paraId="43FEB06B" w14:textId="77777777" w:rsidTr="00C56643">
        <w:trPr>
          <w:trHeight w:val="27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77D6C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Brewdog</w:t>
            </w:r>
            <w:proofErr w:type="spellEnd"/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7513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John Lewis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F0F6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Showcase Cinemas</w:t>
            </w:r>
          </w:p>
        </w:tc>
      </w:tr>
      <w:tr w:rsidR="00595D74" w14:paraId="6305A26D" w14:textId="77777777" w:rsidTr="00C56643">
        <w:trPr>
          <w:trHeight w:val="38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D616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Brewers Fayre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BBF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Kew Gardens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F8D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Sizzling Pub</w:t>
            </w:r>
          </w:p>
        </w:tc>
      </w:tr>
      <w:tr w:rsidR="00595D74" w14:paraId="14F4B49E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2AA1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Britannia Adelphi Hotel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14612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KFC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E35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Slug &amp; Lettuce</w:t>
            </w:r>
          </w:p>
        </w:tc>
      </w:tr>
      <w:tr w:rsidR="00595D74" w14:paraId="7DA010BA" w14:textId="77777777" w:rsidTr="00C56643">
        <w:trPr>
          <w:trHeight w:val="32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1C3A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Burger King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C991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La </w:t>
            </w: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Tasca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AE28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Soho Coffee Co.</w:t>
            </w:r>
          </w:p>
        </w:tc>
      </w:tr>
      <w:tr w:rsidR="00595D74" w14:paraId="14E21A5E" w14:textId="77777777" w:rsidTr="00C56643">
        <w:trPr>
          <w:trHeight w:val="36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EB3AC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Byron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F89F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Las iguana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1F8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Starbucks Coffee</w:t>
            </w:r>
          </w:p>
        </w:tc>
      </w:tr>
      <w:tr w:rsidR="00595D74" w14:paraId="19E74A43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A54F3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Caffe Nero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F16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Le </w:t>
            </w: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Bistrot</w:t>
            </w:r>
            <w:proofErr w:type="spellEnd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Pierre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A4C8C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Stone house restaurants</w:t>
            </w:r>
          </w:p>
        </w:tc>
      </w:tr>
      <w:tr w:rsidR="00595D74" w14:paraId="542FC18A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B70B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Campanile Hotels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FE82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Leon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8F1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Stonegate Pubs</w:t>
            </w:r>
          </w:p>
        </w:tc>
      </w:tr>
      <w:tr w:rsidR="00595D74" w14:paraId="08C22EB7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ABB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Charles Wells Pub Company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6A7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 &amp; 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A238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Subway</w:t>
            </w:r>
          </w:p>
        </w:tc>
      </w:tr>
      <w:tr w:rsidR="00595D74" w14:paraId="0A21F865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6E458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Chiquito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D0D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Marriott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D63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 G I Friday's</w:t>
            </w:r>
          </w:p>
        </w:tc>
      </w:tr>
      <w:tr w:rsidR="00595D74" w14:paraId="56E8DE1B" w14:textId="77777777" w:rsidTr="00C56643">
        <w:trPr>
          <w:trHeight w:val="34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2F56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Cineworld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8CC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Marston’s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A6B08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Tesco</w:t>
            </w:r>
          </w:p>
        </w:tc>
      </w:tr>
      <w:tr w:rsidR="00595D74" w14:paraId="545D8179" w14:textId="77777777" w:rsidTr="00C56643">
        <w:trPr>
          <w:trHeight w:val="37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A79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Costa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60B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McDonald's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3096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The Ivy Cafe</w:t>
            </w:r>
          </w:p>
        </w:tc>
      </w:tr>
      <w:tr w:rsidR="00595D74" w14:paraId="6518208B" w14:textId="77777777" w:rsidTr="00C56643">
        <w:trPr>
          <w:trHeight w:val="34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E7E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Cote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81A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Mercure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CEEF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The Talbot Hotel</w:t>
            </w:r>
          </w:p>
        </w:tc>
      </w:tr>
      <w:tr w:rsidR="00595D74" w14:paraId="3C335C9C" w14:textId="77777777" w:rsidTr="00C56643">
        <w:trPr>
          <w:trHeight w:val="36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551C8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Crystal Leisure Ltd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44F8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Millennium &amp; Copthorne Hotels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5935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Tortilla </w:t>
            </w:r>
          </w:p>
        </w:tc>
      </w:tr>
      <w:tr w:rsidR="00595D74" w14:paraId="757D36EC" w14:textId="77777777" w:rsidTr="00C56643">
        <w:trPr>
          <w:trHeight w:val="28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48FE3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Dudley zoo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0A852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Miller &amp; Carter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615C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Travelodge</w:t>
            </w:r>
          </w:p>
        </w:tc>
      </w:tr>
      <w:tr w:rsidR="00595D74" w14:paraId="0E2CAE45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0E33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Ember Inns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629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Mitchells &amp; Butler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EC4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Turtle Bay</w:t>
            </w:r>
          </w:p>
        </w:tc>
      </w:tr>
      <w:tr w:rsidR="00595D74" w14:paraId="7213BF9F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3E11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Fayre-square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80A6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Morrisons Daily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329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Vintage Inns</w:t>
            </w:r>
          </w:p>
        </w:tc>
      </w:tr>
      <w:tr w:rsidR="00595D74" w14:paraId="0208C700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B2A0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Fish n chicken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729E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Nando’s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0408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Wagamama</w:t>
            </w:r>
          </w:p>
        </w:tc>
      </w:tr>
      <w:tr w:rsidR="00595D74" w14:paraId="52DC487B" w14:textId="77777777" w:rsidTr="00C56643">
        <w:trPr>
          <w:trHeight w:val="33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0ED0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Five Guys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03C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Nicholson's Pubs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EAFD5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Walker Art Gallery</w:t>
            </w:r>
          </w:p>
        </w:tc>
      </w:tr>
      <w:tr w:rsidR="00595D74" w14:paraId="60C630ED" w14:textId="77777777" w:rsidTr="00C56643">
        <w:trPr>
          <w:trHeight w:val="38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5892C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Franco </w:t>
            </w:r>
            <w:proofErr w:type="spellStart"/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Manca</w:t>
            </w:r>
            <w:proofErr w:type="spellEnd"/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4BC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Oak Tree Pubs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EA1D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Wetherspoon</w:t>
            </w:r>
          </w:p>
        </w:tc>
      </w:tr>
      <w:tr w:rsidR="00595D74" w14:paraId="6C50FE19" w14:textId="77777777" w:rsidTr="00C56643">
        <w:trPr>
          <w:trHeight w:val="32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FDE7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Frankie &amp; Benny's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854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Odeon Cinemas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D826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white 4brasserie</w:t>
            </w:r>
          </w:p>
        </w:tc>
      </w:tr>
      <w:tr w:rsidR="00595D74" w14:paraId="7B9449F7" w14:textId="77777777" w:rsidTr="00C56643">
        <w:trPr>
          <w:trHeight w:val="33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EC2E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Fuller's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19E8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Pitcher and piano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B06E6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Yee Rah</w:t>
            </w:r>
          </w:p>
        </w:tc>
      </w:tr>
      <w:tr w:rsidR="00595D74" w14:paraId="53409DF4" w14:textId="77777777" w:rsidTr="00C56643">
        <w:trPr>
          <w:trHeight w:val="36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939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Gourmet Burger Kitchen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83834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Pizza Express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1FDF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 SUSHI</w:t>
            </w:r>
          </w:p>
        </w:tc>
      </w:tr>
      <w:tr w:rsidR="00595D74" w14:paraId="0A441B88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81B7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Greene King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52EC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Pizza Hut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9EAC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Young's</w:t>
            </w:r>
          </w:p>
        </w:tc>
      </w:tr>
      <w:tr w:rsidR="00595D74" w14:paraId="7016F2E2" w14:textId="77777777" w:rsidTr="00C56643">
        <w:trPr>
          <w:trHeight w:val="290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EB3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Hallmark Hotel Group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DA19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Premier Inn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7DC9A" w14:textId="77777777" w:rsidR="00B604F7" w:rsidRPr="00E43D5B" w:rsidRDefault="00F62792" w:rsidP="00C56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3D5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Zizzi</w:t>
            </w:r>
          </w:p>
        </w:tc>
      </w:tr>
    </w:tbl>
    <w:p w14:paraId="73994526" w14:textId="59FEACC1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363BF6" w14:textId="2DA709A9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2A6232" w14:textId="01061526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660561" w14:textId="21E94B62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FDB82F" w14:textId="598FA4C9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B19852" w14:textId="162D71CF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73DAF4" w14:textId="3FA3AACB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DBF3A8" w14:textId="597B19CA" w:rsidR="0036033C" w:rsidRDefault="0036033C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9931BF" w14:textId="2A1664A6" w:rsidR="00825E86" w:rsidRDefault="00825E86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784028" w14:textId="77777777" w:rsidR="00155F35" w:rsidRDefault="00155F35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1B83CD" w14:textId="77777777" w:rsidR="00155F35" w:rsidRDefault="00155F35" w:rsidP="0036033C">
      <w:pPr>
        <w:spacing w:after="0" w:line="240" w:lineRule="auto"/>
        <w:ind w:left="28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AB2264" w14:textId="6693F44F" w:rsidR="0036033C" w:rsidRPr="00EE569D" w:rsidRDefault="00F62792" w:rsidP="003603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Me</w:t>
      </w:r>
      <w:proofErr w:type="spellStart"/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asures</w:t>
      </w:r>
      <w:proofErr w:type="spellEnd"/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used to assess </w:t>
      </w:r>
      <w:r w:rsidR="003A5C0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kcal</w:t>
      </w:r>
      <w:r w:rsidR="00D772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labelling practices</w:t>
      </w:r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based on government guidance </w:t>
      </w:r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(DHSC, 2018)</w:t>
      </w:r>
      <w:r w:rsidRPr="00EE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055305FD" w14:textId="77777777" w:rsidR="0036033C" w:rsidRDefault="0036033C" w:rsidP="003603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195C1A" w14:textId="77777777" w:rsidR="0036033C" w:rsidRDefault="0036033C" w:rsidP="003603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PlainTable2"/>
        <w:tblW w:w="9124" w:type="dxa"/>
        <w:tblLayout w:type="fixed"/>
        <w:tblLook w:val="04A0" w:firstRow="1" w:lastRow="0" w:firstColumn="1" w:lastColumn="0" w:noHBand="0" w:noVBand="1"/>
      </w:tblPr>
      <w:tblGrid>
        <w:gridCol w:w="7371"/>
        <w:gridCol w:w="1753"/>
      </w:tblGrid>
      <w:tr w:rsidR="00595D74" w14:paraId="00C64A10" w14:textId="77777777" w:rsidTr="00595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bottom w:val="nil"/>
            </w:tcBorders>
          </w:tcPr>
          <w:p w14:paraId="30EF3D32" w14:textId="0388E2A1" w:rsidR="0036033C" w:rsidRDefault="003A5C0D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="00F62792"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Criteria </w:t>
            </w:r>
          </w:p>
        </w:tc>
        <w:tc>
          <w:tcPr>
            <w:tcW w:w="1753" w:type="dxa"/>
            <w:tcBorders>
              <w:bottom w:val="nil"/>
            </w:tcBorders>
          </w:tcPr>
          <w:p w14:paraId="650B6248" w14:textId="77777777" w:rsidR="0036033C" w:rsidRDefault="00F62792" w:rsidP="00C56643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Rating</w:t>
            </w:r>
          </w:p>
        </w:tc>
      </w:tr>
      <w:tr w:rsidR="00595D74" w14:paraId="595DC380" w14:textId="77777777" w:rsidTr="00595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213FC7C" w14:textId="18ABB4CD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1)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provided at any point of choice? (</w:t>
            </w:r>
            <w:proofErr w:type="spellStart"/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e.g</w:t>
            </w:r>
            <w:proofErr w:type="spellEnd"/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menus, display board)</w:t>
            </w:r>
          </w:p>
          <w:p w14:paraId="63CA157C" w14:textId="77777777" w:rsidR="0036033C" w:rsidRDefault="0036033C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A725B0" w14:textId="77777777" w:rsidR="0036033C" w:rsidRDefault="00F62792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</w:tc>
      </w:tr>
      <w:tr w:rsidR="00595D74" w14:paraId="353B4BCE" w14:textId="77777777" w:rsidTr="00595D74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D21FB49" w14:textId="74EB4B57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2)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provided at all points of choice? (Menus, display boards etc.) 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BB20E0B" w14:textId="77777777" w:rsidR="0036033C" w:rsidRDefault="00F62792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18D16C7A" w14:textId="77777777" w:rsidR="0036033C" w:rsidRDefault="0036033C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52608FD7" w14:textId="77777777" w:rsidTr="00595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ED7DC40" w14:textId="7B37684F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3)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provided for all eligible food items? 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A2968D9" w14:textId="77777777" w:rsidR="0036033C" w:rsidRDefault="00F62792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21A858BA" w14:textId="77777777" w:rsidR="0036033C" w:rsidRDefault="0036033C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68CD7F1C" w14:textId="77777777" w:rsidTr="00595D74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D7B14C1" w14:textId="5E6D7641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4)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provided for all non-alcoholic drink items?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5D80E4C" w14:textId="77777777" w:rsidR="0036033C" w:rsidRDefault="00F62792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5CA95FCF" w14:textId="77777777" w:rsidR="0036033C" w:rsidRDefault="0036033C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1F4877F7" w14:textId="77777777" w:rsidTr="00595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E923921" w14:textId="4C2E44E8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5)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provided per portion for shareable items?</w:t>
            </w:r>
          </w:p>
          <w:p w14:paraId="3AA6664E" w14:textId="77777777" w:rsidR="0036033C" w:rsidRDefault="0036033C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CAF8479" w14:textId="77777777" w:rsidR="0036033C" w:rsidRDefault="00F62792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1479CA09" w14:textId="77777777" w:rsidR="0036033C" w:rsidRDefault="0036033C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12B2E553" w14:textId="77777777" w:rsidTr="00595D74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A2EF727" w14:textId="400EAFCE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6)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presented close to the item’s name or price?</w:t>
            </w:r>
          </w:p>
          <w:p w14:paraId="36CC6464" w14:textId="77777777" w:rsidR="0036033C" w:rsidRDefault="0036033C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342645" w14:textId="77777777" w:rsidR="0036033C" w:rsidRDefault="00F62792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1DAD0C05" w14:textId="77777777" w:rsidR="0036033C" w:rsidRDefault="0036033C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0950EE4A" w14:textId="77777777" w:rsidTr="00595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4145BE5" w14:textId="2D0A06E4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7)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labelling presented as prominently as name or price? 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C16499D" w14:textId="77777777" w:rsidR="0036033C" w:rsidRDefault="00F62792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0E12FBC2" w14:textId="77777777" w:rsidR="0036033C" w:rsidRDefault="0036033C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788FA18F" w14:textId="77777777" w:rsidTr="00595D74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0D231D4" w14:textId="2E76B177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8)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reference info for an adult woman displayed anywhere?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ACE342F" w14:textId="77777777" w:rsidR="0036033C" w:rsidRDefault="00F62792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73B4C251" w14:textId="77777777" w:rsidR="0036033C" w:rsidRDefault="0036033C" w:rsidP="00C56643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5D74" w14:paraId="7E888300" w14:textId="77777777" w:rsidTr="00595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</w:tcBorders>
          </w:tcPr>
          <w:p w14:paraId="3935E469" w14:textId="2B94ACAA" w:rsidR="0036033C" w:rsidRDefault="00F62792" w:rsidP="00C5664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9) Is </w:t>
            </w:r>
            <w:r w:rsidR="003A5C0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kcal</w:t>
            </w:r>
            <w:r w:rsidRPr="1E982C8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reference info displayed clearly and prominently? </w:t>
            </w:r>
          </w:p>
        </w:tc>
        <w:tc>
          <w:tcPr>
            <w:tcW w:w="1753" w:type="dxa"/>
            <w:tcBorders>
              <w:top w:val="nil"/>
            </w:tcBorders>
          </w:tcPr>
          <w:p w14:paraId="6388548D" w14:textId="77777777" w:rsidR="0036033C" w:rsidRDefault="00F62792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E982C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                 N</w:t>
            </w:r>
          </w:p>
          <w:p w14:paraId="00209F36" w14:textId="77777777" w:rsidR="0036033C" w:rsidRDefault="0036033C" w:rsidP="00C56643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6169388" w14:textId="0817D644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839332" w14:textId="77777777" w:rsidR="003E5342" w:rsidRDefault="003E5342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E3E20F" w14:textId="63640F2C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A6EDE5" w14:textId="6F0114AC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830A51" w14:textId="192F7469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918F59" w14:textId="073533CF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1143F3" w14:textId="74687A25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22D879" w14:textId="3ED77DB0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FD99B5" w14:textId="7AFEAD9C" w:rsidR="0036033C" w:rsidRDefault="0036033C" w:rsidP="0036033C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B6D894" w14:textId="7444E1B7" w:rsidR="0036033C" w:rsidRPr="002352E3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52E3">
        <w:rPr>
          <w:rFonts w:ascii="Times New Roman" w:hAnsi="Times New Roman" w:cs="Times New Roman"/>
          <w:b/>
          <w:bCs/>
          <w:sz w:val="24"/>
          <w:szCs w:val="24"/>
        </w:rPr>
        <w:t xml:space="preserve">: List of survey questions </w:t>
      </w:r>
      <w:r w:rsidR="005D775E">
        <w:rPr>
          <w:rFonts w:ascii="Times New Roman" w:hAnsi="Times New Roman" w:cs="Times New Roman"/>
          <w:b/>
          <w:bCs/>
          <w:sz w:val="24"/>
          <w:szCs w:val="24"/>
        </w:rPr>
        <w:t>(response options)</w:t>
      </w:r>
    </w:p>
    <w:p w14:paraId="4E5AF290" w14:textId="6C35E0BA" w:rsidR="0036033C" w:rsidRPr="00365F49" w:rsidRDefault="00F62792" w:rsidP="00861CBE">
      <w:pPr>
        <w:pStyle w:val="ListParagraph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is your age?</w:t>
      </w:r>
    </w:p>
    <w:p w14:paraId="67DDE386" w14:textId="035FBD5A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gender do you identify as? </w:t>
      </w:r>
      <w:r w:rsidR="00365F49" w:rsidRPr="00365F49">
        <w:rPr>
          <w:rFonts w:ascii="Times New Roman" w:hAnsi="Times New Roman" w:cs="Times New Roman"/>
          <w:sz w:val="24"/>
          <w:szCs w:val="24"/>
        </w:rPr>
        <w:t>(Male</w:t>
      </w:r>
      <w:r w:rsidR="00365F49">
        <w:rPr>
          <w:rFonts w:ascii="Times New Roman" w:hAnsi="Times New Roman" w:cs="Times New Roman"/>
          <w:sz w:val="24"/>
          <w:szCs w:val="24"/>
        </w:rPr>
        <w:t>/</w:t>
      </w:r>
      <w:r w:rsidR="00365F49" w:rsidRPr="00365F49">
        <w:rPr>
          <w:rFonts w:ascii="Times New Roman" w:hAnsi="Times New Roman" w:cs="Times New Roman"/>
          <w:sz w:val="24"/>
          <w:szCs w:val="24"/>
        </w:rPr>
        <w:t xml:space="preserve"> Female</w:t>
      </w:r>
      <w:r w:rsidR="00365F49">
        <w:rPr>
          <w:rFonts w:ascii="Times New Roman" w:hAnsi="Times New Roman" w:cs="Times New Roman"/>
          <w:sz w:val="24"/>
          <w:szCs w:val="24"/>
        </w:rPr>
        <w:t>/</w:t>
      </w:r>
      <w:r w:rsidR="00365F49" w:rsidRPr="00365F49">
        <w:rPr>
          <w:rFonts w:ascii="Times New Roman" w:hAnsi="Times New Roman" w:cs="Times New Roman"/>
          <w:sz w:val="24"/>
          <w:szCs w:val="24"/>
        </w:rPr>
        <w:t xml:space="preserve"> other)</w:t>
      </w:r>
    </w:p>
    <w:p w14:paraId="4BA7231C" w14:textId="730A5624" w:rsidR="00861CBE" w:rsidRPr="00916B7A" w:rsidRDefault="00F62792" w:rsidP="007804B5">
      <w:pPr>
        <w:pStyle w:val="ListParagraph"/>
        <w:keepNext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B7A">
        <w:rPr>
          <w:rFonts w:ascii="Times New Roman" w:hAnsi="Times New Roman" w:cs="Times New Roman"/>
          <w:sz w:val="24"/>
          <w:szCs w:val="24"/>
        </w:rPr>
        <w:t>What is your ethnicity</w:t>
      </w:r>
      <w:r w:rsidR="00365F49" w:rsidRPr="00916B7A">
        <w:rPr>
          <w:rFonts w:ascii="Times New Roman" w:hAnsi="Times New Roman" w:cs="Times New Roman"/>
          <w:sz w:val="24"/>
          <w:szCs w:val="24"/>
        </w:rPr>
        <w:t xml:space="preserve">? </w:t>
      </w:r>
      <w:r w:rsidRPr="00916B7A">
        <w:rPr>
          <w:rFonts w:ascii="Times New Roman" w:hAnsi="Times New Roman" w:cs="Times New Roman"/>
          <w:sz w:val="24"/>
          <w:szCs w:val="24"/>
        </w:rPr>
        <w:t>What is the highest degree or level of school you have completed?</w:t>
      </w:r>
      <w:r w:rsidR="00365F49" w:rsidRPr="00916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16BC1" w14:textId="3A639C53" w:rsidR="00E45AA1" w:rsidRPr="00365F49" w:rsidRDefault="00F62792" w:rsidP="007804B5">
      <w:pPr>
        <w:pStyle w:val="ListParagraph"/>
        <w:keepNext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Can you provide an estimate of the total number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>s in the food and drink that you purchased for your own consumption? </w:t>
      </w:r>
    </w:p>
    <w:p w14:paraId="56CD38CE" w14:textId="777DA6C4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Did you notice the use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 xml:space="preserve"> labelling in the food outlet?</w:t>
      </w:r>
      <w:r w:rsidR="00365F49">
        <w:rPr>
          <w:rFonts w:ascii="Times New Roman" w:hAnsi="Times New Roman" w:cs="Times New Roman"/>
          <w:sz w:val="24"/>
          <w:szCs w:val="24"/>
        </w:rPr>
        <w:t xml:space="preserve"> (Yes/No)</w:t>
      </w:r>
    </w:p>
    <w:p w14:paraId="690B15F5" w14:textId="3157B165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Did you use the provided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 xml:space="preserve"> labelling when purchasing food and drink? </w:t>
      </w:r>
      <w:r w:rsidR="00365F49">
        <w:rPr>
          <w:rFonts w:ascii="Times New Roman" w:hAnsi="Times New Roman" w:cs="Times New Roman"/>
          <w:sz w:val="24"/>
          <w:szCs w:val="24"/>
        </w:rPr>
        <w:t>(Yes/No)</w:t>
      </w:r>
    </w:p>
    <w:p w14:paraId="0D3C2D21" w14:textId="7AEB0202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Why did you use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 xml:space="preserve"> labelling when making your purchases? </w:t>
      </w:r>
      <w:r w:rsidR="00365F49">
        <w:rPr>
          <w:rFonts w:ascii="Times New Roman" w:hAnsi="Times New Roman" w:cs="Times New Roman"/>
          <w:sz w:val="24"/>
          <w:szCs w:val="24"/>
        </w:rPr>
        <w:t>(</w:t>
      </w:r>
      <w:r w:rsidR="005D775E">
        <w:rPr>
          <w:rFonts w:ascii="Times New Roman" w:hAnsi="Times New Roman" w:cs="Times New Roman"/>
          <w:sz w:val="24"/>
          <w:szCs w:val="24"/>
        </w:rPr>
        <w:t>T</w:t>
      </w:r>
      <w:r w:rsidR="00365F49">
        <w:rPr>
          <w:rFonts w:ascii="Times New Roman" w:hAnsi="Times New Roman" w:cs="Times New Roman"/>
          <w:sz w:val="24"/>
          <w:szCs w:val="24"/>
        </w:rPr>
        <w:t xml:space="preserve">o select lower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="00365F49">
        <w:rPr>
          <w:rFonts w:ascii="Times New Roman" w:hAnsi="Times New Roman" w:cs="Times New Roman"/>
          <w:sz w:val="24"/>
          <w:szCs w:val="24"/>
        </w:rPr>
        <w:t xml:space="preserve"> options/ </w:t>
      </w:r>
      <w:r w:rsidR="005D775E">
        <w:rPr>
          <w:rFonts w:ascii="Times New Roman" w:hAnsi="Times New Roman" w:cs="Times New Roman"/>
          <w:sz w:val="24"/>
          <w:szCs w:val="24"/>
        </w:rPr>
        <w:t>T</w:t>
      </w:r>
      <w:r w:rsidR="00365F49">
        <w:rPr>
          <w:rFonts w:ascii="Times New Roman" w:hAnsi="Times New Roman" w:cs="Times New Roman"/>
          <w:sz w:val="24"/>
          <w:szCs w:val="24"/>
        </w:rPr>
        <w:t xml:space="preserve">o select higher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="00365F49">
        <w:rPr>
          <w:rFonts w:ascii="Times New Roman" w:hAnsi="Times New Roman" w:cs="Times New Roman"/>
          <w:sz w:val="24"/>
          <w:szCs w:val="24"/>
        </w:rPr>
        <w:t xml:space="preserve"> options/ </w:t>
      </w:r>
      <w:r w:rsidR="005D775E">
        <w:rPr>
          <w:rFonts w:ascii="Times New Roman" w:hAnsi="Times New Roman" w:cs="Times New Roman"/>
          <w:sz w:val="24"/>
          <w:szCs w:val="24"/>
        </w:rPr>
        <w:t>O</w:t>
      </w:r>
      <w:r w:rsidR="00365F49">
        <w:rPr>
          <w:rFonts w:ascii="Times New Roman" w:hAnsi="Times New Roman" w:cs="Times New Roman"/>
          <w:sz w:val="24"/>
          <w:szCs w:val="24"/>
        </w:rPr>
        <w:t>ther)</w:t>
      </w:r>
    </w:p>
    <w:p w14:paraId="2CA6727D" w14:textId="7A29BED1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How did you use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 xml:space="preserve"> labelling to select lower/higher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Pr="00365F49">
        <w:rPr>
          <w:rFonts w:ascii="Times New Roman" w:hAnsi="Times New Roman" w:cs="Times New Roman"/>
          <w:sz w:val="24"/>
          <w:szCs w:val="24"/>
        </w:rPr>
        <w:t xml:space="preserve"> options?</w:t>
      </w:r>
      <w:r w:rsidR="00365F49">
        <w:rPr>
          <w:rFonts w:ascii="Times New Roman" w:hAnsi="Times New Roman" w:cs="Times New Roman"/>
          <w:sz w:val="24"/>
          <w:szCs w:val="24"/>
        </w:rPr>
        <w:t xml:space="preserve"> (</w:t>
      </w:r>
      <w:r w:rsidR="005D775E">
        <w:rPr>
          <w:rFonts w:ascii="Times New Roman" w:hAnsi="Times New Roman" w:cs="Times New Roman"/>
          <w:sz w:val="24"/>
          <w:szCs w:val="24"/>
        </w:rPr>
        <w:t>Selected a smaller or larger portion size/ Made a customisation or meal substitution/ Altered choice of food or drink/ Other)</w:t>
      </w:r>
    </w:p>
    <w:p w14:paraId="09FF1DBC" w14:textId="68B8EF55" w:rsidR="00E45AA1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food and drink items did you purchase for your own consumption? </w:t>
      </w:r>
    </w:p>
    <w:p w14:paraId="0371E483" w14:textId="2B7A60C3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Did you make any meal substitutions or customisations? e.g. salad instead of chips?</w:t>
      </w:r>
      <w:r w:rsidR="005D775E">
        <w:rPr>
          <w:rFonts w:ascii="Times New Roman" w:hAnsi="Times New Roman" w:cs="Times New Roman"/>
          <w:sz w:val="24"/>
          <w:szCs w:val="24"/>
        </w:rPr>
        <w:t xml:space="preserve"> (Yes/No)</w:t>
      </w:r>
    </w:p>
    <w:p w14:paraId="10FAFB61" w14:textId="77777777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customisations/substitutions were made?</w:t>
      </w:r>
    </w:p>
    <w:p w14:paraId="4054EB85" w14:textId="4126F6D8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 xml:space="preserve"> Did you share any of the food or drink items?</w:t>
      </w:r>
      <w:r w:rsidR="005D775E">
        <w:rPr>
          <w:rFonts w:ascii="Times New Roman" w:hAnsi="Times New Roman" w:cs="Times New Roman"/>
          <w:sz w:val="24"/>
          <w:szCs w:val="24"/>
        </w:rPr>
        <w:t xml:space="preserve"> (Yes/No)</w:t>
      </w:r>
    </w:p>
    <w:p w14:paraId="68105216" w14:textId="0C662D28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items were shared?</w:t>
      </w:r>
    </w:p>
    <w:p w14:paraId="3AB2FB8C" w14:textId="4DCA69DA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Were any food or drink items leftover and not fully consumed? </w:t>
      </w:r>
      <w:r w:rsidR="005D775E">
        <w:rPr>
          <w:rFonts w:ascii="Times New Roman" w:hAnsi="Times New Roman" w:cs="Times New Roman"/>
          <w:sz w:val="24"/>
          <w:szCs w:val="24"/>
        </w:rPr>
        <w:t xml:space="preserve"> (Yes/No)</w:t>
      </w:r>
    </w:p>
    <w:p w14:paraId="46DF1A11" w14:textId="2C3D2B27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food or drink items were leftover and not fully consumed?</w:t>
      </w:r>
    </w:p>
    <w:p w14:paraId="3CA240DE" w14:textId="77777777" w:rsidR="00861CBE" w:rsidRPr="00365F49" w:rsidRDefault="00F62792" w:rsidP="00861CBE">
      <w:pPr>
        <w:pStyle w:val="ListParagraph"/>
        <w:keepNext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5F49">
        <w:rPr>
          <w:rFonts w:ascii="Times New Roman" w:hAnsi="Times New Roman" w:cs="Times New Roman"/>
          <w:sz w:val="24"/>
          <w:szCs w:val="24"/>
        </w:rPr>
        <w:t>What percentage of the item was leftover and not consumed? Please provide an estimate for each individual food or drink item that was leftover. </w:t>
      </w:r>
    </w:p>
    <w:p w14:paraId="41AD5008" w14:textId="77777777" w:rsidR="00861CBE" w:rsidRPr="00365F49" w:rsidRDefault="00861CBE" w:rsidP="00861CBE">
      <w:pPr>
        <w:keepNext/>
        <w:ind w:left="360"/>
        <w:rPr>
          <w:rFonts w:ascii="Times New Roman" w:hAnsi="Times New Roman" w:cs="Times New Roman"/>
          <w:sz w:val="24"/>
          <w:szCs w:val="24"/>
        </w:rPr>
      </w:pPr>
    </w:p>
    <w:p w14:paraId="2E4A7D3B" w14:textId="77777777" w:rsidR="00861CBE" w:rsidRPr="002352E3" w:rsidRDefault="00861CBE" w:rsidP="00861CBE">
      <w:pPr>
        <w:keepNext/>
        <w:rPr>
          <w:rFonts w:ascii="Times New Roman" w:hAnsi="Times New Roman" w:cs="Times New Roman"/>
        </w:rPr>
      </w:pPr>
    </w:p>
    <w:p w14:paraId="6C09FEB8" w14:textId="65FAB4C6" w:rsidR="00E45AA1" w:rsidRPr="002352E3" w:rsidRDefault="00E45AA1" w:rsidP="00E45A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5F455" w14:textId="3FAB4A01" w:rsidR="00861CBE" w:rsidRDefault="00861CBE" w:rsidP="00E45A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E878F" w14:textId="77777777" w:rsidR="00AF457E" w:rsidRPr="002352E3" w:rsidRDefault="00AF457E" w:rsidP="00E45A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C6DD2" w14:textId="77777777" w:rsidR="004C1F8D" w:rsidRDefault="004C1F8D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3A518" w14:textId="7C9CC9E8" w:rsidR="0036033C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604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Missing participant data and missing outlets reported by reason </w:t>
      </w:r>
    </w:p>
    <w:p w14:paraId="3C50AF94" w14:textId="7E5881AC" w:rsidR="002352E3" w:rsidRPr="006D2FE6" w:rsidRDefault="00F62792" w:rsidP="002352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1: </w:t>
      </w:r>
      <w:r w:rsidRPr="006D2FE6">
        <w:rPr>
          <w:rFonts w:ascii="Times New Roman" w:hAnsi="Times New Roman" w:cs="Times New Roman"/>
          <w:sz w:val="24"/>
          <w:szCs w:val="24"/>
        </w:rPr>
        <w:t>Number of participants removed from purchasing</w:t>
      </w:r>
      <w:r w:rsidR="00B7532D">
        <w:rPr>
          <w:rFonts w:ascii="Times New Roman" w:hAnsi="Times New Roman" w:cs="Times New Roman"/>
          <w:sz w:val="24"/>
          <w:szCs w:val="24"/>
        </w:rPr>
        <w:t>,</w:t>
      </w:r>
      <w:r w:rsidRPr="006D2FE6">
        <w:rPr>
          <w:rFonts w:ascii="Times New Roman" w:hAnsi="Times New Roman" w:cs="Times New Roman"/>
          <w:sz w:val="24"/>
          <w:szCs w:val="24"/>
        </w:rPr>
        <w:t xml:space="preserve"> consumption</w:t>
      </w:r>
      <w:r w:rsidR="00B7532D">
        <w:rPr>
          <w:rFonts w:ascii="Times New Roman" w:hAnsi="Times New Roman" w:cs="Times New Roman"/>
          <w:sz w:val="24"/>
          <w:szCs w:val="24"/>
        </w:rPr>
        <w:t xml:space="preserve"> and accuracy of kcal content</w:t>
      </w:r>
      <w:r w:rsidRPr="006D2FE6">
        <w:rPr>
          <w:rFonts w:ascii="Times New Roman" w:hAnsi="Times New Roman" w:cs="Times New Roman"/>
          <w:sz w:val="24"/>
          <w:szCs w:val="24"/>
        </w:rPr>
        <w:t xml:space="preserve"> analys</w:t>
      </w:r>
      <w:r w:rsidR="00B7532D">
        <w:rPr>
          <w:rFonts w:ascii="Times New Roman" w:hAnsi="Times New Roman" w:cs="Times New Roman"/>
          <w:sz w:val="24"/>
          <w:szCs w:val="24"/>
        </w:rPr>
        <w:t>e</w:t>
      </w:r>
      <w:r w:rsidRPr="006D2FE6">
        <w:rPr>
          <w:rFonts w:ascii="Times New Roman" w:hAnsi="Times New Roman" w:cs="Times New Roman"/>
          <w:sz w:val="24"/>
          <w:szCs w:val="24"/>
        </w:rPr>
        <w:t>s due to missing data split by outlet type.</w:t>
      </w:r>
    </w:p>
    <w:tbl>
      <w:tblPr>
        <w:tblStyle w:val="PlainTable2"/>
        <w:tblpPr w:leftFromText="180" w:rightFromText="180" w:vertAnchor="page" w:horzAnchor="margin" w:tblpY="3101"/>
        <w:tblW w:w="979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992"/>
        <w:gridCol w:w="1134"/>
        <w:gridCol w:w="1276"/>
        <w:gridCol w:w="1559"/>
        <w:gridCol w:w="1710"/>
      </w:tblGrid>
      <w:tr w:rsidR="00AF457E" w14:paraId="551F1E4E" w14:textId="77777777" w:rsidTr="00AF4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80559B4" w14:textId="77777777" w:rsidR="00AF457E" w:rsidRPr="006D2FE6" w:rsidRDefault="00AF457E" w:rsidP="00AF4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4F4BAC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D16D3EF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Total Participants</w:t>
            </w:r>
          </w:p>
          <w:p w14:paraId="1FCD587C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 xml:space="preserve"> (N=856)</w:t>
            </w:r>
          </w:p>
          <w:p w14:paraId="23C84CD0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379124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CC7FA28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 xml:space="preserve">Cafes </w:t>
            </w:r>
          </w:p>
          <w:p w14:paraId="0ED48F79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(N= 39)</w:t>
            </w:r>
          </w:p>
        </w:tc>
        <w:tc>
          <w:tcPr>
            <w:tcW w:w="1134" w:type="dxa"/>
          </w:tcPr>
          <w:p w14:paraId="0B90DE9D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FB8F5B7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Pubs</w:t>
            </w:r>
          </w:p>
          <w:p w14:paraId="05B74EAB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(N= 377)</w:t>
            </w:r>
          </w:p>
        </w:tc>
        <w:tc>
          <w:tcPr>
            <w:tcW w:w="1276" w:type="dxa"/>
          </w:tcPr>
          <w:p w14:paraId="645199C9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859F8B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Fast-food (N= 27)</w:t>
            </w:r>
          </w:p>
        </w:tc>
        <w:tc>
          <w:tcPr>
            <w:tcW w:w="1559" w:type="dxa"/>
          </w:tcPr>
          <w:p w14:paraId="06466414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579F8CE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Restaurants</w:t>
            </w:r>
          </w:p>
          <w:p w14:paraId="434AD0C0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(N= 378)</w:t>
            </w:r>
          </w:p>
        </w:tc>
        <w:tc>
          <w:tcPr>
            <w:tcW w:w="1710" w:type="dxa"/>
          </w:tcPr>
          <w:p w14:paraId="28372E64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7FB8798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 xml:space="preserve">Entertainment venues </w:t>
            </w:r>
          </w:p>
          <w:p w14:paraId="378DC72F" w14:textId="77777777" w:rsidR="00AF457E" w:rsidRPr="006D2FE6" w:rsidRDefault="00AF457E" w:rsidP="00AF45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(N= 35)</w:t>
            </w:r>
          </w:p>
        </w:tc>
      </w:tr>
      <w:tr w:rsidR="00AF457E" w14:paraId="17E0AAE5" w14:textId="77777777" w:rsidTr="00AF4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</w:tcPr>
          <w:p w14:paraId="25DA7413" w14:textId="77777777" w:rsidR="00AF457E" w:rsidRPr="006D2FE6" w:rsidRDefault="00AF457E" w:rsidP="00AF457E">
            <w:pPr>
              <w:rPr>
                <w:rFonts w:ascii="Times New Roman" w:hAnsi="Times New Roman" w:cs="Times New Roman"/>
              </w:rPr>
            </w:pPr>
          </w:p>
          <w:p w14:paraId="48A3B94B" w14:textId="77777777" w:rsidR="00AF457E" w:rsidRPr="006D2FE6" w:rsidRDefault="00AF457E" w:rsidP="00AF457E">
            <w:pPr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Nutritional data not provided by the outlet</w:t>
            </w:r>
          </w:p>
        </w:tc>
        <w:tc>
          <w:tcPr>
            <w:tcW w:w="1418" w:type="dxa"/>
            <w:tcBorders>
              <w:bottom w:val="nil"/>
            </w:tcBorders>
          </w:tcPr>
          <w:p w14:paraId="4C085B85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7ABDF05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992" w:type="dxa"/>
            <w:tcBorders>
              <w:bottom w:val="nil"/>
            </w:tcBorders>
          </w:tcPr>
          <w:p w14:paraId="1797BDA0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35271E0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bottom w:val="nil"/>
            </w:tcBorders>
          </w:tcPr>
          <w:p w14:paraId="7CE7748A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66ECDFD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1276" w:type="dxa"/>
            <w:tcBorders>
              <w:bottom w:val="nil"/>
            </w:tcBorders>
          </w:tcPr>
          <w:p w14:paraId="73E1467D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5A129D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9</w:t>
            </w:r>
          </w:p>
          <w:p w14:paraId="2E88C569" w14:textId="77777777" w:rsidR="00AF457E" w:rsidRPr="006D2FE6" w:rsidRDefault="00AF457E" w:rsidP="00AF4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500A25B6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055856B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710" w:type="dxa"/>
            <w:tcBorders>
              <w:bottom w:val="nil"/>
            </w:tcBorders>
          </w:tcPr>
          <w:p w14:paraId="5BEC2C97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E778B14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35</w:t>
            </w:r>
          </w:p>
          <w:p w14:paraId="1B1F3929" w14:textId="77777777" w:rsidR="00AF457E" w:rsidRPr="006D2FE6" w:rsidRDefault="00AF457E" w:rsidP="00AF45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F457E" w14:paraId="4A023E85" w14:textId="77777777" w:rsidTr="00AF457E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</w:tcBorders>
          </w:tcPr>
          <w:p w14:paraId="2108D43B" w14:textId="77777777" w:rsidR="00AF457E" w:rsidRPr="006D2FE6" w:rsidRDefault="00AF457E" w:rsidP="00AF457E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6AC2A862" w14:textId="77777777" w:rsidR="00AF457E" w:rsidRPr="006D2FE6" w:rsidRDefault="00AF457E" w:rsidP="00AF457E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D2FE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Food items not identifiable</w:t>
            </w:r>
          </w:p>
          <w:p w14:paraId="48C2A658" w14:textId="77777777" w:rsidR="00AF457E" w:rsidRPr="006D2FE6" w:rsidRDefault="00AF457E" w:rsidP="00AF4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E7469A3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059318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7E8C362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79C3AE8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12</w:t>
            </w:r>
          </w:p>
          <w:p w14:paraId="0F8C9883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FC393B1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D059F6E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BC2064B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D784216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98C33D6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AD7DAB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4BAFCA9" w14:textId="77777777" w:rsidR="00AF457E" w:rsidRPr="006D2FE6" w:rsidRDefault="00AF457E" w:rsidP="00AF4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47BBCAD" w14:textId="77777777" w:rsidR="00AF457E" w:rsidRPr="006D2FE6" w:rsidRDefault="00AF457E" w:rsidP="00AF4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D2FE6">
              <w:rPr>
                <w:rFonts w:ascii="Times New Roman" w:hAnsi="Times New Roman" w:cs="Times New Roman"/>
              </w:rPr>
              <w:t>0</w:t>
            </w:r>
          </w:p>
        </w:tc>
      </w:tr>
    </w:tbl>
    <w:p w14:paraId="4D10F5CA" w14:textId="77777777" w:rsidR="00AF457E" w:rsidRDefault="00AF457E" w:rsidP="003603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F14AA" w14:textId="3C4F6636" w:rsidR="0036033C" w:rsidRPr="00611A85" w:rsidRDefault="00B7532D" w:rsidP="003603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A85">
        <w:rPr>
          <w:rFonts w:ascii="Times New Roman" w:hAnsi="Times New Roman" w:cs="Times New Roman"/>
          <w:sz w:val="24"/>
          <w:szCs w:val="24"/>
        </w:rPr>
        <w:t xml:space="preserve">In total, </w:t>
      </w:r>
      <w:r w:rsidR="00B0736B" w:rsidRPr="00611A85">
        <w:rPr>
          <w:rFonts w:ascii="Times New Roman" w:hAnsi="Times New Roman" w:cs="Times New Roman"/>
          <w:sz w:val="24"/>
          <w:szCs w:val="24"/>
        </w:rPr>
        <w:t>856</w:t>
      </w:r>
      <w:r w:rsidRPr="00611A85">
        <w:rPr>
          <w:rFonts w:ascii="Times New Roman" w:hAnsi="Times New Roman" w:cs="Times New Roman"/>
          <w:sz w:val="24"/>
          <w:szCs w:val="24"/>
        </w:rPr>
        <w:t xml:space="preserve"> participants (</w:t>
      </w:r>
      <w:r w:rsidR="00ED0573" w:rsidRPr="00611A85">
        <w:rPr>
          <w:rFonts w:ascii="Times New Roman" w:hAnsi="Times New Roman" w:cs="Times New Roman"/>
          <w:sz w:val="24"/>
          <w:szCs w:val="24"/>
        </w:rPr>
        <w:t>25.8</w:t>
      </w:r>
      <w:r w:rsidRPr="00611A85">
        <w:rPr>
          <w:rFonts w:ascii="Times New Roman" w:hAnsi="Times New Roman" w:cs="Times New Roman"/>
          <w:sz w:val="24"/>
          <w:szCs w:val="24"/>
        </w:rPr>
        <w:t xml:space="preserve">%) had missing data for analyses examining kcal purchased, consumed and knowledge of kcal content. </w:t>
      </w:r>
    </w:p>
    <w:p w14:paraId="71ABA174" w14:textId="605DD800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45165" w14:textId="7123378D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70E56" w14:textId="628DEBA8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673F4" w14:textId="1BEB555F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6EF8F" w14:textId="0C9116D2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52FE9" w14:textId="6EABCB45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1F6CC" w14:textId="1385DD22" w:rsidR="00861CBE" w:rsidRDefault="00861CB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B2069" w14:textId="77777777" w:rsidR="003847DA" w:rsidRDefault="003847DA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9364E" w14:textId="77777777" w:rsidR="004C1F8D" w:rsidRDefault="004C1F8D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624D8" w14:textId="77777777" w:rsidR="00AF457E" w:rsidRDefault="00AF457E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93941" w14:textId="1F7B1E1B" w:rsidR="00861CBE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B2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44B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D1FFC">
        <w:rPr>
          <w:rFonts w:ascii="Times New Roman" w:hAnsi="Times New Roman" w:cs="Times New Roman"/>
          <w:b/>
          <w:bCs/>
          <w:sz w:val="24"/>
          <w:szCs w:val="24"/>
        </w:rPr>
        <w:t>Kcal</w:t>
      </w:r>
      <w:r w:rsidR="00FD1FFC" w:rsidRPr="00244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4CE">
        <w:rPr>
          <w:rFonts w:ascii="Times New Roman" w:hAnsi="Times New Roman" w:cs="Times New Roman"/>
          <w:b/>
          <w:bCs/>
          <w:sz w:val="24"/>
          <w:szCs w:val="24"/>
        </w:rPr>
        <w:t>labelling assessment</w:t>
      </w:r>
      <w:r w:rsidRPr="00244B23">
        <w:rPr>
          <w:rFonts w:ascii="Times New Roman" w:hAnsi="Times New Roman" w:cs="Times New Roman"/>
          <w:b/>
          <w:bCs/>
          <w:sz w:val="24"/>
          <w:szCs w:val="24"/>
        </w:rPr>
        <w:t xml:space="preserve"> including only unique business</w:t>
      </w:r>
    </w:p>
    <w:p w14:paraId="327B6D20" w14:textId="0A5F33C9" w:rsidR="00B114DA" w:rsidRDefault="00F62792" w:rsidP="00B114DA">
      <w:pPr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746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Table 2. Frequencies of </w:t>
      </w:r>
      <w:r w:rsidR="00FD1F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kcal</w:t>
      </w:r>
      <w:r w:rsidRPr="003746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labelling implemented</w:t>
      </w:r>
      <w:r w:rsidR="003042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across</w:t>
      </w:r>
      <w:r w:rsidR="00DD15B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all outlets and</w:t>
      </w:r>
      <w:r w:rsidR="0030422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unique businesses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4962"/>
        <w:gridCol w:w="1984"/>
        <w:gridCol w:w="2410"/>
      </w:tblGrid>
      <w:tr w:rsidR="00595D74" w14:paraId="67F600BB" w14:textId="77777777" w:rsidTr="004A23A7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F4BF4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1AE47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outlets (117)</w:t>
            </w:r>
          </w:p>
          <w:p w14:paraId="41879D14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1E674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Unique Businesses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(90)</w:t>
            </w:r>
          </w:p>
          <w:p w14:paraId="0012AFFC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(%)</w:t>
            </w:r>
          </w:p>
        </w:tc>
      </w:tr>
      <w:tr w:rsidR="00595D74" w14:paraId="0221DDF2" w14:textId="77777777" w:rsidTr="004A23A7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6E9E3" w14:textId="0B97A4D9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provided at any point of choice?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79CC7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(21%)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66D0A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(20%)</w:t>
            </w:r>
          </w:p>
        </w:tc>
      </w:tr>
      <w:tr w:rsidR="00595D74" w14:paraId="5585E7AD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84C4110" w14:textId="18C37DDA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provided at all points of choice?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68ECD6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(14%)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52BF68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(12%)</w:t>
            </w:r>
          </w:p>
        </w:tc>
      </w:tr>
      <w:tr w:rsidR="00595D74" w14:paraId="1C3FA232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D15AB19" w14:textId="3F393933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provided for all food items?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5189FE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(15%)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2799AF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(13%)</w:t>
            </w:r>
          </w:p>
        </w:tc>
      </w:tr>
      <w:tr w:rsidR="00595D74" w14:paraId="59299FAF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03E26EA" w14:textId="64A2A192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provided per portion for sharing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menu items?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67B52C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9E54D7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(8%)</w:t>
            </w:r>
          </w:p>
        </w:tc>
      </w:tr>
      <w:tr w:rsidR="00595D74" w14:paraId="6B89753C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CDFE5C6" w14:textId="55343F09" w:rsidR="00A00980" w:rsidRDefault="00F62792" w:rsidP="004A23A7">
            <w:pPr>
              <w:tabs>
                <w:tab w:val="left" w:pos="1256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presented close to the item's name and price?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7EB7AB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(18%)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58F3B0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(17%)</w:t>
            </w:r>
          </w:p>
        </w:tc>
      </w:tr>
      <w:tr w:rsidR="00595D74" w14:paraId="6604F356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36377E2" w14:textId="0400A599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presented as prominently as name or price?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FAE0F5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94F842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595D74" w14:paraId="4A796CB6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6F811A4" w14:textId="7AD17443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reference information displayed anywhere?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C9B3E4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072093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(10%)</w:t>
            </w:r>
          </w:p>
        </w:tc>
      </w:tr>
      <w:tr w:rsidR="00595D74" w14:paraId="4F204136" w14:textId="77777777" w:rsidTr="004A23A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F4C5CA2" w14:textId="7CC668C9" w:rsidR="00A00980" w:rsidRPr="00DC3D09" w:rsidRDefault="00F62792" w:rsidP="004A23A7">
            <w:pPr>
              <w:tabs>
                <w:tab w:val="left" w:pos="1226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reference information displayed clearly and prominently?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F8A7684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F15A41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(3%)</w:t>
            </w:r>
          </w:p>
        </w:tc>
      </w:tr>
      <w:tr w:rsidR="00595D74" w14:paraId="26A167F7" w14:textId="77777777" w:rsidTr="004A23A7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2870A" w14:textId="6BA9DEDD" w:rsidR="00A00980" w:rsidRPr="00DC3D09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 </w:t>
            </w:r>
            <w:r w:rsidR="003A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kcal</w:t>
            </w:r>
            <w:r w:rsidRPr="00DC3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labelling provided for all non-alcoholic drink items?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35CFA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(9%)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2D490" w14:textId="77777777" w:rsidR="00A00980" w:rsidRDefault="00F62792" w:rsidP="004A23A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(9%)</w:t>
            </w:r>
          </w:p>
        </w:tc>
      </w:tr>
    </w:tbl>
    <w:p w14:paraId="28D55E71" w14:textId="405764D6" w:rsidR="00DD15B7" w:rsidRDefault="00F62792" w:rsidP="00DD15B7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3" w:name="_Hlk109141653"/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1</w:t>
      </w:r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Note: Total outlets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 117</w:t>
      </w:r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individual outlets from across 90 unique businesses.  Unique </w:t>
      </w:r>
      <w:r w:rsidR="00824FD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Businesses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=</w:t>
      </w:r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90 unique businesses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each </w:t>
      </w:r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represent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ed</w:t>
      </w:r>
      <w:r w:rsidRPr="00032F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by a single outlet</w:t>
      </w:r>
    </w:p>
    <w:p w14:paraId="73C433E4" w14:textId="20CAC090" w:rsidR="003847DA" w:rsidRDefault="003847DA" w:rsidP="00DD15B7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D4A18F3" w14:textId="1576F0FB" w:rsidR="003847DA" w:rsidRDefault="003847DA" w:rsidP="00DD15B7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F07981D" w14:textId="77777777" w:rsidR="003847DA" w:rsidRDefault="003847DA" w:rsidP="00DD15B7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bookmarkEnd w:id="3"/>
    <w:p w14:paraId="53BA926D" w14:textId="6E34B236" w:rsidR="0028448A" w:rsidRDefault="00F62792" w:rsidP="00C322B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="0028361C" w:rsidRPr="00F214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6123F" w:rsidRPr="00F214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21476" w:rsidRPr="00F21476">
        <w:rPr>
          <w:rFonts w:ascii="Times New Roman" w:hAnsi="Times New Roman" w:cs="Times New Roman"/>
          <w:b/>
          <w:bCs/>
          <w:sz w:val="24"/>
          <w:szCs w:val="24"/>
        </w:rPr>
        <w:t xml:space="preserve">Demographic predictors of </w:t>
      </w:r>
      <w:r w:rsidR="003A5C0D">
        <w:rPr>
          <w:rFonts w:ascii="Times New Roman" w:hAnsi="Times New Roman" w:cs="Times New Roman"/>
          <w:b/>
          <w:bCs/>
          <w:sz w:val="24"/>
          <w:szCs w:val="24"/>
        </w:rPr>
        <w:t>kcal</w:t>
      </w:r>
      <w:r w:rsidR="003E10C6">
        <w:rPr>
          <w:rFonts w:ascii="Times New Roman" w:hAnsi="Times New Roman" w:cs="Times New Roman"/>
          <w:b/>
          <w:bCs/>
          <w:sz w:val="24"/>
          <w:szCs w:val="24"/>
        </w:rPr>
        <w:t xml:space="preserve"> purchase</w:t>
      </w:r>
      <w:r w:rsidR="00D8652B">
        <w:rPr>
          <w:rFonts w:ascii="Times New Roman" w:hAnsi="Times New Roman" w:cs="Times New Roman"/>
          <w:b/>
          <w:bCs/>
          <w:sz w:val="24"/>
          <w:szCs w:val="24"/>
        </w:rPr>
        <w:t xml:space="preserve">d, consumed and </w:t>
      </w:r>
      <w:r w:rsidR="003A5C0D">
        <w:rPr>
          <w:rFonts w:ascii="Times New Roman" w:hAnsi="Times New Roman" w:cs="Times New Roman"/>
          <w:b/>
          <w:bCs/>
          <w:sz w:val="24"/>
          <w:szCs w:val="24"/>
        </w:rPr>
        <w:t>kcal</w:t>
      </w:r>
      <w:r w:rsidR="00D8652B">
        <w:rPr>
          <w:rFonts w:ascii="Times New Roman" w:hAnsi="Times New Roman" w:cs="Times New Roman"/>
          <w:b/>
          <w:bCs/>
          <w:sz w:val="24"/>
          <w:szCs w:val="24"/>
        </w:rPr>
        <w:t xml:space="preserve"> estimates</w:t>
      </w:r>
    </w:p>
    <w:p w14:paraId="4C930CF3" w14:textId="74725B40" w:rsidR="000424CF" w:rsidRDefault="00F62792" w:rsidP="00C322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</w:t>
      </w:r>
      <w:r w:rsidR="00F77AF7">
        <w:rPr>
          <w:rFonts w:ascii="Times New Roman" w:hAnsi="Times New Roman" w:cs="Times New Roman"/>
          <w:sz w:val="24"/>
          <w:szCs w:val="24"/>
        </w:rPr>
        <w:t>he demographic only model</w:t>
      </w:r>
      <w:r w:rsidR="00FD1F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FFC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>ge, gender, ethnicity</w:t>
      </w:r>
      <w:r w:rsidRPr="00886C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86CF3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93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886CF3">
        <w:rPr>
          <w:rFonts w:ascii="Times New Roman" w:hAnsi="Times New Roman" w:cs="Times New Roman"/>
          <w:sz w:val="24"/>
          <w:szCs w:val="24"/>
        </w:rPr>
        <w:t xml:space="preserve"> exposure variables</w:t>
      </w:r>
      <w:r>
        <w:rPr>
          <w:rFonts w:ascii="Times New Roman" w:hAnsi="Times New Roman" w:cs="Times New Roman"/>
          <w:sz w:val="24"/>
          <w:szCs w:val="24"/>
        </w:rPr>
        <w:t xml:space="preserve"> and the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purchased,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consumption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(adjusting for leftover estimates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shared items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customer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outcome variables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473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accuracy of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estimates, models examining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estimates included total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purchased to control for meal </w:t>
      </w:r>
      <w:r w:rsidR="003A5C0D">
        <w:rPr>
          <w:rFonts w:ascii="Times New Roman" w:hAnsi="Times New Roman" w:cs="Times New Roman"/>
          <w:color w:val="000000" w:themeColor="text1"/>
          <w:sz w:val="24"/>
          <w:szCs w:val="24"/>
        </w:rPr>
        <w:t>kcal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content. The day of the week the outlet was visited (weekday or weekend) and time of day (</w:t>
      </w:r>
      <w:r w:rsidR="005127AE">
        <w:rPr>
          <w:rFonts w:ascii="Times New Roman" w:hAnsi="Times New Roman" w:cs="Times New Roman"/>
          <w:color w:val="000000" w:themeColor="text1"/>
          <w:sz w:val="24"/>
          <w:szCs w:val="24"/>
        </w:rPr>
        <w:t>midday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12-4 pm or </w:t>
      </w:r>
      <w:r w:rsidR="005127AE">
        <w:rPr>
          <w:rFonts w:ascii="Times New Roman" w:hAnsi="Times New Roman" w:cs="Times New Roman"/>
          <w:color w:val="000000" w:themeColor="text1"/>
          <w:sz w:val="24"/>
          <w:szCs w:val="24"/>
        </w:rPr>
        <w:t>evening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5-9 pm) were a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>dditional covariates in these models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6CF3">
        <w:rPr>
          <w:rFonts w:ascii="Times New Roman" w:hAnsi="Times New Roman" w:cs="Times New Roman"/>
          <w:color w:val="000000" w:themeColor="text1"/>
          <w:sz w:val="24"/>
          <w:szCs w:val="24"/>
        </w:rPr>
        <w:t>to control for potential variations in customer eating behaviours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based on the time/date of the visit to control for variations in eating habits.</w:t>
      </w:r>
    </w:p>
    <w:p w14:paraId="28D1AE5E" w14:textId="77777777" w:rsidR="00C322BD" w:rsidRDefault="00C322BD" w:rsidP="00C322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930EA4" w14:textId="7DE092BB" w:rsidR="00D8652B" w:rsidRDefault="00F62792" w:rsidP="0036123F">
      <w:pPr>
        <w:rPr>
          <w:rFonts w:ascii="Times New Roman" w:hAnsi="Times New Roman" w:cs="Times New Roman"/>
          <w:sz w:val="24"/>
          <w:szCs w:val="24"/>
        </w:rPr>
      </w:pPr>
      <w:r w:rsidRPr="00A40888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40888">
        <w:rPr>
          <w:rFonts w:ascii="Times New Roman" w:hAnsi="Times New Roman" w:cs="Times New Roman"/>
          <w:sz w:val="24"/>
          <w:szCs w:val="24"/>
        </w:rPr>
        <w:t xml:space="preserve">: Demographic predictors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 w:rsidR="003E10C6">
        <w:rPr>
          <w:rFonts w:ascii="Times New Roman" w:hAnsi="Times New Roman" w:cs="Times New Roman"/>
          <w:sz w:val="24"/>
          <w:szCs w:val="24"/>
        </w:rPr>
        <w:t>s purchased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10C6">
        <w:rPr>
          <w:rFonts w:ascii="Times New Roman" w:hAnsi="Times New Roman" w:cs="Times New Roman"/>
          <w:sz w:val="24"/>
          <w:szCs w:val="24"/>
        </w:rPr>
        <w:t>consum</w:t>
      </w:r>
      <w:r>
        <w:rPr>
          <w:rFonts w:ascii="Times New Roman" w:hAnsi="Times New Roman" w:cs="Times New Roman"/>
          <w:sz w:val="24"/>
          <w:szCs w:val="24"/>
        </w:rPr>
        <w:t xml:space="preserve">ed and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 xml:space="preserve"> estimates</w:t>
      </w:r>
      <w:r w:rsidR="003E10C6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pPr w:leftFromText="180" w:rightFromText="180" w:vertAnchor="text" w:horzAnchor="margin" w:tblpY="170"/>
        <w:tblW w:w="9378" w:type="dxa"/>
        <w:tblLayout w:type="fixed"/>
        <w:tblLook w:val="0420" w:firstRow="1" w:lastRow="0" w:firstColumn="0" w:lastColumn="0" w:noHBand="0" w:noVBand="1"/>
      </w:tblPr>
      <w:tblGrid>
        <w:gridCol w:w="2149"/>
        <w:gridCol w:w="2569"/>
        <w:gridCol w:w="2330"/>
        <w:gridCol w:w="2330"/>
      </w:tblGrid>
      <w:tr w:rsidR="00595D74" w14:paraId="529070F8" w14:textId="77777777" w:rsidTr="0000192D">
        <w:trPr>
          <w:cantSplit/>
          <w:trHeight w:val="1113"/>
        </w:trPr>
        <w:tc>
          <w:tcPr>
            <w:tcW w:w="214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1890" w14:textId="77777777" w:rsidR="002E3B93" w:rsidRPr="00D56C86" w:rsidRDefault="002E3B93" w:rsidP="0000192D">
            <w:pPr>
              <w:keepNext/>
              <w:spacing w:before="120" w:after="120"/>
              <w:ind w:left="709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5258D" w14:textId="1DA3CFC7" w:rsidR="002E3B93" w:rsidRPr="00D56C86" w:rsidRDefault="003A5C0D" w:rsidP="0000192D">
            <w:pPr>
              <w:keepNext/>
              <w:spacing w:after="0" w:line="240" w:lineRule="auto"/>
              <w:ind w:left="119" w:right="119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Kcal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Purchased </w:t>
            </w:r>
            <w:r w:rsidR="00F62792"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5C9E78DF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FD5F" w14:textId="743A9C27" w:rsidR="002E3B93" w:rsidRPr="00D56C86" w:rsidRDefault="003A5C0D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Kcal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consumed </w:t>
            </w:r>
            <w:r w:rsidR="00F62792"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1CF7F0BE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/>
          </w:tcPr>
          <w:p w14:paraId="6EDB6A95" w14:textId="25A77F8B" w:rsidR="002E3B93" w:rsidRPr="00D56C86" w:rsidRDefault="003A5C0D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Kcal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estimates </w:t>
            </w:r>
            <w:r w:rsidR="00F62792"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7294D3DB" w14:textId="77777777" w:rsidR="002E3B93" w:rsidRDefault="00F62792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</w:tr>
      <w:tr w:rsidR="00595D74" w14:paraId="1A6D7E81" w14:textId="77777777" w:rsidTr="0000192D">
        <w:trPr>
          <w:cantSplit/>
          <w:trHeight w:val="476"/>
        </w:trPr>
        <w:tc>
          <w:tcPr>
            <w:tcW w:w="214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B00A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303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-0.002 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[  -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2.020;    2.016]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C437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0.50 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[  -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1.4</w:t>
            </w:r>
            <w:r>
              <w:rPr>
                <w:rFonts w:ascii="Times New Roman" w:eastAsia="Helvetica" w:hAnsi="Times New Roman" w:cs="Times New Roman"/>
                <w:color w:val="000000"/>
              </w:rPr>
              <w:t>3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;    2.43]  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/>
          </w:tcPr>
          <w:p w14:paraId="3CB22CCD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 w:rsidRPr="003B2155">
              <w:rPr>
                <w:rFonts w:ascii="Times New Roman" w:eastAsia="Helvetica" w:hAnsi="Times New Roman" w:cs="Times New Roman"/>
                <w:color w:val="000000"/>
              </w:rPr>
              <w:t>-2.</w:t>
            </w:r>
            <w:r>
              <w:rPr>
                <w:rFonts w:ascii="Times New Roman" w:eastAsia="Helvetica" w:hAnsi="Times New Roman" w:cs="Times New Roman"/>
                <w:color w:val="000000"/>
              </w:rPr>
              <w:t>41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 -</w:t>
            </w:r>
            <w:r>
              <w:rPr>
                <w:rFonts w:ascii="Times New Roman" w:eastAsia="Helvetica" w:hAnsi="Times New Roman" w:cs="Times New Roman"/>
                <w:color w:val="000000"/>
              </w:rPr>
              <w:t>3.83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-</w:t>
            </w:r>
            <w:r>
              <w:rPr>
                <w:rFonts w:ascii="Times New Roman" w:eastAsia="Helvetica" w:hAnsi="Times New Roman" w:cs="Times New Roman"/>
                <w:color w:val="000000"/>
              </w:rPr>
              <w:t>0.99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</w:tr>
      <w:tr w:rsidR="00595D74" w14:paraId="03EF2398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E005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12C1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10</w:t>
            </w:r>
            <w:r>
              <w:rPr>
                <w:rFonts w:ascii="Times New Roman" w:eastAsia="Helvetica" w:hAnsi="Times New Roman" w:cs="Times New Roman"/>
                <w:color w:val="000000"/>
              </w:rPr>
              <w:t>8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[ 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4</w:t>
            </w:r>
            <w:r>
              <w:rPr>
                <w:rFonts w:ascii="Times New Roman" w:eastAsia="Helvetica" w:hAnsi="Times New Roman" w:cs="Times New Roman"/>
                <w:color w:val="000000"/>
              </w:rPr>
              <w:t>2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;  173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6887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</w:rPr>
              <w:t>40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[  79</w:t>
            </w:r>
            <w:proofErr w:type="gramEnd"/>
            <w:r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;  20</w:t>
            </w:r>
            <w:r>
              <w:rPr>
                <w:rFonts w:ascii="Times New Roman" w:eastAsia="Helvetica" w:hAnsi="Times New Roman" w:cs="Times New Roman"/>
                <w:color w:val="000000"/>
              </w:rPr>
              <w:t>1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  <w:tc>
          <w:tcPr>
            <w:tcW w:w="2330" w:type="dxa"/>
            <w:shd w:val="clear" w:color="auto" w:fill="FFFFFF"/>
          </w:tcPr>
          <w:p w14:paraId="437BEAE5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69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</w:rPr>
              <w:t>21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;  </w:t>
            </w:r>
            <w:r>
              <w:rPr>
                <w:rFonts w:ascii="Times New Roman" w:eastAsia="Helvetica" w:hAnsi="Times New Roman" w:cs="Times New Roman"/>
                <w:color w:val="000000"/>
              </w:rPr>
              <w:t>118</w:t>
            </w:r>
            <w:proofErr w:type="gramEnd"/>
            <w:r w:rsidRPr="003B2155">
              <w:rPr>
                <w:rFonts w:ascii="Times New Roman" w:eastAsia="Helvetica" w:hAnsi="Times New Roman" w:cs="Times New Roman"/>
                <w:color w:val="000000"/>
              </w:rPr>
              <w:t>]</w:t>
            </w:r>
            <w:r>
              <w:rPr>
                <w:rFonts w:ascii="Times New Roman" w:eastAsia="Helvetica" w:hAnsi="Times New Roman" w:cs="Times New Roman"/>
                <w:color w:val="000000"/>
              </w:rPr>
              <w:t xml:space="preserve"> *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 </w:t>
            </w:r>
          </w:p>
        </w:tc>
      </w:tr>
      <w:tr w:rsidR="00595D74" w14:paraId="27FB56F1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52DE0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B1EE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-15</w:t>
            </w:r>
            <w:r>
              <w:rPr>
                <w:rFonts w:ascii="Times New Roman" w:eastAsia="Helvetica" w:hAnsi="Times New Roman" w:cs="Times New Roman"/>
                <w:color w:val="000000"/>
              </w:rPr>
              <w:t>5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[-254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;  -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55] *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E336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-12</w:t>
            </w:r>
            <w:r>
              <w:rPr>
                <w:rFonts w:ascii="Times New Roman" w:eastAsia="Helvetica" w:hAnsi="Times New Roman" w:cs="Times New Roman"/>
                <w:color w:val="000000"/>
              </w:rPr>
              <w:t>9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[-21</w:t>
            </w:r>
            <w:r>
              <w:rPr>
                <w:rFonts w:ascii="Times New Roman" w:eastAsia="Helvetica" w:hAnsi="Times New Roman" w:cs="Times New Roman"/>
                <w:color w:val="000000"/>
              </w:rPr>
              <w:t>6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;  -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4</w:t>
            </w:r>
            <w:r>
              <w:rPr>
                <w:rFonts w:ascii="Times New Roman" w:eastAsia="Helvetica" w:hAnsi="Times New Roman" w:cs="Times New Roman"/>
                <w:color w:val="000000"/>
              </w:rPr>
              <w:t>2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  <w:tc>
          <w:tcPr>
            <w:tcW w:w="2330" w:type="dxa"/>
            <w:shd w:val="clear" w:color="auto" w:fill="FFFFFF"/>
          </w:tcPr>
          <w:p w14:paraId="338C49E3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 w:rsidRPr="003B2155">
              <w:rPr>
                <w:rFonts w:ascii="Times New Roman" w:eastAsia="Helvetica" w:hAnsi="Times New Roman" w:cs="Times New Roman"/>
                <w:color w:val="000000"/>
              </w:rPr>
              <w:t>-4</w:t>
            </w:r>
            <w:r>
              <w:rPr>
                <w:rFonts w:ascii="Times New Roman" w:eastAsia="Helvetica" w:hAnsi="Times New Roman" w:cs="Times New Roman"/>
                <w:color w:val="000000"/>
              </w:rPr>
              <w:t>2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[-</w:t>
            </w:r>
            <w:proofErr w:type="gramStart"/>
            <w:r w:rsidRPr="003B2155">
              <w:rPr>
                <w:rFonts w:ascii="Times New Roman" w:eastAsia="Helvetica" w:hAnsi="Times New Roman" w:cs="Times New Roman"/>
                <w:color w:val="000000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</w:rPr>
              <w:t>14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;  </w:t>
            </w:r>
            <w:r>
              <w:rPr>
                <w:rFonts w:ascii="Times New Roman" w:eastAsia="Helvetica" w:hAnsi="Times New Roman" w:cs="Times New Roman"/>
                <w:color w:val="000000"/>
              </w:rPr>
              <w:t>28</w:t>
            </w:r>
            <w:proofErr w:type="gramEnd"/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]  </w:t>
            </w:r>
          </w:p>
        </w:tc>
      </w:tr>
      <w:tr w:rsidR="00595D74" w14:paraId="211F0CA8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2E58" w14:textId="4B5C7BFE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="001B1DBE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(v. High)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DB2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24 [ -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49;   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9</w:t>
            </w:r>
            <w:r>
              <w:rPr>
                <w:rFonts w:ascii="Times New Roman" w:eastAsia="Helvetica" w:hAnsi="Times New Roman" w:cs="Times New Roman"/>
                <w:color w:val="000000"/>
              </w:rPr>
              <w:t>8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]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6AAA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4</w:t>
            </w:r>
            <w:r>
              <w:rPr>
                <w:rFonts w:ascii="Times New Roman" w:eastAsia="Helvetica" w:hAnsi="Times New Roman" w:cs="Times New Roman"/>
                <w:color w:val="000000"/>
              </w:rPr>
              <w:t>3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[ -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26;  11</w:t>
            </w:r>
            <w:r>
              <w:rPr>
                <w:rFonts w:ascii="Times New Roman" w:eastAsia="Helvetica" w:hAnsi="Times New Roman" w:cs="Times New Roman"/>
                <w:color w:val="000000"/>
              </w:rPr>
              <w:t>2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]  </w:t>
            </w:r>
          </w:p>
        </w:tc>
        <w:tc>
          <w:tcPr>
            <w:tcW w:w="2330" w:type="dxa"/>
            <w:shd w:val="clear" w:color="auto" w:fill="FFFFFF"/>
          </w:tcPr>
          <w:p w14:paraId="0499F37F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 w:rsidRPr="003B2155">
              <w:rPr>
                <w:rFonts w:ascii="Times New Roman" w:eastAsia="Helvetica" w:hAnsi="Times New Roman" w:cs="Times New Roman"/>
                <w:color w:val="000000"/>
              </w:rPr>
              <w:t>-</w:t>
            </w:r>
            <w:r>
              <w:rPr>
                <w:rFonts w:ascii="Times New Roman" w:eastAsia="Helvetica" w:hAnsi="Times New Roman" w:cs="Times New Roman"/>
                <w:color w:val="000000"/>
              </w:rPr>
              <w:t>74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[-1</w:t>
            </w:r>
            <w:r>
              <w:rPr>
                <w:rFonts w:ascii="Times New Roman" w:eastAsia="Helvetica" w:hAnsi="Times New Roman" w:cs="Times New Roman"/>
                <w:color w:val="000000"/>
              </w:rPr>
              <w:t>37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; -</w:t>
            </w:r>
            <w:r>
              <w:rPr>
                <w:rFonts w:ascii="Times New Roman" w:eastAsia="Helvetica" w:hAnsi="Times New Roman" w:cs="Times New Roman"/>
                <w:color w:val="000000"/>
              </w:rPr>
              <w:t>9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</w:tr>
      <w:tr w:rsidR="00595D74" w14:paraId="563F71A1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4161" w14:textId="5E7CBBAB" w:rsidR="002E3B93" w:rsidRPr="00D56C86" w:rsidRDefault="00FD1FFC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dday</w:t>
            </w:r>
            <w:r w:rsidR="00F62792"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="00F62792"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9F07D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-431 [-565; -297] *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EBD6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-357 [-479; -235] *</w:t>
            </w:r>
          </w:p>
        </w:tc>
        <w:tc>
          <w:tcPr>
            <w:tcW w:w="2330" w:type="dxa"/>
            <w:shd w:val="clear" w:color="auto" w:fill="FFFFFF"/>
          </w:tcPr>
          <w:p w14:paraId="77035777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 w:rsidRPr="003B2155">
              <w:rPr>
                <w:rFonts w:ascii="Times New Roman" w:eastAsia="Helvetica" w:hAnsi="Times New Roman" w:cs="Times New Roman"/>
                <w:color w:val="000000"/>
              </w:rPr>
              <w:t>-1</w:t>
            </w:r>
            <w:r>
              <w:rPr>
                <w:rFonts w:ascii="Times New Roman" w:eastAsia="Helvetica" w:hAnsi="Times New Roman" w:cs="Times New Roman"/>
                <w:color w:val="000000"/>
              </w:rPr>
              <w:t>26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[-2</w:t>
            </w:r>
            <w:r>
              <w:rPr>
                <w:rFonts w:ascii="Times New Roman" w:eastAsia="Helvetica" w:hAnsi="Times New Roman" w:cs="Times New Roman"/>
                <w:color w:val="000000"/>
              </w:rPr>
              <w:t>18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; -3</w:t>
            </w:r>
            <w:r>
              <w:rPr>
                <w:rFonts w:ascii="Times New Roman" w:eastAsia="Helvetica" w:hAnsi="Times New Roman" w:cs="Times New Roman"/>
                <w:color w:val="000000"/>
              </w:rPr>
              <w:t>5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] *</w:t>
            </w:r>
          </w:p>
        </w:tc>
      </w:tr>
      <w:tr w:rsidR="00595D74" w14:paraId="741F95A3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72200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4525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14</w:t>
            </w:r>
            <w:r>
              <w:rPr>
                <w:rFonts w:ascii="Times New Roman" w:eastAsia="Helvetica" w:hAnsi="Times New Roman" w:cs="Times New Roman"/>
                <w:color w:val="000000"/>
              </w:rPr>
              <w:t>1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 [ -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23;  304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>]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92E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90 [ -</w:t>
            </w:r>
            <w:proofErr w:type="gramStart"/>
            <w:r w:rsidRPr="00D56C86">
              <w:rPr>
                <w:rFonts w:ascii="Times New Roman" w:eastAsia="Helvetica" w:hAnsi="Times New Roman" w:cs="Times New Roman"/>
                <w:color w:val="000000"/>
              </w:rPr>
              <w:t>5</w:t>
            </w:r>
            <w:r>
              <w:rPr>
                <w:rFonts w:ascii="Times New Roman" w:eastAsia="Helvetica" w:hAnsi="Times New Roman" w:cs="Times New Roman"/>
                <w:color w:val="000000"/>
              </w:rPr>
              <w:t>7</w:t>
            </w:r>
            <w:r w:rsidRPr="00D56C86">
              <w:rPr>
                <w:rFonts w:ascii="Times New Roman" w:eastAsia="Helvetica" w:hAnsi="Times New Roman" w:cs="Times New Roman"/>
                <w:color w:val="000000"/>
              </w:rPr>
              <w:t>;  237</w:t>
            </w:r>
            <w:proofErr w:type="gramEnd"/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]  </w:t>
            </w:r>
          </w:p>
        </w:tc>
        <w:tc>
          <w:tcPr>
            <w:tcW w:w="2330" w:type="dxa"/>
            <w:shd w:val="clear" w:color="auto" w:fill="FFFFFF"/>
          </w:tcPr>
          <w:p w14:paraId="2B15886D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jc w:val="both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26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 [ -</w:t>
            </w:r>
            <w:r>
              <w:rPr>
                <w:rFonts w:ascii="Times New Roman" w:eastAsia="Helvetica" w:hAnsi="Times New Roman" w:cs="Times New Roman"/>
                <w:color w:val="000000"/>
              </w:rPr>
              <w:t>65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>; 1</w:t>
            </w:r>
            <w:r>
              <w:rPr>
                <w:rFonts w:ascii="Times New Roman" w:eastAsia="Helvetica" w:hAnsi="Times New Roman" w:cs="Times New Roman"/>
                <w:color w:val="000000"/>
              </w:rPr>
              <w:t>17</w:t>
            </w:r>
            <w:r w:rsidRPr="003B2155">
              <w:rPr>
                <w:rFonts w:ascii="Times New Roman" w:eastAsia="Helvetica" w:hAnsi="Times New Roman" w:cs="Times New Roman"/>
                <w:color w:val="000000"/>
              </w:rPr>
              <w:t xml:space="preserve">]  </w:t>
            </w:r>
          </w:p>
        </w:tc>
      </w:tr>
      <w:tr w:rsidR="00595D74" w14:paraId="1B3A2C3C" w14:textId="77777777" w:rsidTr="0000192D">
        <w:trPr>
          <w:cantSplit/>
          <w:trHeight w:val="466"/>
        </w:trPr>
        <w:tc>
          <w:tcPr>
            <w:tcW w:w="214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7876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</w:t>
            </w:r>
            <w:r w:rsidRPr="00A42A3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3696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0.110   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8EBBE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0.380   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/>
          </w:tcPr>
          <w:p w14:paraId="078883EF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.449</w:t>
            </w:r>
          </w:p>
        </w:tc>
      </w:tr>
      <w:tr w:rsidR="00595D74" w14:paraId="43D0D825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FCD6B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Adj. R</w:t>
            </w:r>
            <w:r w:rsidRPr="00A42A3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8509F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0.108   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B9EE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0.376   </w:t>
            </w:r>
          </w:p>
        </w:tc>
        <w:tc>
          <w:tcPr>
            <w:tcW w:w="2330" w:type="dxa"/>
            <w:shd w:val="clear" w:color="auto" w:fill="FFFFFF"/>
          </w:tcPr>
          <w:p w14:paraId="5DDEB4F4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.447</w:t>
            </w:r>
          </w:p>
        </w:tc>
      </w:tr>
      <w:tr w:rsidR="00595D74" w14:paraId="0B6F27CF" w14:textId="77777777" w:rsidTr="0000192D">
        <w:trPr>
          <w:cantSplit/>
          <w:trHeight w:val="476"/>
        </w:trPr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0E5AC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Num. obs.</w:t>
            </w:r>
          </w:p>
        </w:tc>
        <w:tc>
          <w:tcPr>
            <w:tcW w:w="25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D65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2446       </w:t>
            </w:r>
          </w:p>
        </w:tc>
        <w:tc>
          <w:tcPr>
            <w:tcW w:w="2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C62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2446       </w:t>
            </w:r>
          </w:p>
        </w:tc>
        <w:tc>
          <w:tcPr>
            <w:tcW w:w="2330" w:type="dxa"/>
            <w:shd w:val="clear" w:color="auto" w:fill="FFFFFF"/>
          </w:tcPr>
          <w:p w14:paraId="6CCCE4B7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2440</w:t>
            </w:r>
          </w:p>
        </w:tc>
      </w:tr>
      <w:tr w:rsidR="00595D74" w14:paraId="2ECF6D73" w14:textId="77777777" w:rsidTr="0000192D">
        <w:trPr>
          <w:cantSplit/>
          <w:trHeight w:val="476"/>
        </w:trPr>
        <w:tc>
          <w:tcPr>
            <w:tcW w:w="214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F642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 Clusters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1573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 xml:space="preserve">289  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9D98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6">
              <w:rPr>
                <w:rFonts w:ascii="Times New Roman" w:eastAsia="Helvetica" w:hAnsi="Times New Roman" w:cs="Times New Roman"/>
                <w:color w:val="000000"/>
              </w:rPr>
              <w:t>289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/>
          </w:tcPr>
          <w:p w14:paraId="79438843" w14:textId="77777777" w:rsidR="002E3B93" w:rsidRPr="00D56C86" w:rsidRDefault="00F62792" w:rsidP="0000192D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289</w:t>
            </w:r>
          </w:p>
        </w:tc>
      </w:tr>
    </w:tbl>
    <w:p w14:paraId="5D0F13A0" w14:textId="6CD4EB6D" w:rsidR="00425DDF" w:rsidRDefault="00F62792" w:rsidP="00C322B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106029168"/>
      <w:r>
        <w:rPr>
          <w:rFonts w:ascii="Times New Roman" w:hAnsi="Times New Roman" w:cs="Times New Roman"/>
          <w:i/>
          <w:iCs/>
          <w:sz w:val="24"/>
          <w:szCs w:val="24"/>
        </w:rPr>
        <w:t>Table legend: Reference categories (females, white, high SE</w:t>
      </w:r>
      <w:r w:rsidR="007D502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>, Cafes, IMD1 and labelling absent)</w:t>
      </w:r>
      <w:r w:rsidR="007D502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bookmarkStart w:id="5" w:name="_Hlk106031191"/>
      <w:r w:rsidR="00936873">
        <w:rPr>
          <w:rFonts w:ascii="Times New Roman" w:hAnsi="Times New Roman" w:cs="Times New Roman"/>
          <w:i/>
          <w:iCs/>
          <w:sz w:val="24"/>
          <w:szCs w:val="24"/>
        </w:rPr>
        <w:t xml:space="preserve">IMD= </w:t>
      </w:r>
      <w:r w:rsidR="00936873" w:rsidRPr="00936873">
        <w:rPr>
          <w:rFonts w:ascii="Times New Roman" w:hAnsi="Times New Roman" w:cs="Times New Roman"/>
          <w:i/>
          <w:iCs/>
          <w:sz w:val="24"/>
          <w:szCs w:val="24"/>
        </w:rPr>
        <w:t>Indices of Multiple Deprivation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, SEP= Social economic position</w:t>
      </w:r>
      <w:r w:rsidR="00D8652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25D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Negative values represent an overestimation and positive values represent an underestimation of </w:t>
      </w:r>
      <w:r w:rsidR="003A5C0D">
        <w:rPr>
          <w:rFonts w:ascii="Times New Roman" w:hAnsi="Times New Roman" w:cs="Times New Roman"/>
          <w:i/>
          <w:iCs/>
          <w:sz w:val="24"/>
          <w:szCs w:val="24"/>
        </w:rPr>
        <w:t>kcal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content.</w:t>
      </w:r>
    </w:p>
    <w:p w14:paraId="442FFA7B" w14:textId="2670D0D8" w:rsidR="0036123F" w:rsidRDefault="0036123F" w:rsidP="0036123F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4"/>
    <w:bookmarkEnd w:id="5"/>
    <w:p w14:paraId="6AAE6A0E" w14:textId="7D6FD65D" w:rsidR="0000192D" w:rsidRDefault="0000192D" w:rsidP="002119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FAA2B" w14:textId="77777777" w:rsidR="003847DA" w:rsidRDefault="003847DA" w:rsidP="002119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2F385" w14:textId="68D02576" w:rsidR="003D18F7" w:rsidRDefault="00F62792" w:rsidP="002119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</w:t>
      </w:r>
      <w:r w:rsidRPr="596842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11951">
        <w:rPr>
          <w:rFonts w:ascii="Times New Roman" w:hAnsi="Times New Roman" w:cs="Times New Roman"/>
          <w:b/>
          <w:bCs/>
          <w:sz w:val="24"/>
          <w:szCs w:val="24"/>
        </w:rPr>
        <w:t>: Demographic and outlet predictors</w:t>
      </w:r>
      <w:r w:rsidR="00211951" w:rsidRPr="00211951">
        <w:rPr>
          <w:rFonts w:ascii="Times New Roman" w:hAnsi="Times New Roman" w:cs="Times New Roman"/>
          <w:b/>
          <w:bCs/>
          <w:sz w:val="24"/>
          <w:szCs w:val="24"/>
        </w:rPr>
        <w:t xml:space="preserve"> for levels of noticing of </w:t>
      </w:r>
      <w:r w:rsidR="003A5C0D">
        <w:rPr>
          <w:rFonts w:ascii="Times New Roman" w:hAnsi="Times New Roman" w:cs="Times New Roman"/>
          <w:b/>
          <w:bCs/>
          <w:sz w:val="24"/>
          <w:szCs w:val="24"/>
        </w:rPr>
        <w:t>kcal</w:t>
      </w:r>
      <w:r w:rsidR="00211951" w:rsidRPr="00211951">
        <w:rPr>
          <w:rFonts w:ascii="Times New Roman" w:hAnsi="Times New Roman" w:cs="Times New Roman"/>
          <w:b/>
          <w:bCs/>
          <w:sz w:val="24"/>
          <w:szCs w:val="24"/>
        </w:rPr>
        <w:t xml:space="preserve"> labelling.  </w:t>
      </w:r>
    </w:p>
    <w:p w14:paraId="19157BEB" w14:textId="77777777" w:rsidR="00211951" w:rsidRPr="00211951" w:rsidRDefault="00211951" w:rsidP="002119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855A8" w14:textId="035704A9" w:rsidR="003D18F7" w:rsidRPr="00BD34CB" w:rsidRDefault="00F62792" w:rsidP="003D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1: Levels of noticing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 xml:space="preserve"> labelling.  </w:t>
      </w:r>
    </w:p>
    <w:tbl>
      <w:tblPr>
        <w:tblW w:w="9506" w:type="dxa"/>
        <w:jc w:val="center"/>
        <w:tblLayout w:type="fixed"/>
        <w:tblLook w:val="0420" w:firstRow="1" w:lastRow="0" w:firstColumn="0" w:lastColumn="0" w:noHBand="0" w:noVBand="1"/>
      </w:tblPr>
      <w:tblGrid>
        <w:gridCol w:w="3112"/>
        <w:gridCol w:w="2985"/>
        <w:gridCol w:w="3409"/>
      </w:tblGrid>
      <w:tr w:rsidR="00595D74" w14:paraId="7ADC906E" w14:textId="77777777" w:rsidTr="00874AE3">
        <w:trPr>
          <w:cantSplit/>
          <w:trHeight w:val="703"/>
          <w:jc w:val="center"/>
        </w:trPr>
        <w:tc>
          <w:tcPr>
            <w:tcW w:w="31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FA9A" w14:textId="77777777" w:rsidR="003D18F7" w:rsidRPr="00AC28DA" w:rsidRDefault="003D18F7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CC76E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498B8680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Log(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OR) [95% CI]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B78B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and Outlet Model</w:t>
            </w:r>
          </w:p>
          <w:p w14:paraId="7194F735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Log(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OR) [95% CI]</w:t>
            </w:r>
          </w:p>
        </w:tc>
      </w:tr>
      <w:tr w:rsidR="00595D74" w14:paraId="3B9B232D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DC69E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8294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-0.009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019;  0.002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1FE3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-0.010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022;   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0.001]  </w:t>
            </w:r>
          </w:p>
        </w:tc>
      </w:tr>
      <w:tr w:rsidR="00595D74" w14:paraId="7AD5E999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15BC6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AA062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-0.258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567;  0.050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A732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20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44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0.01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242E4130" w14:textId="77777777" w:rsidTr="00874AE3">
        <w:trPr>
          <w:cantSplit/>
          <w:trHeight w:val="295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9AE0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6CCE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0.198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273;  0.669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BDD5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0.8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08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6BFB35B9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799BE" w14:textId="1BA8A511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 w:rsidR="0059566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High)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D68D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-0.201 [-0.573; -0.171]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D8D6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-0.30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681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0.0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63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595D74" w14:paraId="26CB844D" w14:textId="77777777" w:rsidTr="00874AE3">
        <w:trPr>
          <w:cantSplit/>
          <w:trHeight w:val="295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EBF3" w14:textId="38AEA66C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Midday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98ED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-0.173 [-0.791; -0.444]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992A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25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550B412B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3F9C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2202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-0.137 [ -0.715; 0.439]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7481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199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-0.81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419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1E54634F" w14:textId="77777777" w:rsidTr="00874AE3">
        <w:trPr>
          <w:cantSplit/>
          <w:trHeight w:val="295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F354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Fast Food (v Café)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95C9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29AA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42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1.0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</w:tr>
      <w:tr w:rsidR="00595D74" w14:paraId="42E7EB23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28D9D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Pub (v. Café)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978E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5DC0E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559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2.061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]*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5D74" w14:paraId="4EDBCA55" w14:textId="77777777" w:rsidTr="00874AE3">
        <w:trPr>
          <w:cantSplit/>
          <w:trHeight w:val="295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486B0" w14:textId="168DA1A3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IMD2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v.</w:t>
            </w:r>
            <w:r w:rsidR="00235FDE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MD</w:t>
            </w:r>
            <w:proofErr w:type="gramEnd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FA22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CF48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315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1.133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502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</w:tr>
      <w:tr w:rsidR="00595D74" w14:paraId="5C814085" w14:textId="77777777" w:rsidTr="00874AE3">
        <w:trPr>
          <w:cantSplit/>
          <w:trHeight w:val="309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FC2A" w14:textId="6065AA99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IMD3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v.</w:t>
            </w:r>
            <w:r w:rsidR="00235FDE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MD</w:t>
            </w:r>
            <w:proofErr w:type="gramEnd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B692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B451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259 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461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979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0E076EF7" w14:textId="77777777" w:rsidTr="00211951">
        <w:trPr>
          <w:cantSplit/>
          <w:trHeight w:val="295"/>
          <w:jc w:val="center"/>
        </w:trPr>
        <w:tc>
          <w:tcPr>
            <w:tcW w:w="31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17E3" w14:textId="5D4DCB22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IMD4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v.</w:t>
            </w:r>
            <w:r w:rsidR="00235FDE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MD</w:t>
            </w:r>
            <w:proofErr w:type="gramEnd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25D0C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5951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115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0.878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, 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648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4222AB05" w14:textId="77777777" w:rsidTr="00211951">
        <w:trPr>
          <w:cantSplit/>
          <w:trHeight w:val="309"/>
          <w:jc w:val="center"/>
        </w:trPr>
        <w:tc>
          <w:tcPr>
            <w:tcW w:w="311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8BAFE" w14:textId="44CB24AF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IMD5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v.</w:t>
            </w:r>
            <w:r w:rsidR="00235FDE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I</w:t>
            </w:r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MD</w:t>
            </w:r>
            <w:proofErr w:type="gramEnd"/>
            <w:r w:rsidR="000865E1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8421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C85F" w14:textId="77777777" w:rsidR="003D18F7" w:rsidRPr="00AC28DA" w:rsidRDefault="00F62792" w:rsidP="00874AE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008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[-0.</w:t>
            </w:r>
            <w:proofErr w:type="gramStart"/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664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0.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681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</w:tbl>
    <w:p w14:paraId="180FECA4" w14:textId="02679276" w:rsidR="00211951" w:rsidRDefault="00F62792" w:rsidP="00211951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Table legend: Reference categories (females, white, high SEP,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Weekday, Cafes, IMD1 and labelling absent). IMD= </w:t>
      </w:r>
      <w:r w:rsidRPr="00936873">
        <w:rPr>
          <w:rFonts w:ascii="Times New Roman" w:hAnsi="Times New Roman" w:cs="Times New Roman"/>
          <w:i/>
          <w:iCs/>
          <w:sz w:val="24"/>
          <w:szCs w:val="24"/>
        </w:rPr>
        <w:t>Indices of Multiple Deprivation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, SEP= Social economic position</w:t>
      </w:r>
    </w:p>
    <w:p w14:paraId="4707B5BC" w14:textId="77777777" w:rsidR="003D18F7" w:rsidRDefault="003D18F7" w:rsidP="003D18F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A4FCA" w14:textId="77777777" w:rsidR="003D18F7" w:rsidRDefault="003D18F7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724D4" w14:textId="77777777" w:rsidR="003D18F7" w:rsidRDefault="003D18F7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A126" w14:textId="1C40E7C2" w:rsidR="003D18F7" w:rsidRDefault="003D18F7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9A954" w14:textId="77777777" w:rsidR="00FA7661" w:rsidRDefault="00FA7661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33EF5" w14:textId="141B4DA8" w:rsidR="0036033C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 w:rsidR="00244B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6B7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 Supplementary analyses with LA rather than IMD in file</w:t>
      </w:r>
    </w:p>
    <w:p w14:paraId="071A6A75" w14:textId="73570F24" w:rsidR="00861CBE" w:rsidRDefault="00F62792" w:rsidP="00861CBE">
      <w:pPr>
        <w:rPr>
          <w:rFonts w:ascii="Times New Roman" w:hAnsi="Times New Roman" w:cs="Times New Roman"/>
          <w:sz w:val="24"/>
          <w:szCs w:val="24"/>
        </w:rPr>
      </w:pPr>
      <w:r w:rsidRPr="00604E07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4E07">
        <w:rPr>
          <w:rFonts w:ascii="Times New Roman" w:hAnsi="Times New Roman" w:cs="Times New Roman"/>
          <w:sz w:val="24"/>
          <w:szCs w:val="24"/>
        </w:rPr>
        <w:t xml:space="preserve">: Demographic and outlet predictors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04E07">
        <w:rPr>
          <w:rFonts w:ascii="Times New Roman" w:hAnsi="Times New Roman" w:cs="Times New Roman"/>
          <w:sz w:val="24"/>
          <w:szCs w:val="24"/>
        </w:rPr>
        <w:t xml:space="preserve"> purchased.</w:t>
      </w:r>
    </w:p>
    <w:tbl>
      <w:tblPr>
        <w:tblpPr w:leftFromText="180" w:rightFromText="180" w:vertAnchor="page" w:horzAnchor="margin" w:tblpXSpec="center" w:tblpY="2921"/>
        <w:tblW w:w="10065" w:type="dxa"/>
        <w:tblLayout w:type="fixed"/>
        <w:tblLook w:val="0420" w:firstRow="1" w:lastRow="0" w:firstColumn="0" w:lastColumn="0" w:noHBand="0" w:noVBand="1"/>
      </w:tblPr>
      <w:tblGrid>
        <w:gridCol w:w="3069"/>
        <w:gridCol w:w="3669"/>
        <w:gridCol w:w="3327"/>
      </w:tblGrid>
      <w:tr w:rsidR="00595D74" w14:paraId="500D4DF7" w14:textId="77777777" w:rsidTr="005327A9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C0CA2" w14:textId="77777777" w:rsidR="005327A9" w:rsidRPr="00A40888" w:rsidRDefault="005327A9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D7965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1746E9AA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EEDA9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and Outlet Model</w:t>
            </w:r>
          </w:p>
          <w:p w14:paraId="1E702A23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</w:tr>
      <w:tr w:rsidR="00595D74" w14:paraId="69DD08A2" w14:textId="77777777" w:rsidTr="005327A9">
        <w:trPr>
          <w:cantSplit/>
        </w:trPr>
        <w:tc>
          <w:tcPr>
            <w:tcW w:w="30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E0FC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36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FEBD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-0.002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2.020;    2.016]  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4E4E" w14:textId="0032AE14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-2.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3.8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 -0.7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3E8C09E6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2A42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0609" w14:textId="37E0F19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173] *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5BDD" w14:textId="4BF0B7A3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74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132] *</w:t>
            </w:r>
          </w:p>
        </w:tc>
      </w:tr>
      <w:tr w:rsidR="00595D74" w14:paraId="70C32079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8384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612F4" w14:textId="44D1C3A4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-15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[-254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55] *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F6BA" w14:textId="0F75FDCE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37F1DFF6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B92C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High)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802A" w14:textId="48563C2B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49;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810F" w14:textId="2AFA21E8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66]  </w:t>
            </w:r>
          </w:p>
        </w:tc>
      </w:tr>
      <w:tr w:rsidR="00595D74" w14:paraId="4DFB7327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AD18" w14:textId="51EE6B5F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Midday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24B8F" w14:textId="212D7DAE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-431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[-565; -297] *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97EA0" w14:textId="6BC8F1EB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-109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6]  </w:t>
            </w:r>
          </w:p>
        </w:tc>
      </w:tr>
      <w:tr w:rsidR="00595D74" w14:paraId="7E9B9935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6D65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8771" w14:textId="1337C4E3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23;  304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AEC64" w14:textId="250455EF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95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8;  199]  </w:t>
            </w:r>
          </w:p>
        </w:tc>
      </w:tr>
      <w:tr w:rsidR="00595D74" w14:paraId="671505A3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8123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Entertainment (v. Café)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3F15B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F2181" w14:textId="4DBFD7BD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 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9;  470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56870933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62BC3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Fast Food (v Café)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A0BF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8F1C" w14:textId="78E182CF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278 [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373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44771F55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D62D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Pub (v. Café)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3E5C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2A3D" w14:textId="22E0F082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947 [ 78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110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3680C1D1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CA0F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Restaurant (v. Café)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748C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E331" w14:textId="4E45B249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730 [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881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601EF4C6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41E0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Liverpool (v. Dudley)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E4C5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C54D2" w14:textId="269220A3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-33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155;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05407C90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2CC5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Milton Keynes (v. Dudley)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F3711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0552E" w14:textId="0AA7BE28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15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42FF6A7E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7524B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Richmond (v. Dudley)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CC0A4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32AA" w14:textId="3A62452B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182;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5BDBE083" w14:textId="77777777" w:rsidTr="005327A9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5293B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Labelling Present (v. Absent)</w:t>
            </w:r>
          </w:p>
        </w:tc>
        <w:tc>
          <w:tcPr>
            <w:tcW w:w="36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A4E2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53E3" w14:textId="6F88F88C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37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91;  16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0F59F334" w14:textId="77777777" w:rsidTr="005327A9">
        <w:trPr>
          <w:cantSplit/>
        </w:trPr>
        <w:tc>
          <w:tcPr>
            <w:tcW w:w="30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F282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</w:t>
            </w:r>
            <w:r w:rsidRPr="001F67F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34CC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0.124   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7291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0.380   </w:t>
            </w:r>
          </w:p>
        </w:tc>
      </w:tr>
      <w:tr w:rsidR="00595D74" w14:paraId="67D52BBE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D328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Adj. R</w:t>
            </w:r>
            <w:r w:rsidRPr="001F67F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86106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0.122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F058F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0.377   </w:t>
            </w:r>
          </w:p>
        </w:tc>
      </w:tr>
      <w:tr w:rsidR="00595D74" w14:paraId="1D8169B6" w14:textId="77777777" w:rsidTr="005327A9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0E55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Num. obs.</w:t>
            </w:r>
          </w:p>
        </w:tc>
        <w:tc>
          <w:tcPr>
            <w:tcW w:w="36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CBD1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2446       </w:t>
            </w:r>
          </w:p>
        </w:tc>
        <w:tc>
          <w:tcPr>
            <w:tcW w:w="3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DCB00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2446       </w:t>
            </w:r>
          </w:p>
        </w:tc>
      </w:tr>
      <w:tr w:rsidR="00595D74" w14:paraId="6007EA74" w14:textId="77777777" w:rsidTr="005327A9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3321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 Clusters</w:t>
            </w:r>
          </w:p>
        </w:tc>
        <w:tc>
          <w:tcPr>
            <w:tcW w:w="36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26F4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A5C69" w14:textId="77777777" w:rsidR="005327A9" w:rsidRPr="00A40888" w:rsidRDefault="00F62792" w:rsidP="005327A9">
            <w:pPr>
              <w:keepNext/>
              <w:spacing w:before="120" w:after="120"/>
              <w:ind w:left="120"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</w:tr>
    </w:tbl>
    <w:p w14:paraId="7FA968C7" w14:textId="77777777" w:rsidR="005327A9" w:rsidRDefault="005327A9" w:rsidP="005D775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443D8BD" w14:textId="0839D030" w:rsidR="003E5342" w:rsidRDefault="00F62792" w:rsidP="005D775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Table legend: Reference categories (females, white, high SEP,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weekday, Cafes, </w:t>
      </w:r>
      <w:r w:rsidR="006F48C0">
        <w:rPr>
          <w:rFonts w:ascii="Times New Roman" w:hAnsi="Times New Roman" w:cs="Times New Roman"/>
          <w:i/>
          <w:iCs/>
          <w:sz w:val="24"/>
          <w:szCs w:val="24"/>
        </w:rPr>
        <w:t>Dudley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labelling absent). 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SEP= Social economic position</w:t>
      </w:r>
    </w:p>
    <w:p w14:paraId="4AA14FBC" w14:textId="77777777" w:rsidR="000865E1" w:rsidRDefault="000865E1" w:rsidP="005D775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AE999" w14:textId="31EA3736" w:rsidR="0036033C" w:rsidRPr="005D775E" w:rsidRDefault="00F62792" w:rsidP="005D775E">
      <w:pPr>
        <w:rPr>
          <w:rFonts w:ascii="Times New Roman" w:hAnsi="Times New Roman" w:cs="Times New Roman"/>
          <w:sz w:val="24"/>
          <w:szCs w:val="24"/>
        </w:rPr>
      </w:pPr>
      <w:r w:rsidRPr="00604E0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04E07">
        <w:rPr>
          <w:rFonts w:ascii="Times New Roman" w:hAnsi="Times New Roman" w:cs="Times New Roman"/>
          <w:sz w:val="24"/>
          <w:szCs w:val="24"/>
        </w:rPr>
        <w:t xml:space="preserve">: Demographic and outlet predictors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04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consumed</w:t>
      </w:r>
      <w:r w:rsidRPr="00604E0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page" w:horzAnchor="margin" w:tblpXSpec="center" w:tblpY="2121"/>
        <w:tblW w:w="10040" w:type="dxa"/>
        <w:tblLayout w:type="fixed"/>
        <w:tblLook w:val="0420" w:firstRow="1" w:lastRow="0" w:firstColumn="0" w:lastColumn="0" w:noHBand="0" w:noVBand="1"/>
      </w:tblPr>
      <w:tblGrid>
        <w:gridCol w:w="3069"/>
        <w:gridCol w:w="3608"/>
        <w:gridCol w:w="3363"/>
      </w:tblGrid>
      <w:tr w:rsidR="001F1C14" w14:paraId="72B23DDD" w14:textId="77777777" w:rsidTr="001F1C14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FFCE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60421" w14:textId="77777777" w:rsidR="001F1C14" w:rsidRPr="00A40888" w:rsidRDefault="001F1C14" w:rsidP="001F1C14">
            <w:pPr>
              <w:keepNext/>
              <w:spacing w:before="120" w:after="12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5A82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38F1D743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FB5C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and Outlet Model</w:t>
            </w:r>
          </w:p>
          <w:p w14:paraId="0246D6FC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[99% CI]</w:t>
            </w:r>
          </w:p>
        </w:tc>
      </w:tr>
      <w:tr w:rsidR="001F1C14" w14:paraId="65C1AE9C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299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82C2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0.50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 2.43]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44D0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-1.92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3.3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-0.4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1F1C14" w14:paraId="72FBF7A6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88B6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997E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79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20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356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166] *</w:t>
            </w:r>
          </w:p>
        </w:tc>
      </w:tr>
      <w:tr w:rsidR="001F1C14" w14:paraId="0C6FBD69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9AE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9D02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-12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[-21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30B0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-60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132;  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1F1C14" w14:paraId="41C965FD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2715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High)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2247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26;  11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199C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34;  79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1F1C14" w14:paraId="1654A08D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7F8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Midday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A8CD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-357 [-479; -235]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787E1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24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1F1C14" w14:paraId="02344616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00495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AD4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90 [ 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57;  237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853E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59 [ -3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1F1C14" w14:paraId="47802916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7410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Entertainment (v. Café)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5AE3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957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[-174; 200]  </w:t>
            </w:r>
          </w:p>
        </w:tc>
      </w:tr>
      <w:tr w:rsidR="001F1C14" w14:paraId="6A0BDDC2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FA93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Fast Food (v Café)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9B1E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48CD7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217 [ 131; 303] *</w:t>
            </w:r>
          </w:p>
        </w:tc>
      </w:tr>
      <w:tr w:rsidR="001F1C14" w14:paraId="50583790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74A85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Pub (v. Café)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B180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4587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857[ 717; 997] *</w:t>
            </w:r>
          </w:p>
        </w:tc>
      </w:tr>
      <w:tr w:rsidR="001F1C14" w14:paraId="290FB54A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8240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Restaurant (v. Café)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C384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78DF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[ 48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76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1F1C14" w14:paraId="54A71FD8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AD26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Liverpool (v. Dudley)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7FC4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70CB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50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59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1F1C14" w14:paraId="14D8F47A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D844D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Milton Keynes (v. Dudley)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47DA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653C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10 [ -97; 118]  </w:t>
            </w:r>
          </w:p>
        </w:tc>
      </w:tr>
      <w:tr w:rsidR="001F1C14" w14:paraId="0D21BAAA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7B77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Richmond (v. Dudley)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7DEA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9557E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-86 [-</w:t>
            </w:r>
            <w:proofErr w:type="gramStart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179;   </w:t>
            </w:r>
            <w:proofErr w:type="gramEnd"/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7]  </w:t>
            </w:r>
          </w:p>
        </w:tc>
      </w:tr>
      <w:tr w:rsidR="001F1C14" w14:paraId="5AD9B0D7" w14:textId="77777777" w:rsidTr="001F1C14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2B0D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Labelling Present (v. Absent)</w:t>
            </w:r>
          </w:p>
        </w:tc>
        <w:tc>
          <w:tcPr>
            <w:tcW w:w="36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74B4D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093F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-9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122]  </w:t>
            </w:r>
          </w:p>
        </w:tc>
      </w:tr>
      <w:tr w:rsidR="001F1C14" w14:paraId="2B716FD6" w14:textId="77777777" w:rsidTr="001F1C14">
        <w:trPr>
          <w:cantSplit/>
        </w:trPr>
        <w:tc>
          <w:tcPr>
            <w:tcW w:w="30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0BD5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</w:t>
            </w:r>
            <w:r w:rsidRPr="001F67F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E185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0.110   </w:t>
            </w: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579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0.380   </w:t>
            </w:r>
          </w:p>
        </w:tc>
      </w:tr>
      <w:tr w:rsidR="001F1C14" w14:paraId="7C75B3EB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23C2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Adj. R</w:t>
            </w:r>
            <w:r w:rsidRPr="001F67F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9A19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0.108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89C01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0.376   </w:t>
            </w:r>
          </w:p>
        </w:tc>
      </w:tr>
      <w:tr w:rsidR="001F1C14" w14:paraId="2E2BE20D" w14:textId="77777777" w:rsidTr="001F1C14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2B3E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Num. obs.</w:t>
            </w:r>
          </w:p>
        </w:tc>
        <w:tc>
          <w:tcPr>
            <w:tcW w:w="36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BC084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2446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5D5F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2446       </w:t>
            </w:r>
          </w:p>
        </w:tc>
      </w:tr>
      <w:tr w:rsidR="001F1C14" w14:paraId="6FE12675" w14:textId="77777777" w:rsidTr="001F1C14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CCB6" w14:textId="77777777" w:rsidR="001F1C14" w:rsidRPr="00A40888" w:rsidRDefault="001F1C14" w:rsidP="001F1C14">
            <w:pPr>
              <w:keepNext/>
              <w:spacing w:before="120" w:after="12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 Clusters</w:t>
            </w:r>
          </w:p>
        </w:tc>
        <w:tc>
          <w:tcPr>
            <w:tcW w:w="360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409A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2FA8" w14:textId="77777777" w:rsidR="001F1C14" w:rsidRPr="00A40888" w:rsidRDefault="001F1C14" w:rsidP="001F1C14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888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</w:tr>
    </w:tbl>
    <w:p w14:paraId="0A98DA7B" w14:textId="0FEDABB1" w:rsidR="0036033C" w:rsidRDefault="00F62792" w:rsidP="006F48C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Table legend: Reference categories (females, white, high SEP,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weekday, Cafes, Dudley and labelling absent). 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SEP= Social economic position</w:t>
      </w:r>
    </w:p>
    <w:p w14:paraId="14FB5F90" w14:textId="77777777" w:rsidR="00393636" w:rsidRDefault="00393636" w:rsidP="001401BA">
      <w:pPr>
        <w:rPr>
          <w:rFonts w:ascii="Times New Roman" w:hAnsi="Times New Roman" w:cs="Times New Roman"/>
          <w:sz w:val="24"/>
          <w:szCs w:val="24"/>
        </w:rPr>
      </w:pPr>
    </w:p>
    <w:p w14:paraId="7E4A464D" w14:textId="2737F321" w:rsidR="00393636" w:rsidRDefault="00393636" w:rsidP="001401BA">
      <w:pPr>
        <w:rPr>
          <w:rFonts w:ascii="Times New Roman" w:hAnsi="Times New Roman" w:cs="Times New Roman"/>
          <w:sz w:val="24"/>
          <w:szCs w:val="24"/>
        </w:rPr>
      </w:pPr>
    </w:p>
    <w:p w14:paraId="51FD5087" w14:textId="77777777" w:rsidR="001F1C14" w:rsidRDefault="001F1C14" w:rsidP="001401BA">
      <w:pPr>
        <w:rPr>
          <w:rFonts w:ascii="Times New Roman" w:hAnsi="Times New Roman" w:cs="Times New Roman"/>
          <w:sz w:val="24"/>
          <w:szCs w:val="24"/>
        </w:rPr>
      </w:pPr>
    </w:p>
    <w:p w14:paraId="0B21983D" w14:textId="32399397" w:rsidR="001401BA" w:rsidRDefault="00F62792" w:rsidP="001401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836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Accuracy of participant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 xml:space="preserve"> estimates </w:t>
      </w:r>
    </w:p>
    <w:p w14:paraId="63E69FA6" w14:textId="77777777" w:rsidR="00FA7661" w:rsidRPr="00BD34CB" w:rsidRDefault="00FA7661" w:rsidP="001401B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321"/>
        <w:tblW w:w="9832" w:type="dxa"/>
        <w:tblLayout w:type="fixed"/>
        <w:tblLook w:val="0420" w:firstRow="1" w:lastRow="0" w:firstColumn="0" w:lastColumn="0" w:noHBand="0" w:noVBand="1"/>
      </w:tblPr>
      <w:tblGrid>
        <w:gridCol w:w="3069"/>
        <w:gridCol w:w="3400"/>
        <w:gridCol w:w="3363"/>
      </w:tblGrid>
      <w:tr w:rsidR="00595D74" w14:paraId="2D71BA35" w14:textId="77777777" w:rsidTr="00393636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54C3" w14:textId="77777777" w:rsidR="00393636" w:rsidRPr="00A84385" w:rsidRDefault="00393636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9421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1092A748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[95% CI]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4135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and Outlet Model</w:t>
            </w:r>
          </w:p>
          <w:p w14:paraId="545A761B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B [95% CI]</w:t>
            </w:r>
          </w:p>
        </w:tc>
      </w:tr>
      <w:tr w:rsidR="00595D74" w14:paraId="1485B2AD" w14:textId="77777777" w:rsidTr="00393636">
        <w:trPr>
          <w:cantSplit/>
        </w:trPr>
        <w:tc>
          <w:tcPr>
            <w:tcW w:w="30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5945" w14:textId="57F69171" w:rsidR="00393636" w:rsidRPr="00A84385" w:rsidRDefault="003A5C0D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Kcal</w:t>
            </w:r>
            <w:r w:rsidR="00F6279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s</w:t>
            </w:r>
            <w:r w:rsidR="00F62792"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Purchased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A99FC" w14:textId="38C15B80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-0.5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-0.46] *</w:t>
            </w: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445F" w14:textId="43377B33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-0.56 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0.6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-0.4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</w:tr>
      <w:tr w:rsidR="00595D74" w14:paraId="6FAEDF92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593B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02A16" w14:textId="7CE523DC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-2.9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4.4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-1.42]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7F49" w14:textId="3D0F8CB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-1.38 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 -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2.86;   0.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421622B2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CBE4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1BA60" w14:textId="637418EC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22 [ 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27;  7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D8D4" w14:textId="0BF0A8FD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10 [ 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39;  59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5FB400F1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CCCC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888C" w14:textId="4E801343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12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31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145EB" w14:textId="1D1292AB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-5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131;  14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2EF26EF3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FCB6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High)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9FD1" w14:textId="66F2045D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-95 [-15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9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-31]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2FCA0" w14:textId="38ED121F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-94 [-157; -31] *</w:t>
            </w:r>
          </w:p>
        </w:tc>
      </w:tr>
      <w:tr w:rsidR="00595D74" w14:paraId="4C259A5A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3E9D" w14:textId="1388B5CC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Midday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DAD0" w14:textId="0D642665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-139 [-242; -3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] *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25DE" w14:textId="45EA013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-103 [-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21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  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4]  </w:t>
            </w:r>
          </w:p>
        </w:tc>
      </w:tr>
      <w:tr w:rsidR="00595D74" w14:paraId="0EF3BB42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4D54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6792A" w14:textId="11037A34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55 [ -39; 150]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1E72" w14:textId="65672D5D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-3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12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54CEA2CC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7D29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Entertainment (v.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71D8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7782" w14:textId="4A5699C2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 -6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237]  </w:t>
            </w:r>
          </w:p>
        </w:tc>
      </w:tr>
      <w:tr w:rsidR="00595D74" w14:paraId="17ED661B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4D98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Fast Food (v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7FC1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1085" w14:textId="083497F5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19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[ 114; 273] *</w:t>
            </w:r>
          </w:p>
        </w:tc>
      </w:tr>
      <w:tr w:rsidR="00595D74" w14:paraId="4ED3A4DD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DE99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Pub (v.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3D52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72CF0" w14:textId="39CF632B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-2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[-14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106]  </w:t>
            </w:r>
          </w:p>
        </w:tc>
      </w:tr>
      <w:tr w:rsidR="00595D74" w14:paraId="1E5994A2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9C89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Restaurant (v.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9FCF9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AC80E" w14:textId="64AA0DA6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329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[ 20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452] *</w:t>
            </w:r>
          </w:p>
        </w:tc>
      </w:tr>
      <w:tr w:rsidR="00595D74" w14:paraId="542D5A0F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D2A1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Liverpool (v. Dudley)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6B24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1946" w14:textId="108FD12A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18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[ -80; 11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7872C71A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4E42A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Milton Keynes (v. Dudley)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FC9E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1FD3" w14:textId="6461DF02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46 [ -5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14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7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0FD7E2A7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2E66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Richmond (v. Dudley)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9E5EF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C45C" w14:textId="79428670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-28 [-</w:t>
            </w:r>
            <w:proofErr w:type="gramStart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;  5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</w:t>
            </w:r>
            <w:proofErr w:type="gramEnd"/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2886E17C" w14:textId="77777777" w:rsidTr="00393636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E35A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Labelling Present (v. Absent)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E6DD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66BB" w14:textId="0BA8D923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48 [ -</w:t>
            </w:r>
            <w:r w:rsidR="000F4190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40</w:t>
            </w: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; 136]  </w:t>
            </w:r>
          </w:p>
        </w:tc>
      </w:tr>
      <w:tr w:rsidR="00595D74" w14:paraId="6CDD1ED4" w14:textId="77777777" w:rsidTr="00393636">
        <w:trPr>
          <w:cantSplit/>
        </w:trPr>
        <w:tc>
          <w:tcPr>
            <w:tcW w:w="306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2BCF" w14:textId="0AE62858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</w:t>
            </w:r>
            <w:r w:rsidR="002C7853" w:rsidRPr="002C785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9544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0.315   </w:t>
            </w: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2F37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0.357   </w:t>
            </w:r>
          </w:p>
        </w:tc>
      </w:tr>
      <w:tr w:rsidR="00595D74" w14:paraId="2867DAC2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4A0A6" w14:textId="353C522C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Adj. R</w:t>
            </w:r>
            <w:r w:rsidR="002C7853" w:rsidRPr="002C7853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0767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0.313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C113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0.353   </w:t>
            </w:r>
          </w:p>
        </w:tc>
      </w:tr>
      <w:tr w:rsidR="00595D74" w14:paraId="56C6060E" w14:textId="77777777" w:rsidTr="00393636">
        <w:trPr>
          <w:cantSplit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00AAF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Num. obs.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BCFB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2440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CC81E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2440       </w:t>
            </w:r>
          </w:p>
        </w:tc>
      </w:tr>
      <w:tr w:rsidR="00595D74" w14:paraId="2702AF46" w14:textId="77777777" w:rsidTr="00393636">
        <w:trPr>
          <w:cantSplit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3B27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 Clusters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0881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25B1" w14:textId="77777777" w:rsidR="00393636" w:rsidRPr="00A84385" w:rsidRDefault="00F62792" w:rsidP="00393636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4385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289       </w:t>
            </w:r>
          </w:p>
        </w:tc>
      </w:tr>
    </w:tbl>
    <w:p w14:paraId="025AD3E3" w14:textId="1A84AE92" w:rsidR="0036033C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Table legend: Reference categories (females, white, high SEP,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Weekday, Cafes, Dudley, labelling absent). 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SEP= Social economic position</w:t>
      </w:r>
    </w:p>
    <w:p w14:paraId="2CF2EAA3" w14:textId="77777777" w:rsidR="003C6374" w:rsidRDefault="003C6374" w:rsidP="0036033C">
      <w:pPr>
        <w:rPr>
          <w:rFonts w:ascii="Times New Roman" w:hAnsi="Times New Roman" w:cs="Times New Roman"/>
          <w:sz w:val="24"/>
          <w:szCs w:val="24"/>
        </w:rPr>
      </w:pPr>
    </w:p>
    <w:p w14:paraId="717F6B60" w14:textId="2A5B11BC" w:rsidR="0036033C" w:rsidRPr="00BD34CB" w:rsidRDefault="00F62792" w:rsidP="00360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2836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Levels of noticing of </w:t>
      </w:r>
      <w:r w:rsidR="003A5C0D">
        <w:rPr>
          <w:rFonts w:ascii="Times New Roman" w:hAnsi="Times New Roman" w:cs="Times New Roman"/>
          <w:sz w:val="24"/>
          <w:szCs w:val="24"/>
        </w:rPr>
        <w:t>kcal</w:t>
      </w:r>
      <w:r>
        <w:rPr>
          <w:rFonts w:ascii="Times New Roman" w:hAnsi="Times New Roman" w:cs="Times New Roman"/>
          <w:sz w:val="24"/>
          <w:szCs w:val="24"/>
        </w:rPr>
        <w:t xml:space="preserve"> labelling.  </w:t>
      </w:r>
    </w:p>
    <w:tbl>
      <w:tblPr>
        <w:tblW w:w="9832" w:type="dxa"/>
        <w:jc w:val="center"/>
        <w:tblLayout w:type="fixed"/>
        <w:tblLook w:val="0420" w:firstRow="1" w:lastRow="0" w:firstColumn="0" w:lastColumn="0" w:noHBand="0" w:noVBand="1"/>
      </w:tblPr>
      <w:tblGrid>
        <w:gridCol w:w="3069"/>
        <w:gridCol w:w="3400"/>
        <w:gridCol w:w="3363"/>
      </w:tblGrid>
      <w:tr w:rsidR="00595D74" w14:paraId="5061F698" w14:textId="77777777" w:rsidTr="00C56643">
        <w:trPr>
          <w:cantSplit/>
          <w:jc w:val="center"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5C607" w14:textId="77777777" w:rsidR="0036033C" w:rsidRPr="00AC28DA" w:rsidRDefault="0036033C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B822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Model</w:t>
            </w:r>
          </w:p>
          <w:p w14:paraId="7026D607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Log(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OR) [95% CI]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B70B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Demographic and Outlet Model</w:t>
            </w:r>
          </w:p>
          <w:p w14:paraId="6693D512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Log(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OR) [95% CI]</w:t>
            </w:r>
          </w:p>
        </w:tc>
      </w:tr>
      <w:tr w:rsidR="00595D74" w14:paraId="4AB09C46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0400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6B96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-0.009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019;  0.002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2F70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-0.010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022;   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0.001]  </w:t>
            </w:r>
          </w:p>
        </w:tc>
      </w:tr>
      <w:tr w:rsidR="00595D74" w14:paraId="16464F90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8194B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Male (v. Female)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59B7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-0.258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567;  0.050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AAE7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-0.311 [ 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639;  0.016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6993F4DD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713AB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None White (v. White)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3E1E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0.198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273;  0.669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EB2C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0.362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119;  0.845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  <w:tr w:rsidR="00595D74" w14:paraId="0B211844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A21E" w14:textId="5CCA2C84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Low SE</w:t>
            </w:r>
            <w:r w:rsidR="00C551C2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High)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3EF3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-0.201 [-0.573; -0.171]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D968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-0.306 [-0.703; -0.091]</w:t>
            </w:r>
          </w:p>
        </w:tc>
      </w:tr>
      <w:tr w:rsidR="00595D74" w14:paraId="10874310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A5FF" w14:textId="2578A7DE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Midday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(v. </w:t>
            </w:r>
            <w:r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Evening</w:t>
            </w: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F170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-0.173 [-0.791; -0.444]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52AA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0.213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405;   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0.831]  </w:t>
            </w:r>
          </w:p>
        </w:tc>
      </w:tr>
      <w:tr w:rsidR="00595D74" w14:paraId="489CFC4F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7AB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Weekend (v. Weekday)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7035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-0.137 [ -0.715; 0.439]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66DD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-0.213 [ -0.813; 0.385]  </w:t>
            </w:r>
          </w:p>
        </w:tc>
      </w:tr>
      <w:tr w:rsidR="00595D74" w14:paraId="05AEF97D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3C3D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Fast Food (v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BCC53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4FAA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0.407 [ -0.189; 1.004] </w:t>
            </w:r>
          </w:p>
        </w:tc>
      </w:tr>
      <w:tr w:rsidR="00595D74" w14:paraId="1F8D0709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E3E3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Pub (v.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4D24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111C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1.357 [0.640; 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2.074]*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5D74" w14:paraId="595EFA69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B007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Restaurant (v. Café)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A229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B96A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0.394 [ -0.462; 1.250] </w:t>
            </w:r>
          </w:p>
        </w:tc>
      </w:tr>
      <w:tr w:rsidR="00595D74" w14:paraId="1B97F302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855B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Liverpool (v. Dudley)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CD87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62DF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-0.424 [-1.087; 0.237]  </w:t>
            </w:r>
          </w:p>
        </w:tc>
      </w:tr>
      <w:tr w:rsidR="00595D74" w14:paraId="713D42EE" w14:textId="77777777" w:rsidTr="00C56643">
        <w:trPr>
          <w:cantSplit/>
          <w:jc w:val="center"/>
        </w:trPr>
        <w:tc>
          <w:tcPr>
            <w:tcW w:w="30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6014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Milton Keynes (v. Dudley)</w:t>
            </w:r>
          </w:p>
        </w:tc>
        <w:tc>
          <w:tcPr>
            <w:tcW w:w="34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BCA1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2C66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-0.498 [-1.175, 0.178]  </w:t>
            </w:r>
          </w:p>
        </w:tc>
      </w:tr>
      <w:tr w:rsidR="00595D74" w14:paraId="5443BD08" w14:textId="77777777" w:rsidTr="00C56643">
        <w:trPr>
          <w:cantSplit/>
          <w:jc w:val="center"/>
        </w:trPr>
        <w:tc>
          <w:tcPr>
            <w:tcW w:w="30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DAAA8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Richmond (v. Dudley)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8D529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4F7A" w14:textId="77777777" w:rsidR="0036033C" w:rsidRPr="00AC28DA" w:rsidRDefault="00F62792" w:rsidP="00C56643">
            <w:pPr>
              <w:keepNext/>
              <w:spacing w:before="120" w:after="120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-0.179 [-0.</w:t>
            </w:r>
            <w:proofErr w:type="gramStart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>884;  0.526</w:t>
            </w:r>
            <w:proofErr w:type="gramEnd"/>
            <w:r w:rsidRPr="00AC28D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</w:rPr>
              <w:t xml:space="preserve">]  </w:t>
            </w:r>
          </w:p>
        </w:tc>
      </w:tr>
    </w:tbl>
    <w:p w14:paraId="45B7C136" w14:textId="3A69862F" w:rsidR="0036033C" w:rsidRDefault="00F62792" w:rsidP="0036033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Table legend: Reference categories (females, white, high SEP, </w:t>
      </w:r>
      <w:r w:rsidR="00B323B5">
        <w:rPr>
          <w:rFonts w:ascii="Times New Roman" w:hAnsi="Times New Roman" w:cs="Times New Roman"/>
          <w:i/>
          <w:iCs/>
          <w:sz w:val="24"/>
          <w:szCs w:val="24"/>
        </w:rPr>
        <w:t>Evening meal</w:t>
      </w:r>
      <w:r>
        <w:rPr>
          <w:rFonts w:ascii="Times New Roman" w:hAnsi="Times New Roman" w:cs="Times New Roman"/>
          <w:i/>
          <w:iCs/>
          <w:sz w:val="24"/>
          <w:szCs w:val="24"/>
        </w:rPr>
        <w:t>, Weekday, Cafes, Dudley).</w:t>
      </w:r>
      <w:r w:rsidR="002B1AA7" w:rsidRPr="002B1A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1AA7">
        <w:rPr>
          <w:rFonts w:ascii="Times New Roman" w:hAnsi="Times New Roman" w:cs="Times New Roman"/>
          <w:i/>
          <w:iCs/>
          <w:sz w:val="24"/>
          <w:szCs w:val="24"/>
        </w:rPr>
        <w:t>SEP= Social economic position</w:t>
      </w:r>
    </w:p>
    <w:p w14:paraId="5BB6301B" w14:textId="77777777" w:rsidR="0036033C" w:rsidRDefault="0036033C"/>
    <w:sectPr w:rsidR="0036033C" w:rsidSect="00E3089C">
      <w:headerReference w:type="default" r:id="rId9"/>
      <w:headerReference w:type="first" r:id="rId10"/>
      <w:pgSz w:w="11906" w:h="16838"/>
      <w:pgMar w:top="1440" w:right="1440" w:bottom="1440" w:left="1440" w:header="284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Mike Essman" w:date="2023-05-18T16:40:00Z" w:initials="ME">
    <w:p w14:paraId="52D20EB2" w14:textId="77777777" w:rsidR="00916B7A" w:rsidRDefault="00916B7A" w:rsidP="00916B7A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 xml:space="preserve">These are the numbers for the customer intercept survey reported in Table 1, and they’re very close to the overall proportions of those business types in the total eligible list.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D20EB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85175" w14:textId="77777777" w:rsidR="00801368" w:rsidRDefault="00801368">
      <w:pPr>
        <w:spacing w:after="0" w:line="240" w:lineRule="auto"/>
      </w:pPr>
      <w:r>
        <w:separator/>
      </w:r>
    </w:p>
  </w:endnote>
  <w:endnote w:type="continuationSeparator" w:id="0">
    <w:p w14:paraId="76E7D147" w14:textId="77777777" w:rsidR="00801368" w:rsidRDefault="0080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2626C" w14:textId="77777777" w:rsidR="00801368" w:rsidRDefault="00801368">
      <w:pPr>
        <w:spacing w:after="0" w:line="240" w:lineRule="auto"/>
      </w:pPr>
      <w:r>
        <w:separator/>
      </w:r>
    </w:p>
  </w:footnote>
  <w:footnote w:type="continuationSeparator" w:id="0">
    <w:p w14:paraId="0E775591" w14:textId="77777777" w:rsidR="00801368" w:rsidRDefault="0080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9341327"/>
      <w:docPartObj>
        <w:docPartGallery w:val="Page Numbers (Top of Page)"/>
        <w:docPartUnique/>
      </w:docPartObj>
    </w:sdtPr>
    <w:sdtEndPr/>
    <w:sdtContent>
      <w:p w14:paraId="2A70C415" w14:textId="23426DF1" w:rsidR="00750D01" w:rsidRDefault="00750D0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40A5E" w14:textId="2D6B2606" w:rsidR="00750D01" w:rsidRDefault="00750D01">
    <w:pPr>
      <w:pStyle w:val="Header"/>
    </w:pPr>
    <w:r w:rsidRPr="004A56CA">
      <w:rPr>
        <w:rFonts w:ascii="Times New Roman" w:hAnsi="Times New Roman" w:cs="Times New Roman"/>
        <w:sz w:val="24"/>
        <w:szCs w:val="24"/>
      </w:rPr>
      <w:t>KILOCALORIE LABELLING IN THE OUT-OF-HOME SECTOR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3480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345A7E" w14:textId="2575B1C0" w:rsidR="00750D01" w:rsidRPr="00E3089C" w:rsidRDefault="00750D0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308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08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08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3089C">
          <w:rPr>
            <w:rFonts w:ascii="Times New Roman" w:hAnsi="Times New Roman" w:cs="Times New Roman"/>
            <w:sz w:val="24"/>
            <w:szCs w:val="24"/>
          </w:rPr>
          <w:t>2</w:t>
        </w:r>
        <w:r w:rsidRPr="00E308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EE19B3" w14:textId="22D6A801" w:rsidR="00750D01" w:rsidRDefault="00750D01">
    <w:pPr>
      <w:pStyle w:val="Header"/>
    </w:pPr>
    <w:r w:rsidRPr="004A56CA">
      <w:rPr>
        <w:rFonts w:ascii="Times New Roman" w:hAnsi="Times New Roman" w:cs="Times New Roman"/>
        <w:sz w:val="24"/>
        <w:szCs w:val="24"/>
      </w:rPr>
      <w:t>KILOCALORIE LABELLING IN THE OUT-OF-HOME SECTOR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322C1"/>
    <w:multiLevelType w:val="hybridMultilevel"/>
    <w:tmpl w:val="F200A340"/>
    <w:lvl w:ilvl="0" w:tplc="F8E6444A">
      <w:start w:val="1"/>
      <w:numFmt w:val="decimal"/>
      <w:lvlText w:val="%1."/>
      <w:lvlJc w:val="left"/>
      <w:pPr>
        <w:ind w:left="720" w:hanging="360"/>
      </w:pPr>
    </w:lvl>
    <w:lvl w:ilvl="1" w:tplc="5AC6E562" w:tentative="1">
      <w:start w:val="1"/>
      <w:numFmt w:val="lowerLetter"/>
      <w:lvlText w:val="%2."/>
      <w:lvlJc w:val="left"/>
      <w:pPr>
        <w:ind w:left="1440" w:hanging="360"/>
      </w:pPr>
    </w:lvl>
    <w:lvl w:ilvl="2" w:tplc="5D2CD950" w:tentative="1">
      <w:start w:val="1"/>
      <w:numFmt w:val="lowerRoman"/>
      <w:lvlText w:val="%3."/>
      <w:lvlJc w:val="right"/>
      <w:pPr>
        <w:ind w:left="2160" w:hanging="180"/>
      </w:pPr>
    </w:lvl>
    <w:lvl w:ilvl="3" w:tplc="7338BCE8" w:tentative="1">
      <w:start w:val="1"/>
      <w:numFmt w:val="decimal"/>
      <w:lvlText w:val="%4."/>
      <w:lvlJc w:val="left"/>
      <w:pPr>
        <w:ind w:left="2880" w:hanging="360"/>
      </w:pPr>
    </w:lvl>
    <w:lvl w:ilvl="4" w:tplc="9C0884EE" w:tentative="1">
      <w:start w:val="1"/>
      <w:numFmt w:val="lowerLetter"/>
      <w:lvlText w:val="%5."/>
      <w:lvlJc w:val="left"/>
      <w:pPr>
        <w:ind w:left="3600" w:hanging="360"/>
      </w:pPr>
    </w:lvl>
    <w:lvl w:ilvl="5" w:tplc="05283852" w:tentative="1">
      <w:start w:val="1"/>
      <w:numFmt w:val="lowerRoman"/>
      <w:lvlText w:val="%6."/>
      <w:lvlJc w:val="right"/>
      <w:pPr>
        <w:ind w:left="4320" w:hanging="180"/>
      </w:pPr>
    </w:lvl>
    <w:lvl w:ilvl="6" w:tplc="30A0E220" w:tentative="1">
      <w:start w:val="1"/>
      <w:numFmt w:val="decimal"/>
      <w:lvlText w:val="%7."/>
      <w:lvlJc w:val="left"/>
      <w:pPr>
        <w:ind w:left="5040" w:hanging="360"/>
      </w:pPr>
    </w:lvl>
    <w:lvl w:ilvl="7" w:tplc="8E1089C6" w:tentative="1">
      <w:start w:val="1"/>
      <w:numFmt w:val="lowerLetter"/>
      <w:lvlText w:val="%8."/>
      <w:lvlJc w:val="left"/>
      <w:pPr>
        <w:ind w:left="5760" w:hanging="360"/>
      </w:pPr>
    </w:lvl>
    <w:lvl w:ilvl="8" w:tplc="DC5C5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0164"/>
    <w:multiLevelType w:val="hybridMultilevel"/>
    <w:tmpl w:val="2F3A399E"/>
    <w:lvl w:ilvl="0" w:tplc="C5A859CC">
      <w:start w:val="1"/>
      <w:numFmt w:val="decimal"/>
      <w:lvlText w:val="%1."/>
      <w:lvlJc w:val="left"/>
      <w:pPr>
        <w:ind w:left="360" w:hanging="360"/>
      </w:pPr>
    </w:lvl>
    <w:lvl w:ilvl="1" w:tplc="3F54C9F2" w:tentative="1">
      <w:start w:val="1"/>
      <w:numFmt w:val="lowerLetter"/>
      <w:lvlText w:val="%2."/>
      <w:lvlJc w:val="left"/>
      <w:pPr>
        <w:ind w:left="1080" w:hanging="360"/>
      </w:pPr>
    </w:lvl>
    <w:lvl w:ilvl="2" w:tplc="F9AC0160" w:tentative="1">
      <w:start w:val="1"/>
      <w:numFmt w:val="lowerRoman"/>
      <w:lvlText w:val="%3."/>
      <w:lvlJc w:val="right"/>
      <w:pPr>
        <w:ind w:left="1800" w:hanging="180"/>
      </w:pPr>
    </w:lvl>
    <w:lvl w:ilvl="3" w:tplc="42D40D4C" w:tentative="1">
      <w:start w:val="1"/>
      <w:numFmt w:val="decimal"/>
      <w:lvlText w:val="%4."/>
      <w:lvlJc w:val="left"/>
      <w:pPr>
        <w:ind w:left="2520" w:hanging="360"/>
      </w:pPr>
    </w:lvl>
    <w:lvl w:ilvl="4" w:tplc="9BD00B66" w:tentative="1">
      <w:start w:val="1"/>
      <w:numFmt w:val="lowerLetter"/>
      <w:lvlText w:val="%5."/>
      <w:lvlJc w:val="left"/>
      <w:pPr>
        <w:ind w:left="3240" w:hanging="360"/>
      </w:pPr>
    </w:lvl>
    <w:lvl w:ilvl="5" w:tplc="CA908278" w:tentative="1">
      <w:start w:val="1"/>
      <w:numFmt w:val="lowerRoman"/>
      <w:lvlText w:val="%6."/>
      <w:lvlJc w:val="right"/>
      <w:pPr>
        <w:ind w:left="3960" w:hanging="180"/>
      </w:pPr>
    </w:lvl>
    <w:lvl w:ilvl="6" w:tplc="AA6EB646" w:tentative="1">
      <w:start w:val="1"/>
      <w:numFmt w:val="decimal"/>
      <w:lvlText w:val="%7."/>
      <w:lvlJc w:val="left"/>
      <w:pPr>
        <w:ind w:left="4680" w:hanging="360"/>
      </w:pPr>
    </w:lvl>
    <w:lvl w:ilvl="7" w:tplc="4510CFB4" w:tentative="1">
      <w:start w:val="1"/>
      <w:numFmt w:val="lowerLetter"/>
      <w:lvlText w:val="%8."/>
      <w:lvlJc w:val="left"/>
      <w:pPr>
        <w:ind w:left="5400" w:hanging="360"/>
      </w:pPr>
    </w:lvl>
    <w:lvl w:ilvl="8" w:tplc="E3DC32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7F3206"/>
    <w:multiLevelType w:val="hybridMultilevel"/>
    <w:tmpl w:val="AF5E5676"/>
    <w:lvl w:ilvl="0" w:tplc="4C666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CB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C3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EEF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2C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A88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E7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E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3A8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92760"/>
    <w:multiLevelType w:val="hybridMultilevel"/>
    <w:tmpl w:val="A782B6F8"/>
    <w:lvl w:ilvl="0" w:tplc="95A09E22">
      <w:start w:val="1"/>
      <w:numFmt w:val="decimal"/>
      <w:lvlText w:val="%1."/>
      <w:lvlJc w:val="left"/>
      <w:pPr>
        <w:ind w:left="720" w:hanging="360"/>
      </w:pPr>
    </w:lvl>
    <w:lvl w:ilvl="1" w:tplc="12EC4740" w:tentative="1">
      <w:start w:val="1"/>
      <w:numFmt w:val="lowerLetter"/>
      <w:lvlText w:val="%2."/>
      <w:lvlJc w:val="left"/>
      <w:pPr>
        <w:ind w:left="1440" w:hanging="360"/>
      </w:pPr>
    </w:lvl>
    <w:lvl w:ilvl="2" w:tplc="B0F654A2" w:tentative="1">
      <w:start w:val="1"/>
      <w:numFmt w:val="lowerRoman"/>
      <w:lvlText w:val="%3."/>
      <w:lvlJc w:val="right"/>
      <w:pPr>
        <w:ind w:left="2160" w:hanging="180"/>
      </w:pPr>
    </w:lvl>
    <w:lvl w:ilvl="3" w:tplc="4FB8B39C" w:tentative="1">
      <w:start w:val="1"/>
      <w:numFmt w:val="decimal"/>
      <w:lvlText w:val="%4."/>
      <w:lvlJc w:val="left"/>
      <w:pPr>
        <w:ind w:left="2880" w:hanging="360"/>
      </w:pPr>
    </w:lvl>
    <w:lvl w:ilvl="4" w:tplc="D75EE208" w:tentative="1">
      <w:start w:val="1"/>
      <w:numFmt w:val="lowerLetter"/>
      <w:lvlText w:val="%5."/>
      <w:lvlJc w:val="left"/>
      <w:pPr>
        <w:ind w:left="3600" w:hanging="360"/>
      </w:pPr>
    </w:lvl>
    <w:lvl w:ilvl="5" w:tplc="F1584A6C" w:tentative="1">
      <w:start w:val="1"/>
      <w:numFmt w:val="lowerRoman"/>
      <w:lvlText w:val="%6."/>
      <w:lvlJc w:val="right"/>
      <w:pPr>
        <w:ind w:left="4320" w:hanging="180"/>
      </w:pPr>
    </w:lvl>
    <w:lvl w:ilvl="6" w:tplc="7A72DF78" w:tentative="1">
      <w:start w:val="1"/>
      <w:numFmt w:val="decimal"/>
      <w:lvlText w:val="%7."/>
      <w:lvlJc w:val="left"/>
      <w:pPr>
        <w:ind w:left="5040" w:hanging="360"/>
      </w:pPr>
    </w:lvl>
    <w:lvl w:ilvl="7" w:tplc="7B1A1B38" w:tentative="1">
      <w:start w:val="1"/>
      <w:numFmt w:val="lowerLetter"/>
      <w:lvlText w:val="%8."/>
      <w:lvlJc w:val="left"/>
      <w:pPr>
        <w:ind w:left="5760" w:hanging="360"/>
      </w:pPr>
    </w:lvl>
    <w:lvl w:ilvl="8" w:tplc="734E0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5276E"/>
    <w:multiLevelType w:val="hybridMultilevel"/>
    <w:tmpl w:val="A6C2CDFC"/>
    <w:lvl w:ilvl="0" w:tplc="52C243B0">
      <w:start w:val="1"/>
      <w:numFmt w:val="decimal"/>
      <w:lvlText w:val="%1."/>
      <w:lvlJc w:val="left"/>
      <w:pPr>
        <w:ind w:left="720" w:hanging="360"/>
      </w:pPr>
    </w:lvl>
    <w:lvl w:ilvl="1" w:tplc="03A64068" w:tentative="1">
      <w:start w:val="1"/>
      <w:numFmt w:val="lowerLetter"/>
      <w:lvlText w:val="%2."/>
      <w:lvlJc w:val="left"/>
      <w:pPr>
        <w:ind w:left="1440" w:hanging="360"/>
      </w:pPr>
    </w:lvl>
    <w:lvl w:ilvl="2" w:tplc="348AF48A" w:tentative="1">
      <w:start w:val="1"/>
      <w:numFmt w:val="lowerRoman"/>
      <w:lvlText w:val="%3."/>
      <w:lvlJc w:val="right"/>
      <w:pPr>
        <w:ind w:left="2160" w:hanging="180"/>
      </w:pPr>
    </w:lvl>
    <w:lvl w:ilvl="3" w:tplc="0E982DDC" w:tentative="1">
      <w:start w:val="1"/>
      <w:numFmt w:val="decimal"/>
      <w:lvlText w:val="%4."/>
      <w:lvlJc w:val="left"/>
      <w:pPr>
        <w:ind w:left="2880" w:hanging="360"/>
      </w:pPr>
    </w:lvl>
    <w:lvl w:ilvl="4" w:tplc="A1C4766C" w:tentative="1">
      <w:start w:val="1"/>
      <w:numFmt w:val="lowerLetter"/>
      <w:lvlText w:val="%5."/>
      <w:lvlJc w:val="left"/>
      <w:pPr>
        <w:ind w:left="3600" w:hanging="360"/>
      </w:pPr>
    </w:lvl>
    <w:lvl w:ilvl="5" w:tplc="AF04A0BC" w:tentative="1">
      <w:start w:val="1"/>
      <w:numFmt w:val="lowerRoman"/>
      <w:lvlText w:val="%6."/>
      <w:lvlJc w:val="right"/>
      <w:pPr>
        <w:ind w:left="4320" w:hanging="180"/>
      </w:pPr>
    </w:lvl>
    <w:lvl w:ilvl="6" w:tplc="B7C220D8" w:tentative="1">
      <w:start w:val="1"/>
      <w:numFmt w:val="decimal"/>
      <w:lvlText w:val="%7."/>
      <w:lvlJc w:val="left"/>
      <w:pPr>
        <w:ind w:left="5040" w:hanging="360"/>
      </w:pPr>
    </w:lvl>
    <w:lvl w:ilvl="7" w:tplc="61F8BC9A" w:tentative="1">
      <w:start w:val="1"/>
      <w:numFmt w:val="lowerLetter"/>
      <w:lvlText w:val="%8."/>
      <w:lvlJc w:val="left"/>
      <w:pPr>
        <w:ind w:left="5760" w:hanging="360"/>
      </w:pPr>
    </w:lvl>
    <w:lvl w:ilvl="8" w:tplc="0AD882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ke Essman">
    <w15:presenceInfo w15:providerId="None" w15:userId="Mike Ess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3C"/>
    <w:rsid w:val="0000192D"/>
    <w:rsid w:val="00027BD7"/>
    <w:rsid w:val="00032FC2"/>
    <w:rsid w:val="000424CF"/>
    <w:rsid w:val="00073769"/>
    <w:rsid w:val="000865E1"/>
    <w:rsid w:val="000A5465"/>
    <w:rsid w:val="000B2E7D"/>
    <w:rsid w:val="000F4190"/>
    <w:rsid w:val="001138B3"/>
    <w:rsid w:val="001401BA"/>
    <w:rsid w:val="00154736"/>
    <w:rsid w:val="00155F35"/>
    <w:rsid w:val="001643EA"/>
    <w:rsid w:val="00192158"/>
    <w:rsid w:val="0019723E"/>
    <w:rsid w:val="001A6BF2"/>
    <w:rsid w:val="001B0B30"/>
    <w:rsid w:val="001B1DBE"/>
    <w:rsid w:val="001F1C14"/>
    <w:rsid w:val="001F67F0"/>
    <w:rsid w:val="00211951"/>
    <w:rsid w:val="002352E3"/>
    <w:rsid w:val="00235FDE"/>
    <w:rsid w:val="00244B23"/>
    <w:rsid w:val="002544CE"/>
    <w:rsid w:val="002803BC"/>
    <w:rsid w:val="0028361C"/>
    <w:rsid w:val="0028448A"/>
    <w:rsid w:val="00285DD7"/>
    <w:rsid w:val="002B1AA7"/>
    <w:rsid w:val="002C08DB"/>
    <w:rsid w:val="002C7853"/>
    <w:rsid w:val="002E3B93"/>
    <w:rsid w:val="00304227"/>
    <w:rsid w:val="00306D27"/>
    <w:rsid w:val="0033387C"/>
    <w:rsid w:val="0036033C"/>
    <w:rsid w:val="0036123F"/>
    <w:rsid w:val="0036467A"/>
    <w:rsid w:val="00365F49"/>
    <w:rsid w:val="0037460B"/>
    <w:rsid w:val="0037670F"/>
    <w:rsid w:val="00377173"/>
    <w:rsid w:val="003847DA"/>
    <w:rsid w:val="00393636"/>
    <w:rsid w:val="003964C6"/>
    <w:rsid w:val="003A5C0D"/>
    <w:rsid w:val="003B2155"/>
    <w:rsid w:val="003C3676"/>
    <w:rsid w:val="003C6374"/>
    <w:rsid w:val="003D18F7"/>
    <w:rsid w:val="003E10C6"/>
    <w:rsid w:val="003E5342"/>
    <w:rsid w:val="00406909"/>
    <w:rsid w:val="00425DDF"/>
    <w:rsid w:val="00437A1B"/>
    <w:rsid w:val="00462EB7"/>
    <w:rsid w:val="0049244C"/>
    <w:rsid w:val="004A23A7"/>
    <w:rsid w:val="004A411E"/>
    <w:rsid w:val="004A56CA"/>
    <w:rsid w:val="004B1954"/>
    <w:rsid w:val="004C1F8D"/>
    <w:rsid w:val="004C3329"/>
    <w:rsid w:val="004F563C"/>
    <w:rsid w:val="005127AE"/>
    <w:rsid w:val="00522C12"/>
    <w:rsid w:val="005312F4"/>
    <w:rsid w:val="005327A9"/>
    <w:rsid w:val="005557FC"/>
    <w:rsid w:val="005604B9"/>
    <w:rsid w:val="00595663"/>
    <w:rsid w:val="00595D74"/>
    <w:rsid w:val="005C26E8"/>
    <w:rsid w:val="005D775E"/>
    <w:rsid w:val="005F4739"/>
    <w:rsid w:val="00604E07"/>
    <w:rsid w:val="00607088"/>
    <w:rsid w:val="00611A85"/>
    <w:rsid w:val="00621961"/>
    <w:rsid w:val="00625D21"/>
    <w:rsid w:val="00654C3C"/>
    <w:rsid w:val="0067193D"/>
    <w:rsid w:val="006C0E67"/>
    <w:rsid w:val="006C517E"/>
    <w:rsid w:val="006D2FE6"/>
    <w:rsid w:val="006F48C0"/>
    <w:rsid w:val="00707C5A"/>
    <w:rsid w:val="00750D01"/>
    <w:rsid w:val="007713E0"/>
    <w:rsid w:val="007804B5"/>
    <w:rsid w:val="007D502C"/>
    <w:rsid w:val="007E5AEB"/>
    <w:rsid w:val="007F3E45"/>
    <w:rsid w:val="00801368"/>
    <w:rsid w:val="00824AE8"/>
    <w:rsid w:val="00824FDE"/>
    <w:rsid w:val="00825E86"/>
    <w:rsid w:val="00833D30"/>
    <w:rsid w:val="00860A72"/>
    <w:rsid w:val="00861CBE"/>
    <w:rsid w:val="00874883"/>
    <w:rsid w:val="00874AE3"/>
    <w:rsid w:val="00886CF3"/>
    <w:rsid w:val="008A5196"/>
    <w:rsid w:val="008B1774"/>
    <w:rsid w:val="008C337F"/>
    <w:rsid w:val="0091386D"/>
    <w:rsid w:val="00916B7A"/>
    <w:rsid w:val="00927007"/>
    <w:rsid w:val="00931BDD"/>
    <w:rsid w:val="00934F60"/>
    <w:rsid w:val="00936873"/>
    <w:rsid w:val="00937FAB"/>
    <w:rsid w:val="009637A7"/>
    <w:rsid w:val="0097533C"/>
    <w:rsid w:val="009E17E2"/>
    <w:rsid w:val="00A00980"/>
    <w:rsid w:val="00A22D4F"/>
    <w:rsid w:val="00A2365E"/>
    <w:rsid w:val="00A24701"/>
    <w:rsid w:val="00A37063"/>
    <w:rsid w:val="00A40888"/>
    <w:rsid w:val="00A42A31"/>
    <w:rsid w:val="00A4609A"/>
    <w:rsid w:val="00A53750"/>
    <w:rsid w:val="00A76C1B"/>
    <w:rsid w:val="00A84385"/>
    <w:rsid w:val="00AC28DA"/>
    <w:rsid w:val="00AD1EFD"/>
    <w:rsid w:val="00AE2044"/>
    <w:rsid w:val="00AF457E"/>
    <w:rsid w:val="00AF55E7"/>
    <w:rsid w:val="00B0660A"/>
    <w:rsid w:val="00B0736B"/>
    <w:rsid w:val="00B1038D"/>
    <w:rsid w:val="00B114DA"/>
    <w:rsid w:val="00B323B5"/>
    <w:rsid w:val="00B604F7"/>
    <w:rsid w:val="00B612FF"/>
    <w:rsid w:val="00B71337"/>
    <w:rsid w:val="00B7532D"/>
    <w:rsid w:val="00BB5E9A"/>
    <w:rsid w:val="00BD34CB"/>
    <w:rsid w:val="00BE148A"/>
    <w:rsid w:val="00C064A3"/>
    <w:rsid w:val="00C322BD"/>
    <w:rsid w:val="00C4594E"/>
    <w:rsid w:val="00C50029"/>
    <w:rsid w:val="00C551C2"/>
    <w:rsid w:val="00C56643"/>
    <w:rsid w:val="00C6231C"/>
    <w:rsid w:val="00C677B9"/>
    <w:rsid w:val="00C77C0C"/>
    <w:rsid w:val="00C81BA0"/>
    <w:rsid w:val="00CB58C9"/>
    <w:rsid w:val="00CD7CF9"/>
    <w:rsid w:val="00CF0765"/>
    <w:rsid w:val="00D06134"/>
    <w:rsid w:val="00D062EE"/>
    <w:rsid w:val="00D56C86"/>
    <w:rsid w:val="00D772DC"/>
    <w:rsid w:val="00D8652B"/>
    <w:rsid w:val="00D9595E"/>
    <w:rsid w:val="00DC3D09"/>
    <w:rsid w:val="00DD15B7"/>
    <w:rsid w:val="00E23039"/>
    <w:rsid w:val="00E3089C"/>
    <w:rsid w:val="00E43D5B"/>
    <w:rsid w:val="00E45AA1"/>
    <w:rsid w:val="00E63523"/>
    <w:rsid w:val="00E64205"/>
    <w:rsid w:val="00E738B8"/>
    <w:rsid w:val="00E93D39"/>
    <w:rsid w:val="00EC682C"/>
    <w:rsid w:val="00ED0573"/>
    <w:rsid w:val="00EE4EB3"/>
    <w:rsid w:val="00EE569D"/>
    <w:rsid w:val="00EE7977"/>
    <w:rsid w:val="00EF54B1"/>
    <w:rsid w:val="00F166DD"/>
    <w:rsid w:val="00F21476"/>
    <w:rsid w:val="00F31F93"/>
    <w:rsid w:val="00F44463"/>
    <w:rsid w:val="00F47119"/>
    <w:rsid w:val="00F50A3A"/>
    <w:rsid w:val="00F62792"/>
    <w:rsid w:val="00F77AF7"/>
    <w:rsid w:val="00F83ABD"/>
    <w:rsid w:val="00FA7661"/>
    <w:rsid w:val="00FD1FFC"/>
    <w:rsid w:val="1E982C8B"/>
    <w:rsid w:val="5968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C93B9"/>
  <w15:chartTrackingRefBased/>
  <w15:docId w15:val="{5D941D42-DBE8-434D-B637-F74F4BF9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603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6033C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1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23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5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342"/>
  </w:style>
  <w:style w:type="paragraph" w:styleId="Footer">
    <w:name w:val="footer"/>
    <w:basedOn w:val="Normal"/>
    <w:link w:val="FooterChar"/>
    <w:uiPriority w:val="99"/>
    <w:unhideWhenUsed/>
    <w:rsid w:val="003E5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3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E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352E3"/>
    <w:pPr>
      <w:spacing w:after="0" w:line="240" w:lineRule="auto"/>
    </w:pPr>
  </w:style>
  <w:style w:type="table" w:styleId="TableGrid">
    <w:name w:val="Table Grid"/>
    <w:basedOn w:val="TableNormal"/>
    <w:uiPriority w:val="39"/>
    <w:rsid w:val="00CF0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2709</Words>
  <Characters>15444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Polden</dc:creator>
  <cp:lastModifiedBy>Polden, Megan</cp:lastModifiedBy>
  <cp:revision>2</cp:revision>
  <dcterms:created xsi:type="dcterms:W3CDTF">2023-05-27T14:47:00Z</dcterms:created>
  <dcterms:modified xsi:type="dcterms:W3CDTF">2023-05-27T14:47:00Z</dcterms:modified>
</cp:coreProperties>
</file>