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735"/>
        <w:tblW w:w="90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701"/>
        <w:gridCol w:w="1559"/>
        <w:gridCol w:w="1559"/>
        <w:gridCol w:w="1667"/>
      </w:tblGrid>
      <w:tr w:rsidR="005B3A70" w:rsidRPr="005B3A70" w14:paraId="01B7E585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1D790A" w14:textId="77777777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>Unemployed</w:t>
            </w:r>
            <w:r w:rsidRPr="005B3A7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B93418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Men, N=10 157 286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107727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Women, N=9 692 711 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5B3A70" w:rsidRPr="005B3A70" w14:paraId="6809FA82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CC456" w14:textId="77777777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4C061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OR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C52F5B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95% CI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B696B7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OR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0D076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95% CI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5B3A70" w:rsidRPr="005B3A70" w14:paraId="594103AD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DC3D8B" w14:textId="77777777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0-3 months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31E20C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1.79**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B9DD6B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1.20 – 2.67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043C4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1.86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46D46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0.77 – 4.49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5B3A70" w:rsidRPr="005B3A70" w14:paraId="7C3FB6CD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6D73F" w14:textId="77777777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3-6 months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EC45BC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1.88**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BF976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1.24 – 2.84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E1E99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1.14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8C1CD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0.37 – 3.56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5B3A70" w:rsidRPr="005B3A70" w14:paraId="0268E53F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4D4CE" w14:textId="77777777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6-12 months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49FE7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1.94**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73C2F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1.30 – 2.89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3C93B1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2.51*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AC51D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1.24 – 5.08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5B3A70" w:rsidRPr="005B3A70" w14:paraId="7802B5A3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F512B" w14:textId="77777777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12-18 months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49A9B3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2.38**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002904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1.43 – 3.96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21F80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0.56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F28F3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0.08 – 4.01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5B3A70" w:rsidRPr="005B3A70" w14:paraId="6E77D793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F135F" w14:textId="77777777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18-24 months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96DF61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0.76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046B19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0.36 – 1.61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8D7646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1.61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F2D41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5B3A70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0.60 – 4.32</w:t>
            </w:r>
            <w:r w:rsidRPr="005B3A70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5B3A70" w:rsidRPr="005B3A70" w14:paraId="2D1E28B0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A7241" w14:textId="77777777" w:rsidR="005B3A70" w:rsidRPr="00367CCF" w:rsidRDefault="005B3A70" w:rsidP="00FA00B6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nb-NO"/>
              </w:rPr>
            </w:pPr>
            <w:r w:rsidRPr="00367CC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>A</w:t>
            </w:r>
            <w:proofErr w:type="spellStart"/>
            <w:r w:rsidRPr="00367CCF">
              <w:rPr>
                <w:rFonts w:eastAsia="Times New Roman"/>
                <w:b/>
                <w:bCs/>
                <w:sz w:val="24"/>
                <w:szCs w:val="24"/>
                <w:lang w:eastAsia="nb-NO"/>
              </w:rPr>
              <w:t>ge</w:t>
            </w:r>
            <w:proofErr w:type="spellEnd"/>
          </w:p>
          <w:p w14:paraId="6B79967B" w14:textId="7E4E189A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 w:rsidRPr="00367CCF">
              <w:rPr>
                <w:rFonts w:eastAsia="Times New Roman"/>
                <w:b/>
                <w:bCs/>
                <w:sz w:val="24"/>
                <w:szCs w:val="24"/>
                <w:lang w:eastAsia="nb-NO"/>
              </w:rPr>
              <w:t>(</w:t>
            </w:r>
            <w:proofErr w:type="spellStart"/>
            <w:r w:rsidRPr="00367CCF">
              <w:rPr>
                <w:rFonts w:eastAsia="Times New Roman"/>
                <w:b/>
                <w:bCs/>
                <w:sz w:val="24"/>
                <w:szCs w:val="24"/>
                <w:lang w:eastAsia="nb-NO"/>
              </w:rPr>
              <w:t>ref</w:t>
            </w:r>
            <w:proofErr w:type="spellEnd"/>
            <w:r w:rsidRPr="00367CCF">
              <w:rPr>
                <w:rFonts w:eastAsia="Times New Roman"/>
                <w:b/>
                <w:bCs/>
                <w:sz w:val="24"/>
                <w:szCs w:val="24"/>
                <w:lang w:eastAsia="nb-NO"/>
              </w:rPr>
              <w:t>=44 – 48)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EDCC7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88DF1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A339D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AD871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</w:tr>
      <w:tr w:rsidR="005B3A70" w:rsidRPr="005B3A70" w14:paraId="6375DC59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C1649" w14:textId="1512C8DB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19 – 23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AEE2" w14:textId="2E1E6F98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74EF11" w14:textId="5346E2BC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0.78 – 1.30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42649" w14:textId="3D40F5E1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D8075" w14:textId="0148AC6D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0.41 – 1.12</w:t>
            </w:r>
          </w:p>
        </w:tc>
      </w:tr>
      <w:tr w:rsidR="005B3A70" w:rsidRPr="005B3A70" w14:paraId="7A90C0C0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A42C0" w14:textId="0CB0253F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24 – 28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F916D" w14:textId="2F2833DC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DAB59F" w14:textId="4DE4DCFF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0.70 – 1.21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6895A" w14:textId="56660D59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0.67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800D72" w14:textId="317FB6D5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0.43 – 1.04</w:t>
            </w:r>
          </w:p>
        </w:tc>
      </w:tr>
      <w:tr w:rsidR="005B3A70" w:rsidRPr="005B3A70" w14:paraId="588504C1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2C8A6E" w14:textId="5C919164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29 – 33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C7643F" w14:textId="16C4FE4E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D86E6" w14:textId="5DD5A58F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0.65 – 1.03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D005E" w14:textId="2401A703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3F5AF" w14:textId="0A22C54E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0.71 – 1.53</w:t>
            </w:r>
          </w:p>
        </w:tc>
      </w:tr>
      <w:tr w:rsidR="005B3A70" w:rsidRPr="005B3A70" w14:paraId="2BFD3D84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2829C" w14:textId="5783894F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34 – 38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597DBA" w14:textId="5ABF7129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92781" w14:textId="478A5FCB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0.77 – 1.19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D5F05" w14:textId="7CF6889D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0.77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336E1" w14:textId="5E813602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0.52 – 1.15</w:t>
            </w:r>
          </w:p>
        </w:tc>
      </w:tr>
      <w:tr w:rsidR="005B3A70" w:rsidRPr="005B3A70" w14:paraId="6A6A38FF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00745" w14:textId="6C378FB0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39 – 43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F383C8" w14:textId="6EFCA15E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1385D2" w14:textId="7F453936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0.85 – 1.29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019963" w14:textId="0EDDA889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0.91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664B79" w14:textId="686B13AB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0.62 – 1.32</w:t>
            </w:r>
          </w:p>
        </w:tc>
      </w:tr>
      <w:tr w:rsidR="005B3A70" w:rsidRPr="005B3A70" w14:paraId="01D52B12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AC1C6" w14:textId="2A9033AC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49 – 53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18A910" w14:textId="3CF56B80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AA661" w14:textId="18764493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0.80 – 1.25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D895D" w14:textId="2E56EED6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1.13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BA27B" w14:textId="3B1E0449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0.78 – 1.63</w:t>
            </w:r>
          </w:p>
        </w:tc>
      </w:tr>
      <w:tr w:rsidR="005B3A70" w:rsidRPr="005B3A70" w14:paraId="571F7B0D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43CC0" w14:textId="791B1423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54 – 58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B533D" w14:textId="50BA7926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51B8F" w14:textId="524C8EBF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0.86 – 1.44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F12F7" w14:textId="09696E38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1.65*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77BA7" w14:textId="37B28002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1.10 – 2.46</w:t>
            </w:r>
          </w:p>
        </w:tc>
      </w:tr>
      <w:tr w:rsidR="005B3A70" w:rsidRPr="00FA00B6" w14:paraId="1186CA63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A7DE6" w14:textId="1EE08DEF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 w:rsidRPr="00367CC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>Educational attainment (ref= high school)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CD84A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272C3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89818C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BC879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</w:tr>
      <w:tr w:rsidR="005B3A70" w:rsidRPr="005B3A70" w14:paraId="7515E1A2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59FE02" w14:textId="27B1D02F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Elementary school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25C3C" w14:textId="6D911583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1.65***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9248A" w14:textId="0588DEE1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1.45 – 1.88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BAB8F" w14:textId="3272B2F0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1.34*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1563A" w14:textId="67A819A1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1.03 – 1.75</w:t>
            </w:r>
          </w:p>
        </w:tc>
      </w:tr>
      <w:tr w:rsidR="005B3A70" w:rsidRPr="005B3A70" w14:paraId="0D8CA1FE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3CC79" w14:textId="6B8C640D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Higher education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80298" w14:textId="68D30FF9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0.67***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84360" w14:textId="1C886CAE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1.58 – 0.78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DC8FD" w14:textId="585CC4E0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47797" w14:textId="0FC3B0F7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0.66 – 1.06</w:t>
            </w:r>
          </w:p>
        </w:tc>
      </w:tr>
      <w:tr w:rsidR="005B3A70" w:rsidRPr="005B3A70" w14:paraId="5AF78340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743C8" w14:textId="77777777" w:rsidR="005B3A70" w:rsidRPr="00367CCF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</w:pPr>
            <w:r w:rsidRPr="00367CC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>Marital status</w:t>
            </w:r>
          </w:p>
          <w:p w14:paraId="5BD007C1" w14:textId="5A200946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 w:rsidRPr="00367CC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>(ref = married)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66E40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805FC0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5FBB3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5EFA6" w14:textId="7777777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</w:tr>
      <w:tr w:rsidR="005B3A70" w:rsidRPr="005B3A70" w14:paraId="0510907A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BC050" w14:textId="1A10B66C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Never married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D6A79" w14:textId="3A0A6DC7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1.81***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5A5A48" w14:textId="54B63034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1.55 – 2.12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64A15" w14:textId="09381839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2.17***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94DDDF" w14:textId="39F99880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1.66 – 2.85</w:t>
            </w:r>
          </w:p>
        </w:tc>
      </w:tr>
      <w:tr w:rsidR="005B3A70" w:rsidRPr="005B3A70" w14:paraId="513E79C8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65E36" w14:textId="0E33079B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Widow/Widower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8EC86" w14:textId="4CFF9559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2.59*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969F47" w14:textId="7497CC29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1.07 – 6.29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95563" w14:textId="59482074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1.37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FD94B4" w14:textId="00FA85CF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0.43 – 4.34</w:t>
            </w:r>
          </w:p>
        </w:tc>
      </w:tr>
      <w:tr w:rsidR="005B3A70" w:rsidRPr="005B3A70" w14:paraId="6DD04322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74162" w14:textId="56B78BE4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Divorced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40E50" w14:textId="68851D23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2.18***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5F85E" w14:textId="412E5B2F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1.76 – 2.70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5F7CE" w14:textId="6D9BB45C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2.72***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06285" w14:textId="63AE78B0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2.00 – 3.71</w:t>
            </w:r>
          </w:p>
        </w:tc>
      </w:tr>
      <w:tr w:rsidR="005B3A70" w:rsidRPr="005B3A70" w14:paraId="54747FE4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21283" w14:textId="5A7E87B6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Separated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CE60A" w14:textId="052C9D4B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4.46***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1B4D2" w14:textId="07C3E1F3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3.42 – 5.82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2B60D" w14:textId="4E2A8E6D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4.92***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7F01CA" w14:textId="265174FD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3.18 – 7.62</w:t>
            </w:r>
          </w:p>
        </w:tc>
      </w:tr>
      <w:tr w:rsidR="005B3A70" w:rsidRPr="005B3A70" w14:paraId="0DEF7DA1" w14:textId="77777777" w:rsidTr="00FA00B6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843F08" w14:textId="432941CF" w:rsidR="005B3A70" w:rsidRPr="005B3A70" w:rsidRDefault="005B3A70" w:rsidP="00FA00B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 w:rsidRPr="00367CC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 xml:space="preserve"> _cons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2F643" w14:textId="4B5F58A9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0.00***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E58CF" w14:textId="0B0172B1" w:rsidR="005B3A70" w:rsidRPr="005B3A70" w:rsidRDefault="005B3A70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0.00 – 0.00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81C966" w14:textId="4C5C4D4C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0.00***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1843D8" w14:textId="28D18A93" w:rsidR="005B3A70" w:rsidRPr="005B3A70" w:rsidRDefault="0063118A" w:rsidP="00FA00B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0.00 – 0.00</w:t>
            </w:r>
          </w:p>
        </w:tc>
      </w:tr>
    </w:tbl>
    <w:p w14:paraId="3D859B65" w14:textId="6F8D9CC4" w:rsidR="005B3A70" w:rsidRPr="00FA00B6" w:rsidRDefault="00FA00B6">
      <w:pPr>
        <w:rPr>
          <w:sz w:val="24"/>
          <w:szCs w:val="24"/>
          <w:lang w:val="en-US"/>
        </w:rPr>
      </w:pPr>
      <w:r w:rsidRPr="00FA00B6">
        <w:rPr>
          <w:sz w:val="24"/>
          <w:szCs w:val="24"/>
          <w:lang w:val="en-US"/>
        </w:rPr>
        <w:t xml:space="preserve">Table A1: </w:t>
      </w:r>
      <w:r w:rsidRPr="00FA00B6">
        <w:rPr>
          <w:sz w:val="24"/>
          <w:szCs w:val="24"/>
          <w:lang w:val="en-US"/>
        </w:rPr>
        <w:t>Odds ratio for suicide among unemployed men and women actively searching for employment, compared to the employed.</w:t>
      </w:r>
    </w:p>
    <w:p w14:paraId="51E99AC0" w14:textId="047837D4" w:rsidR="00FA00B6" w:rsidRPr="00FA00B6" w:rsidRDefault="00FA00B6" w:rsidP="00FA00B6">
      <w:pPr>
        <w:pStyle w:val="Bildetekst"/>
        <w:rPr>
          <w:color w:val="auto"/>
          <w:sz w:val="24"/>
          <w:szCs w:val="24"/>
          <w:lang w:val="en-US"/>
        </w:rPr>
      </w:pPr>
      <w:r w:rsidRPr="00FA00B6">
        <w:rPr>
          <w:color w:val="auto"/>
          <w:sz w:val="24"/>
          <w:szCs w:val="24"/>
          <w:lang w:val="en-US"/>
        </w:rPr>
        <w:t>*p &lt; .05; **p &lt; .01; ***p &lt; .001</w:t>
      </w:r>
      <w:r w:rsidRPr="00FA00B6">
        <w:rPr>
          <w:color w:val="auto"/>
          <w:sz w:val="24"/>
          <w:szCs w:val="24"/>
          <w:lang w:val="en-US"/>
        </w:rPr>
        <w:br/>
        <w:t xml:space="preserve">Legend: Controlled for number of records. All results are relative to the employed men and women. </w:t>
      </w:r>
    </w:p>
    <w:p w14:paraId="3519AF8B" w14:textId="35703619" w:rsidR="005B3A70" w:rsidRPr="00FA00B6" w:rsidRDefault="005B3A70">
      <w:pPr>
        <w:rPr>
          <w:lang w:val="en-US"/>
        </w:rPr>
      </w:pPr>
    </w:p>
    <w:p w14:paraId="2CD82550" w14:textId="7B1C4BCB" w:rsidR="005B3A70" w:rsidRPr="00FA00B6" w:rsidRDefault="005B3A70">
      <w:pPr>
        <w:rPr>
          <w:lang w:val="en-US"/>
        </w:rPr>
      </w:pPr>
    </w:p>
    <w:p w14:paraId="0794B3DE" w14:textId="6EC50EB5" w:rsidR="005B3A70" w:rsidRPr="00FA00B6" w:rsidRDefault="005B3A70">
      <w:pPr>
        <w:rPr>
          <w:lang w:val="en-US"/>
        </w:rPr>
      </w:pPr>
    </w:p>
    <w:p w14:paraId="18D22566" w14:textId="50F18668" w:rsidR="005B3A70" w:rsidRPr="00FA00B6" w:rsidRDefault="005B3A70">
      <w:pPr>
        <w:rPr>
          <w:lang w:val="en-US"/>
        </w:rPr>
      </w:pPr>
    </w:p>
    <w:p w14:paraId="5CBE2124" w14:textId="050A485C" w:rsidR="005B3A70" w:rsidRPr="00FA00B6" w:rsidRDefault="005B3A70">
      <w:pPr>
        <w:rPr>
          <w:lang w:val="en-US"/>
        </w:rPr>
      </w:pPr>
    </w:p>
    <w:p w14:paraId="7686A292" w14:textId="2617C13D" w:rsidR="005B3A70" w:rsidRPr="00FA00B6" w:rsidRDefault="005B3A70">
      <w:pPr>
        <w:rPr>
          <w:lang w:val="en-US"/>
        </w:rPr>
      </w:pPr>
    </w:p>
    <w:p w14:paraId="785D00EC" w14:textId="22F94DAE" w:rsidR="005B3A70" w:rsidRPr="00FA00B6" w:rsidRDefault="005B3A70">
      <w:pPr>
        <w:rPr>
          <w:lang w:val="en-US"/>
        </w:rPr>
      </w:pPr>
    </w:p>
    <w:p w14:paraId="5125CE12" w14:textId="790BC645" w:rsidR="005B3A70" w:rsidRPr="00FA00B6" w:rsidRDefault="005B3A70">
      <w:pPr>
        <w:rPr>
          <w:lang w:val="en-US"/>
        </w:rPr>
      </w:pPr>
    </w:p>
    <w:p w14:paraId="53C23934" w14:textId="5D196EB5" w:rsidR="005B3A70" w:rsidRPr="00FA00B6" w:rsidRDefault="005B3A70">
      <w:pPr>
        <w:rPr>
          <w:lang w:val="en-US"/>
        </w:rPr>
      </w:pPr>
    </w:p>
    <w:p w14:paraId="141C6912" w14:textId="14DF1C96" w:rsidR="005B3A70" w:rsidRPr="00FA00B6" w:rsidRDefault="00FA00B6" w:rsidP="00FA00B6">
      <w:pPr>
        <w:rPr>
          <w:sz w:val="24"/>
          <w:szCs w:val="24"/>
          <w:lang w:val="en-US"/>
        </w:rPr>
      </w:pPr>
      <w:r w:rsidRPr="00FA00B6">
        <w:rPr>
          <w:sz w:val="24"/>
          <w:szCs w:val="24"/>
          <w:lang w:val="en-US"/>
        </w:rPr>
        <w:t xml:space="preserve">Table A2: </w:t>
      </w:r>
      <w:r w:rsidRPr="00FA00B6">
        <w:rPr>
          <w:sz w:val="24"/>
          <w:szCs w:val="24"/>
          <w:lang w:val="en-US"/>
        </w:rPr>
        <w:t>Odds ratio for suicide among men and women with health-related non-employment, compared to the employed.</w:t>
      </w:r>
    </w:p>
    <w:tbl>
      <w:tblPr>
        <w:tblW w:w="90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559"/>
        <w:gridCol w:w="1701"/>
        <w:gridCol w:w="1559"/>
        <w:gridCol w:w="1525"/>
      </w:tblGrid>
      <w:tr w:rsidR="008676D5" w:rsidRPr="008676D5" w14:paraId="797186D9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A3763" w14:textId="77777777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>Health-related</w:t>
            </w:r>
            <w:r w:rsidRPr="008676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EB8F3C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Men, N=10 043 146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E2A21A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Women, N=9 720 119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8676D5" w:rsidRPr="008676D5" w14:paraId="5D72AA60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4F3702" w14:textId="77777777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E0B16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OR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FC3026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95% CI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CFDD86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OR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22E9A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95% CI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8676D5" w:rsidRPr="008676D5" w14:paraId="03A76478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F1C50" w14:textId="77777777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</w:t>
            </w:r>
            <w:r w:rsidRPr="008676D5">
              <w:rPr>
                <w:rFonts w:ascii="Calibri" w:eastAsia="Times New Roman" w:hAnsi="Calibri" w:cs="Calibri"/>
                <w:sz w:val="19"/>
                <w:szCs w:val="19"/>
                <w:vertAlign w:val="superscript"/>
                <w:lang w:val="en-US" w:eastAsia="nb-NO"/>
              </w:rPr>
              <w:t>st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 year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DF111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5.54***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6085F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4.61 – 6.63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BED45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8.49***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A31DA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6.54 – 11.04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8676D5" w:rsidRPr="008676D5" w14:paraId="0A6F0120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C61521" w14:textId="77777777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</w:t>
            </w:r>
            <w:r w:rsidRPr="008676D5">
              <w:rPr>
                <w:rFonts w:ascii="Calibri" w:eastAsia="Times New Roman" w:hAnsi="Calibri" w:cs="Calibri"/>
                <w:sz w:val="19"/>
                <w:szCs w:val="19"/>
                <w:vertAlign w:val="superscript"/>
                <w:lang w:val="en-US" w:eastAsia="nb-NO"/>
              </w:rPr>
              <w:t>nd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 year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255C0C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8.02***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48EFA8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6.34 – 10.15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1EDBD1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12.14***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E3CE52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8.70 – 16.95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8676D5" w:rsidRPr="008676D5" w14:paraId="6C3C4890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8ADA3A" w14:textId="77777777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3-4</w:t>
            </w:r>
            <w:r w:rsidRPr="008676D5">
              <w:rPr>
                <w:rFonts w:ascii="Calibri" w:eastAsia="Times New Roman" w:hAnsi="Calibri" w:cs="Calibri"/>
                <w:sz w:val="19"/>
                <w:szCs w:val="19"/>
                <w:vertAlign w:val="superscript"/>
                <w:lang w:val="en-US" w:eastAsia="nb-NO"/>
              </w:rPr>
              <w:t>th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 year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E2C659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8.16***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E03805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6.13 – 10.87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20309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13.70***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CB6DB3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b-NO"/>
              </w:rPr>
            </w:pPr>
            <w:r w:rsidRPr="008676D5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9.37 – 20.03</w:t>
            </w:r>
            <w:r w:rsidRPr="008676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8676D5" w:rsidRPr="008676D5" w14:paraId="4EF8EAE8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1F9CDB" w14:textId="77777777" w:rsidR="008676D5" w:rsidRPr="00367CCF" w:rsidRDefault="008676D5" w:rsidP="008676D5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nb-NO"/>
              </w:rPr>
            </w:pPr>
            <w:r w:rsidRPr="00367CC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>A</w:t>
            </w:r>
            <w:proofErr w:type="spellStart"/>
            <w:r w:rsidRPr="00367CCF">
              <w:rPr>
                <w:rFonts w:eastAsia="Times New Roman"/>
                <w:b/>
                <w:bCs/>
                <w:sz w:val="24"/>
                <w:szCs w:val="24"/>
                <w:lang w:eastAsia="nb-NO"/>
              </w:rPr>
              <w:t>ge</w:t>
            </w:r>
            <w:proofErr w:type="spellEnd"/>
          </w:p>
          <w:p w14:paraId="4D33EAC6" w14:textId="19D159A6" w:rsidR="008676D5" w:rsidRPr="00367CCF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</w:pPr>
            <w:r w:rsidRPr="00367CCF">
              <w:rPr>
                <w:rFonts w:eastAsia="Times New Roman"/>
                <w:b/>
                <w:bCs/>
                <w:sz w:val="24"/>
                <w:szCs w:val="24"/>
                <w:lang w:eastAsia="nb-NO"/>
              </w:rPr>
              <w:t>(</w:t>
            </w:r>
            <w:proofErr w:type="spellStart"/>
            <w:r w:rsidRPr="00367CCF">
              <w:rPr>
                <w:rFonts w:eastAsia="Times New Roman"/>
                <w:b/>
                <w:bCs/>
                <w:sz w:val="24"/>
                <w:szCs w:val="24"/>
                <w:lang w:eastAsia="nb-NO"/>
              </w:rPr>
              <w:t>ref</w:t>
            </w:r>
            <w:proofErr w:type="spellEnd"/>
            <w:r w:rsidRPr="00367CCF">
              <w:rPr>
                <w:rFonts w:eastAsia="Times New Roman"/>
                <w:b/>
                <w:bCs/>
                <w:sz w:val="24"/>
                <w:szCs w:val="24"/>
                <w:lang w:eastAsia="nb-NO"/>
              </w:rPr>
              <w:t>=44 – 48)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27B41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F57D6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983CF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27897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</w:tr>
      <w:tr w:rsidR="008676D5" w:rsidRPr="008676D5" w14:paraId="3A869D14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15A08" w14:textId="4D6B6060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19 – 23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7C8CA" w14:textId="2603FFF6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EA5BB" w14:textId="1D7671DD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0.80 – 1.32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8C130" w14:textId="3E2296B5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0.60*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2881" w14:textId="6CA40017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0.38 – 0.95</w:t>
            </w:r>
          </w:p>
        </w:tc>
      </w:tr>
      <w:tr w:rsidR="008676D5" w:rsidRPr="008676D5" w14:paraId="45386B00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44D54A" w14:textId="32DB7B8E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24 – 28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6D98" w14:textId="3B9D0797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447C5" w14:textId="0A853F6B" w:rsidR="00367CCF" w:rsidRPr="008676D5" w:rsidRDefault="00367CCF" w:rsidP="00367CC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0.74 – 1.15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22B74" w14:textId="111039B5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0.62*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9E7A5" w14:textId="7236C878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0.42 – 0.90</w:t>
            </w:r>
          </w:p>
        </w:tc>
      </w:tr>
      <w:tr w:rsidR="008676D5" w:rsidRPr="008676D5" w14:paraId="25DBC101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DB279" w14:textId="0DDBC75C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29 – 33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648CC6" w14:textId="14E57DE3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793FFA" w14:textId="63A861ED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0.69 – 1.06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982E91" w14:textId="4569C9C0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0.89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F34DC" w14:textId="6746965A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0.64 – 1.24</w:t>
            </w:r>
          </w:p>
        </w:tc>
      </w:tr>
      <w:tr w:rsidR="008676D5" w:rsidRPr="008676D5" w14:paraId="55BA1FA9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7F81C" w14:textId="1F9439A9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34 – 38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64594" w14:textId="25CCB615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1EE7" w14:textId="4C3F0B48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0.87 – 1.30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6391E" w14:textId="18F12741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0.84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A0C64" w14:textId="7888E6B6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0.61 – 1.16</w:t>
            </w:r>
          </w:p>
        </w:tc>
      </w:tr>
      <w:tr w:rsidR="008676D5" w:rsidRPr="008676D5" w14:paraId="555CE22F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D6D3C" w14:textId="76D4FA87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39 – 43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484A3" w14:textId="06AC0046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16C5C" w14:textId="43DF9646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0.85 – 1.26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6C4BD" w14:textId="02BE4132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0.85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264CCC" w14:textId="1552CD28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0.62 – 1.17</w:t>
            </w:r>
          </w:p>
        </w:tc>
      </w:tr>
      <w:tr w:rsidR="008676D5" w:rsidRPr="008676D5" w14:paraId="0CC2F148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0821" w14:textId="7CEF7D3F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49 – 53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AB8C6" w14:textId="77A28A15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F5527" w14:textId="1B041DB3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0.85 – 1.28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B28F1C" w14:textId="5CC0577A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1.05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290C20" w14:textId="47B4B1E1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0.76 – 1.44</w:t>
            </w:r>
          </w:p>
        </w:tc>
      </w:tr>
      <w:tr w:rsidR="008676D5" w:rsidRPr="008676D5" w14:paraId="6C790354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29B74" w14:textId="6C80501C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54 – 58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2678A" w14:textId="1F37A87D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7B0507" w14:textId="2780E4E9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0.84 – 1.36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CCCF7" w14:textId="73DC24BA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1.42*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FD708" w14:textId="72B486F2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1.00 – 2.02</w:t>
            </w:r>
          </w:p>
        </w:tc>
      </w:tr>
      <w:tr w:rsidR="008676D5" w:rsidRPr="00FA00B6" w14:paraId="565C08ED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19AE8" w14:textId="503AC18C" w:rsidR="008676D5" w:rsidRPr="00367CCF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</w:pPr>
            <w:r w:rsidRPr="00367CC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>Educational attainment (ref= high school)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20BDF9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4F7DD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59D3F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E4A0F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</w:tr>
      <w:tr w:rsidR="008676D5" w:rsidRPr="008676D5" w14:paraId="4EEEE0E2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3BD13" w14:textId="2E7FC0F7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Elementary school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9724B" w14:textId="39A723C9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1.44***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92C4" w14:textId="60ADB5C4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1.28 – 1.63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255C24" w14:textId="46E99678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1.21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CC358" w14:textId="33ADE010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0.97 – 1.51</w:t>
            </w:r>
          </w:p>
        </w:tc>
      </w:tr>
      <w:tr w:rsidR="008676D5" w:rsidRPr="008676D5" w14:paraId="326F039E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3616BE" w14:textId="3C36FE9F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Higher education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134C4A" w14:textId="55A9CCA6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0.68***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2A7DA" w14:textId="0554680E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0.59 – 0.79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CDF811" w14:textId="34F13C7E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0.93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25B8E" w14:textId="366CDF36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0.76 – 1.15</w:t>
            </w:r>
          </w:p>
        </w:tc>
      </w:tr>
      <w:tr w:rsidR="008676D5" w:rsidRPr="008676D5" w14:paraId="6511BCCE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8A853D" w14:textId="77777777" w:rsidR="008676D5" w:rsidRPr="00367CCF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</w:pPr>
            <w:r w:rsidRPr="00367CC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>Marital status</w:t>
            </w:r>
          </w:p>
          <w:p w14:paraId="67EAA49B" w14:textId="5FF1258B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 w:rsidRPr="00367CC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>(ref = married)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9C7D8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474C7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709876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5BA1D" w14:textId="77777777" w:rsidR="008676D5" w:rsidRPr="008676D5" w:rsidRDefault="008676D5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</w:p>
        </w:tc>
      </w:tr>
      <w:tr w:rsidR="008676D5" w:rsidRPr="008676D5" w14:paraId="70CD6605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5159B" w14:textId="721ED1C3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Never married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AD54B" w14:textId="4CADB764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1.97***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56CFF" w14:textId="44549A42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1.69 – 2.27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348CD" w14:textId="06C58E16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2.46***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CDC54" w14:textId="74FB6185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1.94 – 3.11</w:t>
            </w:r>
          </w:p>
        </w:tc>
      </w:tr>
      <w:tr w:rsidR="008676D5" w:rsidRPr="008676D5" w14:paraId="5D2D4E95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CF4005" w14:textId="69A36C56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Widow/Widower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D7C413" w14:textId="57563175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89F8F3" w14:textId="1F2D1E0E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0.93 – 5.48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05945" w14:textId="09177261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1.34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D817B" w14:textId="152B8879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0.49 </w:t>
            </w:r>
            <w:r w:rsidR="00BC6D5C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–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 xml:space="preserve"> </w:t>
            </w:r>
            <w:r w:rsidR="00BC6D5C"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3.64</w:t>
            </w:r>
          </w:p>
        </w:tc>
      </w:tr>
      <w:tr w:rsidR="008676D5" w:rsidRPr="008676D5" w14:paraId="696E93C5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2C908F" w14:textId="4F36E170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Divorced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27D09" w14:textId="5377FEAD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2.46***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3C03A" w14:textId="5F78B593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2.03 – 2.99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23196" w14:textId="00D5B6AF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2.79***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50A07" w14:textId="5AE44467" w:rsidR="008676D5" w:rsidRPr="008676D5" w:rsidRDefault="00BC6D5C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2.13 – 3.66</w:t>
            </w:r>
          </w:p>
        </w:tc>
      </w:tr>
      <w:tr w:rsidR="008676D5" w:rsidRPr="008676D5" w14:paraId="4DAA114B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7D59D" w14:textId="4AC83FCD" w:rsidR="008676D5" w:rsidRPr="008676D5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Separated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3ADB33" w14:textId="296F1DAF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4.23***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F81456" w14:textId="4D7EC3AB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3.29 – 5.45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0F4CC" w14:textId="1C7244E0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4.30***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BE983" w14:textId="55A9F960" w:rsidR="008676D5" w:rsidRPr="008676D5" w:rsidRDefault="00BC6D5C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2.93 – 6.33</w:t>
            </w:r>
          </w:p>
        </w:tc>
      </w:tr>
      <w:tr w:rsidR="008676D5" w:rsidRPr="008676D5" w14:paraId="5E8FF3C9" w14:textId="77777777" w:rsidTr="008676D5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6647C3" w14:textId="0EDD0DCF" w:rsidR="008676D5" w:rsidRPr="00367CCF" w:rsidRDefault="008676D5" w:rsidP="008676D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</w:pPr>
            <w:r w:rsidRPr="00367CC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nb-NO"/>
              </w:rPr>
              <w:t xml:space="preserve"> _cons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AB54" w14:textId="49942F0C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0.00***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884CB" w14:textId="7636C358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0.00 – 0.00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1B19F7" w14:textId="04DA91AF" w:rsidR="008676D5" w:rsidRPr="008676D5" w:rsidRDefault="00367CCF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0.00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FF7BE" w14:textId="54127DE3" w:rsidR="008676D5" w:rsidRPr="008676D5" w:rsidRDefault="00BC6D5C" w:rsidP="008676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nb-NO"/>
              </w:rPr>
              <w:t>0.00 – 0.00</w:t>
            </w:r>
          </w:p>
        </w:tc>
      </w:tr>
    </w:tbl>
    <w:p w14:paraId="31D04A9E" w14:textId="77777777" w:rsidR="00FA00B6" w:rsidRPr="00FA00B6" w:rsidRDefault="00FA00B6" w:rsidP="00FA00B6">
      <w:pPr>
        <w:pStyle w:val="Bildetekst"/>
        <w:rPr>
          <w:color w:val="auto"/>
          <w:sz w:val="24"/>
          <w:szCs w:val="24"/>
          <w:lang w:val="en-US"/>
        </w:rPr>
      </w:pPr>
      <w:r w:rsidRPr="00FA00B6">
        <w:rPr>
          <w:color w:val="auto"/>
          <w:sz w:val="24"/>
          <w:szCs w:val="24"/>
          <w:lang w:val="en-US"/>
        </w:rPr>
        <w:t>*p &lt; .05; **p &lt; .01; ***p &lt; .001</w:t>
      </w:r>
      <w:r w:rsidRPr="00FA00B6">
        <w:rPr>
          <w:color w:val="auto"/>
          <w:sz w:val="24"/>
          <w:szCs w:val="24"/>
          <w:lang w:val="en-US"/>
        </w:rPr>
        <w:br/>
        <w:t xml:space="preserve">Legend: Controlled for number of records. All results are relative to the employed men and women. </w:t>
      </w:r>
    </w:p>
    <w:p w14:paraId="613124C0" w14:textId="77777777" w:rsidR="008676D5" w:rsidRPr="008676D5" w:rsidRDefault="008676D5">
      <w:pPr>
        <w:rPr>
          <w:lang w:val="en-US"/>
        </w:rPr>
      </w:pPr>
    </w:p>
    <w:sectPr w:rsidR="008676D5" w:rsidRPr="00867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D5"/>
    <w:rsid w:val="00367CCF"/>
    <w:rsid w:val="005B3A70"/>
    <w:rsid w:val="0063118A"/>
    <w:rsid w:val="008676D5"/>
    <w:rsid w:val="00BC6D5C"/>
    <w:rsid w:val="00FA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217A"/>
  <w15:chartTrackingRefBased/>
  <w15:docId w15:val="{FF29FE85-2C2B-45F9-9536-042A9546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86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676D5"/>
  </w:style>
  <w:style w:type="character" w:customStyle="1" w:styleId="eop">
    <w:name w:val="eop"/>
    <w:basedOn w:val="Standardskriftforavsnitt"/>
    <w:rsid w:val="008676D5"/>
  </w:style>
  <w:style w:type="paragraph" w:styleId="Bildetekst">
    <w:name w:val="caption"/>
    <w:basedOn w:val="Normal"/>
    <w:next w:val="Normal"/>
    <w:uiPriority w:val="35"/>
    <w:unhideWhenUsed/>
    <w:qFormat/>
    <w:rsid w:val="00FA00B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4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3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5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4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6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4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1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9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8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2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5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8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0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2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9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9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9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2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6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2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8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8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3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3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4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2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5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Øien-Ødegaard</dc:creator>
  <cp:keywords/>
  <dc:description/>
  <cp:lastModifiedBy>Carine Øien-Ødegaard</cp:lastModifiedBy>
  <cp:revision>3</cp:revision>
  <dcterms:created xsi:type="dcterms:W3CDTF">2023-01-16T12:53:00Z</dcterms:created>
  <dcterms:modified xsi:type="dcterms:W3CDTF">2023-01-19T09:00:00Z</dcterms:modified>
</cp:coreProperties>
</file>