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D0E0" w14:textId="5D954A0E" w:rsidR="003228C4" w:rsidRPr="0097354C" w:rsidRDefault="00393DE8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97354C">
        <w:rPr>
          <w:rFonts w:ascii="Times New Roman" w:hAnsi="Times New Roman" w:cs="Times New Roman"/>
          <w:b/>
          <w:bCs/>
          <w:sz w:val="18"/>
          <w:szCs w:val="18"/>
        </w:rPr>
        <w:t>Table S</w:t>
      </w:r>
      <w:r w:rsidR="00AC3056" w:rsidRPr="0097354C">
        <w:rPr>
          <w:rFonts w:ascii="Times New Roman" w:hAnsi="Times New Roman" w:cs="Times New Roman"/>
          <w:b/>
          <w:bCs/>
          <w:sz w:val="18"/>
          <w:szCs w:val="18"/>
        </w:rPr>
        <w:t>2</w:t>
      </w:r>
      <w:r w:rsidRPr="0097354C">
        <w:rPr>
          <w:rFonts w:ascii="Times New Roman" w:hAnsi="Times New Roman" w:cs="Times New Roman"/>
          <w:b/>
          <w:bCs/>
          <w:sz w:val="18"/>
          <w:szCs w:val="18"/>
        </w:rPr>
        <w:t>. Hematologic Measurements Grouped by Age</w:t>
      </w:r>
      <w:r w:rsidR="00517F6B" w:rsidRPr="0097354C">
        <w:rPr>
          <w:rFonts w:ascii="Times New Roman" w:hAnsi="Times New Roman" w:cs="Times New Roman"/>
          <w:b/>
          <w:bCs/>
          <w:sz w:val="18"/>
          <w:szCs w:val="18"/>
        </w:rPr>
        <w:t xml:space="preserve"> Strata </w:t>
      </w:r>
      <w:r w:rsidRPr="0097354C">
        <w:rPr>
          <w:rFonts w:ascii="Times New Roman" w:hAnsi="Times New Roman" w:cs="Times New Roman"/>
          <w:b/>
          <w:bCs/>
          <w:sz w:val="18"/>
          <w:szCs w:val="18"/>
        </w:rPr>
        <w:t>and Ethnicity</w:t>
      </w:r>
    </w:p>
    <w:tbl>
      <w:tblPr>
        <w:tblStyle w:val="a7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16"/>
        <w:gridCol w:w="1492"/>
        <w:gridCol w:w="216"/>
        <w:gridCol w:w="438"/>
        <w:gridCol w:w="1036"/>
        <w:gridCol w:w="216"/>
        <w:gridCol w:w="208"/>
        <w:gridCol w:w="1386"/>
        <w:gridCol w:w="216"/>
        <w:gridCol w:w="106"/>
        <w:gridCol w:w="1690"/>
        <w:gridCol w:w="90"/>
        <w:gridCol w:w="216"/>
        <w:gridCol w:w="1504"/>
        <w:gridCol w:w="513"/>
        <w:gridCol w:w="108"/>
        <w:gridCol w:w="1481"/>
        <w:gridCol w:w="2125"/>
      </w:tblGrid>
      <w:tr w:rsidR="0097354C" w:rsidRPr="0097354C" w14:paraId="008CF63A" w14:textId="77777777" w:rsidTr="00067173">
        <w:trPr>
          <w:gridBefore w:val="1"/>
          <w:wBefore w:w="216" w:type="dxa"/>
          <w:trHeight w:val="612"/>
        </w:trPr>
        <w:tc>
          <w:tcPr>
            <w:tcW w:w="2146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hideMark/>
          </w:tcPr>
          <w:p w14:paraId="7E31E337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Age group</w:t>
            </w:r>
          </w:p>
        </w:tc>
        <w:tc>
          <w:tcPr>
            <w:tcW w:w="1460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hideMark/>
          </w:tcPr>
          <w:p w14:paraId="6042F7ED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Participants, n</w:t>
            </w:r>
          </w:p>
        </w:tc>
        <w:tc>
          <w:tcPr>
            <w:tcW w:w="1708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hideMark/>
          </w:tcPr>
          <w:p w14:paraId="042E1EDC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Leukocyte count, 10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9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cells/L</w:t>
            </w:r>
          </w:p>
        </w:tc>
        <w:tc>
          <w:tcPr>
            <w:tcW w:w="1690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hideMark/>
          </w:tcPr>
          <w:p w14:paraId="786296A4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Neutrophil count, 10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9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cells/L</w:t>
            </w:r>
          </w:p>
        </w:tc>
        <w:tc>
          <w:tcPr>
            <w:tcW w:w="1810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hideMark/>
          </w:tcPr>
          <w:p w14:paraId="7939FEAC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Lymphocyte count, 10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9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cells/L</w:t>
            </w:r>
          </w:p>
        </w:tc>
        <w:tc>
          <w:tcPr>
            <w:tcW w:w="2102" w:type="dxa"/>
            <w:gridSpan w:val="3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hideMark/>
          </w:tcPr>
          <w:p w14:paraId="40EBF84E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Hemoglobin level, </w:t>
            </w:r>
          </w:p>
          <w:p w14:paraId="37A1B0DD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g/L</w:t>
            </w:r>
          </w:p>
        </w:tc>
        <w:tc>
          <w:tcPr>
            <w:tcW w:w="21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  <w:hideMark/>
          </w:tcPr>
          <w:p w14:paraId="510AD0AC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Platelet count, </w:t>
            </w:r>
          </w:p>
          <w:p w14:paraId="26F42DC7" w14:textId="77777777" w:rsidR="0097354C" w:rsidRPr="0097354C" w:rsidRDefault="0097354C" w:rsidP="00067173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9</w:t>
            </w: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cells/L</w:t>
            </w:r>
          </w:p>
        </w:tc>
      </w:tr>
      <w:tr w:rsidR="0097354C" w:rsidRPr="0097354C" w14:paraId="0186EB4F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tcBorders>
              <w:top w:val="single" w:sz="6" w:space="0" w:color="auto"/>
            </w:tcBorders>
            <w:shd w:val="clear" w:color="auto" w:fill="FFFFFF" w:themeFill="background1"/>
            <w:noWrap/>
            <w:hideMark/>
          </w:tcPr>
          <w:p w14:paraId="3ACEB4C3" w14:textId="77777777" w:rsidR="0097354C" w:rsidRPr="0097354C" w:rsidRDefault="0097354C" w:rsidP="000671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Black participants</w:t>
            </w:r>
          </w:p>
        </w:tc>
        <w:tc>
          <w:tcPr>
            <w:tcW w:w="1460" w:type="dxa"/>
            <w:gridSpan w:val="3"/>
            <w:tcBorders>
              <w:top w:val="single" w:sz="6" w:space="0" w:color="auto"/>
            </w:tcBorders>
            <w:shd w:val="clear" w:color="auto" w:fill="FFFFFF" w:themeFill="background1"/>
            <w:noWrap/>
            <w:hideMark/>
          </w:tcPr>
          <w:p w14:paraId="47A4986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8" w:type="dxa"/>
            <w:gridSpan w:val="3"/>
            <w:tcBorders>
              <w:top w:val="single" w:sz="6" w:space="0" w:color="auto"/>
            </w:tcBorders>
            <w:shd w:val="clear" w:color="auto" w:fill="FFFFFF" w:themeFill="background1"/>
            <w:noWrap/>
            <w:hideMark/>
          </w:tcPr>
          <w:p w14:paraId="10768F3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tcBorders>
              <w:top w:val="single" w:sz="6" w:space="0" w:color="auto"/>
            </w:tcBorders>
            <w:shd w:val="clear" w:color="auto" w:fill="FFFFFF" w:themeFill="background1"/>
            <w:noWrap/>
            <w:hideMark/>
          </w:tcPr>
          <w:p w14:paraId="2F61F45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0" w:type="dxa"/>
            <w:gridSpan w:val="3"/>
            <w:tcBorders>
              <w:top w:val="single" w:sz="6" w:space="0" w:color="auto"/>
            </w:tcBorders>
            <w:shd w:val="clear" w:color="auto" w:fill="FFFFFF" w:themeFill="background1"/>
            <w:noWrap/>
            <w:hideMark/>
          </w:tcPr>
          <w:p w14:paraId="5BE8B8D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2" w:type="dxa"/>
            <w:gridSpan w:val="3"/>
            <w:tcBorders>
              <w:top w:val="single" w:sz="6" w:space="0" w:color="auto"/>
            </w:tcBorders>
            <w:shd w:val="clear" w:color="auto" w:fill="FFFFFF" w:themeFill="background1"/>
            <w:hideMark/>
          </w:tcPr>
          <w:p w14:paraId="0A0862F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6" w:space="0" w:color="auto"/>
            </w:tcBorders>
            <w:shd w:val="clear" w:color="auto" w:fill="FFFFFF" w:themeFill="background1"/>
            <w:hideMark/>
          </w:tcPr>
          <w:p w14:paraId="7EC909B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54C" w:rsidRPr="0097354C" w14:paraId="5D204BF8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2FFDD4C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1-2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2819637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330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7108F68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7.97(7.70, 8.24)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7FE5E13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2.68(2.51, 2.86)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30FE154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4.29(4.12, 4.46)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1E825ED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11.95(11.85, 12.05)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0A7C499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334.25(325.92, 342.58)</w:t>
            </w:r>
          </w:p>
        </w:tc>
      </w:tr>
      <w:tr w:rsidR="0097354C" w:rsidRPr="0097354C" w14:paraId="11076474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3B0F5DA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3-5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5CBD387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622D1AA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7.16(6.94, 7.39)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7764738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2.96(2.80, 3.12)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63B1BDD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3.29(3.17, 3.40)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34CDB8C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12.13(12.02, 12.23)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5337716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325.59(318.39, 332.78)</w:t>
            </w:r>
          </w:p>
        </w:tc>
      </w:tr>
      <w:tr w:rsidR="0097354C" w:rsidRPr="0097354C" w14:paraId="621C471F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63A5614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6-8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4408361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496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0A0EF52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6.71(6.49, 6.93)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7AE0B8B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3.09(2.93, 3.24)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1A1BC1A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2.75(2.66, 2.84)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35E1679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12.42(12.34, 12.50)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23507EC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295.44(288.60, 302.28)</w:t>
            </w:r>
          </w:p>
        </w:tc>
      </w:tr>
      <w:tr w:rsidR="0097354C" w:rsidRPr="0097354C" w14:paraId="6962C986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71E15E4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9-11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3ED031F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515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5419249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6.12(5.92, 6.31)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639DDBF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2.82(2.69, 2.96)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3A0BAF0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2.46(2.39, 2.53)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6D4575E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12.62(12.53, 12.72)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1CC9162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281.99(275.87, 288.10)</w:t>
            </w:r>
          </w:p>
        </w:tc>
      </w:tr>
      <w:tr w:rsidR="0097354C" w:rsidRPr="0097354C" w14:paraId="7ADD8F49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0DDA1C3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12-14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4F538BE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429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532C034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6.10(5.91, 6.28)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5A8772A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3.01(2.86, 3.16)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1945FD5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2.30(2.23, 2.38)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2D14741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13.04(12.93, 13.16)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04B6FB9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264.81(259.09, 270.54)</w:t>
            </w:r>
          </w:p>
        </w:tc>
      </w:tr>
      <w:tr w:rsidR="0097354C" w:rsidRPr="0097354C" w14:paraId="6FC921B0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20CEEAC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15-17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5849AFB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1DE7132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6.13(5.91, 6.34)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44D70C9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3.22(3.06, 3.39)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090C0BD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2.15(2.10, 2.21)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2E2F66B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13.38(13.21, 13.55)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6B85318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250.42(244.02, 256.82)</w:t>
            </w:r>
          </w:p>
        </w:tc>
      </w:tr>
      <w:tr w:rsidR="0097354C" w:rsidRPr="0097354C" w14:paraId="448D48DC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121E58A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18-24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53CD509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678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0698CB0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6.48(6.31, 6.64)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2EB1AB2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3.55(3.42, 3.67)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70FFC85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2.18(2.13, 2.23)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1FB49A6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13.47(13.33, 13.61)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6E94264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246.48(241.97, 250.99)</w:t>
            </w:r>
          </w:p>
        </w:tc>
      </w:tr>
      <w:tr w:rsidR="0097354C" w:rsidRPr="0097354C" w14:paraId="12E5814C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7B30FC7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25-34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6111823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719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77BC7B7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6.80(6.63, 6.97)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14D8C8F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3.76(3.63, 3.89)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5BA26BA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2.28(2.22, 2.34)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0108707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13.47(13.33, 13.61)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3BCF185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246.40(241.09, 251.71)</w:t>
            </w:r>
          </w:p>
        </w:tc>
      </w:tr>
      <w:tr w:rsidR="0097354C" w:rsidRPr="0097354C" w14:paraId="156D57DC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099E0EB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35-44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761C475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697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35E9680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6.66(6.50, 6.83)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564816B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3.70(3.57, 3.82)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269CBD0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2.22(2.16, 2.28)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660C9F1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13.16(13.02, 13.30)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0D41191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252.70(247.07, 258.32)</w:t>
            </w:r>
          </w:p>
        </w:tc>
      </w:tr>
      <w:tr w:rsidR="0097354C" w:rsidRPr="0097354C" w14:paraId="50DEE724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1ED0631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45-54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4AC78D1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786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647C494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6.75(6.59, 6.91)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0F13084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3.70(3.59, 3.81)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6832229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2.29(2.23, 2.36)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6666435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13.41(13.28, 13.54)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7C33235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245.28(238.95, 251.61)</w:t>
            </w:r>
          </w:p>
        </w:tc>
      </w:tr>
      <w:tr w:rsidR="0097354C" w:rsidRPr="0097354C" w14:paraId="4885DC47" w14:textId="77777777" w:rsidTr="0097354C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12562EB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55-64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475D6E6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987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6660B22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6.64(6.51, 6.76)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269FEC2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3.64(3.54, 3.74)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6034119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2.22(2.17, 2.28)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48931A1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13.46(13.35, 13.56)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4E5C5DC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239.46(234.55, 244.36)</w:t>
            </w:r>
          </w:p>
        </w:tc>
      </w:tr>
      <w:tr w:rsidR="0097354C" w:rsidRPr="0097354C" w14:paraId="603348DF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526072D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65-74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2736F79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602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02C664B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7.10(6.02, 8.17)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1012345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3.55(3.40, 3.69)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256EDD7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2.76(1.78, 3.73)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2933631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13.15(13.00, 13.30)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336C638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228.28(222.30, 234.25)</w:t>
            </w:r>
          </w:p>
        </w:tc>
      </w:tr>
      <w:tr w:rsidR="0097354C" w:rsidRPr="0097354C" w14:paraId="50A0DA31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2A7F858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≥75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78620C1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356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6475BEB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6.30(6.11, 6.49)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14226AE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3.67(3.50, 3.84)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076B82B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1.84(1.77, 1.91)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4281C6A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12.53(12.37, 12.68)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07AE9BE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211.60(203.86, 219.34)</w:t>
            </w:r>
          </w:p>
        </w:tc>
      </w:tr>
      <w:tr w:rsidR="0097354C" w:rsidRPr="0097354C" w14:paraId="14ABE343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45DF76BF" w14:textId="77777777" w:rsidR="0097354C" w:rsidRPr="0097354C" w:rsidRDefault="0097354C" w:rsidP="00067173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White participants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024956C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5292318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4D822AA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15AC5FF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2" w:type="dxa"/>
            <w:gridSpan w:val="3"/>
            <w:shd w:val="clear" w:color="auto" w:fill="FFFFFF" w:themeFill="background1"/>
            <w:hideMark/>
          </w:tcPr>
          <w:p w14:paraId="10EAE2F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5" w:type="dxa"/>
            <w:shd w:val="clear" w:color="auto" w:fill="FFFFFF" w:themeFill="background1"/>
            <w:hideMark/>
          </w:tcPr>
          <w:p w14:paraId="1E1131B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54C" w:rsidRPr="0097354C" w14:paraId="3A9909DE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213A4F4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1-2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718D555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405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5611234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8.89(8.61, 9.17)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6A827DA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3.12(2.94, 3.29)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2B1B785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4.71(4.56, 4.87)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57E4611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12.47(12.37, 12.57)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6F6CC39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335.27(326.27, 344.27)</w:t>
            </w:r>
          </w:p>
        </w:tc>
      </w:tr>
      <w:tr w:rsidR="0097354C" w:rsidRPr="0097354C" w14:paraId="09EEF6D2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1C1C6D8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3-5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41B0605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266DD03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8.13(7.86, 8.39)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5DD98E3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3.60(3.43, 3.77)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7E30E13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3.55(3.42, 3.68)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343BE42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12.69(12.58, 12.79)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78AC6D6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311.57(301.79, 321.36)</w:t>
            </w:r>
          </w:p>
        </w:tc>
      </w:tr>
      <w:tr w:rsidR="0097354C" w:rsidRPr="0097354C" w14:paraId="14B9E93E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2F7F927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6-8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5ED1671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511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226C63F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7.42(7.18, 7.66)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33433A8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3.65(3.45, 3.85)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3528C09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2.85(2.75, 2.95)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7771CE4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13.07(12.98, 13.16)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6404519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287.97(281.35, 294.59)</w:t>
            </w:r>
          </w:p>
        </w:tc>
      </w:tr>
      <w:tr w:rsidR="0097354C" w:rsidRPr="0097354C" w14:paraId="7354A818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3B35A08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9-11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5234E17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504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51BB13E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6.92(6.75, 7.08)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10F79E8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3.49(3.38, 3.61)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06893C1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2.55(2.47, 2.63)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59D32E2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13.41(13.31, 13.51)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159E41F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269.38(263.96, 274.80)</w:t>
            </w:r>
          </w:p>
        </w:tc>
      </w:tr>
      <w:tr w:rsidR="0097354C" w:rsidRPr="0097354C" w14:paraId="47B0E776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11C18FF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12-14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0C9786C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2C195C4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6.75(6.58, 6.91)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63F5D22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3.59(3.47, 3.71)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688D060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2.34(2.28, 2.40)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052C1F4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14.00(13.84, 14.15)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08B94C4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258.12(251.64, 264.60)</w:t>
            </w:r>
          </w:p>
        </w:tc>
      </w:tr>
      <w:tr w:rsidR="0097354C" w:rsidRPr="0097354C" w14:paraId="5522A940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68AC6A4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15-17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6D0AE8C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464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56906C9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7.02(6.79, 7.24)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7DA2981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3.96(3.77, 4.16)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61B2D11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2.24(2.18, 2.31)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240CA56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14.16(14.03, 14.29)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1431CA1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250.20(244.54, 255.85)</w:t>
            </w:r>
          </w:p>
        </w:tc>
      </w:tr>
      <w:tr w:rsidR="0097354C" w:rsidRPr="0097354C" w14:paraId="5C765BB6" w14:textId="77777777" w:rsidTr="0097354C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2DC3CE5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18-24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297B053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825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6F831D2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7.55(7.34, 7.76)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1402B17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4.47(4.30, 4.64)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465F20E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2.27(2.21, 2.32)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4A7F509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14.51(14.40, 14.62)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1143433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243.98(239.64, 248.32)</w:t>
            </w:r>
          </w:p>
        </w:tc>
      </w:tr>
      <w:tr w:rsidR="0097354C" w:rsidRPr="0097354C" w14:paraId="6CE147C4" w14:textId="77777777" w:rsidTr="0097354C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43A940F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25-34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1123920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1213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1CA4BF0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7.60(7.46, 7.74)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7742204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4.51(4.40, 4.61)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3EDD135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2.27(2.22, 2.32)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423CD36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14.42(14.34, 14.50)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32867FC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241.74(237.57, 245.90)</w:t>
            </w:r>
          </w:p>
        </w:tc>
      </w:tr>
      <w:tr w:rsidR="0097354C" w:rsidRPr="0097354C" w14:paraId="17700795" w14:textId="77777777" w:rsidTr="0097354C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198B0CD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35-44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275A3DB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1122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4BFE8F8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7.55(7.39, 7.71)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7FD576D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4.56(4.44, 4.68)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3B3D5B3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2.17(2.13, 2.21)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3BE22F7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14.40(14.30, 14.50)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6F43CF2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243.34(238.97, 247.71)</w:t>
            </w:r>
          </w:p>
        </w:tc>
      </w:tr>
      <w:tr w:rsidR="0097354C" w:rsidRPr="0097354C" w14:paraId="466D3EF0" w14:textId="77777777" w:rsidTr="0097354C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3FDF99F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45-54 y</w:t>
            </w:r>
          </w:p>
        </w:tc>
        <w:tc>
          <w:tcPr>
            <w:tcW w:w="1460" w:type="dxa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2B34A0D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1170</w:t>
            </w:r>
          </w:p>
        </w:tc>
        <w:tc>
          <w:tcPr>
            <w:tcW w:w="1708" w:type="dxa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1D0BE48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7.39(7.22, 7.56)</w:t>
            </w:r>
          </w:p>
        </w:tc>
        <w:tc>
          <w:tcPr>
            <w:tcW w:w="1690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6C49DCC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4.47(4.33, 4.60)</w:t>
            </w:r>
          </w:p>
        </w:tc>
        <w:tc>
          <w:tcPr>
            <w:tcW w:w="1810" w:type="dxa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68A8068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2.11(2.05, 2.16)</w:t>
            </w:r>
          </w:p>
        </w:tc>
        <w:tc>
          <w:tcPr>
            <w:tcW w:w="2102" w:type="dxa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110E438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14.38(14.31, 14.46)</w:t>
            </w:r>
          </w:p>
        </w:tc>
        <w:tc>
          <w:tcPr>
            <w:tcW w:w="2125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6B41628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241.83(237.59, 246.08)</w:t>
            </w:r>
          </w:p>
        </w:tc>
      </w:tr>
      <w:tr w:rsidR="0097354C" w:rsidRPr="0097354C" w14:paraId="4CC0C378" w14:textId="77777777" w:rsidTr="0097354C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tcBorders>
              <w:top w:val="single" w:sz="12" w:space="0" w:color="auto"/>
            </w:tcBorders>
            <w:shd w:val="clear" w:color="auto" w:fill="FFFFFF" w:themeFill="background1"/>
            <w:noWrap/>
            <w:hideMark/>
          </w:tcPr>
          <w:p w14:paraId="6814670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55-64 y</w:t>
            </w:r>
          </w:p>
        </w:tc>
        <w:tc>
          <w:tcPr>
            <w:tcW w:w="1460" w:type="dxa"/>
            <w:gridSpan w:val="3"/>
            <w:tcBorders>
              <w:top w:val="single" w:sz="12" w:space="0" w:color="auto"/>
            </w:tcBorders>
            <w:shd w:val="clear" w:color="auto" w:fill="FFFFFF" w:themeFill="background1"/>
            <w:noWrap/>
            <w:hideMark/>
          </w:tcPr>
          <w:p w14:paraId="522290F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1708" w:type="dxa"/>
            <w:gridSpan w:val="3"/>
            <w:tcBorders>
              <w:top w:val="single" w:sz="12" w:space="0" w:color="auto"/>
            </w:tcBorders>
            <w:shd w:val="clear" w:color="auto" w:fill="FFFFFF" w:themeFill="background1"/>
            <w:noWrap/>
            <w:hideMark/>
          </w:tcPr>
          <w:p w14:paraId="1320723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7.09(6.93, 7.26)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shd w:val="clear" w:color="auto" w:fill="FFFFFF" w:themeFill="background1"/>
            <w:noWrap/>
            <w:hideMark/>
          </w:tcPr>
          <w:p w14:paraId="5ECA153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4.27(4.15, 4.38)</w:t>
            </w:r>
          </w:p>
        </w:tc>
        <w:tc>
          <w:tcPr>
            <w:tcW w:w="1810" w:type="dxa"/>
            <w:gridSpan w:val="3"/>
            <w:tcBorders>
              <w:top w:val="single" w:sz="12" w:space="0" w:color="auto"/>
            </w:tcBorders>
            <w:shd w:val="clear" w:color="auto" w:fill="FFFFFF" w:themeFill="background1"/>
            <w:noWrap/>
            <w:hideMark/>
          </w:tcPr>
          <w:p w14:paraId="099E025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2.00(1.94, 2.06)</w:t>
            </w:r>
          </w:p>
        </w:tc>
        <w:tc>
          <w:tcPr>
            <w:tcW w:w="2102" w:type="dxa"/>
            <w:gridSpan w:val="3"/>
            <w:tcBorders>
              <w:top w:val="single" w:sz="12" w:space="0" w:color="auto"/>
            </w:tcBorders>
            <w:shd w:val="clear" w:color="auto" w:fill="FFFFFF" w:themeFill="background1"/>
            <w:noWrap/>
            <w:hideMark/>
          </w:tcPr>
          <w:p w14:paraId="0DCD293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14.39(14.29, 14.49)</w:t>
            </w:r>
          </w:p>
        </w:tc>
        <w:tc>
          <w:tcPr>
            <w:tcW w:w="2125" w:type="dxa"/>
            <w:tcBorders>
              <w:top w:val="single" w:sz="12" w:space="0" w:color="auto"/>
            </w:tcBorders>
            <w:shd w:val="clear" w:color="auto" w:fill="FFFFFF" w:themeFill="background1"/>
            <w:noWrap/>
            <w:hideMark/>
          </w:tcPr>
          <w:p w14:paraId="12B1DEE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232.28(227.92, 236.63)</w:t>
            </w:r>
          </w:p>
        </w:tc>
      </w:tr>
      <w:tr w:rsidR="0097354C" w:rsidRPr="0097354C" w14:paraId="53519388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1A17A8F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65-74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4DE2DC0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1096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1320E87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7.05(6.89, 7.21)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70820B5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4.27(4.14, 4.39)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47FA161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1.92(1.87, 1.97)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602D87F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14.24(14.12, 14.35)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4DC6810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227.33(223.08, 231.58)</w:t>
            </w:r>
          </w:p>
        </w:tc>
      </w:tr>
      <w:tr w:rsidR="0097354C" w:rsidRPr="0097354C" w14:paraId="38C53B1C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7B95B10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≥75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7B49EFD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1341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5E8436A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7.49(7.21, 7.77)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113142D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4.55(4.43, 4.67)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29DEF9D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2.03(1.79, 2.27)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6A2399F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13.64(13.55, 13.72)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72D6E2B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216.74(213.02, 220.47)</w:t>
            </w:r>
          </w:p>
        </w:tc>
      </w:tr>
      <w:tr w:rsidR="0097354C" w:rsidRPr="0097354C" w14:paraId="46ECF0AE" w14:textId="77777777" w:rsidTr="00067173">
        <w:trPr>
          <w:gridAfter w:val="3"/>
          <w:wAfter w:w="3714" w:type="dxa"/>
          <w:trHeight w:val="276"/>
        </w:trPr>
        <w:tc>
          <w:tcPr>
            <w:tcW w:w="1708" w:type="dxa"/>
            <w:gridSpan w:val="2"/>
            <w:shd w:val="clear" w:color="auto" w:fill="FFFFFF" w:themeFill="background1"/>
            <w:noWrap/>
            <w:hideMark/>
          </w:tcPr>
          <w:p w14:paraId="2D7967D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shd w:val="clear" w:color="auto" w:fill="FFFFFF" w:themeFill="background1"/>
            <w:noWrap/>
            <w:hideMark/>
          </w:tcPr>
          <w:p w14:paraId="2592672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7C8CD8D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2" w:type="dxa"/>
            <w:gridSpan w:val="4"/>
            <w:shd w:val="clear" w:color="auto" w:fill="FFFFFF" w:themeFill="background1"/>
            <w:noWrap/>
            <w:hideMark/>
          </w:tcPr>
          <w:p w14:paraId="4266933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33" w:type="dxa"/>
            <w:gridSpan w:val="3"/>
            <w:shd w:val="clear" w:color="auto" w:fill="FFFFFF" w:themeFill="background1"/>
            <w:noWrap/>
            <w:hideMark/>
          </w:tcPr>
          <w:p w14:paraId="742B948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54C" w:rsidRPr="0097354C" w14:paraId="0F804029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0ADA188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1-2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77BA23A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269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3AF628C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9.16(8.85, 9.46)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1086A71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3.19(3.01, 3.36)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18C6016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4.95(4.76, 5.14)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7F311F5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12.38(12.28, 12.47)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1A8C32A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330.46(318.65, 342.27)</w:t>
            </w:r>
          </w:p>
        </w:tc>
      </w:tr>
      <w:tr w:rsidR="0097354C" w:rsidRPr="0097354C" w14:paraId="57B68A8C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462A124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3-5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2679515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357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17318D0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8.17(7.88, 8.45)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62FC485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3.80(3.60, 3.99)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03711D8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3.45(3.33, 3.57)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2586CD0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12.64(12.54, 12.74)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3F73C76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306.79(298.87, 314.72)</w:t>
            </w:r>
          </w:p>
        </w:tc>
      </w:tr>
      <w:tr w:rsidR="0097354C" w:rsidRPr="0097354C" w14:paraId="7F535793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10EDF08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6-8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0BCC7B6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421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3EA6347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7.72(7.52, 7.93)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0937BF9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4.00(3.84, 4.15)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3ABD5E6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2.82(2.72, 2.92)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0DDB031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13.04(12.94, 13.13)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2611436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291.74(285.08, 298.39)</w:t>
            </w:r>
          </w:p>
        </w:tc>
      </w:tr>
      <w:tr w:rsidR="0097354C" w:rsidRPr="0097354C" w14:paraId="6C0E1C09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3B53931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9-11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5741083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469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74E4A6A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7.52(7.32, 7.71)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02DA46D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3.92(3.77, 4.06)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0ADD38D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2.70(2.61, 2.79)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63DB796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13.36(13.27, 13.45)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75CD9D0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282.39(276.07, 288.72)</w:t>
            </w:r>
          </w:p>
        </w:tc>
      </w:tr>
      <w:tr w:rsidR="0097354C" w:rsidRPr="0097354C" w14:paraId="35FDC5E6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7456874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12-14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57317B3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374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20502D9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7.15(6.94, 7.37)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3EF1E06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3.89(3.73, 4.05)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603BCF5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2.44(2.37, 2.52)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718E7F0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13.82(13.66, 13.97)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02ACB08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261.01(254.31, 267.71)</w:t>
            </w:r>
          </w:p>
        </w:tc>
      </w:tr>
      <w:tr w:rsidR="0097354C" w:rsidRPr="0097354C" w14:paraId="4E4BCF14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639DD6A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15-17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618E66A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354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2F045C2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7.46(7.23, 7.70)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5550DF7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4.38(4.18, 4.58)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1A99F67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2.29(2.21, 2.36)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1F91982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14.21(14.05, 14.37)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2F864D2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248.48(242.29, 254.68)</w:t>
            </w:r>
          </w:p>
        </w:tc>
      </w:tr>
      <w:tr w:rsidR="0097354C" w:rsidRPr="0097354C" w14:paraId="521B5152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4D54054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18-24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75DF590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485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14670DA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7.77(7.55, 7.99)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50847F3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4.65(4.46, 4.85)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0612156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2.32(2.25, 2.38)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7ECB42B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14.49(14.34, 14.64)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56CB58D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250.42(244.76, 256.08)</w:t>
            </w:r>
          </w:p>
        </w:tc>
      </w:tr>
      <w:tr w:rsidR="0097354C" w:rsidRPr="0097354C" w14:paraId="08218C96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7D0B993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25-34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247089C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494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0C62BDF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7.77(7.59, 7.95)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431D527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4.63(4.48, 4.79)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56F1747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2.34(2.26, 2.43)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080F211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14.38(14.23, 14.54)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4775AAA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248.92(243.38, 254.46)</w:t>
            </w:r>
          </w:p>
        </w:tc>
      </w:tr>
      <w:tr w:rsidR="0097354C" w:rsidRPr="0097354C" w14:paraId="6BDC1B55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0A1B12E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35-44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462EB19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582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085F759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7.60(7.42, 7.78)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512E571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4.48(4.34, 4.62)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79CF697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2.33(2.27, 2.39)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250DD3D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14.09(13.93, 14.25)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1E84E89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248.87(244.64, 253.11)</w:t>
            </w:r>
          </w:p>
        </w:tc>
      </w:tr>
      <w:tr w:rsidR="0097354C" w:rsidRPr="0097354C" w14:paraId="54066914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76117F5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45-54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2FF298E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482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08E0674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7.50(7.28, 7.73)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23E7D43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4.48(4.31, 4.64)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0FC4C9E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2.24(2.16, 2.31)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0B83465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14.16(14.00, 14.32)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462D544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247.49(240.72, 254.25)</w:t>
            </w:r>
          </w:p>
        </w:tc>
      </w:tr>
      <w:tr w:rsidR="0097354C" w:rsidRPr="0097354C" w14:paraId="0BE218D8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14F9FCD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55-64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292EF6E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531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09C3F6A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7.41(7.20, 7.62)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3DDB527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4.35(4.20, 4.50)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21F7969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2.26(2.19, 2.33)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3259064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14.37(14.27, 14.47)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1C51DEE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234.24(228.73, 239.75)</w:t>
            </w:r>
          </w:p>
        </w:tc>
      </w:tr>
      <w:tr w:rsidR="0097354C" w:rsidRPr="0097354C" w14:paraId="54F8E9B4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7BDFDBC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65-74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3BA637D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337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72B9CD9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7.36(7.07, 7.66)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5D10C51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4.45(4.23, 4.68)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6765D5D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2.07(1.98, 2.16)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48C9E58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13.76(13.54, 13.98)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047699D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227.09(219.25, 234.94)</w:t>
            </w:r>
          </w:p>
        </w:tc>
      </w:tr>
      <w:tr w:rsidR="0097354C" w:rsidRPr="0097354C" w14:paraId="6091144D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6C2A905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≥75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2D86B2F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238D8E0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7.21(6.78, 7.65)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088F18B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4.54(4.20, 4.88)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74B2BF7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1.80(1.68, 1.93)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086967B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13.24(13.02, 13.46)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4EBDC08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209.24(201.09, 217.39)</w:t>
            </w:r>
          </w:p>
        </w:tc>
      </w:tr>
      <w:tr w:rsidR="0097354C" w:rsidRPr="0097354C" w14:paraId="40C90514" w14:textId="77777777" w:rsidTr="00067173">
        <w:trPr>
          <w:gridBefore w:val="1"/>
          <w:gridAfter w:val="2"/>
          <w:wBefore w:w="216" w:type="dxa"/>
          <w:wAfter w:w="3606" w:type="dxa"/>
          <w:trHeight w:val="276"/>
        </w:trPr>
        <w:tc>
          <w:tcPr>
            <w:tcW w:w="1708" w:type="dxa"/>
            <w:gridSpan w:val="2"/>
            <w:shd w:val="clear" w:color="auto" w:fill="FFFFFF" w:themeFill="background1"/>
            <w:noWrap/>
            <w:hideMark/>
          </w:tcPr>
          <w:p w14:paraId="6C18E03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0" w:type="dxa"/>
            <w:gridSpan w:val="3"/>
            <w:shd w:val="clear" w:color="auto" w:fill="FFFFFF" w:themeFill="background1"/>
            <w:noWrap/>
            <w:hideMark/>
          </w:tcPr>
          <w:p w14:paraId="115E846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720A6F4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02" w:type="dxa"/>
            <w:gridSpan w:val="4"/>
            <w:shd w:val="clear" w:color="auto" w:fill="FFFFFF" w:themeFill="background1"/>
            <w:noWrap/>
            <w:hideMark/>
          </w:tcPr>
          <w:p w14:paraId="155D084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5" w:type="dxa"/>
            <w:gridSpan w:val="3"/>
            <w:shd w:val="clear" w:color="auto" w:fill="FFFFFF" w:themeFill="background1"/>
            <w:noWrap/>
            <w:hideMark/>
          </w:tcPr>
          <w:p w14:paraId="2D12AEC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354C" w:rsidRPr="0097354C" w14:paraId="4B24B980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7AD4ADD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1-2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4349B99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7E62504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9.02(8.73, 9.31)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1CAE1C3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3.11(2.93, 3.29)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5E7C556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4.85(4.64, 5.05)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62E4FC7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12.32(12.24, 12.40)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05B6A6A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335.87(328.02, 343.72)</w:t>
            </w:r>
          </w:p>
        </w:tc>
      </w:tr>
      <w:tr w:rsidR="0097354C" w:rsidRPr="0097354C" w14:paraId="032AE00B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5AED32F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3-5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6556DC4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463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504D2A5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8.11(7.87, 8.35)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3B5D4AC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3.74(3.56, 3.93)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050B917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3.43(3.29, 3.58)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27D8206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12.55(12.45, 12.65)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2960D72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310.89(303.28, 318.49)</w:t>
            </w:r>
          </w:p>
        </w:tc>
      </w:tr>
      <w:tr w:rsidR="0097354C" w:rsidRPr="0097354C" w14:paraId="544DCEB2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1EE1B68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6-8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2C8A772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529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5709A35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7.55(7.32, 7.78)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27CC968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3.71(3.54, 3.87)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6EB782E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2.92(2.84, 3.00)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1126755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12.84(12.74, 12.94)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0B6F9FB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295.21(288.64, 301.78)</w:t>
            </w:r>
          </w:p>
        </w:tc>
      </w:tr>
      <w:tr w:rsidR="0097354C" w:rsidRPr="0097354C" w14:paraId="42109156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47FF5F8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9-11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28DEF6C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530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0CAE5A3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7.33(7.14, 7.52)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17C861C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3.73(3.58, 3.87)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7D5BC8A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2.70(2.63, 2.77)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452EE70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13.19(13.09, 13.29)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336197F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281.90(276.99, 286.81)</w:t>
            </w:r>
          </w:p>
        </w:tc>
      </w:tr>
      <w:tr w:rsidR="0097354C" w:rsidRPr="0097354C" w14:paraId="5E0DDF53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10A4749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12-14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266A410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499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554E926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7.07(6.89, 7.26)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4253248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3.83(3.68, 3.98)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0AAC2D5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2.46(2.38, 2.53)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0A5489E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13.64(13.49, 13.79)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683BED5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264.17(257.97, 270.37)</w:t>
            </w:r>
          </w:p>
        </w:tc>
      </w:tr>
      <w:tr w:rsidR="0097354C" w:rsidRPr="0097354C" w14:paraId="395D42E4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553D6B7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15-17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3E41DFC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485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0033AF1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7.22(6.99, 7.46)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59D0C33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4.15(3.95, 4.34)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38DF231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2.27(2.18, 2.35)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63517A4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14.09(13.91, 14.28)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47CDB31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252.43(247.24, 257.63)</w:t>
            </w:r>
          </w:p>
        </w:tc>
      </w:tr>
      <w:tr w:rsidR="0097354C" w:rsidRPr="0097354C" w14:paraId="33DEC8EE" w14:textId="77777777" w:rsidTr="0097354C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49DBF91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18-24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36CE243A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781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1D509DF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7.58(7.34, 7.81)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38C7C40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4.46(4.29, 4.63)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62B6F63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2.29(2.22, 2.35)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20114B84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14.21(14.09, 14.34)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528ADA1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253.09(247.70, 258.47)</w:t>
            </w:r>
          </w:p>
        </w:tc>
      </w:tr>
      <w:tr w:rsidR="0097354C" w:rsidRPr="0097354C" w14:paraId="7FA83D8C" w14:textId="77777777" w:rsidTr="0097354C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04CF1AF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25-34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1D1CA19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1018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6E6FE24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7.52(7.33, 7.70)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55481E5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4.43(4.29, 4.58)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4AC024E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2.28(2.24, 2.33)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4854881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14.02(13.94, 14.10)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6DF5897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249.19(245.38, 252.99)</w:t>
            </w:r>
          </w:p>
        </w:tc>
      </w:tr>
      <w:tr w:rsidR="0097354C" w:rsidRPr="0097354C" w14:paraId="1A71751A" w14:textId="77777777" w:rsidTr="0097354C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FFFFFF" w:themeFill="background1"/>
            <w:noWrap/>
            <w:hideMark/>
          </w:tcPr>
          <w:p w14:paraId="744E2C7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35-44 y</w:t>
            </w:r>
          </w:p>
        </w:tc>
        <w:tc>
          <w:tcPr>
            <w:tcW w:w="1460" w:type="dxa"/>
            <w:gridSpan w:val="3"/>
            <w:shd w:val="clear" w:color="auto" w:fill="FFFFFF" w:themeFill="background1"/>
            <w:noWrap/>
            <w:hideMark/>
          </w:tcPr>
          <w:p w14:paraId="4E8FE12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993</w:t>
            </w:r>
          </w:p>
        </w:tc>
        <w:tc>
          <w:tcPr>
            <w:tcW w:w="1708" w:type="dxa"/>
            <w:gridSpan w:val="3"/>
            <w:shd w:val="clear" w:color="auto" w:fill="FFFFFF" w:themeFill="background1"/>
            <w:noWrap/>
            <w:hideMark/>
          </w:tcPr>
          <w:p w14:paraId="00BCD07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7.39(7.20, 7.58)</w:t>
            </w:r>
          </w:p>
        </w:tc>
        <w:tc>
          <w:tcPr>
            <w:tcW w:w="1690" w:type="dxa"/>
            <w:shd w:val="clear" w:color="auto" w:fill="FFFFFF" w:themeFill="background1"/>
            <w:noWrap/>
            <w:hideMark/>
          </w:tcPr>
          <w:p w14:paraId="6696030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4.33(4.19, 4.48)</w:t>
            </w:r>
          </w:p>
        </w:tc>
        <w:tc>
          <w:tcPr>
            <w:tcW w:w="1810" w:type="dxa"/>
            <w:gridSpan w:val="3"/>
            <w:shd w:val="clear" w:color="auto" w:fill="FFFFFF" w:themeFill="background1"/>
            <w:noWrap/>
            <w:hideMark/>
          </w:tcPr>
          <w:p w14:paraId="23FFEEC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2.25(2.20, 2.31)</w:t>
            </w:r>
          </w:p>
        </w:tc>
        <w:tc>
          <w:tcPr>
            <w:tcW w:w="2102" w:type="dxa"/>
            <w:gridSpan w:val="3"/>
            <w:shd w:val="clear" w:color="auto" w:fill="FFFFFF" w:themeFill="background1"/>
            <w:noWrap/>
            <w:hideMark/>
          </w:tcPr>
          <w:p w14:paraId="2C79150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13.94(13.82, 14.06)</w:t>
            </w:r>
          </w:p>
        </w:tc>
        <w:tc>
          <w:tcPr>
            <w:tcW w:w="2125" w:type="dxa"/>
            <w:shd w:val="clear" w:color="auto" w:fill="FFFFFF" w:themeFill="background1"/>
            <w:noWrap/>
            <w:hideMark/>
          </w:tcPr>
          <w:p w14:paraId="3C2960C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250.24(245.53, 254.95)</w:t>
            </w:r>
          </w:p>
        </w:tc>
      </w:tr>
      <w:tr w:rsidR="0097354C" w:rsidRPr="0097354C" w14:paraId="31754E38" w14:textId="77777777" w:rsidTr="0097354C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0DA627A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45-54 y</w:t>
            </w:r>
          </w:p>
        </w:tc>
        <w:tc>
          <w:tcPr>
            <w:tcW w:w="1460" w:type="dxa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75CBD52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1708" w:type="dxa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27BD725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7.14(6.93, 7.34)</w:t>
            </w:r>
          </w:p>
        </w:tc>
        <w:tc>
          <w:tcPr>
            <w:tcW w:w="1690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29D760F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4.17(4.01, 4.34)</w:t>
            </w:r>
          </w:p>
        </w:tc>
        <w:tc>
          <w:tcPr>
            <w:tcW w:w="1810" w:type="dxa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46AFF83D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2.17(2.10, 2.23)</w:t>
            </w:r>
          </w:p>
        </w:tc>
        <w:tc>
          <w:tcPr>
            <w:tcW w:w="2102" w:type="dxa"/>
            <w:gridSpan w:val="3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67D31672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14.10(13.99, 14.21)</w:t>
            </w:r>
          </w:p>
        </w:tc>
        <w:tc>
          <w:tcPr>
            <w:tcW w:w="2125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hideMark/>
          </w:tcPr>
          <w:p w14:paraId="28110EE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243.55(239.08, 248.03)</w:t>
            </w:r>
          </w:p>
        </w:tc>
      </w:tr>
      <w:tr w:rsidR="0097354C" w:rsidRPr="0097354C" w14:paraId="6E852968" w14:textId="77777777" w:rsidTr="0097354C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tcBorders>
              <w:top w:val="single" w:sz="12" w:space="0" w:color="auto"/>
            </w:tcBorders>
            <w:shd w:val="clear" w:color="auto" w:fill="FFFFFF" w:themeFill="background1"/>
            <w:noWrap/>
            <w:hideMark/>
          </w:tcPr>
          <w:p w14:paraId="7C468AD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55-64 y</w:t>
            </w:r>
          </w:p>
        </w:tc>
        <w:tc>
          <w:tcPr>
            <w:tcW w:w="1460" w:type="dxa"/>
            <w:gridSpan w:val="3"/>
            <w:tcBorders>
              <w:top w:val="single" w:sz="12" w:space="0" w:color="auto"/>
            </w:tcBorders>
            <w:shd w:val="clear" w:color="auto" w:fill="FFFFFF" w:themeFill="background1"/>
            <w:noWrap/>
            <w:hideMark/>
          </w:tcPr>
          <w:p w14:paraId="2654E48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1036</w:t>
            </w:r>
          </w:p>
        </w:tc>
        <w:tc>
          <w:tcPr>
            <w:tcW w:w="1708" w:type="dxa"/>
            <w:gridSpan w:val="3"/>
            <w:tcBorders>
              <w:top w:val="single" w:sz="12" w:space="0" w:color="auto"/>
            </w:tcBorders>
            <w:shd w:val="clear" w:color="auto" w:fill="FFFFFF" w:themeFill="background1"/>
            <w:noWrap/>
            <w:hideMark/>
          </w:tcPr>
          <w:p w14:paraId="21CF8F0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6.96(6.75, 7.17)</w:t>
            </w:r>
          </w:p>
        </w:tc>
        <w:tc>
          <w:tcPr>
            <w:tcW w:w="1690" w:type="dxa"/>
            <w:tcBorders>
              <w:top w:val="single" w:sz="12" w:space="0" w:color="auto"/>
            </w:tcBorders>
            <w:shd w:val="clear" w:color="auto" w:fill="FFFFFF" w:themeFill="background1"/>
            <w:noWrap/>
            <w:hideMark/>
          </w:tcPr>
          <w:p w14:paraId="32AF72D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4.01(3.83, 4.18)</w:t>
            </w:r>
          </w:p>
        </w:tc>
        <w:tc>
          <w:tcPr>
            <w:tcW w:w="1810" w:type="dxa"/>
            <w:gridSpan w:val="3"/>
            <w:tcBorders>
              <w:top w:val="single" w:sz="12" w:space="0" w:color="auto"/>
            </w:tcBorders>
            <w:shd w:val="clear" w:color="auto" w:fill="FFFFFF" w:themeFill="background1"/>
            <w:noWrap/>
            <w:hideMark/>
          </w:tcPr>
          <w:p w14:paraId="0FD54D6B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2.16(2.12, 2.21)</w:t>
            </w:r>
          </w:p>
        </w:tc>
        <w:tc>
          <w:tcPr>
            <w:tcW w:w="2102" w:type="dxa"/>
            <w:gridSpan w:val="3"/>
            <w:tcBorders>
              <w:top w:val="single" w:sz="12" w:space="0" w:color="auto"/>
            </w:tcBorders>
            <w:shd w:val="clear" w:color="auto" w:fill="FFFFFF" w:themeFill="background1"/>
            <w:noWrap/>
            <w:hideMark/>
          </w:tcPr>
          <w:p w14:paraId="0507B4E7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14.06(13.93, 14.20)</w:t>
            </w:r>
          </w:p>
        </w:tc>
        <w:tc>
          <w:tcPr>
            <w:tcW w:w="2125" w:type="dxa"/>
            <w:tcBorders>
              <w:top w:val="single" w:sz="12" w:space="0" w:color="auto"/>
            </w:tcBorders>
            <w:shd w:val="clear" w:color="auto" w:fill="FFFFFF" w:themeFill="background1"/>
            <w:noWrap/>
            <w:hideMark/>
          </w:tcPr>
          <w:p w14:paraId="13B3A9C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233.63(228.96, 238.29)</w:t>
            </w:r>
          </w:p>
        </w:tc>
      </w:tr>
      <w:tr w:rsidR="0097354C" w:rsidRPr="0097354C" w14:paraId="47880628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shd w:val="clear" w:color="auto" w:fill="D9D9D9" w:themeFill="background1" w:themeFillShade="D9"/>
            <w:noWrap/>
            <w:hideMark/>
          </w:tcPr>
          <w:p w14:paraId="05926D20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65-74 y</w:t>
            </w:r>
          </w:p>
        </w:tc>
        <w:tc>
          <w:tcPr>
            <w:tcW w:w="1460" w:type="dxa"/>
            <w:gridSpan w:val="3"/>
            <w:shd w:val="clear" w:color="auto" w:fill="D9D9D9" w:themeFill="background1" w:themeFillShade="D9"/>
            <w:noWrap/>
            <w:hideMark/>
          </w:tcPr>
          <w:p w14:paraId="57CA62B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712</w:t>
            </w:r>
          </w:p>
        </w:tc>
        <w:tc>
          <w:tcPr>
            <w:tcW w:w="1708" w:type="dxa"/>
            <w:gridSpan w:val="3"/>
            <w:shd w:val="clear" w:color="auto" w:fill="D9D9D9" w:themeFill="background1" w:themeFillShade="D9"/>
            <w:noWrap/>
            <w:hideMark/>
          </w:tcPr>
          <w:p w14:paraId="0A3960CC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6.97(6.77, 7.16)</w:t>
            </w:r>
          </w:p>
        </w:tc>
        <w:tc>
          <w:tcPr>
            <w:tcW w:w="1690" w:type="dxa"/>
            <w:shd w:val="clear" w:color="auto" w:fill="D9D9D9" w:themeFill="background1" w:themeFillShade="D9"/>
            <w:noWrap/>
            <w:hideMark/>
          </w:tcPr>
          <w:p w14:paraId="5643179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4.12(3.96, 4.27)</w:t>
            </w:r>
          </w:p>
        </w:tc>
        <w:tc>
          <w:tcPr>
            <w:tcW w:w="1810" w:type="dxa"/>
            <w:gridSpan w:val="3"/>
            <w:shd w:val="clear" w:color="auto" w:fill="D9D9D9" w:themeFill="background1" w:themeFillShade="D9"/>
            <w:noWrap/>
            <w:hideMark/>
          </w:tcPr>
          <w:p w14:paraId="66EC355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2.03(1.97, 2.10)</w:t>
            </w:r>
          </w:p>
        </w:tc>
        <w:tc>
          <w:tcPr>
            <w:tcW w:w="2102" w:type="dxa"/>
            <w:gridSpan w:val="3"/>
            <w:shd w:val="clear" w:color="auto" w:fill="D9D9D9" w:themeFill="background1" w:themeFillShade="D9"/>
            <w:noWrap/>
            <w:hideMark/>
          </w:tcPr>
          <w:p w14:paraId="0EC77419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13.85(13.70, 14.00)</w:t>
            </w:r>
          </w:p>
        </w:tc>
        <w:tc>
          <w:tcPr>
            <w:tcW w:w="2125" w:type="dxa"/>
            <w:shd w:val="clear" w:color="auto" w:fill="D9D9D9" w:themeFill="background1" w:themeFillShade="D9"/>
            <w:noWrap/>
            <w:hideMark/>
          </w:tcPr>
          <w:p w14:paraId="14BD919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224.46(218.48, 230.45)</w:t>
            </w:r>
          </w:p>
        </w:tc>
      </w:tr>
      <w:tr w:rsidR="0097354C" w:rsidRPr="0097354C" w14:paraId="56FAD615" w14:textId="77777777" w:rsidTr="00067173">
        <w:trPr>
          <w:gridBefore w:val="1"/>
          <w:wBefore w:w="216" w:type="dxa"/>
          <w:trHeight w:val="276"/>
        </w:trPr>
        <w:tc>
          <w:tcPr>
            <w:tcW w:w="2146" w:type="dxa"/>
            <w:gridSpan w:val="3"/>
            <w:tcBorders>
              <w:bottom w:val="single" w:sz="12" w:space="0" w:color="auto"/>
            </w:tcBorders>
            <w:shd w:val="clear" w:color="auto" w:fill="FFFFFF" w:themeFill="background1"/>
            <w:noWrap/>
            <w:hideMark/>
          </w:tcPr>
          <w:p w14:paraId="4861095E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≥75 y</w:t>
            </w:r>
          </w:p>
        </w:tc>
        <w:tc>
          <w:tcPr>
            <w:tcW w:w="1460" w:type="dxa"/>
            <w:gridSpan w:val="3"/>
            <w:tcBorders>
              <w:bottom w:val="single" w:sz="12" w:space="0" w:color="auto"/>
            </w:tcBorders>
            <w:shd w:val="clear" w:color="auto" w:fill="FFFFFF" w:themeFill="background1"/>
            <w:noWrap/>
            <w:hideMark/>
          </w:tcPr>
          <w:p w14:paraId="22983C18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298</w:t>
            </w:r>
          </w:p>
        </w:tc>
        <w:tc>
          <w:tcPr>
            <w:tcW w:w="1708" w:type="dxa"/>
            <w:gridSpan w:val="3"/>
            <w:tcBorders>
              <w:bottom w:val="single" w:sz="12" w:space="0" w:color="auto"/>
            </w:tcBorders>
            <w:shd w:val="clear" w:color="auto" w:fill="FFFFFF" w:themeFill="background1"/>
            <w:noWrap/>
            <w:hideMark/>
          </w:tcPr>
          <w:p w14:paraId="45461B91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7.36(7.12, 7.60)</w:t>
            </w:r>
          </w:p>
        </w:tc>
        <w:tc>
          <w:tcPr>
            <w:tcW w:w="1690" w:type="dxa"/>
            <w:tcBorders>
              <w:bottom w:val="single" w:sz="12" w:space="0" w:color="auto"/>
            </w:tcBorders>
            <w:shd w:val="clear" w:color="auto" w:fill="FFFFFF" w:themeFill="background1"/>
            <w:noWrap/>
            <w:hideMark/>
          </w:tcPr>
          <w:p w14:paraId="2D9C6205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4.40(4.21, 4.60)</w:t>
            </w:r>
          </w:p>
        </w:tc>
        <w:tc>
          <w:tcPr>
            <w:tcW w:w="1810" w:type="dxa"/>
            <w:gridSpan w:val="3"/>
            <w:tcBorders>
              <w:bottom w:val="single" w:sz="12" w:space="0" w:color="auto"/>
            </w:tcBorders>
            <w:shd w:val="clear" w:color="auto" w:fill="FFFFFF" w:themeFill="background1"/>
            <w:noWrap/>
            <w:hideMark/>
          </w:tcPr>
          <w:p w14:paraId="63691336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2.08(1.99, 2.17)</w:t>
            </w:r>
          </w:p>
        </w:tc>
        <w:tc>
          <w:tcPr>
            <w:tcW w:w="2102" w:type="dxa"/>
            <w:gridSpan w:val="3"/>
            <w:tcBorders>
              <w:bottom w:val="single" w:sz="12" w:space="0" w:color="auto"/>
            </w:tcBorders>
            <w:shd w:val="clear" w:color="auto" w:fill="FFFFFF" w:themeFill="background1"/>
            <w:noWrap/>
            <w:hideMark/>
          </w:tcPr>
          <w:p w14:paraId="5112DDB3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13.32(13.10, 13.53)</w:t>
            </w:r>
          </w:p>
        </w:tc>
        <w:tc>
          <w:tcPr>
            <w:tcW w:w="2125" w:type="dxa"/>
            <w:tcBorders>
              <w:bottom w:val="single" w:sz="12" w:space="0" w:color="auto"/>
            </w:tcBorders>
            <w:shd w:val="clear" w:color="auto" w:fill="FFFFFF" w:themeFill="background1"/>
            <w:noWrap/>
            <w:hideMark/>
          </w:tcPr>
          <w:p w14:paraId="5BD0091F" w14:textId="77777777" w:rsidR="0097354C" w:rsidRPr="0097354C" w:rsidRDefault="0097354C" w:rsidP="000671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7354C">
              <w:rPr>
                <w:rFonts w:ascii="Times New Roman" w:hAnsi="Times New Roman" w:cs="Times New Roman"/>
                <w:sz w:val="18"/>
                <w:szCs w:val="18"/>
              </w:rPr>
              <w:t>221.75(212.88, 230.63)</w:t>
            </w:r>
          </w:p>
        </w:tc>
      </w:tr>
    </w:tbl>
    <w:p w14:paraId="6670C75A" w14:textId="0E8659C2" w:rsidR="00393DE8" w:rsidRPr="0097354C" w:rsidRDefault="00393DE8" w:rsidP="00393DE8">
      <w:pPr>
        <w:rPr>
          <w:rFonts w:ascii="Times New Roman" w:hAnsi="Times New Roman" w:cs="Times New Roman"/>
          <w:sz w:val="18"/>
          <w:szCs w:val="18"/>
        </w:rPr>
      </w:pPr>
      <w:r w:rsidRPr="0097354C">
        <w:rPr>
          <w:rFonts w:ascii="Times New Roman" w:hAnsi="Times New Roman" w:cs="Times New Roman"/>
          <w:sz w:val="18"/>
          <w:szCs w:val="18"/>
        </w:rPr>
        <w:t xml:space="preserve">Note: data was presented as means (95% credibility intervals). </w:t>
      </w:r>
    </w:p>
    <w:p w14:paraId="164ADD8F" w14:textId="77777777" w:rsidR="00393DE8" w:rsidRPr="0097354C" w:rsidRDefault="00393DE8">
      <w:pPr>
        <w:rPr>
          <w:rFonts w:ascii="Times New Roman" w:hAnsi="Times New Roman" w:cs="Times New Roman"/>
          <w:sz w:val="18"/>
          <w:szCs w:val="18"/>
        </w:rPr>
      </w:pPr>
    </w:p>
    <w:sectPr w:rsidR="00393DE8" w:rsidRPr="0097354C" w:rsidSect="00900F12">
      <w:pgSz w:w="16838" w:h="11906" w:orient="landscape" w:code="9"/>
      <w:pgMar w:top="1418" w:right="567" w:bottom="1418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85964" w14:textId="77777777" w:rsidR="0000616B" w:rsidRDefault="0000616B" w:rsidP="00393DE8">
      <w:r>
        <w:separator/>
      </w:r>
    </w:p>
  </w:endnote>
  <w:endnote w:type="continuationSeparator" w:id="0">
    <w:p w14:paraId="0BF4B077" w14:textId="77777777" w:rsidR="0000616B" w:rsidRDefault="0000616B" w:rsidP="00393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3EF9B" w14:textId="77777777" w:rsidR="0000616B" w:rsidRDefault="0000616B" w:rsidP="00393DE8">
      <w:r>
        <w:separator/>
      </w:r>
    </w:p>
  </w:footnote>
  <w:footnote w:type="continuationSeparator" w:id="0">
    <w:p w14:paraId="7C9FBB17" w14:textId="77777777" w:rsidR="0000616B" w:rsidRDefault="0000616B" w:rsidP="00393D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723"/>
    <w:rsid w:val="0000616B"/>
    <w:rsid w:val="00276D80"/>
    <w:rsid w:val="00281C5A"/>
    <w:rsid w:val="00295BA1"/>
    <w:rsid w:val="003228C4"/>
    <w:rsid w:val="00393DE8"/>
    <w:rsid w:val="004222A0"/>
    <w:rsid w:val="00517F6B"/>
    <w:rsid w:val="006B5723"/>
    <w:rsid w:val="006C63FC"/>
    <w:rsid w:val="00900F12"/>
    <w:rsid w:val="0097354C"/>
    <w:rsid w:val="00AC3056"/>
    <w:rsid w:val="00B64359"/>
    <w:rsid w:val="00BC43E4"/>
    <w:rsid w:val="00BE7224"/>
    <w:rsid w:val="00CC2292"/>
    <w:rsid w:val="00DB40EC"/>
    <w:rsid w:val="00F63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E4151"/>
  <w15:chartTrackingRefBased/>
  <w15:docId w15:val="{07DE9D58-40BC-4453-838B-35C62E67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3D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93D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93D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93DE8"/>
    <w:rPr>
      <w:sz w:val="18"/>
      <w:szCs w:val="18"/>
    </w:rPr>
  </w:style>
  <w:style w:type="table" w:styleId="a7">
    <w:name w:val="Table Grid"/>
    <w:basedOn w:val="a1"/>
    <w:uiPriority w:val="39"/>
    <w:rsid w:val="00393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0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881</Words>
  <Characters>5023</Characters>
  <Application>Microsoft Office Word</Application>
  <DocSecurity>0</DocSecurity>
  <Lines>41</Lines>
  <Paragraphs>11</Paragraphs>
  <ScaleCrop>false</ScaleCrop>
  <Company/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 立达</dc:creator>
  <cp:keywords/>
  <dc:description/>
  <cp:lastModifiedBy>武 立达</cp:lastModifiedBy>
  <cp:revision>9</cp:revision>
  <dcterms:created xsi:type="dcterms:W3CDTF">2022-10-14T09:42:00Z</dcterms:created>
  <dcterms:modified xsi:type="dcterms:W3CDTF">2022-10-19T10:49:00Z</dcterms:modified>
</cp:coreProperties>
</file>