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horzAnchor="margin" w:tblpY="40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2"/>
        <w:gridCol w:w="248"/>
        <w:gridCol w:w="1783"/>
        <w:gridCol w:w="248"/>
        <w:gridCol w:w="1784"/>
        <w:gridCol w:w="248"/>
        <w:gridCol w:w="1784"/>
        <w:gridCol w:w="248"/>
        <w:gridCol w:w="1784"/>
        <w:gridCol w:w="248"/>
        <w:gridCol w:w="1784"/>
        <w:gridCol w:w="248"/>
        <w:gridCol w:w="1769"/>
      </w:tblGrid>
      <w:tr w:rsidR="007B048E" w:rsidRPr="00EF3E72" w14:paraId="545942EE" w14:textId="77777777" w:rsidTr="007B048E">
        <w:trPr>
          <w:trHeight w:val="312"/>
        </w:trPr>
        <w:tc>
          <w:tcPr>
            <w:tcW w:w="1782" w:type="dxa"/>
            <w:tcBorders>
              <w:top w:val="single" w:sz="12" w:space="0" w:color="auto"/>
            </w:tcBorders>
            <w:vAlign w:val="center"/>
          </w:tcPr>
          <w:p w14:paraId="2B7711D8" w14:textId="37CB076C" w:rsidR="00EF3E72" w:rsidRPr="007B048E" w:rsidRDefault="007B048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0" w:name="_Hlk136285563"/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ariables</w:t>
            </w:r>
          </w:p>
        </w:tc>
        <w:tc>
          <w:tcPr>
            <w:tcW w:w="248" w:type="dxa"/>
            <w:tcBorders>
              <w:top w:val="single" w:sz="12" w:space="0" w:color="auto"/>
            </w:tcBorders>
          </w:tcPr>
          <w:p w14:paraId="2DFE2D5D" w14:textId="7777777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F458A6" w14:textId="6A0DC9A8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Diet</w:t>
            </w:r>
          </w:p>
        </w:tc>
        <w:tc>
          <w:tcPr>
            <w:tcW w:w="248" w:type="dxa"/>
            <w:tcBorders>
              <w:top w:val="single" w:sz="12" w:space="0" w:color="auto"/>
            </w:tcBorders>
          </w:tcPr>
          <w:p w14:paraId="1E46D82C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F98F3A" w14:textId="28A0075A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Alcohol</w:t>
            </w:r>
          </w:p>
        </w:tc>
        <w:tc>
          <w:tcPr>
            <w:tcW w:w="248" w:type="dxa"/>
            <w:tcBorders>
              <w:top w:val="single" w:sz="12" w:space="0" w:color="auto"/>
            </w:tcBorders>
          </w:tcPr>
          <w:p w14:paraId="2D2E53EC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F88361" w14:textId="19B76F1C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Tobacco</w:t>
            </w:r>
          </w:p>
        </w:tc>
        <w:tc>
          <w:tcPr>
            <w:tcW w:w="248" w:type="dxa"/>
            <w:tcBorders>
              <w:top w:val="single" w:sz="12" w:space="0" w:color="auto"/>
            </w:tcBorders>
          </w:tcPr>
          <w:p w14:paraId="524F32F0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D4FBE1" w14:textId="554850C3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Physical activity</w:t>
            </w:r>
          </w:p>
        </w:tc>
        <w:tc>
          <w:tcPr>
            <w:tcW w:w="248" w:type="dxa"/>
            <w:tcBorders>
              <w:top w:val="single" w:sz="12" w:space="0" w:color="auto"/>
            </w:tcBorders>
          </w:tcPr>
          <w:p w14:paraId="21CE7D7E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CF9FD5" w14:textId="0CD350C6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Screen time</w:t>
            </w:r>
          </w:p>
        </w:tc>
        <w:tc>
          <w:tcPr>
            <w:tcW w:w="248" w:type="dxa"/>
            <w:tcBorders>
              <w:top w:val="single" w:sz="12" w:space="0" w:color="auto"/>
            </w:tcBorders>
          </w:tcPr>
          <w:p w14:paraId="3BD36FD6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6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3397F5" w14:textId="7F35538E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Sleep duration</w:t>
            </w:r>
          </w:p>
        </w:tc>
      </w:tr>
      <w:tr w:rsidR="007B048E" w:rsidRPr="00EF3E72" w14:paraId="53E86673" w14:textId="77777777" w:rsidTr="007B048E">
        <w:trPr>
          <w:trHeight w:val="312"/>
        </w:trPr>
        <w:tc>
          <w:tcPr>
            <w:tcW w:w="1782" w:type="dxa"/>
            <w:tcBorders>
              <w:bottom w:val="single" w:sz="8" w:space="0" w:color="auto"/>
            </w:tcBorders>
            <w:vAlign w:val="center"/>
          </w:tcPr>
          <w:p w14:paraId="7F6995C0" w14:textId="7829DAC4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44636717" w14:textId="7777777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3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10A2D92B" w14:textId="483A6D12" w:rsidR="00EF3E72" w:rsidRPr="007B048E" w:rsidRDefault="00FE052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E052E">
              <w:rPr>
                <w:rFonts w:ascii="Times New Roman" w:hAnsi="Times New Roman" w:cs="Times New Roman"/>
                <w:b/>
                <w:bCs/>
                <w:szCs w:val="21"/>
              </w:rPr>
              <w:t>ρ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09D3121C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5272082F" w14:textId="48CB3CE1" w:rsidR="00EF3E72" w:rsidRPr="007B048E" w:rsidRDefault="00FE052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E052E">
              <w:rPr>
                <w:rFonts w:ascii="Times New Roman" w:hAnsi="Times New Roman" w:cs="Times New Roman"/>
                <w:b/>
                <w:bCs/>
                <w:szCs w:val="21"/>
              </w:rPr>
              <w:t>ρ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3CEA2569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7BB0CA70" w14:textId="7A8A6061" w:rsidR="00EF3E72" w:rsidRPr="007B048E" w:rsidRDefault="00FE052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E052E">
              <w:rPr>
                <w:rFonts w:ascii="Times New Roman" w:hAnsi="Times New Roman" w:cs="Times New Roman"/>
                <w:b/>
                <w:bCs/>
                <w:szCs w:val="21"/>
              </w:rPr>
              <w:t>ρ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2212FFC4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485322F2" w14:textId="3EC71480" w:rsidR="00EF3E72" w:rsidRPr="007B048E" w:rsidRDefault="00FE052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E052E">
              <w:rPr>
                <w:rFonts w:ascii="Times New Roman" w:hAnsi="Times New Roman" w:cs="Times New Roman"/>
                <w:b/>
                <w:bCs/>
                <w:szCs w:val="21"/>
              </w:rPr>
              <w:t>ρ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6B7790F9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8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38708C49" w14:textId="67EA41D6" w:rsidR="00EF3E72" w:rsidRPr="007B048E" w:rsidRDefault="00FE052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E052E">
              <w:rPr>
                <w:rFonts w:ascii="Times New Roman" w:hAnsi="Times New Roman" w:cs="Times New Roman"/>
                <w:b/>
                <w:bCs/>
                <w:szCs w:val="21"/>
              </w:rPr>
              <w:t>ρ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0A3455D2" w14:textId="77777777" w:rsidR="00EF3E72" w:rsidRPr="007B048E" w:rsidRDefault="00EF3E72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69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50C29559" w14:textId="259A53CF" w:rsidR="00EF3E72" w:rsidRPr="007B048E" w:rsidRDefault="00FE052E" w:rsidP="007B048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E052E">
              <w:rPr>
                <w:rFonts w:ascii="Times New Roman" w:hAnsi="Times New Roman" w:cs="Times New Roman"/>
                <w:b/>
                <w:bCs/>
                <w:szCs w:val="21"/>
              </w:rPr>
              <w:t>ρ</w:t>
            </w:r>
          </w:p>
        </w:tc>
      </w:tr>
      <w:tr w:rsidR="007B048E" w:rsidRPr="00EF3E72" w14:paraId="4AFDDFAE" w14:textId="77777777" w:rsidTr="007B048E">
        <w:trPr>
          <w:trHeight w:val="312"/>
        </w:trPr>
        <w:tc>
          <w:tcPr>
            <w:tcW w:w="1782" w:type="dxa"/>
            <w:tcBorders>
              <w:top w:val="single" w:sz="8" w:space="0" w:color="auto"/>
            </w:tcBorders>
            <w:vAlign w:val="center"/>
          </w:tcPr>
          <w:p w14:paraId="15AF31EE" w14:textId="316609FE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1" w:name="_Hlk136089236"/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Diet</w:t>
            </w:r>
          </w:p>
        </w:tc>
        <w:tc>
          <w:tcPr>
            <w:tcW w:w="248" w:type="dxa"/>
            <w:tcBorders>
              <w:top w:val="single" w:sz="8" w:space="0" w:color="auto"/>
            </w:tcBorders>
          </w:tcPr>
          <w:p w14:paraId="49BAC6B2" w14:textId="7777777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3" w:type="dxa"/>
            <w:tcBorders>
              <w:top w:val="single" w:sz="8" w:space="0" w:color="auto"/>
            </w:tcBorders>
            <w:vAlign w:val="center"/>
          </w:tcPr>
          <w:p w14:paraId="7D1B3D5E" w14:textId="3476B998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48" w:type="dxa"/>
            <w:tcBorders>
              <w:top w:val="single" w:sz="8" w:space="0" w:color="auto"/>
            </w:tcBorders>
          </w:tcPr>
          <w:p w14:paraId="6E07656B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top w:val="single" w:sz="8" w:space="0" w:color="auto"/>
            </w:tcBorders>
            <w:vAlign w:val="center"/>
          </w:tcPr>
          <w:p w14:paraId="190E2B0C" w14:textId="3EB9DF54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  <w:tcBorders>
              <w:top w:val="single" w:sz="8" w:space="0" w:color="auto"/>
            </w:tcBorders>
          </w:tcPr>
          <w:p w14:paraId="004D928A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top w:val="single" w:sz="8" w:space="0" w:color="auto"/>
            </w:tcBorders>
            <w:vAlign w:val="center"/>
          </w:tcPr>
          <w:p w14:paraId="4F96346A" w14:textId="7BB96710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  <w:tcBorders>
              <w:top w:val="single" w:sz="8" w:space="0" w:color="auto"/>
            </w:tcBorders>
          </w:tcPr>
          <w:p w14:paraId="44FA2FD3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top w:val="single" w:sz="8" w:space="0" w:color="auto"/>
            </w:tcBorders>
            <w:vAlign w:val="center"/>
          </w:tcPr>
          <w:p w14:paraId="5065A42B" w14:textId="17637868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  <w:tcBorders>
              <w:top w:val="single" w:sz="8" w:space="0" w:color="auto"/>
            </w:tcBorders>
          </w:tcPr>
          <w:p w14:paraId="07CE43FB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top w:val="single" w:sz="8" w:space="0" w:color="auto"/>
            </w:tcBorders>
            <w:vAlign w:val="center"/>
          </w:tcPr>
          <w:p w14:paraId="6657E168" w14:textId="40B25800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  <w:tcBorders>
              <w:top w:val="single" w:sz="8" w:space="0" w:color="auto"/>
            </w:tcBorders>
          </w:tcPr>
          <w:p w14:paraId="17DD1EFC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69" w:type="dxa"/>
            <w:tcBorders>
              <w:top w:val="single" w:sz="8" w:space="0" w:color="auto"/>
            </w:tcBorders>
            <w:vAlign w:val="center"/>
          </w:tcPr>
          <w:p w14:paraId="546F402D" w14:textId="37F3D05B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B048E" w:rsidRPr="00EF3E72" w14:paraId="4311FE65" w14:textId="77777777" w:rsidTr="007B048E">
        <w:trPr>
          <w:trHeight w:val="312"/>
        </w:trPr>
        <w:tc>
          <w:tcPr>
            <w:tcW w:w="1782" w:type="dxa"/>
            <w:vAlign w:val="center"/>
          </w:tcPr>
          <w:p w14:paraId="087AEE2E" w14:textId="73CE3D7F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Alcohol</w:t>
            </w:r>
          </w:p>
        </w:tc>
        <w:tc>
          <w:tcPr>
            <w:tcW w:w="248" w:type="dxa"/>
          </w:tcPr>
          <w:p w14:paraId="5B5DE610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6F1017A0" w14:textId="1D6589A3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.049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770996EE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576748D0" w14:textId="2CCAB189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1</w:t>
            </w:r>
          </w:p>
        </w:tc>
        <w:tc>
          <w:tcPr>
            <w:tcW w:w="248" w:type="dxa"/>
          </w:tcPr>
          <w:p w14:paraId="5B1F888D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30613EC9" w14:textId="12B3D0F1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</w:tcPr>
          <w:p w14:paraId="02B7ACC2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1DB27C17" w14:textId="5E0EF2DD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</w:tcPr>
          <w:p w14:paraId="57C58670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634F3460" w14:textId="14E6D18B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</w:tcPr>
          <w:p w14:paraId="57F7BF0A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709945A7" w14:textId="0082E0B9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B048E" w:rsidRPr="00EF3E72" w14:paraId="1DCB2913" w14:textId="77777777" w:rsidTr="007B048E">
        <w:trPr>
          <w:trHeight w:val="312"/>
        </w:trPr>
        <w:tc>
          <w:tcPr>
            <w:tcW w:w="1782" w:type="dxa"/>
            <w:vAlign w:val="center"/>
          </w:tcPr>
          <w:p w14:paraId="245943BB" w14:textId="2DAC1C6F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Tobacco</w:t>
            </w:r>
          </w:p>
        </w:tc>
        <w:tc>
          <w:tcPr>
            <w:tcW w:w="248" w:type="dxa"/>
          </w:tcPr>
          <w:p w14:paraId="6090A34C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0F882B03" w14:textId="3C4FE854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0.019</w:t>
            </w:r>
          </w:p>
        </w:tc>
        <w:tc>
          <w:tcPr>
            <w:tcW w:w="248" w:type="dxa"/>
          </w:tcPr>
          <w:p w14:paraId="25D11C0F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75E6CFE7" w14:textId="45F01136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.392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4D296A9B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32C2CB80" w14:textId="63C6654F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1</w:t>
            </w:r>
          </w:p>
        </w:tc>
        <w:tc>
          <w:tcPr>
            <w:tcW w:w="248" w:type="dxa"/>
          </w:tcPr>
          <w:p w14:paraId="3E4F2DFC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7605CDA1" w14:textId="7E87F441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</w:tcPr>
          <w:p w14:paraId="163F56D3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57AE9B6A" w14:textId="7601774B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</w:tcPr>
          <w:p w14:paraId="0DDC1F8F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608D0A25" w14:textId="308885D4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B048E" w:rsidRPr="00EF3E72" w14:paraId="248FEF87" w14:textId="77777777" w:rsidTr="007B048E">
        <w:trPr>
          <w:trHeight w:val="312"/>
        </w:trPr>
        <w:tc>
          <w:tcPr>
            <w:tcW w:w="1782" w:type="dxa"/>
            <w:vAlign w:val="center"/>
          </w:tcPr>
          <w:p w14:paraId="15F38C81" w14:textId="440690F7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Physical activity</w:t>
            </w:r>
          </w:p>
        </w:tc>
        <w:tc>
          <w:tcPr>
            <w:tcW w:w="248" w:type="dxa"/>
          </w:tcPr>
          <w:p w14:paraId="472B400C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3B61F918" w14:textId="27D59113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.086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23FF9B3D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389DEB74" w14:textId="622E4450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</w:t>
            </w: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.071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0F931100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1D5EA3E6" w14:textId="48EB8D28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</w:t>
            </w: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.050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744C98D5" w14:textId="7777777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52C27177" w14:textId="7EA3FDCD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48" w:type="dxa"/>
          </w:tcPr>
          <w:p w14:paraId="758411A5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0887C3F1" w14:textId="314A621F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" w:type="dxa"/>
          </w:tcPr>
          <w:p w14:paraId="0F202441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5B74A2A1" w14:textId="3CF57B50" w:rsidR="00EF3E72" w:rsidRPr="00EF3E72" w:rsidRDefault="00EF3E72" w:rsidP="00454B5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B048E" w:rsidRPr="00EF3E72" w14:paraId="7C4E47B8" w14:textId="77777777" w:rsidTr="007B048E">
        <w:trPr>
          <w:trHeight w:val="312"/>
        </w:trPr>
        <w:tc>
          <w:tcPr>
            <w:tcW w:w="1782" w:type="dxa"/>
            <w:vAlign w:val="center"/>
          </w:tcPr>
          <w:p w14:paraId="2D99FB7A" w14:textId="6FBC2610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Screen time</w:t>
            </w:r>
          </w:p>
        </w:tc>
        <w:tc>
          <w:tcPr>
            <w:tcW w:w="248" w:type="dxa"/>
          </w:tcPr>
          <w:p w14:paraId="2AFB074E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0751525D" w14:textId="6144E466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.041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248" w:type="dxa"/>
          </w:tcPr>
          <w:p w14:paraId="50545369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55D1617F" w14:textId="1FF33566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.104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4DA14203" w14:textId="77777777" w:rsid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5C962950" w14:textId="17FFDBD5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.101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</w:tcPr>
          <w:p w14:paraId="65FD478D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07BBDCA6" w14:textId="39900ADB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0.019</w:t>
            </w:r>
          </w:p>
        </w:tc>
        <w:tc>
          <w:tcPr>
            <w:tcW w:w="248" w:type="dxa"/>
          </w:tcPr>
          <w:p w14:paraId="041D3994" w14:textId="7777777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4" w:type="dxa"/>
            <w:vAlign w:val="center"/>
          </w:tcPr>
          <w:p w14:paraId="4D0C8613" w14:textId="66A5DD0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48" w:type="dxa"/>
          </w:tcPr>
          <w:p w14:paraId="3D0A1DD2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74806276" w14:textId="1F8D00EA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B048E" w:rsidRPr="00EF3E72" w14:paraId="5506A24D" w14:textId="77777777" w:rsidTr="007B048E">
        <w:trPr>
          <w:trHeight w:val="312"/>
        </w:trPr>
        <w:tc>
          <w:tcPr>
            <w:tcW w:w="1782" w:type="dxa"/>
            <w:tcBorders>
              <w:bottom w:val="single" w:sz="8" w:space="0" w:color="auto"/>
            </w:tcBorders>
            <w:vAlign w:val="center"/>
          </w:tcPr>
          <w:p w14:paraId="2A59013F" w14:textId="281A9E29" w:rsidR="00EF3E72" w:rsidRPr="007B048E" w:rsidRDefault="00EF3E72" w:rsidP="007B048E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B048E">
              <w:rPr>
                <w:rFonts w:ascii="Times New Roman" w:hAnsi="Times New Roman" w:cs="Times New Roman"/>
                <w:b/>
                <w:bCs/>
                <w:szCs w:val="21"/>
              </w:rPr>
              <w:t>Sleep duration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613F0DBA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3" w:type="dxa"/>
            <w:tcBorders>
              <w:bottom w:val="single" w:sz="8" w:space="0" w:color="auto"/>
            </w:tcBorders>
            <w:vAlign w:val="center"/>
          </w:tcPr>
          <w:p w14:paraId="33918509" w14:textId="7B54048A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</w:t>
            </w: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.041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722F0CBA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bottom w:val="single" w:sz="8" w:space="0" w:color="auto"/>
            </w:tcBorders>
            <w:vAlign w:val="center"/>
          </w:tcPr>
          <w:p w14:paraId="70A9781E" w14:textId="4E10B650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-0.022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259E816A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bottom w:val="single" w:sz="8" w:space="0" w:color="auto"/>
            </w:tcBorders>
            <w:vAlign w:val="center"/>
          </w:tcPr>
          <w:p w14:paraId="30720C8A" w14:textId="3E6E3971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-0.009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0F805C7E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bottom w:val="single" w:sz="8" w:space="0" w:color="auto"/>
            </w:tcBorders>
            <w:vAlign w:val="center"/>
          </w:tcPr>
          <w:p w14:paraId="2257C481" w14:textId="40AEDDD0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</w:t>
            </w: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.077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76405BF2" w14:textId="77777777" w:rsidR="00EF3E72" w:rsidRPr="00EF3E72" w:rsidRDefault="00EF3E72" w:rsidP="007B048E">
            <w:pPr>
              <w:widowControl/>
              <w:jc w:val="center"/>
              <w:rPr>
                <w:rFonts w:ascii="Times New Roman" w:eastAsia="MingLiU" w:hAnsi="Times New Roman" w:cs="Times New Roman"/>
                <w:szCs w:val="21"/>
              </w:rPr>
            </w:pPr>
          </w:p>
        </w:tc>
        <w:tc>
          <w:tcPr>
            <w:tcW w:w="1784" w:type="dxa"/>
            <w:tcBorders>
              <w:bottom w:val="single" w:sz="8" w:space="0" w:color="auto"/>
            </w:tcBorders>
            <w:vAlign w:val="center"/>
          </w:tcPr>
          <w:p w14:paraId="1C1A4F73" w14:textId="703682AF" w:rsidR="00EF3E72" w:rsidRPr="00EF3E72" w:rsidRDefault="00EF3E72" w:rsidP="007B048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eastAsia="MingLiU" w:hAnsi="Times New Roman" w:cs="Times New Roman"/>
                <w:szCs w:val="21"/>
              </w:rPr>
              <w:t>-</w:t>
            </w:r>
            <w:r>
              <w:rPr>
                <w:rFonts w:ascii="Times New Roman" w:eastAsia="MingLiU" w:hAnsi="Times New Roman" w:cs="Times New Roman"/>
                <w:szCs w:val="21"/>
              </w:rPr>
              <w:t>0</w:t>
            </w:r>
            <w:r w:rsidRPr="00EF3E72">
              <w:rPr>
                <w:rFonts w:ascii="Times New Roman" w:eastAsia="MingLiU" w:hAnsi="Times New Roman" w:cs="Times New Roman"/>
                <w:szCs w:val="21"/>
              </w:rPr>
              <w:t>.335</w:t>
            </w:r>
            <w:r w:rsidRPr="00EF3E72">
              <w:rPr>
                <w:rFonts w:ascii="Times New Roman" w:eastAsia="MingLiU" w:hAnsi="Times New Roman" w:cs="Times New Roman"/>
                <w:szCs w:val="21"/>
                <w:vertAlign w:val="superscript"/>
              </w:rPr>
              <w:t>**</w:t>
            </w:r>
          </w:p>
        </w:tc>
        <w:tc>
          <w:tcPr>
            <w:tcW w:w="248" w:type="dxa"/>
            <w:tcBorders>
              <w:bottom w:val="single" w:sz="8" w:space="0" w:color="auto"/>
            </w:tcBorders>
          </w:tcPr>
          <w:p w14:paraId="17607F44" w14:textId="77777777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69" w:type="dxa"/>
            <w:tcBorders>
              <w:bottom w:val="single" w:sz="8" w:space="0" w:color="auto"/>
            </w:tcBorders>
            <w:vAlign w:val="center"/>
          </w:tcPr>
          <w:p w14:paraId="3866A64D" w14:textId="4826E65E" w:rsidR="00EF3E72" w:rsidRPr="00EF3E72" w:rsidRDefault="00EF3E72" w:rsidP="007B04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F3E72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</w:tbl>
    <w:bookmarkEnd w:id="0"/>
    <w:bookmarkEnd w:id="1"/>
    <w:p w14:paraId="702897D2" w14:textId="50A717B0" w:rsidR="007B048E" w:rsidRPr="00292A57" w:rsidRDefault="007B048E" w:rsidP="007B048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292A57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Pr="00292A57">
        <w:rPr>
          <w:rFonts w:ascii="Times New Roman" w:hAnsi="Times New Roman" w:cs="Times New Roman" w:hint="eastAsia"/>
          <w:b/>
          <w:bCs/>
          <w:sz w:val="24"/>
          <w:szCs w:val="28"/>
        </w:rPr>
        <w:t>able.</w:t>
      </w:r>
      <w:r w:rsidRPr="00292A57">
        <w:rPr>
          <w:rFonts w:ascii="Times New Roman" w:hAnsi="Times New Roman" w:cs="Times New Roman"/>
          <w:b/>
          <w:bCs/>
          <w:sz w:val="24"/>
          <w:szCs w:val="28"/>
        </w:rPr>
        <w:t>S2 Analysis of the relevance of the six lifestyle categories</w:t>
      </w:r>
    </w:p>
    <w:p w14:paraId="2BF0CE9B" w14:textId="76A5F925" w:rsidR="00BC3C2C" w:rsidRPr="00454B53" w:rsidRDefault="007B048E" w:rsidP="007B048E">
      <w:pPr>
        <w:rPr>
          <w:rFonts w:ascii="Times New Roman" w:hAnsi="Times New Roman" w:cs="Times New Roman" w:hint="eastAsia"/>
          <w:sz w:val="24"/>
          <w:szCs w:val="28"/>
        </w:rPr>
      </w:pPr>
      <w:bookmarkStart w:id="2" w:name="_Hlk136285579"/>
      <w:r w:rsidRPr="00292A57">
        <w:rPr>
          <w:rFonts w:ascii="Times New Roman" w:hAnsi="Times New Roman" w:cs="Times New Roman"/>
          <w:sz w:val="24"/>
          <w:szCs w:val="28"/>
        </w:rPr>
        <w:t>*</w:t>
      </w:r>
      <w:r w:rsidRPr="00292A57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292A57">
        <w:rPr>
          <w:rFonts w:ascii="Times New Roman" w:hAnsi="Times New Roman" w:cs="Times New Roman"/>
          <w:sz w:val="24"/>
          <w:szCs w:val="28"/>
        </w:rPr>
        <w:t>&lt;0.05, **</w:t>
      </w:r>
      <w:r w:rsidRPr="00292A57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292A57">
        <w:rPr>
          <w:rFonts w:ascii="Times New Roman" w:hAnsi="Times New Roman" w:cs="Times New Roman"/>
          <w:sz w:val="24"/>
          <w:szCs w:val="28"/>
        </w:rPr>
        <w:t>&lt;0.01</w:t>
      </w:r>
      <w:bookmarkEnd w:id="2"/>
    </w:p>
    <w:sectPr w:rsidR="00BC3C2C" w:rsidRPr="00454B53" w:rsidSect="00E746D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9D887" w14:textId="77777777" w:rsidR="0073657B" w:rsidRDefault="0073657B" w:rsidP="00E746D5">
      <w:r>
        <w:separator/>
      </w:r>
    </w:p>
  </w:endnote>
  <w:endnote w:type="continuationSeparator" w:id="0">
    <w:p w14:paraId="75C14F98" w14:textId="77777777" w:rsidR="0073657B" w:rsidRDefault="0073657B" w:rsidP="00E7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D3DB4" w14:textId="77777777" w:rsidR="0073657B" w:rsidRDefault="0073657B" w:rsidP="00E746D5">
      <w:r>
        <w:separator/>
      </w:r>
    </w:p>
  </w:footnote>
  <w:footnote w:type="continuationSeparator" w:id="0">
    <w:p w14:paraId="7FC95AA6" w14:textId="77777777" w:rsidR="0073657B" w:rsidRDefault="0073657B" w:rsidP="00E74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A9"/>
    <w:rsid w:val="0003429C"/>
    <w:rsid w:val="00055BDB"/>
    <w:rsid w:val="00232AF5"/>
    <w:rsid w:val="00292A57"/>
    <w:rsid w:val="003248A9"/>
    <w:rsid w:val="003C3CBE"/>
    <w:rsid w:val="00454B53"/>
    <w:rsid w:val="004F5C67"/>
    <w:rsid w:val="00585B52"/>
    <w:rsid w:val="0073657B"/>
    <w:rsid w:val="007B048E"/>
    <w:rsid w:val="009D0F97"/>
    <w:rsid w:val="009F241A"/>
    <w:rsid w:val="00BC3C2C"/>
    <w:rsid w:val="00CC2746"/>
    <w:rsid w:val="00E00DE4"/>
    <w:rsid w:val="00E746D5"/>
    <w:rsid w:val="00EF3E72"/>
    <w:rsid w:val="00FE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4DD3E"/>
  <w15:chartTrackingRefBased/>
  <w15:docId w15:val="{10BDFB71-5CA4-48B4-806B-50B16A44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6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46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46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46D5"/>
    <w:rPr>
      <w:sz w:val="18"/>
      <w:szCs w:val="18"/>
    </w:rPr>
  </w:style>
  <w:style w:type="table" w:styleId="a7">
    <w:name w:val="Table Grid"/>
    <w:basedOn w:val="a1"/>
    <w:uiPriority w:val="39"/>
    <w:rsid w:val="00E74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Jingru Liu</dc:creator>
  <cp:keywords/>
  <dc:description/>
  <cp:lastModifiedBy>Jingru Liu</cp:lastModifiedBy>
  <cp:revision>11</cp:revision>
  <dcterms:created xsi:type="dcterms:W3CDTF">2023-05-27T04:40:00Z</dcterms:created>
  <dcterms:modified xsi:type="dcterms:W3CDTF">2023-06-03T07:01:00Z</dcterms:modified>
</cp:coreProperties>
</file>