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D5D6" w14:textId="77777777" w:rsidR="00FC21A2" w:rsidRPr="006C4923" w:rsidRDefault="00FC21A2" w:rsidP="00FC21A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C4923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S1: Data extracted from reviewed studies</w:t>
      </w:r>
    </w:p>
    <w:tbl>
      <w:tblPr>
        <w:tblStyle w:val="TableGrid"/>
        <w:tblW w:w="15309" w:type="dxa"/>
        <w:tblInd w:w="108" w:type="dxa"/>
        <w:tblLook w:val="04A0" w:firstRow="1" w:lastRow="0" w:firstColumn="1" w:lastColumn="0" w:noHBand="0" w:noVBand="1"/>
      </w:tblPr>
      <w:tblGrid>
        <w:gridCol w:w="1302"/>
        <w:gridCol w:w="1087"/>
        <w:gridCol w:w="2722"/>
        <w:gridCol w:w="1531"/>
        <w:gridCol w:w="1384"/>
        <w:gridCol w:w="851"/>
        <w:gridCol w:w="935"/>
        <w:gridCol w:w="2768"/>
        <w:gridCol w:w="1339"/>
        <w:gridCol w:w="1390"/>
      </w:tblGrid>
      <w:tr w:rsidR="00563684" w:rsidRPr="006C4923" w14:paraId="4A000CC5" w14:textId="77777777" w:rsidTr="00563684">
        <w:trPr>
          <w:trHeight w:val="380"/>
        </w:trPr>
        <w:tc>
          <w:tcPr>
            <w:tcW w:w="1302" w:type="dxa"/>
            <w:vMerge w:val="restart"/>
          </w:tcPr>
          <w:p w14:paraId="7C57580B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Authors/ country</w:t>
            </w:r>
          </w:p>
        </w:tc>
        <w:tc>
          <w:tcPr>
            <w:tcW w:w="1087" w:type="dxa"/>
            <w:vMerge w:val="restart"/>
          </w:tcPr>
          <w:p w14:paraId="03C32DD0" w14:textId="26A5824E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6641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Year of publication </w:t>
            </w:r>
          </w:p>
        </w:tc>
        <w:tc>
          <w:tcPr>
            <w:tcW w:w="2722" w:type="dxa"/>
            <w:vMerge w:val="restart"/>
          </w:tcPr>
          <w:p w14:paraId="3DD98E04" w14:textId="127DEB93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Purpose of study</w:t>
            </w:r>
          </w:p>
        </w:tc>
        <w:tc>
          <w:tcPr>
            <w:tcW w:w="1531" w:type="dxa"/>
            <w:vMerge w:val="restart"/>
          </w:tcPr>
          <w:p w14:paraId="5E29F835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Design</w:t>
            </w:r>
          </w:p>
        </w:tc>
        <w:tc>
          <w:tcPr>
            <w:tcW w:w="1384" w:type="dxa"/>
            <w:vMerge w:val="restart"/>
          </w:tcPr>
          <w:p w14:paraId="0B23F168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Population </w:t>
            </w:r>
          </w:p>
        </w:tc>
        <w:tc>
          <w:tcPr>
            <w:tcW w:w="851" w:type="dxa"/>
            <w:vMerge w:val="restart"/>
          </w:tcPr>
          <w:p w14:paraId="7CF0E8B0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Sample size</w:t>
            </w:r>
          </w:p>
        </w:tc>
        <w:tc>
          <w:tcPr>
            <w:tcW w:w="935" w:type="dxa"/>
            <w:vMerge w:val="restart"/>
          </w:tcPr>
          <w:p w14:paraId="411B93D6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PSC measure</w:t>
            </w:r>
          </w:p>
        </w:tc>
        <w:tc>
          <w:tcPr>
            <w:tcW w:w="5497" w:type="dxa"/>
            <w:gridSpan w:val="3"/>
          </w:tcPr>
          <w:p w14:paraId="5A0341CC" w14:textId="77777777" w:rsidR="00563684" w:rsidRPr="006C4923" w:rsidRDefault="00563684" w:rsidP="0056368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Outcomes</w:t>
            </w:r>
          </w:p>
        </w:tc>
      </w:tr>
      <w:tr w:rsidR="00563684" w:rsidRPr="006C4923" w14:paraId="13A85AD2" w14:textId="77777777" w:rsidTr="00B67B60">
        <w:tc>
          <w:tcPr>
            <w:tcW w:w="1302" w:type="dxa"/>
            <w:vMerge/>
          </w:tcPr>
          <w:p w14:paraId="7EF6BD5A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vMerge/>
          </w:tcPr>
          <w:p w14:paraId="1D280274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722" w:type="dxa"/>
            <w:vMerge/>
          </w:tcPr>
          <w:p w14:paraId="5ACB1317" w14:textId="71C13C02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31" w:type="dxa"/>
            <w:vMerge/>
          </w:tcPr>
          <w:p w14:paraId="3BA83AB0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384" w:type="dxa"/>
            <w:vMerge/>
          </w:tcPr>
          <w:p w14:paraId="3FE049E7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vMerge/>
          </w:tcPr>
          <w:p w14:paraId="1A800633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35" w:type="dxa"/>
            <w:vMerge/>
          </w:tcPr>
          <w:p w14:paraId="3C7A9FDB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768" w:type="dxa"/>
          </w:tcPr>
          <w:p w14:paraId="4753596B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Working conditions </w:t>
            </w:r>
          </w:p>
        </w:tc>
        <w:tc>
          <w:tcPr>
            <w:tcW w:w="1339" w:type="dxa"/>
          </w:tcPr>
          <w:p w14:paraId="639A34F0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Health and safety</w:t>
            </w:r>
          </w:p>
        </w:tc>
        <w:tc>
          <w:tcPr>
            <w:tcW w:w="1390" w:type="dxa"/>
          </w:tcPr>
          <w:p w14:paraId="2DEDB793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Performance </w:t>
            </w:r>
          </w:p>
        </w:tc>
      </w:tr>
      <w:tr w:rsidR="00563684" w:rsidRPr="006C4923" w14:paraId="428F1949" w14:textId="77777777" w:rsidTr="00B67B60">
        <w:tc>
          <w:tcPr>
            <w:tcW w:w="1302" w:type="dxa"/>
          </w:tcPr>
          <w:p w14:paraId="3CB0EAA7" w14:textId="2470567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[13]</w:t>
            </w:r>
          </w:p>
          <w:p w14:paraId="6A26E3A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Ghana</w:t>
            </w:r>
          </w:p>
        </w:tc>
        <w:tc>
          <w:tcPr>
            <w:tcW w:w="1087" w:type="dxa"/>
          </w:tcPr>
          <w:p w14:paraId="59C89E69" w14:textId="3684A7E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70F784F5" w14:textId="22F2DB0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effect of PSC on Health and safety.</w:t>
            </w:r>
          </w:p>
        </w:tc>
        <w:tc>
          <w:tcPr>
            <w:tcW w:w="1531" w:type="dxa"/>
          </w:tcPr>
          <w:p w14:paraId="62B4934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4483EB2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Fuel attendants </w:t>
            </w:r>
          </w:p>
        </w:tc>
        <w:tc>
          <w:tcPr>
            <w:tcW w:w="851" w:type="dxa"/>
          </w:tcPr>
          <w:p w14:paraId="13E2275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876</w:t>
            </w:r>
          </w:p>
        </w:tc>
        <w:tc>
          <w:tcPr>
            <w:tcW w:w="935" w:type="dxa"/>
          </w:tcPr>
          <w:p w14:paraId="660D0AF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D6A094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demands (-s) and Job resources (+s)</w:t>
            </w:r>
          </w:p>
        </w:tc>
        <w:tc>
          <w:tcPr>
            <w:tcW w:w="1339" w:type="dxa"/>
          </w:tcPr>
          <w:p w14:paraId="07F201E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 and safety (+s).</w:t>
            </w:r>
          </w:p>
        </w:tc>
        <w:tc>
          <w:tcPr>
            <w:tcW w:w="1390" w:type="dxa"/>
          </w:tcPr>
          <w:p w14:paraId="6A405F2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3AF47B40" w14:textId="77777777" w:rsidTr="00B67B60">
        <w:tc>
          <w:tcPr>
            <w:tcW w:w="1302" w:type="dxa"/>
          </w:tcPr>
          <w:p w14:paraId="06C9CF41" w14:textId="404DB56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[15]</w:t>
            </w:r>
          </w:p>
          <w:p w14:paraId="072099E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33A85882" w14:textId="1A2B14C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08BCE99F" w14:textId="0072155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role of PSC in explain job demands and work-family conflict.</w:t>
            </w:r>
          </w:p>
        </w:tc>
        <w:tc>
          <w:tcPr>
            <w:tcW w:w="1531" w:type="dxa"/>
          </w:tcPr>
          <w:p w14:paraId="525B1CC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0C6CCC7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University workers </w:t>
            </w:r>
          </w:p>
        </w:tc>
        <w:tc>
          <w:tcPr>
            <w:tcW w:w="851" w:type="dxa"/>
          </w:tcPr>
          <w:p w14:paraId="44ED1C4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2,191</w:t>
            </w:r>
          </w:p>
        </w:tc>
        <w:tc>
          <w:tcPr>
            <w:tcW w:w="935" w:type="dxa"/>
          </w:tcPr>
          <w:p w14:paraId="5763370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442A97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Home digital job demands and work family conflict (-s).</w:t>
            </w:r>
          </w:p>
        </w:tc>
        <w:tc>
          <w:tcPr>
            <w:tcW w:w="1339" w:type="dxa"/>
          </w:tcPr>
          <w:p w14:paraId="5C6CDEC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57AA4A6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79E3AFFA" w14:textId="77777777" w:rsidTr="00B67B60">
        <w:tc>
          <w:tcPr>
            <w:tcW w:w="1302" w:type="dxa"/>
          </w:tcPr>
          <w:p w14:paraId="5029246F" w14:textId="427BC2A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[16]</w:t>
            </w:r>
          </w:p>
          <w:p w14:paraId="55679C8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&amp; Malaysia </w:t>
            </w:r>
          </w:p>
        </w:tc>
        <w:tc>
          <w:tcPr>
            <w:tcW w:w="1087" w:type="dxa"/>
          </w:tcPr>
          <w:p w14:paraId="40B9F78F" w14:textId="01C8DC6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2012</w:t>
            </w:r>
          </w:p>
        </w:tc>
        <w:tc>
          <w:tcPr>
            <w:tcW w:w="2722" w:type="dxa"/>
          </w:tcPr>
          <w:p w14:paraId="02ECB798" w14:textId="5C5840C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influence of PSC on job demands and psychological health.</w:t>
            </w:r>
          </w:p>
        </w:tc>
        <w:tc>
          <w:tcPr>
            <w:tcW w:w="1531" w:type="dxa"/>
          </w:tcPr>
          <w:p w14:paraId="4E4BFFC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54A18DE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Healthcare workers</w:t>
            </w:r>
          </w:p>
        </w:tc>
        <w:tc>
          <w:tcPr>
            <w:tcW w:w="851" w:type="dxa"/>
          </w:tcPr>
          <w:p w14:paraId="54CCCDE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306</w:t>
            </w:r>
          </w:p>
        </w:tc>
        <w:tc>
          <w:tcPr>
            <w:tcW w:w="935" w:type="dxa"/>
          </w:tcPr>
          <w:p w14:paraId="5002DBB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8B5124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demands and psychological demands (-s).</w:t>
            </w:r>
          </w:p>
        </w:tc>
        <w:tc>
          <w:tcPr>
            <w:tcW w:w="1339" w:type="dxa"/>
          </w:tcPr>
          <w:p w14:paraId="758A996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well-being (+s).</w:t>
            </w:r>
          </w:p>
        </w:tc>
        <w:tc>
          <w:tcPr>
            <w:tcW w:w="1390" w:type="dxa"/>
          </w:tcPr>
          <w:p w14:paraId="612C41C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534C021" w14:textId="77777777" w:rsidTr="00B67B60">
        <w:tc>
          <w:tcPr>
            <w:tcW w:w="1302" w:type="dxa"/>
          </w:tcPr>
          <w:p w14:paraId="2EE2F75E" w14:textId="430443A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[17]</w:t>
            </w: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54389A3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Ghana</w:t>
            </w:r>
          </w:p>
        </w:tc>
        <w:tc>
          <w:tcPr>
            <w:tcW w:w="1087" w:type="dxa"/>
          </w:tcPr>
          <w:p w14:paraId="7372B1F5" w14:textId="11BD1C0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2020</w:t>
            </w:r>
          </w:p>
        </w:tc>
        <w:tc>
          <w:tcPr>
            <w:tcW w:w="2722" w:type="dxa"/>
          </w:tcPr>
          <w:p w14:paraId="1A809A8E" w14:textId="395B024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investigate the mediating role of PSC on the influence of job demands on health. </w:t>
            </w:r>
          </w:p>
        </w:tc>
        <w:tc>
          <w:tcPr>
            <w:tcW w:w="1531" w:type="dxa"/>
          </w:tcPr>
          <w:p w14:paraId="52B5EF0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289F0D2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Fuel station attendants </w:t>
            </w:r>
          </w:p>
        </w:tc>
        <w:tc>
          <w:tcPr>
            <w:tcW w:w="851" w:type="dxa"/>
          </w:tcPr>
          <w:p w14:paraId="78C73F9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876</w:t>
            </w:r>
          </w:p>
        </w:tc>
        <w:tc>
          <w:tcPr>
            <w:tcW w:w="935" w:type="dxa"/>
          </w:tcPr>
          <w:p w14:paraId="0EDF823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F92288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demands (-s). PSC mediates the relationship between job demands and health.</w:t>
            </w:r>
          </w:p>
        </w:tc>
        <w:tc>
          <w:tcPr>
            <w:tcW w:w="1339" w:type="dxa"/>
          </w:tcPr>
          <w:p w14:paraId="1528B82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 (+s).</w:t>
            </w:r>
          </w:p>
        </w:tc>
        <w:tc>
          <w:tcPr>
            <w:tcW w:w="1390" w:type="dxa"/>
          </w:tcPr>
          <w:p w14:paraId="562C869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356F0147" w14:textId="77777777" w:rsidTr="00B67B60">
        <w:tc>
          <w:tcPr>
            <w:tcW w:w="1302" w:type="dxa"/>
          </w:tcPr>
          <w:p w14:paraId="53BB60F8" w14:textId="516C03E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[18]</w:t>
            </w:r>
          </w:p>
          <w:p w14:paraId="5683DFA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3C89E847" w14:textId="1EE9685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2010</w:t>
            </w:r>
          </w:p>
        </w:tc>
        <w:tc>
          <w:tcPr>
            <w:tcW w:w="2722" w:type="dxa"/>
          </w:tcPr>
          <w:p w14:paraId="1C2840DF" w14:textId="1221FA3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validate the PSC-12</w:t>
            </w:r>
          </w:p>
        </w:tc>
        <w:tc>
          <w:tcPr>
            <w:tcW w:w="1531" w:type="dxa"/>
          </w:tcPr>
          <w:p w14:paraId="4F4D62C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66D28BB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General working population </w:t>
            </w:r>
          </w:p>
        </w:tc>
        <w:tc>
          <w:tcPr>
            <w:tcW w:w="851" w:type="dxa"/>
          </w:tcPr>
          <w:p w14:paraId="364699C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398</w:t>
            </w:r>
          </w:p>
        </w:tc>
        <w:tc>
          <w:tcPr>
            <w:tcW w:w="935" w:type="dxa"/>
          </w:tcPr>
          <w:p w14:paraId="4D86979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F72B1C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demands (-s) and Job resources (+s).</w:t>
            </w:r>
          </w:p>
        </w:tc>
        <w:tc>
          <w:tcPr>
            <w:tcW w:w="1339" w:type="dxa"/>
          </w:tcPr>
          <w:p w14:paraId="2E1B206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 (+s)</w:t>
            </w:r>
          </w:p>
        </w:tc>
        <w:tc>
          <w:tcPr>
            <w:tcW w:w="1390" w:type="dxa"/>
          </w:tcPr>
          <w:p w14:paraId="61B69B4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and job satisfaction (+s).</w:t>
            </w:r>
          </w:p>
        </w:tc>
      </w:tr>
      <w:tr w:rsidR="00563684" w:rsidRPr="006C4923" w14:paraId="3B41321A" w14:textId="77777777" w:rsidTr="00B67B60">
        <w:tc>
          <w:tcPr>
            <w:tcW w:w="1302" w:type="dxa"/>
          </w:tcPr>
          <w:p w14:paraId="7E90D383" w14:textId="6C43653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[19]</w:t>
            </w:r>
          </w:p>
          <w:p w14:paraId="150F36D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5DB6E172" w14:textId="7B542DF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2011</w:t>
            </w:r>
          </w:p>
        </w:tc>
        <w:tc>
          <w:tcPr>
            <w:tcW w:w="2722" w:type="dxa"/>
          </w:tcPr>
          <w:p w14:paraId="03B68489" w14:textId="11A0B7C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influence of PSC on job demands and resources.</w:t>
            </w:r>
          </w:p>
        </w:tc>
        <w:tc>
          <w:tcPr>
            <w:tcW w:w="1531" w:type="dxa"/>
          </w:tcPr>
          <w:p w14:paraId="0C072D6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  <w:p w14:paraId="0A6478C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84" w:type="dxa"/>
          </w:tcPr>
          <w:p w14:paraId="4B7AD11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population.</w:t>
            </w:r>
          </w:p>
        </w:tc>
        <w:tc>
          <w:tcPr>
            <w:tcW w:w="851" w:type="dxa"/>
          </w:tcPr>
          <w:p w14:paraId="41B38AC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269</w:t>
            </w:r>
          </w:p>
        </w:tc>
        <w:tc>
          <w:tcPr>
            <w:tcW w:w="935" w:type="dxa"/>
          </w:tcPr>
          <w:p w14:paraId="1FDF31E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508A6DA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demands (-s) and Job resources (+s).</w:t>
            </w:r>
          </w:p>
        </w:tc>
        <w:tc>
          <w:tcPr>
            <w:tcW w:w="1339" w:type="dxa"/>
          </w:tcPr>
          <w:p w14:paraId="699E118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70139B7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48AC9F38" w14:textId="77777777" w:rsidTr="00B67B60">
        <w:tc>
          <w:tcPr>
            <w:tcW w:w="1302" w:type="dxa"/>
          </w:tcPr>
          <w:p w14:paraId="4F2BD6B4" w14:textId="1613F14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[20]</w:t>
            </w:r>
          </w:p>
          <w:p w14:paraId="5FD8874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  <w:p w14:paraId="10CA074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317B240" w14:textId="67733EB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2011</w:t>
            </w:r>
          </w:p>
        </w:tc>
        <w:tc>
          <w:tcPr>
            <w:tcW w:w="2722" w:type="dxa"/>
          </w:tcPr>
          <w:p w14:paraId="31871FBE" w14:textId="4BF3CD4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examine PSC is a precursor of job demands and resources. </w:t>
            </w:r>
          </w:p>
        </w:tc>
        <w:tc>
          <w:tcPr>
            <w:tcW w:w="1531" w:type="dxa"/>
          </w:tcPr>
          <w:p w14:paraId="27D97EC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5DE1B8C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population.</w:t>
            </w:r>
          </w:p>
        </w:tc>
        <w:tc>
          <w:tcPr>
            <w:tcW w:w="851" w:type="dxa"/>
          </w:tcPr>
          <w:p w14:paraId="377AFA1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291</w:t>
            </w:r>
          </w:p>
        </w:tc>
        <w:tc>
          <w:tcPr>
            <w:tcW w:w="935" w:type="dxa"/>
          </w:tcPr>
          <w:p w14:paraId="03D8527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CE0757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demands (-s) and job resources (+s).</w:t>
            </w:r>
          </w:p>
        </w:tc>
        <w:tc>
          <w:tcPr>
            <w:tcW w:w="1339" w:type="dxa"/>
          </w:tcPr>
          <w:p w14:paraId="6A077F6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Burnout (-s)</w:t>
            </w:r>
          </w:p>
        </w:tc>
        <w:tc>
          <w:tcPr>
            <w:tcW w:w="1390" w:type="dxa"/>
          </w:tcPr>
          <w:p w14:paraId="3CB00B4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Productivity (+s)</w:t>
            </w:r>
          </w:p>
        </w:tc>
      </w:tr>
      <w:tr w:rsidR="00563684" w:rsidRPr="006C4923" w14:paraId="4C1B583C" w14:textId="77777777" w:rsidTr="00B67B60">
        <w:tc>
          <w:tcPr>
            <w:tcW w:w="1302" w:type="dxa"/>
          </w:tcPr>
          <w:p w14:paraId="216502AF" w14:textId="110A330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[21]</w:t>
            </w:r>
          </w:p>
          <w:p w14:paraId="3B24B72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648B8A4A" w14:textId="4B397C9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0A937398" w14:textId="1F1E32B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investigate the role of PSC and its association to work-related outcomes.</w:t>
            </w:r>
          </w:p>
        </w:tc>
        <w:tc>
          <w:tcPr>
            <w:tcW w:w="1531" w:type="dxa"/>
          </w:tcPr>
          <w:p w14:paraId="55C63D9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3135027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Oil and gas workers </w:t>
            </w:r>
          </w:p>
        </w:tc>
        <w:tc>
          <w:tcPr>
            <w:tcW w:w="851" w:type="dxa"/>
          </w:tcPr>
          <w:p w14:paraId="59ABCBA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392</w:t>
            </w:r>
          </w:p>
        </w:tc>
        <w:tc>
          <w:tcPr>
            <w:tcW w:w="935" w:type="dxa"/>
          </w:tcPr>
          <w:p w14:paraId="2EB058E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E5049B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Cognitive demands (NS) and possibility for development (+S). </w:t>
            </w:r>
          </w:p>
        </w:tc>
        <w:tc>
          <w:tcPr>
            <w:tcW w:w="1339" w:type="dxa"/>
          </w:tcPr>
          <w:p w14:paraId="29291EF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2994CA2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78393890" w14:textId="77777777" w:rsidTr="00B67B60">
        <w:tc>
          <w:tcPr>
            <w:tcW w:w="1302" w:type="dxa"/>
          </w:tcPr>
          <w:p w14:paraId="5014E67D" w14:textId="4D67485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[22]</w:t>
            </w:r>
          </w:p>
          <w:p w14:paraId="4CDB2A7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Iran &amp; Australia </w:t>
            </w:r>
          </w:p>
        </w:tc>
        <w:tc>
          <w:tcPr>
            <w:tcW w:w="1087" w:type="dxa"/>
          </w:tcPr>
          <w:p w14:paraId="6DC96AEB" w14:textId="776DC11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2016</w:t>
            </w:r>
          </w:p>
        </w:tc>
        <w:tc>
          <w:tcPr>
            <w:tcW w:w="2722" w:type="dxa"/>
          </w:tcPr>
          <w:p w14:paraId="0EF81383" w14:textId="5845187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explore PSC in different cultural perspectives in Asia and Australia </w:t>
            </w:r>
          </w:p>
        </w:tc>
        <w:tc>
          <w:tcPr>
            <w:tcW w:w="1531" w:type="dxa"/>
          </w:tcPr>
          <w:p w14:paraId="5E112FA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545CFF5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Health workers </w:t>
            </w:r>
          </w:p>
        </w:tc>
        <w:tc>
          <w:tcPr>
            <w:tcW w:w="851" w:type="dxa"/>
          </w:tcPr>
          <w:p w14:paraId="0EBB996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496</w:t>
            </w:r>
          </w:p>
        </w:tc>
        <w:tc>
          <w:tcPr>
            <w:tcW w:w="935" w:type="dxa"/>
          </w:tcPr>
          <w:p w14:paraId="4DF7AE4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1E5885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 is viewed as a group phenomenon cross-culturally. Psychological demands (-s); Job resources, skill discretion and decision authority (+s)</w:t>
            </w:r>
          </w:p>
        </w:tc>
        <w:tc>
          <w:tcPr>
            <w:tcW w:w="1339" w:type="dxa"/>
          </w:tcPr>
          <w:p w14:paraId="4DABAA4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Emotional exhaustion (-s).</w:t>
            </w:r>
          </w:p>
        </w:tc>
        <w:tc>
          <w:tcPr>
            <w:tcW w:w="1390" w:type="dxa"/>
          </w:tcPr>
          <w:p w14:paraId="4DB01C4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(+s).</w:t>
            </w:r>
          </w:p>
        </w:tc>
      </w:tr>
      <w:tr w:rsidR="00563684" w:rsidRPr="006C4923" w14:paraId="6325E5E6" w14:textId="77777777" w:rsidTr="00B67B60">
        <w:tc>
          <w:tcPr>
            <w:tcW w:w="1302" w:type="dxa"/>
          </w:tcPr>
          <w:p w14:paraId="463BE0AD" w14:textId="02D1319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[23]</w:t>
            </w:r>
          </w:p>
          <w:p w14:paraId="02272A2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Iran</w:t>
            </w:r>
          </w:p>
        </w:tc>
        <w:tc>
          <w:tcPr>
            <w:tcW w:w="1087" w:type="dxa"/>
          </w:tcPr>
          <w:p w14:paraId="1E9640FB" w14:textId="4894679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2722" w:type="dxa"/>
          </w:tcPr>
          <w:p w14:paraId="338839A9" w14:textId="6317AEB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influence of PSC on mental health.</w:t>
            </w:r>
          </w:p>
        </w:tc>
        <w:tc>
          <w:tcPr>
            <w:tcW w:w="1531" w:type="dxa"/>
          </w:tcPr>
          <w:p w14:paraId="0C18E40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31F0FD5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Healthcare workers</w:t>
            </w:r>
          </w:p>
        </w:tc>
        <w:tc>
          <w:tcPr>
            <w:tcW w:w="851" w:type="dxa"/>
          </w:tcPr>
          <w:p w14:paraId="0534DFA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247</w:t>
            </w:r>
          </w:p>
        </w:tc>
        <w:tc>
          <w:tcPr>
            <w:tcW w:w="935" w:type="dxa"/>
          </w:tcPr>
          <w:p w14:paraId="5875081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CC384C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and emotional demands (-s); organisational justice, supervisor support and organisational rewards (+s)</w:t>
            </w:r>
          </w:p>
        </w:tc>
        <w:tc>
          <w:tcPr>
            <w:tcW w:w="1339" w:type="dxa"/>
          </w:tcPr>
          <w:p w14:paraId="13CA029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Emotional exhaustion and psychological distress (-s).</w:t>
            </w:r>
          </w:p>
        </w:tc>
        <w:tc>
          <w:tcPr>
            <w:tcW w:w="1390" w:type="dxa"/>
          </w:tcPr>
          <w:p w14:paraId="47D2201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(+s).</w:t>
            </w:r>
          </w:p>
        </w:tc>
      </w:tr>
      <w:tr w:rsidR="00563684" w:rsidRPr="006C4923" w14:paraId="0B383B1D" w14:textId="77777777" w:rsidTr="00B67B60">
        <w:tc>
          <w:tcPr>
            <w:tcW w:w="1302" w:type="dxa"/>
          </w:tcPr>
          <w:p w14:paraId="3FF196B3" w14:textId="14BF0B8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[24]</w:t>
            </w:r>
          </w:p>
          <w:p w14:paraId="322F2B5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Canada</w:t>
            </w:r>
          </w:p>
        </w:tc>
        <w:tc>
          <w:tcPr>
            <w:tcW w:w="1087" w:type="dxa"/>
          </w:tcPr>
          <w:p w14:paraId="251B19DA" w14:textId="0056F18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569D978B" w14:textId="05478DE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influence of PSC on working conditions and performance outcomes.</w:t>
            </w:r>
          </w:p>
        </w:tc>
        <w:tc>
          <w:tcPr>
            <w:tcW w:w="1531" w:type="dxa"/>
          </w:tcPr>
          <w:p w14:paraId="76CB968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7B5A632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Teleworkers </w:t>
            </w:r>
          </w:p>
        </w:tc>
        <w:tc>
          <w:tcPr>
            <w:tcW w:w="851" w:type="dxa"/>
          </w:tcPr>
          <w:p w14:paraId="559AAC4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275</w:t>
            </w:r>
          </w:p>
        </w:tc>
        <w:tc>
          <w:tcPr>
            <w:tcW w:w="935" w:type="dxa"/>
          </w:tcPr>
          <w:p w14:paraId="29D0FDC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</w:tc>
        <w:tc>
          <w:tcPr>
            <w:tcW w:w="2768" w:type="dxa"/>
          </w:tcPr>
          <w:p w14:paraId="51A4CC8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Psychological demands (-s). </w:t>
            </w:r>
          </w:p>
        </w:tc>
        <w:tc>
          <w:tcPr>
            <w:tcW w:w="1339" w:type="dxa"/>
          </w:tcPr>
          <w:p w14:paraId="3A464B7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35C96BC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Presenteeism remained unchanged while PSC increased over time.</w:t>
            </w:r>
          </w:p>
        </w:tc>
      </w:tr>
      <w:tr w:rsidR="00563684" w:rsidRPr="006C4923" w14:paraId="2C32EDF1" w14:textId="77777777" w:rsidTr="00B67B60">
        <w:tc>
          <w:tcPr>
            <w:tcW w:w="1302" w:type="dxa"/>
          </w:tcPr>
          <w:p w14:paraId="07407326" w14:textId="365A3FD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[25]</w:t>
            </w:r>
          </w:p>
          <w:p w14:paraId="4E8E215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Malaysia</w:t>
            </w:r>
          </w:p>
        </w:tc>
        <w:tc>
          <w:tcPr>
            <w:tcW w:w="1087" w:type="dxa"/>
          </w:tcPr>
          <w:p w14:paraId="06DA7F67" w14:textId="227CDAE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2014</w:t>
            </w:r>
          </w:p>
        </w:tc>
        <w:tc>
          <w:tcPr>
            <w:tcW w:w="2722" w:type="dxa"/>
          </w:tcPr>
          <w:p w14:paraId="3DA1EAB6" w14:textId="1BBB989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impact of PSC on job design and psychological outcomes.</w:t>
            </w:r>
          </w:p>
        </w:tc>
        <w:tc>
          <w:tcPr>
            <w:tcW w:w="1531" w:type="dxa"/>
          </w:tcPr>
          <w:p w14:paraId="07B6155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6F5E9B6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Private sector workers </w:t>
            </w:r>
          </w:p>
        </w:tc>
        <w:tc>
          <w:tcPr>
            <w:tcW w:w="851" w:type="dxa"/>
          </w:tcPr>
          <w:p w14:paraId="1B7C999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370</w:t>
            </w:r>
          </w:p>
        </w:tc>
        <w:tc>
          <w:tcPr>
            <w:tcW w:w="935" w:type="dxa"/>
          </w:tcPr>
          <w:p w14:paraId="161DAB6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0B45249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Emotional demands (-s)</w:t>
            </w:r>
          </w:p>
        </w:tc>
        <w:tc>
          <w:tcPr>
            <w:tcW w:w="1339" w:type="dxa"/>
          </w:tcPr>
          <w:p w14:paraId="7699D26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Emotional exhaustion (-s)</w:t>
            </w:r>
          </w:p>
        </w:tc>
        <w:tc>
          <w:tcPr>
            <w:tcW w:w="1390" w:type="dxa"/>
          </w:tcPr>
          <w:p w14:paraId="062A9F6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7041F5DE" w14:textId="77777777" w:rsidTr="00B67B60">
        <w:tc>
          <w:tcPr>
            <w:tcW w:w="1302" w:type="dxa"/>
          </w:tcPr>
          <w:p w14:paraId="38DF0C1F" w14:textId="1150FBE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[26]</w:t>
            </w:r>
          </w:p>
          <w:p w14:paraId="5FE0C55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Australia. </w:t>
            </w:r>
          </w:p>
        </w:tc>
        <w:tc>
          <w:tcPr>
            <w:tcW w:w="1087" w:type="dxa"/>
          </w:tcPr>
          <w:p w14:paraId="13EF51ED" w14:textId="2AE6AA5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2010</w:t>
            </w:r>
          </w:p>
        </w:tc>
        <w:tc>
          <w:tcPr>
            <w:tcW w:w="2722" w:type="dxa"/>
          </w:tcPr>
          <w:p w14:paraId="4D00AB9F" w14:textId="0756470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PSC as a precursor to conducive work environment, psychological health and engagement.</w:t>
            </w:r>
          </w:p>
        </w:tc>
        <w:tc>
          <w:tcPr>
            <w:tcW w:w="1531" w:type="dxa"/>
          </w:tcPr>
          <w:p w14:paraId="2DC4D1F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72B8F84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Education workers </w:t>
            </w:r>
          </w:p>
        </w:tc>
        <w:tc>
          <w:tcPr>
            <w:tcW w:w="851" w:type="dxa"/>
          </w:tcPr>
          <w:p w14:paraId="3D1AABE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288</w:t>
            </w:r>
          </w:p>
        </w:tc>
        <w:tc>
          <w:tcPr>
            <w:tcW w:w="935" w:type="dxa"/>
          </w:tcPr>
          <w:p w14:paraId="4342194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</w:tc>
        <w:tc>
          <w:tcPr>
            <w:tcW w:w="2768" w:type="dxa"/>
          </w:tcPr>
          <w:p w14:paraId="59D0C0D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pressure and emotional demands (-s). Skill discretion (+s).</w:t>
            </w:r>
          </w:p>
        </w:tc>
        <w:tc>
          <w:tcPr>
            <w:tcW w:w="1339" w:type="dxa"/>
          </w:tcPr>
          <w:p w14:paraId="3883B2B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distress and emotional exhaustion (-s). PSC moderated the effected of emotional demands on emotional exhaustion.</w:t>
            </w:r>
          </w:p>
        </w:tc>
        <w:tc>
          <w:tcPr>
            <w:tcW w:w="1390" w:type="dxa"/>
          </w:tcPr>
          <w:p w14:paraId="2F6C7E9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(+s).</w:t>
            </w:r>
          </w:p>
        </w:tc>
      </w:tr>
      <w:tr w:rsidR="00563684" w:rsidRPr="006C4923" w14:paraId="5DC62A83" w14:textId="77777777" w:rsidTr="00B67B60">
        <w:tc>
          <w:tcPr>
            <w:tcW w:w="1302" w:type="dxa"/>
          </w:tcPr>
          <w:p w14:paraId="2D8245A1" w14:textId="3CAC58A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[27]</w:t>
            </w:r>
          </w:p>
          <w:p w14:paraId="79B5EE4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6AAF341D" w14:textId="6E22567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2012</w:t>
            </w:r>
          </w:p>
        </w:tc>
        <w:tc>
          <w:tcPr>
            <w:tcW w:w="2722" w:type="dxa"/>
          </w:tcPr>
          <w:p w14:paraId="5382195D" w14:textId="5F26B30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test the moderating role of PSC.</w:t>
            </w:r>
          </w:p>
        </w:tc>
        <w:tc>
          <w:tcPr>
            <w:tcW w:w="1531" w:type="dxa"/>
          </w:tcPr>
          <w:p w14:paraId="4113F86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362D454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Police officers </w:t>
            </w:r>
          </w:p>
        </w:tc>
        <w:tc>
          <w:tcPr>
            <w:tcW w:w="851" w:type="dxa"/>
          </w:tcPr>
          <w:p w14:paraId="01C8C2E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674</w:t>
            </w:r>
          </w:p>
        </w:tc>
        <w:tc>
          <w:tcPr>
            <w:tcW w:w="935" w:type="dxa"/>
          </w:tcPr>
          <w:p w14:paraId="0DE95A7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4C40D64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interaction between demands and resources in predicting distress was moderated by PSC</w:t>
            </w:r>
          </w:p>
        </w:tc>
        <w:tc>
          <w:tcPr>
            <w:tcW w:w="1339" w:type="dxa"/>
          </w:tcPr>
          <w:p w14:paraId="6E688DF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Distress </w:t>
            </w:r>
          </w:p>
        </w:tc>
        <w:tc>
          <w:tcPr>
            <w:tcW w:w="1390" w:type="dxa"/>
          </w:tcPr>
          <w:p w14:paraId="3C1A734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191F9D0A" w14:textId="77777777" w:rsidTr="00B67B60">
        <w:tc>
          <w:tcPr>
            <w:tcW w:w="1302" w:type="dxa"/>
          </w:tcPr>
          <w:p w14:paraId="1659BFC1" w14:textId="7777A5B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[28]</w:t>
            </w:r>
          </w:p>
          <w:p w14:paraId="0C1E12A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Sweden </w:t>
            </w:r>
          </w:p>
        </w:tc>
        <w:tc>
          <w:tcPr>
            <w:tcW w:w="1087" w:type="dxa"/>
          </w:tcPr>
          <w:p w14:paraId="6832C19A" w14:textId="365D467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2020</w:t>
            </w:r>
          </w:p>
        </w:tc>
        <w:tc>
          <w:tcPr>
            <w:tcW w:w="2722" w:type="dxa"/>
          </w:tcPr>
          <w:p w14:paraId="78BD50D9" w14:textId="5E6F203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determine the benchmark for PSC for risk assessment.</w:t>
            </w:r>
          </w:p>
        </w:tc>
        <w:tc>
          <w:tcPr>
            <w:tcW w:w="1531" w:type="dxa"/>
          </w:tcPr>
          <w:p w14:paraId="11D3950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7D094C0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General working population </w:t>
            </w:r>
          </w:p>
        </w:tc>
        <w:tc>
          <w:tcPr>
            <w:tcW w:w="851" w:type="dxa"/>
          </w:tcPr>
          <w:p w14:paraId="68B615C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5,913</w:t>
            </w:r>
          </w:p>
        </w:tc>
        <w:tc>
          <w:tcPr>
            <w:tcW w:w="935" w:type="dxa"/>
          </w:tcPr>
          <w:p w14:paraId="2C6F96D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</w:tc>
        <w:tc>
          <w:tcPr>
            <w:tcW w:w="2768" w:type="dxa"/>
          </w:tcPr>
          <w:p w14:paraId="4FF9A9F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Quantitative demands (-s) and quality of leadership (+s).</w:t>
            </w:r>
          </w:p>
        </w:tc>
        <w:tc>
          <w:tcPr>
            <w:tcW w:w="1339" w:type="dxa"/>
          </w:tcPr>
          <w:p w14:paraId="37FB357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Stress and burnout (-s).</w:t>
            </w:r>
          </w:p>
        </w:tc>
        <w:tc>
          <w:tcPr>
            <w:tcW w:w="1390" w:type="dxa"/>
          </w:tcPr>
          <w:p w14:paraId="3B3FC97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commitment, engagement and satisfaction (+s).</w:t>
            </w:r>
          </w:p>
        </w:tc>
      </w:tr>
      <w:tr w:rsidR="00563684" w:rsidRPr="006C4923" w14:paraId="1516EC1E" w14:textId="77777777" w:rsidTr="00B67B60">
        <w:tc>
          <w:tcPr>
            <w:tcW w:w="1302" w:type="dxa"/>
          </w:tcPr>
          <w:p w14:paraId="6CD849D1" w14:textId="7E4759A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[29]</w:t>
            </w:r>
          </w:p>
          <w:p w14:paraId="4094D82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Canada </w:t>
            </w:r>
          </w:p>
        </w:tc>
        <w:tc>
          <w:tcPr>
            <w:tcW w:w="1087" w:type="dxa"/>
          </w:tcPr>
          <w:p w14:paraId="1900B60A" w14:textId="3366091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29361CED" w14:textId="7E3A2DE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test the moderating effect of PSC on the effect of work stress on presenteeism.</w:t>
            </w:r>
          </w:p>
        </w:tc>
        <w:tc>
          <w:tcPr>
            <w:tcW w:w="1531" w:type="dxa"/>
          </w:tcPr>
          <w:p w14:paraId="1C007D2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</w:t>
            </w:r>
          </w:p>
        </w:tc>
        <w:tc>
          <w:tcPr>
            <w:tcW w:w="1384" w:type="dxa"/>
          </w:tcPr>
          <w:p w14:paraId="59CD03F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Nurses</w:t>
            </w:r>
          </w:p>
        </w:tc>
        <w:tc>
          <w:tcPr>
            <w:tcW w:w="851" w:type="dxa"/>
          </w:tcPr>
          <w:p w14:paraId="291E4F0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800</w:t>
            </w:r>
          </w:p>
        </w:tc>
        <w:tc>
          <w:tcPr>
            <w:tcW w:w="935" w:type="dxa"/>
          </w:tcPr>
          <w:p w14:paraId="0AC9DA9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</w:tc>
        <w:tc>
          <w:tcPr>
            <w:tcW w:w="2768" w:type="dxa"/>
          </w:tcPr>
          <w:p w14:paraId="7CD49F8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intensification (-s).</w:t>
            </w:r>
          </w:p>
        </w:tc>
        <w:tc>
          <w:tcPr>
            <w:tcW w:w="1339" w:type="dxa"/>
          </w:tcPr>
          <w:p w14:paraId="03F9373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0AC7265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Presenteeism. PSC moderates the effect of work intensification in presenteeism overtime.</w:t>
            </w:r>
          </w:p>
        </w:tc>
      </w:tr>
      <w:tr w:rsidR="00563684" w:rsidRPr="006C4923" w14:paraId="26CA4640" w14:textId="77777777" w:rsidTr="00B67B60">
        <w:tc>
          <w:tcPr>
            <w:tcW w:w="1302" w:type="dxa"/>
          </w:tcPr>
          <w:p w14:paraId="2B6CEED3" w14:textId="71E62BD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[30]</w:t>
            </w:r>
          </w:p>
          <w:p w14:paraId="0D12E9C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00394880" w14:textId="6C77B5D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2015</w:t>
            </w:r>
          </w:p>
        </w:tc>
        <w:tc>
          <w:tcPr>
            <w:tcW w:w="2722" w:type="dxa"/>
          </w:tcPr>
          <w:p w14:paraId="299F1198" w14:textId="4B54687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PSC as precursor to psychosocial work factors.</w:t>
            </w:r>
          </w:p>
        </w:tc>
        <w:tc>
          <w:tcPr>
            <w:tcW w:w="1531" w:type="dxa"/>
          </w:tcPr>
          <w:p w14:paraId="5672C4B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0BF0974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population.</w:t>
            </w:r>
          </w:p>
        </w:tc>
        <w:tc>
          <w:tcPr>
            <w:tcW w:w="851" w:type="dxa"/>
          </w:tcPr>
          <w:p w14:paraId="27E8B55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1,095</w:t>
            </w:r>
          </w:p>
        </w:tc>
        <w:tc>
          <w:tcPr>
            <w:tcW w:w="935" w:type="dxa"/>
          </w:tcPr>
          <w:p w14:paraId="2580D08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59CD68D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Harassment, violence, bullying and work pressure (-s).</w:t>
            </w:r>
          </w:p>
        </w:tc>
        <w:tc>
          <w:tcPr>
            <w:tcW w:w="1339" w:type="dxa"/>
          </w:tcPr>
          <w:p w14:paraId="383B119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4D1E846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652D91F6" w14:textId="77777777" w:rsidTr="00B67B60">
        <w:tc>
          <w:tcPr>
            <w:tcW w:w="1302" w:type="dxa"/>
          </w:tcPr>
          <w:p w14:paraId="38F5CF21" w14:textId="5D132E1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[31]</w:t>
            </w:r>
          </w:p>
          <w:p w14:paraId="4918029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5D467069" w14:textId="47879D9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39279639" w14:textId="309EF5B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understand how PSC manifests among healthcare frontliners.</w:t>
            </w:r>
          </w:p>
        </w:tc>
        <w:tc>
          <w:tcPr>
            <w:tcW w:w="1531" w:type="dxa"/>
          </w:tcPr>
          <w:p w14:paraId="3EBAD3D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Mixed-method study </w:t>
            </w:r>
          </w:p>
        </w:tc>
        <w:tc>
          <w:tcPr>
            <w:tcW w:w="1384" w:type="dxa"/>
          </w:tcPr>
          <w:p w14:paraId="205E7FE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Healthcare frontliners</w:t>
            </w:r>
          </w:p>
        </w:tc>
        <w:tc>
          <w:tcPr>
            <w:tcW w:w="851" w:type="dxa"/>
          </w:tcPr>
          <w:p w14:paraId="645CB63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935" w:type="dxa"/>
          </w:tcPr>
          <w:p w14:paraId="53C7A09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C68B2A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 is applicable to group expectation and communication. PSC is capable of balancing conflicting pressures at work.</w:t>
            </w:r>
          </w:p>
        </w:tc>
        <w:tc>
          <w:tcPr>
            <w:tcW w:w="1339" w:type="dxa"/>
          </w:tcPr>
          <w:p w14:paraId="479B46F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2AFDC9A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 help in improving quality of patient care.</w:t>
            </w:r>
          </w:p>
        </w:tc>
      </w:tr>
      <w:tr w:rsidR="00563684" w:rsidRPr="006C4923" w14:paraId="46D6452F" w14:textId="77777777" w:rsidTr="00B67B60">
        <w:tc>
          <w:tcPr>
            <w:tcW w:w="1302" w:type="dxa"/>
          </w:tcPr>
          <w:p w14:paraId="20456E19" w14:textId="7B63E0A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[32]</w:t>
            </w:r>
          </w:p>
          <w:p w14:paraId="229D85D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Australia</w:t>
            </w:r>
          </w:p>
        </w:tc>
        <w:tc>
          <w:tcPr>
            <w:tcW w:w="1087" w:type="dxa"/>
          </w:tcPr>
          <w:p w14:paraId="01CD0DE9" w14:textId="38B5BBB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1024F50F" w14:textId="7253541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the association between PSC and degression.</w:t>
            </w:r>
          </w:p>
        </w:tc>
        <w:tc>
          <w:tcPr>
            <w:tcW w:w="1531" w:type="dxa"/>
          </w:tcPr>
          <w:p w14:paraId="74D9F36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685B7DA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Full time employees</w:t>
            </w:r>
          </w:p>
        </w:tc>
        <w:tc>
          <w:tcPr>
            <w:tcW w:w="851" w:type="dxa"/>
          </w:tcPr>
          <w:p w14:paraId="18F125C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2,023</w:t>
            </w:r>
          </w:p>
        </w:tc>
        <w:tc>
          <w:tcPr>
            <w:tcW w:w="935" w:type="dxa"/>
          </w:tcPr>
          <w:p w14:paraId="7643D5A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369547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 was not associated with long-working hours.</w:t>
            </w:r>
          </w:p>
        </w:tc>
        <w:tc>
          <w:tcPr>
            <w:tcW w:w="1339" w:type="dxa"/>
          </w:tcPr>
          <w:p w14:paraId="1ADB4F5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New major depressive symptoms (-s). The inverse relationship between PSC and depressive symptoms was stronger for females than males.</w:t>
            </w:r>
          </w:p>
        </w:tc>
        <w:tc>
          <w:tcPr>
            <w:tcW w:w="1390" w:type="dxa"/>
          </w:tcPr>
          <w:p w14:paraId="6A7FE08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3ED6C06" w14:textId="77777777" w:rsidTr="00B67B60">
        <w:tc>
          <w:tcPr>
            <w:tcW w:w="1302" w:type="dxa"/>
          </w:tcPr>
          <w:p w14:paraId="2528EC40" w14:textId="735630E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[33]</w:t>
            </w:r>
          </w:p>
          <w:p w14:paraId="2DFC145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0B3F1F64" w14:textId="2EF0349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3AA607B5" w14:textId="329B4F5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determine the predictors of job performance.</w:t>
            </w:r>
          </w:p>
        </w:tc>
        <w:tc>
          <w:tcPr>
            <w:tcW w:w="1531" w:type="dxa"/>
          </w:tcPr>
          <w:p w14:paraId="0E826F0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3CE9B22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Hotel workers </w:t>
            </w:r>
          </w:p>
        </w:tc>
        <w:tc>
          <w:tcPr>
            <w:tcW w:w="851" w:type="dxa"/>
          </w:tcPr>
          <w:p w14:paraId="6C63BFB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107</w:t>
            </w:r>
          </w:p>
        </w:tc>
        <w:tc>
          <w:tcPr>
            <w:tcW w:w="935" w:type="dxa"/>
          </w:tcPr>
          <w:p w14:paraId="49BE582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6496C8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Hindrance demands (-S)</w:t>
            </w:r>
          </w:p>
        </w:tc>
        <w:tc>
          <w:tcPr>
            <w:tcW w:w="1339" w:type="dxa"/>
          </w:tcPr>
          <w:p w14:paraId="69D510A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2DED4E9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performance (+S).</w:t>
            </w:r>
          </w:p>
        </w:tc>
      </w:tr>
      <w:tr w:rsidR="00563684" w:rsidRPr="006C4923" w14:paraId="5D18CDC6" w14:textId="77777777" w:rsidTr="00B67B60">
        <w:tc>
          <w:tcPr>
            <w:tcW w:w="1302" w:type="dxa"/>
          </w:tcPr>
          <w:p w14:paraId="4655E23E" w14:textId="4920DE2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[34]</w:t>
            </w:r>
          </w:p>
          <w:p w14:paraId="67D549F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1E450A6B" w14:textId="501EC3D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7C83D368" w14:textId="0FA3E99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examine the relationship between PSC and burnout. </w:t>
            </w:r>
          </w:p>
        </w:tc>
        <w:tc>
          <w:tcPr>
            <w:tcW w:w="1531" w:type="dxa"/>
          </w:tcPr>
          <w:p w14:paraId="685249F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Cross-sectional survey s</w:t>
            </w:r>
          </w:p>
        </w:tc>
        <w:tc>
          <w:tcPr>
            <w:tcW w:w="1384" w:type="dxa"/>
          </w:tcPr>
          <w:p w14:paraId="37EBAAD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Hotel workers </w:t>
            </w:r>
          </w:p>
        </w:tc>
        <w:tc>
          <w:tcPr>
            <w:tcW w:w="851" w:type="dxa"/>
          </w:tcPr>
          <w:p w14:paraId="670609D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313</w:t>
            </w:r>
          </w:p>
        </w:tc>
        <w:tc>
          <w:tcPr>
            <w:tcW w:w="935" w:type="dxa"/>
          </w:tcPr>
          <w:p w14:paraId="6DB37F9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A33074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Challenge demands and hindrance demands (-S). </w:t>
            </w:r>
          </w:p>
        </w:tc>
        <w:tc>
          <w:tcPr>
            <w:tcW w:w="1339" w:type="dxa"/>
          </w:tcPr>
          <w:p w14:paraId="32AAB11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Burnout (-s)</w:t>
            </w:r>
          </w:p>
        </w:tc>
        <w:tc>
          <w:tcPr>
            <w:tcW w:w="1390" w:type="dxa"/>
          </w:tcPr>
          <w:p w14:paraId="5959979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37E5968E" w14:textId="77777777" w:rsidTr="00B67B60">
        <w:tc>
          <w:tcPr>
            <w:tcW w:w="1302" w:type="dxa"/>
          </w:tcPr>
          <w:p w14:paraId="1B9B09F0" w14:textId="317CB8F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[35]</w:t>
            </w:r>
          </w:p>
          <w:p w14:paraId="25D8E9F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6C3160AE" w14:textId="474C35B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0D94A843" w14:textId="59AD661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PSC as a predictor of burnout.</w:t>
            </w:r>
          </w:p>
        </w:tc>
        <w:tc>
          <w:tcPr>
            <w:tcW w:w="1531" w:type="dxa"/>
          </w:tcPr>
          <w:p w14:paraId="1B07CBA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51CEA8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Teachers </w:t>
            </w:r>
          </w:p>
        </w:tc>
        <w:tc>
          <w:tcPr>
            <w:tcW w:w="851" w:type="dxa"/>
          </w:tcPr>
          <w:p w14:paraId="115D6E7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413</w:t>
            </w:r>
          </w:p>
        </w:tc>
        <w:tc>
          <w:tcPr>
            <w:tcW w:w="935" w:type="dxa"/>
          </w:tcPr>
          <w:p w14:paraId="4862D07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1E5841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Hindrance demands (-S)</w:t>
            </w:r>
          </w:p>
        </w:tc>
        <w:tc>
          <w:tcPr>
            <w:tcW w:w="1339" w:type="dxa"/>
          </w:tcPr>
          <w:p w14:paraId="2D09F63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Burnout (-S)</w:t>
            </w:r>
          </w:p>
        </w:tc>
        <w:tc>
          <w:tcPr>
            <w:tcW w:w="1390" w:type="dxa"/>
          </w:tcPr>
          <w:p w14:paraId="7236B5B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B8A87A3" w14:textId="77777777" w:rsidTr="00B67B60">
        <w:tc>
          <w:tcPr>
            <w:tcW w:w="1302" w:type="dxa"/>
          </w:tcPr>
          <w:p w14:paraId="7DCD893E" w14:textId="48D14AD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[36]</w:t>
            </w:r>
          </w:p>
          <w:p w14:paraId="5117108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4B54E039" w14:textId="51B6B90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2020</w:t>
            </w:r>
          </w:p>
        </w:tc>
        <w:tc>
          <w:tcPr>
            <w:tcW w:w="2722" w:type="dxa"/>
          </w:tcPr>
          <w:p w14:paraId="7CE2C2F7" w14:textId="3D56F07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linkage between PSC and burnout</w:t>
            </w:r>
          </w:p>
        </w:tc>
        <w:tc>
          <w:tcPr>
            <w:tcW w:w="1531" w:type="dxa"/>
          </w:tcPr>
          <w:p w14:paraId="225E847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review </w:t>
            </w:r>
          </w:p>
        </w:tc>
        <w:tc>
          <w:tcPr>
            <w:tcW w:w="1384" w:type="dxa"/>
          </w:tcPr>
          <w:p w14:paraId="1F0C206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Full time university academics </w:t>
            </w:r>
          </w:p>
        </w:tc>
        <w:tc>
          <w:tcPr>
            <w:tcW w:w="851" w:type="dxa"/>
          </w:tcPr>
          <w:p w14:paraId="2F439CC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35" w:type="dxa"/>
          </w:tcPr>
          <w:p w14:paraId="4FE17EB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68" w:type="dxa"/>
          </w:tcPr>
          <w:p w14:paraId="18C6195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 determines working conditions, burnout and working conditions.</w:t>
            </w:r>
          </w:p>
        </w:tc>
        <w:tc>
          <w:tcPr>
            <w:tcW w:w="1339" w:type="dxa"/>
          </w:tcPr>
          <w:p w14:paraId="02C67AD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136457D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5FA163F3" w14:textId="77777777" w:rsidTr="00B67B60">
        <w:tc>
          <w:tcPr>
            <w:tcW w:w="1302" w:type="dxa"/>
          </w:tcPr>
          <w:p w14:paraId="5C8228FE" w14:textId="584F30D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[37]</w:t>
            </w:r>
          </w:p>
          <w:p w14:paraId="086B7BA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0EC894C4" w14:textId="69E516C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2014</w:t>
            </w:r>
          </w:p>
        </w:tc>
        <w:tc>
          <w:tcPr>
            <w:tcW w:w="2722" w:type="dxa"/>
          </w:tcPr>
          <w:p w14:paraId="1E72A3C9" w14:textId="122ACB5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determine PSC as determinants of psychosocial working conditions and work outcomes.</w:t>
            </w:r>
          </w:p>
        </w:tc>
        <w:tc>
          <w:tcPr>
            <w:tcW w:w="1531" w:type="dxa"/>
          </w:tcPr>
          <w:p w14:paraId="2F0216C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7E2FE7E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Police</w:t>
            </w:r>
          </w:p>
        </w:tc>
        <w:tc>
          <w:tcPr>
            <w:tcW w:w="851" w:type="dxa"/>
          </w:tcPr>
          <w:p w14:paraId="0EE0FB3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909</w:t>
            </w:r>
          </w:p>
        </w:tc>
        <w:tc>
          <w:tcPr>
            <w:tcW w:w="935" w:type="dxa"/>
          </w:tcPr>
          <w:p w14:paraId="6813171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F6AD06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Hindrance demands (-s) and Challenge demands (ns). </w:t>
            </w:r>
          </w:p>
        </w:tc>
        <w:tc>
          <w:tcPr>
            <w:tcW w:w="1339" w:type="dxa"/>
          </w:tcPr>
          <w:p w14:paraId="7FCB19C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2DA9A16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7E570671" w14:textId="77777777" w:rsidTr="00B67B60">
        <w:tc>
          <w:tcPr>
            <w:tcW w:w="1302" w:type="dxa"/>
          </w:tcPr>
          <w:p w14:paraId="4D844D53" w14:textId="63DEAC7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[38]</w:t>
            </w:r>
          </w:p>
          <w:p w14:paraId="6797402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Italy</w:t>
            </w:r>
          </w:p>
        </w:tc>
        <w:tc>
          <w:tcPr>
            <w:tcW w:w="1087" w:type="dxa"/>
          </w:tcPr>
          <w:p w14:paraId="5614F4C9" w14:textId="14A8F82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3084A0DC" w14:textId="3FFFDED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influence of PSC on work engagement and psychological distress.</w:t>
            </w:r>
          </w:p>
        </w:tc>
        <w:tc>
          <w:tcPr>
            <w:tcW w:w="1531" w:type="dxa"/>
          </w:tcPr>
          <w:p w14:paraId="6B1BF47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Cross-sectional survey</w:t>
            </w:r>
          </w:p>
        </w:tc>
        <w:tc>
          <w:tcPr>
            <w:tcW w:w="1384" w:type="dxa"/>
          </w:tcPr>
          <w:p w14:paraId="2A7E12D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Frontline healthcare workers</w:t>
            </w:r>
          </w:p>
        </w:tc>
        <w:tc>
          <w:tcPr>
            <w:tcW w:w="851" w:type="dxa"/>
          </w:tcPr>
          <w:p w14:paraId="41A63A3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606</w:t>
            </w:r>
          </w:p>
        </w:tc>
        <w:tc>
          <w:tcPr>
            <w:tcW w:w="935" w:type="dxa"/>
          </w:tcPr>
          <w:p w14:paraId="2113537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D7540F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Working compulsively (-s). </w:t>
            </w:r>
          </w:p>
        </w:tc>
        <w:tc>
          <w:tcPr>
            <w:tcW w:w="1339" w:type="dxa"/>
          </w:tcPr>
          <w:p w14:paraId="164A039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3077C89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Work engagement (+s) </w:t>
            </w:r>
          </w:p>
        </w:tc>
      </w:tr>
      <w:tr w:rsidR="00563684" w:rsidRPr="006C4923" w14:paraId="5DBA9DAE" w14:textId="77777777" w:rsidTr="00B67B60">
        <w:tc>
          <w:tcPr>
            <w:tcW w:w="1302" w:type="dxa"/>
          </w:tcPr>
          <w:p w14:paraId="6B9F2917" w14:textId="51AFC06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[39]</w:t>
            </w:r>
          </w:p>
          <w:p w14:paraId="53F843E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Netherlands </w:t>
            </w:r>
          </w:p>
        </w:tc>
        <w:tc>
          <w:tcPr>
            <w:tcW w:w="1087" w:type="dxa"/>
          </w:tcPr>
          <w:p w14:paraId="76CC8319" w14:textId="31452B7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2015</w:t>
            </w:r>
          </w:p>
        </w:tc>
        <w:tc>
          <w:tcPr>
            <w:tcW w:w="2722" w:type="dxa"/>
          </w:tcPr>
          <w:p w14:paraId="7652BC94" w14:textId="7CFFA79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impact of PSC on safety behaviour.</w:t>
            </w:r>
          </w:p>
        </w:tc>
        <w:tc>
          <w:tcPr>
            <w:tcW w:w="1531" w:type="dxa"/>
          </w:tcPr>
          <w:p w14:paraId="5F195FA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6B77FE2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Healthcare workers </w:t>
            </w:r>
          </w:p>
        </w:tc>
        <w:tc>
          <w:tcPr>
            <w:tcW w:w="851" w:type="dxa"/>
          </w:tcPr>
          <w:p w14:paraId="755E38F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6,230</w:t>
            </w:r>
          </w:p>
        </w:tc>
        <w:tc>
          <w:tcPr>
            <w:tcW w:w="935" w:type="dxa"/>
          </w:tcPr>
          <w:p w14:paraId="3ABC666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68B21F7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demands (work family conflict and job insecurity) and job resources (co-workers support).</w:t>
            </w:r>
          </w:p>
        </w:tc>
        <w:tc>
          <w:tcPr>
            <w:tcW w:w="1339" w:type="dxa"/>
          </w:tcPr>
          <w:p w14:paraId="146DF71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59AD058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Safety behaviour (+s). PSC buffers the negative impact of work-family </w:t>
            </w: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conflict and job insecurity on safety behaviours. PSC strengthens the impact of job resources on safety behaviour.</w:t>
            </w:r>
          </w:p>
        </w:tc>
      </w:tr>
      <w:tr w:rsidR="00563684" w:rsidRPr="006C4923" w14:paraId="73430224" w14:textId="77777777" w:rsidTr="00B67B60">
        <w:tc>
          <w:tcPr>
            <w:tcW w:w="1302" w:type="dxa"/>
          </w:tcPr>
          <w:p w14:paraId="5B400389" w14:textId="6068996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[40]</w:t>
            </w:r>
          </w:p>
          <w:p w14:paraId="41D48B1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Canada</w:t>
            </w:r>
          </w:p>
        </w:tc>
        <w:tc>
          <w:tcPr>
            <w:tcW w:w="1087" w:type="dxa"/>
          </w:tcPr>
          <w:p w14:paraId="6AAED8D6" w14:textId="45A2382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2722" w:type="dxa"/>
          </w:tcPr>
          <w:p w14:paraId="11E9CA67" w14:textId="1ECE480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influence of PSC on fatigue and exhaustion.</w:t>
            </w:r>
          </w:p>
        </w:tc>
        <w:tc>
          <w:tcPr>
            <w:tcW w:w="1531" w:type="dxa"/>
          </w:tcPr>
          <w:p w14:paraId="5106965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04C2D8B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Nurses</w:t>
            </w:r>
          </w:p>
        </w:tc>
        <w:tc>
          <w:tcPr>
            <w:tcW w:w="851" w:type="dxa"/>
          </w:tcPr>
          <w:p w14:paraId="4201563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562</w:t>
            </w:r>
          </w:p>
        </w:tc>
        <w:tc>
          <w:tcPr>
            <w:tcW w:w="935" w:type="dxa"/>
          </w:tcPr>
          <w:p w14:paraId="4854BB5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5A2F5A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07B60E3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Physical fatigue, cognitive weariness and emotional exhaustion mediate the relationship between PSC and safety workaround. </w:t>
            </w:r>
          </w:p>
        </w:tc>
        <w:tc>
          <w:tcPr>
            <w:tcW w:w="1390" w:type="dxa"/>
          </w:tcPr>
          <w:p w14:paraId="6E4BF6A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Workaround (-s).</w:t>
            </w:r>
          </w:p>
        </w:tc>
      </w:tr>
      <w:tr w:rsidR="00563684" w:rsidRPr="006C4923" w14:paraId="59C7661F" w14:textId="77777777" w:rsidTr="00B67B60">
        <w:tc>
          <w:tcPr>
            <w:tcW w:w="1302" w:type="dxa"/>
          </w:tcPr>
          <w:p w14:paraId="6CB62160" w14:textId="53619D1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0" w:name="_Hlk131354411"/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[41]</w:t>
            </w:r>
          </w:p>
          <w:bookmarkEnd w:id="0"/>
          <w:p w14:paraId="222B5B4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France </w:t>
            </w:r>
          </w:p>
        </w:tc>
        <w:tc>
          <w:tcPr>
            <w:tcW w:w="1087" w:type="dxa"/>
          </w:tcPr>
          <w:p w14:paraId="296BD665" w14:textId="7B50C63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7459B949" w14:textId="50C179D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the impact of PSC in preventing ill-being.</w:t>
            </w:r>
          </w:p>
        </w:tc>
        <w:tc>
          <w:tcPr>
            <w:tcW w:w="1531" w:type="dxa"/>
          </w:tcPr>
          <w:p w14:paraId="3126277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Cross-sectional survey</w:t>
            </w:r>
          </w:p>
        </w:tc>
        <w:tc>
          <w:tcPr>
            <w:tcW w:w="1384" w:type="dxa"/>
          </w:tcPr>
          <w:p w14:paraId="1FC4190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Nurses </w:t>
            </w:r>
          </w:p>
        </w:tc>
        <w:tc>
          <w:tcPr>
            <w:tcW w:w="851" w:type="dxa"/>
          </w:tcPr>
          <w:p w14:paraId="4102035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269</w:t>
            </w:r>
          </w:p>
        </w:tc>
        <w:tc>
          <w:tcPr>
            <w:tcW w:w="935" w:type="dxa"/>
          </w:tcPr>
          <w:p w14:paraId="054788A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45283A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Work-family conflict (-s)</w:t>
            </w:r>
          </w:p>
        </w:tc>
        <w:tc>
          <w:tcPr>
            <w:tcW w:w="1339" w:type="dxa"/>
          </w:tcPr>
          <w:p w14:paraId="0C906ED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1BF9D0A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Turnover intentions and need thwarting (-s)</w:t>
            </w:r>
          </w:p>
        </w:tc>
      </w:tr>
      <w:tr w:rsidR="00563684" w:rsidRPr="006C4923" w14:paraId="6FF95A25" w14:textId="77777777" w:rsidTr="00B67B60">
        <w:tc>
          <w:tcPr>
            <w:tcW w:w="1302" w:type="dxa"/>
          </w:tcPr>
          <w:p w14:paraId="51A594F8" w14:textId="7B4C219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[42]</w:t>
            </w:r>
          </w:p>
          <w:p w14:paraId="5850C28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6318A1BB" w14:textId="64D0557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2016</w:t>
            </w:r>
          </w:p>
        </w:tc>
        <w:tc>
          <w:tcPr>
            <w:tcW w:w="2722" w:type="dxa"/>
          </w:tcPr>
          <w:p w14:paraId="2D43F6CF" w14:textId="290C976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examine PSC as an of effort-reward imbalance model extension. </w:t>
            </w:r>
          </w:p>
        </w:tc>
        <w:tc>
          <w:tcPr>
            <w:tcW w:w="1531" w:type="dxa"/>
          </w:tcPr>
          <w:p w14:paraId="2360326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3C7A4CA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</w:t>
            </w:r>
          </w:p>
        </w:tc>
        <w:tc>
          <w:tcPr>
            <w:tcW w:w="851" w:type="dxa"/>
          </w:tcPr>
          <w:p w14:paraId="3ADC1F4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850</w:t>
            </w:r>
          </w:p>
        </w:tc>
        <w:tc>
          <w:tcPr>
            <w:tcW w:w="935" w:type="dxa"/>
          </w:tcPr>
          <w:p w14:paraId="29A7C00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37DB37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Effort-reward imbalance (-s)</w:t>
            </w:r>
          </w:p>
        </w:tc>
        <w:tc>
          <w:tcPr>
            <w:tcW w:w="1339" w:type="dxa"/>
          </w:tcPr>
          <w:p w14:paraId="285AB28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distress and depression (-s).</w:t>
            </w:r>
          </w:p>
        </w:tc>
        <w:tc>
          <w:tcPr>
            <w:tcW w:w="1390" w:type="dxa"/>
          </w:tcPr>
          <w:p w14:paraId="3A80884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97E6699" w14:textId="77777777" w:rsidTr="00B67B60">
        <w:tc>
          <w:tcPr>
            <w:tcW w:w="1302" w:type="dxa"/>
          </w:tcPr>
          <w:p w14:paraId="4C04206C" w14:textId="129F4D5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[43]</w:t>
            </w:r>
          </w:p>
          <w:p w14:paraId="555CA72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28703129" w14:textId="276A8B7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2017</w:t>
            </w:r>
          </w:p>
        </w:tc>
        <w:tc>
          <w:tcPr>
            <w:tcW w:w="2722" w:type="dxa"/>
          </w:tcPr>
          <w:p w14:paraId="5E8452EF" w14:textId="43016AE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impact of PSC on team performance.</w:t>
            </w:r>
          </w:p>
        </w:tc>
        <w:tc>
          <w:tcPr>
            <w:tcW w:w="1531" w:type="dxa"/>
          </w:tcPr>
          <w:p w14:paraId="156E92A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4DFC3BB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Workers in private companies</w:t>
            </w:r>
          </w:p>
        </w:tc>
        <w:tc>
          <w:tcPr>
            <w:tcW w:w="851" w:type="dxa"/>
          </w:tcPr>
          <w:p w14:paraId="608B1C9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412</w:t>
            </w:r>
          </w:p>
        </w:tc>
        <w:tc>
          <w:tcPr>
            <w:tcW w:w="935" w:type="dxa"/>
          </w:tcPr>
          <w:p w14:paraId="53D5A40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4602771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resources (+s); Performance feedback and role clarity mediated the relationship between PSC and job engagement.</w:t>
            </w:r>
          </w:p>
        </w:tc>
        <w:tc>
          <w:tcPr>
            <w:tcW w:w="1339" w:type="dxa"/>
          </w:tcPr>
          <w:p w14:paraId="679F58F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6724CAA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Job engagement (+s). </w:t>
            </w:r>
          </w:p>
        </w:tc>
      </w:tr>
      <w:tr w:rsidR="00563684" w:rsidRPr="006C4923" w14:paraId="36CDEC1C" w14:textId="77777777" w:rsidTr="00B67B60">
        <w:tc>
          <w:tcPr>
            <w:tcW w:w="1302" w:type="dxa"/>
          </w:tcPr>
          <w:p w14:paraId="5132A278" w14:textId="5646CC8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[44]</w:t>
            </w:r>
          </w:p>
          <w:p w14:paraId="1E8FB9D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6437F1CA" w14:textId="3D75560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0AD99506" w14:textId="731ABFA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effect of PSC on work investment and psychological health.</w:t>
            </w:r>
          </w:p>
        </w:tc>
        <w:tc>
          <w:tcPr>
            <w:tcW w:w="1531" w:type="dxa"/>
          </w:tcPr>
          <w:p w14:paraId="5836BCD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46F6ECF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Polie officers </w:t>
            </w:r>
          </w:p>
        </w:tc>
        <w:tc>
          <w:tcPr>
            <w:tcW w:w="851" w:type="dxa"/>
          </w:tcPr>
          <w:p w14:paraId="09ED219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392</w:t>
            </w:r>
          </w:p>
        </w:tc>
        <w:tc>
          <w:tcPr>
            <w:tcW w:w="935" w:type="dxa"/>
          </w:tcPr>
          <w:p w14:paraId="692F36C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5354AF8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resources (+s). PSC buffered the effect pf job resources on psychological distress and workaholism.</w:t>
            </w:r>
          </w:p>
        </w:tc>
        <w:tc>
          <w:tcPr>
            <w:tcW w:w="1339" w:type="dxa"/>
          </w:tcPr>
          <w:p w14:paraId="72DFB6D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0B75872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and Workaholism (+s)</w:t>
            </w:r>
          </w:p>
        </w:tc>
      </w:tr>
      <w:tr w:rsidR="00563684" w:rsidRPr="006C4923" w14:paraId="3A52F57F" w14:textId="77777777" w:rsidTr="00B67B60">
        <w:tc>
          <w:tcPr>
            <w:tcW w:w="1302" w:type="dxa"/>
          </w:tcPr>
          <w:p w14:paraId="14E7AFF6" w14:textId="3E8BD18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[45]</w:t>
            </w:r>
          </w:p>
          <w:p w14:paraId="1756364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2DD68580" w14:textId="5971554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616D0753" w14:textId="5143B72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effect of PSC on work engagement and commitment.</w:t>
            </w:r>
          </w:p>
        </w:tc>
        <w:tc>
          <w:tcPr>
            <w:tcW w:w="1531" w:type="dxa"/>
          </w:tcPr>
          <w:p w14:paraId="2EBEEA9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6D39C0B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Lecturers </w:t>
            </w:r>
          </w:p>
        </w:tc>
        <w:tc>
          <w:tcPr>
            <w:tcW w:w="851" w:type="dxa"/>
          </w:tcPr>
          <w:p w14:paraId="5BA26ED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484</w:t>
            </w:r>
          </w:p>
        </w:tc>
        <w:tc>
          <w:tcPr>
            <w:tcW w:w="935" w:type="dxa"/>
          </w:tcPr>
          <w:p w14:paraId="01820F0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5878E3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resources (+s). Job resources mediated the relationship between PSC and work engagement.</w:t>
            </w:r>
          </w:p>
        </w:tc>
        <w:tc>
          <w:tcPr>
            <w:tcW w:w="1339" w:type="dxa"/>
          </w:tcPr>
          <w:p w14:paraId="6C675B1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541EBD5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(NS) and Organisation commitment (+s).</w:t>
            </w:r>
          </w:p>
        </w:tc>
      </w:tr>
      <w:tr w:rsidR="00563684" w:rsidRPr="006C4923" w14:paraId="27A2BC0F" w14:textId="77777777" w:rsidTr="00B67B60">
        <w:tc>
          <w:tcPr>
            <w:tcW w:w="1302" w:type="dxa"/>
          </w:tcPr>
          <w:p w14:paraId="1BA0CDC6" w14:textId="0BB0D42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[46]</w:t>
            </w:r>
          </w:p>
          <w:p w14:paraId="0302E71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4B8CDE51" w14:textId="6BE17AB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2722" w:type="dxa"/>
          </w:tcPr>
          <w:p w14:paraId="2168461B" w14:textId="19CC3EA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test the role of PSC as a contextual factor in explaining emotional and cognitive resources.</w:t>
            </w:r>
          </w:p>
        </w:tc>
        <w:tc>
          <w:tcPr>
            <w:tcW w:w="1531" w:type="dxa"/>
          </w:tcPr>
          <w:p w14:paraId="3856511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6272346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Faculty members and college students </w:t>
            </w:r>
          </w:p>
        </w:tc>
        <w:tc>
          <w:tcPr>
            <w:tcW w:w="851" w:type="dxa"/>
          </w:tcPr>
          <w:p w14:paraId="5250303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350</w:t>
            </w:r>
          </w:p>
        </w:tc>
        <w:tc>
          <w:tcPr>
            <w:tcW w:w="935" w:type="dxa"/>
          </w:tcPr>
          <w:p w14:paraId="6956E36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455DF6E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resources (+s) for faculty members and emotional resources (+s) for students.</w:t>
            </w:r>
          </w:p>
        </w:tc>
        <w:tc>
          <w:tcPr>
            <w:tcW w:w="1339" w:type="dxa"/>
          </w:tcPr>
          <w:p w14:paraId="40D6B12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0756CA7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79AFDF08" w14:textId="77777777" w:rsidTr="00B67B60">
        <w:tc>
          <w:tcPr>
            <w:tcW w:w="1302" w:type="dxa"/>
          </w:tcPr>
          <w:p w14:paraId="29154A17" w14:textId="38DE342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[47]</w:t>
            </w:r>
          </w:p>
          <w:p w14:paraId="30C8288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1D8C6A1E" w14:textId="442E2E0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2012</w:t>
            </w:r>
          </w:p>
        </w:tc>
        <w:tc>
          <w:tcPr>
            <w:tcW w:w="2722" w:type="dxa"/>
          </w:tcPr>
          <w:p w14:paraId="09C68FAB" w14:textId="7639AC1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PSC ad a determinant of work characteristics and psychological distress.</w:t>
            </w:r>
          </w:p>
        </w:tc>
        <w:tc>
          <w:tcPr>
            <w:tcW w:w="1531" w:type="dxa"/>
          </w:tcPr>
          <w:p w14:paraId="21824C7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1EBB632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Nurses </w:t>
            </w:r>
          </w:p>
        </w:tc>
        <w:tc>
          <w:tcPr>
            <w:tcW w:w="851" w:type="dxa"/>
          </w:tcPr>
          <w:p w14:paraId="15D8337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365</w:t>
            </w:r>
          </w:p>
        </w:tc>
        <w:tc>
          <w:tcPr>
            <w:tcW w:w="935" w:type="dxa"/>
          </w:tcPr>
          <w:p w14:paraId="223B946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</w:tc>
        <w:tc>
          <w:tcPr>
            <w:tcW w:w="2768" w:type="dxa"/>
          </w:tcPr>
          <w:p w14:paraId="62B91F6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Workload (-s), emotional demands (-s) control (+s) and supervisor support (+s).</w:t>
            </w:r>
          </w:p>
        </w:tc>
        <w:tc>
          <w:tcPr>
            <w:tcW w:w="1339" w:type="dxa"/>
          </w:tcPr>
          <w:p w14:paraId="72F60F5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Psychological strain (-s). </w:t>
            </w:r>
          </w:p>
        </w:tc>
        <w:tc>
          <w:tcPr>
            <w:tcW w:w="1390" w:type="dxa"/>
          </w:tcPr>
          <w:p w14:paraId="64B7C93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4F3A8516" w14:textId="77777777" w:rsidTr="00B67B60">
        <w:tc>
          <w:tcPr>
            <w:tcW w:w="1302" w:type="dxa"/>
          </w:tcPr>
          <w:p w14:paraId="6B0C26BF" w14:textId="71790E9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[48]</w:t>
            </w:r>
          </w:p>
          <w:p w14:paraId="4C375C8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China </w:t>
            </w:r>
          </w:p>
        </w:tc>
        <w:tc>
          <w:tcPr>
            <w:tcW w:w="1087" w:type="dxa"/>
          </w:tcPr>
          <w:p w14:paraId="731383DA" w14:textId="3AA8912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2020</w:t>
            </w:r>
          </w:p>
        </w:tc>
        <w:tc>
          <w:tcPr>
            <w:tcW w:w="2722" w:type="dxa"/>
          </w:tcPr>
          <w:p w14:paraId="02E4A918" w14:textId="2ECFC05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predictors of PSC in engineering construction projects</w:t>
            </w:r>
          </w:p>
        </w:tc>
        <w:tc>
          <w:tcPr>
            <w:tcW w:w="1531" w:type="dxa"/>
          </w:tcPr>
          <w:p w14:paraId="1937A43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06A4533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Construction workers </w:t>
            </w:r>
          </w:p>
        </w:tc>
        <w:tc>
          <w:tcPr>
            <w:tcW w:w="851" w:type="dxa"/>
          </w:tcPr>
          <w:p w14:paraId="69191F0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624</w:t>
            </w:r>
          </w:p>
        </w:tc>
        <w:tc>
          <w:tcPr>
            <w:tcW w:w="935" w:type="dxa"/>
          </w:tcPr>
          <w:p w14:paraId="03C906C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5216881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Subjective initiatives (+s)</w:t>
            </w:r>
          </w:p>
        </w:tc>
        <w:tc>
          <w:tcPr>
            <w:tcW w:w="1339" w:type="dxa"/>
          </w:tcPr>
          <w:p w14:paraId="4570AFB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Improved mental well-being (self-worth) (+s)</w:t>
            </w:r>
          </w:p>
        </w:tc>
        <w:tc>
          <w:tcPr>
            <w:tcW w:w="1390" w:type="dxa"/>
          </w:tcPr>
          <w:p w14:paraId="0F1261B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Funding (+s)</w:t>
            </w:r>
          </w:p>
        </w:tc>
      </w:tr>
      <w:tr w:rsidR="00563684" w:rsidRPr="006C4923" w14:paraId="20FC9335" w14:textId="77777777" w:rsidTr="00B67B60">
        <w:tc>
          <w:tcPr>
            <w:tcW w:w="1302" w:type="dxa"/>
          </w:tcPr>
          <w:p w14:paraId="13108944" w14:textId="425C730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[49]</w:t>
            </w:r>
          </w:p>
          <w:p w14:paraId="7C6EBB3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3FF8E1FE" w14:textId="6FD500A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2010</w:t>
            </w:r>
          </w:p>
        </w:tc>
        <w:tc>
          <w:tcPr>
            <w:tcW w:w="2722" w:type="dxa"/>
          </w:tcPr>
          <w:p w14:paraId="3F11DC37" w14:textId="4EB63AC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role of PSC in managing stress.</w:t>
            </w:r>
          </w:p>
        </w:tc>
        <w:tc>
          <w:tcPr>
            <w:tcW w:w="1531" w:type="dxa"/>
          </w:tcPr>
          <w:p w14:paraId="2B3A07B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6C46DA3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School staff</w:t>
            </w:r>
          </w:p>
        </w:tc>
        <w:tc>
          <w:tcPr>
            <w:tcW w:w="851" w:type="dxa"/>
          </w:tcPr>
          <w:p w14:paraId="752F191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288</w:t>
            </w:r>
          </w:p>
        </w:tc>
        <w:tc>
          <w:tcPr>
            <w:tcW w:w="935" w:type="dxa"/>
          </w:tcPr>
          <w:p w14:paraId="2AE1A95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8-item PSC</w:t>
            </w:r>
          </w:p>
        </w:tc>
        <w:tc>
          <w:tcPr>
            <w:tcW w:w="2768" w:type="dxa"/>
          </w:tcPr>
          <w:p w14:paraId="2E298A4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Decision influence (+s).</w:t>
            </w:r>
          </w:p>
        </w:tc>
        <w:tc>
          <w:tcPr>
            <w:tcW w:w="1339" w:type="dxa"/>
          </w:tcPr>
          <w:p w14:paraId="0AAA975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Psychological distress and emotional exhaustion </w:t>
            </w:r>
          </w:p>
        </w:tc>
        <w:tc>
          <w:tcPr>
            <w:tcW w:w="1390" w:type="dxa"/>
          </w:tcPr>
          <w:p w14:paraId="4D7BC9E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5403B5BC" w14:textId="77777777" w:rsidTr="00B67B60">
        <w:tc>
          <w:tcPr>
            <w:tcW w:w="1302" w:type="dxa"/>
          </w:tcPr>
          <w:p w14:paraId="14A82343" w14:textId="2298382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[50]</w:t>
            </w:r>
          </w:p>
          <w:p w14:paraId="115D6E0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638CACCD" w14:textId="5987A43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2017</w:t>
            </w:r>
          </w:p>
        </w:tc>
        <w:tc>
          <w:tcPr>
            <w:tcW w:w="2722" w:type="dxa"/>
          </w:tcPr>
          <w:p w14:paraId="4851B35E" w14:textId="4A02ABF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examine the impact of PSC on job resources and work engagement. </w:t>
            </w:r>
          </w:p>
        </w:tc>
        <w:tc>
          <w:tcPr>
            <w:tcW w:w="1531" w:type="dxa"/>
          </w:tcPr>
          <w:p w14:paraId="015AEDE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866493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Teachers </w:t>
            </w:r>
          </w:p>
        </w:tc>
        <w:tc>
          <w:tcPr>
            <w:tcW w:w="851" w:type="dxa"/>
          </w:tcPr>
          <w:p w14:paraId="271435C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109</w:t>
            </w:r>
          </w:p>
        </w:tc>
        <w:tc>
          <w:tcPr>
            <w:tcW w:w="935" w:type="dxa"/>
          </w:tcPr>
          <w:p w14:paraId="4D5ED98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4ACB2EC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Managerial support (+s)</w:t>
            </w:r>
          </w:p>
        </w:tc>
        <w:tc>
          <w:tcPr>
            <w:tcW w:w="1339" w:type="dxa"/>
          </w:tcPr>
          <w:p w14:paraId="6FCD47B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31458B7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2040527" w14:textId="77777777" w:rsidTr="00B67B60">
        <w:tc>
          <w:tcPr>
            <w:tcW w:w="1302" w:type="dxa"/>
          </w:tcPr>
          <w:p w14:paraId="2D5FC9E9" w14:textId="1B3B324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[51]</w:t>
            </w:r>
          </w:p>
          <w:p w14:paraId="4ED1B69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Pakistan </w:t>
            </w:r>
          </w:p>
        </w:tc>
        <w:tc>
          <w:tcPr>
            <w:tcW w:w="1087" w:type="dxa"/>
          </w:tcPr>
          <w:p w14:paraId="4A108459" w14:textId="43B3DB2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5E570C4F" w14:textId="26CE0E8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the impact of PSC on organisational citizenship behaviour.</w:t>
            </w:r>
          </w:p>
        </w:tc>
        <w:tc>
          <w:tcPr>
            <w:tcW w:w="1531" w:type="dxa"/>
          </w:tcPr>
          <w:p w14:paraId="4C800EC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67C417E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Female </w:t>
            </w:r>
          </w:p>
          <w:p w14:paraId="68D6AFF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Nurses </w:t>
            </w:r>
          </w:p>
        </w:tc>
        <w:tc>
          <w:tcPr>
            <w:tcW w:w="851" w:type="dxa"/>
          </w:tcPr>
          <w:p w14:paraId="0F28B06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214</w:t>
            </w:r>
          </w:p>
        </w:tc>
        <w:tc>
          <w:tcPr>
            <w:tcW w:w="935" w:type="dxa"/>
          </w:tcPr>
          <w:p w14:paraId="27034E6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44E4BFF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Perceived organisational support (+s).</w:t>
            </w:r>
          </w:p>
        </w:tc>
        <w:tc>
          <w:tcPr>
            <w:tcW w:w="1339" w:type="dxa"/>
          </w:tcPr>
          <w:p w14:paraId="16A4E65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4F260E6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Organisational citizenship behaviour (+s)</w:t>
            </w:r>
          </w:p>
        </w:tc>
      </w:tr>
      <w:tr w:rsidR="00563684" w:rsidRPr="006C4923" w14:paraId="02A7632F" w14:textId="77777777" w:rsidTr="00B67B60">
        <w:tc>
          <w:tcPr>
            <w:tcW w:w="1302" w:type="dxa"/>
          </w:tcPr>
          <w:p w14:paraId="6F465A52" w14:textId="15CDFFD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[52]</w:t>
            </w:r>
          </w:p>
          <w:p w14:paraId="7903DB9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2936F3C6" w14:textId="65EC173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2011</w:t>
            </w:r>
          </w:p>
        </w:tc>
        <w:tc>
          <w:tcPr>
            <w:tcW w:w="2722" w:type="dxa"/>
          </w:tcPr>
          <w:p w14:paraId="240D5FD2" w14:textId="76B2175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PSC as a lead indicator of psychosocial work factors.</w:t>
            </w:r>
          </w:p>
        </w:tc>
        <w:tc>
          <w:tcPr>
            <w:tcW w:w="1531" w:type="dxa"/>
          </w:tcPr>
          <w:p w14:paraId="3021B4E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8261C4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</w:t>
            </w:r>
          </w:p>
        </w:tc>
        <w:tc>
          <w:tcPr>
            <w:tcW w:w="851" w:type="dxa"/>
          </w:tcPr>
          <w:p w14:paraId="091763C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1,134</w:t>
            </w:r>
          </w:p>
        </w:tc>
        <w:tc>
          <w:tcPr>
            <w:tcW w:w="935" w:type="dxa"/>
          </w:tcPr>
          <w:p w14:paraId="615C760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329D4F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Workplace harassment and bullying (-s). Rewards (+s). </w:t>
            </w:r>
          </w:p>
        </w:tc>
        <w:tc>
          <w:tcPr>
            <w:tcW w:w="1339" w:type="dxa"/>
          </w:tcPr>
          <w:p w14:paraId="66DC1EC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PSC moderated the effect of bullying and workplace harassment on psychological health problem. </w:t>
            </w:r>
          </w:p>
        </w:tc>
        <w:tc>
          <w:tcPr>
            <w:tcW w:w="1390" w:type="dxa"/>
          </w:tcPr>
          <w:p w14:paraId="2595E60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74B9020F" w14:textId="77777777" w:rsidTr="00B67B60">
        <w:tc>
          <w:tcPr>
            <w:tcW w:w="1302" w:type="dxa"/>
          </w:tcPr>
          <w:p w14:paraId="6A94A91C" w14:textId="50E85A9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[53]</w:t>
            </w:r>
          </w:p>
          <w:p w14:paraId="6428895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Portugal </w:t>
            </w:r>
          </w:p>
        </w:tc>
        <w:tc>
          <w:tcPr>
            <w:tcW w:w="1087" w:type="dxa"/>
          </w:tcPr>
          <w:p w14:paraId="00379DA9" w14:textId="2D43E9A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022A9EBD" w14:textId="3C32B43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impact of PSC on work engagements and affective commitment.</w:t>
            </w:r>
          </w:p>
        </w:tc>
        <w:tc>
          <w:tcPr>
            <w:tcW w:w="1531" w:type="dxa"/>
          </w:tcPr>
          <w:p w14:paraId="381865F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B0D96F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Hotel workers </w:t>
            </w:r>
          </w:p>
        </w:tc>
        <w:tc>
          <w:tcPr>
            <w:tcW w:w="851" w:type="dxa"/>
          </w:tcPr>
          <w:p w14:paraId="7366775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217</w:t>
            </w:r>
          </w:p>
        </w:tc>
        <w:tc>
          <w:tcPr>
            <w:tcW w:w="935" w:type="dxa"/>
          </w:tcPr>
          <w:p w14:paraId="3CFC77F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C92AC8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Organisational justice (+s)</w:t>
            </w:r>
          </w:p>
        </w:tc>
        <w:tc>
          <w:tcPr>
            <w:tcW w:w="1339" w:type="dxa"/>
          </w:tcPr>
          <w:p w14:paraId="61F1653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04C42B2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Affective commitment (+s).</w:t>
            </w:r>
          </w:p>
        </w:tc>
      </w:tr>
      <w:tr w:rsidR="00563684" w:rsidRPr="006C4923" w14:paraId="1C52B4B6" w14:textId="77777777" w:rsidTr="00B67B60">
        <w:tc>
          <w:tcPr>
            <w:tcW w:w="1302" w:type="dxa"/>
          </w:tcPr>
          <w:p w14:paraId="7890F9CC" w14:textId="30FF45A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[54]</w:t>
            </w:r>
          </w:p>
          <w:p w14:paraId="6CCC0D2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7BBD60F0" w14:textId="2167A6D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6B218FB8" w14:textId="70A8186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mediating role of PSC</w:t>
            </w:r>
          </w:p>
        </w:tc>
        <w:tc>
          <w:tcPr>
            <w:tcW w:w="1531" w:type="dxa"/>
          </w:tcPr>
          <w:p w14:paraId="01937E1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Quasi-experiment </w:t>
            </w:r>
          </w:p>
        </w:tc>
        <w:tc>
          <w:tcPr>
            <w:tcW w:w="1384" w:type="dxa"/>
          </w:tcPr>
          <w:p w14:paraId="125999D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Oil and gas workers </w:t>
            </w:r>
          </w:p>
        </w:tc>
        <w:tc>
          <w:tcPr>
            <w:tcW w:w="851" w:type="dxa"/>
          </w:tcPr>
          <w:p w14:paraId="126EAFC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303</w:t>
            </w:r>
          </w:p>
        </w:tc>
        <w:tc>
          <w:tcPr>
            <w:tcW w:w="935" w:type="dxa"/>
          </w:tcPr>
          <w:p w14:paraId="3B5979B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29FF1B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Health-centric leadership (+s). </w:t>
            </w:r>
          </w:p>
        </w:tc>
        <w:tc>
          <w:tcPr>
            <w:tcW w:w="1339" w:type="dxa"/>
          </w:tcPr>
          <w:p w14:paraId="7D097F9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distress (-s). PSC mediates the association between health-centric leadership styles and psychological health.</w:t>
            </w:r>
          </w:p>
        </w:tc>
        <w:tc>
          <w:tcPr>
            <w:tcW w:w="1390" w:type="dxa"/>
          </w:tcPr>
          <w:p w14:paraId="7070394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6DAB72B9" w14:textId="77777777" w:rsidTr="00B67B60">
        <w:tc>
          <w:tcPr>
            <w:tcW w:w="1302" w:type="dxa"/>
          </w:tcPr>
          <w:p w14:paraId="2BEB6217" w14:textId="70296A7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[55]</w:t>
            </w:r>
          </w:p>
          <w:p w14:paraId="001EDA2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Finland</w:t>
            </w:r>
          </w:p>
        </w:tc>
        <w:tc>
          <w:tcPr>
            <w:tcW w:w="1087" w:type="dxa"/>
          </w:tcPr>
          <w:p w14:paraId="58CC6150" w14:textId="2078C45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3AA312A8" w14:textId="2B3CDBE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understand the impact of PSC on psychological safety.</w:t>
            </w:r>
          </w:p>
        </w:tc>
        <w:tc>
          <w:tcPr>
            <w:tcW w:w="1531" w:type="dxa"/>
          </w:tcPr>
          <w:p w14:paraId="1D0F9BB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Qualitative </w:t>
            </w:r>
          </w:p>
        </w:tc>
        <w:tc>
          <w:tcPr>
            <w:tcW w:w="1384" w:type="dxa"/>
          </w:tcPr>
          <w:p w14:paraId="7AD6685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Remote university staff </w:t>
            </w:r>
          </w:p>
        </w:tc>
        <w:tc>
          <w:tcPr>
            <w:tcW w:w="851" w:type="dxa"/>
          </w:tcPr>
          <w:p w14:paraId="0E6CD04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  <w:tc>
          <w:tcPr>
            <w:tcW w:w="935" w:type="dxa"/>
          </w:tcPr>
          <w:p w14:paraId="7F7F208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68" w:type="dxa"/>
          </w:tcPr>
          <w:p w14:paraId="4B0F30E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Psychosocial working conditions and good leadership. </w:t>
            </w:r>
          </w:p>
        </w:tc>
        <w:tc>
          <w:tcPr>
            <w:tcW w:w="1339" w:type="dxa"/>
          </w:tcPr>
          <w:p w14:paraId="20D517A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29F9C29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safety</w:t>
            </w:r>
          </w:p>
        </w:tc>
      </w:tr>
      <w:tr w:rsidR="00563684" w:rsidRPr="006C4923" w14:paraId="182FAF22" w14:textId="77777777" w:rsidTr="00B67B60">
        <w:tc>
          <w:tcPr>
            <w:tcW w:w="1302" w:type="dxa"/>
          </w:tcPr>
          <w:p w14:paraId="655D08CF" w14:textId="3EC2F63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[56]</w:t>
            </w:r>
          </w:p>
          <w:p w14:paraId="3D27D2B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2238C69D" w14:textId="54116B4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3BCC0821" w14:textId="33BE2FB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ethe impact of PSC on employees’ psychological coping resources.</w:t>
            </w:r>
          </w:p>
        </w:tc>
        <w:tc>
          <w:tcPr>
            <w:tcW w:w="1531" w:type="dxa"/>
          </w:tcPr>
          <w:p w14:paraId="1D60BCA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2332CE6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Healthcare workers </w:t>
            </w:r>
          </w:p>
        </w:tc>
        <w:tc>
          <w:tcPr>
            <w:tcW w:w="851" w:type="dxa"/>
          </w:tcPr>
          <w:p w14:paraId="6F26116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163</w:t>
            </w:r>
          </w:p>
        </w:tc>
        <w:tc>
          <w:tcPr>
            <w:tcW w:w="935" w:type="dxa"/>
          </w:tcPr>
          <w:p w14:paraId="227756A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5744B07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capital (+s)</w:t>
            </w:r>
          </w:p>
        </w:tc>
        <w:tc>
          <w:tcPr>
            <w:tcW w:w="1339" w:type="dxa"/>
          </w:tcPr>
          <w:p w14:paraId="0132B6F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Well-being (+s)</w:t>
            </w:r>
          </w:p>
        </w:tc>
        <w:tc>
          <w:tcPr>
            <w:tcW w:w="1390" w:type="dxa"/>
          </w:tcPr>
          <w:p w14:paraId="11A23DF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Innovative behaviour (+s)</w:t>
            </w:r>
          </w:p>
        </w:tc>
      </w:tr>
      <w:tr w:rsidR="00563684" w:rsidRPr="006C4923" w14:paraId="67DC5DC2" w14:textId="77777777" w:rsidTr="00B67B60">
        <w:tc>
          <w:tcPr>
            <w:tcW w:w="1302" w:type="dxa"/>
          </w:tcPr>
          <w:p w14:paraId="785E6322" w14:textId="4013795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[57]</w:t>
            </w:r>
          </w:p>
          <w:p w14:paraId="580E054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5B6D5256" w14:textId="3B4DD15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2010</w:t>
            </w:r>
          </w:p>
        </w:tc>
        <w:tc>
          <w:tcPr>
            <w:tcW w:w="2722" w:type="dxa"/>
          </w:tcPr>
          <w:p w14:paraId="2CEC4E14" w14:textId="77282DA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influence of workplace bullying and PTSD.</w:t>
            </w:r>
          </w:p>
        </w:tc>
        <w:tc>
          <w:tcPr>
            <w:tcW w:w="1531" w:type="dxa"/>
          </w:tcPr>
          <w:p w14:paraId="007C295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364A9A7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Police officers </w:t>
            </w:r>
          </w:p>
        </w:tc>
        <w:tc>
          <w:tcPr>
            <w:tcW w:w="851" w:type="dxa"/>
          </w:tcPr>
          <w:p w14:paraId="67139E7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934</w:t>
            </w:r>
          </w:p>
        </w:tc>
        <w:tc>
          <w:tcPr>
            <w:tcW w:w="935" w:type="dxa"/>
          </w:tcPr>
          <w:p w14:paraId="76B42AF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8-item PSC</w:t>
            </w:r>
          </w:p>
        </w:tc>
        <w:tc>
          <w:tcPr>
            <w:tcW w:w="2768" w:type="dxa"/>
          </w:tcPr>
          <w:p w14:paraId="78E1A58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Workplace bullying (-s)</w:t>
            </w:r>
          </w:p>
        </w:tc>
        <w:tc>
          <w:tcPr>
            <w:tcW w:w="1339" w:type="dxa"/>
          </w:tcPr>
          <w:p w14:paraId="03988E8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PTSD. PSC moderated the effect of workplace bullying on PTSD.</w:t>
            </w:r>
          </w:p>
        </w:tc>
        <w:tc>
          <w:tcPr>
            <w:tcW w:w="1390" w:type="dxa"/>
          </w:tcPr>
          <w:p w14:paraId="0EA194F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1F87459A" w14:textId="77777777" w:rsidTr="00B67B60">
        <w:tc>
          <w:tcPr>
            <w:tcW w:w="1302" w:type="dxa"/>
          </w:tcPr>
          <w:p w14:paraId="0C05C4C1" w14:textId="2106A27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[58]</w:t>
            </w:r>
          </w:p>
          <w:p w14:paraId="5459DB7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Vietnam </w:t>
            </w:r>
          </w:p>
        </w:tc>
        <w:tc>
          <w:tcPr>
            <w:tcW w:w="1087" w:type="dxa"/>
          </w:tcPr>
          <w:p w14:paraId="7529DC04" w14:textId="3365FB0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2017</w:t>
            </w:r>
          </w:p>
        </w:tc>
        <w:tc>
          <w:tcPr>
            <w:tcW w:w="2722" w:type="dxa"/>
          </w:tcPr>
          <w:p w14:paraId="1644EBF3" w14:textId="0BFC9D4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the role of PSC in a hostile workplace environment.</w:t>
            </w:r>
          </w:p>
        </w:tc>
        <w:tc>
          <w:tcPr>
            <w:tcW w:w="1531" w:type="dxa"/>
          </w:tcPr>
          <w:p w14:paraId="6D1C97F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Cross-sectional survey</w:t>
            </w:r>
          </w:p>
        </w:tc>
        <w:tc>
          <w:tcPr>
            <w:tcW w:w="1384" w:type="dxa"/>
          </w:tcPr>
          <w:p w14:paraId="7CFE3AD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</w:t>
            </w:r>
          </w:p>
        </w:tc>
        <w:tc>
          <w:tcPr>
            <w:tcW w:w="851" w:type="dxa"/>
          </w:tcPr>
          <w:p w14:paraId="402423C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274</w:t>
            </w:r>
          </w:p>
        </w:tc>
        <w:tc>
          <w:tcPr>
            <w:tcW w:w="935" w:type="dxa"/>
          </w:tcPr>
          <w:p w14:paraId="457E0CE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0FC27BF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Workplace bullying (-s).</w:t>
            </w:r>
          </w:p>
        </w:tc>
        <w:tc>
          <w:tcPr>
            <w:tcW w:w="1339" w:type="dxa"/>
          </w:tcPr>
          <w:p w14:paraId="331AC8D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Well-being (+s)</w:t>
            </w:r>
          </w:p>
        </w:tc>
        <w:tc>
          <w:tcPr>
            <w:tcW w:w="1390" w:type="dxa"/>
          </w:tcPr>
          <w:p w14:paraId="2596A6B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Work engagement (+s). PSC moderated the effect of workplace bullying on work engagement. </w:t>
            </w:r>
          </w:p>
        </w:tc>
      </w:tr>
      <w:tr w:rsidR="00563684" w:rsidRPr="006C4923" w14:paraId="24BD8F9F" w14:textId="77777777" w:rsidTr="00B67B60">
        <w:tc>
          <w:tcPr>
            <w:tcW w:w="1302" w:type="dxa"/>
          </w:tcPr>
          <w:p w14:paraId="2385ED7A" w14:textId="573D01F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[59]</w:t>
            </w:r>
          </w:p>
          <w:p w14:paraId="63F4349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7E30031A" w14:textId="6A5C53B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2017</w:t>
            </w:r>
          </w:p>
        </w:tc>
        <w:tc>
          <w:tcPr>
            <w:tcW w:w="2722" w:type="dxa"/>
          </w:tcPr>
          <w:p w14:paraId="2A9170F3" w14:textId="61EA8CF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the role of PSC in reducing workplace bullying and psychological health problem.</w:t>
            </w:r>
          </w:p>
        </w:tc>
        <w:tc>
          <w:tcPr>
            <w:tcW w:w="1531" w:type="dxa"/>
          </w:tcPr>
          <w:p w14:paraId="28A6DEB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24B9D98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General population </w:t>
            </w:r>
          </w:p>
        </w:tc>
        <w:tc>
          <w:tcPr>
            <w:tcW w:w="851" w:type="dxa"/>
          </w:tcPr>
          <w:p w14:paraId="08DC11B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1,062</w:t>
            </w:r>
          </w:p>
        </w:tc>
        <w:tc>
          <w:tcPr>
            <w:tcW w:w="935" w:type="dxa"/>
          </w:tcPr>
          <w:p w14:paraId="7D9FD63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7E911A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Workplace bullying (-s)</w:t>
            </w:r>
          </w:p>
        </w:tc>
        <w:tc>
          <w:tcPr>
            <w:tcW w:w="1339" w:type="dxa"/>
          </w:tcPr>
          <w:p w14:paraId="43573D9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health (+s)</w:t>
            </w:r>
          </w:p>
        </w:tc>
        <w:tc>
          <w:tcPr>
            <w:tcW w:w="1390" w:type="dxa"/>
          </w:tcPr>
          <w:p w14:paraId="04E372F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688966A2" w14:textId="77777777" w:rsidTr="00B67B60">
        <w:tc>
          <w:tcPr>
            <w:tcW w:w="1302" w:type="dxa"/>
          </w:tcPr>
          <w:p w14:paraId="173B9B35" w14:textId="251E7A9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[60]</w:t>
            </w:r>
          </w:p>
          <w:p w14:paraId="64BE0EE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1087" w:type="dxa"/>
          </w:tcPr>
          <w:p w14:paraId="332235A5" w14:textId="7304B6A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6A4F8FA8" w14:textId="12F3EEF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distinction between PSC and the Stigma in reporting stress.</w:t>
            </w:r>
          </w:p>
        </w:tc>
        <w:tc>
          <w:tcPr>
            <w:tcW w:w="1531" w:type="dxa"/>
          </w:tcPr>
          <w:p w14:paraId="0947200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08A3CFD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</w:t>
            </w:r>
          </w:p>
        </w:tc>
        <w:tc>
          <w:tcPr>
            <w:tcW w:w="851" w:type="dxa"/>
          </w:tcPr>
          <w:p w14:paraId="0F69EA5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680</w:t>
            </w:r>
          </w:p>
        </w:tc>
        <w:tc>
          <w:tcPr>
            <w:tcW w:w="935" w:type="dxa"/>
          </w:tcPr>
          <w:p w14:paraId="6D4ECC2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02FB3D9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Bullying (-s). PSC played a moderating role in attenuating the effect of Stigma on bullying and burnout.</w:t>
            </w:r>
          </w:p>
        </w:tc>
        <w:tc>
          <w:tcPr>
            <w:tcW w:w="1339" w:type="dxa"/>
          </w:tcPr>
          <w:p w14:paraId="7B7613D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Burnout (-s).</w:t>
            </w:r>
          </w:p>
        </w:tc>
        <w:tc>
          <w:tcPr>
            <w:tcW w:w="1390" w:type="dxa"/>
          </w:tcPr>
          <w:p w14:paraId="7BE3ADA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63E4A13D" w14:textId="77777777" w:rsidTr="00B67B60">
        <w:tc>
          <w:tcPr>
            <w:tcW w:w="1302" w:type="dxa"/>
          </w:tcPr>
          <w:p w14:paraId="7A335101" w14:textId="4DC130E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[61]</w:t>
            </w:r>
          </w:p>
          <w:p w14:paraId="1DB792B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7B9785BC" w14:textId="16E0D5D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2016</w:t>
            </w:r>
          </w:p>
        </w:tc>
        <w:tc>
          <w:tcPr>
            <w:tcW w:w="2722" w:type="dxa"/>
          </w:tcPr>
          <w:p w14:paraId="268554C6" w14:textId="4270C73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role of PSC in coping with workplace abuse.</w:t>
            </w:r>
          </w:p>
        </w:tc>
        <w:tc>
          <w:tcPr>
            <w:tcW w:w="1531" w:type="dxa"/>
          </w:tcPr>
          <w:p w14:paraId="6411E9E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Qualitative </w:t>
            </w:r>
          </w:p>
        </w:tc>
        <w:tc>
          <w:tcPr>
            <w:tcW w:w="1384" w:type="dxa"/>
          </w:tcPr>
          <w:p w14:paraId="1E47F33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population.</w:t>
            </w:r>
          </w:p>
        </w:tc>
        <w:tc>
          <w:tcPr>
            <w:tcW w:w="851" w:type="dxa"/>
          </w:tcPr>
          <w:p w14:paraId="4949DE0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935" w:type="dxa"/>
          </w:tcPr>
          <w:p w14:paraId="31D72E4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716FFB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Employees tended to voice in high PSC contexts, which led to swift resolution of</w:t>
            </w:r>
          </w:p>
          <w:p w14:paraId="385C992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Bullying. In low PSC, bullying issues remained unresolved and led to turnover intentions and neglection. </w:t>
            </w:r>
          </w:p>
        </w:tc>
        <w:tc>
          <w:tcPr>
            <w:tcW w:w="1339" w:type="dxa"/>
          </w:tcPr>
          <w:p w14:paraId="536C0AD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72E8B13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Turnover intentions</w:t>
            </w:r>
          </w:p>
        </w:tc>
      </w:tr>
      <w:tr w:rsidR="00563684" w:rsidRPr="006C4923" w14:paraId="0C415DF4" w14:textId="77777777" w:rsidTr="00B67B60">
        <w:tc>
          <w:tcPr>
            <w:tcW w:w="1302" w:type="dxa"/>
          </w:tcPr>
          <w:p w14:paraId="550A9BF7" w14:textId="7D2E094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[62]</w:t>
            </w:r>
          </w:p>
          <w:p w14:paraId="130E47C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Spain </w:t>
            </w:r>
          </w:p>
        </w:tc>
        <w:tc>
          <w:tcPr>
            <w:tcW w:w="1087" w:type="dxa"/>
          </w:tcPr>
          <w:p w14:paraId="3480EECF" w14:textId="4A78DF4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25E41FC4" w14:textId="7EF267B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understand if PSC may explain emotional exhaustion.</w:t>
            </w:r>
          </w:p>
        </w:tc>
        <w:tc>
          <w:tcPr>
            <w:tcW w:w="1531" w:type="dxa"/>
          </w:tcPr>
          <w:p w14:paraId="3BA37BD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09D1E40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population.</w:t>
            </w:r>
          </w:p>
        </w:tc>
        <w:tc>
          <w:tcPr>
            <w:tcW w:w="851" w:type="dxa"/>
          </w:tcPr>
          <w:p w14:paraId="5426D2D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4,982</w:t>
            </w:r>
          </w:p>
        </w:tc>
        <w:tc>
          <w:tcPr>
            <w:tcW w:w="935" w:type="dxa"/>
          </w:tcPr>
          <w:p w14:paraId="70734F3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  <w:p w14:paraId="12B27A9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68" w:type="dxa"/>
          </w:tcPr>
          <w:p w14:paraId="6415167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Bullying (-s)</w:t>
            </w:r>
          </w:p>
        </w:tc>
        <w:tc>
          <w:tcPr>
            <w:tcW w:w="1339" w:type="dxa"/>
          </w:tcPr>
          <w:p w14:paraId="180BD4D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Emotional exhaustion (-S).</w:t>
            </w:r>
          </w:p>
        </w:tc>
        <w:tc>
          <w:tcPr>
            <w:tcW w:w="1390" w:type="dxa"/>
          </w:tcPr>
          <w:p w14:paraId="18F1B88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2ED149C6" w14:textId="77777777" w:rsidTr="00B67B60">
        <w:tc>
          <w:tcPr>
            <w:tcW w:w="1302" w:type="dxa"/>
          </w:tcPr>
          <w:p w14:paraId="42BE089F" w14:textId="2EA0329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[63]</w:t>
            </w:r>
          </w:p>
          <w:p w14:paraId="0F5D915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China </w:t>
            </w:r>
          </w:p>
        </w:tc>
        <w:tc>
          <w:tcPr>
            <w:tcW w:w="1087" w:type="dxa"/>
          </w:tcPr>
          <w:p w14:paraId="73B963F7" w14:textId="1A1B049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2722" w:type="dxa"/>
          </w:tcPr>
          <w:p w14:paraId="139D2DFE" w14:textId="5156384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the influence of PSC on workplace violence and self-rated health.</w:t>
            </w:r>
          </w:p>
        </w:tc>
        <w:tc>
          <w:tcPr>
            <w:tcW w:w="1531" w:type="dxa"/>
          </w:tcPr>
          <w:p w14:paraId="0FFA210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09D19C0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Nurses </w:t>
            </w:r>
          </w:p>
        </w:tc>
        <w:tc>
          <w:tcPr>
            <w:tcW w:w="851" w:type="dxa"/>
          </w:tcPr>
          <w:p w14:paraId="495C736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1,690</w:t>
            </w:r>
          </w:p>
        </w:tc>
        <w:tc>
          <w:tcPr>
            <w:tcW w:w="935" w:type="dxa"/>
          </w:tcPr>
          <w:p w14:paraId="7AC3A6E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EE6FB7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Workplace violence (-s)</w:t>
            </w:r>
          </w:p>
        </w:tc>
        <w:tc>
          <w:tcPr>
            <w:tcW w:w="1339" w:type="dxa"/>
          </w:tcPr>
          <w:p w14:paraId="3E4A786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Poor self-rated health (-s).</w:t>
            </w:r>
          </w:p>
        </w:tc>
        <w:tc>
          <w:tcPr>
            <w:tcW w:w="1390" w:type="dxa"/>
          </w:tcPr>
          <w:p w14:paraId="49FA9FC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C12AD0F" w14:textId="77777777" w:rsidTr="00B67B60">
        <w:tc>
          <w:tcPr>
            <w:tcW w:w="1302" w:type="dxa"/>
          </w:tcPr>
          <w:p w14:paraId="2E0803A7" w14:textId="050B802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[64]</w:t>
            </w:r>
          </w:p>
          <w:p w14:paraId="0480E58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7C126701" w14:textId="198B94C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5FF226EF" w14:textId="2A3CDDB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role of PSC against workplace abuse and psychological distress.</w:t>
            </w:r>
          </w:p>
        </w:tc>
        <w:tc>
          <w:tcPr>
            <w:tcW w:w="1531" w:type="dxa"/>
          </w:tcPr>
          <w:p w14:paraId="67CC962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2EAA707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Refuges workers </w:t>
            </w:r>
          </w:p>
        </w:tc>
        <w:tc>
          <w:tcPr>
            <w:tcW w:w="851" w:type="dxa"/>
          </w:tcPr>
          <w:p w14:paraId="5BA9C54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117</w:t>
            </w:r>
          </w:p>
        </w:tc>
        <w:tc>
          <w:tcPr>
            <w:tcW w:w="935" w:type="dxa"/>
          </w:tcPr>
          <w:p w14:paraId="1B01D6D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</w:tc>
        <w:tc>
          <w:tcPr>
            <w:tcW w:w="2768" w:type="dxa"/>
          </w:tcPr>
          <w:p w14:paraId="309AAED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Workplace abuse and discrimination (-s).</w:t>
            </w:r>
          </w:p>
        </w:tc>
        <w:tc>
          <w:tcPr>
            <w:tcW w:w="1339" w:type="dxa"/>
          </w:tcPr>
          <w:p w14:paraId="39337B8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distress (-s)</w:t>
            </w:r>
          </w:p>
        </w:tc>
        <w:tc>
          <w:tcPr>
            <w:tcW w:w="1390" w:type="dxa"/>
          </w:tcPr>
          <w:p w14:paraId="0716ADB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1299DA1B" w14:textId="77777777" w:rsidTr="00B67B60">
        <w:tc>
          <w:tcPr>
            <w:tcW w:w="1302" w:type="dxa"/>
          </w:tcPr>
          <w:p w14:paraId="4385C3AF" w14:textId="1F2F816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[65]</w:t>
            </w:r>
          </w:p>
          <w:p w14:paraId="7DB0E2F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Canada </w:t>
            </w:r>
          </w:p>
        </w:tc>
        <w:tc>
          <w:tcPr>
            <w:tcW w:w="1087" w:type="dxa"/>
          </w:tcPr>
          <w:p w14:paraId="3C6A1515" w14:textId="1AD78F8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060122FD" w14:textId="6906940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influence of PSC on managerial quality.</w:t>
            </w:r>
          </w:p>
        </w:tc>
        <w:tc>
          <w:tcPr>
            <w:tcW w:w="1531" w:type="dxa"/>
          </w:tcPr>
          <w:p w14:paraId="74A7E8F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68A27B7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Managers </w:t>
            </w:r>
          </w:p>
        </w:tc>
        <w:tc>
          <w:tcPr>
            <w:tcW w:w="851" w:type="dxa"/>
          </w:tcPr>
          <w:p w14:paraId="3C6775B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105</w:t>
            </w:r>
          </w:p>
        </w:tc>
        <w:tc>
          <w:tcPr>
            <w:tcW w:w="935" w:type="dxa"/>
          </w:tcPr>
          <w:p w14:paraId="681D015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BC9687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38B9220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Burnout (-s)</w:t>
            </w:r>
          </w:p>
        </w:tc>
        <w:tc>
          <w:tcPr>
            <w:tcW w:w="1390" w:type="dxa"/>
          </w:tcPr>
          <w:p w14:paraId="315B31F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Managerial quality (+s).</w:t>
            </w:r>
          </w:p>
        </w:tc>
      </w:tr>
      <w:tr w:rsidR="00563684" w:rsidRPr="006C4923" w14:paraId="21C16C5C" w14:textId="77777777" w:rsidTr="00B67B60">
        <w:tc>
          <w:tcPr>
            <w:tcW w:w="1302" w:type="dxa"/>
          </w:tcPr>
          <w:p w14:paraId="335108D0" w14:textId="082D655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[66]</w:t>
            </w:r>
          </w:p>
          <w:p w14:paraId="46CBE69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3860B220" w14:textId="5AAA03D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2015</w:t>
            </w:r>
          </w:p>
        </w:tc>
        <w:tc>
          <w:tcPr>
            <w:tcW w:w="2722" w:type="dxa"/>
          </w:tcPr>
          <w:p w14:paraId="1759C5DC" w14:textId="4CB78B1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determine benchmark for PSC and the impact of PSC on reducing mental health issues at work.</w:t>
            </w:r>
          </w:p>
        </w:tc>
        <w:tc>
          <w:tcPr>
            <w:tcW w:w="1531" w:type="dxa"/>
          </w:tcPr>
          <w:p w14:paraId="6A0859B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 </w:t>
            </w:r>
          </w:p>
        </w:tc>
        <w:tc>
          <w:tcPr>
            <w:tcW w:w="1384" w:type="dxa"/>
          </w:tcPr>
          <w:p w14:paraId="5D65D42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General working population </w:t>
            </w:r>
          </w:p>
        </w:tc>
        <w:tc>
          <w:tcPr>
            <w:tcW w:w="851" w:type="dxa"/>
          </w:tcPr>
          <w:p w14:paraId="2689023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4,221</w:t>
            </w:r>
          </w:p>
        </w:tc>
        <w:tc>
          <w:tcPr>
            <w:tcW w:w="935" w:type="dxa"/>
          </w:tcPr>
          <w:p w14:paraId="712698D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0C3993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1ADAF80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strain and depression (-s)</w:t>
            </w:r>
          </w:p>
        </w:tc>
        <w:tc>
          <w:tcPr>
            <w:tcW w:w="1390" w:type="dxa"/>
          </w:tcPr>
          <w:p w14:paraId="5D690A6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6720326D" w14:textId="77777777" w:rsidTr="00B67B60">
        <w:tc>
          <w:tcPr>
            <w:tcW w:w="1302" w:type="dxa"/>
          </w:tcPr>
          <w:p w14:paraId="1466D5D3" w14:textId="7FB706E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[67]</w:t>
            </w:r>
          </w:p>
          <w:p w14:paraId="4825AF4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USA</w:t>
            </w:r>
          </w:p>
          <w:p w14:paraId="68C33141" w14:textId="77777777" w:rsidR="00563684" w:rsidRPr="006C4923" w:rsidRDefault="00563684" w:rsidP="0056368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213D429" w14:textId="476201C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2345765D" w14:textId="709E404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influence of PSC on physical and psychological impact of perfectionism.</w:t>
            </w:r>
          </w:p>
        </w:tc>
        <w:tc>
          <w:tcPr>
            <w:tcW w:w="1531" w:type="dxa"/>
          </w:tcPr>
          <w:p w14:paraId="3ADA88E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Longitudinal study</w:t>
            </w:r>
          </w:p>
        </w:tc>
        <w:tc>
          <w:tcPr>
            <w:tcW w:w="1384" w:type="dxa"/>
          </w:tcPr>
          <w:p w14:paraId="6CC2EBD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Attorneys </w:t>
            </w:r>
          </w:p>
        </w:tc>
        <w:tc>
          <w:tcPr>
            <w:tcW w:w="851" w:type="dxa"/>
          </w:tcPr>
          <w:p w14:paraId="0CDDB25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176</w:t>
            </w:r>
          </w:p>
        </w:tc>
        <w:tc>
          <w:tcPr>
            <w:tcW w:w="935" w:type="dxa"/>
          </w:tcPr>
          <w:p w14:paraId="300F0EA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4CB27AE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7621E66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Physical and psychological distress (-s)</w:t>
            </w:r>
          </w:p>
        </w:tc>
        <w:tc>
          <w:tcPr>
            <w:tcW w:w="1390" w:type="dxa"/>
          </w:tcPr>
          <w:p w14:paraId="0D8FF7C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7A3DD05" w14:textId="77777777" w:rsidTr="00B67B60">
        <w:tc>
          <w:tcPr>
            <w:tcW w:w="1302" w:type="dxa"/>
          </w:tcPr>
          <w:p w14:paraId="593B69D8" w14:textId="067A0F6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[68]</w:t>
            </w:r>
          </w:p>
          <w:p w14:paraId="5758730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2CEE07A3" w14:textId="15EA413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2017</w:t>
            </w:r>
          </w:p>
        </w:tc>
        <w:tc>
          <w:tcPr>
            <w:tcW w:w="2722" w:type="dxa"/>
          </w:tcPr>
          <w:p w14:paraId="77420BDD" w14:textId="4DBED49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role of PSC in explaining emotional exhaustion and work injuries.</w:t>
            </w:r>
          </w:p>
        </w:tc>
        <w:tc>
          <w:tcPr>
            <w:tcW w:w="1531" w:type="dxa"/>
          </w:tcPr>
          <w:p w14:paraId="3BCE173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 </w:t>
            </w:r>
          </w:p>
        </w:tc>
        <w:tc>
          <w:tcPr>
            <w:tcW w:w="1384" w:type="dxa"/>
          </w:tcPr>
          <w:p w14:paraId="6C5CA10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Healthcare workers</w:t>
            </w:r>
          </w:p>
        </w:tc>
        <w:tc>
          <w:tcPr>
            <w:tcW w:w="851" w:type="dxa"/>
          </w:tcPr>
          <w:p w14:paraId="389A1E1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214</w:t>
            </w:r>
          </w:p>
        </w:tc>
        <w:tc>
          <w:tcPr>
            <w:tcW w:w="935" w:type="dxa"/>
          </w:tcPr>
          <w:p w14:paraId="0B80900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5E2311B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026AC4B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Emotional exhaustion and Injuries (-s).</w:t>
            </w:r>
          </w:p>
        </w:tc>
        <w:tc>
          <w:tcPr>
            <w:tcW w:w="1390" w:type="dxa"/>
          </w:tcPr>
          <w:p w14:paraId="550A4FC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7918976F" w14:textId="77777777" w:rsidTr="00B67B60">
        <w:tc>
          <w:tcPr>
            <w:tcW w:w="1302" w:type="dxa"/>
          </w:tcPr>
          <w:p w14:paraId="3462AAC3" w14:textId="6F06211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[69]</w:t>
            </w: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  <w:p w14:paraId="483DB92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Canada</w:t>
            </w:r>
          </w:p>
        </w:tc>
        <w:tc>
          <w:tcPr>
            <w:tcW w:w="1087" w:type="dxa"/>
          </w:tcPr>
          <w:p w14:paraId="39D0A4AA" w14:textId="56D5081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02F5F859" w14:textId="42A7C8D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test the direct and indirect effect of PSC on work-family conflict.</w:t>
            </w:r>
          </w:p>
        </w:tc>
        <w:tc>
          <w:tcPr>
            <w:tcW w:w="1531" w:type="dxa"/>
          </w:tcPr>
          <w:p w14:paraId="3145319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468D589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Nurses</w:t>
            </w:r>
          </w:p>
        </w:tc>
        <w:tc>
          <w:tcPr>
            <w:tcW w:w="851" w:type="dxa"/>
          </w:tcPr>
          <w:p w14:paraId="378C495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562</w:t>
            </w:r>
          </w:p>
        </w:tc>
        <w:tc>
          <w:tcPr>
            <w:tcW w:w="935" w:type="dxa"/>
          </w:tcPr>
          <w:p w14:paraId="1BE62FB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68C1B0F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WFC and FWC (-s).</w:t>
            </w:r>
          </w:p>
        </w:tc>
        <w:tc>
          <w:tcPr>
            <w:tcW w:w="1339" w:type="dxa"/>
          </w:tcPr>
          <w:p w14:paraId="69AF992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10932C5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A59294D" w14:textId="77777777" w:rsidTr="00B67B60">
        <w:tc>
          <w:tcPr>
            <w:tcW w:w="1302" w:type="dxa"/>
          </w:tcPr>
          <w:p w14:paraId="3F76865E" w14:textId="18E092F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[70]</w:t>
            </w:r>
          </w:p>
          <w:p w14:paraId="410DA68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736EBCEE" w14:textId="45A33E4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2014</w:t>
            </w:r>
          </w:p>
        </w:tc>
        <w:tc>
          <w:tcPr>
            <w:tcW w:w="2722" w:type="dxa"/>
          </w:tcPr>
          <w:p w14:paraId="43BA75D7" w14:textId="1449EF5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test the moderating effect of PSC on the effect of job demands on recovery fatigue and work engagement. </w:t>
            </w:r>
          </w:p>
        </w:tc>
        <w:tc>
          <w:tcPr>
            <w:tcW w:w="1531" w:type="dxa"/>
          </w:tcPr>
          <w:p w14:paraId="6347890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4A61B0A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School teachers </w:t>
            </w:r>
          </w:p>
        </w:tc>
        <w:tc>
          <w:tcPr>
            <w:tcW w:w="851" w:type="dxa"/>
          </w:tcPr>
          <w:p w14:paraId="20C2FD5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935" w:type="dxa"/>
          </w:tcPr>
          <w:p w14:paraId="737CCF8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 (used 11 items).</w:t>
            </w:r>
          </w:p>
        </w:tc>
        <w:tc>
          <w:tcPr>
            <w:tcW w:w="2768" w:type="dxa"/>
          </w:tcPr>
          <w:p w14:paraId="1633979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544A377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Fatigue (-s). PSC moderated the effect of job demands and recovery on fatigue.</w:t>
            </w:r>
          </w:p>
        </w:tc>
        <w:tc>
          <w:tcPr>
            <w:tcW w:w="1390" w:type="dxa"/>
          </w:tcPr>
          <w:p w14:paraId="3E3ECD5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(+s). PSC moderated the effect of job demands and recovery on work engagement.</w:t>
            </w:r>
          </w:p>
        </w:tc>
      </w:tr>
      <w:tr w:rsidR="00563684" w:rsidRPr="006C4923" w14:paraId="00DF773E" w14:textId="77777777" w:rsidTr="00B67B60">
        <w:tc>
          <w:tcPr>
            <w:tcW w:w="1302" w:type="dxa"/>
          </w:tcPr>
          <w:p w14:paraId="19923183" w14:textId="7AF26EA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[71]</w:t>
            </w:r>
          </w:p>
          <w:p w14:paraId="18822D7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5B5D8E79" w14:textId="22991C4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2722" w:type="dxa"/>
          </w:tcPr>
          <w:p w14:paraId="5516A430" w14:textId="7A52F3B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dynamic interplay of physical safety climate and PSC</w:t>
            </w:r>
          </w:p>
        </w:tc>
        <w:tc>
          <w:tcPr>
            <w:tcW w:w="1531" w:type="dxa"/>
          </w:tcPr>
          <w:p w14:paraId="60A5B89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50A7CCC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Healthcare workers </w:t>
            </w:r>
          </w:p>
        </w:tc>
        <w:tc>
          <w:tcPr>
            <w:tcW w:w="851" w:type="dxa"/>
          </w:tcPr>
          <w:p w14:paraId="5066D5A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463</w:t>
            </w:r>
          </w:p>
        </w:tc>
        <w:tc>
          <w:tcPr>
            <w:tcW w:w="935" w:type="dxa"/>
          </w:tcPr>
          <w:p w14:paraId="141FB48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F5D436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57EEE41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Accidents (-s)</w:t>
            </w:r>
          </w:p>
        </w:tc>
        <w:tc>
          <w:tcPr>
            <w:tcW w:w="1390" w:type="dxa"/>
          </w:tcPr>
          <w:p w14:paraId="02B1FA6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Absence (-s) and patient safety (+s).</w:t>
            </w:r>
          </w:p>
        </w:tc>
      </w:tr>
      <w:tr w:rsidR="00563684" w:rsidRPr="006C4923" w14:paraId="2310368F" w14:textId="77777777" w:rsidTr="00B67B60">
        <w:tc>
          <w:tcPr>
            <w:tcW w:w="1302" w:type="dxa"/>
          </w:tcPr>
          <w:p w14:paraId="17EE3FBF" w14:textId="680C54E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[72]</w:t>
            </w:r>
          </w:p>
          <w:p w14:paraId="2A10520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500184E2" w14:textId="66DEE4F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4F27C6D7" w14:textId="2F2F98B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impact of PSC on circulatory diseases.</w:t>
            </w:r>
          </w:p>
        </w:tc>
        <w:tc>
          <w:tcPr>
            <w:tcW w:w="1531" w:type="dxa"/>
          </w:tcPr>
          <w:p w14:paraId="4404128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6B47988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population.</w:t>
            </w:r>
          </w:p>
        </w:tc>
        <w:tc>
          <w:tcPr>
            <w:tcW w:w="851" w:type="dxa"/>
          </w:tcPr>
          <w:p w14:paraId="34B2C0C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1,223</w:t>
            </w:r>
          </w:p>
        </w:tc>
        <w:tc>
          <w:tcPr>
            <w:tcW w:w="935" w:type="dxa"/>
          </w:tcPr>
          <w:p w14:paraId="4899FDB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56A624A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3ED8DAB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Circulatory diseases (low PSC create 59% chances of developing new CD)</w:t>
            </w:r>
          </w:p>
        </w:tc>
        <w:tc>
          <w:tcPr>
            <w:tcW w:w="1390" w:type="dxa"/>
          </w:tcPr>
          <w:p w14:paraId="204C1D6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72C2829B" w14:textId="77777777" w:rsidTr="00B67B60">
        <w:tc>
          <w:tcPr>
            <w:tcW w:w="1302" w:type="dxa"/>
          </w:tcPr>
          <w:p w14:paraId="4009CC63" w14:textId="5D0D4DF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[73]</w:t>
            </w:r>
          </w:p>
          <w:p w14:paraId="52F2D3E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Netherlands</w:t>
            </w:r>
          </w:p>
        </w:tc>
        <w:tc>
          <w:tcPr>
            <w:tcW w:w="1087" w:type="dxa"/>
          </w:tcPr>
          <w:p w14:paraId="5693473D" w14:textId="1003171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2017</w:t>
            </w:r>
          </w:p>
        </w:tc>
        <w:tc>
          <w:tcPr>
            <w:tcW w:w="2722" w:type="dxa"/>
          </w:tcPr>
          <w:p w14:paraId="48B7E18A" w14:textId="6553AFF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association between PSC and stress</w:t>
            </w:r>
          </w:p>
        </w:tc>
        <w:tc>
          <w:tcPr>
            <w:tcW w:w="1531" w:type="dxa"/>
          </w:tcPr>
          <w:p w14:paraId="515453C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2B1FFC8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Healthcare workers </w:t>
            </w:r>
          </w:p>
        </w:tc>
        <w:tc>
          <w:tcPr>
            <w:tcW w:w="851" w:type="dxa"/>
          </w:tcPr>
          <w:p w14:paraId="05276FB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277</w:t>
            </w:r>
          </w:p>
        </w:tc>
        <w:tc>
          <w:tcPr>
            <w:tcW w:w="935" w:type="dxa"/>
          </w:tcPr>
          <w:p w14:paraId="54F6249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01E7600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245C6B0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Stress (-s)</w:t>
            </w:r>
          </w:p>
        </w:tc>
        <w:tc>
          <w:tcPr>
            <w:tcW w:w="1390" w:type="dxa"/>
          </w:tcPr>
          <w:p w14:paraId="0881B32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6BE93A74" w14:textId="77777777" w:rsidTr="00B67B60">
        <w:tc>
          <w:tcPr>
            <w:tcW w:w="1302" w:type="dxa"/>
          </w:tcPr>
          <w:p w14:paraId="2B19714A" w14:textId="12BDCE3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[74]</w:t>
            </w:r>
          </w:p>
          <w:p w14:paraId="0A1BFCD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64DFCA41" w14:textId="6199F07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6EBEF56E" w14:textId="6B20D03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PSC as a risk factor for depression.</w:t>
            </w:r>
          </w:p>
        </w:tc>
        <w:tc>
          <w:tcPr>
            <w:tcW w:w="1531" w:type="dxa"/>
          </w:tcPr>
          <w:p w14:paraId="2EDA617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Longitudinal study</w:t>
            </w:r>
          </w:p>
        </w:tc>
        <w:tc>
          <w:tcPr>
            <w:tcW w:w="1384" w:type="dxa"/>
          </w:tcPr>
          <w:p w14:paraId="0AD8F5D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</w:t>
            </w:r>
          </w:p>
        </w:tc>
        <w:tc>
          <w:tcPr>
            <w:tcW w:w="851" w:type="dxa"/>
          </w:tcPr>
          <w:p w14:paraId="405CA92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1,905</w:t>
            </w:r>
          </w:p>
        </w:tc>
        <w:tc>
          <w:tcPr>
            <w:tcW w:w="935" w:type="dxa"/>
          </w:tcPr>
          <w:p w14:paraId="3DD2FC4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62256DA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50ECD0D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Depression (-s)</w:t>
            </w:r>
          </w:p>
        </w:tc>
        <w:tc>
          <w:tcPr>
            <w:tcW w:w="1390" w:type="dxa"/>
          </w:tcPr>
          <w:p w14:paraId="2815EB1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CD60757" w14:textId="77777777" w:rsidTr="00B67B60">
        <w:tc>
          <w:tcPr>
            <w:tcW w:w="1302" w:type="dxa"/>
          </w:tcPr>
          <w:p w14:paraId="6D747790" w14:textId="44018BE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[75]</w:t>
            </w:r>
          </w:p>
          <w:p w14:paraId="281BC03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Austria; Belgium; Bulgaria; Cyprus; Czech Republic; Denmark; Estonia; Finland; France; Germany; Greece;</w:t>
            </w:r>
          </w:p>
          <w:p w14:paraId="4BAA671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Hungary; Ireland; Italy; </w:t>
            </w:r>
          </w:p>
          <w:p w14:paraId="63416DB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Latvia; Lithuania; Luxembourg; Malta;</w:t>
            </w:r>
          </w:p>
          <w:p w14:paraId="6019E9B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Netherlands; Poland; Portugal; Romania; Slovakia; Slovenia; Spain;</w:t>
            </w:r>
          </w:p>
          <w:p w14:paraId="5D27866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Sweden; UK; Switzerland; Croatia; Turkey and Norway</w:t>
            </w:r>
          </w:p>
        </w:tc>
        <w:tc>
          <w:tcPr>
            <w:tcW w:w="1087" w:type="dxa"/>
          </w:tcPr>
          <w:p w14:paraId="727CFBCE" w14:textId="69AB3C5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2013</w:t>
            </w:r>
          </w:p>
        </w:tc>
        <w:tc>
          <w:tcPr>
            <w:tcW w:w="2722" w:type="dxa"/>
          </w:tcPr>
          <w:p w14:paraId="505B88AA" w14:textId="785F138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determine PSC as a determinant of workers health and productivity.</w:t>
            </w:r>
          </w:p>
        </w:tc>
        <w:tc>
          <w:tcPr>
            <w:tcW w:w="1531" w:type="dxa"/>
          </w:tcPr>
          <w:p w14:paraId="6296AF8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49D8E31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OHS managers </w:t>
            </w:r>
          </w:p>
        </w:tc>
        <w:tc>
          <w:tcPr>
            <w:tcW w:w="851" w:type="dxa"/>
          </w:tcPr>
          <w:p w14:paraId="208C349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28,649</w:t>
            </w:r>
          </w:p>
        </w:tc>
        <w:tc>
          <w:tcPr>
            <w:tcW w:w="935" w:type="dxa"/>
          </w:tcPr>
          <w:p w14:paraId="3DCAFCF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68" w:type="dxa"/>
          </w:tcPr>
          <w:p w14:paraId="2F56933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2759E9B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 (+s)</w:t>
            </w:r>
          </w:p>
        </w:tc>
        <w:tc>
          <w:tcPr>
            <w:tcW w:w="1390" w:type="dxa"/>
          </w:tcPr>
          <w:p w14:paraId="3F67D15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Productivity (+s).</w:t>
            </w:r>
          </w:p>
        </w:tc>
      </w:tr>
      <w:tr w:rsidR="00563684" w:rsidRPr="006C4923" w14:paraId="0533C0CB" w14:textId="77777777" w:rsidTr="00B67B60">
        <w:tc>
          <w:tcPr>
            <w:tcW w:w="1302" w:type="dxa"/>
          </w:tcPr>
          <w:p w14:paraId="09E45233" w14:textId="44AFE76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[76]</w:t>
            </w:r>
          </w:p>
          <w:p w14:paraId="17322DD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Iran</w:t>
            </w:r>
          </w:p>
        </w:tc>
        <w:tc>
          <w:tcPr>
            <w:tcW w:w="1087" w:type="dxa"/>
          </w:tcPr>
          <w:p w14:paraId="6949813E" w14:textId="6937463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7B157D99" w14:textId="3FD4FF0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assess the role of PSC as an enhancer of hope and resilience. </w:t>
            </w:r>
          </w:p>
        </w:tc>
        <w:tc>
          <w:tcPr>
            <w:tcW w:w="1531" w:type="dxa"/>
          </w:tcPr>
          <w:p w14:paraId="0280576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0A52DB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Healthcare workers</w:t>
            </w:r>
          </w:p>
        </w:tc>
        <w:tc>
          <w:tcPr>
            <w:tcW w:w="851" w:type="dxa"/>
          </w:tcPr>
          <w:p w14:paraId="2BD844B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623</w:t>
            </w:r>
          </w:p>
        </w:tc>
        <w:tc>
          <w:tcPr>
            <w:tcW w:w="935" w:type="dxa"/>
          </w:tcPr>
          <w:p w14:paraId="22CFF80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F6B8B4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 moderated the effect of supportive leadership on Personal hope.</w:t>
            </w:r>
          </w:p>
        </w:tc>
        <w:tc>
          <w:tcPr>
            <w:tcW w:w="1339" w:type="dxa"/>
          </w:tcPr>
          <w:p w14:paraId="7BC9D42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Personal resilience and hope (+s)</w:t>
            </w:r>
          </w:p>
        </w:tc>
        <w:tc>
          <w:tcPr>
            <w:tcW w:w="1390" w:type="dxa"/>
          </w:tcPr>
          <w:p w14:paraId="08DC444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388E372D" w14:textId="77777777" w:rsidTr="00B67B60">
        <w:tc>
          <w:tcPr>
            <w:tcW w:w="1302" w:type="dxa"/>
          </w:tcPr>
          <w:p w14:paraId="2D77E84A" w14:textId="2B2CFC0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[77]</w:t>
            </w:r>
          </w:p>
          <w:p w14:paraId="6C172FB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Malaysia</w:t>
            </w:r>
          </w:p>
        </w:tc>
        <w:tc>
          <w:tcPr>
            <w:tcW w:w="1087" w:type="dxa"/>
          </w:tcPr>
          <w:p w14:paraId="6D341321" w14:textId="088CF5E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508EF266" w14:textId="43F01A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determine the risk factors for PSC</w:t>
            </w:r>
          </w:p>
        </w:tc>
        <w:tc>
          <w:tcPr>
            <w:tcW w:w="1531" w:type="dxa"/>
          </w:tcPr>
          <w:p w14:paraId="16F6086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Quasi-experiment </w:t>
            </w:r>
          </w:p>
        </w:tc>
        <w:tc>
          <w:tcPr>
            <w:tcW w:w="1384" w:type="dxa"/>
          </w:tcPr>
          <w:p w14:paraId="77AD069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Police officers </w:t>
            </w:r>
          </w:p>
        </w:tc>
        <w:tc>
          <w:tcPr>
            <w:tcW w:w="851" w:type="dxa"/>
          </w:tcPr>
          <w:p w14:paraId="43E3EC3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105</w:t>
            </w:r>
          </w:p>
        </w:tc>
        <w:tc>
          <w:tcPr>
            <w:tcW w:w="935" w:type="dxa"/>
          </w:tcPr>
          <w:p w14:paraId="19EA97F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57D55E6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Team psychological safety and physical safety climate (+s). The introduction of occupational safety climate increased PSC.</w:t>
            </w:r>
          </w:p>
        </w:tc>
        <w:tc>
          <w:tcPr>
            <w:tcW w:w="1339" w:type="dxa"/>
          </w:tcPr>
          <w:p w14:paraId="2F92CC8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2DBCA18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D14C8EA" w14:textId="77777777" w:rsidTr="00B67B60">
        <w:tc>
          <w:tcPr>
            <w:tcW w:w="1302" w:type="dxa"/>
          </w:tcPr>
          <w:p w14:paraId="42E77F7B" w14:textId="6553EC4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[78]</w:t>
            </w:r>
          </w:p>
          <w:p w14:paraId="46126C1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China </w:t>
            </w:r>
          </w:p>
        </w:tc>
        <w:tc>
          <w:tcPr>
            <w:tcW w:w="1087" w:type="dxa"/>
          </w:tcPr>
          <w:p w14:paraId="7771DE57" w14:textId="22C1B36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4BCAC451" w14:textId="01CED94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PSC impact on turnover intentions and job satisfaction.</w:t>
            </w:r>
          </w:p>
        </w:tc>
        <w:tc>
          <w:tcPr>
            <w:tcW w:w="1531" w:type="dxa"/>
          </w:tcPr>
          <w:p w14:paraId="3CDA363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A5E86D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Construction workers </w:t>
            </w:r>
          </w:p>
        </w:tc>
        <w:tc>
          <w:tcPr>
            <w:tcW w:w="851" w:type="dxa"/>
          </w:tcPr>
          <w:p w14:paraId="3767BC0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480</w:t>
            </w:r>
          </w:p>
        </w:tc>
        <w:tc>
          <w:tcPr>
            <w:tcW w:w="935" w:type="dxa"/>
          </w:tcPr>
          <w:p w14:paraId="21A5FF5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840699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5A1EC0C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68D6A21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satisfaction and intentions to stay (+S).</w:t>
            </w:r>
          </w:p>
        </w:tc>
      </w:tr>
      <w:tr w:rsidR="00563684" w:rsidRPr="006C4923" w14:paraId="7FA6AEDF" w14:textId="77777777" w:rsidTr="00B67B60">
        <w:tc>
          <w:tcPr>
            <w:tcW w:w="1302" w:type="dxa"/>
          </w:tcPr>
          <w:p w14:paraId="716C5ED8" w14:textId="4054B94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[79]</w:t>
            </w:r>
          </w:p>
          <w:p w14:paraId="657F7A4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Sweden</w:t>
            </w:r>
          </w:p>
        </w:tc>
        <w:tc>
          <w:tcPr>
            <w:tcW w:w="1087" w:type="dxa"/>
          </w:tcPr>
          <w:p w14:paraId="4B9528D6" w14:textId="7C0C10C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2722" w:type="dxa"/>
          </w:tcPr>
          <w:p w14:paraId="6681FE21" w14:textId="666BAB3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role of PSC in explaining job engagement and commitment.</w:t>
            </w:r>
          </w:p>
        </w:tc>
        <w:tc>
          <w:tcPr>
            <w:tcW w:w="1531" w:type="dxa"/>
          </w:tcPr>
          <w:p w14:paraId="23FF351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Cross-sectional survey</w:t>
            </w:r>
          </w:p>
        </w:tc>
        <w:tc>
          <w:tcPr>
            <w:tcW w:w="1384" w:type="dxa"/>
          </w:tcPr>
          <w:p w14:paraId="10A5A6C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Social workers </w:t>
            </w:r>
          </w:p>
        </w:tc>
        <w:tc>
          <w:tcPr>
            <w:tcW w:w="851" w:type="dxa"/>
          </w:tcPr>
          <w:p w14:paraId="3DFBE2D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725</w:t>
            </w:r>
          </w:p>
        </w:tc>
        <w:tc>
          <w:tcPr>
            <w:tcW w:w="935" w:type="dxa"/>
          </w:tcPr>
          <w:p w14:paraId="0339C43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</w:tc>
        <w:tc>
          <w:tcPr>
            <w:tcW w:w="2768" w:type="dxa"/>
          </w:tcPr>
          <w:p w14:paraId="5A2A679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27D43F3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1489A5B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Job satisfaction (+s).</w:t>
            </w:r>
          </w:p>
        </w:tc>
      </w:tr>
      <w:tr w:rsidR="00563684" w:rsidRPr="006C4923" w14:paraId="162DA617" w14:textId="77777777" w:rsidTr="00B67B60">
        <w:tc>
          <w:tcPr>
            <w:tcW w:w="1302" w:type="dxa"/>
          </w:tcPr>
          <w:p w14:paraId="388FA1F7" w14:textId="57784D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[80]</w:t>
            </w:r>
          </w:p>
          <w:p w14:paraId="79454B6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Ghana</w:t>
            </w:r>
          </w:p>
        </w:tc>
        <w:tc>
          <w:tcPr>
            <w:tcW w:w="1087" w:type="dxa"/>
          </w:tcPr>
          <w:p w14:paraId="76C6AC98" w14:textId="75ED132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2020</w:t>
            </w:r>
          </w:p>
        </w:tc>
        <w:tc>
          <w:tcPr>
            <w:tcW w:w="2722" w:type="dxa"/>
          </w:tcPr>
          <w:p w14:paraId="726BBED5" w14:textId="344C863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moderating role of PSC on the effect of psychosocial hazards and work engagement.</w:t>
            </w:r>
          </w:p>
        </w:tc>
        <w:tc>
          <w:tcPr>
            <w:tcW w:w="1531" w:type="dxa"/>
          </w:tcPr>
          <w:p w14:paraId="2A84E59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4768C79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Bankers </w:t>
            </w:r>
          </w:p>
        </w:tc>
        <w:tc>
          <w:tcPr>
            <w:tcW w:w="851" w:type="dxa"/>
          </w:tcPr>
          <w:p w14:paraId="19BCED3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543</w:t>
            </w:r>
          </w:p>
        </w:tc>
        <w:tc>
          <w:tcPr>
            <w:tcW w:w="935" w:type="dxa"/>
          </w:tcPr>
          <w:p w14:paraId="7FE5A4F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7F6318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2AD60E4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70EED9F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(+S). PSC moderated the effect of workplace bullying on work engagement.</w:t>
            </w:r>
          </w:p>
        </w:tc>
      </w:tr>
      <w:tr w:rsidR="00563684" w:rsidRPr="006C4923" w14:paraId="2BA16A87" w14:textId="77777777" w:rsidTr="00B67B60">
        <w:tc>
          <w:tcPr>
            <w:tcW w:w="1302" w:type="dxa"/>
          </w:tcPr>
          <w:p w14:paraId="70497879" w14:textId="6CE241F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[81]</w:t>
            </w:r>
          </w:p>
          <w:p w14:paraId="4D9FBC0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0B00E827" w14:textId="2305F16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2019</w:t>
            </w:r>
          </w:p>
        </w:tc>
        <w:tc>
          <w:tcPr>
            <w:tcW w:w="2722" w:type="dxa"/>
          </w:tcPr>
          <w:p w14:paraId="03FD6556" w14:textId="3ED84CA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influence of PSC on proactive motivation.</w:t>
            </w:r>
          </w:p>
        </w:tc>
        <w:tc>
          <w:tcPr>
            <w:tcW w:w="1531" w:type="dxa"/>
          </w:tcPr>
          <w:p w14:paraId="2B25535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51FABB7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Private company employees</w:t>
            </w:r>
          </w:p>
        </w:tc>
        <w:tc>
          <w:tcPr>
            <w:tcW w:w="851" w:type="dxa"/>
          </w:tcPr>
          <w:p w14:paraId="1AF6D16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134</w:t>
            </w:r>
          </w:p>
        </w:tc>
        <w:tc>
          <w:tcPr>
            <w:tcW w:w="935" w:type="dxa"/>
          </w:tcPr>
          <w:p w14:paraId="09CBF1A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0014A1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7C84FCD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14E4E13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Personal development, work engagement and personal initiative (+s).</w:t>
            </w:r>
          </w:p>
        </w:tc>
      </w:tr>
      <w:tr w:rsidR="00563684" w:rsidRPr="006C4923" w14:paraId="0DC69D80" w14:textId="77777777" w:rsidTr="00B67B60">
        <w:tc>
          <w:tcPr>
            <w:tcW w:w="1302" w:type="dxa"/>
          </w:tcPr>
          <w:p w14:paraId="6A808B91" w14:textId="652DC4B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[82]</w:t>
            </w:r>
          </w:p>
          <w:p w14:paraId="6077214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United Arab Emirate </w:t>
            </w:r>
          </w:p>
        </w:tc>
        <w:tc>
          <w:tcPr>
            <w:tcW w:w="1087" w:type="dxa"/>
          </w:tcPr>
          <w:p w14:paraId="194E496F" w14:textId="3609E11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554568D4" w14:textId="3CD6D8F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moderating role of PSC.</w:t>
            </w:r>
          </w:p>
        </w:tc>
        <w:tc>
          <w:tcPr>
            <w:tcW w:w="1531" w:type="dxa"/>
          </w:tcPr>
          <w:p w14:paraId="62D36F6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 </w:t>
            </w:r>
          </w:p>
        </w:tc>
        <w:tc>
          <w:tcPr>
            <w:tcW w:w="1384" w:type="dxa"/>
          </w:tcPr>
          <w:p w14:paraId="6465627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Health workers </w:t>
            </w:r>
          </w:p>
        </w:tc>
        <w:tc>
          <w:tcPr>
            <w:tcW w:w="851" w:type="dxa"/>
          </w:tcPr>
          <w:p w14:paraId="2080255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</w:t>
            </w:r>
          </w:p>
        </w:tc>
        <w:tc>
          <w:tcPr>
            <w:tcW w:w="935" w:type="dxa"/>
          </w:tcPr>
          <w:p w14:paraId="6F260CF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</w:tc>
        <w:tc>
          <w:tcPr>
            <w:tcW w:w="2768" w:type="dxa"/>
          </w:tcPr>
          <w:p w14:paraId="21CD4C8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 moderated the relationship between Job demands and burnout; and between social support and work engagement.</w:t>
            </w:r>
          </w:p>
        </w:tc>
        <w:tc>
          <w:tcPr>
            <w:tcW w:w="1339" w:type="dxa"/>
          </w:tcPr>
          <w:p w14:paraId="5BFECD2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Burnout (NS)</w:t>
            </w:r>
          </w:p>
        </w:tc>
        <w:tc>
          <w:tcPr>
            <w:tcW w:w="1390" w:type="dxa"/>
          </w:tcPr>
          <w:p w14:paraId="5911751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(NS).</w:t>
            </w:r>
          </w:p>
        </w:tc>
      </w:tr>
      <w:tr w:rsidR="00563684" w:rsidRPr="006C4923" w14:paraId="586ABF9B" w14:textId="77777777" w:rsidTr="00B67B60">
        <w:tc>
          <w:tcPr>
            <w:tcW w:w="1302" w:type="dxa"/>
          </w:tcPr>
          <w:p w14:paraId="1794E150" w14:textId="3357355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[83]</w:t>
            </w:r>
          </w:p>
          <w:p w14:paraId="45947B2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Netherlands</w:t>
            </w:r>
          </w:p>
        </w:tc>
        <w:tc>
          <w:tcPr>
            <w:tcW w:w="1087" w:type="dxa"/>
          </w:tcPr>
          <w:p w14:paraId="72E18437" w14:textId="340D1AC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2016</w:t>
            </w:r>
          </w:p>
        </w:tc>
        <w:tc>
          <w:tcPr>
            <w:tcW w:w="2722" w:type="dxa"/>
          </w:tcPr>
          <w:p w14:paraId="6C464144" w14:textId="6B63E8A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effect of organisational safety climate and performance outcomes.</w:t>
            </w:r>
          </w:p>
        </w:tc>
        <w:tc>
          <w:tcPr>
            <w:tcW w:w="1531" w:type="dxa"/>
          </w:tcPr>
          <w:p w14:paraId="5E42B85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40A6344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Healthcare workers</w:t>
            </w:r>
          </w:p>
        </w:tc>
        <w:tc>
          <w:tcPr>
            <w:tcW w:w="851" w:type="dxa"/>
          </w:tcPr>
          <w:p w14:paraId="43303F6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8,761</w:t>
            </w:r>
          </w:p>
        </w:tc>
        <w:tc>
          <w:tcPr>
            <w:tcW w:w="935" w:type="dxa"/>
          </w:tcPr>
          <w:p w14:paraId="2CFCB0A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510C70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1FB0871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523BBA6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Absenteeism and </w:t>
            </w: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presenteeism (-S).</w:t>
            </w:r>
          </w:p>
        </w:tc>
      </w:tr>
      <w:tr w:rsidR="00563684" w:rsidRPr="006C4923" w14:paraId="346A16BA" w14:textId="77777777" w:rsidTr="00B67B60">
        <w:tc>
          <w:tcPr>
            <w:tcW w:w="1302" w:type="dxa"/>
          </w:tcPr>
          <w:p w14:paraId="1245945F" w14:textId="69E19D3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[84]</w:t>
            </w:r>
          </w:p>
          <w:p w14:paraId="1259CC0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47307F10" w14:textId="75CA167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2013</w:t>
            </w:r>
          </w:p>
        </w:tc>
        <w:tc>
          <w:tcPr>
            <w:tcW w:w="2722" w:type="dxa"/>
          </w:tcPr>
          <w:p w14:paraId="19F57912" w14:textId="509A36A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examine PSC in the aged care facilities. </w:t>
            </w:r>
          </w:p>
        </w:tc>
        <w:tc>
          <w:tcPr>
            <w:tcW w:w="1531" w:type="dxa"/>
          </w:tcPr>
          <w:p w14:paraId="79326E6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EC2F8A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Aged home workers </w:t>
            </w:r>
          </w:p>
        </w:tc>
        <w:tc>
          <w:tcPr>
            <w:tcW w:w="851" w:type="dxa"/>
          </w:tcPr>
          <w:p w14:paraId="38C918C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Not stated </w:t>
            </w:r>
          </w:p>
        </w:tc>
        <w:tc>
          <w:tcPr>
            <w:tcW w:w="935" w:type="dxa"/>
          </w:tcPr>
          <w:p w14:paraId="15C8271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A8F876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2F4B28A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Management strain (-s)</w:t>
            </w:r>
          </w:p>
        </w:tc>
        <w:tc>
          <w:tcPr>
            <w:tcW w:w="1390" w:type="dxa"/>
          </w:tcPr>
          <w:p w14:paraId="71646B0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High morale, sustained profits and reciprocal behaviour (+s). absenteeism and claims (-s).</w:t>
            </w:r>
          </w:p>
        </w:tc>
      </w:tr>
      <w:tr w:rsidR="00563684" w:rsidRPr="006C4923" w14:paraId="0B2FA23E" w14:textId="77777777" w:rsidTr="00B67B60">
        <w:tc>
          <w:tcPr>
            <w:tcW w:w="1302" w:type="dxa"/>
          </w:tcPr>
          <w:p w14:paraId="64F69FBB" w14:textId="1C42220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[85]</w:t>
            </w:r>
          </w:p>
          <w:p w14:paraId="645AB1A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China</w:t>
            </w:r>
          </w:p>
        </w:tc>
        <w:tc>
          <w:tcPr>
            <w:tcW w:w="1087" w:type="dxa"/>
          </w:tcPr>
          <w:p w14:paraId="254B2494" w14:textId="64CBE37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2020</w:t>
            </w:r>
          </w:p>
        </w:tc>
        <w:tc>
          <w:tcPr>
            <w:tcW w:w="2722" w:type="dxa"/>
          </w:tcPr>
          <w:p w14:paraId="065F5DDF" w14:textId="2A87581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the impact of PSC on reducing ill-health presenteeism.</w:t>
            </w:r>
          </w:p>
        </w:tc>
        <w:tc>
          <w:tcPr>
            <w:tcW w:w="1531" w:type="dxa"/>
          </w:tcPr>
          <w:p w14:paraId="13A0D89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1CA171D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Healthcare workers</w:t>
            </w:r>
          </w:p>
        </w:tc>
        <w:tc>
          <w:tcPr>
            <w:tcW w:w="851" w:type="dxa"/>
          </w:tcPr>
          <w:p w14:paraId="789846C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386</w:t>
            </w:r>
          </w:p>
        </w:tc>
        <w:tc>
          <w:tcPr>
            <w:tcW w:w="935" w:type="dxa"/>
          </w:tcPr>
          <w:p w14:paraId="04E010B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2ED2C6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7FCCED3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73B53E9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Ill-heath presenteeism (-s). </w:t>
            </w:r>
          </w:p>
        </w:tc>
      </w:tr>
      <w:tr w:rsidR="00563684" w:rsidRPr="006C4923" w14:paraId="5343341D" w14:textId="77777777" w:rsidTr="00B67B60">
        <w:tc>
          <w:tcPr>
            <w:tcW w:w="1302" w:type="dxa"/>
          </w:tcPr>
          <w:p w14:paraId="3D6FE796" w14:textId="7C8538B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[86]</w:t>
            </w:r>
          </w:p>
          <w:p w14:paraId="09142EC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China </w:t>
            </w:r>
          </w:p>
        </w:tc>
        <w:tc>
          <w:tcPr>
            <w:tcW w:w="1087" w:type="dxa"/>
          </w:tcPr>
          <w:p w14:paraId="42817446" w14:textId="7CE1193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2020</w:t>
            </w:r>
          </w:p>
        </w:tc>
        <w:tc>
          <w:tcPr>
            <w:tcW w:w="2722" w:type="dxa"/>
          </w:tcPr>
          <w:p w14:paraId="66532E21" w14:textId="4EC6FA6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the association between PSC and unsafe work behaviours.</w:t>
            </w:r>
          </w:p>
        </w:tc>
        <w:tc>
          <w:tcPr>
            <w:tcW w:w="1531" w:type="dxa"/>
          </w:tcPr>
          <w:p w14:paraId="201D9DC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2B3AA37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Miners </w:t>
            </w:r>
          </w:p>
        </w:tc>
        <w:tc>
          <w:tcPr>
            <w:tcW w:w="851" w:type="dxa"/>
          </w:tcPr>
          <w:p w14:paraId="039D498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862</w:t>
            </w:r>
          </w:p>
        </w:tc>
        <w:tc>
          <w:tcPr>
            <w:tcW w:w="935" w:type="dxa"/>
          </w:tcPr>
          <w:p w14:paraId="441B405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6481656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531C525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0090EF9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Unsafe working behaviour (-S).</w:t>
            </w:r>
          </w:p>
        </w:tc>
      </w:tr>
      <w:tr w:rsidR="00563684" w:rsidRPr="006C4923" w14:paraId="44B1DDB9" w14:textId="77777777" w:rsidTr="00B67B60">
        <w:tc>
          <w:tcPr>
            <w:tcW w:w="1302" w:type="dxa"/>
          </w:tcPr>
          <w:p w14:paraId="54331D58" w14:textId="7B2C499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[87]</w:t>
            </w:r>
          </w:p>
          <w:p w14:paraId="47F991F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Nigeria </w:t>
            </w:r>
          </w:p>
        </w:tc>
        <w:tc>
          <w:tcPr>
            <w:tcW w:w="1087" w:type="dxa"/>
          </w:tcPr>
          <w:p w14:paraId="3D5413CD" w14:textId="6291A23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4C62424B" w14:textId="7B566B0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effect of PSC on workplace safety behaviours.</w:t>
            </w:r>
          </w:p>
        </w:tc>
        <w:tc>
          <w:tcPr>
            <w:tcW w:w="1531" w:type="dxa"/>
          </w:tcPr>
          <w:p w14:paraId="7096179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Cross-sectional survey</w:t>
            </w:r>
          </w:p>
        </w:tc>
        <w:tc>
          <w:tcPr>
            <w:tcW w:w="1384" w:type="dxa"/>
          </w:tcPr>
          <w:p w14:paraId="49145F6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Bankers</w:t>
            </w:r>
          </w:p>
        </w:tc>
        <w:tc>
          <w:tcPr>
            <w:tcW w:w="851" w:type="dxa"/>
          </w:tcPr>
          <w:p w14:paraId="2D9D31B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155</w:t>
            </w:r>
          </w:p>
        </w:tc>
        <w:tc>
          <w:tcPr>
            <w:tcW w:w="935" w:type="dxa"/>
          </w:tcPr>
          <w:p w14:paraId="0288E28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5867B6A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1DD6FB7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5B78CF3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Workplace safety behaviours (+S).</w:t>
            </w:r>
          </w:p>
        </w:tc>
      </w:tr>
      <w:tr w:rsidR="00563684" w:rsidRPr="006C4923" w14:paraId="25A2D1C3" w14:textId="77777777" w:rsidTr="00B67B60">
        <w:tc>
          <w:tcPr>
            <w:tcW w:w="1302" w:type="dxa"/>
          </w:tcPr>
          <w:p w14:paraId="7693E842" w14:textId="699E9F7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[88]</w:t>
            </w:r>
          </w:p>
          <w:p w14:paraId="234214F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595D6FD1" w14:textId="08099B7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392A9A8D" w14:textId="5D8884D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explore ethe impact of PSC on safety behaviours.</w:t>
            </w:r>
          </w:p>
        </w:tc>
        <w:tc>
          <w:tcPr>
            <w:tcW w:w="1531" w:type="dxa"/>
          </w:tcPr>
          <w:p w14:paraId="3277D8C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3AC3538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Oil and gas workers </w:t>
            </w:r>
          </w:p>
        </w:tc>
        <w:tc>
          <w:tcPr>
            <w:tcW w:w="851" w:type="dxa"/>
          </w:tcPr>
          <w:p w14:paraId="7268661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190</w:t>
            </w:r>
          </w:p>
        </w:tc>
        <w:tc>
          <w:tcPr>
            <w:tcW w:w="935" w:type="dxa"/>
          </w:tcPr>
          <w:p w14:paraId="2A2075F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A5A4BD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351C390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distress (-s)</w:t>
            </w:r>
          </w:p>
        </w:tc>
        <w:tc>
          <w:tcPr>
            <w:tcW w:w="1390" w:type="dxa"/>
          </w:tcPr>
          <w:p w14:paraId="16C52ED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Safety compliance and participation (+s). </w:t>
            </w:r>
          </w:p>
        </w:tc>
      </w:tr>
      <w:tr w:rsidR="00563684" w:rsidRPr="006C4923" w14:paraId="4FFEEBE4" w14:textId="77777777" w:rsidTr="00B67B60">
        <w:tc>
          <w:tcPr>
            <w:tcW w:w="1302" w:type="dxa"/>
          </w:tcPr>
          <w:p w14:paraId="7255EFA4" w14:textId="16C1867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[89]</w:t>
            </w:r>
          </w:p>
          <w:p w14:paraId="65D7638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Iran</w:t>
            </w:r>
          </w:p>
        </w:tc>
        <w:tc>
          <w:tcPr>
            <w:tcW w:w="1087" w:type="dxa"/>
          </w:tcPr>
          <w:p w14:paraId="01765965" w14:textId="739DB22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2023</w:t>
            </w:r>
          </w:p>
        </w:tc>
        <w:tc>
          <w:tcPr>
            <w:tcW w:w="2722" w:type="dxa"/>
          </w:tcPr>
          <w:p w14:paraId="13133DE4" w14:textId="70978FD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if PSC improves behaviour outcomes among service workers.</w:t>
            </w:r>
          </w:p>
        </w:tc>
        <w:tc>
          <w:tcPr>
            <w:tcW w:w="1531" w:type="dxa"/>
          </w:tcPr>
          <w:p w14:paraId="643A1E9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24B504C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Bankers </w:t>
            </w:r>
          </w:p>
        </w:tc>
        <w:tc>
          <w:tcPr>
            <w:tcW w:w="851" w:type="dxa"/>
          </w:tcPr>
          <w:p w14:paraId="4F85831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935" w:type="dxa"/>
          </w:tcPr>
          <w:p w14:paraId="5003BF2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3ACA4B2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7DB1481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15288EE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Positive service behaviour (+S).</w:t>
            </w:r>
          </w:p>
        </w:tc>
      </w:tr>
      <w:tr w:rsidR="00563684" w:rsidRPr="006C4923" w14:paraId="5289B628" w14:textId="77777777" w:rsidTr="00B67B60">
        <w:tc>
          <w:tcPr>
            <w:tcW w:w="1302" w:type="dxa"/>
          </w:tcPr>
          <w:p w14:paraId="01AC579C" w14:textId="0E04866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[90]</w:t>
            </w:r>
          </w:p>
          <w:p w14:paraId="4BA99D9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7FB50366" w14:textId="03C8ED3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451074BE" w14:textId="345017F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understand the influence of PSC on creative decision making.</w:t>
            </w:r>
          </w:p>
        </w:tc>
        <w:tc>
          <w:tcPr>
            <w:tcW w:w="1531" w:type="dxa"/>
          </w:tcPr>
          <w:p w14:paraId="235B6C4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Mixed method study</w:t>
            </w:r>
          </w:p>
        </w:tc>
        <w:tc>
          <w:tcPr>
            <w:tcW w:w="1384" w:type="dxa"/>
          </w:tcPr>
          <w:p w14:paraId="0556803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Engineers </w:t>
            </w:r>
          </w:p>
        </w:tc>
        <w:tc>
          <w:tcPr>
            <w:tcW w:w="851" w:type="dxa"/>
          </w:tcPr>
          <w:p w14:paraId="6280B6C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935" w:type="dxa"/>
          </w:tcPr>
          <w:p w14:paraId="7EF2095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265CA51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4B3671F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02BE1DC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Creative problem solving (+s).</w:t>
            </w:r>
          </w:p>
        </w:tc>
      </w:tr>
      <w:tr w:rsidR="00563684" w:rsidRPr="006C4923" w14:paraId="79F2DC75" w14:textId="77777777" w:rsidTr="00B67B60">
        <w:tc>
          <w:tcPr>
            <w:tcW w:w="1302" w:type="dxa"/>
          </w:tcPr>
          <w:p w14:paraId="081E0C55" w14:textId="373D553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[91]</w:t>
            </w:r>
          </w:p>
          <w:p w14:paraId="03CBBD4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Canada, France &amp; Germany </w:t>
            </w:r>
          </w:p>
        </w:tc>
        <w:tc>
          <w:tcPr>
            <w:tcW w:w="1087" w:type="dxa"/>
          </w:tcPr>
          <w:p w14:paraId="4B51B3CB" w14:textId="4E414FD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3A29CABA" w14:textId="5E50582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mediating role of PSC on the relationship between high performance work practices and performance.</w:t>
            </w:r>
          </w:p>
        </w:tc>
        <w:tc>
          <w:tcPr>
            <w:tcW w:w="1531" w:type="dxa"/>
          </w:tcPr>
          <w:p w14:paraId="70530B4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3CE5589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Flight attendants </w:t>
            </w:r>
          </w:p>
        </w:tc>
        <w:tc>
          <w:tcPr>
            <w:tcW w:w="851" w:type="dxa"/>
          </w:tcPr>
          <w:p w14:paraId="4585A8E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1,664</w:t>
            </w:r>
          </w:p>
        </w:tc>
        <w:tc>
          <w:tcPr>
            <w:tcW w:w="935" w:type="dxa"/>
          </w:tcPr>
          <w:p w14:paraId="33AD50E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B0677F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Ability enhancing, motivating enhancing and opportunity enhancing (+s).</w:t>
            </w:r>
          </w:p>
        </w:tc>
        <w:tc>
          <w:tcPr>
            <w:tcW w:w="1339" w:type="dxa"/>
          </w:tcPr>
          <w:p w14:paraId="6235908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3BF67BA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Service recovery performance (+s).</w:t>
            </w:r>
          </w:p>
        </w:tc>
      </w:tr>
      <w:tr w:rsidR="00563684" w:rsidRPr="006C4923" w14:paraId="54B5A21E" w14:textId="77777777" w:rsidTr="00B67B60">
        <w:tc>
          <w:tcPr>
            <w:tcW w:w="1302" w:type="dxa"/>
          </w:tcPr>
          <w:p w14:paraId="75005B14" w14:textId="28C89D0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[92]</w:t>
            </w:r>
          </w:p>
          <w:p w14:paraId="29B301B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Canada</w:t>
            </w:r>
          </w:p>
        </w:tc>
        <w:tc>
          <w:tcPr>
            <w:tcW w:w="1087" w:type="dxa"/>
          </w:tcPr>
          <w:p w14:paraId="66EA4DB9" w14:textId="3AA0C46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53563953" w14:textId="186B495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effect of PSC on managerial quality.</w:t>
            </w:r>
          </w:p>
        </w:tc>
        <w:tc>
          <w:tcPr>
            <w:tcW w:w="1531" w:type="dxa"/>
          </w:tcPr>
          <w:p w14:paraId="2DE20F8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547B6B5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Managers </w:t>
            </w:r>
          </w:p>
        </w:tc>
        <w:tc>
          <w:tcPr>
            <w:tcW w:w="851" w:type="dxa"/>
          </w:tcPr>
          <w:p w14:paraId="1DD2B22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192</w:t>
            </w:r>
          </w:p>
        </w:tc>
        <w:tc>
          <w:tcPr>
            <w:tcW w:w="935" w:type="dxa"/>
          </w:tcPr>
          <w:p w14:paraId="3708E36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6B079A9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Job control mediated the relationship between PSC and Managerial quality. Workload, </w:t>
            </w: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social support and relationship quality with subordinates did not mediate the relationship between PSC and managerial quality.</w:t>
            </w:r>
          </w:p>
        </w:tc>
        <w:tc>
          <w:tcPr>
            <w:tcW w:w="1339" w:type="dxa"/>
          </w:tcPr>
          <w:p w14:paraId="1DC3507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68F3314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Managerial quality (+S)</w:t>
            </w:r>
          </w:p>
        </w:tc>
      </w:tr>
      <w:tr w:rsidR="00563684" w:rsidRPr="006C4923" w14:paraId="4C866485" w14:textId="77777777" w:rsidTr="00B67B60">
        <w:tc>
          <w:tcPr>
            <w:tcW w:w="1302" w:type="dxa"/>
          </w:tcPr>
          <w:p w14:paraId="57193D60" w14:textId="1075E20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1" w:name="_Hlk131358407"/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[93]</w:t>
            </w:r>
          </w:p>
          <w:bookmarkEnd w:id="1"/>
          <w:p w14:paraId="7E547BF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India</w:t>
            </w:r>
          </w:p>
        </w:tc>
        <w:tc>
          <w:tcPr>
            <w:tcW w:w="1087" w:type="dxa"/>
          </w:tcPr>
          <w:p w14:paraId="3DEB71D0" w14:textId="449C2A7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0A24A8BF" w14:textId="45B4A35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moderating role of PSC on the effect of bullying on psychological contract violation.</w:t>
            </w:r>
          </w:p>
        </w:tc>
        <w:tc>
          <w:tcPr>
            <w:tcW w:w="1531" w:type="dxa"/>
          </w:tcPr>
          <w:p w14:paraId="3B6A5E2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7AAB1C4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Managerial workers</w:t>
            </w:r>
          </w:p>
        </w:tc>
        <w:tc>
          <w:tcPr>
            <w:tcW w:w="851" w:type="dxa"/>
          </w:tcPr>
          <w:p w14:paraId="1168409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835</w:t>
            </w:r>
          </w:p>
        </w:tc>
        <w:tc>
          <w:tcPr>
            <w:tcW w:w="935" w:type="dxa"/>
          </w:tcPr>
          <w:p w14:paraId="678272E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27F4C3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389C496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5EB7CED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contract violation (PSC moderated the relationship but showed an inverse results)</w:t>
            </w:r>
          </w:p>
        </w:tc>
      </w:tr>
      <w:tr w:rsidR="00563684" w:rsidRPr="006C4923" w14:paraId="0FE088D8" w14:textId="77777777" w:rsidTr="00B67B60">
        <w:tc>
          <w:tcPr>
            <w:tcW w:w="1302" w:type="dxa"/>
          </w:tcPr>
          <w:p w14:paraId="5ACB236C" w14:textId="7F6E55D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[94]</w:t>
            </w:r>
          </w:p>
          <w:p w14:paraId="3E1ACFA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3FB6C6E5" w14:textId="3616F3A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2013</w:t>
            </w:r>
          </w:p>
        </w:tc>
        <w:tc>
          <w:tcPr>
            <w:tcW w:w="2722" w:type="dxa"/>
          </w:tcPr>
          <w:p w14:paraId="259D4FAD" w14:textId="0C7A024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test the moderating role of PSC on the effect of job demands and depression. </w:t>
            </w:r>
          </w:p>
        </w:tc>
        <w:tc>
          <w:tcPr>
            <w:tcW w:w="1531" w:type="dxa"/>
          </w:tcPr>
          <w:p w14:paraId="1F066C0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546BFE2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</w:t>
            </w:r>
          </w:p>
        </w:tc>
        <w:tc>
          <w:tcPr>
            <w:tcW w:w="851" w:type="dxa"/>
          </w:tcPr>
          <w:p w14:paraId="4E01BFF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2,343</w:t>
            </w:r>
          </w:p>
        </w:tc>
        <w:tc>
          <w:tcPr>
            <w:tcW w:w="935" w:type="dxa"/>
          </w:tcPr>
          <w:p w14:paraId="342E172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673A5A3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 moderated the effect of job demands on depression and the effect of depression on positive organisational behaviours.</w:t>
            </w:r>
          </w:p>
        </w:tc>
        <w:tc>
          <w:tcPr>
            <w:tcW w:w="1339" w:type="dxa"/>
          </w:tcPr>
          <w:p w14:paraId="44A44BF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6E034E5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2718259B" w14:textId="77777777" w:rsidTr="00B67B60">
        <w:tc>
          <w:tcPr>
            <w:tcW w:w="1302" w:type="dxa"/>
          </w:tcPr>
          <w:p w14:paraId="33EE6D0F" w14:textId="66F98AA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[95]</w:t>
            </w:r>
          </w:p>
          <w:p w14:paraId="5CDAA0D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2CBDB405" w14:textId="298DF2E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4A58D0B0" w14:textId="61F91C40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Testing PSC as a moderator of moderators.</w:t>
            </w:r>
          </w:p>
        </w:tc>
        <w:tc>
          <w:tcPr>
            <w:tcW w:w="1531" w:type="dxa"/>
          </w:tcPr>
          <w:p w14:paraId="4C4ACA7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Longitudinal study </w:t>
            </w:r>
          </w:p>
        </w:tc>
        <w:tc>
          <w:tcPr>
            <w:tcW w:w="1384" w:type="dxa"/>
          </w:tcPr>
          <w:p w14:paraId="6C4587C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Healthcare workers </w:t>
            </w:r>
          </w:p>
        </w:tc>
        <w:tc>
          <w:tcPr>
            <w:tcW w:w="851" w:type="dxa"/>
          </w:tcPr>
          <w:p w14:paraId="42779E2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429</w:t>
            </w:r>
          </w:p>
        </w:tc>
        <w:tc>
          <w:tcPr>
            <w:tcW w:w="935" w:type="dxa"/>
          </w:tcPr>
          <w:p w14:paraId="01FA767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009F6D3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PSC was a strong moderator of emotional demand on psychological health problems (emotional exhaustion and somatic symptoms). </w:t>
            </w:r>
          </w:p>
        </w:tc>
        <w:tc>
          <w:tcPr>
            <w:tcW w:w="1339" w:type="dxa"/>
          </w:tcPr>
          <w:p w14:paraId="7F2E142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25C8E57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77879C44" w14:textId="77777777" w:rsidTr="00B67B60">
        <w:tc>
          <w:tcPr>
            <w:tcW w:w="1302" w:type="dxa"/>
          </w:tcPr>
          <w:p w14:paraId="64676C32" w14:textId="3D1ADD6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[96]</w:t>
            </w:r>
          </w:p>
          <w:p w14:paraId="6EAE9F8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6B027179" w14:textId="45AC92A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2018</w:t>
            </w:r>
          </w:p>
        </w:tc>
        <w:tc>
          <w:tcPr>
            <w:tcW w:w="2722" w:type="dxa"/>
          </w:tcPr>
          <w:p w14:paraId="3C2B681F" w14:textId="04AFE57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explore the impact of PSC on mindfulness. </w:t>
            </w:r>
          </w:p>
        </w:tc>
        <w:tc>
          <w:tcPr>
            <w:tcW w:w="1531" w:type="dxa"/>
          </w:tcPr>
          <w:p w14:paraId="684631D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Experiment  </w:t>
            </w:r>
          </w:p>
        </w:tc>
        <w:tc>
          <w:tcPr>
            <w:tcW w:w="1384" w:type="dxa"/>
          </w:tcPr>
          <w:p w14:paraId="67F226D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Education, healthcare and finance.</w:t>
            </w:r>
          </w:p>
        </w:tc>
        <w:tc>
          <w:tcPr>
            <w:tcW w:w="851" w:type="dxa"/>
          </w:tcPr>
          <w:p w14:paraId="4FC9195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935" w:type="dxa"/>
          </w:tcPr>
          <w:p w14:paraId="70DDF58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0E20E42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 PSC was increased, job control was positively associated with everyday mindfulness at work.</w:t>
            </w:r>
          </w:p>
        </w:tc>
        <w:tc>
          <w:tcPr>
            <w:tcW w:w="1339" w:type="dxa"/>
          </w:tcPr>
          <w:p w14:paraId="1EDCA6B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11F4CDC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156E22B" w14:textId="77777777" w:rsidTr="00B67B60">
        <w:tc>
          <w:tcPr>
            <w:tcW w:w="1302" w:type="dxa"/>
          </w:tcPr>
          <w:p w14:paraId="2882CD66" w14:textId="6240C03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[97]</w:t>
            </w:r>
          </w:p>
          <w:p w14:paraId="3D0E7CB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33F73E8A" w14:textId="08842CB4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2017</w:t>
            </w:r>
          </w:p>
        </w:tc>
        <w:tc>
          <w:tcPr>
            <w:tcW w:w="2722" w:type="dxa"/>
          </w:tcPr>
          <w:p w14:paraId="6FD3A7A9" w14:textId="57C8231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examine the impact of perceived PSC over jurisdictions. </w:t>
            </w:r>
          </w:p>
        </w:tc>
        <w:tc>
          <w:tcPr>
            <w:tcW w:w="1531" w:type="dxa"/>
          </w:tcPr>
          <w:p w14:paraId="25D3F22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Longitudinal study</w:t>
            </w:r>
          </w:p>
        </w:tc>
        <w:tc>
          <w:tcPr>
            <w:tcW w:w="1384" w:type="dxa"/>
          </w:tcPr>
          <w:p w14:paraId="4EFDDAC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</w:t>
            </w:r>
          </w:p>
        </w:tc>
        <w:tc>
          <w:tcPr>
            <w:tcW w:w="851" w:type="dxa"/>
          </w:tcPr>
          <w:p w14:paraId="7BBF9E0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3,383</w:t>
            </w:r>
          </w:p>
        </w:tc>
        <w:tc>
          <w:tcPr>
            <w:tcW w:w="935" w:type="dxa"/>
          </w:tcPr>
          <w:p w14:paraId="011E24D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7C7761A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 levels significantly decreased in the non-harmonised jurisdiction over time. Thus, without harmonisation, PSC level is reduced.</w:t>
            </w:r>
          </w:p>
        </w:tc>
        <w:tc>
          <w:tcPr>
            <w:tcW w:w="1339" w:type="dxa"/>
          </w:tcPr>
          <w:p w14:paraId="0AE9596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351853E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52620E8F" w14:textId="77777777" w:rsidTr="00B67B60">
        <w:tc>
          <w:tcPr>
            <w:tcW w:w="1302" w:type="dxa"/>
          </w:tcPr>
          <w:p w14:paraId="7D2F2FA8" w14:textId="1DF95FD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[98]</w:t>
            </w:r>
          </w:p>
          <w:p w14:paraId="16444E6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0647928A" w14:textId="51B3A2C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55806290" w14:textId="2F27006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role of PSC in enhancing psychological detachment and relaxation.</w:t>
            </w:r>
          </w:p>
        </w:tc>
        <w:tc>
          <w:tcPr>
            <w:tcW w:w="1531" w:type="dxa"/>
          </w:tcPr>
          <w:p w14:paraId="3952216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ED8464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Teachers </w:t>
            </w:r>
          </w:p>
        </w:tc>
        <w:tc>
          <w:tcPr>
            <w:tcW w:w="851" w:type="dxa"/>
          </w:tcPr>
          <w:p w14:paraId="6A0C23A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178</w:t>
            </w:r>
          </w:p>
        </w:tc>
        <w:tc>
          <w:tcPr>
            <w:tcW w:w="935" w:type="dxa"/>
          </w:tcPr>
          <w:p w14:paraId="6EC070B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67B02AE3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interaction role of PSC*psychological detachment and PSC*relaxation moderated the relationship between daily job demands and daily emotional</w:t>
            </w:r>
          </w:p>
          <w:p w14:paraId="6C6A389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exhaustion</w:t>
            </w:r>
          </w:p>
        </w:tc>
        <w:tc>
          <w:tcPr>
            <w:tcW w:w="1339" w:type="dxa"/>
          </w:tcPr>
          <w:p w14:paraId="4209781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005184D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385D2818" w14:textId="77777777" w:rsidTr="00B67B60">
        <w:tc>
          <w:tcPr>
            <w:tcW w:w="1302" w:type="dxa"/>
          </w:tcPr>
          <w:p w14:paraId="16D577B8" w14:textId="1712262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[102]</w:t>
            </w:r>
          </w:p>
          <w:p w14:paraId="165E81B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Indonesia </w:t>
            </w:r>
          </w:p>
        </w:tc>
        <w:tc>
          <w:tcPr>
            <w:tcW w:w="1087" w:type="dxa"/>
          </w:tcPr>
          <w:p w14:paraId="202154C4" w14:textId="737948C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42A257D0" w14:textId="02CD7C2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influence of PSC on work engagement.</w:t>
            </w:r>
          </w:p>
        </w:tc>
        <w:tc>
          <w:tcPr>
            <w:tcW w:w="1531" w:type="dxa"/>
          </w:tcPr>
          <w:p w14:paraId="690FB1B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A21633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SMEs employees</w:t>
            </w:r>
          </w:p>
        </w:tc>
        <w:tc>
          <w:tcPr>
            <w:tcW w:w="851" w:type="dxa"/>
          </w:tcPr>
          <w:p w14:paraId="0DE8157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164</w:t>
            </w:r>
          </w:p>
        </w:tc>
        <w:tc>
          <w:tcPr>
            <w:tcW w:w="935" w:type="dxa"/>
          </w:tcPr>
          <w:p w14:paraId="1B8D347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PSC-4</w:t>
            </w:r>
          </w:p>
        </w:tc>
        <w:tc>
          <w:tcPr>
            <w:tcW w:w="2768" w:type="dxa"/>
          </w:tcPr>
          <w:p w14:paraId="13220A0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1BE777C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19E9C5F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(+s).</w:t>
            </w:r>
          </w:p>
        </w:tc>
      </w:tr>
      <w:tr w:rsidR="00563684" w:rsidRPr="006C4923" w14:paraId="76A00201" w14:textId="77777777" w:rsidTr="00B67B60">
        <w:tc>
          <w:tcPr>
            <w:tcW w:w="1302" w:type="dxa"/>
          </w:tcPr>
          <w:p w14:paraId="68D7E87F" w14:textId="18C92EE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[103]</w:t>
            </w:r>
          </w:p>
          <w:p w14:paraId="3DFF50C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3AB78976" w14:textId="0EEA880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06CB2A81" w14:textId="39BDA03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assess the influence of PSC on burnout</w:t>
            </w:r>
          </w:p>
        </w:tc>
        <w:tc>
          <w:tcPr>
            <w:tcW w:w="1531" w:type="dxa"/>
          </w:tcPr>
          <w:p w14:paraId="3B2A578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626CA68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University academicians </w:t>
            </w:r>
          </w:p>
        </w:tc>
        <w:tc>
          <w:tcPr>
            <w:tcW w:w="851" w:type="dxa"/>
          </w:tcPr>
          <w:p w14:paraId="7D3CF2F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686</w:t>
            </w:r>
          </w:p>
        </w:tc>
        <w:tc>
          <w:tcPr>
            <w:tcW w:w="935" w:type="dxa"/>
          </w:tcPr>
          <w:p w14:paraId="2640CAF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1EB811A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168AAB1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Burnout (-s).</w:t>
            </w:r>
          </w:p>
        </w:tc>
        <w:tc>
          <w:tcPr>
            <w:tcW w:w="1390" w:type="dxa"/>
          </w:tcPr>
          <w:p w14:paraId="60D215E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032C7453" w14:textId="77777777" w:rsidTr="00B67B60">
        <w:tc>
          <w:tcPr>
            <w:tcW w:w="1302" w:type="dxa"/>
          </w:tcPr>
          <w:p w14:paraId="7379E98E" w14:textId="08A7C6F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[104]</w:t>
            </w:r>
          </w:p>
          <w:p w14:paraId="2701DCE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Iran</w:t>
            </w:r>
          </w:p>
        </w:tc>
        <w:tc>
          <w:tcPr>
            <w:tcW w:w="1087" w:type="dxa"/>
          </w:tcPr>
          <w:p w14:paraId="4F4FE32F" w14:textId="5671978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2022</w:t>
            </w:r>
          </w:p>
        </w:tc>
        <w:tc>
          <w:tcPr>
            <w:tcW w:w="2722" w:type="dxa"/>
          </w:tcPr>
          <w:p w14:paraId="0D846E8D" w14:textId="2E2151E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influence of PSC on customers engagement.</w:t>
            </w:r>
          </w:p>
        </w:tc>
        <w:tc>
          <w:tcPr>
            <w:tcW w:w="1531" w:type="dxa"/>
          </w:tcPr>
          <w:p w14:paraId="2C91C88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6FC6AA7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Insurance company managers, service employees and customers </w:t>
            </w:r>
          </w:p>
        </w:tc>
        <w:tc>
          <w:tcPr>
            <w:tcW w:w="851" w:type="dxa"/>
          </w:tcPr>
          <w:p w14:paraId="3385DB9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1,129</w:t>
            </w:r>
          </w:p>
        </w:tc>
        <w:tc>
          <w:tcPr>
            <w:tcW w:w="935" w:type="dxa"/>
          </w:tcPr>
          <w:p w14:paraId="3145F33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63906A2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36447C6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7C667F3E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Adaptive and proactive service behaviours (+s). </w:t>
            </w:r>
          </w:p>
        </w:tc>
      </w:tr>
      <w:tr w:rsidR="00563684" w:rsidRPr="006C4923" w14:paraId="7DB16DC4" w14:textId="77777777" w:rsidTr="00B67B60">
        <w:tc>
          <w:tcPr>
            <w:tcW w:w="1302" w:type="dxa"/>
          </w:tcPr>
          <w:p w14:paraId="5B773EEF" w14:textId="48821EC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[105]</w:t>
            </w:r>
          </w:p>
          <w:p w14:paraId="08B64C2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494C2F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Australia </w:t>
            </w:r>
          </w:p>
        </w:tc>
        <w:tc>
          <w:tcPr>
            <w:tcW w:w="1087" w:type="dxa"/>
          </w:tcPr>
          <w:p w14:paraId="0269B37F" w14:textId="5ECE590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2016</w:t>
            </w:r>
          </w:p>
        </w:tc>
        <w:tc>
          <w:tcPr>
            <w:tcW w:w="2722" w:type="dxa"/>
          </w:tcPr>
          <w:p w14:paraId="6A088A85" w14:textId="46CB5ADD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understand the PSC of pre-school environment. </w:t>
            </w:r>
          </w:p>
        </w:tc>
        <w:tc>
          <w:tcPr>
            <w:tcW w:w="1531" w:type="dxa"/>
          </w:tcPr>
          <w:p w14:paraId="64B6F5C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Qualitative </w:t>
            </w:r>
          </w:p>
        </w:tc>
        <w:tc>
          <w:tcPr>
            <w:tcW w:w="1384" w:type="dxa"/>
          </w:tcPr>
          <w:p w14:paraId="59FF5E2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Pre-school teachers. </w:t>
            </w:r>
          </w:p>
        </w:tc>
        <w:tc>
          <w:tcPr>
            <w:tcW w:w="851" w:type="dxa"/>
          </w:tcPr>
          <w:p w14:paraId="34CC0B5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935" w:type="dxa"/>
          </w:tcPr>
          <w:p w14:paraId="12DB9DD0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68" w:type="dxa"/>
          </w:tcPr>
          <w:p w14:paraId="0E41F78D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Pre-school had policies and procedures that value teachers’ well-being and psychological safety.</w:t>
            </w:r>
          </w:p>
        </w:tc>
        <w:tc>
          <w:tcPr>
            <w:tcW w:w="1339" w:type="dxa"/>
          </w:tcPr>
          <w:p w14:paraId="13C29E8A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2C48BE1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Teachers experience of PSC influence their beliefs and behaviours in the classroom.</w:t>
            </w:r>
          </w:p>
        </w:tc>
      </w:tr>
      <w:tr w:rsidR="00563684" w:rsidRPr="006C4923" w14:paraId="0555322D" w14:textId="77777777" w:rsidTr="00B67B60">
        <w:tc>
          <w:tcPr>
            <w:tcW w:w="1302" w:type="dxa"/>
          </w:tcPr>
          <w:p w14:paraId="1ACCEA3F" w14:textId="25AF8CD1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[106]</w:t>
            </w:r>
          </w:p>
          <w:p w14:paraId="4243380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Malaysia </w:t>
            </w:r>
          </w:p>
        </w:tc>
        <w:tc>
          <w:tcPr>
            <w:tcW w:w="1087" w:type="dxa"/>
          </w:tcPr>
          <w:p w14:paraId="23A67456" w14:textId="2D3B271C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2021</w:t>
            </w:r>
          </w:p>
        </w:tc>
        <w:tc>
          <w:tcPr>
            <w:tcW w:w="2722" w:type="dxa"/>
          </w:tcPr>
          <w:p w14:paraId="27C9F0F0" w14:textId="2C17AF22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Review literature on use of PSC to create healthy working environment.</w:t>
            </w:r>
          </w:p>
        </w:tc>
        <w:tc>
          <w:tcPr>
            <w:tcW w:w="1531" w:type="dxa"/>
          </w:tcPr>
          <w:p w14:paraId="092CF31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Review </w:t>
            </w:r>
          </w:p>
        </w:tc>
        <w:tc>
          <w:tcPr>
            <w:tcW w:w="1384" w:type="dxa"/>
          </w:tcPr>
          <w:p w14:paraId="1C76934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Education </w:t>
            </w:r>
          </w:p>
        </w:tc>
        <w:tc>
          <w:tcPr>
            <w:tcW w:w="851" w:type="dxa"/>
          </w:tcPr>
          <w:p w14:paraId="0BFC96B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35" w:type="dxa"/>
          </w:tcPr>
          <w:p w14:paraId="742E730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68" w:type="dxa"/>
          </w:tcPr>
          <w:p w14:paraId="34FF7BC8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Healthy job designs, enhancing job demands and diminishing hinderance demands.</w:t>
            </w:r>
          </w:p>
        </w:tc>
        <w:tc>
          <w:tcPr>
            <w:tcW w:w="1339" w:type="dxa"/>
          </w:tcPr>
          <w:p w14:paraId="483C6FF6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Minimise burnout </w:t>
            </w:r>
          </w:p>
        </w:tc>
        <w:tc>
          <w:tcPr>
            <w:tcW w:w="1390" w:type="dxa"/>
          </w:tcPr>
          <w:p w14:paraId="51A01512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35C9B10C" w14:textId="77777777" w:rsidTr="00B67B60">
        <w:tc>
          <w:tcPr>
            <w:tcW w:w="1302" w:type="dxa"/>
          </w:tcPr>
          <w:p w14:paraId="3072ABA2" w14:textId="09A4F3B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[107]</w:t>
            </w:r>
          </w:p>
          <w:p w14:paraId="3A2F4409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Iran</w:t>
            </w:r>
          </w:p>
        </w:tc>
        <w:tc>
          <w:tcPr>
            <w:tcW w:w="1087" w:type="dxa"/>
          </w:tcPr>
          <w:p w14:paraId="3006B43F" w14:textId="5158196A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2020</w:t>
            </w:r>
          </w:p>
        </w:tc>
        <w:tc>
          <w:tcPr>
            <w:tcW w:w="2722" w:type="dxa"/>
          </w:tcPr>
          <w:p w14:paraId="4251F379" w14:textId="43C9CE93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The impact of government policies on PSC</w:t>
            </w:r>
          </w:p>
        </w:tc>
        <w:tc>
          <w:tcPr>
            <w:tcW w:w="1531" w:type="dxa"/>
          </w:tcPr>
          <w:p w14:paraId="5CF6398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Review </w:t>
            </w:r>
          </w:p>
        </w:tc>
        <w:tc>
          <w:tcPr>
            <w:tcW w:w="1384" w:type="dxa"/>
          </w:tcPr>
          <w:p w14:paraId="6D08EDD1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General working population</w:t>
            </w:r>
          </w:p>
        </w:tc>
        <w:tc>
          <w:tcPr>
            <w:tcW w:w="851" w:type="dxa"/>
          </w:tcPr>
          <w:p w14:paraId="0A98509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35" w:type="dxa"/>
          </w:tcPr>
          <w:p w14:paraId="10591085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68" w:type="dxa"/>
          </w:tcPr>
          <w:p w14:paraId="43DB795C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492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Poor policies on quarantine and communication had negative impact on PSC.</w:t>
            </w:r>
          </w:p>
        </w:tc>
        <w:tc>
          <w:tcPr>
            <w:tcW w:w="1339" w:type="dxa"/>
          </w:tcPr>
          <w:p w14:paraId="55CB9D5B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7F608B3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4DB2A5FF" w14:textId="77777777" w:rsidTr="00563684">
        <w:tc>
          <w:tcPr>
            <w:tcW w:w="1302" w:type="dxa"/>
          </w:tcPr>
          <w:p w14:paraId="4F729A52" w14:textId="77777777" w:rsidR="00563684" w:rsidRDefault="00563684" w:rsidP="0056368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[108]</w:t>
            </w:r>
          </w:p>
          <w:p w14:paraId="2F3194BB" w14:textId="45FFC4E0" w:rsidR="00563684" w:rsidRPr="006C4923" w:rsidRDefault="00B67B60" w:rsidP="0056368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Norway</w:t>
            </w:r>
          </w:p>
        </w:tc>
        <w:tc>
          <w:tcPr>
            <w:tcW w:w="1087" w:type="dxa"/>
          </w:tcPr>
          <w:p w14:paraId="1C2398B0" w14:textId="12F730E4" w:rsidR="00563684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2023</w:t>
            </w:r>
          </w:p>
        </w:tc>
        <w:tc>
          <w:tcPr>
            <w:tcW w:w="2722" w:type="dxa"/>
          </w:tcPr>
          <w:p w14:paraId="1CA547BF" w14:textId="301B5499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767F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 examine the moderating role of PSC</w:t>
            </w:r>
          </w:p>
        </w:tc>
        <w:tc>
          <w:tcPr>
            <w:tcW w:w="1531" w:type="dxa"/>
          </w:tcPr>
          <w:p w14:paraId="0BBE1985" w14:textId="23894D25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767F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16E5C076" w14:textId="65615CEE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767F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General working population </w:t>
            </w:r>
          </w:p>
        </w:tc>
        <w:tc>
          <w:tcPr>
            <w:tcW w:w="851" w:type="dxa"/>
          </w:tcPr>
          <w:p w14:paraId="07152ABD" w14:textId="6337042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767F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15,524</w:t>
            </w:r>
          </w:p>
        </w:tc>
        <w:tc>
          <w:tcPr>
            <w:tcW w:w="935" w:type="dxa"/>
          </w:tcPr>
          <w:p w14:paraId="52154D28" w14:textId="50A7495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767F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PSC-8</w:t>
            </w:r>
          </w:p>
        </w:tc>
        <w:tc>
          <w:tcPr>
            <w:tcW w:w="2768" w:type="dxa"/>
          </w:tcPr>
          <w:p w14:paraId="3CB6AF5B" w14:textId="77777777" w:rsidR="00563684" w:rsidRPr="008767F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767F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Workplace bullying (-s).</w:t>
            </w:r>
          </w:p>
          <w:p w14:paraId="163DCFBA" w14:textId="47721AD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767F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PSC moderated the association between role conflict and workplace bullying. PSC further moderated the association between role ambiguity and workplace bullying. </w:t>
            </w:r>
          </w:p>
        </w:tc>
        <w:tc>
          <w:tcPr>
            <w:tcW w:w="1339" w:type="dxa"/>
          </w:tcPr>
          <w:p w14:paraId="5C56BE07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90" w:type="dxa"/>
          </w:tcPr>
          <w:p w14:paraId="06C4F9DF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63684" w:rsidRPr="006C4923" w14:paraId="49F20C94" w14:textId="77777777" w:rsidTr="00563684">
        <w:tc>
          <w:tcPr>
            <w:tcW w:w="1302" w:type="dxa"/>
          </w:tcPr>
          <w:p w14:paraId="3C0AB742" w14:textId="77777777" w:rsidR="00563684" w:rsidRDefault="00563684" w:rsidP="0056368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[109]</w:t>
            </w:r>
          </w:p>
          <w:p w14:paraId="2C7644F1" w14:textId="3FE953CF" w:rsidR="00563684" w:rsidRPr="006C4923" w:rsidRDefault="00563684" w:rsidP="0056368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Japan</w:t>
            </w:r>
          </w:p>
        </w:tc>
        <w:tc>
          <w:tcPr>
            <w:tcW w:w="1087" w:type="dxa"/>
          </w:tcPr>
          <w:p w14:paraId="503F93DD" w14:textId="7F7C6957" w:rsidR="00563684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2023</w:t>
            </w:r>
          </w:p>
        </w:tc>
        <w:tc>
          <w:tcPr>
            <w:tcW w:w="2722" w:type="dxa"/>
          </w:tcPr>
          <w:p w14:paraId="3218559C" w14:textId="62E23A7F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examine PSC as predictors of psychological distress and work engagement </w:t>
            </w:r>
          </w:p>
        </w:tc>
        <w:tc>
          <w:tcPr>
            <w:tcW w:w="1531" w:type="dxa"/>
          </w:tcPr>
          <w:p w14:paraId="6A9910B8" w14:textId="1BEAF8C6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Cross-sectional survey </w:t>
            </w:r>
          </w:p>
        </w:tc>
        <w:tc>
          <w:tcPr>
            <w:tcW w:w="1384" w:type="dxa"/>
          </w:tcPr>
          <w:p w14:paraId="0D2354E3" w14:textId="20568738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General Working Population </w:t>
            </w:r>
          </w:p>
        </w:tc>
        <w:tc>
          <w:tcPr>
            <w:tcW w:w="851" w:type="dxa"/>
          </w:tcPr>
          <w:p w14:paraId="1F7C4D7A" w14:textId="328E272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2,200</w:t>
            </w:r>
          </w:p>
        </w:tc>
        <w:tc>
          <w:tcPr>
            <w:tcW w:w="935" w:type="dxa"/>
          </w:tcPr>
          <w:p w14:paraId="7EB4FFF5" w14:textId="12815C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PSC-12</w:t>
            </w:r>
          </w:p>
        </w:tc>
        <w:tc>
          <w:tcPr>
            <w:tcW w:w="2768" w:type="dxa"/>
          </w:tcPr>
          <w:p w14:paraId="00CC5484" w14:textId="777777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339" w:type="dxa"/>
          </w:tcPr>
          <w:p w14:paraId="39D2FED5" w14:textId="07C4EB6B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Psychological distress (-s)</w:t>
            </w:r>
          </w:p>
        </w:tc>
        <w:tc>
          <w:tcPr>
            <w:tcW w:w="1390" w:type="dxa"/>
          </w:tcPr>
          <w:p w14:paraId="6E86F1AB" w14:textId="28882577" w:rsidR="00563684" w:rsidRPr="006C4923" w:rsidRDefault="00563684" w:rsidP="00563684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Work engagement (+s)</w:t>
            </w:r>
          </w:p>
        </w:tc>
      </w:tr>
    </w:tbl>
    <w:p w14:paraId="1599DAC6" w14:textId="77777777" w:rsidR="00FC21A2" w:rsidRPr="006C4923" w:rsidRDefault="00FC21A2" w:rsidP="00FC21A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C4923">
        <w:rPr>
          <w:rFonts w:ascii="Times New Roman" w:hAnsi="Times New Roman" w:cs="Times New Roman"/>
          <w:sz w:val="24"/>
          <w:szCs w:val="24"/>
          <w:lang w:val="en-GB"/>
        </w:rPr>
        <w:t>(-s) = significant negative association with PSC; (+s) = significant positive association with PSC; (NS) = No significant association with PS</w:t>
      </w:r>
      <w:r w:rsidR="000E50EF">
        <w:rPr>
          <w:rFonts w:ascii="Times New Roman" w:hAnsi="Times New Roman" w:cs="Times New Roman"/>
          <w:sz w:val="24"/>
          <w:szCs w:val="24"/>
          <w:lang w:val="en-GB"/>
        </w:rPr>
        <w:t>C.</w:t>
      </w:r>
      <w:r w:rsidRPr="006C492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A6AA75C" w14:textId="77777777" w:rsidR="00FC21A2" w:rsidRPr="006C4923" w:rsidRDefault="00FC21A2" w:rsidP="00FC21A2"/>
    <w:p w14:paraId="78A34E8F" w14:textId="77777777" w:rsidR="00030804" w:rsidRDefault="00030804"/>
    <w:sectPr w:rsidR="00030804" w:rsidSect="00FC21A2">
      <w:pgSz w:w="15840" w:h="12240" w:orient="landscape"/>
      <w:pgMar w:top="851" w:right="389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50AD4"/>
    <w:multiLevelType w:val="hybridMultilevel"/>
    <w:tmpl w:val="1CB0E9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9B03DC"/>
    <w:multiLevelType w:val="hybridMultilevel"/>
    <w:tmpl w:val="578AA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E76EE"/>
    <w:multiLevelType w:val="hybridMultilevel"/>
    <w:tmpl w:val="AAB8E2D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5451498">
    <w:abstractNumId w:val="1"/>
  </w:num>
  <w:num w:numId="2" w16cid:durableId="1549608285">
    <w:abstractNumId w:val="2"/>
  </w:num>
  <w:num w:numId="3" w16cid:durableId="492255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K1NDM0tTAxNDA0NLZQ0lEKTi0uzszPAykwrAUAHZwbFywAAAA="/>
  </w:docVars>
  <w:rsids>
    <w:rsidRoot w:val="00FC21A2"/>
    <w:rsid w:val="00020592"/>
    <w:rsid w:val="00030804"/>
    <w:rsid w:val="0007193F"/>
    <w:rsid w:val="000E50EF"/>
    <w:rsid w:val="00153F49"/>
    <w:rsid w:val="00563684"/>
    <w:rsid w:val="00B67B60"/>
    <w:rsid w:val="00C25ADA"/>
    <w:rsid w:val="00CF7C46"/>
    <w:rsid w:val="00DD6BF2"/>
    <w:rsid w:val="00FC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1E32"/>
  <w15:chartTrackingRefBased/>
  <w15:docId w15:val="{7E687A4D-59A2-4F4A-B4E6-98EF0DE9B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1A2"/>
  </w:style>
  <w:style w:type="paragraph" w:styleId="Heading1">
    <w:name w:val="heading 1"/>
    <w:basedOn w:val="Normal"/>
    <w:next w:val="Normal"/>
    <w:link w:val="Heading1Char"/>
    <w:uiPriority w:val="9"/>
    <w:qFormat/>
    <w:rsid w:val="00FC21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1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C2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21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1A2"/>
  </w:style>
  <w:style w:type="paragraph" w:styleId="Footer">
    <w:name w:val="footer"/>
    <w:basedOn w:val="Normal"/>
    <w:link w:val="FooterChar"/>
    <w:uiPriority w:val="99"/>
    <w:unhideWhenUsed/>
    <w:rsid w:val="00FC2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1A2"/>
  </w:style>
  <w:style w:type="character" w:styleId="Hyperlink">
    <w:name w:val="Hyperlink"/>
    <w:basedOn w:val="DefaultParagraphFont"/>
    <w:uiPriority w:val="99"/>
    <w:unhideWhenUsed/>
    <w:rsid w:val="00FC21A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21A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C21A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C21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21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21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21A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C21A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2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A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C21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21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3262</Words>
  <Characters>18600</Characters>
  <Application>Microsoft Office Word</Application>
  <DocSecurity>0</DocSecurity>
  <Lines>155</Lines>
  <Paragraphs>43</Paragraphs>
  <ScaleCrop>false</ScaleCrop>
  <Company/>
  <LinksUpToDate>false</LinksUpToDate>
  <CharactersWithSpaces>21819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Mustapha Amoadu</dc:creator>
  <cp:keywords/>
  <dc:description/>
  <cp:lastModifiedBy>Mustapha Amoadu</cp:lastModifiedBy>
  <cp:revision>2</cp:revision>
  <dcterms:created xsi:type="dcterms:W3CDTF">2023-07-02T06:57:00Z</dcterms:created>
  <dcterms:modified xsi:type="dcterms:W3CDTF">2023-07-02T06:57:00Z</dcterms:modified>
</cp:coreProperties>
</file>