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9D1008" w14:textId="77777777" w:rsidR="000268E8" w:rsidRDefault="000268E8" w:rsidP="000268E8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upplementary Material</w:t>
      </w:r>
    </w:p>
    <w:p w14:paraId="438CD0B9" w14:textId="26EE7D6F" w:rsidR="000268E8" w:rsidRDefault="000268E8" w:rsidP="000268E8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 w:rsidRPr="000268E8">
        <w:rPr>
          <w:rFonts w:ascii="Times New Roman" w:hAnsi="Times New Roman" w:cs="Times New Roman"/>
          <w:b/>
          <w:sz w:val="24"/>
          <w:szCs w:val="24"/>
        </w:rPr>
        <w:t xml:space="preserve">Relationship between </w:t>
      </w:r>
      <w:r w:rsidR="004D11E0">
        <w:rPr>
          <w:rFonts w:ascii="Times New Roman" w:hAnsi="Times New Roman" w:cs="Times New Roman" w:hint="eastAsia"/>
          <w:b/>
          <w:sz w:val="24"/>
          <w:szCs w:val="24"/>
        </w:rPr>
        <w:t>Insomnia</w:t>
      </w:r>
      <w:r w:rsidRPr="000268E8">
        <w:rPr>
          <w:rFonts w:ascii="Times New Roman" w:hAnsi="Times New Roman" w:cs="Times New Roman"/>
          <w:b/>
          <w:sz w:val="24"/>
          <w:szCs w:val="24"/>
        </w:rPr>
        <w:t xml:space="preserve"> and Working from Home among Korean domestic workers: Results from the 5th Korean Working Condition Survey</w:t>
      </w:r>
    </w:p>
    <w:p w14:paraId="4B6A5494" w14:textId="77777777" w:rsidR="000268E8" w:rsidRDefault="000268E8" w:rsidP="000268E8">
      <w:pPr>
        <w:spacing w:line="480" w:lineRule="auto"/>
        <w:rPr>
          <w:rFonts w:ascii="Times New Roman" w:hAnsi="Times New Roman" w:cs="Times New Roman"/>
          <w:sz w:val="24"/>
          <w:vertAlign w:val="superscript"/>
        </w:rPr>
      </w:pPr>
      <w:r w:rsidRPr="000E2ADC">
        <w:rPr>
          <w:rFonts w:ascii="Times New Roman" w:hAnsi="Times New Roman" w:cs="Times New Roman"/>
          <w:sz w:val="24"/>
        </w:rPr>
        <w:t>Lei Lee</w:t>
      </w:r>
      <w:r>
        <w:rPr>
          <w:rFonts w:ascii="Times New Roman" w:hAnsi="Times New Roman" w:cs="Times New Roman"/>
          <w:sz w:val="24"/>
          <w:vertAlign w:val="superscript"/>
        </w:rPr>
        <w:t>1</w:t>
      </w:r>
      <w:r w:rsidRPr="000E2ADC">
        <w:rPr>
          <w:rFonts w:ascii="Times New Roman" w:hAnsi="Times New Roman" w:cs="Times New Roman"/>
          <w:sz w:val="24"/>
          <w:vertAlign w:val="superscript"/>
        </w:rPr>
        <w:t>†</w:t>
      </w:r>
      <w:r w:rsidRPr="000E2ADC">
        <w:rPr>
          <w:rFonts w:ascii="Times New Roman" w:hAnsi="Times New Roman" w:cs="Times New Roman"/>
          <w:sz w:val="24"/>
        </w:rPr>
        <w:t>, Ok Hyung Nam</w:t>
      </w:r>
      <w:r w:rsidRPr="000E2ADC">
        <w:rPr>
          <w:rFonts w:ascii="Times New Roman" w:hAnsi="Times New Roman" w:cs="Times New Roman"/>
          <w:sz w:val="24"/>
          <w:vertAlign w:val="superscript"/>
        </w:rPr>
        <w:t>2,</w:t>
      </w:r>
      <w:r>
        <w:rPr>
          <w:rFonts w:ascii="Times New Roman" w:hAnsi="Times New Roman" w:cs="Times New Roman"/>
          <w:sz w:val="24"/>
          <w:vertAlign w:val="superscript"/>
        </w:rPr>
        <w:t>3</w:t>
      </w:r>
      <w:r w:rsidRPr="000E2ADC">
        <w:rPr>
          <w:rFonts w:ascii="Times New Roman" w:hAnsi="Times New Roman" w:cs="Times New Roman"/>
          <w:sz w:val="24"/>
          <w:vertAlign w:val="superscript"/>
        </w:rPr>
        <w:t>†</w:t>
      </w:r>
      <w:r w:rsidRPr="000E2ADC">
        <w:rPr>
          <w:rFonts w:ascii="Times New Roman" w:hAnsi="Times New Roman" w:cs="Times New Roman"/>
          <w:sz w:val="24"/>
        </w:rPr>
        <w:t xml:space="preserve">, Ko </w:t>
      </w:r>
      <w:proofErr w:type="spellStart"/>
      <w:r w:rsidRPr="000E2ADC">
        <w:rPr>
          <w:rFonts w:ascii="Times New Roman" w:hAnsi="Times New Roman" w:cs="Times New Roman"/>
          <w:sz w:val="24"/>
        </w:rPr>
        <w:t>Eun</w:t>
      </w:r>
      <w:proofErr w:type="spellEnd"/>
      <w:r w:rsidRPr="000E2ADC">
        <w:rPr>
          <w:rFonts w:ascii="Times New Roman" w:hAnsi="Times New Roman" w:cs="Times New Roman"/>
          <w:sz w:val="24"/>
        </w:rPr>
        <w:t xml:space="preserve"> Lee</w:t>
      </w:r>
      <w:r w:rsidRPr="000E2ADC">
        <w:rPr>
          <w:rFonts w:ascii="Times New Roman" w:hAnsi="Times New Roman" w:cs="Times New Roman"/>
          <w:sz w:val="24"/>
          <w:vertAlign w:val="superscript"/>
        </w:rPr>
        <w:t>3</w:t>
      </w:r>
      <w:r w:rsidRPr="000E2ADC">
        <w:rPr>
          <w:rFonts w:ascii="Times New Roman" w:hAnsi="Times New Roman" w:cs="Times New Roman"/>
          <w:sz w:val="24"/>
        </w:rPr>
        <w:t xml:space="preserve">, and </w:t>
      </w:r>
      <w:proofErr w:type="spellStart"/>
      <w:r w:rsidRPr="000E2ADC">
        <w:rPr>
          <w:rFonts w:ascii="Times New Roman" w:hAnsi="Times New Roman" w:cs="Times New Roman"/>
          <w:sz w:val="24"/>
        </w:rPr>
        <w:t>Chunui</w:t>
      </w:r>
      <w:proofErr w:type="spellEnd"/>
      <w:r w:rsidRPr="000E2ADC">
        <w:rPr>
          <w:rFonts w:ascii="Times New Roman" w:hAnsi="Times New Roman" w:cs="Times New Roman"/>
          <w:sz w:val="24"/>
        </w:rPr>
        <w:t xml:space="preserve"> Lee</w:t>
      </w:r>
      <w:r w:rsidRPr="000E2ADC">
        <w:rPr>
          <w:rFonts w:ascii="Times New Roman" w:hAnsi="Times New Roman" w:cs="Times New Roman"/>
          <w:sz w:val="24"/>
          <w:vertAlign w:val="superscript"/>
        </w:rPr>
        <w:t>4</w:t>
      </w:r>
      <w:r w:rsidRPr="004C3220">
        <w:rPr>
          <w:rFonts w:ascii="Times New Roman" w:hAnsi="Times New Roman" w:cs="Times New Roman"/>
          <w:i/>
          <w:sz w:val="24"/>
          <w:vertAlign w:val="superscript"/>
        </w:rPr>
        <w:t>*</w:t>
      </w:r>
    </w:p>
    <w:p w14:paraId="7ED4B14A" w14:textId="77777777" w:rsidR="000268E8" w:rsidRDefault="000268E8" w:rsidP="000268E8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52B85C2" w14:textId="51B744BC" w:rsidR="000268E8" w:rsidRDefault="000268E8" w:rsidP="000268E8">
      <w:pPr>
        <w:spacing w:line="480" w:lineRule="auto"/>
        <w:jc w:val="lef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S</w:t>
      </w:r>
      <w:r>
        <w:rPr>
          <w:rFonts w:ascii="Times New Roman" w:hAnsi="Times New Roman" w:cs="Times New Roman"/>
          <w:b/>
          <w:sz w:val="24"/>
          <w:szCs w:val="24"/>
        </w:rPr>
        <w:t>upplementary Methods</w:t>
      </w:r>
    </w:p>
    <w:p w14:paraId="0BD9AA59" w14:textId="6857FE84" w:rsidR="000268E8" w:rsidRDefault="000268E8" w:rsidP="000268E8">
      <w:pPr>
        <w:spacing w:line="360" w:lineRule="auto"/>
        <w:rPr>
          <w:rFonts w:ascii="Times New Roman" w:eastAsia="맑은 고딕" w:hAnsi="Times New Roman" w:cs="Times New Roman"/>
          <w:sz w:val="24"/>
          <w:szCs w:val="24"/>
        </w:rPr>
      </w:pPr>
      <w:r>
        <w:rPr>
          <w:rFonts w:ascii="Times New Roman" w:eastAsia="맑은 고딕" w:hAnsi="Times New Roman" w:cs="Times New Roman"/>
          <w:sz w:val="24"/>
          <w:szCs w:val="24"/>
        </w:rPr>
        <w:t>D</w:t>
      </w:r>
      <w:r w:rsidRPr="00253A57">
        <w:rPr>
          <w:rFonts w:ascii="Times New Roman" w:eastAsia="맑은 고딕" w:hAnsi="Times New Roman" w:cs="Times New Roman"/>
          <w:sz w:val="24"/>
          <w:szCs w:val="24"/>
        </w:rPr>
        <w:t>iagnostic criteria A and C for DSM-</w:t>
      </w:r>
      <w:bookmarkStart w:id="0" w:name="_GoBack"/>
      <w:bookmarkEnd w:id="0"/>
      <w:r w:rsidRPr="00253A57">
        <w:rPr>
          <w:rFonts w:ascii="Times New Roman" w:eastAsia="맑은 고딕" w:hAnsi="Times New Roman" w:cs="Times New Roman"/>
          <w:sz w:val="24"/>
          <w:szCs w:val="24"/>
        </w:rPr>
        <w:t>V’s definition of sleep disorder and insomnia (ICD disease code G47.00)</w:t>
      </w:r>
    </w:p>
    <w:p w14:paraId="3868DE3E" w14:textId="77777777" w:rsidR="000268E8" w:rsidRPr="00F72530" w:rsidRDefault="000268E8" w:rsidP="000268E8">
      <w:pPr>
        <w:spacing w:after="0" w:line="360" w:lineRule="auto"/>
        <w:rPr>
          <w:rFonts w:ascii="Times New Roman" w:eastAsia="맑은 고딕" w:hAnsi="Times New Roman" w:cs="Times New Roman"/>
          <w:sz w:val="24"/>
          <w:szCs w:val="24"/>
        </w:rPr>
      </w:pPr>
      <w:r>
        <w:rPr>
          <w:rFonts w:ascii="Times New Roman" w:eastAsia="맑은 고딕" w:hAnsi="Times New Roman" w:cs="Times New Roman"/>
          <w:sz w:val="24"/>
          <w:szCs w:val="24"/>
        </w:rPr>
        <w:t xml:space="preserve">A: </w:t>
      </w:r>
      <w:r w:rsidRPr="00F72530">
        <w:rPr>
          <w:rFonts w:ascii="Times New Roman" w:eastAsia="맑은 고딕" w:hAnsi="Times New Roman" w:cs="Times New Roman"/>
          <w:sz w:val="24"/>
          <w:szCs w:val="24"/>
        </w:rPr>
        <w:t xml:space="preserve">A predominant complaint of dissatisfaction with sleep </w:t>
      </w:r>
      <w:proofErr w:type="spellStart"/>
      <w:r w:rsidRPr="00F72530">
        <w:rPr>
          <w:rFonts w:ascii="Times New Roman" w:eastAsia="맑은 고딕" w:hAnsi="Times New Roman" w:cs="Times New Roman"/>
          <w:sz w:val="24"/>
          <w:szCs w:val="24"/>
        </w:rPr>
        <w:t>quantitiy</w:t>
      </w:r>
      <w:proofErr w:type="spellEnd"/>
      <w:r w:rsidRPr="00F72530">
        <w:rPr>
          <w:rFonts w:ascii="Times New Roman" w:eastAsia="맑은 고딕" w:hAnsi="Times New Roman" w:cs="Times New Roman"/>
          <w:sz w:val="24"/>
          <w:szCs w:val="24"/>
        </w:rPr>
        <w:t xml:space="preserve">, associated with on (or more) of the following symptoms: </w:t>
      </w:r>
    </w:p>
    <w:p w14:paraId="2A22B60F" w14:textId="77777777" w:rsidR="000268E8" w:rsidRPr="00F72530" w:rsidRDefault="000268E8" w:rsidP="000268E8">
      <w:pPr>
        <w:pStyle w:val="a3"/>
        <w:numPr>
          <w:ilvl w:val="0"/>
          <w:numId w:val="1"/>
        </w:numPr>
        <w:spacing w:after="0" w:line="360" w:lineRule="auto"/>
        <w:ind w:leftChars="0"/>
        <w:rPr>
          <w:rFonts w:ascii="Times New Roman" w:eastAsia="맑은 고딕" w:hAnsi="Times New Roman" w:cs="Times New Roman"/>
          <w:sz w:val="24"/>
          <w:szCs w:val="24"/>
        </w:rPr>
      </w:pPr>
      <w:r w:rsidRPr="00F72530">
        <w:rPr>
          <w:rFonts w:ascii="Times New Roman" w:eastAsia="맑은 고딕" w:hAnsi="Times New Roman" w:cs="Times New Roman"/>
          <w:sz w:val="24"/>
          <w:szCs w:val="24"/>
        </w:rPr>
        <w:t>Difficulty initiating sleep.</w:t>
      </w:r>
    </w:p>
    <w:p w14:paraId="10AF2682" w14:textId="77777777" w:rsidR="000268E8" w:rsidRPr="00F72530" w:rsidRDefault="000268E8" w:rsidP="000268E8">
      <w:pPr>
        <w:pStyle w:val="a3"/>
        <w:numPr>
          <w:ilvl w:val="0"/>
          <w:numId w:val="1"/>
        </w:numPr>
        <w:spacing w:after="0" w:line="360" w:lineRule="auto"/>
        <w:ind w:leftChars="0"/>
        <w:rPr>
          <w:rFonts w:ascii="Times New Roman" w:eastAsia="맑은 고딕" w:hAnsi="Times New Roman" w:cs="Times New Roman"/>
          <w:sz w:val="24"/>
          <w:szCs w:val="24"/>
        </w:rPr>
      </w:pPr>
      <w:r w:rsidRPr="00F72530">
        <w:rPr>
          <w:rFonts w:ascii="Times New Roman" w:eastAsia="맑은 고딕" w:hAnsi="Times New Roman" w:cs="Times New Roman"/>
          <w:sz w:val="24"/>
          <w:szCs w:val="24"/>
        </w:rPr>
        <w:t>Difficulty maintaining sleep, characterized by frequent awakenings or problems returning to sleep after awakenings.</w:t>
      </w:r>
    </w:p>
    <w:p w14:paraId="2A650086" w14:textId="77777777" w:rsidR="000268E8" w:rsidRPr="00F72530" w:rsidRDefault="000268E8" w:rsidP="000268E8">
      <w:pPr>
        <w:pStyle w:val="a3"/>
        <w:numPr>
          <w:ilvl w:val="0"/>
          <w:numId w:val="1"/>
        </w:numPr>
        <w:spacing w:after="0" w:line="360" w:lineRule="auto"/>
        <w:ind w:leftChars="0"/>
        <w:rPr>
          <w:rFonts w:ascii="Times New Roman" w:eastAsia="맑은 고딕" w:hAnsi="Times New Roman" w:cs="Times New Roman"/>
          <w:sz w:val="24"/>
          <w:szCs w:val="24"/>
        </w:rPr>
      </w:pPr>
      <w:r w:rsidRPr="00F72530">
        <w:rPr>
          <w:rFonts w:ascii="Times New Roman" w:eastAsia="맑은 고딕" w:hAnsi="Times New Roman" w:cs="Times New Roman"/>
          <w:sz w:val="24"/>
          <w:szCs w:val="24"/>
        </w:rPr>
        <w:t>Early-morning awakening with inability to return to sleep.</w:t>
      </w:r>
    </w:p>
    <w:p w14:paraId="583E4B80" w14:textId="7FD1F077" w:rsidR="006C1E67" w:rsidRPr="000268E8" w:rsidRDefault="000268E8" w:rsidP="000268E8">
      <w:r>
        <w:rPr>
          <w:rFonts w:ascii="Times New Roman" w:eastAsia="맑은 고딕" w:hAnsi="Times New Roman" w:cs="Times New Roman" w:hint="eastAsia"/>
          <w:sz w:val="24"/>
          <w:szCs w:val="24"/>
        </w:rPr>
        <w:t>C</w:t>
      </w:r>
      <w:r>
        <w:rPr>
          <w:rFonts w:ascii="Times New Roman" w:eastAsia="맑은 고딕" w:hAnsi="Times New Roman" w:cs="Times New Roman"/>
          <w:sz w:val="24"/>
          <w:szCs w:val="24"/>
        </w:rPr>
        <w:t>: The sleep difficulty occurs at least 3 nights per week.</w:t>
      </w:r>
    </w:p>
    <w:sectPr w:rsidR="006C1E67" w:rsidRPr="000268E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B0348"/>
    <w:multiLevelType w:val="hybridMultilevel"/>
    <w:tmpl w:val="05EC884E"/>
    <w:lvl w:ilvl="0" w:tplc="04090001">
      <w:start w:val="1"/>
      <w:numFmt w:val="bullet"/>
      <w:lvlText w:val=""/>
      <w:lvlJc w:val="left"/>
      <w:pPr>
        <w:ind w:left="128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7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8E8"/>
    <w:rsid w:val="000026AE"/>
    <w:rsid w:val="000268E8"/>
    <w:rsid w:val="00223B2A"/>
    <w:rsid w:val="002A7F2A"/>
    <w:rsid w:val="0049184A"/>
    <w:rsid w:val="004D11E0"/>
    <w:rsid w:val="006C1E67"/>
    <w:rsid w:val="00933FBF"/>
    <w:rsid w:val="00C93D0E"/>
    <w:rsid w:val="00CF7F7B"/>
    <w:rsid w:val="00D43293"/>
    <w:rsid w:val="00F91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899DC"/>
  <w15:chartTrackingRefBased/>
  <w15:docId w15:val="{63F8B52D-5ED6-42CA-AEC6-00A381A69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68E8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68E8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 경남</dc:creator>
  <cp:keywords/>
  <dc:description/>
  <cp:lastModifiedBy>Koeun Lee</cp:lastModifiedBy>
  <cp:revision>2</cp:revision>
  <dcterms:created xsi:type="dcterms:W3CDTF">2023-05-09T06:21:00Z</dcterms:created>
  <dcterms:modified xsi:type="dcterms:W3CDTF">2023-05-09T06:21:00Z</dcterms:modified>
</cp:coreProperties>
</file>