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FF43" w14:textId="77777777" w:rsidR="00780734" w:rsidRPr="009E768D" w:rsidRDefault="00780734" w:rsidP="00780734">
      <w:pPr>
        <w:rPr>
          <w:rFonts w:asciiTheme="majorBidi" w:hAnsiTheme="majorBidi" w:cstheme="majorBidi"/>
        </w:rPr>
      </w:pPr>
    </w:p>
    <w:p w14:paraId="64DF617D" w14:textId="77D06CEC" w:rsidR="00780734" w:rsidRPr="009E768D" w:rsidRDefault="00780734" w:rsidP="0078073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</w:t>
      </w:r>
      <w:r w:rsidRPr="009E768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74EDC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9E768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gramStart"/>
      <w:r w:rsidRPr="009E768D">
        <w:rPr>
          <w:rFonts w:asciiTheme="majorBidi" w:hAnsiTheme="majorBidi" w:cstheme="majorBidi"/>
          <w:b/>
          <w:bCs/>
          <w:sz w:val="24"/>
          <w:szCs w:val="24"/>
        </w:rPr>
        <w:t>Brief summary</w:t>
      </w:r>
      <w:proofErr w:type="gramEnd"/>
      <w:r w:rsidRPr="009E768D">
        <w:rPr>
          <w:rFonts w:asciiTheme="majorBidi" w:hAnsiTheme="majorBidi" w:cstheme="majorBidi"/>
          <w:b/>
          <w:bCs/>
          <w:sz w:val="24"/>
          <w:szCs w:val="24"/>
        </w:rPr>
        <w:t xml:space="preserve"> of study characteristics</w:t>
      </w:r>
    </w:p>
    <w:p w14:paraId="4BF845D9" w14:textId="77777777" w:rsidR="00780734" w:rsidRDefault="00780734"/>
    <w:tbl>
      <w:tblPr>
        <w:tblStyle w:val="PlainTable1"/>
        <w:tblW w:w="156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851"/>
        <w:gridCol w:w="708"/>
        <w:gridCol w:w="709"/>
        <w:gridCol w:w="709"/>
        <w:gridCol w:w="709"/>
        <w:gridCol w:w="1134"/>
        <w:gridCol w:w="992"/>
        <w:gridCol w:w="992"/>
        <w:gridCol w:w="1134"/>
        <w:gridCol w:w="851"/>
        <w:gridCol w:w="567"/>
        <w:gridCol w:w="567"/>
        <w:gridCol w:w="567"/>
        <w:gridCol w:w="992"/>
        <w:gridCol w:w="850"/>
        <w:gridCol w:w="1134"/>
        <w:gridCol w:w="883"/>
      </w:tblGrid>
      <w:tr w:rsidR="00780734" w:rsidRPr="009E768D" w14:paraId="698B85BA" w14:textId="77777777" w:rsidTr="00292E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D0CECE" w:themeFill="background2" w:themeFillShade="E6"/>
            <w:vAlign w:val="center"/>
          </w:tcPr>
          <w:p w14:paraId="7403ABDF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First author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4BE57C6D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Year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3DE34986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Location</w:t>
            </w:r>
          </w:p>
        </w:tc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5388710C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Study design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3465AB42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Age range (years)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3B67CAE9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Mean age (years)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17E00E82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Sample size</w:t>
            </w:r>
          </w:p>
        </w:tc>
        <w:tc>
          <w:tcPr>
            <w:tcW w:w="3118" w:type="dxa"/>
            <w:gridSpan w:val="3"/>
            <w:shd w:val="clear" w:color="auto" w:fill="D0CECE" w:themeFill="background2" w:themeFillShade="E6"/>
            <w:vAlign w:val="center"/>
          </w:tcPr>
          <w:p w14:paraId="09995E1B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Behaviour </w:t>
            </w:r>
            <w:proofErr w:type="gramStart"/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assessed</w:t>
            </w:r>
            <w:proofErr w:type="gramEnd"/>
          </w:p>
          <w:p w14:paraId="5BBBF338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(measure/outcome)</w:t>
            </w:r>
          </w:p>
        </w:tc>
        <w:tc>
          <w:tcPr>
            <w:tcW w:w="1134" w:type="dxa"/>
            <w:vMerge w:val="restart"/>
            <w:shd w:val="clear" w:color="auto" w:fill="D0CECE" w:themeFill="background2" w:themeFillShade="E6"/>
            <w:vAlign w:val="center"/>
          </w:tcPr>
          <w:p w14:paraId="546E9B23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Method used for cluster identification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324267DB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Number of patterns identified</w:t>
            </w:r>
          </w:p>
        </w:tc>
        <w:tc>
          <w:tcPr>
            <w:tcW w:w="1701" w:type="dxa"/>
            <w:gridSpan w:val="3"/>
            <w:shd w:val="clear" w:color="auto" w:fill="D0CECE" w:themeFill="background2" w:themeFillShade="E6"/>
            <w:vAlign w:val="center"/>
          </w:tcPr>
          <w:p w14:paraId="389703BE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</w:p>
          <w:p w14:paraId="147758EF" w14:textId="074EC9E4" w:rsidR="00780734" w:rsidRPr="000B5657" w:rsidRDefault="000B5657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</w:t>
            </w:r>
            <w:r w:rsidRPr="000B5657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ociodemographic characteristics</w:t>
            </w:r>
          </w:p>
          <w:p w14:paraId="419B722F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992" w:type="dxa"/>
            <w:vMerge w:val="restart"/>
            <w:shd w:val="clear" w:color="auto" w:fill="D0CECE" w:themeFill="background2" w:themeFillShade="E6"/>
            <w:vAlign w:val="center"/>
          </w:tcPr>
          <w:p w14:paraId="0378591C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Prevalence</w:t>
            </w:r>
          </w:p>
        </w:tc>
        <w:tc>
          <w:tcPr>
            <w:tcW w:w="2867" w:type="dxa"/>
            <w:gridSpan w:val="3"/>
            <w:shd w:val="clear" w:color="auto" w:fill="D0CECE" w:themeFill="background2" w:themeFillShade="E6"/>
            <w:vAlign w:val="center"/>
          </w:tcPr>
          <w:p w14:paraId="3AFF2718" w14:textId="77777777" w:rsidR="00780734" w:rsidRPr="009E768D" w:rsidRDefault="00780734" w:rsidP="00292E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Outcomes of interest</w:t>
            </w:r>
          </w:p>
        </w:tc>
      </w:tr>
      <w:tr w:rsidR="000B5657" w:rsidRPr="009E768D" w14:paraId="34A909A6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89631C0" w14:textId="77777777" w:rsidR="00780734" w:rsidRPr="009E768D" w:rsidRDefault="00780734" w:rsidP="00292E20">
            <w:pP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567" w:type="dxa"/>
            <w:vMerge/>
            <w:vAlign w:val="center"/>
          </w:tcPr>
          <w:p w14:paraId="24FF4BEC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851" w:type="dxa"/>
            <w:vMerge/>
            <w:vAlign w:val="center"/>
          </w:tcPr>
          <w:p w14:paraId="711066E9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708" w:type="dxa"/>
            <w:vMerge/>
            <w:vAlign w:val="center"/>
          </w:tcPr>
          <w:p w14:paraId="1D48F21B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127CBA39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5600C9F6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7750D77A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3675FD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5FD503D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0A011A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Diet</w:t>
            </w:r>
          </w:p>
        </w:tc>
        <w:tc>
          <w:tcPr>
            <w:tcW w:w="1134" w:type="dxa"/>
            <w:vMerge/>
            <w:shd w:val="clear" w:color="auto" w:fill="D0CECE" w:themeFill="background2" w:themeFillShade="E6"/>
            <w:vAlign w:val="center"/>
          </w:tcPr>
          <w:p w14:paraId="675936E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D0CECE" w:themeFill="background2" w:themeFillShade="E6"/>
            <w:vAlign w:val="center"/>
          </w:tcPr>
          <w:p w14:paraId="649D4A4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138B09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Sex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6DB35F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SES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2B15B6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Age </w:t>
            </w:r>
          </w:p>
        </w:tc>
        <w:tc>
          <w:tcPr>
            <w:tcW w:w="992" w:type="dxa"/>
            <w:vMerge/>
            <w:shd w:val="clear" w:color="auto" w:fill="D0CECE" w:themeFill="background2" w:themeFillShade="E6"/>
            <w:vAlign w:val="center"/>
          </w:tcPr>
          <w:p w14:paraId="790B952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4C657E6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Adiposity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6CAF778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Cardiometabolic health/fitness</w:t>
            </w:r>
          </w:p>
        </w:tc>
        <w:tc>
          <w:tcPr>
            <w:tcW w:w="883" w:type="dxa"/>
            <w:shd w:val="clear" w:color="auto" w:fill="D0CECE" w:themeFill="background2" w:themeFillShade="E6"/>
            <w:vAlign w:val="center"/>
          </w:tcPr>
          <w:p w14:paraId="228A74A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Mental health</w:t>
            </w:r>
          </w:p>
        </w:tc>
      </w:tr>
      <w:tr w:rsidR="00780734" w:rsidRPr="009E768D" w14:paraId="6AC33700" w14:textId="77777777" w:rsidTr="00292E20">
        <w:trPr>
          <w:trHeight w:val="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0" w:type="dxa"/>
            <w:gridSpan w:val="19"/>
            <w:vAlign w:val="center"/>
          </w:tcPr>
          <w:p w14:paraId="53E3F1E1" w14:textId="77777777" w:rsidR="00780734" w:rsidRPr="009E768D" w:rsidRDefault="00780734" w:rsidP="00292E20">
            <w:pP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Children (n=13)</w:t>
            </w:r>
          </w:p>
        </w:tc>
      </w:tr>
      <w:tr w:rsidR="00780734" w:rsidRPr="009E768D" w14:paraId="3D409302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E21FB47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Bell</w:t>
            </w:r>
          </w:p>
        </w:tc>
        <w:tc>
          <w:tcPr>
            <w:tcW w:w="567" w:type="dxa"/>
            <w:vAlign w:val="center"/>
          </w:tcPr>
          <w:p w14:paraId="58B1AB6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2016</w:t>
            </w:r>
          </w:p>
        </w:tc>
        <w:tc>
          <w:tcPr>
            <w:tcW w:w="851" w:type="dxa"/>
            <w:vAlign w:val="center"/>
          </w:tcPr>
          <w:p w14:paraId="330A969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Australia</w:t>
            </w:r>
          </w:p>
        </w:tc>
        <w:tc>
          <w:tcPr>
            <w:tcW w:w="708" w:type="dxa"/>
            <w:vAlign w:val="center"/>
          </w:tcPr>
          <w:p w14:paraId="384013D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0D45278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9–11</w:t>
            </w:r>
          </w:p>
        </w:tc>
        <w:tc>
          <w:tcPr>
            <w:tcW w:w="709" w:type="dxa"/>
            <w:vAlign w:val="center"/>
          </w:tcPr>
          <w:p w14:paraId="3109F70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10.6</w:t>
            </w:r>
          </w:p>
        </w:tc>
        <w:tc>
          <w:tcPr>
            <w:tcW w:w="709" w:type="dxa"/>
            <w:vAlign w:val="center"/>
          </w:tcPr>
          <w:p w14:paraId="6657907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4637</w:t>
            </w:r>
          </w:p>
        </w:tc>
        <w:tc>
          <w:tcPr>
            <w:tcW w:w="1134" w:type="dxa"/>
            <w:vAlign w:val="center"/>
          </w:tcPr>
          <w:p w14:paraId="484E819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6CE85E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PAR</w:t>
            </w:r>
          </w:p>
        </w:tc>
        <w:tc>
          <w:tcPr>
            <w:tcW w:w="992" w:type="dxa"/>
            <w:vAlign w:val="center"/>
          </w:tcPr>
          <w:p w14:paraId="3BF4A98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Questionnaire/STR</w:t>
            </w:r>
          </w:p>
        </w:tc>
        <w:tc>
          <w:tcPr>
            <w:tcW w:w="992" w:type="dxa"/>
            <w:vAlign w:val="center"/>
          </w:tcPr>
          <w:p w14:paraId="3419082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Questionnaire/FVR and DFI</w:t>
            </w:r>
          </w:p>
        </w:tc>
        <w:tc>
          <w:tcPr>
            <w:tcW w:w="1134" w:type="dxa"/>
            <w:vAlign w:val="center"/>
          </w:tcPr>
          <w:p w14:paraId="3F5B4F2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2CF997B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567" w:type="dxa"/>
            <w:vAlign w:val="center"/>
          </w:tcPr>
          <w:p w14:paraId="7E3D1E1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9B757E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9B512B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29BB46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7A637BB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58D5E0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2B5D819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C324CA4" w14:textId="77777777" w:rsidTr="00292E20">
        <w:trPr>
          <w:trHeight w:val="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1548CD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Bel-</w:t>
            </w: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Serrat</w:t>
            </w:r>
            <w:proofErr w:type="spellEnd"/>
          </w:p>
        </w:tc>
        <w:tc>
          <w:tcPr>
            <w:tcW w:w="567" w:type="dxa"/>
            <w:vAlign w:val="center"/>
          </w:tcPr>
          <w:p w14:paraId="53AB06A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2013</w:t>
            </w:r>
          </w:p>
        </w:tc>
        <w:tc>
          <w:tcPr>
            <w:tcW w:w="851" w:type="dxa"/>
            <w:vAlign w:val="center"/>
          </w:tcPr>
          <w:p w14:paraId="632A9DD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Europe</w:t>
            </w:r>
          </w:p>
        </w:tc>
        <w:tc>
          <w:tcPr>
            <w:tcW w:w="708" w:type="dxa"/>
            <w:vAlign w:val="center"/>
          </w:tcPr>
          <w:p w14:paraId="74F5256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7BA8CF6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6–9</w:t>
            </w:r>
          </w:p>
        </w:tc>
        <w:tc>
          <w:tcPr>
            <w:tcW w:w="709" w:type="dxa"/>
            <w:vAlign w:val="center"/>
          </w:tcPr>
          <w:p w14:paraId="1628E34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7.7</w:t>
            </w:r>
          </w:p>
        </w:tc>
        <w:tc>
          <w:tcPr>
            <w:tcW w:w="709" w:type="dxa"/>
            <w:vAlign w:val="center"/>
          </w:tcPr>
          <w:p w14:paraId="39A309C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2846</w:t>
            </w:r>
          </w:p>
        </w:tc>
        <w:tc>
          <w:tcPr>
            <w:tcW w:w="1134" w:type="dxa"/>
            <w:vAlign w:val="center"/>
          </w:tcPr>
          <w:p w14:paraId="3EBC11D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004E4B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66C7B74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6CF9E8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</w:t>
            </w:r>
          </w:p>
        </w:tc>
        <w:tc>
          <w:tcPr>
            <w:tcW w:w="992" w:type="dxa"/>
            <w:vAlign w:val="center"/>
          </w:tcPr>
          <w:p w14:paraId="3601523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BBB27F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SSB</w:t>
            </w:r>
          </w:p>
        </w:tc>
        <w:tc>
          <w:tcPr>
            <w:tcW w:w="1134" w:type="dxa"/>
            <w:vAlign w:val="center"/>
          </w:tcPr>
          <w:p w14:paraId="05FA47B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6D9D140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567" w:type="dxa"/>
            <w:vAlign w:val="center"/>
          </w:tcPr>
          <w:p w14:paraId="3E177D9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999F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0AD4749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389B93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50" w:type="dxa"/>
            <w:vAlign w:val="center"/>
          </w:tcPr>
          <w:p w14:paraId="2593768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2537FDE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83" w:type="dxa"/>
            <w:vAlign w:val="center"/>
          </w:tcPr>
          <w:p w14:paraId="70154CD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40719DB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0B31CC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Bel-</w:t>
            </w: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Serrat</w:t>
            </w:r>
            <w:proofErr w:type="spellEnd"/>
          </w:p>
        </w:tc>
        <w:tc>
          <w:tcPr>
            <w:tcW w:w="567" w:type="dxa"/>
            <w:vAlign w:val="center"/>
          </w:tcPr>
          <w:p w14:paraId="6262BE4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2019</w:t>
            </w:r>
          </w:p>
        </w:tc>
        <w:tc>
          <w:tcPr>
            <w:tcW w:w="851" w:type="dxa"/>
            <w:vAlign w:val="center"/>
          </w:tcPr>
          <w:p w14:paraId="0129888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Multi-Centre</w:t>
            </w:r>
          </w:p>
        </w:tc>
        <w:tc>
          <w:tcPr>
            <w:tcW w:w="708" w:type="dxa"/>
            <w:vAlign w:val="center"/>
          </w:tcPr>
          <w:p w14:paraId="316840E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078E697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6–9</w:t>
            </w:r>
          </w:p>
        </w:tc>
        <w:tc>
          <w:tcPr>
            <w:tcW w:w="709" w:type="dxa"/>
            <w:vAlign w:val="center"/>
          </w:tcPr>
          <w:p w14:paraId="7D7091C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2960A9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63215</w:t>
            </w:r>
          </w:p>
        </w:tc>
        <w:tc>
          <w:tcPr>
            <w:tcW w:w="1134" w:type="dxa"/>
            <w:vAlign w:val="center"/>
          </w:tcPr>
          <w:p w14:paraId="31217CC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CBBC48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VPA</w:t>
            </w:r>
          </w:p>
        </w:tc>
        <w:tc>
          <w:tcPr>
            <w:tcW w:w="992" w:type="dxa"/>
            <w:vAlign w:val="center"/>
          </w:tcPr>
          <w:p w14:paraId="7A6FC67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D1D7F1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5FA1C10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5B76959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FV and CSD </w:t>
            </w:r>
          </w:p>
        </w:tc>
        <w:tc>
          <w:tcPr>
            <w:tcW w:w="1134" w:type="dxa"/>
            <w:vAlign w:val="center"/>
          </w:tcPr>
          <w:p w14:paraId="6F5675B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62EF94F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567" w:type="dxa"/>
            <w:vAlign w:val="center"/>
          </w:tcPr>
          <w:p w14:paraId="1C33E37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DAA042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4E6D2CC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4D5C5A8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B0A1E1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7E31873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4D1E073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FF0000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22097EAD" w14:textId="77777777" w:rsidTr="00292E20">
        <w:trPr>
          <w:trHeight w:val="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77905E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Cameron</w:t>
            </w:r>
          </w:p>
        </w:tc>
        <w:tc>
          <w:tcPr>
            <w:tcW w:w="567" w:type="dxa"/>
            <w:vAlign w:val="center"/>
          </w:tcPr>
          <w:p w14:paraId="58EA4DA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2011</w:t>
            </w:r>
          </w:p>
        </w:tc>
        <w:tc>
          <w:tcPr>
            <w:tcW w:w="851" w:type="dxa"/>
            <w:vAlign w:val="center"/>
          </w:tcPr>
          <w:p w14:paraId="2FB0C71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Australia</w:t>
            </w:r>
          </w:p>
        </w:tc>
        <w:tc>
          <w:tcPr>
            <w:tcW w:w="708" w:type="dxa"/>
            <w:vAlign w:val="center"/>
          </w:tcPr>
          <w:p w14:paraId="2BD3BB7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74CC925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5–12</w:t>
            </w:r>
          </w:p>
        </w:tc>
        <w:tc>
          <w:tcPr>
            <w:tcW w:w="709" w:type="dxa"/>
            <w:vAlign w:val="center"/>
          </w:tcPr>
          <w:p w14:paraId="6716C49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F8166B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352</w:t>
            </w:r>
          </w:p>
        </w:tc>
        <w:tc>
          <w:tcPr>
            <w:tcW w:w="1134" w:type="dxa"/>
            <w:vAlign w:val="center"/>
          </w:tcPr>
          <w:p w14:paraId="524E76B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272D044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MVPAR</w:t>
            </w:r>
          </w:p>
        </w:tc>
        <w:tc>
          <w:tcPr>
            <w:tcW w:w="992" w:type="dxa"/>
            <w:vAlign w:val="center"/>
          </w:tcPr>
          <w:p w14:paraId="0508E6D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18B920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STR</w:t>
            </w:r>
          </w:p>
        </w:tc>
        <w:tc>
          <w:tcPr>
            <w:tcW w:w="992" w:type="dxa"/>
            <w:vAlign w:val="center"/>
          </w:tcPr>
          <w:p w14:paraId="226EEA6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Questionnaire/FVR and EDFR</w:t>
            </w:r>
          </w:p>
        </w:tc>
        <w:tc>
          <w:tcPr>
            <w:tcW w:w="1134" w:type="dxa"/>
            <w:vAlign w:val="center"/>
          </w:tcPr>
          <w:p w14:paraId="1423E1B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3F96F0F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567" w:type="dxa"/>
            <w:vAlign w:val="center"/>
          </w:tcPr>
          <w:p w14:paraId="1CA6F22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A45B0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B459A8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3845E53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C7837F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B08D52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CE616E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5ECA8AE4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4D75E8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Drenowatz</w:t>
            </w:r>
            <w:proofErr w:type="spellEnd"/>
          </w:p>
        </w:tc>
        <w:tc>
          <w:tcPr>
            <w:tcW w:w="567" w:type="dxa"/>
            <w:vAlign w:val="center"/>
          </w:tcPr>
          <w:p w14:paraId="73B134E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2012</w:t>
            </w:r>
          </w:p>
        </w:tc>
        <w:tc>
          <w:tcPr>
            <w:tcW w:w="851" w:type="dxa"/>
            <w:vAlign w:val="center"/>
          </w:tcPr>
          <w:p w14:paraId="7048344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1D0B3D7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3421A2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10–11</w:t>
            </w:r>
          </w:p>
        </w:tc>
        <w:tc>
          <w:tcPr>
            <w:tcW w:w="709" w:type="dxa"/>
            <w:vAlign w:val="center"/>
          </w:tcPr>
          <w:p w14:paraId="29F24A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10.6 </w:t>
            </w:r>
          </w:p>
        </w:tc>
        <w:tc>
          <w:tcPr>
            <w:tcW w:w="709" w:type="dxa"/>
            <w:vAlign w:val="center"/>
          </w:tcPr>
          <w:p w14:paraId="4F13509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210</w:t>
            </w:r>
          </w:p>
        </w:tc>
        <w:tc>
          <w:tcPr>
            <w:tcW w:w="1134" w:type="dxa"/>
            <w:vAlign w:val="center"/>
          </w:tcPr>
          <w:p w14:paraId="3306D6C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86AF6D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MVPAR</w:t>
            </w:r>
          </w:p>
        </w:tc>
        <w:tc>
          <w:tcPr>
            <w:tcW w:w="992" w:type="dxa"/>
            <w:vAlign w:val="center"/>
          </w:tcPr>
          <w:p w14:paraId="2A8CB92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3A7CA3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STR</w:t>
            </w:r>
          </w:p>
        </w:tc>
        <w:tc>
          <w:tcPr>
            <w:tcW w:w="992" w:type="dxa"/>
            <w:vAlign w:val="center"/>
          </w:tcPr>
          <w:p w14:paraId="07063B1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1514919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HEIR</w:t>
            </w:r>
          </w:p>
        </w:tc>
        <w:tc>
          <w:tcPr>
            <w:tcW w:w="1134" w:type="dxa"/>
            <w:vAlign w:val="center"/>
          </w:tcPr>
          <w:p w14:paraId="5121C08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16E37B6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30028E3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6D15AAD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348E1E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4E0F8AC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50" w:type="dxa"/>
            <w:vAlign w:val="center"/>
          </w:tcPr>
          <w:p w14:paraId="454BB3C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43BED8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83" w:type="dxa"/>
            <w:vAlign w:val="center"/>
          </w:tcPr>
          <w:p w14:paraId="0A14E60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31A1F0A0" w14:textId="77777777" w:rsidTr="00292E20">
        <w:trPr>
          <w:trHeight w:val="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3F2492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Elsenburg</w:t>
            </w:r>
          </w:p>
        </w:tc>
        <w:tc>
          <w:tcPr>
            <w:tcW w:w="567" w:type="dxa"/>
            <w:vAlign w:val="center"/>
          </w:tcPr>
          <w:p w14:paraId="606AC36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2014</w:t>
            </w:r>
          </w:p>
        </w:tc>
        <w:tc>
          <w:tcPr>
            <w:tcW w:w="851" w:type="dxa"/>
            <w:vAlign w:val="center"/>
          </w:tcPr>
          <w:p w14:paraId="7AD7933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UK</w:t>
            </w:r>
          </w:p>
        </w:tc>
        <w:tc>
          <w:tcPr>
            <w:tcW w:w="708" w:type="dxa"/>
            <w:vAlign w:val="center"/>
          </w:tcPr>
          <w:p w14:paraId="3B36CF4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40BA1EF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9–10</w:t>
            </w:r>
          </w:p>
        </w:tc>
        <w:tc>
          <w:tcPr>
            <w:tcW w:w="709" w:type="dxa"/>
            <w:vAlign w:val="center"/>
          </w:tcPr>
          <w:p w14:paraId="3F4303E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10.3</w:t>
            </w:r>
          </w:p>
        </w:tc>
        <w:tc>
          <w:tcPr>
            <w:tcW w:w="709" w:type="dxa"/>
            <w:vAlign w:val="center"/>
          </w:tcPr>
          <w:p w14:paraId="08FABAA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1472</w:t>
            </w:r>
          </w:p>
        </w:tc>
        <w:tc>
          <w:tcPr>
            <w:tcW w:w="1134" w:type="dxa"/>
            <w:vAlign w:val="center"/>
          </w:tcPr>
          <w:p w14:paraId="15D6349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55AC3BA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MVPAR</w:t>
            </w:r>
          </w:p>
        </w:tc>
        <w:tc>
          <w:tcPr>
            <w:tcW w:w="992" w:type="dxa"/>
            <w:vAlign w:val="center"/>
          </w:tcPr>
          <w:p w14:paraId="4B7860D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428BBC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STR</w:t>
            </w:r>
          </w:p>
        </w:tc>
        <w:tc>
          <w:tcPr>
            <w:tcW w:w="992" w:type="dxa"/>
            <w:vAlign w:val="center"/>
          </w:tcPr>
          <w:p w14:paraId="09B9863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Diet-diary/</w:t>
            </w:r>
          </w:p>
          <w:p w14:paraId="2D5D83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FVR and MARR</w:t>
            </w:r>
          </w:p>
        </w:tc>
        <w:tc>
          <w:tcPr>
            <w:tcW w:w="1134" w:type="dxa"/>
            <w:vAlign w:val="center"/>
          </w:tcPr>
          <w:p w14:paraId="7784079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1F239F5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34A4C01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6948D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51CDCF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6F56B12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BD7C81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024E65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2A651E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7059206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C9909CF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lastRenderedPageBreak/>
              <w:t>Gubbels</w:t>
            </w:r>
            <w:proofErr w:type="spellEnd"/>
          </w:p>
        </w:tc>
        <w:tc>
          <w:tcPr>
            <w:tcW w:w="567" w:type="dxa"/>
            <w:vAlign w:val="center"/>
          </w:tcPr>
          <w:p w14:paraId="061A225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2011</w:t>
            </w:r>
          </w:p>
        </w:tc>
        <w:tc>
          <w:tcPr>
            <w:tcW w:w="851" w:type="dxa"/>
            <w:vAlign w:val="center"/>
          </w:tcPr>
          <w:p w14:paraId="33A3484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Netherlands</w:t>
            </w:r>
          </w:p>
        </w:tc>
        <w:tc>
          <w:tcPr>
            <w:tcW w:w="708" w:type="dxa"/>
            <w:vAlign w:val="center"/>
          </w:tcPr>
          <w:p w14:paraId="1A18B73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PC</w:t>
            </w:r>
          </w:p>
        </w:tc>
        <w:tc>
          <w:tcPr>
            <w:tcW w:w="709" w:type="dxa"/>
            <w:vAlign w:val="center"/>
          </w:tcPr>
          <w:p w14:paraId="413A8B2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5–8</w:t>
            </w:r>
          </w:p>
        </w:tc>
        <w:tc>
          <w:tcPr>
            <w:tcW w:w="709" w:type="dxa"/>
            <w:vAlign w:val="center"/>
          </w:tcPr>
          <w:p w14:paraId="7DF8675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3DA2A76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2074</w:t>
            </w:r>
          </w:p>
        </w:tc>
        <w:tc>
          <w:tcPr>
            <w:tcW w:w="1134" w:type="dxa"/>
            <w:vAlign w:val="center"/>
          </w:tcPr>
          <w:p w14:paraId="23FD69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BCE8ED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4E4BA34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6C2CED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and computer use</w:t>
            </w:r>
          </w:p>
        </w:tc>
        <w:tc>
          <w:tcPr>
            <w:tcW w:w="992" w:type="dxa"/>
            <w:vAlign w:val="center"/>
          </w:tcPr>
          <w:p w14:paraId="3A85692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2B205B6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consumption of diverse foods</w:t>
            </w:r>
          </w:p>
        </w:tc>
        <w:tc>
          <w:tcPr>
            <w:tcW w:w="1134" w:type="dxa"/>
            <w:vAlign w:val="center"/>
          </w:tcPr>
          <w:p w14:paraId="135F74E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PCA</w:t>
            </w:r>
          </w:p>
        </w:tc>
        <w:tc>
          <w:tcPr>
            <w:tcW w:w="851" w:type="dxa"/>
            <w:vAlign w:val="center"/>
          </w:tcPr>
          <w:p w14:paraId="5013BC3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202994E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7643325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AEF498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8E4F87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50" w:type="dxa"/>
            <w:vAlign w:val="center"/>
          </w:tcPr>
          <w:p w14:paraId="231BE19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7FA93B5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A562CE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63179ED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BBFF6E7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Kunin</w:t>
            </w:r>
            <w:proofErr w:type="spellEnd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-Batson</w:t>
            </w:r>
          </w:p>
        </w:tc>
        <w:tc>
          <w:tcPr>
            <w:tcW w:w="567" w:type="dxa"/>
            <w:vAlign w:val="center"/>
          </w:tcPr>
          <w:p w14:paraId="7E6FC62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2015</w:t>
            </w:r>
          </w:p>
        </w:tc>
        <w:tc>
          <w:tcPr>
            <w:tcW w:w="851" w:type="dxa"/>
            <w:vAlign w:val="center"/>
          </w:tcPr>
          <w:p w14:paraId="2112600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58FB931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46468DF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5–10</w:t>
            </w:r>
          </w:p>
        </w:tc>
        <w:tc>
          <w:tcPr>
            <w:tcW w:w="709" w:type="dxa"/>
            <w:vAlign w:val="center"/>
          </w:tcPr>
          <w:p w14:paraId="1BC0B71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6.6</w:t>
            </w:r>
          </w:p>
        </w:tc>
        <w:tc>
          <w:tcPr>
            <w:tcW w:w="709" w:type="dxa"/>
            <w:vAlign w:val="center"/>
          </w:tcPr>
          <w:p w14:paraId="4B3D957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421</w:t>
            </w:r>
          </w:p>
        </w:tc>
        <w:tc>
          <w:tcPr>
            <w:tcW w:w="1134" w:type="dxa"/>
            <w:vAlign w:val="center"/>
          </w:tcPr>
          <w:p w14:paraId="149C16C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43239A2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MVPAR</w:t>
            </w:r>
          </w:p>
        </w:tc>
        <w:tc>
          <w:tcPr>
            <w:tcW w:w="992" w:type="dxa"/>
            <w:vAlign w:val="center"/>
          </w:tcPr>
          <w:p w14:paraId="47DCADC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8041B5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STR</w:t>
            </w:r>
          </w:p>
        </w:tc>
        <w:tc>
          <w:tcPr>
            <w:tcW w:w="992" w:type="dxa"/>
            <w:vAlign w:val="center"/>
          </w:tcPr>
          <w:p w14:paraId="509A97B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55BB856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FVR and SSBR</w:t>
            </w:r>
          </w:p>
        </w:tc>
        <w:tc>
          <w:tcPr>
            <w:tcW w:w="1134" w:type="dxa"/>
            <w:vAlign w:val="center"/>
          </w:tcPr>
          <w:p w14:paraId="15FA6BA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4301DE2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39B5811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2675A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57B30E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1210B79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2660BF6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689BA33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5D0614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B8C635B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31F405C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López-Gil</w:t>
            </w:r>
          </w:p>
        </w:tc>
        <w:tc>
          <w:tcPr>
            <w:tcW w:w="567" w:type="dxa"/>
            <w:vAlign w:val="center"/>
          </w:tcPr>
          <w:p w14:paraId="60F4B2E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2020</w:t>
            </w:r>
          </w:p>
        </w:tc>
        <w:tc>
          <w:tcPr>
            <w:tcW w:w="851" w:type="dxa"/>
            <w:vAlign w:val="center"/>
          </w:tcPr>
          <w:p w14:paraId="2681466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Spain</w:t>
            </w:r>
          </w:p>
        </w:tc>
        <w:tc>
          <w:tcPr>
            <w:tcW w:w="708" w:type="dxa"/>
            <w:vAlign w:val="center"/>
          </w:tcPr>
          <w:p w14:paraId="4877BF0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4E7696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6–13</w:t>
            </w:r>
          </w:p>
        </w:tc>
        <w:tc>
          <w:tcPr>
            <w:tcW w:w="709" w:type="dxa"/>
            <w:vAlign w:val="center"/>
          </w:tcPr>
          <w:p w14:paraId="2CC428D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7C5F29A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353</w:t>
            </w:r>
          </w:p>
        </w:tc>
        <w:tc>
          <w:tcPr>
            <w:tcW w:w="1134" w:type="dxa"/>
            <w:vAlign w:val="center"/>
          </w:tcPr>
          <w:p w14:paraId="69CCCC7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0CC0BD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 and sport activities</w:t>
            </w:r>
          </w:p>
        </w:tc>
        <w:tc>
          <w:tcPr>
            <w:tcW w:w="992" w:type="dxa"/>
            <w:vAlign w:val="center"/>
          </w:tcPr>
          <w:p w14:paraId="5EEF8D4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70AAF3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5FEF7D3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1A4348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MDQI</w:t>
            </w:r>
          </w:p>
        </w:tc>
        <w:tc>
          <w:tcPr>
            <w:tcW w:w="1134" w:type="dxa"/>
            <w:vAlign w:val="center"/>
          </w:tcPr>
          <w:p w14:paraId="137ED3D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0391A19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04F0217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B3F9B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222FA74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931464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2617D6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4113A5D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29CD7EF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592C1A24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3CC788B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Pereira</w:t>
            </w:r>
          </w:p>
        </w:tc>
        <w:tc>
          <w:tcPr>
            <w:tcW w:w="567" w:type="dxa"/>
            <w:vAlign w:val="center"/>
          </w:tcPr>
          <w:p w14:paraId="3639483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2015</w:t>
            </w:r>
          </w:p>
        </w:tc>
        <w:tc>
          <w:tcPr>
            <w:tcW w:w="851" w:type="dxa"/>
            <w:vAlign w:val="center"/>
          </w:tcPr>
          <w:p w14:paraId="4E93FFA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Portugal</w:t>
            </w:r>
          </w:p>
        </w:tc>
        <w:tc>
          <w:tcPr>
            <w:tcW w:w="708" w:type="dxa"/>
            <w:vAlign w:val="center"/>
          </w:tcPr>
          <w:p w14:paraId="1EC49BA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7794A05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9–11</w:t>
            </w:r>
          </w:p>
        </w:tc>
        <w:tc>
          <w:tcPr>
            <w:tcW w:w="709" w:type="dxa"/>
            <w:vAlign w:val="center"/>
          </w:tcPr>
          <w:p w14:paraId="1BD85D2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5679C34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686</w:t>
            </w:r>
          </w:p>
        </w:tc>
        <w:tc>
          <w:tcPr>
            <w:tcW w:w="1134" w:type="dxa"/>
            <w:vAlign w:val="center"/>
          </w:tcPr>
          <w:p w14:paraId="18458A8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3EDF5F8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1A61017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681B48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08F8774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3F0430B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SSB</w:t>
            </w:r>
          </w:p>
        </w:tc>
        <w:tc>
          <w:tcPr>
            <w:tcW w:w="1134" w:type="dxa"/>
            <w:vAlign w:val="center"/>
          </w:tcPr>
          <w:p w14:paraId="1ECD9B1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50C4C86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284916F3" w14:textId="77777777" w:rsidR="00780734" w:rsidRPr="009E768D" w:rsidRDefault="00780734" w:rsidP="00292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02219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47CFC2B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086D17E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C39FE2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37D93D0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2407C56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5C630C0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BF3B33E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Rodenburg</w:t>
            </w:r>
            <w:proofErr w:type="spellEnd"/>
          </w:p>
        </w:tc>
        <w:tc>
          <w:tcPr>
            <w:tcW w:w="567" w:type="dxa"/>
            <w:vAlign w:val="center"/>
          </w:tcPr>
          <w:p w14:paraId="1F30150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2013</w:t>
            </w:r>
          </w:p>
        </w:tc>
        <w:tc>
          <w:tcPr>
            <w:tcW w:w="851" w:type="dxa"/>
            <w:vAlign w:val="center"/>
          </w:tcPr>
          <w:p w14:paraId="12A3C70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Netherlands</w:t>
            </w:r>
          </w:p>
        </w:tc>
        <w:tc>
          <w:tcPr>
            <w:tcW w:w="708" w:type="dxa"/>
            <w:vAlign w:val="center"/>
          </w:tcPr>
          <w:p w14:paraId="3015FE7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6D05FF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8–11</w:t>
            </w:r>
          </w:p>
        </w:tc>
        <w:tc>
          <w:tcPr>
            <w:tcW w:w="709" w:type="dxa"/>
            <w:vAlign w:val="center"/>
          </w:tcPr>
          <w:p w14:paraId="12FF6CA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8.2</w:t>
            </w:r>
          </w:p>
        </w:tc>
        <w:tc>
          <w:tcPr>
            <w:tcW w:w="709" w:type="dxa"/>
            <w:vAlign w:val="center"/>
          </w:tcPr>
          <w:p w14:paraId="6BF883F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1480</w:t>
            </w:r>
          </w:p>
        </w:tc>
        <w:tc>
          <w:tcPr>
            <w:tcW w:w="1134" w:type="dxa"/>
            <w:vAlign w:val="center"/>
          </w:tcPr>
          <w:p w14:paraId="37EC264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98624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activity preferences</w:t>
            </w:r>
          </w:p>
        </w:tc>
        <w:tc>
          <w:tcPr>
            <w:tcW w:w="992" w:type="dxa"/>
            <w:vAlign w:val="center"/>
          </w:tcPr>
          <w:p w14:paraId="2A20E20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A8C1D7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activity preferences</w:t>
            </w:r>
          </w:p>
        </w:tc>
        <w:tc>
          <w:tcPr>
            <w:tcW w:w="992" w:type="dxa"/>
            <w:vAlign w:val="center"/>
          </w:tcPr>
          <w:p w14:paraId="7C52CF1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FDFB16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food preferences</w:t>
            </w:r>
          </w:p>
        </w:tc>
        <w:tc>
          <w:tcPr>
            <w:tcW w:w="1134" w:type="dxa"/>
            <w:vAlign w:val="center"/>
          </w:tcPr>
          <w:p w14:paraId="13A55C4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PCA</w:t>
            </w:r>
          </w:p>
        </w:tc>
        <w:tc>
          <w:tcPr>
            <w:tcW w:w="851" w:type="dxa"/>
            <w:vAlign w:val="center"/>
          </w:tcPr>
          <w:p w14:paraId="49D157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7F20195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D783DF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58ED612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25B3FE4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52E30E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817ACB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F4ADB2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129E776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48F776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Santaliestra-Pasías</w:t>
            </w:r>
            <w:proofErr w:type="spellEnd"/>
          </w:p>
        </w:tc>
        <w:tc>
          <w:tcPr>
            <w:tcW w:w="567" w:type="dxa"/>
            <w:vAlign w:val="center"/>
          </w:tcPr>
          <w:p w14:paraId="5D4A4F2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2015</w:t>
            </w:r>
          </w:p>
        </w:tc>
        <w:tc>
          <w:tcPr>
            <w:tcW w:w="851" w:type="dxa"/>
            <w:vAlign w:val="center"/>
          </w:tcPr>
          <w:p w14:paraId="06CC14A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Europe</w:t>
            </w:r>
          </w:p>
        </w:tc>
        <w:tc>
          <w:tcPr>
            <w:tcW w:w="708" w:type="dxa"/>
            <w:vAlign w:val="center"/>
          </w:tcPr>
          <w:p w14:paraId="5E40A04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7050E52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2-9</w:t>
            </w:r>
          </w:p>
        </w:tc>
        <w:tc>
          <w:tcPr>
            <w:tcW w:w="709" w:type="dxa"/>
            <w:vAlign w:val="center"/>
          </w:tcPr>
          <w:p w14:paraId="6A741FE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03F98C4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11,674</w:t>
            </w:r>
          </w:p>
        </w:tc>
        <w:tc>
          <w:tcPr>
            <w:tcW w:w="1134" w:type="dxa"/>
            <w:vAlign w:val="center"/>
          </w:tcPr>
          <w:p w14:paraId="17868C8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FCAEF7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sport activities</w:t>
            </w:r>
          </w:p>
        </w:tc>
        <w:tc>
          <w:tcPr>
            <w:tcW w:w="992" w:type="dxa"/>
            <w:vAlign w:val="center"/>
          </w:tcPr>
          <w:p w14:paraId="4752685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F7910C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vAlign w:val="center"/>
          </w:tcPr>
          <w:p w14:paraId="2286110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0C47950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SSB</w:t>
            </w:r>
          </w:p>
        </w:tc>
        <w:tc>
          <w:tcPr>
            <w:tcW w:w="1134" w:type="dxa"/>
            <w:vAlign w:val="center"/>
          </w:tcPr>
          <w:p w14:paraId="312E025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4D1BBB2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567" w:type="dxa"/>
            <w:vAlign w:val="center"/>
          </w:tcPr>
          <w:p w14:paraId="3BE7F6A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E279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7713A7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7DDD086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2398261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1EFA361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FF911B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20B41045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FA15A16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Yang-Huang</w:t>
            </w:r>
          </w:p>
        </w:tc>
        <w:tc>
          <w:tcPr>
            <w:tcW w:w="567" w:type="dxa"/>
            <w:vAlign w:val="center"/>
          </w:tcPr>
          <w:p w14:paraId="3C09A4A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2020</w:t>
            </w:r>
          </w:p>
        </w:tc>
        <w:tc>
          <w:tcPr>
            <w:tcW w:w="851" w:type="dxa"/>
            <w:vAlign w:val="center"/>
          </w:tcPr>
          <w:p w14:paraId="58FE906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Netherlands</w:t>
            </w:r>
          </w:p>
        </w:tc>
        <w:tc>
          <w:tcPr>
            <w:tcW w:w="708" w:type="dxa"/>
            <w:vAlign w:val="center"/>
          </w:tcPr>
          <w:p w14:paraId="38F5C0C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46F1E04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709" w:type="dxa"/>
            <w:vAlign w:val="center"/>
          </w:tcPr>
          <w:p w14:paraId="48359D9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709" w:type="dxa"/>
            <w:vAlign w:val="center"/>
          </w:tcPr>
          <w:p w14:paraId="4BEAB01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4059</w:t>
            </w:r>
          </w:p>
        </w:tc>
        <w:tc>
          <w:tcPr>
            <w:tcW w:w="1134" w:type="dxa"/>
            <w:vAlign w:val="center"/>
          </w:tcPr>
          <w:p w14:paraId="0572828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507426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sport activities</w:t>
            </w:r>
          </w:p>
        </w:tc>
        <w:tc>
          <w:tcPr>
            <w:tcW w:w="992" w:type="dxa"/>
            <w:vAlign w:val="center"/>
          </w:tcPr>
          <w:p w14:paraId="528B217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E8FA6F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2805890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765D07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SSB and SN</w:t>
            </w:r>
          </w:p>
        </w:tc>
        <w:tc>
          <w:tcPr>
            <w:tcW w:w="1134" w:type="dxa"/>
            <w:vAlign w:val="center"/>
          </w:tcPr>
          <w:p w14:paraId="17FA5A2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7A61D24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15CDB40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F806BA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CAEA9D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63B6F54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7CEC598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1233FE8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6FB8D4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6AFEDA3C" w14:textId="77777777" w:rsidTr="00292E2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0" w:type="dxa"/>
            <w:gridSpan w:val="19"/>
            <w:shd w:val="clear" w:color="auto" w:fill="auto"/>
            <w:vAlign w:val="center"/>
          </w:tcPr>
          <w:p w14:paraId="36E0D958" w14:textId="77777777" w:rsidR="00780734" w:rsidRPr="009E768D" w:rsidRDefault="00780734" w:rsidP="00292E20">
            <w:pP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Adolescents (n=31)</w:t>
            </w:r>
          </w:p>
        </w:tc>
      </w:tr>
      <w:tr w:rsidR="00780734" w:rsidRPr="009E768D" w14:paraId="180FDE94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0724C2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Berlin</w:t>
            </w:r>
          </w:p>
        </w:tc>
        <w:tc>
          <w:tcPr>
            <w:tcW w:w="567" w:type="dxa"/>
            <w:vAlign w:val="center"/>
          </w:tcPr>
          <w:p w14:paraId="031A15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2017</w:t>
            </w:r>
          </w:p>
        </w:tc>
        <w:tc>
          <w:tcPr>
            <w:tcW w:w="851" w:type="dxa"/>
            <w:vAlign w:val="center"/>
          </w:tcPr>
          <w:p w14:paraId="1AAA11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0960971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990B48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13.21 - 15.38</w:t>
            </w:r>
          </w:p>
        </w:tc>
        <w:tc>
          <w:tcPr>
            <w:tcW w:w="709" w:type="dxa"/>
            <w:vAlign w:val="center"/>
          </w:tcPr>
          <w:p w14:paraId="1F6B80B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14.07</w:t>
            </w:r>
          </w:p>
        </w:tc>
        <w:tc>
          <w:tcPr>
            <w:tcW w:w="709" w:type="dxa"/>
            <w:vAlign w:val="center"/>
          </w:tcPr>
          <w:p w14:paraId="7A35606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9304</w:t>
            </w:r>
          </w:p>
        </w:tc>
        <w:tc>
          <w:tcPr>
            <w:tcW w:w="1134" w:type="dxa"/>
            <w:vAlign w:val="center"/>
          </w:tcPr>
          <w:p w14:paraId="6CC0B95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893421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sport activities and VPA</w:t>
            </w:r>
          </w:p>
        </w:tc>
        <w:tc>
          <w:tcPr>
            <w:tcW w:w="992" w:type="dxa"/>
            <w:vAlign w:val="center"/>
          </w:tcPr>
          <w:p w14:paraId="045BD74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25DC37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TV viewing, </w:t>
            </w:r>
            <w:proofErr w:type="gramStart"/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computer</w:t>
            </w:r>
            <w:proofErr w:type="gramEnd"/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 and internet use</w:t>
            </w:r>
          </w:p>
        </w:tc>
        <w:tc>
          <w:tcPr>
            <w:tcW w:w="992" w:type="dxa"/>
            <w:vAlign w:val="center"/>
          </w:tcPr>
          <w:p w14:paraId="7220607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F21332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consumption of diverse foods</w:t>
            </w:r>
          </w:p>
        </w:tc>
        <w:tc>
          <w:tcPr>
            <w:tcW w:w="1134" w:type="dxa"/>
            <w:vAlign w:val="center"/>
          </w:tcPr>
          <w:p w14:paraId="17B375E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LPA</w:t>
            </w:r>
          </w:p>
        </w:tc>
        <w:tc>
          <w:tcPr>
            <w:tcW w:w="851" w:type="dxa"/>
            <w:vAlign w:val="center"/>
          </w:tcPr>
          <w:p w14:paraId="5ABEA42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5EACAE2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21A218A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297F27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7A3DA37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29B5A73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38DD84E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253FB50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8020FB7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3DA86DE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Cuenca-García</w:t>
            </w:r>
          </w:p>
        </w:tc>
        <w:tc>
          <w:tcPr>
            <w:tcW w:w="567" w:type="dxa"/>
            <w:vAlign w:val="center"/>
          </w:tcPr>
          <w:p w14:paraId="6174C7D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2013</w:t>
            </w:r>
          </w:p>
        </w:tc>
        <w:tc>
          <w:tcPr>
            <w:tcW w:w="851" w:type="dxa"/>
            <w:vAlign w:val="center"/>
          </w:tcPr>
          <w:p w14:paraId="5823711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Europe</w:t>
            </w:r>
          </w:p>
        </w:tc>
        <w:tc>
          <w:tcPr>
            <w:tcW w:w="708" w:type="dxa"/>
            <w:vAlign w:val="center"/>
          </w:tcPr>
          <w:p w14:paraId="62B6BEC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17C2757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12.5 – 17.5</w:t>
            </w:r>
          </w:p>
        </w:tc>
        <w:tc>
          <w:tcPr>
            <w:tcW w:w="709" w:type="dxa"/>
            <w:vAlign w:val="center"/>
          </w:tcPr>
          <w:p w14:paraId="1A2162E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14.8</w:t>
            </w:r>
          </w:p>
        </w:tc>
        <w:tc>
          <w:tcPr>
            <w:tcW w:w="709" w:type="dxa"/>
            <w:vAlign w:val="center"/>
          </w:tcPr>
          <w:p w14:paraId="0DDADC8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2084</w:t>
            </w:r>
          </w:p>
        </w:tc>
        <w:tc>
          <w:tcPr>
            <w:tcW w:w="1134" w:type="dxa"/>
            <w:vAlign w:val="center"/>
          </w:tcPr>
          <w:p w14:paraId="204B06E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953A56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18FE2F9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A73E04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 and SBHW</w:t>
            </w:r>
          </w:p>
        </w:tc>
        <w:tc>
          <w:tcPr>
            <w:tcW w:w="992" w:type="dxa"/>
            <w:vAlign w:val="center"/>
          </w:tcPr>
          <w:p w14:paraId="7A71229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614910A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DQI</w:t>
            </w:r>
          </w:p>
        </w:tc>
        <w:tc>
          <w:tcPr>
            <w:tcW w:w="1134" w:type="dxa"/>
            <w:vAlign w:val="center"/>
          </w:tcPr>
          <w:p w14:paraId="4B101AF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43E6BF0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567" w:type="dxa"/>
            <w:vAlign w:val="center"/>
          </w:tcPr>
          <w:p w14:paraId="063B7F2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8AE96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329825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A792C1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359DB0C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7D94434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83" w:type="dxa"/>
            <w:vAlign w:val="center"/>
          </w:tcPr>
          <w:p w14:paraId="3BE6957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54C0773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21AC82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lastRenderedPageBreak/>
              <w:t>Cureau</w:t>
            </w:r>
            <w:proofErr w:type="spellEnd"/>
          </w:p>
        </w:tc>
        <w:tc>
          <w:tcPr>
            <w:tcW w:w="567" w:type="dxa"/>
            <w:vAlign w:val="center"/>
          </w:tcPr>
          <w:p w14:paraId="00E3C69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3D45DCF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3C3A578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53CC80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 – 17</w:t>
            </w:r>
          </w:p>
        </w:tc>
        <w:tc>
          <w:tcPr>
            <w:tcW w:w="709" w:type="dxa"/>
            <w:vAlign w:val="center"/>
          </w:tcPr>
          <w:p w14:paraId="27D1D92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3883B01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62,063</w:t>
            </w:r>
          </w:p>
        </w:tc>
        <w:tc>
          <w:tcPr>
            <w:tcW w:w="1134" w:type="dxa"/>
            <w:vAlign w:val="center"/>
          </w:tcPr>
          <w:p w14:paraId="2F081C4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532B90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65F0E91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62B870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2EE8DA2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36071C7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fiber</w:t>
            </w:r>
            <w:proofErr w:type="spellEnd"/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 intake</w:t>
            </w:r>
          </w:p>
        </w:tc>
        <w:tc>
          <w:tcPr>
            <w:tcW w:w="1134" w:type="dxa"/>
            <w:vAlign w:val="center"/>
          </w:tcPr>
          <w:p w14:paraId="49DB971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0840E88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3D24AD2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3146B0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015B5AB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28B3F08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A1F40E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3C0A162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69FFCC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6E0151FC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0C689D7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Dantas</w:t>
            </w:r>
            <w:proofErr w:type="spellEnd"/>
          </w:p>
        </w:tc>
        <w:tc>
          <w:tcPr>
            <w:tcW w:w="567" w:type="dxa"/>
            <w:vAlign w:val="center"/>
          </w:tcPr>
          <w:p w14:paraId="7BA2C66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2EA1902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0724912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0E0216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12–18</w:t>
            </w:r>
          </w:p>
        </w:tc>
        <w:tc>
          <w:tcPr>
            <w:tcW w:w="709" w:type="dxa"/>
            <w:vAlign w:val="center"/>
          </w:tcPr>
          <w:p w14:paraId="516DA59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767738E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578</w:t>
            </w:r>
          </w:p>
        </w:tc>
        <w:tc>
          <w:tcPr>
            <w:tcW w:w="1134" w:type="dxa"/>
            <w:vAlign w:val="center"/>
          </w:tcPr>
          <w:p w14:paraId="56CF9B1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57E783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0FD761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4BD8A9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067A89B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602EB0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SSB</w:t>
            </w:r>
          </w:p>
        </w:tc>
        <w:tc>
          <w:tcPr>
            <w:tcW w:w="1134" w:type="dxa"/>
            <w:vAlign w:val="center"/>
          </w:tcPr>
          <w:p w14:paraId="5900584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7D4817C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567" w:type="dxa"/>
            <w:vAlign w:val="center"/>
          </w:tcPr>
          <w:p w14:paraId="51C501A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DD9E9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A1ACE4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4168E43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700905E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2535220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0268152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179A0B4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3B32D4E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de Mello</w:t>
            </w:r>
          </w:p>
        </w:tc>
        <w:tc>
          <w:tcPr>
            <w:tcW w:w="567" w:type="dxa"/>
            <w:vAlign w:val="center"/>
          </w:tcPr>
          <w:p w14:paraId="4BDDE46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2021</w:t>
            </w:r>
          </w:p>
        </w:tc>
        <w:tc>
          <w:tcPr>
            <w:tcW w:w="851" w:type="dxa"/>
            <w:vAlign w:val="center"/>
          </w:tcPr>
          <w:p w14:paraId="1A8F04F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7BBDC27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9D9D6B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13–14</w:t>
            </w:r>
          </w:p>
        </w:tc>
        <w:tc>
          <w:tcPr>
            <w:tcW w:w="709" w:type="dxa"/>
            <w:vAlign w:val="center"/>
          </w:tcPr>
          <w:p w14:paraId="750F575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</w:t>
            </w:r>
          </w:p>
        </w:tc>
        <w:tc>
          <w:tcPr>
            <w:tcW w:w="709" w:type="dxa"/>
            <w:vAlign w:val="center"/>
          </w:tcPr>
          <w:p w14:paraId="6896802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812</w:t>
            </w:r>
          </w:p>
        </w:tc>
        <w:tc>
          <w:tcPr>
            <w:tcW w:w="1134" w:type="dxa"/>
            <w:vAlign w:val="center"/>
          </w:tcPr>
          <w:p w14:paraId="70BFCA4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8BF419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2C44CC6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663216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040541E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8BE6B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SSS</w:t>
            </w:r>
          </w:p>
        </w:tc>
        <w:tc>
          <w:tcPr>
            <w:tcW w:w="1134" w:type="dxa"/>
            <w:vAlign w:val="center"/>
          </w:tcPr>
          <w:p w14:paraId="1C21730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4A46FF2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567" w:type="dxa"/>
            <w:vAlign w:val="center"/>
          </w:tcPr>
          <w:p w14:paraId="20B66D2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11874F8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0F02FBB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0080214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4E8993A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0EF27F5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080BA30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D126EF8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216E178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de Mello</w:t>
            </w:r>
          </w:p>
        </w:tc>
        <w:tc>
          <w:tcPr>
            <w:tcW w:w="567" w:type="dxa"/>
            <w:vAlign w:val="center"/>
          </w:tcPr>
          <w:p w14:paraId="72D4AEC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2022</w:t>
            </w:r>
          </w:p>
        </w:tc>
        <w:tc>
          <w:tcPr>
            <w:tcW w:w="851" w:type="dxa"/>
            <w:vAlign w:val="center"/>
          </w:tcPr>
          <w:p w14:paraId="64410D2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2EA3B3A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92F862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 – 19</w:t>
            </w:r>
          </w:p>
        </w:tc>
        <w:tc>
          <w:tcPr>
            <w:tcW w:w="709" w:type="dxa"/>
            <w:vAlign w:val="center"/>
          </w:tcPr>
          <w:p w14:paraId="0F3B3FE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F0EFBF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16,336</w:t>
            </w:r>
          </w:p>
        </w:tc>
        <w:tc>
          <w:tcPr>
            <w:tcW w:w="1134" w:type="dxa"/>
            <w:vAlign w:val="center"/>
          </w:tcPr>
          <w:p w14:paraId="2CE559B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5B0C99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1A3220C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01FA53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vAlign w:val="center"/>
          </w:tcPr>
          <w:p w14:paraId="2911262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1F1D92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SSS</w:t>
            </w:r>
          </w:p>
        </w:tc>
        <w:tc>
          <w:tcPr>
            <w:tcW w:w="1134" w:type="dxa"/>
            <w:vAlign w:val="center"/>
          </w:tcPr>
          <w:p w14:paraId="0625448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5EC1C25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4A491CE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E7BF6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2A7F18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5FE9603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71E1E1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7974291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859836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03CF38A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737D943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Foltz</w:t>
            </w:r>
          </w:p>
        </w:tc>
        <w:tc>
          <w:tcPr>
            <w:tcW w:w="567" w:type="dxa"/>
            <w:vAlign w:val="center"/>
          </w:tcPr>
          <w:p w14:paraId="6496CFE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2011</w:t>
            </w:r>
          </w:p>
        </w:tc>
        <w:tc>
          <w:tcPr>
            <w:tcW w:w="851" w:type="dxa"/>
            <w:vAlign w:val="center"/>
          </w:tcPr>
          <w:p w14:paraId="08B1E43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2B8C3CD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E07B6F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12–19</w:t>
            </w:r>
          </w:p>
        </w:tc>
        <w:tc>
          <w:tcPr>
            <w:tcW w:w="709" w:type="dxa"/>
            <w:vAlign w:val="center"/>
          </w:tcPr>
          <w:p w14:paraId="4901E80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9305D3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4414</w:t>
            </w:r>
          </w:p>
        </w:tc>
        <w:tc>
          <w:tcPr>
            <w:tcW w:w="1134" w:type="dxa"/>
            <w:vAlign w:val="center"/>
          </w:tcPr>
          <w:p w14:paraId="7F75EC8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A003BE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MPAR or VPAR</w:t>
            </w:r>
          </w:p>
        </w:tc>
        <w:tc>
          <w:tcPr>
            <w:tcW w:w="992" w:type="dxa"/>
            <w:vAlign w:val="center"/>
          </w:tcPr>
          <w:p w14:paraId="2606072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04DF40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STR</w:t>
            </w:r>
          </w:p>
        </w:tc>
        <w:tc>
          <w:tcPr>
            <w:tcW w:w="992" w:type="dxa"/>
            <w:vAlign w:val="center"/>
          </w:tcPr>
          <w:p w14:paraId="5998AB7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Multiple pass recall methods/</w:t>
            </w:r>
          </w:p>
          <w:p w14:paraId="50F6705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FVR and SSBR</w:t>
            </w:r>
          </w:p>
        </w:tc>
        <w:tc>
          <w:tcPr>
            <w:tcW w:w="1134" w:type="dxa"/>
            <w:vAlign w:val="center"/>
          </w:tcPr>
          <w:p w14:paraId="19405C0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55162DC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4EE7644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1DFF56C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7B0FFB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0C4EC6C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452C9C1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B6C98A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0296CB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DF7F312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D57B233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Hardy</w:t>
            </w:r>
          </w:p>
        </w:tc>
        <w:tc>
          <w:tcPr>
            <w:tcW w:w="567" w:type="dxa"/>
            <w:vAlign w:val="center"/>
          </w:tcPr>
          <w:p w14:paraId="685C29C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2012</w:t>
            </w:r>
          </w:p>
        </w:tc>
        <w:tc>
          <w:tcPr>
            <w:tcW w:w="851" w:type="dxa"/>
            <w:vAlign w:val="center"/>
          </w:tcPr>
          <w:p w14:paraId="32BC1BC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Australia</w:t>
            </w:r>
          </w:p>
        </w:tc>
        <w:tc>
          <w:tcPr>
            <w:tcW w:w="708" w:type="dxa"/>
            <w:vAlign w:val="center"/>
          </w:tcPr>
          <w:p w14:paraId="758167C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0076D44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 – 16</w:t>
            </w:r>
          </w:p>
        </w:tc>
        <w:tc>
          <w:tcPr>
            <w:tcW w:w="709" w:type="dxa"/>
            <w:vAlign w:val="center"/>
          </w:tcPr>
          <w:p w14:paraId="69BB387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Grade 6 (11.6)</w:t>
            </w:r>
          </w:p>
          <w:p w14:paraId="4E71B9F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Grade 8 (13.6)</w:t>
            </w:r>
          </w:p>
          <w:p w14:paraId="7BF83FB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Grade 10</w:t>
            </w:r>
          </w:p>
          <w:p w14:paraId="7DB28EB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(15.6)</w:t>
            </w:r>
          </w:p>
        </w:tc>
        <w:tc>
          <w:tcPr>
            <w:tcW w:w="709" w:type="dxa"/>
            <w:vAlign w:val="center"/>
          </w:tcPr>
          <w:p w14:paraId="461A57A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1568</w:t>
            </w:r>
          </w:p>
        </w:tc>
        <w:tc>
          <w:tcPr>
            <w:tcW w:w="1134" w:type="dxa"/>
            <w:vAlign w:val="center"/>
          </w:tcPr>
          <w:p w14:paraId="7BA172A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BB8CB2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7B56B0D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7CB3D4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5AFB0C3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6C11372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FV, SN, CSD</w:t>
            </w:r>
          </w:p>
        </w:tc>
        <w:tc>
          <w:tcPr>
            <w:tcW w:w="1134" w:type="dxa"/>
            <w:vAlign w:val="center"/>
          </w:tcPr>
          <w:p w14:paraId="6B7DDFC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56FFDFC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7</w:t>
            </w:r>
          </w:p>
        </w:tc>
        <w:tc>
          <w:tcPr>
            <w:tcW w:w="567" w:type="dxa"/>
            <w:vAlign w:val="center"/>
          </w:tcPr>
          <w:p w14:paraId="31392F4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D6DFD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357799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0DE0F21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9B3705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43E8636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45399AE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F909520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C34D60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Hartz</w:t>
            </w:r>
          </w:p>
        </w:tc>
        <w:tc>
          <w:tcPr>
            <w:tcW w:w="567" w:type="dxa"/>
            <w:vAlign w:val="center"/>
          </w:tcPr>
          <w:p w14:paraId="52029D6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495C9B3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00BB1B9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51E59C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12–19</w:t>
            </w:r>
          </w:p>
        </w:tc>
        <w:tc>
          <w:tcPr>
            <w:tcW w:w="709" w:type="dxa"/>
            <w:vAlign w:val="center"/>
          </w:tcPr>
          <w:p w14:paraId="1868078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15.4</w:t>
            </w:r>
          </w:p>
        </w:tc>
        <w:tc>
          <w:tcPr>
            <w:tcW w:w="709" w:type="dxa"/>
            <w:vAlign w:val="center"/>
          </w:tcPr>
          <w:p w14:paraId="69F5CDA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1233</w:t>
            </w:r>
          </w:p>
        </w:tc>
        <w:tc>
          <w:tcPr>
            <w:tcW w:w="1134" w:type="dxa"/>
            <w:vAlign w:val="center"/>
          </w:tcPr>
          <w:p w14:paraId="15DE53D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0D42759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VPA, MPA and MVPA</w:t>
            </w:r>
          </w:p>
        </w:tc>
        <w:tc>
          <w:tcPr>
            <w:tcW w:w="992" w:type="dxa"/>
            <w:vAlign w:val="center"/>
          </w:tcPr>
          <w:p w14:paraId="49A69EB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182493E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  <w:p w14:paraId="4E4BA7B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476DEF4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F820BF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and computer use</w:t>
            </w:r>
          </w:p>
        </w:tc>
        <w:tc>
          <w:tcPr>
            <w:tcW w:w="992" w:type="dxa"/>
            <w:vAlign w:val="center"/>
          </w:tcPr>
          <w:p w14:paraId="1B11653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05648CB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DQI</w:t>
            </w:r>
          </w:p>
        </w:tc>
        <w:tc>
          <w:tcPr>
            <w:tcW w:w="1134" w:type="dxa"/>
            <w:vAlign w:val="center"/>
          </w:tcPr>
          <w:p w14:paraId="7D7799A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704F877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360BF52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3C8EA2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4DCBC63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D8002F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2FEDFE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16DF70E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83" w:type="dxa"/>
            <w:vAlign w:val="center"/>
          </w:tcPr>
          <w:p w14:paraId="14FB810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26A1D31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8B5A1FA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Ianotti</w:t>
            </w:r>
            <w:proofErr w:type="spellEnd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 xml:space="preserve"> and Wang</w:t>
            </w:r>
          </w:p>
        </w:tc>
        <w:tc>
          <w:tcPr>
            <w:tcW w:w="567" w:type="dxa"/>
            <w:vAlign w:val="center"/>
          </w:tcPr>
          <w:p w14:paraId="2B13B3E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2013</w:t>
            </w:r>
          </w:p>
        </w:tc>
        <w:tc>
          <w:tcPr>
            <w:tcW w:w="851" w:type="dxa"/>
            <w:vAlign w:val="center"/>
          </w:tcPr>
          <w:p w14:paraId="2DE8CA8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56AF812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5FB822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 – 16</w:t>
            </w:r>
          </w:p>
        </w:tc>
        <w:tc>
          <w:tcPr>
            <w:tcW w:w="709" w:type="dxa"/>
            <w:vAlign w:val="center"/>
          </w:tcPr>
          <w:p w14:paraId="3CBCCDB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13.9</w:t>
            </w:r>
          </w:p>
        </w:tc>
        <w:tc>
          <w:tcPr>
            <w:tcW w:w="709" w:type="dxa"/>
            <w:vAlign w:val="center"/>
          </w:tcPr>
          <w:p w14:paraId="322D8EA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9206</w:t>
            </w:r>
          </w:p>
        </w:tc>
        <w:tc>
          <w:tcPr>
            <w:tcW w:w="1134" w:type="dxa"/>
            <w:vAlign w:val="center"/>
          </w:tcPr>
          <w:p w14:paraId="18C6389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776D5B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74F1E94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F8E54A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and computer use</w:t>
            </w:r>
          </w:p>
        </w:tc>
        <w:tc>
          <w:tcPr>
            <w:tcW w:w="992" w:type="dxa"/>
            <w:vAlign w:val="center"/>
          </w:tcPr>
          <w:p w14:paraId="1252763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008D027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FV, SN, CSD, chips and French fries</w:t>
            </w:r>
          </w:p>
        </w:tc>
        <w:tc>
          <w:tcPr>
            <w:tcW w:w="1134" w:type="dxa"/>
            <w:vAlign w:val="center"/>
          </w:tcPr>
          <w:p w14:paraId="3CA3EF0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78151BE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5CDB919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6CCAE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EB2097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6F210CF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1FC370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23D8D25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500A9E5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0177285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BEEBE9C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lastRenderedPageBreak/>
              <w:t>Idelson</w:t>
            </w:r>
            <w:proofErr w:type="spellEnd"/>
          </w:p>
        </w:tc>
        <w:tc>
          <w:tcPr>
            <w:tcW w:w="567" w:type="dxa"/>
            <w:vAlign w:val="center"/>
          </w:tcPr>
          <w:p w14:paraId="1113506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2013</w:t>
            </w:r>
          </w:p>
        </w:tc>
        <w:tc>
          <w:tcPr>
            <w:tcW w:w="851" w:type="dxa"/>
            <w:vAlign w:val="center"/>
          </w:tcPr>
          <w:p w14:paraId="2D0017E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Italy</w:t>
            </w:r>
          </w:p>
        </w:tc>
        <w:tc>
          <w:tcPr>
            <w:tcW w:w="708" w:type="dxa"/>
            <w:vAlign w:val="center"/>
          </w:tcPr>
          <w:p w14:paraId="77A27B6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F65AB0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 –17</w:t>
            </w:r>
          </w:p>
        </w:tc>
        <w:tc>
          <w:tcPr>
            <w:tcW w:w="709" w:type="dxa"/>
            <w:vAlign w:val="center"/>
          </w:tcPr>
          <w:p w14:paraId="6A5F59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16.3</w:t>
            </w:r>
          </w:p>
        </w:tc>
        <w:tc>
          <w:tcPr>
            <w:tcW w:w="709" w:type="dxa"/>
            <w:vAlign w:val="center"/>
          </w:tcPr>
          <w:p w14:paraId="66EC01A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478</w:t>
            </w:r>
          </w:p>
        </w:tc>
        <w:tc>
          <w:tcPr>
            <w:tcW w:w="1134" w:type="dxa"/>
            <w:vAlign w:val="center"/>
          </w:tcPr>
          <w:p w14:paraId="0709929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549293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MVPAR</w:t>
            </w:r>
          </w:p>
        </w:tc>
        <w:tc>
          <w:tcPr>
            <w:tcW w:w="992" w:type="dxa"/>
            <w:vAlign w:val="center"/>
          </w:tcPr>
          <w:p w14:paraId="32BEB03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87C1A2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R</w:t>
            </w:r>
          </w:p>
        </w:tc>
        <w:tc>
          <w:tcPr>
            <w:tcW w:w="992" w:type="dxa"/>
            <w:vAlign w:val="center"/>
          </w:tcPr>
          <w:p w14:paraId="2C035B8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17DA0C7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FVR, BF R, and milk/yogurt R</w:t>
            </w:r>
          </w:p>
        </w:tc>
        <w:tc>
          <w:tcPr>
            <w:tcW w:w="1134" w:type="dxa"/>
            <w:vAlign w:val="center"/>
          </w:tcPr>
          <w:p w14:paraId="231D690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3A53210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22273AE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60B613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0D9D8F1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7088295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32A6FEB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4B85B18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62F8711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76216AF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91392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Kerkadi</w:t>
            </w:r>
            <w:proofErr w:type="spellEnd"/>
          </w:p>
        </w:tc>
        <w:tc>
          <w:tcPr>
            <w:tcW w:w="567" w:type="dxa"/>
            <w:vAlign w:val="center"/>
          </w:tcPr>
          <w:p w14:paraId="34494E2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2021</w:t>
            </w:r>
          </w:p>
        </w:tc>
        <w:tc>
          <w:tcPr>
            <w:tcW w:w="851" w:type="dxa"/>
            <w:vAlign w:val="center"/>
          </w:tcPr>
          <w:p w14:paraId="7B48EE1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Algeria</w:t>
            </w:r>
          </w:p>
        </w:tc>
        <w:tc>
          <w:tcPr>
            <w:tcW w:w="708" w:type="dxa"/>
            <w:vAlign w:val="center"/>
          </w:tcPr>
          <w:p w14:paraId="37E3993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17A96B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11–16</w:t>
            </w:r>
          </w:p>
        </w:tc>
        <w:tc>
          <w:tcPr>
            <w:tcW w:w="709" w:type="dxa"/>
            <w:vAlign w:val="center"/>
          </w:tcPr>
          <w:p w14:paraId="46F5F23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459A66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4189</w:t>
            </w:r>
          </w:p>
        </w:tc>
        <w:tc>
          <w:tcPr>
            <w:tcW w:w="1134" w:type="dxa"/>
            <w:vAlign w:val="center"/>
          </w:tcPr>
          <w:p w14:paraId="5E51C4B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1F5622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3DC31D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148EAF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vAlign w:val="center"/>
          </w:tcPr>
          <w:p w14:paraId="656B199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8C0919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</w:tc>
        <w:tc>
          <w:tcPr>
            <w:tcW w:w="1134" w:type="dxa"/>
            <w:vAlign w:val="center"/>
          </w:tcPr>
          <w:p w14:paraId="6E9F135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67B5F29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4A2903D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53FA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6CE7966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0B81B1C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98D05C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223031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439C5B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F4EA0DB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90CF9F6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Khan</w:t>
            </w:r>
          </w:p>
        </w:tc>
        <w:tc>
          <w:tcPr>
            <w:tcW w:w="567" w:type="dxa"/>
            <w:vAlign w:val="center"/>
          </w:tcPr>
          <w:p w14:paraId="61DE29A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2019</w:t>
            </w:r>
          </w:p>
        </w:tc>
        <w:tc>
          <w:tcPr>
            <w:tcW w:w="851" w:type="dxa"/>
            <w:vAlign w:val="center"/>
          </w:tcPr>
          <w:p w14:paraId="22F1035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Bangladesh</w:t>
            </w:r>
          </w:p>
        </w:tc>
        <w:tc>
          <w:tcPr>
            <w:tcW w:w="708" w:type="dxa"/>
            <w:vAlign w:val="center"/>
          </w:tcPr>
          <w:p w14:paraId="1319533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4D99D9B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11–17</w:t>
            </w:r>
          </w:p>
        </w:tc>
        <w:tc>
          <w:tcPr>
            <w:tcW w:w="709" w:type="dxa"/>
            <w:vAlign w:val="center"/>
          </w:tcPr>
          <w:p w14:paraId="22431E6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14.2</w:t>
            </w:r>
          </w:p>
        </w:tc>
        <w:tc>
          <w:tcPr>
            <w:tcW w:w="709" w:type="dxa"/>
            <w:vAlign w:val="center"/>
          </w:tcPr>
          <w:p w14:paraId="03F2EB4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2978</w:t>
            </w:r>
          </w:p>
        </w:tc>
        <w:tc>
          <w:tcPr>
            <w:tcW w:w="1134" w:type="dxa"/>
            <w:vAlign w:val="center"/>
          </w:tcPr>
          <w:p w14:paraId="1937E42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039315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7D27C4A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9AF3A6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vAlign w:val="center"/>
          </w:tcPr>
          <w:p w14:paraId="525FE95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488894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</w:tc>
        <w:tc>
          <w:tcPr>
            <w:tcW w:w="1134" w:type="dxa"/>
            <w:vAlign w:val="center"/>
          </w:tcPr>
          <w:p w14:paraId="450813C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61EAC99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0743ECE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3E47EA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FDCE9D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59030CD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511193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C01C6F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4B3A1BF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8CCE8D6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67D9CCB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Long</w:t>
            </w:r>
          </w:p>
        </w:tc>
        <w:tc>
          <w:tcPr>
            <w:tcW w:w="567" w:type="dxa"/>
            <w:vAlign w:val="center"/>
          </w:tcPr>
          <w:p w14:paraId="2BF4EA2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2021</w:t>
            </w:r>
          </w:p>
        </w:tc>
        <w:tc>
          <w:tcPr>
            <w:tcW w:w="851" w:type="dxa"/>
            <w:vAlign w:val="center"/>
          </w:tcPr>
          <w:p w14:paraId="6DC845F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Vietnam</w:t>
            </w:r>
          </w:p>
        </w:tc>
        <w:tc>
          <w:tcPr>
            <w:tcW w:w="708" w:type="dxa"/>
            <w:vAlign w:val="center"/>
          </w:tcPr>
          <w:p w14:paraId="3731067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6ED21F9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13–17</w:t>
            </w:r>
          </w:p>
        </w:tc>
        <w:tc>
          <w:tcPr>
            <w:tcW w:w="709" w:type="dxa"/>
            <w:vAlign w:val="center"/>
          </w:tcPr>
          <w:p w14:paraId="0E135A5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177EB91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7541</w:t>
            </w:r>
          </w:p>
        </w:tc>
        <w:tc>
          <w:tcPr>
            <w:tcW w:w="1134" w:type="dxa"/>
            <w:vAlign w:val="center"/>
          </w:tcPr>
          <w:p w14:paraId="738E90B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F53EBD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118B8C1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18956C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vAlign w:val="center"/>
          </w:tcPr>
          <w:p w14:paraId="7CD2A14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782E9B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FV, CSD and FF</w:t>
            </w:r>
          </w:p>
        </w:tc>
        <w:tc>
          <w:tcPr>
            <w:tcW w:w="1134" w:type="dxa"/>
            <w:vAlign w:val="center"/>
          </w:tcPr>
          <w:p w14:paraId="344D6DF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198198E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1BD43B9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FE45D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30C99E2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41C5D4C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D7FB0A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6A7D30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6F57726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BF88725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80D0055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Magalhães</w:t>
            </w:r>
            <w:proofErr w:type="spellEnd"/>
          </w:p>
        </w:tc>
        <w:tc>
          <w:tcPr>
            <w:tcW w:w="567" w:type="dxa"/>
            <w:vAlign w:val="center"/>
          </w:tcPr>
          <w:p w14:paraId="65D2854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2022</w:t>
            </w:r>
          </w:p>
        </w:tc>
        <w:tc>
          <w:tcPr>
            <w:tcW w:w="851" w:type="dxa"/>
            <w:vAlign w:val="center"/>
          </w:tcPr>
          <w:p w14:paraId="584F20A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6EA45AD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23CEDF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10–16</w:t>
            </w:r>
          </w:p>
        </w:tc>
        <w:tc>
          <w:tcPr>
            <w:tcW w:w="709" w:type="dxa"/>
            <w:vAlign w:val="center"/>
          </w:tcPr>
          <w:p w14:paraId="66815E0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12.9</w:t>
            </w:r>
          </w:p>
        </w:tc>
        <w:tc>
          <w:tcPr>
            <w:tcW w:w="709" w:type="dxa"/>
            <w:vAlign w:val="center"/>
          </w:tcPr>
          <w:p w14:paraId="0C0098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1159</w:t>
            </w:r>
          </w:p>
        </w:tc>
        <w:tc>
          <w:tcPr>
            <w:tcW w:w="1134" w:type="dxa"/>
            <w:vAlign w:val="center"/>
          </w:tcPr>
          <w:p w14:paraId="0DD4C61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6C13F9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2EB27E9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0B054A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57AC820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0052DF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UPF with excess salt and sugar</w:t>
            </w:r>
          </w:p>
        </w:tc>
        <w:tc>
          <w:tcPr>
            <w:tcW w:w="1134" w:type="dxa"/>
            <w:vAlign w:val="center"/>
          </w:tcPr>
          <w:p w14:paraId="31C069D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3DAA320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567" w:type="dxa"/>
            <w:vAlign w:val="center"/>
          </w:tcPr>
          <w:p w14:paraId="454E223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183727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0ACC35C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5738ADC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346F568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2E574B7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83" w:type="dxa"/>
            <w:vAlign w:val="center"/>
          </w:tcPr>
          <w:p w14:paraId="65F6E69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8639A83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6565F1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Maia</w:t>
            </w:r>
          </w:p>
        </w:tc>
        <w:tc>
          <w:tcPr>
            <w:tcW w:w="567" w:type="dxa"/>
            <w:vAlign w:val="center"/>
          </w:tcPr>
          <w:p w14:paraId="05049DA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1D21C87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3415710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59DD88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14–15</w:t>
            </w:r>
          </w:p>
        </w:tc>
        <w:tc>
          <w:tcPr>
            <w:tcW w:w="709" w:type="dxa"/>
            <w:vAlign w:val="center"/>
          </w:tcPr>
          <w:p w14:paraId="0389B69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552DE9F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109,104</w:t>
            </w:r>
          </w:p>
        </w:tc>
        <w:tc>
          <w:tcPr>
            <w:tcW w:w="1134" w:type="dxa"/>
            <w:vAlign w:val="center"/>
          </w:tcPr>
          <w:p w14:paraId="5D7563E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B87419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0EECAE3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8E4B58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and SITT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48FF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4E4296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HF and UHF</w:t>
            </w:r>
          </w:p>
        </w:tc>
        <w:tc>
          <w:tcPr>
            <w:tcW w:w="1134" w:type="dxa"/>
            <w:vAlign w:val="center"/>
          </w:tcPr>
          <w:p w14:paraId="501669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06D3ABD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567" w:type="dxa"/>
            <w:vAlign w:val="center"/>
          </w:tcPr>
          <w:p w14:paraId="0173EEF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A2178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06D3B3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7985492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954426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084115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659AA2C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58FAA3F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02B805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Mandic</w:t>
            </w:r>
          </w:p>
        </w:tc>
        <w:tc>
          <w:tcPr>
            <w:tcW w:w="567" w:type="dxa"/>
            <w:vAlign w:val="center"/>
          </w:tcPr>
          <w:p w14:paraId="3FE6461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2017</w:t>
            </w:r>
          </w:p>
        </w:tc>
        <w:tc>
          <w:tcPr>
            <w:tcW w:w="851" w:type="dxa"/>
            <w:vAlign w:val="center"/>
          </w:tcPr>
          <w:p w14:paraId="001CCA9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New Zealand</w:t>
            </w:r>
          </w:p>
        </w:tc>
        <w:tc>
          <w:tcPr>
            <w:tcW w:w="708" w:type="dxa"/>
            <w:vAlign w:val="center"/>
          </w:tcPr>
          <w:p w14:paraId="6B93ABB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1B3038B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13–18</w:t>
            </w:r>
          </w:p>
        </w:tc>
        <w:tc>
          <w:tcPr>
            <w:tcW w:w="709" w:type="dxa"/>
            <w:vAlign w:val="center"/>
          </w:tcPr>
          <w:p w14:paraId="23FBCE0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15.3</w:t>
            </w:r>
          </w:p>
        </w:tc>
        <w:tc>
          <w:tcPr>
            <w:tcW w:w="709" w:type="dxa"/>
            <w:vAlign w:val="center"/>
          </w:tcPr>
          <w:p w14:paraId="0E1B68F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1300</w:t>
            </w:r>
          </w:p>
        </w:tc>
        <w:tc>
          <w:tcPr>
            <w:tcW w:w="1134" w:type="dxa"/>
            <w:vAlign w:val="center"/>
          </w:tcPr>
          <w:p w14:paraId="4C977D3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AAB6F8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PAR, MVPA, sport activities and active commuting</w:t>
            </w:r>
          </w:p>
        </w:tc>
        <w:tc>
          <w:tcPr>
            <w:tcW w:w="992" w:type="dxa"/>
            <w:vAlign w:val="center"/>
          </w:tcPr>
          <w:p w14:paraId="4DE1C7D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9BC2F0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STR, ST, TV viewing and computer use</w:t>
            </w:r>
          </w:p>
        </w:tc>
        <w:tc>
          <w:tcPr>
            <w:tcW w:w="992" w:type="dxa"/>
            <w:vAlign w:val="center"/>
          </w:tcPr>
          <w:p w14:paraId="736470D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F4AA1E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FVR, FV, SN, CSD, FF and BF</w:t>
            </w:r>
          </w:p>
        </w:tc>
        <w:tc>
          <w:tcPr>
            <w:tcW w:w="1134" w:type="dxa"/>
            <w:vAlign w:val="center"/>
          </w:tcPr>
          <w:p w14:paraId="1D32100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249DD92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</w:t>
            </w:r>
          </w:p>
        </w:tc>
        <w:tc>
          <w:tcPr>
            <w:tcW w:w="567" w:type="dxa"/>
            <w:vAlign w:val="center"/>
          </w:tcPr>
          <w:p w14:paraId="56A0634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20D071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28D5B99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2A3DFDE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27430A5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1EFBF7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591CDC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6CD019FE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3832F32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Matias</w:t>
            </w:r>
          </w:p>
        </w:tc>
        <w:tc>
          <w:tcPr>
            <w:tcW w:w="567" w:type="dxa"/>
            <w:vAlign w:val="center"/>
          </w:tcPr>
          <w:p w14:paraId="7AB651D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2017</w:t>
            </w:r>
          </w:p>
        </w:tc>
        <w:tc>
          <w:tcPr>
            <w:tcW w:w="851" w:type="dxa"/>
            <w:vAlign w:val="center"/>
          </w:tcPr>
          <w:p w14:paraId="3F6E027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7A62528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905963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11–19</w:t>
            </w:r>
          </w:p>
        </w:tc>
        <w:tc>
          <w:tcPr>
            <w:tcW w:w="709" w:type="dxa"/>
            <w:vAlign w:val="center"/>
          </w:tcPr>
          <w:p w14:paraId="5661397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14.3</w:t>
            </w:r>
          </w:p>
        </w:tc>
        <w:tc>
          <w:tcPr>
            <w:tcW w:w="709" w:type="dxa"/>
            <w:vAlign w:val="center"/>
          </w:tcPr>
          <w:p w14:paraId="6AE6508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102,072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B99F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23E739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E65AE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03A15F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69EB4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D745D1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HF and UHF</w:t>
            </w:r>
          </w:p>
        </w:tc>
        <w:tc>
          <w:tcPr>
            <w:tcW w:w="1134" w:type="dxa"/>
            <w:vAlign w:val="center"/>
          </w:tcPr>
          <w:p w14:paraId="6422F53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2C2741D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7915814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0EBA5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50FAB8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5534CAB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551927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56BC93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313773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B9F8220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6820FE6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Moreira</w:t>
            </w:r>
          </w:p>
        </w:tc>
        <w:tc>
          <w:tcPr>
            <w:tcW w:w="567" w:type="dxa"/>
            <w:vAlign w:val="center"/>
          </w:tcPr>
          <w:p w14:paraId="46A8B05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5080CB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Europe and Brazil</w:t>
            </w:r>
          </w:p>
        </w:tc>
        <w:tc>
          <w:tcPr>
            <w:tcW w:w="708" w:type="dxa"/>
            <w:vAlign w:val="center"/>
          </w:tcPr>
          <w:p w14:paraId="77F9767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843033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12.5–19</w:t>
            </w:r>
          </w:p>
        </w:tc>
        <w:tc>
          <w:tcPr>
            <w:tcW w:w="709" w:type="dxa"/>
            <w:vAlign w:val="center"/>
          </w:tcPr>
          <w:p w14:paraId="7DDFD1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0E6BE79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3025</w:t>
            </w:r>
          </w:p>
        </w:tc>
        <w:tc>
          <w:tcPr>
            <w:tcW w:w="1134" w:type="dxa"/>
            <w:vAlign w:val="center"/>
          </w:tcPr>
          <w:p w14:paraId="5CA01CD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5802D0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214CC1E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8B7C2F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</w:t>
            </w:r>
          </w:p>
        </w:tc>
        <w:tc>
          <w:tcPr>
            <w:tcW w:w="992" w:type="dxa"/>
            <w:vAlign w:val="center"/>
          </w:tcPr>
          <w:p w14:paraId="5CC0385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553EC9B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  <w:p w14:paraId="64CE007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4DF5E1C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6CE265E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SSB</w:t>
            </w:r>
          </w:p>
        </w:tc>
        <w:tc>
          <w:tcPr>
            <w:tcW w:w="1134" w:type="dxa"/>
            <w:vAlign w:val="center"/>
          </w:tcPr>
          <w:p w14:paraId="446B4E7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63AF05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567" w:type="dxa"/>
            <w:vAlign w:val="center"/>
          </w:tcPr>
          <w:p w14:paraId="4C609B6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3137CC8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4AD999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52EA84E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9F8A71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232E36A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EF2973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C022FEC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14FF678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lastRenderedPageBreak/>
              <w:t>Niermann</w:t>
            </w:r>
            <w:proofErr w:type="spellEnd"/>
          </w:p>
        </w:tc>
        <w:tc>
          <w:tcPr>
            <w:tcW w:w="567" w:type="dxa"/>
            <w:vAlign w:val="center"/>
          </w:tcPr>
          <w:p w14:paraId="63AF225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50C5987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Germany</w:t>
            </w:r>
          </w:p>
        </w:tc>
        <w:tc>
          <w:tcPr>
            <w:tcW w:w="708" w:type="dxa"/>
            <w:vAlign w:val="center"/>
          </w:tcPr>
          <w:p w14:paraId="477792F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14D868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 –14</w:t>
            </w:r>
          </w:p>
        </w:tc>
        <w:tc>
          <w:tcPr>
            <w:tcW w:w="709" w:type="dxa"/>
            <w:vAlign w:val="center"/>
          </w:tcPr>
          <w:p w14:paraId="262F253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14.02</w:t>
            </w:r>
          </w:p>
        </w:tc>
        <w:tc>
          <w:tcPr>
            <w:tcW w:w="709" w:type="dxa"/>
            <w:vAlign w:val="center"/>
          </w:tcPr>
          <w:p w14:paraId="79B2801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E91AD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CB8A41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CFB3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FBDA75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CACB2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43E0FA6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HF and SW</w:t>
            </w:r>
          </w:p>
        </w:tc>
        <w:tc>
          <w:tcPr>
            <w:tcW w:w="1134" w:type="dxa"/>
            <w:vAlign w:val="center"/>
          </w:tcPr>
          <w:p w14:paraId="28F3FE3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336C5CE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5F35948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8F4A1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5195E4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39424CB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3F85E58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EC3CFE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090B928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8A6FFDB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AF53E83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Nunes</w:t>
            </w:r>
          </w:p>
        </w:tc>
        <w:tc>
          <w:tcPr>
            <w:tcW w:w="567" w:type="dxa"/>
            <w:vAlign w:val="center"/>
          </w:tcPr>
          <w:p w14:paraId="4D6BEFE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2016</w:t>
            </w:r>
          </w:p>
        </w:tc>
        <w:tc>
          <w:tcPr>
            <w:tcW w:w="851" w:type="dxa"/>
            <w:vAlign w:val="center"/>
          </w:tcPr>
          <w:p w14:paraId="40DF08E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476517D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0C4FE34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14–19</w:t>
            </w:r>
          </w:p>
        </w:tc>
        <w:tc>
          <w:tcPr>
            <w:tcW w:w="709" w:type="dxa"/>
            <w:vAlign w:val="center"/>
          </w:tcPr>
          <w:p w14:paraId="6FCFDF2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16.1</w:t>
            </w:r>
          </w:p>
        </w:tc>
        <w:tc>
          <w:tcPr>
            <w:tcW w:w="709" w:type="dxa"/>
            <w:vAlign w:val="center"/>
          </w:tcPr>
          <w:p w14:paraId="14B0E7B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916</w:t>
            </w:r>
          </w:p>
        </w:tc>
        <w:tc>
          <w:tcPr>
            <w:tcW w:w="1134" w:type="dxa"/>
            <w:vAlign w:val="center"/>
          </w:tcPr>
          <w:p w14:paraId="61B6E7D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0E92D6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4C806DE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605702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49ABEF8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4107E1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UHF</w:t>
            </w:r>
          </w:p>
        </w:tc>
        <w:tc>
          <w:tcPr>
            <w:tcW w:w="1134" w:type="dxa"/>
            <w:vAlign w:val="center"/>
          </w:tcPr>
          <w:p w14:paraId="67C1D16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118A69B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0605F4B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2D89A72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14DF915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5FD7733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76C298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3B81CF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DEFEE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5F7E824C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9B2791C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Ottevaere</w:t>
            </w:r>
            <w:proofErr w:type="spellEnd"/>
          </w:p>
        </w:tc>
        <w:tc>
          <w:tcPr>
            <w:tcW w:w="567" w:type="dxa"/>
            <w:vAlign w:val="center"/>
          </w:tcPr>
          <w:p w14:paraId="0EDCE71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2011</w:t>
            </w:r>
          </w:p>
        </w:tc>
        <w:tc>
          <w:tcPr>
            <w:tcW w:w="851" w:type="dxa"/>
            <w:vAlign w:val="center"/>
          </w:tcPr>
          <w:p w14:paraId="4B9A0E8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Europe</w:t>
            </w:r>
          </w:p>
        </w:tc>
        <w:tc>
          <w:tcPr>
            <w:tcW w:w="708" w:type="dxa"/>
            <w:vAlign w:val="center"/>
          </w:tcPr>
          <w:p w14:paraId="702B710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4D9D328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12.5–17.5</w:t>
            </w:r>
          </w:p>
        </w:tc>
        <w:tc>
          <w:tcPr>
            <w:tcW w:w="709" w:type="dxa"/>
            <w:vAlign w:val="center"/>
          </w:tcPr>
          <w:p w14:paraId="22A741A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Younger age</w:t>
            </w:r>
          </w:p>
          <w:p w14:paraId="058D6AE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13.8 </w:t>
            </w:r>
          </w:p>
          <w:p w14:paraId="1D4AAFE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554A18A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Older age</w:t>
            </w:r>
          </w:p>
          <w:p w14:paraId="16A1080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16.0 (males) and 15.9 (females)</w:t>
            </w:r>
          </w:p>
        </w:tc>
        <w:tc>
          <w:tcPr>
            <w:tcW w:w="709" w:type="dxa"/>
            <w:vAlign w:val="center"/>
          </w:tcPr>
          <w:p w14:paraId="3ABCC47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9C23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52DF3D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F0F3E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CC9822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9272C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2249EBA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DQI</w:t>
            </w:r>
          </w:p>
        </w:tc>
        <w:tc>
          <w:tcPr>
            <w:tcW w:w="1134" w:type="dxa"/>
            <w:vAlign w:val="center"/>
          </w:tcPr>
          <w:p w14:paraId="08E2115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63C07F9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</w:t>
            </w:r>
          </w:p>
        </w:tc>
        <w:tc>
          <w:tcPr>
            <w:tcW w:w="567" w:type="dxa"/>
            <w:vAlign w:val="center"/>
          </w:tcPr>
          <w:p w14:paraId="6AEA974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BB0C3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6D13A8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33BF39F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4A207CC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B60687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C9371B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C144769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59916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Sanchez</w:t>
            </w:r>
          </w:p>
        </w:tc>
        <w:tc>
          <w:tcPr>
            <w:tcW w:w="567" w:type="dxa"/>
            <w:vAlign w:val="center"/>
          </w:tcPr>
          <w:p w14:paraId="6E2ADBB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2007</w:t>
            </w:r>
          </w:p>
        </w:tc>
        <w:tc>
          <w:tcPr>
            <w:tcW w:w="851" w:type="dxa"/>
            <w:vAlign w:val="center"/>
          </w:tcPr>
          <w:p w14:paraId="7D3B5B5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692BCF1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0B40E3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11–15</w:t>
            </w:r>
          </w:p>
        </w:tc>
        <w:tc>
          <w:tcPr>
            <w:tcW w:w="709" w:type="dxa"/>
            <w:vAlign w:val="center"/>
          </w:tcPr>
          <w:p w14:paraId="2691B5D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12.7</w:t>
            </w:r>
          </w:p>
        </w:tc>
        <w:tc>
          <w:tcPr>
            <w:tcW w:w="709" w:type="dxa"/>
            <w:vAlign w:val="center"/>
          </w:tcPr>
          <w:p w14:paraId="3EFA920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878</w:t>
            </w:r>
          </w:p>
        </w:tc>
        <w:tc>
          <w:tcPr>
            <w:tcW w:w="1134" w:type="dxa"/>
            <w:vAlign w:val="center"/>
          </w:tcPr>
          <w:p w14:paraId="2DC055C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46A89C1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PAR</w:t>
            </w:r>
          </w:p>
        </w:tc>
        <w:tc>
          <w:tcPr>
            <w:tcW w:w="992" w:type="dxa"/>
            <w:vAlign w:val="center"/>
          </w:tcPr>
          <w:p w14:paraId="4D784F6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B8A2B3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R</w:t>
            </w:r>
          </w:p>
        </w:tc>
        <w:tc>
          <w:tcPr>
            <w:tcW w:w="992" w:type="dxa"/>
            <w:vAlign w:val="center"/>
          </w:tcPr>
          <w:p w14:paraId="1EA86A7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3E094B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FVR and FR</w:t>
            </w:r>
          </w:p>
        </w:tc>
        <w:tc>
          <w:tcPr>
            <w:tcW w:w="1134" w:type="dxa"/>
            <w:vAlign w:val="center"/>
          </w:tcPr>
          <w:p w14:paraId="05ABA32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249F9F1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1AA6C92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B7F1BC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2658A55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31CCA9F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3A23A8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1AB60C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6AC53B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A18E3C5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10435E7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Silva</w:t>
            </w:r>
          </w:p>
        </w:tc>
        <w:tc>
          <w:tcPr>
            <w:tcW w:w="567" w:type="dxa"/>
            <w:vAlign w:val="center"/>
          </w:tcPr>
          <w:p w14:paraId="19949F9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2014</w:t>
            </w:r>
          </w:p>
        </w:tc>
        <w:tc>
          <w:tcPr>
            <w:tcW w:w="851" w:type="dxa"/>
            <w:vAlign w:val="center"/>
          </w:tcPr>
          <w:p w14:paraId="75BAE79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Brazil</w:t>
            </w:r>
          </w:p>
        </w:tc>
        <w:tc>
          <w:tcPr>
            <w:tcW w:w="708" w:type="dxa"/>
            <w:vAlign w:val="center"/>
          </w:tcPr>
          <w:p w14:paraId="1E53E76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13E25F8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15–19</w:t>
            </w:r>
          </w:p>
        </w:tc>
        <w:tc>
          <w:tcPr>
            <w:tcW w:w="709" w:type="dxa"/>
            <w:vAlign w:val="center"/>
          </w:tcPr>
          <w:p w14:paraId="6E77551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73095E0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6529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681AD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9D97E4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CEF03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8E165B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6DB4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416A0B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</w:tc>
        <w:tc>
          <w:tcPr>
            <w:tcW w:w="1134" w:type="dxa"/>
            <w:vAlign w:val="center"/>
          </w:tcPr>
          <w:p w14:paraId="73212EC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5B0B6F8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60C1E6D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C2397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B23AF9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231455D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E2E5AF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3363CC1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699172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088E9F1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7E6B86E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Spengler</w:t>
            </w:r>
          </w:p>
        </w:tc>
        <w:tc>
          <w:tcPr>
            <w:tcW w:w="567" w:type="dxa"/>
            <w:vAlign w:val="center"/>
          </w:tcPr>
          <w:p w14:paraId="693E592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2012</w:t>
            </w:r>
          </w:p>
        </w:tc>
        <w:tc>
          <w:tcPr>
            <w:tcW w:w="851" w:type="dxa"/>
            <w:vAlign w:val="center"/>
          </w:tcPr>
          <w:p w14:paraId="17F0386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Germany</w:t>
            </w:r>
          </w:p>
        </w:tc>
        <w:tc>
          <w:tcPr>
            <w:tcW w:w="708" w:type="dxa"/>
            <w:vAlign w:val="center"/>
          </w:tcPr>
          <w:p w14:paraId="75B11A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64981C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11–17</w:t>
            </w:r>
          </w:p>
        </w:tc>
        <w:tc>
          <w:tcPr>
            <w:tcW w:w="709" w:type="dxa"/>
            <w:vAlign w:val="center"/>
          </w:tcPr>
          <w:p w14:paraId="6D04E93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13.7</w:t>
            </w:r>
          </w:p>
        </w:tc>
        <w:tc>
          <w:tcPr>
            <w:tcW w:w="709" w:type="dxa"/>
            <w:vAlign w:val="center"/>
          </w:tcPr>
          <w:p w14:paraId="7072C93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1643</w:t>
            </w:r>
          </w:p>
        </w:tc>
        <w:tc>
          <w:tcPr>
            <w:tcW w:w="1134" w:type="dxa"/>
            <w:vAlign w:val="center"/>
          </w:tcPr>
          <w:p w14:paraId="7E9E9A6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5961D4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0AEE587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4C4394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Media use</w:t>
            </w:r>
          </w:p>
        </w:tc>
        <w:tc>
          <w:tcPr>
            <w:tcW w:w="992" w:type="dxa"/>
            <w:vAlign w:val="center"/>
          </w:tcPr>
          <w:p w14:paraId="26D70CA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230E0A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DQI</w:t>
            </w:r>
          </w:p>
        </w:tc>
        <w:tc>
          <w:tcPr>
            <w:tcW w:w="1134" w:type="dxa"/>
            <w:vAlign w:val="center"/>
          </w:tcPr>
          <w:p w14:paraId="6CAC75C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2F2EE0B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346F470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2C040DF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3298885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20B3094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F77F84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87CB5E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35C21C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4099208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F83BF28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Spengler</w:t>
            </w:r>
          </w:p>
        </w:tc>
        <w:tc>
          <w:tcPr>
            <w:tcW w:w="567" w:type="dxa"/>
            <w:vAlign w:val="center"/>
          </w:tcPr>
          <w:p w14:paraId="0C493E1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2014</w:t>
            </w:r>
          </w:p>
        </w:tc>
        <w:tc>
          <w:tcPr>
            <w:tcW w:w="851" w:type="dxa"/>
            <w:vAlign w:val="center"/>
          </w:tcPr>
          <w:p w14:paraId="70DEF88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Germany</w:t>
            </w:r>
          </w:p>
        </w:tc>
        <w:tc>
          <w:tcPr>
            <w:tcW w:w="708" w:type="dxa"/>
            <w:vAlign w:val="center"/>
          </w:tcPr>
          <w:p w14:paraId="34F1318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PC</w:t>
            </w:r>
          </w:p>
        </w:tc>
        <w:tc>
          <w:tcPr>
            <w:tcW w:w="709" w:type="dxa"/>
            <w:vAlign w:val="center"/>
          </w:tcPr>
          <w:p w14:paraId="2405E3D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11–24</w:t>
            </w:r>
          </w:p>
        </w:tc>
        <w:tc>
          <w:tcPr>
            <w:tcW w:w="709" w:type="dxa"/>
            <w:vAlign w:val="center"/>
          </w:tcPr>
          <w:p w14:paraId="1102296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T1: 13.5</w:t>
            </w:r>
          </w:p>
          <w:p w14:paraId="1AFB827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T2: 20.2</w:t>
            </w:r>
          </w:p>
        </w:tc>
        <w:tc>
          <w:tcPr>
            <w:tcW w:w="709" w:type="dxa"/>
            <w:vAlign w:val="center"/>
          </w:tcPr>
          <w:p w14:paraId="3DC95A4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9985C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CAED6C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33B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1B802F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Media use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5DA4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57A4946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DQI</w:t>
            </w:r>
          </w:p>
        </w:tc>
        <w:tc>
          <w:tcPr>
            <w:tcW w:w="1134" w:type="dxa"/>
            <w:vAlign w:val="center"/>
          </w:tcPr>
          <w:p w14:paraId="5FDD80B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4F9EE14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1D34B4D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9518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22886F5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6724669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7A81D1E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615F6E1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250ECE3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806F572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E342163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Teh</w:t>
            </w:r>
            <w:proofErr w:type="spellEnd"/>
          </w:p>
        </w:tc>
        <w:tc>
          <w:tcPr>
            <w:tcW w:w="567" w:type="dxa"/>
            <w:vAlign w:val="center"/>
          </w:tcPr>
          <w:p w14:paraId="70F19CB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2019</w:t>
            </w:r>
          </w:p>
        </w:tc>
        <w:tc>
          <w:tcPr>
            <w:tcW w:w="851" w:type="dxa"/>
            <w:vAlign w:val="center"/>
          </w:tcPr>
          <w:p w14:paraId="0015285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Malaysia</w:t>
            </w:r>
          </w:p>
        </w:tc>
        <w:tc>
          <w:tcPr>
            <w:tcW w:w="708" w:type="dxa"/>
            <w:vAlign w:val="center"/>
          </w:tcPr>
          <w:p w14:paraId="46B8623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2A9C0FE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16–17</w:t>
            </w:r>
          </w:p>
        </w:tc>
        <w:tc>
          <w:tcPr>
            <w:tcW w:w="709" w:type="dxa"/>
            <w:vAlign w:val="center"/>
          </w:tcPr>
          <w:p w14:paraId="401ADC1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1797F7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2538</w:t>
            </w:r>
          </w:p>
        </w:tc>
        <w:tc>
          <w:tcPr>
            <w:tcW w:w="1134" w:type="dxa"/>
            <w:vAlign w:val="center"/>
          </w:tcPr>
          <w:p w14:paraId="0D1D06A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D93F9A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20DD20C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E3E88F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</w:tc>
        <w:tc>
          <w:tcPr>
            <w:tcW w:w="992" w:type="dxa"/>
            <w:vAlign w:val="center"/>
          </w:tcPr>
          <w:p w14:paraId="201876E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6596E86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</w:tc>
        <w:tc>
          <w:tcPr>
            <w:tcW w:w="1134" w:type="dxa"/>
            <w:vAlign w:val="center"/>
          </w:tcPr>
          <w:p w14:paraId="695E280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5C33983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4263953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15FC53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521D498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4899F67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5910A4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3844E1F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459ECC0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4A1AC0B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E0317BE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Uddin</w:t>
            </w:r>
          </w:p>
        </w:tc>
        <w:tc>
          <w:tcPr>
            <w:tcW w:w="567" w:type="dxa"/>
            <w:vAlign w:val="center"/>
          </w:tcPr>
          <w:p w14:paraId="17B29B4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2020</w:t>
            </w:r>
          </w:p>
        </w:tc>
        <w:tc>
          <w:tcPr>
            <w:tcW w:w="851" w:type="dxa"/>
            <w:vAlign w:val="center"/>
          </w:tcPr>
          <w:p w14:paraId="39FBE90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Multi-Centre</w:t>
            </w:r>
          </w:p>
        </w:tc>
        <w:tc>
          <w:tcPr>
            <w:tcW w:w="708" w:type="dxa"/>
            <w:vAlign w:val="center"/>
          </w:tcPr>
          <w:p w14:paraId="1027A38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BB896A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11–17</w:t>
            </w:r>
          </w:p>
        </w:tc>
        <w:tc>
          <w:tcPr>
            <w:tcW w:w="709" w:type="dxa"/>
            <w:vAlign w:val="center"/>
          </w:tcPr>
          <w:p w14:paraId="5377879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14.4</w:t>
            </w:r>
          </w:p>
        </w:tc>
        <w:tc>
          <w:tcPr>
            <w:tcW w:w="709" w:type="dxa"/>
            <w:vAlign w:val="center"/>
          </w:tcPr>
          <w:p w14:paraId="2B9A65C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304,779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06C8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B901E9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2F68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DE95BB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SITT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6F27F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7F5CC49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</w:tc>
        <w:tc>
          <w:tcPr>
            <w:tcW w:w="1134" w:type="dxa"/>
            <w:vAlign w:val="center"/>
          </w:tcPr>
          <w:p w14:paraId="24EF700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O/E</w:t>
            </w:r>
          </w:p>
        </w:tc>
        <w:tc>
          <w:tcPr>
            <w:tcW w:w="851" w:type="dxa"/>
            <w:vAlign w:val="center"/>
          </w:tcPr>
          <w:p w14:paraId="10A8E6C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3AA92E6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666A1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F01603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72D589C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0513891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597FCDB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703B77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0B5E7DCE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951DFBD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lastRenderedPageBreak/>
              <w:t xml:space="preserve">Van der </w:t>
            </w: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Sluis</w:t>
            </w:r>
            <w:proofErr w:type="spellEnd"/>
          </w:p>
        </w:tc>
        <w:tc>
          <w:tcPr>
            <w:tcW w:w="567" w:type="dxa"/>
            <w:vAlign w:val="center"/>
          </w:tcPr>
          <w:p w14:paraId="650122E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2010</w:t>
            </w:r>
          </w:p>
        </w:tc>
        <w:tc>
          <w:tcPr>
            <w:tcW w:w="851" w:type="dxa"/>
            <w:vAlign w:val="center"/>
          </w:tcPr>
          <w:p w14:paraId="77A528E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Norway</w:t>
            </w:r>
          </w:p>
        </w:tc>
        <w:tc>
          <w:tcPr>
            <w:tcW w:w="708" w:type="dxa"/>
            <w:vAlign w:val="center"/>
          </w:tcPr>
          <w:p w14:paraId="161EDA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8BA871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11–13</w:t>
            </w:r>
          </w:p>
        </w:tc>
        <w:tc>
          <w:tcPr>
            <w:tcW w:w="709" w:type="dxa"/>
            <w:vAlign w:val="center"/>
          </w:tcPr>
          <w:p w14:paraId="66DE201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11.8</w:t>
            </w:r>
          </w:p>
        </w:tc>
        <w:tc>
          <w:tcPr>
            <w:tcW w:w="709" w:type="dxa"/>
            <w:vAlign w:val="center"/>
          </w:tcPr>
          <w:p w14:paraId="7281701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884</w:t>
            </w:r>
          </w:p>
        </w:tc>
        <w:tc>
          <w:tcPr>
            <w:tcW w:w="1134" w:type="dxa"/>
            <w:vAlign w:val="center"/>
          </w:tcPr>
          <w:p w14:paraId="6AB6E1F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508EF5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sport activities</w:t>
            </w:r>
          </w:p>
        </w:tc>
        <w:tc>
          <w:tcPr>
            <w:tcW w:w="992" w:type="dxa"/>
            <w:vAlign w:val="center"/>
          </w:tcPr>
          <w:p w14:paraId="42D2D88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DC9EA3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</w:t>
            </w:r>
          </w:p>
        </w:tc>
        <w:tc>
          <w:tcPr>
            <w:tcW w:w="992" w:type="dxa"/>
            <w:vAlign w:val="center"/>
          </w:tcPr>
          <w:p w14:paraId="362C2AA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76C681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FV, SN and CSD</w:t>
            </w:r>
          </w:p>
        </w:tc>
        <w:tc>
          <w:tcPr>
            <w:tcW w:w="1134" w:type="dxa"/>
            <w:vAlign w:val="center"/>
          </w:tcPr>
          <w:p w14:paraId="74E1E8A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19A77EF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49BEFFB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3F658AA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35848A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38AFD6D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50" w:type="dxa"/>
            <w:vAlign w:val="center"/>
          </w:tcPr>
          <w:p w14:paraId="4CD25EC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3D8A121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4E4DF7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19DAA75B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30CEEB9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Veloso</w:t>
            </w:r>
          </w:p>
        </w:tc>
        <w:tc>
          <w:tcPr>
            <w:tcW w:w="567" w:type="dxa"/>
            <w:vAlign w:val="center"/>
          </w:tcPr>
          <w:p w14:paraId="622F137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2012</w:t>
            </w:r>
          </w:p>
        </w:tc>
        <w:tc>
          <w:tcPr>
            <w:tcW w:w="851" w:type="dxa"/>
            <w:vAlign w:val="center"/>
          </w:tcPr>
          <w:p w14:paraId="430A710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Portugal</w:t>
            </w:r>
          </w:p>
        </w:tc>
        <w:tc>
          <w:tcPr>
            <w:tcW w:w="708" w:type="dxa"/>
            <w:vAlign w:val="center"/>
          </w:tcPr>
          <w:p w14:paraId="02A0021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4F7D550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10–21</w:t>
            </w:r>
          </w:p>
        </w:tc>
        <w:tc>
          <w:tcPr>
            <w:tcW w:w="709" w:type="dxa"/>
            <w:vAlign w:val="center"/>
          </w:tcPr>
          <w:p w14:paraId="163375C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14.8</w:t>
            </w:r>
          </w:p>
        </w:tc>
        <w:tc>
          <w:tcPr>
            <w:tcW w:w="709" w:type="dxa"/>
            <w:vAlign w:val="center"/>
          </w:tcPr>
          <w:p w14:paraId="4F3A901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3069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7783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D8A802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62891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0332BE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27F4E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5EA9C9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FV, CSD and SN</w:t>
            </w:r>
          </w:p>
        </w:tc>
        <w:tc>
          <w:tcPr>
            <w:tcW w:w="1134" w:type="dxa"/>
            <w:vAlign w:val="center"/>
          </w:tcPr>
          <w:p w14:paraId="2486AE9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5DE5A1B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4D7AAE4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7D5CE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42619B6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3592982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3E3E7AF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693C046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E81EFD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</w:tr>
      <w:tr w:rsidR="00780734" w:rsidRPr="009E768D" w14:paraId="60F80D61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45313E4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Wadolowska</w:t>
            </w:r>
            <w:proofErr w:type="spellEnd"/>
          </w:p>
        </w:tc>
        <w:tc>
          <w:tcPr>
            <w:tcW w:w="567" w:type="dxa"/>
            <w:vAlign w:val="center"/>
          </w:tcPr>
          <w:p w14:paraId="322EF6C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4EBD3DB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Poland</w:t>
            </w:r>
          </w:p>
        </w:tc>
        <w:tc>
          <w:tcPr>
            <w:tcW w:w="708" w:type="dxa"/>
            <w:vAlign w:val="center"/>
          </w:tcPr>
          <w:p w14:paraId="4CF5ECD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118B35D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11–13</w:t>
            </w:r>
          </w:p>
        </w:tc>
        <w:tc>
          <w:tcPr>
            <w:tcW w:w="709" w:type="dxa"/>
            <w:vAlign w:val="center"/>
          </w:tcPr>
          <w:p w14:paraId="249D551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42D73BD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1549</w:t>
            </w:r>
          </w:p>
        </w:tc>
        <w:tc>
          <w:tcPr>
            <w:tcW w:w="1134" w:type="dxa"/>
            <w:vAlign w:val="center"/>
          </w:tcPr>
          <w:p w14:paraId="561F55B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B28003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189CC9F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1FD0B5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73A8865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2337400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consumption of diverse foods</w:t>
            </w:r>
          </w:p>
        </w:tc>
        <w:tc>
          <w:tcPr>
            <w:tcW w:w="1134" w:type="dxa"/>
            <w:vAlign w:val="center"/>
          </w:tcPr>
          <w:p w14:paraId="19A026D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2FFE8E8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53AD852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2DA6CB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08A1EE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5DD1072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370CE8B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05499EF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464FAD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D68ED6A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0" w:type="dxa"/>
            <w:gridSpan w:val="19"/>
            <w:vAlign w:val="center"/>
          </w:tcPr>
          <w:p w14:paraId="27262512" w14:textId="77777777" w:rsidR="00780734" w:rsidRPr="009E768D" w:rsidRDefault="00780734" w:rsidP="00292E20">
            <w:pP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Children and Adolescents (n=7)</w:t>
            </w:r>
          </w:p>
        </w:tc>
      </w:tr>
      <w:tr w:rsidR="00780734" w:rsidRPr="009E768D" w14:paraId="7C2C8F68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D68FF75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Khoshhali</w:t>
            </w:r>
            <w:proofErr w:type="spellEnd"/>
          </w:p>
        </w:tc>
        <w:tc>
          <w:tcPr>
            <w:tcW w:w="567" w:type="dxa"/>
            <w:vAlign w:val="center"/>
          </w:tcPr>
          <w:p w14:paraId="001D006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2021</w:t>
            </w:r>
          </w:p>
        </w:tc>
        <w:tc>
          <w:tcPr>
            <w:tcW w:w="851" w:type="dxa"/>
            <w:vAlign w:val="center"/>
          </w:tcPr>
          <w:p w14:paraId="73A51B2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Iran</w:t>
            </w:r>
          </w:p>
        </w:tc>
        <w:tc>
          <w:tcPr>
            <w:tcW w:w="708" w:type="dxa"/>
            <w:vAlign w:val="center"/>
          </w:tcPr>
          <w:p w14:paraId="20106A3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0C6776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7–18</w:t>
            </w:r>
          </w:p>
        </w:tc>
        <w:tc>
          <w:tcPr>
            <w:tcW w:w="709" w:type="dxa"/>
            <w:vAlign w:val="center"/>
          </w:tcPr>
          <w:p w14:paraId="48DF543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12.28</w:t>
            </w:r>
          </w:p>
        </w:tc>
        <w:tc>
          <w:tcPr>
            <w:tcW w:w="709" w:type="dxa"/>
            <w:vAlign w:val="center"/>
          </w:tcPr>
          <w:p w14:paraId="3AAF1C8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14,270</w:t>
            </w:r>
          </w:p>
        </w:tc>
        <w:tc>
          <w:tcPr>
            <w:tcW w:w="1134" w:type="dxa"/>
            <w:vAlign w:val="center"/>
          </w:tcPr>
          <w:p w14:paraId="6AE6FAC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A2F8EE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4D8A932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bookmarkStart w:id="0" w:name="OLE_LINK1"/>
            <w:bookmarkStart w:id="1" w:name="OLE_LINK2"/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83B36F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  <w:bookmarkEnd w:id="0"/>
            <w:bookmarkEnd w:id="1"/>
          </w:p>
        </w:tc>
        <w:tc>
          <w:tcPr>
            <w:tcW w:w="992" w:type="dxa"/>
            <w:vAlign w:val="center"/>
          </w:tcPr>
          <w:p w14:paraId="72B7D99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222B95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consumption of diverse foods</w:t>
            </w:r>
          </w:p>
        </w:tc>
        <w:tc>
          <w:tcPr>
            <w:tcW w:w="1134" w:type="dxa"/>
            <w:vAlign w:val="center"/>
          </w:tcPr>
          <w:p w14:paraId="592C14E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0B2A5F1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738E131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2C80877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9D8EB9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71D1FAA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F88F45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64127F3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4A6C05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B5C5BA7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4867A85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Leech</w:t>
            </w:r>
          </w:p>
        </w:tc>
        <w:tc>
          <w:tcPr>
            <w:tcW w:w="567" w:type="dxa"/>
            <w:vAlign w:val="center"/>
          </w:tcPr>
          <w:p w14:paraId="461736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2014</w:t>
            </w:r>
          </w:p>
        </w:tc>
        <w:tc>
          <w:tcPr>
            <w:tcW w:w="851" w:type="dxa"/>
            <w:vAlign w:val="center"/>
          </w:tcPr>
          <w:p w14:paraId="038C119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Australia</w:t>
            </w:r>
          </w:p>
        </w:tc>
        <w:tc>
          <w:tcPr>
            <w:tcW w:w="708" w:type="dxa"/>
            <w:vAlign w:val="center"/>
          </w:tcPr>
          <w:p w14:paraId="2F8B252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081DCAA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5–6 </w:t>
            </w:r>
          </w:p>
          <w:p w14:paraId="79F3141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7D56D0D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10–12</w:t>
            </w:r>
          </w:p>
        </w:tc>
        <w:tc>
          <w:tcPr>
            <w:tcW w:w="709" w:type="dxa"/>
            <w:vAlign w:val="center"/>
          </w:tcPr>
          <w:p w14:paraId="0697506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 5.8</w:t>
            </w:r>
          </w:p>
          <w:p w14:paraId="75F36596" w14:textId="77777777" w:rsidR="00780734" w:rsidRPr="009E768D" w:rsidRDefault="00780734" w:rsidP="00292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158D2F3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 11.2</w:t>
            </w:r>
          </w:p>
        </w:tc>
        <w:tc>
          <w:tcPr>
            <w:tcW w:w="709" w:type="dxa"/>
            <w:vAlign w:val="center"/>
          </w:tcPr>
          <w:p w14:paraId="6459376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362</w:t>
            </w:r>
          </w:p>
          <w:p w14:paraId="4DAF763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5F57B36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610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9C3C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3A28182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32B9B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480AF0B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  <w:p w14:paraId="66C0F9B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1438B08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DD91D1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D9A0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6F49D70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EDF</w:t>
            </w:r>
          </w:p>
        </w:tc>
        <w:tc>
          <w:tcPr>
            <w:tcW w:w="1134" w:type="dxa"/>
            <w:vAlign w:val="center"/>
          </w:tcPr>
          <w:p w14:paraId="7ECA158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29A7F57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2B80BCF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4DDDDF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E993A3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675A9ED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A8BFED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7BD219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DBDF49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4AE56C0A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3514F9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Leech</w:t>
            </w:r>
          </w:p>
        </w:tc>
        <w:tc>
          <w:tcPr>
            <w:tcW w:w="567" w:type="dxa"/>
            <w:vAlign w:val="center"/>
          </w:tcPr>
          <w:p w14:paraId="0C725F5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2015</w:t>
            </w:r>
          </w:p>
        </w:tc>
        <w:tc>
          <w:tcPr>
            <w:tcW w:w="851" w:type="dxa"/>
            <w:vAlign w:val="center"/>
          </w:tcPr>
          <w:p w14:paraId="1ABF452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Australia</w:t>
            </w:r>
          </w:p>
        </w:tc>
        <w:tc>
          <w:tcPr>
            <w:tcW w:w="708" w:type="dxa"/>
            <w:vAlign w:val="center"/>
          </w:tcPr>
          <w:p w14:paraId="36CC886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PC</w:t>
            </w:r>
          </w:p>
        </w:tc>
        <w:tc>
          <w:tcPr>
            <w:tcW w:w="709" w:type="dxa"/>
            <w:vAlign w:val="center"/>
          </w:tcPr>
          <w:p w14:paraId="5F9A1A8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5–6 </w:t>
            </w:r>
          </w:p>
          <w:p w14:paraId="35F8ACF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200F9C1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10–12</w:t>
            </w:r>
          </w:p>
        </w:tc>
        <w:tc>
          <w:tcPr>
            <w:tcW w:w="709" w:type="dxa"/>
            <w:vAlign w:val="center"/>
          </w:tcPr>
          <w:p w14:paraId="11E36EC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5.8</w:t>
            </w:r>
          </w:p>
          <w:p w14:paraId="5D1D9505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52EABAA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 xml:space="preserve"> 11.2</w:t>
            </w:r>
          </w:p>
        </w:tc>
        <w:tc>
          <w:tcPr>
            <w:tcW w:w="709" w:type="dxa"/>
            <w:vAlign w:val="center"/>
          </w:tcPr>
          <w:p w14:paraId="120790B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87</w:t>
            </w:r>
          </w:p>
          <w:p w14:paraId="474722C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0F0E20E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123</w:t>
            </w:r>
          </w:p>
        </w:tc>
        <w:tc>
          <w:tcPr>
            <w:tcW w:w="1134" w:type="dxa"/>
            <w:vAlign w:val="center"/>
          </w:tcPr>
          <w:p w14:paraId="2C1049D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07EE228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55AFC2A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52CB553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  <w:p w14:paraId="5D8FE81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74C738B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9D751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</w:t>
            </w:r>
          </w:p>
        </w:tc>
        <w:tc>
          <w:tcPr>
            <w:tcW w:w="992" w:type="dxa"/>
            <w:vAlign w:val="center"/>
          </w:tcPr>
          <w:p w14:paraId="7467C5B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4C1888D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 and EDF</w:t>
            </w:r>
          </w:p>
        </w:tc>
        <w:tc>
          <w:tcPr>
            <w:tcW w:w="1134" w:type="dxa"/>
            <w:vAlign w:val="center"/>
          </w:tcPr>
          <w:p w14:paraId="64479DD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2A8012B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0E5B7BE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6AD434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1FFBE0E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CEECD8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04FEAA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64E988A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6E2CE1F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6053E303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E6E952C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Mayne</w:t>
            </w:r>
          </w:p>
        </w:tc>
        <w:tc>
          <w:tcPr>
            <w:tcW w:w="567" w:type="dxa"/>
            <w:vAlign w:val="center"/>
          </w:tcPr>
          <w:p w14:paraId="535D952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2020</w:t>
            </w:r>
          </w:p>
        </w:tc>
        <w:tc>
          <w:tcPr>
            <w:tcW w:w="851" w:type="dxa"/>
            <w:vAlign w:val="center"/>
          </w:tcPr>
          <w:p w14:paraId="482F965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64A66E2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5FDCA80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5–19</w:t>
            </w:r>
          </w:p>
        </w:tc>
        <w:tc>
          <w:tcPr>
            <w:tcW w:w="709" w:type="dxa"/>
            <w:vAlign w:val="center"/>
          </w:tcPr>
          <w:p w14:paraId="2F26266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659BF07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7714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6413A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C52465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 (children)</w:t>
            </w:r>
          </w:p>
          <w:p w14:paraId="5B60F6D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31EB107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1E2939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lastRenderedPageBreak/>
              <w:t>MVPA (adolescents)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41DB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lastRenderedPageBreak/>
              <w:t>Questionnaire/</w:t>
            </w:r>
          </w:p>
          <w:p w14:paraId="2C338DA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CE19A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24h dietary recall/</w:t>
            </w:r>
          </w:p>
          <w:p w14:paraId="0DBB21A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DQI and FF</w:t>
            </w:r>
          </w:p>
        </w:tc>
        <w:tc>
          <w:tcPr>
            <w:tcW w:w="1134" w:type="dxa"/>
            <w:vAlign w:val="center"/>
          </w:tcPr>
          <w:p w14:paraId="5F0661B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12DFEB8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</w:t>
            </w:r>
          </w:p>
        </w:tc>
        <w:tc>
          <w:tcPr>
            <w:tcW w:w="567" w:type="dxa"/>
            <w:vAlign w:val="center"/>
          </w:tcPr>
          <w:p w14:paraId="335C1E9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00D902B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5360A640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3DD6BCF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721D2AA5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63F9FBFE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0845297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33CA04C6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38D9D0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Sánchez-Oliva</w:t>
            </w:r>
          </w:p>
        </w:tc>
        <w:tc>
          <w:tcPr>
            <w:tcW w:w="567" w:type="dxa"/>
            <w:vAlign w:val="center"/>
          </w:tcPr>
          <w:p w14:paraId="5908AD5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2018</w:t>
            </w:r>
          </w:p>
        </w:tc>
        <w:tc>
          <w:tcPr>
            <w:tcW w:w="851" w:type="dxa"/>
            <w:vAlign w:val="center"/>
          </w:tcPr>
          <w:p w14:paraId="3CEFE0D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Spain</w:t>
            </w:r>
          </w:p>
        </w:tc>
        <w:tc>
          <w:tcPr>
            <w:tcW w:w="708" w:type="dxa"/>
            <w:vAlign w:val="center"/>
          </w:tcPr>
          <w:p w14:paraId="59907A7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PC</w:t>
            </w:r>
          </w:p>
        </w:tc>
        <w:tc>
          <w:tcPr>
            <w:tcW w:w="709" w:type="dxa"/>
            <w:vAlign w:val="center"/>
          </w:tcPr>
          <w:p w14:paraId="16B6ADC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8–18</w:t>
            </w:r>
          </w:p>
        </w:tc>
        <w:tc>
          <w:tcPr>
            <w:tcW w:w="709" w:type="dxa"/>
            <w:vAlign w:val="center"/>
          </w:tcPr>
          <w:p w14:paraId="7934710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12.45</w:t>
            </w:r>
          </w:p>
        </w:tc>
        <w:tc>
          <w:tcPr>
            <w:tcW w:w="709" w:type="dxa"/>
            <w:vAlign w:val="center"/>
          </w:tcPr>
          <w:p w14:paraId="6BE0B79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1634</w:t>
            </w:r>
          </w:p>
        </w:tc>
        <w:tc>
          <w:tcPr>
            <w:tcW w:w="1134" w:type="dxa"/>
            <w:vAlign w:val="center"/>
          </w:tcPr>
          <w:p w14:paraId="26EFEF8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5DC5CA0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MVPA</w:t>
            </w:r>
          </w:p>
        </w:tc>
        <w:tc>
          <w:tcPr>
            <w:tcW w:w="992" w:type="dxa"/>
            <w:vAlign w:val="center"/>
          </w:tcPr>
          <w:p w14:paraId="07E3D47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Device/</w:t>
            </w:r>
          </w:p>
          <w:p w14:paraId="4A5AD15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SB</w:t>
            </w:r>
          </w:p>
          <w:p w14:paraId="191DD6F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28CC8BD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A1D5CD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63809F7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8728AD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MDQI</w:t>
            </w:r>
          </w:p>
        </w:tc>
        <w:tc>
          <w:tcPr>
            <w:tcW w:w="1134" w:type="dxa"/>
            <w:vAlign w:val="center"/>
          </w:tcPr>
          <w:p w14:paraId="3D46636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506050D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1A09391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EDF248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18949B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0ADD3F3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64CE8C4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62E9463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2A37A53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8220516" w14:textId="77777777" w:rsidTr="00292E20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825F8F1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Schmiege</w:t>
            </w:r>
          </w:p>
        </w:tc>
        <w:tc>
          <w:tcPr>
            <w:tcW w:w="567" w:type="dxa"/>
            <w:vAlign w:val="center"/>
          </w:tcPr>
          <w:p w14:paraId="13CC2DAA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2016</w:t>
            </w:r>
          </w:p>
        </w:tc>
        <w:tc>
          <w:tcPr>
            <w:tcW w:w="851" w:type="dxa"/>
            <w:vAlign w:val="center"/>
          </w:tcPr>
          <w:p w14:paraId="1B008CC1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US</w:t>
            </w:r>
          </w:p>
        </w:tc>
        <w:tc>
          <w:tcPr>
            <w:tcW w:w="708" w:type="dxa"/>
            <w:vAlign w:val="center"/>
          </w:tcPr>
          <w:p w14:paraId="7F249237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90A3A7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3–18</w:t>
            </w:r>
          </w:p>
        </w:tc>
        <w:tc>
          <w:tcPr>
            <w:tcW w:w="709" w:type="dxa"/>
            <w:vAlign w:val="center"/>
          </w:tcPr>
          <w:p w14:paraId="5871FC6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9.3</w:t>
            </w:r>
          </w:p>
        </w:tc>
        <w:tc>
          <w:tcPr>
            <w:tcW w:w="709" w:type="dxa"/>
            <w:vAlign w:val="center"/>
          </w:tcPr>
          <w:p w14:paraId="27ED3AC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971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F5076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D2A318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B78A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10FE893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59FD7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95E4CB8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FV, SSB, SN, BF, and restaurants</w:t>
            </w:r>
          </w:p>
        </w:tc>
        <w:tc>
          <w:tcPr>
            <w:tcW w:w="1134" w:type="dxa"/>
            <w:vAlign w:val="center"/>
          </w:tcPr>
          <w:p w14:paraId="11B2246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7A2B836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567" w:type="dxa"/>
            <w:vAlign w:val="center"/>
          </w:tcPr>
          <w:p w14:paraId="725C9CD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65F90A1D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1E05F50C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65968029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59BF8494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234DF9E2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01781DF6" w14:textId="77777777" w:rsidR="00780734" w:rsidRPr="009E768D" w:rsidRDefault="00780734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611F150B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C2A08F7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Schroder</w:t>
            </w:r>
          </w:p>
        </w:tc>
        <w:tc>
          <w:tcPr>
            <w:tcW w:w="567" w:type="dxa"/>
            <w:vAlign w:val="center"/>
          </w:tcPr>
          <w:p w14:paraId="03A6C75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2017</w:t>
            </w:r>
          </w:p>
        </w:tc>
        <w:tc>
          <w:tcPr>
            <w:tcW w:w="851" w:type="dxa"/>
            <w:vAlign w:val="center"/>
          </w:tcPr>
          <w:p w14:paraId="303B409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Spain</w:t>
            </w:r>
          </w:p>
        </w:tc>
        <w:tc>
          <w:tcPr>
            <w:tcW w:w="708" w:type="dxa"/>
            <w:vAlign w:val="center"/>
          </w:tcPr>
          <w:p w14:paraId="6C2A63E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146AC5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5–18</w:t>
            </w:r>
          </w:p>
        </w:tc>
        <w:tc>
          <w:tcPr>
            <w:tcW w:w="709" w:type="dxa"/>
            <w:vAlign w:val="center"/>
          </w:tcPr>
          <w:p w14:paraId="7F4D89B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5CAA5AE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1614</w:t>
            </w:r>
          </w:p>
        </w:tc>
        <w:tc>
          <w:tcPr>
            <w:tcW w:w="1134" w:type="dxa"/>
            <w:vAlign w:val="center"/>
          </w:tcPr>
          <w:p w14:paraId="0E6EF75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5214664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73A4942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0BD548C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ST</w:t>
            </w:r>
          </w:p>
        </w:tc>
        <w:tc>
          <w:tcPr>
            <w:tcW w:w="992" w:type="dxa"/>
            <w:vAlign w:val="center"/>
          </w:tcPr>
          <w:p w14:paraId="1055F09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BFC3CE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BF and MF</w:t>
            </w:r>
          </w:p>
        </w:tc>
        <w:tc>
          <w:tcPr>
            <w:tcW w:w="1134" w:type="dxa"/>
            <w:vAlign w:val="center"/>
          </w:tcPr>
          <w:p w14:paraId="26B864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Descriptive</w:t>
            </w:r>
          </w:p>
        </w:tc>
        <w:tc>
          <w:tcPr>
            <w:tcW w:w="851" w:type="dxa"/>
            <w:vAlign w:val="center"/>
          </w:tcPr>
          <w:p w14:paraId="0AE1FD5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1ABFDCA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4D81A0E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01079A4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BB5C0F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26B8F8F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1134" w:type="dxa"/>
            <w:vAlign w:val="center"/>
          </w:tcPr>
          <w:p w14:paraId="2134A97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7C54ED4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76027A19" w14:textId="77777777" w:rsidTr="00292E20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0" w:type="dxa"/>
            <w:gridSpan w:val="19"/>
            <w:vAlign w:val="center"/>
          </w:tcPr>
          <w:p w14:paraId="0077263C" w14:textId="77777777" w:rsidR="00780734" w:rsidRPr="009E768D" w:rsidRDefault="00780734" w:rsidP="00292E20">
            <w:pP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Adolescents and young Adults (n=1)</w:t>
            </w:r>
          </w:p>
        </w:tc>
      </w:tr>
      <w:tr w:rsidR="00780734" w:rsidRPr="009E768D" w14:paraId="03E91DA7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8131B06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Watts</w:t>
            </w:r>
          </w:p>
        </w:tc>
        <w:tc>
          <w:tcPr>
            <w:tcW w:w="567" w:type="dxa"/>
            <w:vAlign w:val="center"/>
          </w:tcPr>
          <w:p w14:paraId="7000A9F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2015</w:t>
            </w:r>
          </w:p>
        </w:tc>
        <w:tc>
          <w:tcPr>
            <w:tcW w:w="851" w:type="dxa"/>
            <w:vAlign w:val="center"/>
          </w:tcPr>
          <w:p w14:paraId="648655E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UK</w:t>
            </w:r>
          </w:p>
        </w:tc>
        <w:tc>
          <w:tcPr>
            <w:tcW w:w="708" w:type="dxa"/>
            <w:vAlign w:val="center"/>
          </w:tcPr>
          <w:p w14:paraId="109B7197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3661777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16–24</w:t>
            </w:r>
          </w:p>
        </w:tc>
        <w:tc>
          <w:tcPr>
            <w:tcW w:w="709" w:type="dxa"/>
            <w:vAlign w:val="center"/>
          </w:tcPr>
          <w:p w14:paraId="542FC56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709" w:type="dxa"/>
            <w:vAlign w:val="center"/>
          </w:tcPr>
          <w:p w14:paraId="47B4BF5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1,214</w:t>
            </w:r>
          </w:p>
        </w:tc>
        <w:tc>
          <w:tcPr>
            <w:tcW w:w="1134" w:type="dxa"/>
            <w:vAlign w:val="center"/>
          </w:tcPr>
          <w:p w14:paraId="7C1DF61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247625F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MPA</w:t>
            </w:r>
          </w:p>
        </w:tc>
        <w:tc>
          <w:tcPr>
            <w:tcW w:w="992" w:type="dxa"/>
            <w:vAlign w:val="center"/>
          </w:tcPr>
          <w:p w14:paraId="639A963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C82C6D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SITT</w:t>
            </w:r>
          </w:p>
        </w:tc>
        <w:tc>
          <w:tcPr>
            <w:tcW w:w="992" w:type="dxa"/>
            <w:vAlign w:val="center"/>
          </w:tcPr>
          <w:p w14:paraId="00137C7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FFQ/</w:t>
            </w:r>
          </w:p>
          <w:p w14:paraId="069B21A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FV</w:t>
            </w:r>
          </w:p>
        </w:tc>
        <w:tc>
          <w:tcPr>
            <w:tcW w:w="1134" w:type="dxa"/>
            <w:vAlign w:val="center"/>
          </w:tcPr>
          <w:p w14:paraId="0866A22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LCA</w:t>
            </w:r>
          </w:p>
        </w:tc>
        <w:tc>
          <w:tcPr>
            <w:tcW w:w="851" w:type="dxa"/>
            <w:vAlign w:val="center"/>
          </w:tcPr>
          <w:p w14:paraId="646809F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567" w:type="dxa"/>
            <w:vAlign w:val="center"/>
          </w:tcPr>
          <w:p w14:paraId="0653B8F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54EBE11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7827889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992" w:type="dxa"/>
            <w:vAlign w:val="center"/>
          </w:tcPr>
          <w:p w14:paraId="1FAF38F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2029DD6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011FD20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3CC8F19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  <w:tr w:rsidR="00780734" w:rsidRPr="009E768D" w14:paraId="6296FFCF" w14:textId="77777777" w:rsidTr="00292E20">
        <w:trPr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0" w:type="dxa"/>
            <w:gridSpan w:val="19"/>
            <w:vAlign w:val="center"/>
          </w:tcPr>
          <w:p w14:paraId="21234EE9" w14:textId="77777777" w:rsidR="00780734" w:rsidRPr="009E768D" w:rsidRDefault="00780734" w:rsidP="00292E20">
            <w:pPr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Young Adults (n=1)</w:t>
            </w:r>
          </w:p>
        </w:tc>
      </w:tr>
      <w:tr w:rsidR="00780734" w:rsidRPr="009E768D" w14:paraId="5852ADA9" w14:textId="77777777" w:rsidTr="00292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5E086C2" w14:textId="77777777" w:rsidR="00780734" w:rsidRPr="009E768D" w:rsidRDefault="00780734" w:rsidP="00292E20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Al-</w:t>
            </w:r>
            <w:proofErr w:type="spellStart"/>
            <w:r w:rsidRPr="009E768D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13"/>
                <w:szCs w:val="13"/>
                <w:lang w:eastAsia="en-GB"/>
              </w:rPr>
              <w:t>Nakeeb</w:t>
            </w:r>
            <w:proofErr w:type="spellEnd"/>
          </w:p>
        </w:tc>
        <w:tc>
          <w:tcPr>
            <w:tcW w:w="567" w:type="dxa"/>
            <w:vAlign w:val="center"/>
          </w:tcPr>
          <w:p w14:paraId="219EA329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2015</w:t>
            </w:r>
          </w:p>
        </w:tc>
        <w:tc>
          <w:tcPr>
            <w:tcW w:w="851" w:type="dxa"/>
            <w:vAlign w:val="center"/>
          </w:tcPr>
          <w:p w14:paraId="5DE617D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Qatar</w:t>
            </w:r>
          </w:p>
        </w:tc>
        <w:tc>
          <w:tcPr>
            <w:tcW w:w="708" w:type="dxa"/>
            <w:vAlign w:val="center"/>
          </w:tcPr>
          <w:p w14:paraId="5F2D5291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CS</w:t>
            </w:r>
          </w:p>
        </w:tc>
        <w:tc>
          <w:tcPr>
            <w:tcW w:w="709" w:type="dxa"/>
            <w:vAlign w:val="center"/>
          </w:tcPr>
          <w:p w14:paraId="68C57F1B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18–25</w:t>
            </w:r>
          </w:p>
        </w:tc>
        <w:tc>
          <w:tcPr>
            <w:tcW w:w="709" w:type="dxa"/>
            <w:vAlign w:val="center"/>
          </w:tcPr>
          <w:p w14:paraId="7BAA275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22.0 (males)</w:t>
            </w:r>
          </w:p>
          <w:p w14:paraId="49B524F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</w:p>
          <w:p w14:paraId="45577C6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20.6 (females)</w:t>
            </w:r>
          </w:p>
        </w:tc>
        <w:tc>
          <w:tcPr>
            <w:tcW w:w="709" w:type="dxa"/>
            <w:vAlign w:val="center"/>
          </w:tcPr>
          <w:p w14:paraId="484B89FA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320</w:t>
            </w:r>
          </w:p>
        </w:tc>
        <w:tc>
          <w:tcPr>
            <w:tcW w:w="1134" w:type="dxa"/>
            <w:vAlign w:val="center"/>
          </w:tcPr>
          <w:p w14:paraId="14F9158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32BB0653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PA</w:t>
            </w:r>
          </w:p>
        </w:tc>
        <w:tc>
          <w:tcPr>
            <w:tcW w:w="992" w:type="dxa"/>
            <w:vAlign w:val="center"/>
          </w:tcPr>
          <w:p w14:paraId="4BEE7FC9" w14:textId="77777777" w:rsidR="00780734" w:rsidRPr="009E768D" w:rsidRDefault="00780734" w:rsidP="00292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17A90F80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TV viewing and computer use</w:t>
            </w:r>
          </w:p>
        </w:tc>
        <w:tc>
          <w:tcPr>
            <w:tcW w:w="992" w:type="dxa"/>
            <w:vAlign w:val="center"/>
          </w:tcPr>
          <w:p w14:paraId="4BC44DE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Questionnaire/</w:t>
            </w:r>
          </w:p>
          <w:p w14:paraId="44EE98A6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consumption of diverse foods</w:t>
            </w:r>
          </w:p>
        </w:tc>
        <w:tc>
          <w:tcPr>
            <w:tcW w:w="1134" w:type="dxa"/>
            <w:vAlign w:val="center"/>
          </w:tcPr>
          <w:p w14:paraId="1062F572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CA</w:t>
            </w:r>
          </w:p>
        </w:tc>
        <w:tc>
          <w:tcPr>
            <w:tcW w:w="851" w:type="dxa"/>
            <w:vAlign w:val="center"/>
          </w:tcPr>
          <w:p w14:paraId="3F6EC16C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3</w:t>
            </w:r>
          </w:p>
        </w:tc>
        <w:tc>
          <w:tcPr>
            <w:tcW w:w="567" w:type="dxa"/>
            <w:vAlign w:val="center"/>
          </w:tcPr>
          <w:p w14:paraId="16FF301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567" w:type="dxa"/>
            <w:vAlign w:val="center"/>
          </w:tcPr>
          <w:p w14:paraId="56E5A73E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567" w:type="dxa"/>
            <w:vAlign w:val="center"/>
          </w:tcPr>
          <w:p w14:paraId="434DE624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992" w:type="dxa"/>
            <w:vAlign w:val="center"/>
          </w:tcPr>
          <w:p w14:paraId="1E82CD25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+</w:t>
            </w:r>
          </w:p>
        </w:tc>
        <w:tc>
          <w:tcPr>
            <w:tcW w:w="850" w:type="dxa"/>
            <w:vAlign w:val="center"/>
          </w:tcPr>
          <w:p w14:paraId="1B04C4A8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1134" w:type="dxa"/>
            <w:vAlign w:val="center"/>
          </w:tcPr>
          <w:p w14:paraId="20F92E0F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  <w:tc>
          <w:tcPr>
            <w:tcW w:w="883" w:type="dxa"/>
            <w:vAlign w:val="center"/>
          </w:tcPr>
          <w:p w14:paraId="1268C4CD" w14:textId="77777777" w:rsidR="00780734" w:rsidRPr="009E768D" w:rsidRDefault="00780734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</w:pPr>
            <w:r w:rsidRPr="009E768D">
              <w:rPr>
                <w:rFonts w:asciiTheme="majorBidi" w:eastAsia="Times New Roman" w:hAnsiTheme="majorBidi" w:cstheme="majorBidi"/>
                <w:color w:val="000000" w:themeColor="text1"/>
                <w:sz w:val="13"/>
                <w:szCs w:val="13"/>
                <w:lang w:eastAsia="en-GB"/>
              </w:rPr>
              <w:t>NA</w:t>
            </w:r>
          </w:p>
        </w:tc>
      </w:tr>
    </w:tbl>
    <w:p w14:paraId="325393B4" w14:textId="77777777" w:rsidR="00F83D14" w:rsidRPr="009E768D" w:rsidRDefault="00F83D14" w:rsidP="00F83D14">
      <w:pPr>
        <w:rPr>
          <w:rFonts w:asciiTheme="majorBidi" w:hAnsiTheme="majorBidi" w:cstheme="majorBidi"/>
        </w:rPr>
      </w:pPr>
      <w:r w:rsidRPr="009E768D">
        <w:rPr>
          <w:rFonts w:asciiTheme="majorBidi" w:hAnsiTheme="majorBidi" w:cstheme="majorBidi"/>
        </w:rPr>
        <w:t xml:space="preserve">Abbreviations: PA, physical activity; SB, sedentary behaviours; SES, socioeconomic status; CS, cross-sectional; PAR, physical activity recommendations; STR, screen-time recommendations; FVR, fruits and vegetables intake recommendations; DFI, discretionary food intake; Descriptive, co-prevalence of behaviours ;+ , assessed ;NA, not assessed; TV, television; FV, fruits and vegetables; SSB, sugar-sweetened beverages; CA, cluster analysis ;VPA, vigorous physical activity; ST, screen-time; FFQ, food frequency questionnaire; CSD, carbonated soft drink; MVPAR, moderate to vigorous physical activity recommendations; EDFR, energy-dense food recommendations; HEI, healthy eating index recommendations; MARR, mean adequacy ratio recommendations; O/E, Observed over expected ratio; PC, prospective cohort; PCA, principal component analysis; SSBR, sugar-sweetened beverages </w:t>
      </w:r>
      <w:r w:rsidRPr="009E768D">
        <w:rPr>
          <w:rFonts w:asciiTheme="majorBidi" w:hAnsiTheme="majorBidi" w:cstheme="majorBidi"/>
        </w:rPr>
        <w:lastRenderedPageBreak/>
        <w:t xml:space="preserve">recommendations; MVPA, moderate to vigorous physical activity  ;MDQI, </w:t>
      </w:r>
      <w:proofErr w:type="spellStart"/>
      <w:r w:rsidRPr="009E768D">
        <w:rPr>
          <w:rFonts w:asciiTheme="majorBidi" w:hAnsiTheme="majorBidi" w:cstheme="majorBidi"/>
        </w:rPr>
        <w:t>mediterranean</w:t>
      </w:r>
      <w:proofErr w:type="spellEnd"/>
      <w:r w:rsidRPr="009E768D">
        <w:rPr>
          <w:rFonts w:asciiTheme="majorBidi" w:hAnsiTheme="majorBidi" w:cstheme="majorBidi"/>
        </w:rPr>
        <w:t xml:space="preserve"> diet quality index; LCA, latent class analysis; SN, snack; LPA, latent profile analysis; SBHW, sedentary behaviour devoted to homework; DQI, diet quality index; SSS, sugar, salty snacks and soda; MPAR, moderate physical activity recommendations; VPAR, vigorous physical activity recommendations; MPA, moderate physical activity; R, recommendations; BF, breakfast; FF, fast foods; UPF, ultra-processed food; SITT, sitting time; HF, healthy foods, UHF, unhealthy foods; SW, sweets; FR, fat recommendations; T1, time at baseline; T2, time at follow-up; EDF, energy-dense food; MF, meals frequency.</w:t>
      </w:r>
    </w:p>
    <w:p w14:paraId="24BF50C7" w14:textId="77777777" w:rsidR="00780734" w:rsidRDefault="00780734"/>
    <w:p w14:paraId="22848E40" w14:textId="77777777" w:rsidR="00F83D14" w:rsidRDefault="00F83D14"/>
    <w:sectPr w:rsidR="00F83D14" w:rsidSect="0078073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D0D"/>
    <w:multiLevelType w:val="hybridMultilevel"/>
    <w:tmpl w:val="22821C8E"/>
    <w:lvl w:ilvl="0" w:tplc="C900B4FA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15"/>
        <w:szCs w:val="15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4E045FF"/>
    <w:multiLevelType w:val="hybridMultilevel"/>
    <w:tmpl w:val="1C9AC4E0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8176A"/>
    <w:multiLevelType w:val="hybridMultilevel"/>
    <w:tmpl w:val="423A347A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EF5"/>
    <w:multiLevelType w:val="hybridMultilevel"/>
    <w:tmpl w:val="5D42450E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C16B6"/>
    <w:multiLevelType w:val="hybridMultilevel"/>
    <w:tmpl w:val="E92AA0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5FF4865"/>
    <w:multiLevelType w:val="multilevel"/>
    <w:tmpl w:val="E92AA0C0"/>
    <w:styleLink w:val="CurrentList3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8293340"/>
    <w:multiLevelType w:val="hybridMultilevel"/>
    <w:tmpl w:val="695EB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50126"/>
    <w:multiLevelType w:val="hybridMultilevel"/>
    <w:tmpl w:val="EF82FAA6"/>
    <w:lvl w:ilvl="0" w:tplc="32E00426">
      <w:start w:val="1"/>
      <w:numFmt w:val="bullet"/>
      <w:lvlText w:val=""/>
      <w:lvlJc w:val="left"/>
      <w:pPr>
        <w:ind w:left="643" w:hanging="24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65065B80"/>
    <w:multiLevelType w:val="hybridMultilevel"/>
    <w:tmpl w:val="EC923682"/>
    <w:lvl w:ilvl="0" w:tplc="31446E86">
      <w:start w:val="1"/>
      <w:numFmt w:val="bullet"/>
      <w:lvlText w:val=""/>
      <w:lvlJc w:val="left"/>
      <w:pPr>
        <w:ind w:left="388" w:hanging="10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22" w:hanging="360"/>
      </w:pPr>
      <w:rPr>
        <w:rFonts w:ascii="Wingdings" w:hAnsi="Wingdings" w:hint="default"/>
      </w:rPr>
    </w:lvl>
  </w:abstractNum>
  <w:abstractNum w:abstractNumId="9" w15:restartNumberingAfterBreak="0">
    <w:nsid w:val="71911573"/>
    <w:multiLevelType w:val="hybridMultilevel"/>
    <w:tmpl w:val="32AECC22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65EC9"/>
    <w:multiLevelType w:val="hybridMultilevel"/>
    <w:tmpl w:val="B6DE1A94"/>
    <w:lvl w:ilvl="0" w:tplc="3BE05388">
      <w:start w:val="1"/>
      <w:numFmt w:val="bullet"/>
      <w:lvlText w:val=""/>
      <w:lvlJc w:val="left"/>
      <w:pPr>
        <w:ind w:left="643" w:hanging="189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1" w15:restartNumberingAfterBreak="0">
    <w:nsid w:val="79A3359A"/>
    <w:multiLevelType w:val="multilevel"/>
    <w:tmpl w:val="3E62B882"/>
    <w:styleLink w:val="CurrentList2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2" w15:restartNumberingAfterBreak="0">
    <w:nsid w:val="7E3055AC"/>
    <w:multiLevelType w:val="multilevel"/>
    <w:tmpl w:val="13109948"/>
    <w:styleLink w:val="CurrentList1"/>
    <w:lvl w:ilvl="0">
      <w:start w:val="1"/>
      <w:numFmt w:val="bullet"/>
      <w:lvlText w:val=""/>
      <w:lvlJc w:val="left"/>
      <w:pPr>
        <w:ind w:left="86" w:hanging="8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num w:numId="1" w16cid:durableId="1994135661">
    <w:abstractNumId w:val="6"/>
  </w:num>
  <w:num w:numId="2" w16cid:durableId="831944444">
    <w:abstractNumId w:val="9"/>
  </w:num>
  <w:num w:numId="3" w16cid:durableId="2056464110">
    <w:abstractNumId w:val="8"/>
  </w:num>
  <w:num w:numId="4" w16cid:durableId="617222690">
    <w:abstractNumId w:val="2"/>
  </w:num>
  <w:num w:numId="5" w16cid:durableId="1641038147">
    <w:abstractNumId w:val="4"/>
  </w:num>
  <w:num w:numId="6" w16cid:durableId="1974098383">
    <w:abstractNumId w:val="1"/>
  </w:num>
  <w:num w:numId="7" w16cid:durableId="713430714">
    <w:abstractNumId w:val="10"/>
  </w:num>
  <w:num w:numId="8" w16cid:durableId="406615014">
    <w:abstractNumId w:val="3"/>
  </w:num>
  <w:num w:numId="9" w16cid:durableId="196161246">
    <w:abstractNumId w:val="12"/>
  </w:num>
  <w:num w:numId="10" w16cid:durableId="845511631">
    <w:abstractNumId w:val="11"/>
  </w:num>
  <w:num w:numId="11" w16cid:durableId="2084646284">
    <w:abstractNumId w:val="5"/>
  </w:num>
  <w:num w:numId="12" w16cid:durableId="45838854">
    <w:abstractNumId w:val="7"/>
  </w:num>
  <w:num w:numId="13" w16cid:durableId="85881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34"/>
    <w:rsid w:val="00003A99"/>
    <w:rsid w:val="000078A0"/>
    <w:rsid w:val="00052074"/>
    <w:rsid w:val="0005497C"/>
    <w:rsid w:val="000567E3"/>
    <w:rsid w:val="000708FC"/>
    <w:rsid w:val="00074808"/>
    <w:rsid w:val="000943FB"/>
    <w:rsid w:val="000B5657"/>
    <w:rsid w:val="000D2D71"/>
    <w:rsid w:val="000E37DC"/>
    <w:rsid w:val="00113C98"/>
    <w:rsid w:val="001149E1"/>
    <w:rsid w:val="0012548D"/>
    <w:rsid w:val="00126CBD"/>
    <w:rsid w:val="00176D86"/>
    <w:rsid w:val="00180526"/>
    <w:rsid w:val="001830A0"/>
    <w:rsid w:val="0019785E"/>
    <w:rsid w:val="001A05D0"/>
    <w:rsid w:val="001A73F8"/>
    <w:rsid w:val="001C1ABC"/>
    <w:rsid w:val="001C2B0C"/>
    <w:rsid w:val="001C48BE"/>
    <w:rsid w:val="001D3949"/>
    <w:rsid w:val="001D50EA"/>
    <w:rsid w:val="001F14DF"/>
    <w:rsid w:val="00210EA0"/>
    <w:rsid w:val="00212F07"/>
    <w:rsid w:val="00234E14"/>
    <w:rsid w:val="002361EF"/>
    <w:rsid w:val="00264BB6"/>
    <w:rsid w:val="002706F0"/>
    <w:rsid w:val="0027730D"/>
    <w:rsid w:val="002A0FF3"/>
    <w:rsid w:val="002A3B2C"/>
    <w:rsid w:val="002A7363"/>
    <w:rsid w:val="002C50EF"/>
    <w:rsid w:val="002C5FA3"/>
    <w:rsid w:val="002D79F7"/>
    <w:rsid w:val="00327E61"/>
    <w:rsid w:val="00362EC0"/>
    <w:rsid w:val="0037470E"/>
    <w:rsid w:val="00374B2D"/>
    <w:rsid w:val="00381C39"/>
    <w:rsid w:val="00395C79"/>
    <w:rsid w:val="003A4B74"/>
    <w:rsid w:val="003A6D7F"/>
    <w:rsid w:val="003C1CBE"/>
    <w:rsid w:val="003F02C5"/>
    <w:rsid w:val="004155BC"/>
    <w:rsid w:val="00431FFD"/>
    <w:rsid w:val="004321D3"/>
    <w:rsid w:val="00446321"/>
    <w:rsid w:val="00461A27"/>
    <w:rsid w:val="00462B22"/>
    <w:rsid w:val="004876F0"/>
    <w:rsid w:val="00494D61"/>
    <w:rsid w:val="004956CD"/>
    <w:rsid w:val="004A55F4"/>
    <w:rsid w:val="004C0D0F"/>
    <w:rsid w:val="004D41F9"/>
    <w:rsid w:val="00501951"/>
    <w:rsid w:val="005209B3"/>
    <w:rsid w:val="005435DE"/>
    <w:rsid w:val="005811B8"/>
    <w:rsid w:val="0058227A"/>
    <w:rsid w:val="00586EC5"/>
    <w:rsid w:val="005A1AD2"/>
    <w:rsid w:val="005A1BC8"/>
    <w:rsid w:val="005B3C59"/>
    <w:rsid w:val="005C49E5"/>
    <w:rsid w:val="005F03B5"/>
    <w:rsid w:val="00611143"/>
    <w:rsid w:val="00622A26"/>
    <w:rsid w:val="00633908"/>
    <w:rsid w:val="006548EF"/>
    <w:rsid w:val="00663A39"/>
    <w:rsid w:val="00674EDC"/>
    <w:rsid w:val="00680EEB"/>
    <w:rsid w:val="006845C7"/>
    <w:rsid w:val="0069076B"/>
    <w:rsid w:val="00690C89"/>
    <w:rsid w:val="006E03E4"/>
    <w:rsid w:val="006E5407"/>
    <w:rsid w:val="0070372E"/>
    <w:rsid w:val="00760D18"/>
    <w:rsid w:val="00761642"/>
    <w:rsid w:val="00780734"/>
    <w:rsid w:val="0079070A"/>
    <w:rsid w:val="0079370F"/>
    <w:rsid w:val="007A4D17"/>
    <w:rsid w:val="007B2AEC"/>
    <w:rsid w:val="007B718C"/>
    <w:rsid w:val="007C2EAD"/>
    <w:rsid w:val="007D5B3F"/>
    <w:rsid w:val="007E11C7"/>
    <w:rsid w:val="007F1ACE"/>
    <w:rsid w:val="007F5E30"/>
    <w:rsid w:val="00814EE2"/>
    <w:rsid w:val="00823848"/>
    <w:rsid w:val="00836EC2"/>
    <w:rsid w:val="008428DD"/>
    <w:rsid w:val="008455D6"/>
    <w:rsid w:val="00847D5C"/>
    <w:rsid w:val="00862227"/>
    <w:rsid w:val="0088723E"/>
    <w:rsid w:val="008B4EDC"/>
    <w:rsid w:val="008C4919"/>
    <w:rsid w:val="008F0B71"/>
    <w:rsid w:val="008F73DA"/>
    <w:rsid w:val="00902917"/>
    <w:rsid w:val="009053C4"/>
    <w:rsid w:val="00925A6E"/>
    <w:rsid w:val="0092687D"/>
    <w:rsid w:val="00957918"/>
    <w:rsid w:val="009925D8"/>
    <w:rsid w:val="009A18AB"/>
    <w:rsid w:val="009B587E"/>
    <w:rsid w:val="009C1977"/>
    <w:rsid w:val="009C65B0"/>
    <w:rsid w:val="009D3B05"/>
    <w:rsid w:val="00A13E67"/>
    <w:rsid w:val="00A27246"/>
    <w:rsid w:val="00A367EC"/>
    <w:rsid w:val="00A52470"/>
    <w:rsid w:val="00AD7F52"/>
    <w:rsid w:val="00AF361E"/>
    <w:rsid w:val="00B1286D"/>
    <w:rsid w:val="00B22BD8"/>
    <w:rsid w:val="00B26C9A"/>
    <w:rsid w:val="00B548FB"/>
    <w:rsid w:val="00B66F09"/>
    <w:rsid w:val="00B9365E"/>
    <w:rsid w:val="00BA49B8"/>
    <w:rsid w:val="00BC182A"/>
    <w:rsid w:val="00BC76C9"/>
    <w:rsid w:val="00BF2D58"/>
    <w:rsid w:val="00C12FB3"/>
    <w:rsid w:val="00C54EB6"/>
    <w:rsid w:val="00C56D22"/>
    <w:rsid w:val="00C621EB"/>
    <w:rsid w:val="00C70B91"/>
    <w:rsid w:val="00CA6906"/>
    <w:rsid w:val="00CC02B8"/>
    <w:rsid w:val="00CC196F"/>
    <w:rsid w:val="00CE7A4B"/>
    <w:rsid w:val="00CF4F2C"/>
    <w:rsid w:val="00CF622D"/>
    <w:rsid w:val="00D30325"/>
    <w:rsid w:val="00D3422B"/>
    <w:rsid w:val="00D525B2"/>
    <w:rsid w:val="00D860A5"/>
    <w:rsid w:val="00DA6A8C"/>
    <w:rsid w:val="00DB61D6"/>
    <w:rsid w:val="00DC1FBB"/>
    <w:rsid w:val="00DC4926"/>
    <w:rsid w:val="00DE473F"/>
    <w:rsid w:val="00E076AB"/>
    <w:rsid w:val="00E147FE"/>
    <w:rsid w:val="00E210C8"/>
    <w:rsid w:val="00E26CCD"/>
    <w:rsid w:val="00E37765"/>
    <w:rsid w:val="00E71B7C"/>
    <w:rsid w:val="00E93A27"/>
    <w:rsid w:val="00EB6301"/>
    <w:rsid w:val="00EB7D08"/>
    <w:rsid w:val="00ED4E6D"/>
    <w:rsid w:val="00EE1335"/>
    <w:rsid w:val="00EE5728"/>
    <w:rsid w:val="00EF2230"/>
    <w:rsid w:val="00F02B9F"/>
    <w:rsid w:val="00F042D7"/>
    <w:rsid w:val="00F06768"/>
    <w:rsid w:val="00F146B9"/>
    <w:rsid w:val="00F32E8B"/>
    <w:rsid w:val="00F456FA"/>
    <w:rsid w:val="00F506AF"/>
    <w:rsid w:val="00F83D14"/>
    <w:rsid w:val="00F86BA4"/>
    <w:rsid w:val="00F95B70"/>
    <w:rsid w:val="00FD24D5"/>
    <w:rsid w:val="00FE1E2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2800E"/>
  <w15:chartTrackingRefBased/>
  <w15:docId w15:val="{F1F4446A-CC2E-5842-8B19-622128E2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73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73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0734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780734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8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73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734"/>
    <w:rPr>
      <w:b/>
      <w:bCs/>
      <w:kern w:val="0"/>
      <w:sz w:val="20"/>
      <w:szCs w:val="20"/>
      <w14:ligatures w14:val="none"/>
    </w:rPr>
  </w:style>
  <w:style w:type="table" w:styleId="PlainTable1">
    <w:name w:val="Plain Table 1"/>
    <w:basedOn w:val="TableNormal"/>
    <w:uiPriority w:val="41"/>
    <w:rsid w:val="00780734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80734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CurrentList1">
    <w:name w:val="Current List1"/>
    <w:uiPriority w:val="99"/>
    <w:rsid w:val="00780734"/>
    <w:pPr>
      <w:numPr>
        <w:numId w:val="9"/>
      </w:numPr>
    </w:pPr>
  </w:style>
  <w:style w:type="numbering" w:customStyle="1" w:styleId="CurrentList2">
    <w:name w:val="Current List2"/>
    <w:uiPriority w:val="99"/>
    <w:rsid w:val="00780734"/>
    <w:pPr>
      <w:numPr>
        <w:numId w:val="10"/>
      </w:numPr>
    </w:pPr>
  </w:style>
  <w:style w:type="numbering" w:customStyle="1" w:styleId="CurrentList3">
    <w:name w:val="Current List3"/>
    <w:uiPriority w:val="99"/>
    <w:rsid w:val="0078073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1427</Words>
  <Characters>8139</Characters>
  <Application>Microsoft Office Word</Application>
  <DocSecurity>0</DocSecurity>
  <Lines>67</Lines>
  <Paragraphs>19</Paragraphs>
  <ScaleCrop>false</ScaleCrop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Alosaimi</dc:creator>
  <cp:keywords/>
  <dc:description/>
  <cp:lastModifiedBy>Noura Alosaimi</cp:lastModifiedBy>
  <cp:revision>5</cp:revision>
  <dcterms:created xsi:type="dcterms:W3CDTF">2023-05-09T08:42:00Z</dcterms:created>
  <dcterms:modified xsi:type="dcterms:W3CDTF">2023-07-02T09:01:00Z</dcterms:modified>
</cp:coreProperties>
</file>