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Look w:val="04A0" w:firstRow="1" w:lastRow="0" w:firstColumn="1" w:lastColumn="0" w:noHBand="0" w:noVBand="1"/>
      </w:tblPr>
      <w:tblGrid>
        <w:gridCol w:w="1985"/>
        <w:gridCol w:w="1740"/>
        <w:gridCol w:w="2938"/>
        <w:gridCol w:w="2835"/>
      </w:tblGrid>
      <w:tr w:rsidR="00536FB6" w:rsidRPr="00354720" w14:paraId="1AB5B09E" w14:textId="77777777" w:rsidTr="000C1887">
        <w:trPr>
          <w:trHeight w:val="680"/>
        </w:trPr>
        <w:tc>
          <w:tcPr>
            <w:tcW w:w="6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E31B8" w14:textId="77777777" w:rsidR="00536FB6" w:rsidRPr="00354720" w:rsidRDefault="00536FB6" w:rsidP="000C188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Appendix 1. </w:t>
            </w: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Framework for empowerment evaluation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outcomes</w:t>
            </w:r>
          </w:p>
          <w:p w14:paraId="1D464CA4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6FF87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536FB6" w:rsidRPr="00354720" w14:paraId="797DCF4E" w14:textId="77777777" w:rsidTr="000C1887">
        <w:trPr>
          <w:trHeight w:val="74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7455751" w14:textId="77777777" w:rsidR="00536FB6" w:rsidRPr="00354720" w:rsidRDefault="00536FB6" w:rsidP="000C188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alle</w:t>
            </w: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rstein's levels of empowerment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A33A7ED" w14:textId="77777777" w:rsidR="00536FB6" w:rsidRPr="00354720" w:rsidRDefault="00536FB6" w:rsidP="000C188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Corresponding settings applied in the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Tsey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&amp; Every </w:t>
            </w: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evaluation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ABDFF59" w14:textId="77777777" w:rsidR="00536FB6" w:rsidRPr="00354720" w:rsidRDefault="00536FB6" w:rsidP="000C188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Related empowerment Attributes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5F9C16A" w14:textId="77777777" w:rsidR="00536FB6" w:rsidRPr="00354720" w:rsidRDefault="00536FB6" w:rsidP="000C188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MK Study Outcome Measures</w:t>
            </w:r>
          </w:p>
        </w:tc>
      </w:tr>
      <w:tr w:rsidR="00536FB6" w:rsidRPr="00354720" w14:paraId="021F37B4" w14:textId="77777777" w:rsidTr="000C1887">
        <w:trPr>
          <w:trHeight w:val="2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86CE55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Personal or psychological empowerment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67B67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Family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D9072C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Improved perceptions of self-worth and mutability of social environment as evidenced </w:t>
            </w:r>
            <w:proofErr w:type="gramStart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by:</w:t>
            </w:r>
            <w:proofErr w:type="gramEnd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empathy and perceived ability to help others; emotional responses to change; critical thinking abilities of root causes of problems, belief in one's ability to exert control; and a sense of coherence about one's place in the world.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F4D3EA" w14:textId="77777777" w:rsidR="00536FB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Personal Control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'How much are you in control of your life?'                                               </w:t>
            </w: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307282F0" w14:textId="77777777" w:rsidR="00536FB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  <w:p w14:paraId="3415FD3E" w14:textId="77777777" w:rsidR="00536FB6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Life Satisfaction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'How satisfied are you with your life?'                                                           </w:t>
            </w:r>
          </w:p>
          <w:p w14:paraId="4AA0F503" w14:textId="77777777" w:rsidR="00536FB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  <w:p w14:paraId="1BE4447E" w14:textId="77777777" w:rsidR="00536FB6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General Health 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'How would you rate your general health?'                                                   </w:t>
            </w:r>
          </w:p>
          <w:p w14:paraId="1F24456E" w14:textId="77777777" w:rsidR="00536FB6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4D885484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Family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Functionality</w:t>
            </w: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 Scale</w:t>
            </w:r>
          </w:p>
        </w:tc>
      </w:tr>
      <w:tr w:rsidR="00536FB6" w:rsidRPr="00354720" w14:paraId="72FC5AC3" w14:textId="77777777" w:rsidTr="000C1887">
        <w:trPr>
          <w:trHeight w:val="170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A8AF83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Organisational empowerment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61F422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workplace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DF8806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Stronger social networks and community/ organisation competence to collaborate and solve problems as evidenced </w:t>
            </w:r>
            <w:proofErr w:type="gramStart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by:</w:t>
            </w:r>
            <w:proofErr w:type="gramEnd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perceptions of support, satisfaction and community connectedness; and changes in network function and utilisation.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7231E9" w14:textId="77777777" w:rsidR="00536FB6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3DF1887E" w14:textId="77777777" w:rsidR="00536FB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5727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Cultural Wellbeing scale   </w:t>
            </w:r>
          </w:p>
          <w:p w14:paraId="760E233C" w14:textId="77777777" w:rsidR="00536FB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  <w:p w14:paraId="176AB05B" w14:textId="77777777" w:rsidR="00536FB6" w:rsidRPr="00C57276" w:rsidRDefault="00536FB6" w:rsidP="000C188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536FB6" w:rsidRPr="00354720" w14:paraId="2AB42E52" w14:textId="77777777" w:rsidTr="000C1887">
        <w:trPr>
          <w:trHeight w:val="170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32E486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Community empowerment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5C1EB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wider community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9D3B06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Actual improvement in environmental or health conditions as evidenced </w:t>
            </w:r>
            <w:proofErr w:type="gramStart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by:</w:t>
            </w:r>
            <w:proofErr w:type="gramEnd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change in public policy; systems level changes; and the community's ability to bring in resources to create healt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ier environments.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EE2952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5472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Decision making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'In the Aboriginal/ Torres Strait Islander community where I live now local Aboriginal/ Torres Strait Islander people make community decisions.'</w:t>
            </w:r>
          </w:p>
        </w:tc>
      </w:tr>
      <w:tr w:rsidR="00536FB6" w:rsidRPr="00354720" w14:paraId="28FB52BC" w14:textId="77777777" w:rsidTr="000C1887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1B942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CFF08" w14:textId="77777777" w:rsidR="00536FB6" w:rsidRPr="00354720" w:rsidRDefault="00536FB6" w:rsidP="000C18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09884" w14:textId="77777777" w:rsidR="00536FB6" w:rsidRPr="00354720" w:rsidRDefault="00536FB6" w:rsidP="000C18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7EC26" w14:textId="77777777" w:rsidR="00536FB6" w:rsidRPr="00354720" w:rsidRDefault="00536FB6" w:rsidP="000C18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36FB6" w:rsidRPr="00354720" w14:paraId="4F82DA27" w14:textId="77777777" w:rsidTr="000C1887">
        <w:trPr>
          <w:trHeight w:val="6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1C38C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Tsey</w:t>
            </w:r>
            <w:proofErr w:type="spellEnd"/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&amp;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</w:t>
            </w:r>
            <w:r w:rsidRPr="003547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very 2000, Adapted from Wallerstein, 1992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7B61C" w14:textId="77777777" w:rsidR="00536FB6" w:rsidRPr="00354720" w:rsidRDefault="00536FB6" w:rsidP="000C188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251BA" w14:textId="77777777" w:rsidR="00536FB6" w:rsidRPr="00354720" w:rsidRDefault="00536FB6" w:rsidP="000C18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6024B" w14:textId="77777777" w:rsidR="00536FB6" w:rsidRPr="00354720" w:rsidRDefault="00536FB6" w:rsidP="000C18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233A36E" w14:textId="77777777" w:rsidR="00536FB6" w:rsidRDefault="00536FB6"/>
    <w:sectPr w:rsidR="00536F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B6"/>
    <w:rsid w:val="0053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F470C"/>
  <w15:chartTrackingRefBased/>
  <w15:docId w15:val="{48A8215D-9EDC-6A47-8215-E340E858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FB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Williamson</dc:creator>
  <cp:keywords/>
  <dc:description/>
  <cp:lastModifiedBy>Leonie Williamson</cp:lastModifiedBy>
  <cp:revision>1</cp:revision>
  <dcterms:created xsi:type="dcterms:W3CDTF">2023-06-22T10:10:00Z</dcterms:created>
  <dcterms:modified xsi:type="dcterms:W3CDTF">2023-06-22T10:10:00Z</dcterms:modified>
</cp:coreProperties>
</file>