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8E58113" w14:textId="70856B64" w:rsidR="00C505B8" w:rsidRPr="008A1FEF" w:rsidRDefault="008A1FEF" w:rsidP="008A1FEF">
      <w:pPr>
        <w:pStyle w:val="Title"/>
        <w:spacing w:before="240"/>
        <w:ind w:left="2127" w:right="822"/>
        <w:rPr>
          <w:sz w:val="40"/>
          <w:szCs w:val="40"/>
        </w:rPr>
      </w:pPr>
      <w:r>
        <w:rPr>
          <w:sz w:val="40"/>
          <w:szCs w:val="40"/>
        </w:rPr>
        <w:br/>
      </w:r>
      <w:r>
        <w:rPr>
          <w:sz w:val="40"/>
          <w:szCs w:val="40"/>
        </w:rPr>
        <w:br/>
      </w:r>
      <w:r w:rsidR="001C034F" w:rsidRPr="001C034F">
        <w:rPr>
          <w:sz w:val="40"/>
          <w:szCs w:val="40"/>
        </w:rPr>
        <w:t>Additional file 4</w:t>
      </w:r>
      <w:bookmarkStart w:id="0" w:name="_GoBack"/>
      <w:bookmarkEnd w:id="0"/>
      <w:r w:rsidRPr="008A1FEF">
        <w:rPr>
          <w:sz w:val="40"/>
          <w:szCs w:val="40"/>
        </w:rPr>
        <w:t xml:space="preserve"> </w:t>
      </w:r>
      <w:r w:rsidR="00765BEC" w:rsidRPr="008A1FEF">
        <w:rPr>
          <w:sz w:val="40"/>
          <w:szCs w:val="40"/>
        </w:rPr>
        <w:t xml:space="preserve">- </w:t>
      </w:r>
      <w:r w:rsidR="008A0A2F" w:rsidRPr="008A1FEF">
        <w:rPr>
          <w:sz w:val="40"/>
          <w:szCs w:val="40"/>
        </w:rPr>
        <w:t>Sample</w:t>
      </w:r>
      <w:r w:rsidR="00C505B8" w:rsidRPr="008A1FEF">
        <w:rPr>
          <w:sz w:val="40"/>
          <w:szCs w:val="40"/>
        </w:rPr>
        <w:t xml:space="preserve"> characteristics</w:t>
      </w:r>
    </w:p>
    <w:p w14:paraId="1A1EE8FD" w14:textId="77777777" w:rsidR="00765BEC" w:rsidRDefault="00765BEC" w:rsidP="00424E7E">
      <w:pPr>
        <w:ind w:left="1560" w:right="2665"/>
        <w:rPr>
          <w:rFonts w:asciiTheme="majorHAnsi" w:eastAsiaTheme="majorEastAsia" w:hAnsiTheme="majorHAnsi" w:cstheme="majorBidi"/>
          <w:b/>
          <w:bCs/>
          <w:color w:val="2F5496" w:themeColor="accent1" w:themeShade="BF"/>
          <w:sz w:val="28"/>
          <w:szCs w:val="28"/>
          <w:lang w:val="en-US"/>
        </w:rPr>
      </w:pPr>
    </w:p>
    <w:sdt>
      <w:sdtPr>
        <w:rPr>
          <w:rFonts w:ascii="Times New Roman" w:eastAsiaTheme="minorHAnsi" w:hAnsi="Times New Roman" w:cstheme="minorBidi"/>
          <w:b w:val="0"/>
          <w:bCs w:val="0"/>
          <w:color w:val="auto"/>
          <w:sz w:val="24"/>
          <w:szCs w:val="24"/>
          <w:lang w:val="en-GB"/>
        </w:rPr>
        <w:id w:val="-582690524"/>
        <w:docPartObj>
          <w:docPartGallery w:val="Table of Contents"/>
          <w:docPartUnique/>
        </w:docPartObj>
      </w:sdtPr>
      <w:sdtEndPr>
        <w:rPr>
          <w:noProof/>
        </w:rPr>
      </w:sdtEndPr>
      <w:sdtContent>
        <w:p w14:paraId="66FAD5B1" w14:textId="7DDBA6FF" w:rsidR="00F96716" w:rsidRDefault="00F96716" w:rsidP="008A1FEF">
          <w:pPr>
            <w:pStyle w:val="TOCHeading"/>
            <w:ind w:left="1985" w:right="2665" w:firstLine="142"/>
          </w:pPr>
          <w:r>
            <w:t>Table of Contents</w:t>
          </w:r>
        </w:p>
        <w:p w14:paraId="6BFF81B4" w14:textId="2C1E00A6" w:rsidR="008A1FEF" w:rsidRDefault="00F96716" w:rsidP="008A1FEF">
          <w:pPr>
            <w:pStyle w:val="TOC2"/>
            <w:ind w:left="1985" w:firstLine="142"/>
            <w:rPr>
              <w:rFonts w:eastAsiaTheme="minorEastAsia"/>
              <w:b w:val="0"/>
              <w:bCs w:val="0"/>
              <w:noProof/>
              <w:sz w:val="24"/>
              <w:szCs w:val="24"/>
            </w:rPr>
          </w:pPr>
          <w:r>
            <w:fldChar w:fldCharType="begin"/>
          </w:r>
          <w:r>
            <w:instrText xml:space="preserve"> TOC \o "1-3" \h \z \u </w:instrText>
          </w:r>
          <w:r>
            <w:fldChar w:fldCharType="separate"/>
          </w:r>
          <w:hyperlink w:anchor="_Toc144135983" w:history="1">
            <w:r w:rsidR="008A1FEF" w:rsidRPr="007776DF">
              <w:rPr>
                <w:rStyle w:val="Hyperlink"/>
                <w:rFonts w:asciiTheme="majorHAnsi" w:hAnsiTheme="majorHAnsi" w:cs="Calibri"/>
                <w:noProof/>
              </w:rPr>
              <w:t>Appendix table 13 -  Full table of summary characteristics from Table 2 with accompanying included studies (n=10)</w:t>
            </w:r>
            <w:r w:rsidR="008A1FEF">
              <w:rPr>
                <w:noProof/>
                <w:webHidden/>
              </w:rPr>
              <w:tab/>
            </w:r>
            <w:r w:rsidR="008A1FEF">
              <w:rPr>
                <w:noProof/>
                <w:webHidden/>
              </w:rPr>
              <w:fldChar w:fldCharType="begin"/>
            </w:r>
            <w:r w:rsidR="008A1FEF">
              <w:rPr>
                <w:noProof/>
                <w:webHidden/>
              </w:rPr>
              <w:instrText xml:space="preserve"> PAGEREF _Toc144135983 \h </w:instrText>
            </w:r>
            <w:r w:rsidR="008A1FEF">
              <w:rPr>
                <w:noProof/>
                <w:webHidden/>
              </w:rPr>
            </w:r>
            <w:r w:rsidR="008A1FEF">
              <w:rPr>
                <w:noProof/>
                <w:webHidden/>
              </w:rPr>
              <w:fldChar w:fldCharType="separate"/>
            </w:r>
            <w:r w:rsidR="008A1FEF">
              <w:rPr>
                <w:noProof/>
                <w:webHidden/>
              </w:rPr>
              <w:t>2</w:t>
            </w:r>
            <w:r w:rsidR="008A1FEF">
              <w:rPr>
                <w:noProof/>
                <w:webHidden/>
              </w:rPr>
              <w:fldChar w:fldCharType="end"/>
            </w:r>
          </w:hyperlink>
        </w:p>
        <w:p w14:paraId="441FC655" w14:textId="7BF0B94F" w:rsidR="008A1FEF" w:rsidRDefault="00624B51" w:rsidP="008A1FEF">
          <w:pPr>
            <w:pStyle w:val="TOC2"/>
            <w:ind w:left="1985" w:firstLine="142"/>
            <w:rPr>
              <w:rFonts w:eastAsiaTheme="minorEastAsia"/>
              <w:b w:val="0"/>
              <w:bCs w:val="0"/>
              <w:noProof/>
              <w:sz w:val="24"/>
              <w:szCs w:val="24"/>
            </w:rPr>
          </w:pPr>
          <w:hyperlink w:anchor="_Toc144135984" w:history="1">
            <w:r w:rsidR="008A1FEF" w:rsidRPr="007776DF">
              <w:rPr>
                <w:rStyle w:val="Hyperlink"/>
                <w:rFonts w:asciiTheme="majorHAnsi" w:eastAsia="Times New Roman" w:hAnsiTheme="majorHAnsi"/>
                <w:noProof/>
              </w:rPr>
              <w:t>Appendix table 14 -  Population characteristics using Keywording extraction tool [1 p.181-189]</w:t>
            </w:r>
            <w:r w:rsidR="008A1FEF">
              <w:rPr>
                <w:noProof/>
                <w:webHidden/>
              </w:rPr>
              <w:tab/>
            </w:r>
            <w:r w:rsidR="008A1FEF">
              <w:rPr>
                <w:noProof/>
                <w:webHidden/>
              </w:rPr>
              <w:fldChar w:fldCharType="begin"/>
            </w:r>
            <w:r w:rsidR="008A1FEF">
              <w:rPr>
                <w:noProof/>
                <w:webHidden/>
              </w:rPr>
              <w:instrText xml:space="preserve"> PAGEREF _Toc144135984 \h </w:instrText>
            </w:r>
            <w:r w:rsidR="008A1FEF">
              <w:rPr>
                <w:noProof/>
                <w:webHidden/>
              </w:rPr>
            </w:r>
            <w:r w:rsidR="008A1FEF">
              <w:rPr>
                <w:noProof/>
                <w:webHidden/>
              </w:rPr>
              <w:fldChar w:fldCharType="separate"/>
            </w:r>
            <w:r w:rsidR="008A1FEF">
              <w:rPr>
                <w:noProof/>
                <w:webHidden/>
              </w:rPr>
              <w:t>4</w:t>
            </w:r>
            <w:r w:rsidR="008A1FEF">
              <w:rPr>
                <w:noProof/>
                <w:webHidden/>
              </w:rPr>
              <w:fldChar w:fldCharType="end"/>
            </w:r>
          </w:hyperlink>
        </w:p>
        <w:p w14:paraId="1208931B" w14:textId="6F208104" w:rsidR="008A1FEF" w:rsidRDefault="00624B51" w:rsidP="008A1FEF">
          <w:pPr>
            <w:pStyle w:val="TOC2"/>
            <w:ind w:left="1985" w:firstLine="142"/>
            <w:rPr>
              <w:rFonts w:eastAsiaTheme="minorEastAsia"/>
              <w:b w:val="0"/>
              <w:bCs w:val="0"/>
              <w:noProof/>
              <w:sz w:val="24"/>
              <w:szCs w:val="24"/>
            </w:rPr>
          </w:pPr>
          <w:hyperlink w:anchor="_Toc144135985" w:history="1">
            <w:r w:rsidR="008A1FEF" w:rsidRPr="007776DF">
              <w:rPr>
                <w:rStyle w:val="Hyperlink"/>
                <w:noProof/>
              </w:rPr>
              <w:t>Keywording Extraction Tool [1 p.181-189]</w:t>
            </w:r>
            <w:r w:rsidR="008A1FEF">
              <w:rPr>
                <w:noProof/>
                <w:webHidden/>
              </w:rPr>
              <w:tab/>
            </w:r>
            <w:r w:rsidR="008A1FEF">
              <w:rPr>
                <w:noProof/>
                <w:webHidden/>
              </w:rPr>
              <w:fldChar w:fldCharType="begin"/>
            </w:r>
            <w:r w:rsidR="008A1FEF">
              <w:rPr>
                <w:noProof/>
                <w:webHidden/>
              </w:rPr>
              <w:instrText xml:space="preserve"> PAGEREF _Toc144135985 \h </w:instrText>
            </w:r>
            <w:r w:rsidR="008A1FEF">
              <w:rPr>
                <w:noProof/>
                <w:webHidden/>
              </w:rPr>
            </w:r>
            <w:r w:rsidR="008A1FEF">
              <w:rPr>
                <w:noProof/>
                <w:webHidden/>
              </w:rPr>
              <w:fldChar w:fldCharType="separate"/>
            </w:r>
            <w:r w:rsidR="008A1FEF">
              <w:rPr>
                <w:noProof/>
                <w:webHidden/>
              </w:rPr>
              <w:t>6</w:t>
            </w:r>
            <w:r w:rsidR="008A1FEF">
              <w:rPr>
                <w:noProof/>
                <w:webHidden/>
              </w:rPr>
              <w:fldChar w:fldCharType="end"/>
            </w:r>
          </w:hyperlink>
        </w:p>
        <w:p w14:paraId="3FE4CDF4" w14:textId="6E003FAF" w:rsidR="00F96716" w:rsidRDefault="00F96716" w:rsidP="008A1FEF">
          <w:pPr>
            <w:ind w:left="1985" w:right="2665" w:firstLine="142"/>
          </w:pPr>
          <w:r>
            <w:rPr>
              <w:b/>
              <w:bCs/>
              <w:noProof/>
            </w:rPr>
            <w:fldChar w:fldCharType="end"/>
          </w:r>
        </w:p>
      </w:sdtContent>
    </w:sdt>
    <w:p w14:paraId="1BA6BF05" w14:textId="77777777" w:rsidR="00F96716" w:rsidRDefault="00F96716" w:rsidP="00424E7E">
      <w:pPr>
        <w:ind w:left="993" w:right="2665"/>
      </w:pPr>
    </w:p>
    <w:tbl>
      <w:tblPr>
        <w:tblpPr w:leftFromText="180" w:rightFromText="180" w:vertAnchor="text" w:horzAnchor="margin" w:tblpXSpec="center" w:tblpY="-1351"/>
        <w:tblW w:w="15629" w:type="dxa"/>
        <w:tblLook w:val="04A0" w:firstRow="1" w:lastRow="0" w:firstColumn="1" w:lastColumn="0" w:noHBand="0" w:noVBand="1"/>
      </w:tblPr>
      <w:tblGrid>
        <w:gridCol w:w="1701"/>
        <w:gridCol w:w="3143"/>
        <w:gridCol w:w="964"/>
        <w:gridCol w:w="955"/>
        <w:gridCol w:w="955"/>
        <w:gridCol w:w="1060"/>
        <w:gridCol w:w="1028"/>
        <w:gridCol w:w="915"/>
        <w:gridCol w:w="946"/>
        <w:gridCol w:w="1285"/>
        <w:gridCol w:w="973"/>
        <w:gridCol w:w="849"/>
        <w:gridCol w:w="855"/>
      </w:tblGrid>
      <w:tr w:rsidR="00C505B8" w:rsidRPr="00AB184E" w14:paraId="08CA2F68" w14:textId="77777777" w:rsidTr="00C505B8">
        <w:trPr>
          <w:trHeight w:val="557"/>
        </w:trPr>
        <w:tc>
          <w:tcPr>
            <w:tcW w:w="15629" w:type="dxa"/>
            <w:gridSpan w:val="13"/>
            <w:tcBorders>
              <w:top w:val="single" w:sz="4" w:space="0" w:color="000000"/>
            </w:tcBorders>
            <w:shd w:val="clear" w:color="auto" w:fill="auto"/>
            <w:vAlign w:val="center"/>
          </w:tcPr>
          <w:p w14:paraId="5B2DD827" w14:textId="04C8AA63" w:rsidR="00C505B8" w:rsidRPr="00C505B8" w:rsidRDefault="00C505B8" w:rsidP="00C505B8">
            <w:pPr>
              <w:pStyle w:val="Heading2"/>
              <w:spacing w:after="0"/>
              <w:rPr>
                <w:color w:val="000000" w:themeColor="text1"/>
              </w:rPr>
            </w:pPr>
            <w:bookmarkStart w:id="1" w:name="_Toc121084317"/>
            <w:bookmarkStart w:id="2" w:name="_Toc144135983"/>
            <w:r w:rsidRPr="00424E7E">
              <w:rPr>
                <w:rFonts w:asciiTheme="majorHAnsi" w:hAnsiTheme="majorHAnsi" w:cs="Calibri"/>
                <w:b/>
                <w:bCs/>
                <w:color w:val="000000" w:themeColor="text1"/>
              </w:rPr>
              <w:lastRenderedPageBreak/>
              <w:t>Appendix table</w:t>
            </w:r>
            <w:r w:rsidR="00B72C0D" w:rsidRPr="00424E7E">
              <w:rPr>
                <w:rFonts w:asciiTheme="majorHAnsi" w:hAnsiTheme="majorHAnsi" w:cs="Calibri"/>
                <w:b/>
                <w:bCs/>
                <w:color w:val="000000" w:themeColor="text1"/>
              </w:rPr>
              <w:t xml:space="preserve"> </w:t>
            </w:r>
            <w:r w:rsidR="008A1FEF">
              <w:rPr>
                <w:rFonts w:asciiTheme="majorHAnsi" w:hAnsiTheme="majorHAnsi" w:cs="Calibri"/>
                <w:b/>
                <w:bCs/>
                <w:color w:val="000000" w:themeColor="text1"/>
              </w:rPr>
              <w:t>13 -</w:t>
            </w:r>
            <w:r w:rsidRPr="00C505B8">
              <w:rPr>
                <w:rFonts w:asciiTheme="majorHAnsi" w:hAnsiTheme="majorHAnsi" w:cs="Calibri"/>
                <w:color w:val="000000" w:themeColor="text1"/>
              </w:rPr>
              <w:t xml:space="preserve">  Full table of summary characteristics from Table 2 with accompanying included studies (n=10)</w:t>
            </w:r>
            <w:bookmarkEnd w:id="1"/>
            <w:bookmarkEnd w:id="2"/>
          </w:p>
        </w:tc>
      </w:tr>
      <w:tr w:rsidR="00C505B8" w:rsidRPr="00AB184E" w14:paraId="059F39B7" w14:textId="77777777" w:rsidTr="00D67C4C">
        <w:trPr>
          <w:trHeight w:val="1360"/>
        </w:trPr>
        <w:tc>
          <w:tcPr>
            <w:tcW w:w="1701" w:type="dxa"/>
            <w:tcBorders>
              <w:top w:val="single" w:sz="4" w:space="0" w:color="000000"/>
            </w:tcBorders>
            <w:shd w:val="clear" w:color="auto" w:fill="auto"/>
            <w:vAlign w:val="center"/>
            <w:hideMark/>
          </w:tcPr>
          <w:p w14:paraId="722F73EC" w14:textId="77777777" w:rsidR="00C505B8" w:rsidRPr="00872647" w:rsidRDefault="00C505B8" w:rsidP="00681D46">
            <w:pPr>
              <w:spacing w:after="0" w:line="240" w:lineRule="auto"/>
              <w:rPr>
                <w:rFonts w:asciiTheme="majorHAnsi" w:hAnsiTheme="majorHAnsi" w:cs="Calibri"/>
                <w:color w:val="000000"/>
              </w:rPr>
            </w:pPr>
            <w:r w:rsidRPr="00872647">
              <w:rPr>
                <w:rFonts w:asciiTheme="majorHAnsi" w:hAnsiTheme="majorHAnsi" w:cs="Calibri"/>
                <w:color w:val="000000"/>
              </w:rPr>
              <w:t>Criteria</w:t>
            </w:r>
          </w:p>
        </w:tc>
        <w:tc>
          <w:tcPr>
            <w:tcW w:w="3143" w:type="dxa"/>
            <w:tcBorders>
              <w:top w:val="single" w:sz="4" w:space="0" w:color="000000"/>
            </w:tcBorders>
            <w:shd w:val="clear" w:color="auto" w:fill="auto"/>
            <w:vAlign w:val="center"/>
            <w:hideMark/>
          </w:tcPr>
          <w:p w14:paraId="217F1F8B" w14:textId="77777777" w:rsidR="00C505B8" w:rsidRPr="00872647" w:rsidRDefault="00C505B8" w:rsidP="00681D46">
            <w:pPr>
              <w:spacing w:after="0" w:line="240" w:lineRule="auto"/>
              <w:rPr>
                <w:rFonts w:asciiTheme="majorHAnsi" w:hAnsiTheme="majorHAnsi" w:cs="Calibri"/>
                <w:color w:val="000000"/>
              </w:rPr>
            </w:pPr>
            <w:r w:rsidRPr="00872647">
              <w:rPr>
                <w:rFonts w:asciiTheme="majorHAnsi" w:hAnsiTheme="majorHAnsi" w:cs="Calibri"/>
                <w:color w:val="000000"/>
              </w:rPr>
              <w:t>Characteristics</w:t>
            </w:r>
          </w:p>
        </w:tc>
        <w:tc>
          <w:tcPr>
            <w:tcW w:w="964" w:type="dxa"/>
            <w:tcBorders>
              <w:top w:val="single" w:sz="4" w:space="0" w:color="000000"/>
            </w:tcBorders>
            <w:shd w:val="clear" w:color="auto" w:fill="auto"/>
            <w:vAlign w:val="center"/>
            <w:hideMark/>
          </w:tcPr>
          <w:p w14:paraId="24E9E63F" w14:textId="77777777" w:rsidR="00C505B8" w:rsidRPr="00872647" w:rsidRDefault="00C505B8" w:rsidP="00681D46">
            <w:pPr>
              <w:spacing w:after="0" w:line="240" w:lineRule="auto"/>
              <w:rPr>
                <w:rFonts w:asciiTheme="majorHAnsi" w:hAnsiTheme="majorHAnsi" w:cs="Calibri"/>
                <w:color w:val="000000"/>
              </w:rPr>
            </w:pPr>
            <w:r w:rsidRPr="00872647">
              <w:rPr>
                <w:rFonts w:asciiTheme="majorHAnsi" w:hAnsiTheme="majorHAnsi" w:cs="Calibri"/>
                <w:color w:val="000000"/>
              </w:rPr>
              <w:t>No. studies</w:t>
            </w:r>
          </w:p>
        </w:tc>
        <w:tc>
          <w:tcPr>
            <w:tcW w:w="955" w:type="dxa"/>
            <w:tcBorders>
              <w:top w:val="single" w:sz="4" w:space="0" w:color="000000"/>
            </w:tcBorders>
            <w:vAlign w:val="center"/>
          </w:tcPr>
          <w:p w14:paraId="2FBAB4CB" w14:textId="549C4491" w:rsidR="00C505B8" w:rsidRPr="00872647" w:rsidRDefault="00C505B8" w:rsidP="00681D46">
            <w:pPr>
              <w:spacing w:after="0" w:line="240" w:lineRule="auto"/>
              <w:rPr>
                <w:rFonts w:asciiTheme="majorHAnsi" w:hAnsiTheme="majorHAnsi" w:cs="Calibri"/>
              </w:rPr>
            </w:pPr>
            <w:r>
              <w:rPr>
                <w:rFonts w:asciiTheme="majorHAnsi" w:hAnsiTheme="majorHAnsi" w:cs="Calibri"/>
              </w:rPr>
              <w:t>Abell et al. (2009)</w:t>
            </w:r>
          </w:p>
        </w:tc>
        <w:tc>
          <w:tcPr>
            <w:tcW w:w="955" w:type="dxa"/>
            <w:tcBorders>
              <w:top w:val="single" w:sz="4" w:space="0" w:color="000000"/>
            </w:tcBorders>
            <w:shd w:val="clear" w:color="auto" w:fill="auto"/>
            <w:vAlign w:val="center"/>
            <w:hideMark/>
          </w:tcPr>
          <w:p w14:paraId="3C32D50E" w14:textId="7B3B5F0F" w:rsidR="00C505B8" w:rsidRPr="00872647" w:rsidRDefault="00C505B8" w:rsidP="00681D46">
            <w:pPr>
              <w:spacing w:after="0" w:line="240" w:lineRule="auto"/>
              <w:rPr>
                <w:rFonts w:asciiTheme="majorHAnsi" w:hAnsiTheme="majorHAnsi" w:cs="Calibri"/>
              </w:rPr>
            </w:pPr>
            <w:r w:rsidRPr="00872647">
              <w:rPr>
                <w:rFonts w:asciiTheme="majorHAnsi" w:hAnsiTheme="majorHAnsi" w:cs="Calibri"/>
              </w:rPr>
              <w:t>Bradley et al</w:t>
            </w:r>
            <w:r w:rsidRPr="00AB184E">
              <w:rPr>
                <w:rFonts w:asciiTheme="majorHAnsi" w:hAnsiTheme="majorHAnsi" w:cs="Calibri"/>
              </w:rPr>
              <w:t>. (</w:t>
            </w:r>
            <w:r w:rsidRPr="00872647">
              <w:rPr>
                <w:rFonts w:asciiTheme="majorHAnsi" w:hAnsiTheme="majorHAnsi" w:cs="Calibri"/>
              </w:rPr>
              <w:t>2020</w:t>
            </w:r>
            <w:r w:rsidRPr="00AB184E">
              <w:rPr>
                <w:rFonts w:asciiTheme="majorHAnsi" w:hAnsiTheme="majorHAnsi" w:cs="Calibri"/>
              </w:rPr>
              <w:t>)</w:t>
            </w:r>
            <w:r w:rsidRPr="00872647">
              <w:rPr>
                <w:rFonts w:asciiTheme="majorHAnsi" w:hAnsiTheme="majorHAnsi" w:cs="Calibri"/>
              </w:rPr>
              <w:t xml:space="preserve"> </w:t>
            </w:r>
          </w:p>
        </w:tc>
        <w:tc>
          <w:tcPr>
            <w:tcW w:w="1060" w:type="dxa"/>
            <w:tcBorders>
              <w:top w:val="single" w:sz="4" w:space="0" w:color="000000"/>
            </w:tcBorders>
            <w:shd w:val="clear" w:color="auto" w:fill="auto"/>
            <w:vAlign w:val="center"/>
            <w:hideMark/>
          </w:tcPr>
          <w:p w14:paraId="05244F95" w14:textId="77777777" w:rsidR="00C505B8" w:rsidRPr="00872647" w:rsidRDefault="00C505B8" w:rsidP="00681D46">
            <w:pPr>
              <w:spacing w:after="0" w:line="240" w:lineRule="auto"/>
              <w:rPr>
                <w:rFonts w:asciiTheme="majorHAnsi" w:hAnsiTheme="majorHAnsi" w:cs="Calibri"/>
              </w:rPr>
            </w:pPr>
            <w:r w:rsidRPr="00872647">
              <w:rPr>
                <w:rFonts w:asciiTheme="majorHAnsi" w:hAnsiTheme="majorHAnsi" w:cs="Calibri"/>
              </w:rPr>
              <w:t>Weinreb et al</w:t>
            </w:r>
            <w:r w:rsidRPr="00AB184E">
              <w:rPr>
                <w:rFonts w:asciiTheme="majorHAnsi" w:hAnsiTheme="majorHAnsi" w:cs="Calibri"/>
              </w:rPr>
              <w:t>.</w:t>
            </w:r>
            <w:r w:rsidRPr="00872647">
              <w:rPr>
                <w:rFonts w:asciiTheme="majorHAnsi" w:hAnsiTheme="majorHAnsi" w:cs="Calibri"/>
              </w:rPr>
              <w:t xml:space="preserve"> </w:t>
            </w:r>
            <w:r w:rsidRPr="00AB184E">
              <w:rPr>
                <w:rFonts w:asciiTheme="majorHAnsi" w:hAnsiTheme="majorHAnsi" w:cs="Calibri"/>
              </w:rPr>
              <w:t>(</w:t>
            </w:r>
            <w:r w:rsidRPr="00872647">
              <w:rPr>
                <w:rFonts w:asciiTheme="majorHAnsi" w:hAnsiTheme="majorHAnsi" w:cs="Calibri"/>
              </w:rPr>
              <w:t>2016</w:t>
            </w:r>
            <w:r w:rsidRPr="00AB184E">
              <w:rPr>
                <w:rFonts w:asciiTheme="majorHAnsi" w:hAnsiTheme="majorHAnsi" w:cs="Calibri"/>
              </w:rPr>
              <w:t>)</w:t>
            </w:r>
          </w:p>
        </w:tc>
        <w:tc>
          <w:tcPr>
            <w:tcW w:w="1028" w:type="dxa"/>
            <w:tcBorders>
              <w:top w:val="single" w:sz="4" w:space="0" w:color="000000"/>
            </w:tcBorders>
            <w:shd w:val="clear" w:color="auto" w:fill="auto"/>
            <w:vAlign w:val="center"/>
            <w:hideMark/>
          </w:tcPr>
          <w:p w14:paraId="5D0DC445" w14:textId="77777777" w:rsidR="00C505B8" w:rsidRPr="00872647" w:rsidRDefault="00C505B8" w:rsidP="00681D46">
            <w:pPr>
              <w:spacing w:after="0" w:line="240" w:lineRule="auto"/>
              <w:rPr>
                <w:rFonts w:asciiTheme="majorHAnsi" w:hAnsiTheme="majorHAnsi" w:cs="Calibri"/>
              </w:rPr>
            </w:pPr>
            <w:r w:rsidRPr="00872647">
              <w:rPr>
                <w:rFonts w:asciiTheme="majorHAnsi" w:hAnsiTheme="majorHAnsi" w:cs="Calibri"/>
              </w:rPr>
              <w:t>Samuels et al</w:t>
            </w:r>
            <w:r w:rsidRPr="00AB184E">
              <w:rPr>
                <w:rFonts w:asciiTheme="majorHAnsi" w:hAnsiTheme="majorHAnsi" w:cs="Calibri"/>
              </w:rPr>
              <w:t>.</w:t>
            </w:r>
            <w:r w:rsidRPr="00872647">
              <w:rPr>
                <w:rFonts w:asciiTheme="majorHAnsi" w:hAnsiTheme="majorHAnsi" w:cs="Calibri"/>
              </w:rPr>
              <w:t xml:space="preserve"> </w:t>
            </w:r>
            <w:r w:rsidRPr="00AB184E">
              <w:rPr>
                <w:rFonts w:asciiTheme="majorHAnsi" w:hAnsiTheme="majorHAnsi" w:cs="Calibri"/>
              </w:rPr>
              <w:t>(</w:t>
            </w:r>
            <w:r w:rsidRPr="00872647">
              <w:rPr>
                <w:rFonts w:asciiTheme="majorHAnsi" w:hAnsiTheme="majorHAnsi" w:cs="Calibri"/>
              </w:rPr>
              <w:t>2015</w:t>
            </w:r>
            <w:r w:rsidRPr="00AB184E">
              <w:rPr>
                <w:rFonts w:asciiTheme="majorHAnsi" w:hAnsiTheme="majorHAnsi" w:cs="Calibri"/>
              </w:rPr>
              <w:t>)</w:t>
            </w:r>
            <w:r w:rsidRPr="00872647">
              <w:rPr>
                <w:rFonts w:asciiTheme="majorHAnsi" w:hAnsiTheme="majorHAnsi" w:cs="Calibri"/>
              </w:rPr>
              <w:t xml:space="preserve"> </w:t>
            </w:r>
          </w:p>
        </w:tc>
        <w:tc>
          <w:tcPr>
            <w:tcW w:w="915" w:type="dxa"/>
            <w:tcBorders>
              <w:top w:val="single" w:sz="4" w:space="0" w:color="000000"/>
            </w:tcBorders>
            <w:shd w:val="clear" w:color="auto" w:fill="auto"/>
            <w:vAlign w:val="center"/>
            <w:hideMark/>
          </w:tcPr>
          <w:p w14:paraId="742F6D4B" w14:textId="77777777" w:rsidR="00C505B8" w:rsidRPr="00872647" w:rsidRDefault="00C505B8" w:rsidP="00681D46">
            <w:pPr>
              <w:spacing w:after="0" w:line="240" w:lineRule="auto"/>
              <w:rPr>
                <w:rFonts w:asciiTheme="majorHAnsi" w:hAnsiTheme="majorHAnsi" w:cs="Calibri"/>
              </w:rPr>
            </w:pPr>
            <w:r w:rsidRPr="00872647">
              <w:rPr>
                <w:rFonts w:asciiTheme="majorHAnsi" w:hAnsiTheme="majorHAnsi" w:cs="Calibri"/>
              </w:rPr>
              <w:t xml:space="preserve">Zhang, Limaye &amp; Means </w:t>
            </w:r>
            <w:r w:rsidRPr="00AB184E">
              <w:rPr>
                <w:rFonts w:asciiTheme="majorHAnsi" w:hAnsiTheme="majorHAnsi" w:cs="Calibri"/>
              </w:rPr>
              <w:t>(</w:t>
            </w:r>
            <w:r w:rsidRPr="00872647">
              <w:rPr>
                <w:rFonts w:asciiTheme="majorHAnsi" w:hAnsiTheme="majorHAnsi" w:cs="Calibri"/>
              </w:rPr>
              <w:t>2021</w:t>
            </w:r>
            <w:r w:rsidRPr="00AB184E">
              <w:rPr>
                <w:rFonts w:asciiTheme="majorHAnsi" w:hAnsiTheme="majorHAnsi" w:cs="Calibri"/>
              </w:rPr>
              <w:t>)</w:t>
            </w:r>
          </w:p>
        </w:tc>
        <w:tc>
          <w:tcPr>
            <w:tcW w:w="946" w:type="dxa"/>
            <w:tcBorders>
              <w:top w:val="single" w:sz="4" w:space="0" w:color="000000"/>
            </w:tcBorders>
            <w:shd w:val="clear" w:color="auto" w:fill="auto"/>
            <w:vAlign w:val="center"/>
            <w:hideMark/>
          </w:tcPr>
          <w:p w14:paraId="5A80DB78" w14:textId="77777777" w:rsidR="00C505B8" w:rsidRPr="00872647" w:rsidRDefault="00C505B8" w:rsidP="00681D46">
            <w:pPr>
              <w:spacing w:after="0" w:line="240" w:lineRule="auto"/>
              <w:rPr>
                <w:rFonts w:asciiTheme="majorHAnsi" w:hAnsiTheme="majorHAnsi" w:cs="Calibri"/>
              </w:rPr>
            </w:pPr>
            <w:r w:rsidRPr="00872647">
              <w:rPr>
                <w:rFonts w:asciiTheme="majorHAnsi" w:hAnsiTheme="majorHAnsi" w:cs="Calibri"/>
              </w:rPr>
              <w:t>Nabors et al</w:t>
            </w:r>
            <w:r w:rsidRPr="00AB184E">
              <w:rPr>
                <w:rFonts w:asciiTheme="majorHAnsi" w:hAnsiTheme="majorHAnsi" w:cs="Calibri"/>
              </w:rPr>
              <w:t>. (</w:t>
            </w:r>
            <w:r w:rsidRPr="00872647">
              <w:rPr>
                <w:rFonts w:asciiTheme="majorHAnsi" w:hAnsiTheme="majorHAnsi" w:cs="Calibri"/>
              </w:rPr>
              <w:t>2004</w:t>
            </w:r>
            <w:r w:rsidRPr="00AB184E">
              <w:rPr>
                <w:rFonts w:asciiTheme="majorHAnsi" w:hAnsiTheme="majorHAnsi" w:cs="Calibri"/>
              </w:rPr>
              <w:t>)</w:t>
            </w:r>
          </w:p>
        </w:tc>
        <w:tc>
          <w:tcPr>
            <w:tcW w:w="1285" w:type="dxa"/>
            <w:tcBorders>
              <w:top w:val="single" w:sz="4" w:space="0" w:color="000000"/>
            </w:tcBorders>
            <w:shd w:val="clear" w:color="auto" w:fill="auto"/>
            <w:vAlign w:val="center"/>
            <w:hideMark/>
          </w:tcPr>
          <w:p w14:paraId="1C7062F0" w14:textId="77777777" w:rsidR="00C505B8" w:rsidRPr="00872647" w:rsidRDefault="00C505B8" w:rsidP="00681D46">
            <w:pPr>
              <w:spacing w:after="0" w:line="240" w:lineRule="auto"/>
              <w:rPr>
                <w:rFonts w:asciiTheme="majorHAnsi" w:hAnsiTheme="majorHAnsi" w:cs="Calibri"/>
              </w:rPr>
            </w:pPr>
            <w:r w:rsidRPr="00872647">
              <w:rPr>
                <w:rFonts w:asciiTheme="majorHAnsi" w:hAnsiTheme="majorHAnsi" w:cs="Calibri"/>
              </w:rPr>
              <w:t xml:space="preserve">McWhirter </w:t>
            </w:r>
            <w:r w:rsidRPr="00AB184E">
              <w:rPr>
                <w:rFonts w:asciiTheme="majorHAnsi" w:hAnsiTheme="majorHAnsi" w:cs="Calibri"/>
              </w:rPr>
              <w:t>(</w:t>
            </w:r>
            <w:r w:rsidRPr="00872647">
              <w:rPr>
                <w:rFonts w:asciiTheme="majorHAnsi" w:hAnsiTheme="majorHAnsi" w:cs="Calibri"/>
              </w:rPr>
              <w:t>2006</w:t>
            </w:r>
            <w:r w:rsidRPr="00AB184E">
              <w:rPr>
                <w:rFonts w:asciiTheme="majorHAnsi" w:hAnsiTheme="majorHAnsi" w:cs="Calibri"/>
              </w:rPr>
              <w:t>)</w:t>
            </w:r>
          </w:p>
        </w:tc>
        <w:tc>
          <w:tcPr>
            <w:tcW w:w="973" w:type="dxa"/>
            <w:tcBorders>
              <w:top w:val="single" w:sz="4" w:space="0" w:color="000000"/>
            </w:tcBorders>
            <w:shd w:val="clear" w:color="auto" w:fill="auto"/>
            <w:vAlign w:val="center"/>
            <w:hideMark/>
          </w:tcPr>
          <w:p w14:paraId="1E904A96" w14:textId="77777777" w:rsidR="00C505B8" w:rsidRPr="00872647" w:rsidRDefault="00C505B8" w:rsidP="00681D46">
            <w:pPr>
              <w:spacing w:after="0" w:line="240" w:lineRule="auto"/>
              <w:rPr>
                <w:rFonts w:asciiTheme="majorHAnsi" w:hAnsiTheme="majorHAnsi" w:cs="Calibri"/>
              </w:rPr>
            </w:pPr>
            <w:r w:rsidRPr="00872647">
              <w:rPr>
                <w:rFonts w:asciiTheme="majorHAnsi" w:hAnsiTheme="majorHAnsi" w:cs="Calibri"/>
              </w:rPr>
              <w:t xml:space="preserve">Gewirtz et al. </w:t>
            </w:r>
            <w:r w:rsidRPr="00AB184E">
              <w:rPr>
                <w:rFonts w:asciiTheme="majorHAnsi" w:hAnsiTheme="majorHAnsi" w:cs="Calibri"/>
              </w:rPr>
              <w:t>(</w:t>
            </w:r>
            <w:r w:rsidRPr="00872647">
              <w:rPr>
                <w:rFonts w:asciiTheme="majorHAnsi" w:hAnsiTheme="majorHAnsi" w:cs="Calibri"/>
              </w:rPr>
              <w:t>2015</w:t>
            </w:r>
            <w:r w:rsidRPr="00AB184E">
              <w:rPr>
                <w:rFonts w:asciiTheme="majorHAnsi" w:hAnsiTheme="majorHAnsi" w:cs="Calibri"/>
              </w:rPr>
              <w:t>)</w:t>
            </w:r>
          </w:p>
        </w:tc>
        <w:tc>
          <w:tcPr>
            <w:tcW w:w="849" w:type="dxa"/>
            <w:tcBorders>
              <w:top w:val="single" w:sz="4" w:space="0" w:color="000000"/>
            </w:tcBorders>
            <w:shd w:val="clear" w:color="auto" w:fill="auto"/>
            <w:vAlign w:val="center"/>
            <w:hideMark/>
          </w:tcPr>
          <w:p w14:paraId="208A1537" w14:textId="77777777" w:rsidR="00C505B8" w:rsidRPr="00872647" w:rsidRDefault="00C505B8" w:rsidP="00681D46">
            <w:pPr>
              <w:spacing w:after="0" w:line="240" w:lineRule="auto"/>
              <w:rPr>
                <w:rFonts w:asciiTheme="majorHAnsi" w:hAnsiTheme="majorHAnsi" w:cs="Calibri"/>
              </w:rPr>
            </w:pPr>
            <w:r w:rsidRPr="00872647">
              <w:rPr>
                <w:rFonts w:asciiTheme="majorHAnsi" w:hAnsiTheme="majorHAnsi" w:cs="Calibri"/>
              </w:rPr>
              <w:t xml:space="preserve">Lee et al </w:t>
            </w:r>
            <w:r w:rsidRPr="00AB184E">
              <w:rPr>
                <w:rFonts w:asciiTheme="majorHAnsi" w:hAnsiTheme="majorHAnsi" w:cs="Calibri"/>
              </w:rPr>
              <w:t>(</w:t>
            </w:r>
            <w:r w:rsidRPr="00872647">
              <w:rPr>
                <w:rFonts w:asciiTheme="majorHAnsi" w:hAnsiTheme="majorHAnsi" w:cs="Calibri"/>
              </w:rPr>
              <w:t>2010</w:t>
            </w:r>
            <w:r w:rsidRPr="00AB184E">
              <w:rPr>
                <w:rFonts w:asciiTheme="majorHAnsi" w:hAnsiTheme="majorHAnsi" w:cs="Calibri"/>
              </w:rPr>
              <w:t>)</w:t>
            </w:r>
          </w:p>
        </w:tc>
        <w:tc>
          <w:tcPr>
            <w:tcW w:w="855" w:type="dxa"/>
            <w:tcBorders>
              <w:top w:val="single" w:sz="4" w:space="0" w:color="000000"/>
            </w:tcBorders>
            <w:shd w:val="clear" w:color="auto" w:fill="auto"/>
            <w:vAlign w:val="center"/>
            <w:hideMark/>
          </w:tcPr>
          <w:p w14:paraId="394E22F1" w14:textId="77777777" w:rsidR="00C505B8" w:rsidRPr="00872647" w:rsidRDefault="00C505B8" w:rsidP="00C505B8">
            <w:pPr>
              <w:spacing w:after="0" w:line="240" w:lineRule="auto"/>
              <w:rPr>
                <w:rFonts w:asciiTheme="majorHAnsi" w:hAnsiTheme="majorHAnsi" w:cs="Calibri"/>
              </w:rPr>
            </w:pPr>
            <w:r w:rsidRPr="00872647">
              <w:rPr>
                <w:rFonts w:asciiTheme="majorHAnsi" w:hAnsiTheme="majorHAnsi" w:cs="Calibri"/>
              </w:rPr>
              <w:t>Brown et al</w:t>
            </w:r>
            <w:r w:rsidRPr="00AB184E">
              <w:rPr>
                <w:rFonts w:asciiTheme="majorHAnsi" w:hAnsiTheme="majorHAnsi" w:cs="Calibri"/>
              </w:rPr>
              <w:t>.</w:t>
            </w:r>
            <w:r w:rsidRPr="00872647">
              <w:rPr>
                <w:rFonts w:asciiTheme="majorHAnsi" w:hAnsiTheme="majorHAnsi" w:cs="Calibri"/>
              </w:rPr>
              <w:t xml:space="preserve"> </w:t>
            </w:r>
            <w:r w:rsidRPr="00AB184E">
              <w:rPr>
                <w:rFonts w:asciiTheme="majorHAnsi" w:hAnsiTheme="majorHAnsi" w:cs="Calibri"/>
              </w:rPr>
              <w:t>(</w:t>
            </w:r>
            <w:r w:rsidRPr="00872647">
              <w:rPr>
                <w:rFonts w:asciiTheme="majorHAnsi" w:hAnsiTheme="majorHAnsi" w:cs="Calibri"/>
              </w:rPr>
              <w:t>2020</w:t>
            </w:r>
            <w:r w:rsidRPr="00AB184E">
              <w:rPr>
                <w:rFonts w:asciiTheme="majorHAnsi" w:hAnsiTheme="majorHAnsi" w:cs="Calibri"/>
              </w:rPr>
              <w:t>)</w:t>
            </w:r>
          </w:p>
        </w:tc>
      </w:tr>
      <w:tr w:rsidR="00C505B8" w:rsidRPr="00AB184E" w14:paraId="31A78A31" w14:textId="77777777" w:rsidTr="00D67C4C">
        <w:trPr>
          <w:trHeight w:val="340"/>
        </w:trPr>
        <w:tc>
          <w:tcPr>
            <w:tcW w:w="1701" w:type="dxa"/>
            <w:shd w:val="clear" w:color="auto" w:fill="auto"/>
            <w:vAlign w:val="center"/>
            <w:hideMark/>
          </w:tcPr>
          <w:p w14:paraId="0E32AA3C" w14:textId="4EAF23AC" w:rsidR="00C505B8" w:rsidRPr="00872647" w:rsidRDefault="005F6671" w:rsidP="00681D46">
            <w:pPr>
              <w:spacing w:after="0" w:line="240" w:lineRule="auto"/>
              <w:rPr>
                <w:rFonts w:asciiTheme="majorHAnsi" w:hAnsiTheme="majorHAnsi"/>
                <w:sz w:val="20"/>
                <w:szCs w:val="20"/>
              </w:rPr>
            </w:pPr>
            <w:r w:rsidRPr="00177FCF">
              <w:rPr>
                <w:rFonts w:asciiTheme="majorHAnsi" w:hAnsiTheme="majorHAnsi"/>
              </w:rPr>
              <w:t>Year</w:t>
            </w:r>
          </w:p>
        </w:tc>
        <w:tc>
          <w:tcPr>
            <w:tcW w:w="3143" w:type="dxa"/>
            <w:shd w:val="clear" w:color="auto" w:fill="auto"/>
            <w:vAlign w:val="center"/>
            <w:hideMark/>
          </w:tcPr>
          <w:p w14:paraId="48B979F1" w14:textId="77777777" w:rsidR="00C505B8" w:rsidRPr="00872647" w:rsidRDefault="00C505B8" w:rsidP="00681D46">
            <w:pPr>
              <w:spacing w:after="0" w:line="240" w:lineRule="auto"/>
              <w:rPr>
                <w:rFonts w:asciiTheme="majorHAnsi" w:hAnsiTheme="majorHAnsi" w:cs="Calibri"/>
                <w:color w:val="000000"/>
              </w:rPr>
            </w:pPr>
            <w:r w:rsidRPr="00872647">
              <w:rPr>
                <w:rFonts w:asciiTheme="majorHAnsi" w:hAnsiTheme="majorHAnsi" w:cs="Calibri"/>
                <w:color w:val="000000"/>
              </w:rPr>
              <w:t>2001-2010</w:t>
            </w:r>
          </w:p>
        </w:tc>
        <w:tc>
          <w:tcPr>
            <w:tcW w:w="964" w:type="dxa"/>
            <w:shd w:val="clear" w:color="auto" w:fill="auto"/>
            <w:vAlign w:val="center"/>
            <w:hideMark/>
          </w:tcPr>
          <w:p w14:paraId="0E87EA98" w14:textId="71257D29" w:rsidR="00C505B8" w:rsidRPr="00872647" w:rsidRDefault="005F6671" w:rsidP="00681D46">
            <w:pPr>
              <w:spacing w:after="0" w:line="240" w:lineRule="auto"/>
              <w:rPr>
                <w:rFonts w:asciiTheme="majorHAnsi" w:hAnsiTheme="majorHAnsi" w:cs="Calibri"/>
                <w:color w:val="000000"/>
              </w:rPr>
            </w:pPr>
            <w:r>
              <w:rPr>
                <w:rFonts w:asciiTheme="majorHAnsi" w:hAnsiTheme="majorHAnsi" w:cs="Calibri"/>
                <w:color w:val="000000"/>
              </w:rPr>
              <w:t>4</w:t>
            </w:r>
          </w:p>
        </w:tc>
        <w:tc>
          <w:tcPr>
            <w:tcW w:w="955" w:type="dxa"/>
            <w:vAlign w:val="center"/>
          </w:tcPr>
          <w:p w14:paraId="48DB6741" w14:textId="0D57C33D" w:rsidR="00C505B8" w:rsidRPr="00872647" w:rsidRDefault="005F6671" w:rsidP="00681D46">
            <w:pPr>
              <w:spacing w:after="0" w:line="240" w:lineRule="auto"/>
              <w:rPr>
                <w:rFonts w:asciiTheme="majorHAnsi" w:hAnsiTheme="majorHAnsi" w:cs="Calibri"/>
                <w:color w:val="000000"/>
              </w:rPr>
            </w:pPr>
            <w:r>
              <w:rPr>
                <w:rFonts w:asciiTheme="majorHAnsi" w:hAnsiTheme="majorHAnsi" w:cs="Calibri"/>
                <w:color w:val="000000"/>
              </w:rPr>
              <w:t>1</w:t>
            </w:r>
          </w:p>
        </w:tc>
        <w:tc>
          <w:tcPr>
            <w:tcW w:w="955" w:type="dxa"/>
            <w:shd w:val="clear" w:color="auto" w:fill="auto"/>
            <w:vAlign w:val="center"/>
            <w:hideMark/>
          </w:tcPr>
          <w:p w14:paraId="0F3F8D1B" w14:textId="6AF15F21" w:rsidR="00C505B8" w:rsidRPr="00872647" w:rsidRDefault="00C505B8" w:rsidP="00681D46">
            <w:pPr>
              <w:spacing w:after="0" w:line="240" w:lineRule="auto"/>
              <w:rPr>
                <w:rFonts w:asciiTheme="majorHAnsi" w:hAnsiTheme="majorHAnsi" w:cs="Calibri"/>
                <w:color w:val="000000"/>
              </w:rPr>
            </w:pPr>
          </w:p>
        </w:tc>
        <w:tc>
          <w:tcPr>
            <w:tcW w:w="1060" w:type="dxa"/>
            <w:shd w:val="clear" w:color="auto" w:fill="auto"/>
            <w:vAlign w:val="center"/>
            <w:hideMark/>
          </w:tcPr>
          <w:p w14:paraId="14150E04" w14:textId="77777777" w:rsidR="00C505B8" w:rsidRPr="00872647" w:rsidRDefault="00C505B8" w:rsidP="00681D46">
            <w:pPr>
              <w:spacing w:after="0" w:line="240" w:lineRule="auto"/>
              <w:rPr>
                <w:rFonts w:asciiTheme="majorHAnsi" w:hAnsiTheme="majorHAnsi"/>
                <w:sz w:val="20"/>
                <w:szCs w:val="20"/>
              </w:rPr>
            </w:pPr>
          </w:p>
        </w:tc>
        <w:tc>
          <w:tcPr>
            <w:tcW w:w="1028" w:type="dxa"/>
            <w:shd w:val="clear" w:color="auto" w:fill="auto"/>
            <w:vAlign w:val="center"/>
            <w:hideMark/>
          </w:tcPr>
          <w:p w14:paraId="06C774B1" w14:textId="77777777" w:rsidR="00C505B8" w:rsidRPr="00872647" w:rsidRDefault="00C505B8" w:rsidP="00681D46">
            <w:pPr>
              <w:spacing w:after="0" w:line="240" w:lineRule="auto"/>
              <w:rPr>
                <w:rFonts w:asciiTheme="majorHAnsi" w:hAnsiTheme="majorHAnsi"/>
                <w:sz w:val="20"/>
                <w:szCs w:val="20"/>
              </w:rPr>
            </w:pPr>
          </w:p>
        </w:tc>
        <w:tc>
          <w:tcPr>
            <w:tcW w:w="915" w:type="dxa"/>
            <w:shd w:val="clear" w:color="auto" w:fill="auto"/>
            <w:vAlign w:val="center"/>
            <w:hideMark/>
          </w:tcPr>
          <w:p w14:paraId="2CD4577C" w14:textId="77777777" w:rsidR="00C505B8" w:rsidRPr="00872647" w:rsidRDefault="00C505B8" w:rsidP="00681D46">
            <w:pPr>
              <w:spacing w:after="0" w:line="240" w:lineRule="auto"/>
              <w:rPr>
                <w:rFonts w:asciiTheme="majorHAnsi" w:hAnsiTheme="majorHAnsi"/>
                <w:sz w:val="20"/>
                <w:szCs w:val="20"/>
              </w:rPr>
            </w:pPr>
          </w:p>
        </w:tc>
        <w:tc>
          <w:tcPr>
            <w:tcW w:w="946" w:type="dxa"/>
            <w:shd w:val="clear" w:color="auto" w:fill="auto"/>
            <w:vAlign w:val="center"/>
            <w:hideMark/>
          </w:tcPr>
          <w:p w14:paraId="692CF7D3" w14:textId="77777777" w:rsidR="00C505B8" w:rsidRPr="00872647" w:rsidRDefault="00C505B8" w:rsidP="00681D46">
            <w:pPr>
              <w:spacing w:after="0" w:line="240" w:lineRule="auto"/>
              <w:rPr>
                <w:rFonts w:asciiTheme="majorHAnsi" w:hAnsiTheme="majorHAnsi" w:cs="Calibri"/>
                <w:color w:val="000000"/>
              </w:rPr>
            </w:pPr>
            <w:r w:rsidRPr="00872647">
              <w:rPr>
                <w:rFonts w:asciiTheme="majorHAnsi" w:hAnsiTheme="majorHAnsi" w:cs="Calibri"/>
                <w:color w:val="000000"/>
              </w:rPr>
              <w:t>1</w:t>
            </w:r>
          </w:p>
        </w:tc>
        <w:tc>
          <w:tcPr>
            <w:tcW w:w="1285" w:type="dxa"/>
            <w:shd w:val="clear" w:color="auto" w:fill="auto"/>
            <w:vAlign w:val="center"/>
            <w:hideMark/>
          </w:tcPr>
          <w:p w14:paraId="7D2C5A4D" w14:textId="77777777" w:rsidR="00C505B8" w:rsidRPr="00872647" w:rsidRDefault="00C505B8" w:rsidP="00681D46">
            <w:pPr>
              <w:spacing w:after="0" w:line="240" w:lineRule="auto"/>
              <w:rPr>
                <w:rFonts w:asciiTheme="majorHAnsi" w:hAnsiTheme="majorHAnsi" w:cs="Calibri"/>
                <w:color w:val="000000"/>
              </w:rPr>
            </w:pPr>
            <w:r w:rsidRPr="00872647">
              <w:rPr>
                <w:rFonts w:asciiTheme="majorHAnsi" w:hAnsiTheme="majorHAnsi" w:cs="Calibri"/>
                <w:color w:val="000000"/>
              </w:rPr>
              <w:t>1</w:t>
            </w:r>
          </w:p>
        </w:tc>
        <w:tc>
          <w:tcPr>
            <w:tcW w:w="973" w:type="dxa"/>
            <w:shd w:val="clear" w:color="auto" w:fill="auto"/>
            <w:vAlign w:val="center"/>
            <w:hideMark/>
          </w:tcPr>
          <w:p w14:paraId="29913775" w14:textId="77777777" w:rsidR="00C505B8" w:rsidRPr="00872647" w:rsidRDefault="00C505B8" w:rsidP="00681D46">
            <w:pPr>
              <w:spacing w:after="0" w:line="240" w:lineRule="auto"/>
              <w:rPr>
                <w:rFonts w:asciiTheme="majorHAnsi" w:hAnsiTheme="majorHAnsi" w:cs="Calibri"/>
                <w:color w:val="000000"/>
              </w:rPr>
            </w:pPr>
          </w:p>
        </w:tc>
        <w:tc>
          <w:tcPr>
            <w:tcW w:w="849" w:type="dxa"/>
            <w:shd w:val="clear" w:color="auto" w:fill="auto"/>
            <w:vAlign w:val="center"/>
            <w:hideMark/>
          </w:tcPr>
          <w:p w14:paraId="4309442B" w14:textId="77777777" w:rsidR="00C505B8" w:rsidRPr="00872647" w:rsidRDefault="00C505B8" w:rsidP="00681D46">
            <w:pPr>
              <w:spacing w:after="0" w:line="240" w:lineRule="auto"/>
              <w:rPr>
                <w:rFonts w:asciiTheme="majorHAnsi" w:hAnsiTheme="majorHAnsi" w:cs="Calibri"/>
                <w:color w:val="000000"/>
              </w:rPr>
            </w:pPr>
            <w:r w:rsidRPr="00872647">
              <w:rPr>
                <w:rFonts w:asciiTheme="majorHAnsi" w:hAnsiTheme="majorHAnsi" w:cs="Calibri"/>
                <w:color w:val="000000"/>
              </w:rPr>
              <w:t>1</w:t>
            </w:r>
          </w:p>
        </w:tc>
        <w:tc>
          <w:tcPr>
            <w:tcW w:w="855" w:type="dxa"/>
            <w:shd w:val="clear" w:color="auto" w:fill="auto"/>
            <w:vAlign w:val="center"/>
            <w:hideMark/>
          </w:tcPr>
          <w:p w14:paraId="0255D3B5" w14:textId="77777777" w:rsidR="00C505B8" w:rsidRPr="00872647" w:rsidRDefault="00C505B8" w:rsidP="003D66B7">
            <w:pPr>
              <w:spacing w:after="0" w:line="240" w:lineRule="auto"/>
              <w:rPr>
                <w:rFonts w:asciiTheme="majorHAnsi" w:hAnsiTheme="majorHAnsi"/>
                <w:sz w:val="20"/>
                <w:szCs w:val="20"/>
              </w:rPr>
            </w:pPr>
          </w:p>
        </w:tc>
      </w:tr>
      <w:tr w:rsidR="00C505B8" w:rsidRPr="00AB184E" w14:paraId="0FE17970" w14:textId="77777777" w:rsidTr="00D67C4C">
        <w:trPr>
          <w:trHeight w:val="340"/>
        </w:trPr>
        <w:tc>
          <w:tcPr>
            <w:tcW w:w="1701" w:type="dxa"/>
            <w:shd w:val="clear" w:color="auto" w:fill="auto"/>
            <w:vAlign w:val="center"/>
            <w:hideMark/>
          </w:tcPr>
          <w:p w14:paraId="036D3F91" w14:textId="77777777" w:rsidR="00C505B8" w:rsidRPr="00872647" w:rsidRDefault="00C505B8" w:rsidP="00681D46">
            <w:pPr>
              <w:spacing w:after="0" w:line="240" w:lineRule="auto"/>
              <w:rPr>
                <w:rFonts w:asciiTheme="majorHAnsi" w:hAnsiTheme="majorHAnsi"/>
                <w:sz w:val="20"/>
                <w:szCs w:val="20"/>
              </w:rPr>
            </w:pPr>
          </w:p>
        </w:tc>
        <w:tc>
          <w:tcPr>
            <w:tcW w:w="3143" w:type="dxa"/>
            <w:shd w:val="clear" w:color="auto" w:fill="auto"/>
            <w:vAlign w:val="center"/>
            <w:hideMark/>
          </w:tcPr>
          <w:p w14:paraId="112C45EA" w14:textId="77777777" w:rsidR="00C505B8" w:rsidRPr="00872647" w:rsidRDefault="00C505B8" w:rsidP="00681D46">
            <w:pPr>
              <w:spacing w:after="0" w:line="240" w:lineRule="auto"/>
              <w:rPr>
                <w:rFonts w:asciiTheme="majorHAnsi" w:hAnsiTheme="majorHAnsi" w:cs="Calibri"/>
                <w:color w:val="000000"/>
              </w:rPr>
            </w:pPr>
            <w:r w:rsidRPr="00872647">
              <w:rPr>
                <w:rFonts w:asciiTheme="majorHAnsi" w:hAnsiTheme="majorHAnsi" w:cs="Calibri"/>
                <w:color w:val="000000"/>
              </w:rPr>
              <w:t>After 2010</w:t>
            </w:r>
          </w:p>
        </w:tc>
        <w:tc>
          <w:tcPr>
            <w:tcW w:w="964" w:type="dxa"/>
            <w:shd w:val="clear" w:color="auto" w:fill="auto"/>
            <w:vAlign w:val="center"/>
            <w:hideMark/>
          </w:tcPr>
          <w:p w14:paraId="6A82EA3D" w14:textId="77777777" w:rsidR="00C505B8" w:rsidRPr="00872647" w:rsidRDefault="00C505B8" w:rsidP="00681D46">
            <w:pPr>
              <w:spacing w:after="0" w:line="240" w:lineRule="auto"/>
              <w:rPr>
                <w:rFonts w:asciiTheme="majorHAnsi" w:hAnsiTheme="majorHAnsi" w:cs="Calibri"/>
                <w:color w:val="000000"/>
              </w:rPr>
            </w:pPr>
            <w:r w:rsidRPr="00872647">
              <w:rPr>
                <w:rFonts w:asciiTheme="majorHAnsi" w:hAnsiTheme="majorHAnsi" w:cs="Calibri"/>
                <w:color w:val="000000"/>
              </w:rPr>
              <w:t>6</w:t>
            </w:r>
          </w:p>
        </w:tc>
        <w:tc>
          <w:tcPr>
            <w:tcW w:w="955" w:type="dxa"/>
            <w:vAlign w:val="center"/>
          </w:tcPr>
          <w:p w14:paraId="5511AD8E" w14:textId="77777777" w:rsidR="00C505B8" w:rsidRPr="00872647" w:rsidRDefault="00C505B8" w:rsidP="00681D46">
            <w:pPr>
              <w:spacing w:after="0" w:line="240" w:lineRule="auto"/>
              <w:rPr>
                <w:rFonts w:asciiTheme="majorHAnsi" w:hAnsiTheme="majorHAnsi" w:cs="Calibri"/>
                <w:color w:val="000000"/>
              </w:rPr>
            </w:pPr>
          </w:p>
        </w:tc>
        <w:tc>
          <w:tcPr>
            <w:tcW w:w="955" w:type="dxa"/>
            <w:shd w:val="clear" w:color="auto" w:fill="auto"/>
            <w:vAlign w:val="center"/>
            <w:hideMark/>
          </w:tcPr>
          <w:p w14:paraId="3B6103E5" w14:textId="2415029B" w:rsidR="00C505B8" w:rsidRPr="00872647" w:rsidRDefault="00C505B8" w:rsidP="00681D46">
            <w:pPr>
              <w:spacing w:after="0" w:line="240" w:lineRule="auto"/>
              <w:rPr>
                <w:rFonts w:asciiTheme="majorHAnsi" w:hAnsiTheme="majorHAnsi" w:cs="Calibri"/>
                <w:color w:val="000000"/>
              </w:rPr>
            </w:pPr>
            <w:r w:rsidRPr="00872647">
              <w:rPr>
                <w:rFonts w:asciiTheme="majorHAnsi" w:hAnsiTheme="majorHAnsi" w:cs="Calibri"/>
                <w:color w:val="000000"/>
              </w:rPr>
              <w:t>1</w:t>
            </w:r>
          </w:p>
        </w:tc>
        <w:tc>
          <w:tcPr>
            <w:tcW w:w="1060" w:type="dxa"/>
            <w:shd w:val="clear" w:color="auto" w:fill="auto"/>
            <w:vAlign w:val="center"/>
            <w:hideMark/>
          </w:tcPr>
          <w:p w14:paraId="13DF4AF3" w14:textId="77777777" w:rsidR="00C505B8" w:rsidRPr="00872647" w:rsidRDefault="00C505B8" w:rsidP="00681D46">
            <w:pPr>
              <w:spacing w:after="0" w:line="240" w:lineRule="auto"/>
              <w:rPr>
                <w:rFonts w:asciiTheme="majorHAnsi" w:hAnsiTheme="majorHAnsi" w:cs="Calibri"/>
                <w:color w:val="000000"/>
              </w:rPr>
            </w:pPr>
            <w:r w:rsidRPr="00872647">
              <w:rPr>
                <w:rFonts w:asciiTheme="majorHAnsi" w:hAnsiTheme="majorHAnsi" w:cs="Calibri"/>
                <w:color w:val="000000"/>
              </w:rPr>
              <w:t>1</w:t>
            </w:r>
          </w:p>
        </w:tc>
        <w:tc>
          <w:tcPr>
            <w:tcW w:w="1028" w:type="dxa"/>
            <w:shd w:val="clear" w:color="auto" w:fill="auto"/>
            <w:vAlign w:val="center"/>
            <w:hideMark/>
          </w:tcPr>
          <w:p w14:paraId="784B0F2F" w14:textId="77777777" w:rsidR="00C505B8" w:rsidRPr="00872647" w:rsidRDefault="00C505B8" w:rsidP="00681D46">
            <w:pPr>
              <w:spacing w:after="0" w:line="240" w:lineRule="auto"/>
              <w:rPr>
                <w:rFonts w:asciiTheme="majorHAnsi" w:hAnsiTheme="majorHAnsi" w:cs="Calibri"/>
                <w:color w:val="000000"/>
              </w:rPr>
            </w:pPr>
            <w:r w:rsidRPr="00872647">
              <w:rPr>
                <w:rFonts w:asciiTheme="majorHAnsi" w:hAnsiTheme="majorHAnsi" w:cs="Calibri"/>
                <w:color w:val="000000"/>
              </w:rPr>
              <w:t>1</w:t>
            </w:r>
          </w:p>
        </w:tc>
        <w:tc>
          <w:tcPr>
            <w:tcW w:w="915" w:type="dxa"/>
            <w:shd w:val="clear" w:color="auto" w:fill="auto"/>
            <w:vAlign w:val="center"/>
            <w:hideMark/>
          </w:tcPr>
          <w:p w14:paraId="72928624" w14:textId="77777777" w:rsidR="00C505B8" w:rsidRPr="00872647" w:rsidRDefault="00C505B8" w:rsidP="00681D46">
            <w:pPr>
              <w:spacing w:after="0" w:line="240" w:lineRule="auto"/>
              <w:rPr>
                <w:rFonts w:asciiTheme="majorHAnsi" w:hAnsiTheme="majorHAnsi" w:cs="Calibri"/>
                <w:color w:val="000000"/>
              </w:rPr>
            </w:pPr>
            <w:r w:rsidRPr="00872647">
              <w:rPr>
                <w:rFonts w:asciiTheme="majorHAnsi" w:hAnsiTheme="majorHAnsi" w:cs="Calibri"/>
                <w:color w:val="000000"/>
              </w:rPr>
              <w:t>1</w:t>
            </w:r>
          </w:p>
        </w:tc>
        <w:tc>
          <w:tcPr>
            <w:tcW w:w="946" w:type="dxa"/>
            <w:shd w:val="clear" w:color="auto" w:fill="auto"/>
            <w:vAlign w:val="center"/>
            <w:hideMark/>
          </w:tcPr>
          <w:p w14:paraId="7A310DE2" w14:textId="77777777" w:rsidR="00C505B8" w:rsidRPr="00872647" w:rsidRDefault="00C505B8" w:rsidP="00681D46">
            <w:pPr>
              <w:spacing w:after="0" w:line="240" w:lineRule="auto"/>
              <w:rPr>
                <w:rFonts w:asciiTheme="majorHAnsi" w:hAnsiTheme="majorHAnsi" w:cs="Calibri"/>
                <w:color w:val="000000"/>
              </w:rPr>
            </w:pPr>
          </w:p>
        </w:tc>
        <w:tc>
          <w:tcPr>
            <w:tcW w:w="1285" w:type="dxa"/>
            <w:shd w:val="clear" w:color="auto" w:fill="auto"/>
            <w:vAlign w:val="center"/>
            <w:hideMark/>
          </w:tcPr>
          <w:p w14:paraId="46EE8C37" w14:textId="77777777" w:rsidR="00C505B8" w:rsidRPr="00872647" w:rsidRDefault="00C505B8" w:rsidP="00681D46">
            <w:pPr>
              <w:spacing w:after="0" w:line="240" w:lineRule="auto"/>
              <w:rPr>
                <w:rFonts w:asciiTheme="majorHAnsi" w:hAnsiTheme="majorHAnsi"/>
                <w:sz w:val="20"/>
                <w:szCs w:val="20"/>
              </w:rPr>
            </w:pPr>
          </w:p>
        </w:tc>
        <w:tc>
          <w:tcPr>
            <w:tcW w:w="973" w:type="dxa"/>
            <w:shd w:val="clear" w:color="auto" w:fill="auto"/>
            <w:vAlign w:val="center"/>
            <w:hideMark/>
          </w:tcPr>
          <w:p w14:paraId="4885F039" w14:textId="77777777" w:rsidR="00C505B8" w:rsidRPr="00872647" w:rsidRDefault="00C505B8" w:rsidP="00681D46">
            <w:pPr>
              <w:spacing w:after="0" w:line="240" w:lineRule="auto"/>
              <w:rPr>
                <w:rFonts w:asciiTheme="majorHAnsi" w:hAnsiTheme="majorHAnsi" w:cs="Calibri"/>
                <w:color w:val="000000"/>
              </w:rPr>
            </w:pPr>
            <w:r w:rsidRPr="00872647">
              <w:rPr>
                <w:rFonts w:asciiTheme="majorHAnsi" w:hAnsiTheme="majorHAnsi" w:cs="Calibri"/>
                <w:color w:val="000000"/>
              </w:rPr>
              <w:t>1</w:t>
            </w:r>
          </w:p>
        </w:tc>
        <w:tc>
          <w:tcPr>
            <w:tcW w:w="849" w:type="dxa"/>
            <w:shd w:val="clear" w:color="auto" w:fill="auto"/>
            <w:vAlign w:val="center"/>
            <w:hideMark/>
          </w:tcPr>
          <w:p w14:paraId="555D972B" w14:textId="77777777" w:rsidR="00C505B8" w:rsidRPr="00872647" w:rsidRDefault="00C505B8" w:rsidP="00681D46">
            <w:pPr>
              <w:spacing w:after="0" w:line="240" w:lineRule="auto"/>
              <w:rPr>
                <w:rFonts w:asciiTheme="majorHAnsi" w:hAnsiTheme="majorHAnsi" w:cs="Calibri"/>
                <w:color w:val="000000"/>
              </w:rPr>
            </w:pPr>
          </w:p>
        </w:tc>
        <w:tc>
          <w:tcPr>
            <w:tcW w:w="855" w:type="dxa"/>
            <w:shd w:val="clear" w:color="auto" w:fill="auto"/>
            <w:vAlign w:val="center"/>
            <w:hideMark/>
          </w:tcPr>
          <w:p w14:paraId="170E04F9" w14:textId="77777777" w:rsidR="00C505B8" w:rsidRPr="00872647" w:rsidRDefault="00C505B8" w:rsidP="003D66B7">
            <w:pPr>
              <w:spacing w:after="0" w:line="240" w:lineRule="auto"/>
              <w:rPr>
                <w:rFonts w:asciiTheme="majorHAnsi" w:hAnsiTheme="majorHAnsi" w:cs="Calibri"/>
                <w:color w:val="000000"/>
              </w:rPr>
            </w:pPr>
            <w:r w:rsidRPr="00872647">
              <w:rPr>
                <w:rFonts w:asciiTheme="majorHAnsi" w:hAnsiTheme="majorHAnsi" w:cs="Calibri"/>
                <w:color w:val="000000"/>
              </w:rPr>
              <w:t>1</w:t>
            </w:r>
          </w:p>
        </w:tc>
      </w:tr>
      <w:tr w:rsidR="00C505B8" w:rsidRPr="00AB184E" w14:paraId="1E67363B" w14:textId="77777777" w:rsidTr="00D67C4C">
        <w:trPr>
          <w:trHeight w:val="340"/>
        </w:trPr>
        <w:tc>
          <w:tcPr>
            <w:tcW w:w="1701" w:type="dxa"/>
            <w:shd w:val="clear" w:color="auto" w:fill="auto"/>
            <w:vAlign w:val="center"/>
            <w:hideMark/>
          </w:tcPr>
          <w:p w14:paraId="57FC71E9" w14:textId="77777777" w:rsidR="00C505B8" w:rsidRPr="00872647" w:rsidRDefault="00C505B8" w:rsidP="00681D46">
            <w:pPr>
              <w:spacing w:after="0" w:line="240" w:lineRule="auto"/>
              <w:rPr>
                <w:rFonts w:asciiTheme="majorHAnsi" w:hAnsiTheme="majorHAnsi" w:cs="Calibri"/>
                <w:color w:val="000000"/>
              </w:rPr>
            </w:pPr>
            <w:r w:rsidRPr="00872647">
              <w:rPr>
                <w:rFonts w:asciiTheme="majorHAnsi" w:hAnsiTheme="majorHAnsi" w:cs="Calibri"/>
                <w:color w:val="000000"/>
              </w:rPr>
              <w:t xml:space="preserve">Country </w:t>
            </w:r>
          </w:p>
        </w:tc>
        <w:tc>
          <w:tcPr>
            <w:tcW w:w="3143" w:type="dxa"/>
            <w:shd w:val="clear" w:color="auto" w:fill="auto"/>
            <w:vAlign w:val="center"/>
            <w:hideMark/>
          </w:tcPr>
          <w:p w14:paraId="0AAAE8A4" w14:textId="77777777" w:rsidR="00C505B8" w:rsidRPr="00872647" w:rsidRDefault="00C505B8" w:rsidP="00681D46">
            <w:pPr>
              <w:spacing w:after="0" w:line="240" w:lineRule="auto"/>
              <w:rPr>
                <w:rFonts w:asciiTheme="majorHAnsi" w:hAnsiTheme="majorHAnsi" w:cs="Calibri"/>
                <w:color w:val="000000"/>
              </w:rPr>
            </w:pPr>
            <w:r w:rsidRPr="00872647">
              <w:rPr>
                <w:rFonts w:asciiTheme="majorHAnsi" w:hAnsiTheme="majorHAnsi" w:cs="Calibri"/>
                <w:color w:val="000000"/>
              </w:rPr>
              <w:t>US</w:t>
            </w:r>
          </w:p>
        </w:tc>
        <w:tc>
          <w:tcPr>
            <w:tcW w:w="964" w:type="dxa"/>
            <w:shd w:val="clear" w:color="auto" w:fill="auto"/>
            <w:vAlign w:val="center"/>
            <w:hideMark/>
          </w:tcPr>
          <w:p w14:paraId="59AB8BC1" w14:textId="77777777" w:rsidR="00C505B8" w:rsidRPr="00872647" w:rsidRDefault="00C505B8" w:rsidP="00681D46">
            <w:pPr>
              <w:spacing w:after="0" w:line="240" w:lineRule="auto"/>
              <w:rPr>
                <w:rFonts w:asciiTheme="majorHAnsi" w:hAnsiTheme="majorHAnsi" w:cs="Calibri"/>
                <w:color w:val="000000"/>
              </w:rPr>
            </w:pPr>
            <w:r w:rsidRPr="00872647">
              <w:rPr>
                <w:rFonts w:asciiTheme="majorHAnsi" w:hAnsiTheme="majorHAnsi" w:cs="Calibri"/>
                <w:color w:val="000000"/>
              </w:rPr>
              <w:t>8</w:t>
            </w:r>
          </w:p>
        </w:tc>
        <w:tc>
          <w:tcPr>
            <w:tcW w:w="955" w:type="dxa"/>
            <w:vAlign w:val="center"/>
          </w:tcPr>
          <w:p w14:paraId="70B58845" w14:textId="463F8900" w:rsidR="00C505B8" w:rsidRPr="00872647" w:rsidRDefault="005F6671" w:rsidP="00681D46">
            <w:pPr>
              <w:spacing w:after="0" w:line="240" w:lineRule="auto"/>
              <w:rPr>
                <w:rFonts w:asciiTheme="majorHAnsi" w:hAnsiTheme="majorHAnsi" w:cs="Calibri"/>
                <w:color w:val="000000"/>
              </w:rPr>
            </w:pPr>
            <w:r>
              <w:rPr>
                <w:rFonts w:asciiTheme="majorHAnsi" w:hAnsiTheme="majorHAnsi" w:cs="Calibri"/>
                <w:color w:val="000000"/>
              </w:rPr>
              <w:t>1</w:t>
            </w:r>
          </w:p>
        </w:tc>
        <w:tc>
          <w:tcPr>
            <w:tcW w:w="955" w:type="dxa"/>
            <w:shd w:val="clear" w:color="auto" w:fill="auto"/>
            <w:vAlign w:val="center"/>
            <w:hideMark/>
          </w:tcPr>
          <w:p w14:paraId="251D6373" w14:textId="223BF1BC" w:rsidR="00C505B8" w:rsidRPr="00872647" w:rsidRDefault="00C505B8" w:rsidP="00681D46">
            <w:pPr>
              <w:spacing w:after="0" w:line="240" w:lineRule="auto"/>
              <w:rPr>
                <w:rFonts w:asciiTheme="majorHAnsi" w:hAnsiTheme="majorHAnsi" w:cs="Calibri"/>
                <w:color w:val="000000"/>
              </w:rPr>
            </w:pPr>
          </w:p>
        </w:tc>
        <w:tc>
          <w:tcPr>
            <w:tcW w:w="1060" w:type="dxa"/>
            <w:shd w:val="clear" w:color="auto" w:fill="auto"/>
            <w:vAlign w:val="center"/>
            <w:hideMark/>
          </w:tcPr>
          <w:p w14:paraId="737D01AD" w14:textId="77777777" w:rsidR="00C505B8" w:rsidRPr="00872647" w:rsidRDefault="00C505B8" w:rsidP="00681D46">
            <w:pPr>
              <w:spacing w:after="0" w:line="240" w:lineRule="auto"/>
              <w:rPr>
                <w:rFonts w:asciiTheme="majorHAnsi" w:hAnsiTheme="majorHAnsi" w:cs="Calibri"/>
                <w:color w:val="000000"/>
              </w:rPr>
            </w:pPr>
            <w:r w:rsidRPr="00872647">
              <w:rPr>
                <w:rFonts w:asciiTheme="majorHAnsi" w:hAnsiTheme="majorHAnsi" w:cs="Calibri"/>
                <w:color w:val="000000"/>
              </w:rPr>
              <w:t>1</w:t>
            </w:r>
          </w:p>
        </w:tc>
        <w:tc>
          <w:tcPr>
            <w:tcW w:w="1028" w:type="dxa"/>
            <w:shd w:val="clear" w:color="auto" w:fill="auto"/>
            <w:vAlign w:val="center"/>
            <w:hideMark/>
          </w:tcPr>
          <w:p w14:paraId="1DB62DF4" w14:textId="77777777" w:rsidR="00C505B8" w:rsidRPr="00872647" w:rsidRDefault="00C505B8" w:rsidP="00681D46">
            <w:pPr>
              <w:spacing w:after="0" w:line="240" w:lineRule="auto"/>
              <w:rPr>
                <w:rFonts w:asciiTheme="majorHAnsi" w:hAnsiTheme="majorHAnsi" w:cs="Calibri"/>
                <w:color w:val="000000"/>
              </w:rPr>
            </w:pPr>
            <w:r w:rsidRPr="00872647">
              <w:rPr>
                <w:rFonts w:asciiTheme="majorHAnsi" w:hAnsiTheme="majorHAnsi" w:cs="Calibri"/>
                <w:color w:val="000000"/>
              </w:rPr>
              <w:t>1</w:t>
            </w:r>
          </w:p>
        </w:tc>
        <w:tc>
          <w:tcPr>
            <w:tcW w:w="915" w:type="dxa"/>
            <w:shd w:val="clear" w:color="auto" w:fill="auto"/>
            <w:vAlign w:val="center"/>
            <w:hideMark/>
          </w:tcPr>
          <w:p w14:paraId="710DB6E4" w14:textId="77777777" w:rsidR="00C505B8" w:rsidRPr="00872647" w:rsidRDefault="00C505B8" w:rsidP="00681D46">
            <w:pPr>
              <w:spacing w:after="0" w:line="240" w:lineRule="auto"/>
              <w:rPr>
                <w:rFonts w:asciiTheme="majorHAnsi" w:hAnsiTheme="majorHAnsi" w:cs="Calibri"/>
                <w:color w:val="000000"/>
              </w:rPr>
            </w:pPr>
            <w:r w:rsidRPr="00872647">
              <w:rPr>
                <w:rFonts w:asciiTheme="majorHAnsi" w:hAnsiTheme="majorHAnsi" w:cs="Calibri"/>
                <w:color w:val="000000"/>
              </w:rPr>
              <w:t>1</w:t>
            </w:r>
          </w:p>
        </w:tc>
        <w:tc>
          <w:tcPr>
            <w:tcW w:w="946" w:type="dxa"/>
            <w:shd w:val="clear" w:color="auto" w:fill="auto"/>
            <w:vAlign w:val="center"/>
            <w:hideMark/>
          </w:tcPr>
          <w:p w14:paraId="362E2D15" w14:textId="77777777" w:rsidR="00C505B8" w:rsidRPr="00872647" w:rsidRDefault="00C505B8" w:rsidP="00681D46">
            <w:pPr>
              <w:spacing w:after="0" w:line="240" w:lineRule="auto"/>
              <w:rPr>
                <w:rFonts w:asciiTheme="majorHAnsi" w:hAnsiTheme="majorHAnsi" w:cs="Calibri"/>
                <w:color w:val="000000"/>
              </w:rPr>
            </w:pPr>
            <w:r w:rsidRPr="00872647">
              <w:rPr>
                <w:rFonts w:asciiTheme="majorHAnsi" w:hAnsiTheme="majorHAnsi" w:cs="Calibri"/>
                <w:color w:val="000000"/>
              </w:rPr>
              <w:t>1</w:t>
            </w:r>
          </w:p>
        </w:tc>
        <w:tc>
          <w:tcPr>
            <w:tcW w:w="1285" w:type="dxa"/>
            <w:shd w:val="clear" w:color="auto" w:fill="auto"/>
            <w:vAlign w:val="center"/>
            <w:hideMark/>
          </w:tcPr>
          <w:p w14:paraId="248459F8" w14:textId="77777777" w:rsidR="00C505B8" w:rsidRPr="00872647" w:rsidRDefault="00C505B8" w:rsidP="00681D46">
            <w:pPr>
              <w:spacing w:after="0" w:line="240" w:lineRule="auto"/>
              <w:rPr>
                <w:rFonts w:asciiTheme="majorHAnsi" w:hAnsiTheme="majorHAnsi" w:cs="Calibri"/>
                <w:color w:val="000000"/>
              </w:rPr>
            </w:pPr>
            <w:r w:rsidRPr="00872647">
              <w:rPr>
                <w:rFonts w:asciiTheme="majorHAnsi" w:hAnsiTheme="majorHAnsi" w:cs="Calibri"/>
                <w:color w:val="000000"/>
              </w:rPr>
              <w:t>1</w:t>
            </w:r>
          </w:p>
        </w:tc>
        <w:tc>
          <w:tcPr>
            <w:tcW w:w="973" w:type="dxa"/>
            <w:shd w:val="clear" w:color="auto" w:fill="auto"/>
            <w:vAlign w:val="center"/>
            <w:hideMark/>
          </w:tcPr>
          <w:p w14:paraId="047C42AF" w14:textId="77777777" w:rsidR="00C505B8" w:rsidRPr="00872647" w:rsidRDefault="00C505B8" w:rsidP="00681D46">
            <w:pPr>
              <w:spacing w:after="0" w:line="240" w:lineRule="auto"/>
              <w:rPr>
                <w:rFonts w:asciiTheme="majorHAnsi" w:hAnsiTheme="majorHAnsi" w:cs="Calibri"/>
                <w:color w:val="000000"/>
              </w:rPr>
            </w:pPr>
            <w:r w:rsidRPr="00872647">
              <w:rPr>
                <w:rFonts w:asciiTheme="majorHAnsi" w:hAnsiTheme="majorHAnsi" w:cs="Calibri"/>
                <w:color w:val="000000"/>
              </w:rPr>
              <w:t>1</w:t>
            </w:r>
          </w:p>
        </w:tc>
        <w:tc>
          <w:tcPr>
            <w:tcW w:w="849" w:type="dxa"/>
            <w:shd w:val="clear" w:color="auto" w:fill="auto"/>
            <w:vAlign w:val="center"/>
            <w:hideMark/>
          </w:tcPr>
          <w:p w14:paraId="2E16E0E8" w14:textId="77777777" w:rsidR="00C505B8" w:rsidRPr="00872647" w:rsidRDefault="00C505B8" w:rsidP="00681D46">
            <w:pPr>
              <w:spacing w:after="0" w:line="240" w:lineRule="auto"/>
              <w:rPr>
                <w:rFonts w:asciiTheme="majorHAnsi" w:hAnsiTheme="majorHAnsi" w:cs="Calibri"/>
                <w:color w:val="000000"/>
              </w:rPr>
            </w:pPr>
            <w:r w:rsidRPr="00872647">
              <w:rPr>
                <w:rFonts w:asciiTheme="majorHAnsi" w:hAnsiTheme="majorHAnsi" w:cs="Calibri"/>
                <w:color w:val="000000"/>
              </w:rPr>
              <w:t>1</w:t>
            </w:r>
          </w:p>
        </w:tc>
        <w:tc>
          <w:tcPr>
            <w:tcW w:w="855" w:type="dxa"/>
            <w:shd w:val="clear" w:color="auto" w:fill="auto"/>
            <w:vAlign w:val="center"/>
            <w:hideMark/>
          </w:tcPr>
          <w:p w14:paraId="3F89A40C" w14:textId="77777777" w:rsidR="00C505B8" w:rsidRPr="00872647" w:rsidRDefault="00C505B8" w:rsidP="003D66B7">
            <w:pPr>
              <w:spacing w:after="0" w:line="240" w:lineRule="auto"/>
              <w:rPr>
                <w:rFonts w:asciiTheme="majorHAnsi" w:hAnsiTheme="majorHAnsi" w:cs="Calibri"/>
                <w:color w:val="000000"/>
              </w:rPr>
            </w:pPr>
          </w:p>
        </w:tc>
      </w:tr>
      <w:tr w:rsidR="00C505B8" w:rsidRPr="00AB184E" w14:paraId="798E2A5A" w14:textId="77777777" w:rsidTr="00D67C4C">
        <w:trPr>
          <w:trHeight w:val="340"/>
        </w:trPr>
        <w:tc>
          <w:tcPr>
            <w:tcW w:w="1701" w:type="dxa"/>
            <w:shd w:val="clear" w:color="auto" w:fill="auto"/>
            <w:vAlign w:val="center"/>
            <w:hideMark/>
          </w:tcPr>
          <w:p w14:paraId="78982F0D" w14:textId="77777777" w:rsidR="00C505B8" w:rsidRPr="00872647" w:rsidRDefault="00C505B8" w:rsidP="00681D46">
            <w:pPr>
              <w:spacing w:after="0" w:line="240" w:lineRule="auto"/>
              <w:rPr>
                <w:rFonts w:asciiTheme="majorHAnsi" w:hAnsiTheme="majorHAnsi"/>
                <w:sz w:val="20"/>
                <w:szCs w:val="20"/>
              </w:rPr>
            </w:pPr>
          </w:p>
        </w:tc>
        <w:tc>
          <w:tcPr>
            <w:tcW w:w="3143" w:type="dxa"/>
            <w:shd w:val="clear" w:color="auto" w:fill="auto"/>
            <w:vAlign w:val="center"/>
            <w:hideMark/>
          </w:tcPr>
          <w:p w14:paraId="0151F9B7" w14:textId="77777777" w:rsidR="00C505B8" w:rsidRPr="00872647" w:rsidRDefault="00C505B8" w:rsidP="00681D46">
            <w:pPr>
              <w:spacing w:after="0" w:line="240" w:lineRule="auto"/>
              <w:rPr>
                <w:rFonts w:asciiTheme="majorHAnsi" w:hAnsiTheme="majorHAnsi" w:cs="Calibri"/>
                <w:color w:val="000000"/>
              </w:rPr>
            </w:pPr>
            <w:r w:rsidRPr="00872647">
              <w:rPr>
                <w:rFonts w:asciiTheme="majorHAnsi" w:hAnsiTheme="majorHAnsi" w:cs="Calibri"/>
                <w:color w:val="000000"/>
              </w:rPr>
              <w:t>UK</w:t>
            </w:r>
          </w:p>
        </w:tc>
        <w:tc>
          <w:tcPr>
            <w:tcW w:w="964" w:type="dxa"/>
            <w:shd w:val="clear" w:color="auto" w:fill="auto"/>
            <w:vAlign w:val="center"/>
            <w:hideMark/>
          </w:tcPr>
          <w:p w14:paraId="40E59BDA" w14:textId="77777777" w:rsidR="00C505B8" w:rsidRPr="00872647" w:rsidRDefault="00C505B8" w:rsidP="00681D46">
            <w:pPr>
              <w:spacing w:after="0" w:line="240" w:lineRule="auto"/>
              <w:rPr>
                <w:rFonts w:asciiTheme="majorHAnsi" w:hAnsiTheme="majorHAnsi" w:cs="Calibri"/>
                <w:color w:val="000000"/>
              </w:rPr>
            </w:pPr>
            <w:r w:rsidRPr="00872647">
              <w:rPr>
                <w:rFonts w:asciiTheme="majorHAnsi" w:hAnsiTheme="majorHAnsi" w:cs="Calibri"/>
                <w:color w:val="000000"/>
              </w:rPr>
              <w:t>2</w:t>
            </w:r>
          </w:p>
        </w:tc>
        <w:tc>
          <w:tcPr>
            <w:tcW w:w="955" w:type="dxa"/>
            <w:vAlign w:val="center"/>
          </w:tcPr>
          <w:p w14:paraId="6240F048" w14:textId="77777777" w:rsidR="00C505B8" w:rsidRPr="00872647" w:rsidRDefault="00C505B8" w:rsidP="00681D46">
            <w:pPr>
              <w:spacing w:after="0" w:line="240" w:lineRule="auto"/>
              <w:rPr>
                <w:rFonts w:asciiTheme="majorHAnsi" w:hAnsiTheme="majorHAnsi" w:cs="Calibri"/>
                <w:color w:val="000000"/>
              </w:rPr>
            </w:pPr>
          </w:p>
        </w:tc>
        <w:tc>
          <w:tcPr>
            <w:tcW w:w="955" w:type="dxa"/>
            <w:shd w:val="clear" w:color="auto" w:fill="auto"/>
            <w:vAlign w:val="center"/>
            <w:hideMark/>
          </w:tcPr>
          <w:p w14:paraId="4398C0C7" w14:textId="7F39AA23" w:rsidR="00C505B8" w:rsidRPr="00872647" w:rsidRDefault="00C505B8" w:rsidP="00681D46">
            <w:pPr>
              <w:spacing w:after="0" w:line="240" w:lineRule="auto"/>
              <w:rPr>
                <w:rFonts w:asciiTheme="majorHAnsi" w:hAnsiTheme="majorHAnsi" w:cs="Calibri"/>
                <w:color w:val="000000"/>
              </w:rPr>
            </w:pPr>
            <w:r w:rsidRPr="00872647">
              <w:rPr>
                <w:rFonts w:asciiTheme="majorHAnsi" w:hAnsiTheme="majorHAnsi" w:cs="Calibri"/>
                <w:color w:val="000000"/>
              </w:rPr>
              <w:t>1</w:t>
            </w:r>
          </w:p>
        </w:tc>
        <w:tc>
          <w:tcPr>
            <w:tcW w:w="1060" w:type="dxa"/>
            <w:shd w:val="clear" w:color="auto" w:fill="auto"/>
            <w:vAlign w:val="center"/>
            <w:hideMark/>
          </w:tcPr>
          <w:p w14:paraId="56287BA4" w14:textId="77777777" w:rsidR="00C505B8" w:rsidRPr="00872647" w:rsidRDefault="00C505B8" w:rsidP="00681D46">
            <w:pPr>
              <w:spacing w:after="0" w:line="240" w:lineRule="auto"/>
              <w:rPr>
                <w:rFonts w:asciiTheme="majorHAnsi" w:hAnsiTheme="majorHAnsi" w:cs="Calibri"/>
                <w:color w:val="000000"/>
              </w:rPr>
            </w:pPr>
          </w:p>
        </w:tc>
        <w:tc>
          <w:tcPr>
            <w:tcW w:w="1028" w:type="dxa"/>
            <w:shd w:val="clear" w:color="auto" w:fill="auto"/>
            <w:vAlign w:val="center"/>
            <w:hideMark/>
          </w:tcPr>
          <w:p w14:paraId="6A1C2B40" w14:textId="77777777" w:rsidR="00C505B8" w:rsidRPr="00872647" w:rsidRDefault="00C505B8" w:rsidP="00681D46">
            <w:pPr>
              <w:spacing w:after="0" w:line="240" w:lineRule="auto"/>
              <w:rPr>
                <w:rFonts w:asciiTheme="majorHAnsi" w:hAnsiTheme="majorHAnsi"/>
                <w:sz w:val="20"/>
                <w:szCs w:val="20"/>
              </w:rPr>
            </w:pPr>
          </w:p>
        </w:tc>
        <w:tc>
          <w:tcPr>
            <w:tcW w:w="915" w:type="dxa"/>
            <w:shd w:val="clear" w:color="auto" w:fill="auto"/>
            <w:vAlign w:val="center"/>
            <w:hideMark/>
          </w:tcPr>
          <w:p w14:paraId="55B42CEF" w14:textId="77777777" w:rsidR="00C505B8" w:rsidRPr="00872647" w:rsidRDefault="00C505B8" w:rsidP="00681D46">
            <w:pPr>
              <w:spacing w:after="0" w:line="240" w:lineRule="auto"/>
              <w:rPr>
                <w:rFonts w:asciiTheme="majorHAnsi" w:hAnsiTheme="majorHAnsi"/>
                <w:sz w:val="20"/>
                <w:szCs w:val="20"/>
              </w:rPr>
            </w:pPr>
          </w:p>
        </w:tc>
        <w:tc>
          <w:tcPr>
            <w:tcW w:w="946" w:type="dxa"/>
            <w:shd w:val="clear" w:color="auto" w:fill="auto"/>
            <w:vAlign w:val="center"/>
            <w:hideMark/>
          </w:tcPr>
          <w:p w14:paraId="7C2CC23C" w14:textId="77777777" w:rsidR="00C505B8" w:rsidRPr="00872647" w:rsidRDefault="00C505B8" w:rsidP="00681D46">
            <w:pPr>
              <w:spacing w:after="0" w:line="240" w:lineRule="auto"/>
              <w:rPr>
                <w:rFonts w:asciiTheme="majorHAnsi" w:hAnsiTheme="majorHAnsi"/>
                <w:sz w:val="20"/>
                <w:szCs w:val="20"/>
              </w:rPr>
            </w:pPr>
          </w:p>
        </w:tc>
        <w:tc>
          <w:tcPr>
            <w:tcW w:w="1285" w:type="dxa"/>
            <w:shd w:val="clear" w:color="auto" w:fill="auto"/>
            <w:vAlign w:val="center"/>
            <w:hideMark/>
          </w:tcPr>
          <w:p w14:paraId="5C2469D6" w14:textId="77777777" w:rsidR="00C505B8" w:rsidRPr="00872647" w:rsidRDefault="00C505B8" w:rsidP="00681D46">
            <w:pPr>
              <w:spacing w:after="0" w:line="240" w:lineRule="auto"/>
              <w:rPr>
                <w:rFonts w:asciiTheme="majorHAnsi" w:hAnsiTheme="majorHAnsi"/>
                <w:sz w:val="20"/>
                <w:szCs w:val="20"/>
              </w:rPr>
            </w:pPr>
          </w:p>
        </w:tc>
        <w:tc>
          <w:tcPr>
            <w:tcW w:w="973" w:type="dxa"/>
            <w:shd w:val="clear" w:color="auto" w:fill="auto"/>
            <w:vAlign w:val="center"/>
            <w:hideMark/>
          </w:tcPr>
          <w:p w14:paraId="7BFD2243" w14:textId="77777777" w:rsidR="00C505B8" w:rsidRPr="00872647" w:rsidRDefault="00C505B8" w:rsidP="00681D46">
            <w:pPr>
              <w:spacing w:after="0" w:line="240" w:lineRule="auto"/>
              <w:rPr>
                <w:rFonts w:asciiTheme="majorHAnsi" w:hAnsiTheme="majorHAnsi"/>
                <w:sz w:val="20"/>
                <w:szCs w:val="20"/>
              </w:rPr>
            </w:pPr>
          </w:p>
        </w:tc>
        <w:tc>
          <w:tcPr>
            <w:tcW w:w="849" w:type="dxa"/>
            <w:shd w:val="clear" w:color="auto" w:fill="auto"/>
            <w:vAlign w:val="center"/>
            <w:hideMark/>
          </w:tcPr>
          <w:p w14:paraId="39185748" w14:textId="77777777" w:rsidR="00C505B8" w:rsidRPr="00872647" w:rsidRDefault="00C505B8" w:rsidP="00681D46">
            <w:pPr>
              <w:spacing w:after="0" w:line="240" w:lineRule="auto"/>
              <w:rPr>
                <w:rFonts w:asciiTheme="majorHAnsi" w:hAnsiTheme="majorHAnsi"/>
                <w:sz w:val="20"/>
                <w:szCs w:val="20"/>
              </w:rPr>
            </w:pPr>
          </w:p>
        </w:tc>
        <w:tc>
          <w:tcPr>
            <w:tcW w:w="855" w:type="dxa"/>
            <w:shd w:val="clear" w:color="auto" w:fill="auto"/>
            <w:vAlign w:val="center"/>
            <w:hideMark/>
          </w:tcPr>
          <w:p w14:paraId="2841A61B" w14:textId="77777777" w:rsidR="00C505B8" w:rsidRPr="00872647" w:rsidRDefault="00C505B8" w:rsidP="003D66B7">
            <w:pPr>
              <w:spacing w:after="0" w:line="240" w:lineRule="auto"/>
              <w:rPr>
                <w:rFonts w:asciiTheme="majorHAnsi" w:hAnsiTheme="majorHAnsi" w:cs="Calibri"/>
                <w:color w:val="000000"/>
              </w:rPr>
            </w:pPr>
            <w:r w:rsidRPr="00872647">
              <w:rPr>
                <w:rFonts w:asciiTheme="majorHAnsi" w:hAnsiTheme="majorHAnsi" w:cs="Calibri"/>
                <w:color w:val="000000"/>
              </w:rPr>
              <w:t>1</w:t>
            </w:r>
          </w:p>
        </w:tc>
      </w:tr>
      <w:tr w:rsidR="00C505B8" w:rsidRPr="00AB184E" w14:paraId="0CB649BB" w14:textId="77777777" w:rsidTr="00D67C4C">
        <w:trPr>
          <w:trHeight w:val="1020"/>
        </w:trPr>
        <w:tc>
          <w:tcPr>
            <w:tcW w:w="1701" w:type="dxa"/>
            <w:shd w:val="clear" w:color="auto" w:fill="auto"/>
            <w:vAlign w:val="center"/>
            <w:hideMark/>
          </w:tcPr>
          <w:p w14:paraId="5DFBC903" w14:textId="77777777" w:rsidR="00C505B8" w:rsidRPr="00872647" w:rsidRDefault="00C505B8" w:rsidP="00681D46">
            <w:pPr>
              <w:spacing w:after="0" w:line="240" w:lineRule="auto"/>
              <w:rPr>
                <w:rFonts w:asciiTheme="majorHAnsi" w:hAnsiTheme="majorHAnsi" w:cs="Calibri"/>
                <w:color w:val="000000"/>
              </w:rPr>
            </w:pPr>
            <w:r w:rsidRPr="00872647">
              <w:rPr>
                <w:rFonts w:asciiTheme="majorHAnsi" w:hAnsiTheme="majorHAnsi" w:cs="Calibri"/>
                <w:color w:val="000000"/>
              </w:rPr>
              <w:t>Population</w:t>
            </w:r>
          </w:p>
        </w:tc>
        <w:tc>
          <w:tcPr>
            <w:tcW w:w="3143" w:type="dxa"/>
            <w:shd w:val="clear" w:color="auto" w:fill="auto"/>
            <w:vAlign w:val="center"/>
            <w:hideMark/>
          </w:tcPr>
          <w:p w14:paraId="1F5B5DEB" w14:textId="77777777" w:rsidR="00C505B8" w:rsidRPr="00872647" w:rsidRDefault="00C505B8" w:rsidP="00681D46">
            <w:pPr>
              <w:spacing w:after="0" w:line="240" w:lineRule="auto"/>
              <w:rPr>
                <w:rFonts w:asciiTheme="majorHAnsi" w:hAnsiTheme="majorHAnsi" w:cs="Calibri"/>
                <w:color w:val="000000"/>
              </w:rPr>
            </w:pPr>
            <w:r w:rsidRPr="00872647">
              <w:rPr>
                <w:rFonts w:asciiTheme="majorHAnsi" w:hAnsiTheme="majorHAnsi" w:cs="Calibri"/>
                <w:color w:val="000000"/>
              </w:rPr>
              <w:t xml:space="preserve">Mothers </w:t>
            </w:r>
            <w:r w:rsidRPr="00AB184E">
              <w:rPr>
                <w:rFonts w:asciiTheme="majorHAnsi" w:hAnsiTheme="majorHAnsi" w:cs="Calibri"/>
                <w:color w:val="000000"/>
              </w:rPr>
              <w:t>experiencing</w:t>
            </w:r>
            <w:r w:rsidRPr="00872647">
              <w:rPr>
                <w:rFonts w:asciiTheme="majorHAnsi" w:hAnsiTheme="majorHAnsi" w:cs="Calibri"/>
                <w:color w:val="000000"/>
              </w:rPr>
              <w:t xml:space="preserve"> housing insecurity / homelessness only</w:t>
            </w:r>
          </w:p>
        </w:tc>
        <w:tc>
          <w:tcPr>
            <w:tcW w:w="964" w:type="dxa"/>
            <w:shd w:val="clear" w:color="auto" w:fill="auto"/>
            <w:vAlign w:val="center"/>
            <w:hideMark/>
          </w:tcPr>
          <w:p w14:paraId="0F2ED472" w14:textId="65437C6F" w:rsidR="00C505B8" w:rsidRPr="00872647" w:rsidRDefault="005F6671" w:rsidP="00681D46">
            <w:pPr>
              <w:spacing w:after="0" w:line="240" w:lineRule="auto"/>
              <w:rPr>
                <w:rFonts w:asciiTheme="majorHAnsi" w:hAnsiTheme="majorHAnsi" w:cs="Calibri"/>
                <w:color w:val="000000"/>
              </w:rPr>
            </w:pPr>
            <w:r>
              <w:rPr>
                <w:rFonts w:asciiTheme="majorHAnsi" w:hAnsiTheme="majorHAnsi" w:cs="Calibri"/>
                <w:color w:val="000000"/>
              </w:rPr>
              <w:t>4</w:t>
            </w:r>
          </w:p>
        </w:tc>
        <w:tc>
          <w:tcPr>
            <w:tcW w:w="955" w:type="dxa"/>
            <w:vAlign w:val="center"/>
          </w:tcPr>
          <w:p w14:paraId="1DD3D088" w14:textId="77777777" w:rsidR="00C505B8" w:rsidRPr="00872647" w:rsidRDefault="00C505B8" w:rsidP="00681D46">
            <w:pPr>
              <w:spacing w:after="0" w:line="240" w:lineRule="auto"/>
              <w:rPr>
                <w:rFonts w:asciiTheme="majorHAnsi" w:hAnsiTheme="majorHAnsi" w:cs="Calibri"/>
                <w:color w:val="000000"/>
              </w:rPr>
            </w:pPr>
          </w:p>
        </w:tc>
        <w:tc>
          <w:tcPr>
            <w:tcW w:w="955" w:type="dxa"/>
            <w:shd w:val="clear" w:color="auto" w:fill="auto"/>
            <w:vAlign w:val="center"/>
            <w:hideMark/>
          </w:tcPr>
          <w:p w14:paraId="1298C540" w14:textId="704EE5D3" w:rsidR="00C505B8" w:rsidRPr="00872647" w:rsidRDefault="00C505B8" w:rsidP="00681D46">
            <w:pPr>
              <w:spacing w:after="0" w:line="240" w:lineRule="auto"/>
              <w:rPr>
                <w:rFonts w:asciiTheme="majorHAnsi" w:hAnsiTheme="majorHAnsi" w:cs="Calibri"/>
                <w:color w:val="000000"/>
              </w:rPr>
            </w:pPr>
          </w:p>
        </w:tc>
        <w:tc>
          <w:tcPr>
            <w:tcW w:w="1060" w:type="dxa"/>
            <w:shd w:val="clear" w:color="auto" w:fill="auto"/>
            <w:vAlign w:val="center"/>
            <w:hideMark/>
          </w:tcPr>
          <w:p w14:paraId="09D3E5B2" w14:textId="77777777" w:rsidR="00C505B8" w:rsidRPr="00872647" w:rsidRDefault="00C505B8" w:rsidP="00681D46">
            <w:pPr>
              <w:spacing w:after="0" w:line="240" w:lineRule="auto"/>
              <w:rPr>
                <w:rFonts w:asciiTheme="majorHAnsi" w:hAnsiTheme="majorHAnsi" w:cs="Calibri"/>
                <w:color w:val="000000"/>
              </w:rPr>
            </w:pPr>
            <w:r w:rsidRPr="00872647">
              <w:rPr>
                <w:rFonts w:asciiTheme="majorHAnsi" w:hAnsiTheme="majorHAnsi" w:cs="Calibri"/>
                <w:color w:val="000000"/>
              </w:rPr>
              <w:t>1</w:t>
            </w:r>
          </w:p>
        </w:tc>
        <w:tc>
          <w:tcPr>
            <w:tcW w:w="1028" w:type="dxa"/>
            <w:shd w:val="clear" w:color="auto" w:fill="auto"/>
            <w:vAlign w:val="center"/>
            <w:hideMark/>
          </w:tcPr>
          <w:p w14:paraId="211F8F0B" w14:textId="77777777" w:rsidR="00C505B8" w:rsidRPr="00872647" w:rsidRDefault="00C505B8" w:rsidP="00681D46">
            <w:pPr>
              <w:spacing w:after="0" w:line="240" w:lineRule="auto"/>
              <w:rPr>
                <w:rFonts w:asciiTheme="majorHAnsi" w:hAnsiTheme="majorHAnsi" w:cs="Calibri"/>
                <w:color w:val="000000"/>
              </w:rPr>
            </w:pPr>
            <w:r w:rsidRPr="00872647">
              <w:rPr>
                <w:rFonts w:asciiTheme="majorHAnsi" w:hAnsiTheme="majorHAnsi" w:cs="Calibri"/>
                <w:color w:val="000000"/>
              </w:rPr>
              <w:t>1</w:t>
            </w:r>
          </w:p>
        </w:tc>
        <w:tc>
          <w:tcPr>
            <w:tcW w:w="915" w:type="dxa"/>
            <w:shd w:val="clear" w:color="auto" w:fill="auto"/>
            <w:vAlign w:val="center"/>
            <w:hideMark/>
          </w:tcPr>
          <w:p w14:paraId="52BF675F" w14:textId="77777777" w:rsidR="00C505B8" w:rsidRPr="00872647" w:rsidRDefault="00C505B8" w:rsidP="00681D46">
            <w:pPr>
              <w:spacing w:after="0" w:line="240" w:lineRule="auto"/>
              <w:rPr>
                <w:rFonts w:asciiTheme="majorHAnsi" w:hAnsiTheme="majorHAnsi" w:cs="Calibri"/>
                <w:color w:val="000000"/>
              </w:rPr>
            </w:pPr>
          </w:p>
        </w:tc>
        <w:tc>
          <w:tcPr>
            <w:tcW w:w="946" w:type="dxa"/>
            <w:shd w:val="clear" w:color="auto" w:fill="auto"/>
            <w:vAlign w:val="center"/>
            <w:hideMark/>
          </w:tcPr>
          <w:p w14:paraId="13ED8134" w14:textId="77777777" w:rsidR="00C505B8" w:rsidRPr="00872647" w:rsidRDefault="00C505B8" w:rsidP="00681D46">
            <w:pPr>
              <w:spacing w:after="0" w:line="240" w:lineRule="auto"/>
              <w:rPr>
                <w:rFonts w:asciiTheme="majorHAnsi" w:hAnsiTheme="majorHAnsi"/>
                <w:sz w:val="20"/>
                <w:szCs w:val="20"/>
              </w:rPr>
            </w:pPr>
          </w:p>
        </w:tc>
        <w:tc>
          <w:tcPr>
            <w:tcW w:w="1285" w:type="dxa"/>
            <w:shd w:val="clear" w:color="auto" w:fill="auto"/>
            <w:vAlign w:val="center"/>
            <w:hideMark/>
          </w:tcPr>
          <w:p w14:paraId="19826BA1" w14:textId="77777777" w:rsidR="00C505B8" w:rsidRPr="00872647" w:rsidRDefault="00C505B8" w:rsidP="00681D46">
            <w:pPr>
              <w:spacing w:after="0" w:line="240" w:lineRule="auto"/>
              <w:rPr>
                <w:rFonts w:asciiTheme="majorHAnsi" w:hAnsiTheme="majorHAnsi" w:cs="Calibri"/>
                <w:color w:val="000000"/>
              </w:rPr>
            </w:pPr>
            <w:r w:rsidRPr="00872647">
              <w:rPr>
                <w:rFonts w:asciiTheme="majorHAnsi" w:hAnsiTheme="majorHAnsi" w:cs="Calibri"/>
                <w:color w:val="000000"/>
              </w:rPr>
              <w:t>1</w:t>
            </w:r>
          </w:p>
        </w:tc>
        <w:tc>
          <w:tcPr>
            <w:tcW w:w="973" w:type="dxa"/>
            <w:shd w:val="clear" w:color="auto" w:fill="auto"/>
            <w:vAlign w:val="center"/>
            <w:hideMark/>
          </w:tcPr>
          <w:p w14:paraId="3B67BAC2" w14:textId="77777777" w:rsidR="00C505B8" w:rsidRPr="00872647" w:rsidRDefault="00C505B8" w:rsidP="00681D46">
            <w:pPr>
              <w:spacing w:after="0" w:line="240" w:lineRule="auto"/>
              <w:rPr>
                <w:rFonts w:asciiTheme="majorHAnsi" w:hAnsiTheme="majorHAnsi" w:cs="Calibri"/>
                <w:color w:val="000000"/>
              </w:rPr>
            </w:pPr>
          </w:p>
        </w:tc>
        <w:tc>
          <w:tcPr>
            <w:tcW w:w="849" w:type="dxa"/>
            <w:shd w:val="clear" w:color="auto" w:fill="auto"/>
            <w:vAlign w:val="center"/>
            <w:hideMark/>
          </w:tcPr>
          <w:p w14:paraId="157471F5" w14:textId="77777777" w:rsidR="00C505B8" w:rsidRPr="00872647" w:rsidRDefault="00C505B8" w:rsidP="00681D46">
            <w:pPr>
              <w:spacing w:after="0" w:line="240" w:lineRule="auto"/>
              <w:rPr>
                <w:rFonts w:asciiTheme="majorHAnsi" w:hAnsiTheme="majorHAnsi"/>
                <w:sz w:val="20"/>
                <w:szCs w:val="20"/>
              </w:rPr>
            </w:pPr>
          </w:p>
        </w:tc>
        <w:tc>
          <w:tcPr>
            <w:tcW w:w="855" w:type="dxa"/>
            <w:shd w:val="clear" w:color="auto" w:fill="auto"/>
            <w:vAlign w:val="center"/>
            <w:hideMark/>
          </w:tcPr>
          <w:p w14:paraId="6F9A4782" w14:textId="77777777" w:rsidR="00C505B8" w:rsidRPr="00872647" w:rsidRDefault="00C505B8" w:rsidP="003D66B7">
            <w:pPr>
              <w:spacing w:after="0" w:line="240" w:lineRule="auto"/>
              <w:rPr>
                <w:rFonts w:asciiTheme="majorHAnsi" w:hAnsiTheme="majorHAnsi" w:cs="Calibri"/>
                <w:color w:val="000000"/>
              </w:rPr>
            </w:pPr>
            <w:r w:rsidRPr="00872647">
              <w:rPr>
                <w:rFonts w:asciiTheme="majorHAnsi" w:hAnsiTheme="majorHAnsi" w:cs="Calibri"/>
                <w:color w:val="000000"/>
              </w:rPr>
              <w:t>1</w:t>
            </w:r>
          </w:p>
        </w:tc>
      </w:tr>
      <w:tr w:rsidR="00C505B8" w:rsidRPr="00AB184E" w14:paraId="50502264" w14:textId="77777777" w:rsidTr="00D67C4C">
        <w:trPr>
          <w:trHeight w:val="680"/>
        </w:trPr>
        <w:tc>
          <w:tcPr>
            <w:tcW w:w="1701" w:type="dxa"/>
            <w:shd w:val="clear" w:color="auto" w:fill="auto"/>
            <w:vAlign w:val="center"/>
            <w:hideMark/>
          </w:tcPr>
          <w:p w14:paraId="48373604" w14:textId="77777777" w:rsidR="00C505B8" w:rsidRPr="00872647" w:rsidRDefault="00C505B8" w:rsidP="00681D46">
            <w:pPr>
              <w:spacing w:after="0" w:line="240" w:lineRule="auto"/>
              <w:rPr>
                <w:rFonts w:asciiTheme="majorHAnsi" w:hAnsiTheme="majorHAnsi" w:cs="Calibri"/>
                <w:color w:val="000000"/>
              </w:rPr>
            </w:pPr>
          </w:p>
        </w:tc>
        <w:tc>
          <w:tcPr>
            <w:tcW w:w="3143" w:type="dxa"/>
            <w:shd w:val="clear" w:color="auto" w:fill="auto"/>
            <w:vAlign w:val="center"/>
            <w:hideMark/>
          </w:tcPr>
          <w:p w14:paraId="0920224E" w14:textId="77777777" w:rsidR="00C505B8" w:rsidRPr="00872647" w:rsidRDefault="00C505B8" w:rsidP="00681D46">
            <w:pPr>
              <w:spacing w:after="0" w:line="240" w:lineRule="auto"/>
              <w:rPr>
                <w:rFonts w:asciiTheme="majorHAnsi" w:hAnsiTheme="majorHAnsi" w:cs="Calibri"/>
                <w:color w:val="000000"/>
              </w:rPr>
            </w:pPr>
            <w:r w:rsidRPr="00872647">
              <w:rPr>
                <w:rFonts w:asciiTheme="majorHAnsi" w:hAnsiTheme="majorHAnsi" w:cs="Calibri"/>
                <w:color w:val="000000"/>
              </w:rPr>
              <w:t>Children</w:t>
            </w:r>
            <w:r w:rsidRPr="00AB184E">
              <w:rPr>
                <w:rFonts w:asciiTheme="majorHAnsi" w:hAnsiTheme="majorHAnsi" w:cs="Calibri"/>
                <w:color w:val="000000"/>
              </w:rPr>
              <w:t xml:space="preserve"> experiencing housing</w:t>
            </w:r>
            <w:r w:rsidRPr="00872647">
              <w:rPr>
                <w:rFonts w:asciiTheme="majorHAnsi" w:hAnsiTheme="majorHAnsi" w:cs="Calibri"/>
                <w:color w:val="000000"/>
              </w:rPr>
              <w:t xml:space="preserve"> insecurity / homelessness only</w:t>
            </w:r>
          </w:p>
        </w:tc>
        <w:tc>
          <w:tcPr>
            <w:tcW w:w="964" w:type="dxa"/>
            <w:shd w:val="clear" w:color="auto" w:fill="auto"/>
            <w:vAlign w:val="center"/>
            <w:hideMark/>
          </w:tcPr>
          <w:p w14:paraId="30D0BE90" w14:textId="77777777" w:rsidR="00C505B8" w:rsidRPr="00872647" w:rsidRDefault="00C505B8" w:rsidP="00681D46">
            <w:pPr>
              <w:spacing w:after="0" w:line="240" w:lineRule="auto"/>
              <w:rPr>
                <w:rFonts w:asciiTheme="majorHAnsi" w:hAnsiTheme="majorHAnsi" w:cs="Calibri"/>
                <w:color w:val="000000"/>
              </w:rPr>
            </w:pPr>
            <w:r w:rsidRPr="00872647">
              <w:rPr>
                <w:rFonts w:asciiTheme="majorHAnsi" w:hAnsiTheme="majorHAnsi" w:cs="Calibri"/>
                <w:color w:val="000000"/>
              </w:rPr>
              <w:t>1</w:t>
            </w:r>
          </w:p>
        </w:tc>
        <w:tc>
          <w:tcPr>
            <w:tcW w:w="955" w:type="dxa"/>
            <w:vAlign w:val="center"/>
          </w:tcPr>
          <w:p w14:paraId="5D7627D6" w14:textId="77777777" w:rsidR="00C505B8" w:rsidRPr="00872647" w:rsidRDefault="00C505B8" w:rsidP="00681D46">
            <w:pPr>
              <w:spacing w:after="0" w:line="240" w:lineRule="auto"/>
              <w:rPr>
                <w:rFonts w:asciiTheme="majorHAnsi" w:hAnsiTheme="majorHAnsi" w:cs="Calibri"/>
                <w:color w:val="000000"/>
              </w:rPr>
            </w:pPr>
          </w:p>
        </w:tc>
        <w:tc>
          <w:tcPr>
            <w:tcW w:w="955" w:type="dxa"/>
            <w:shd w:val="clear" w:color="auto" w:fill="auto"/>
            <w:vAlign w:val="center"/>
            <w:hideMark/>
          </w:tcPr>
          <w:p w14:paraId="532B64F1" w14:textId="61F3B511" w:rsidR="00C505B8" w:rsidRPr="00872647" w:rsidRDefault="00C505B8" w:rsidP="00681D46">
            <w:pPr>
              <w:spacing w:after="0" w:line="240" w:lineRule="auto"/>
              <w:rPr>
                <w:rFonts w:asciiTheme="majorHAnsi" w:hAnsiTheme="majorHAnsi" w:cs="Calibri"/>
                <w:color w:val="000000"/>
              </w:rPr>
            </w:pPr>
          </w:p>
        </w:tc>
        <w:tc>
          <w:tcPr>
            <w:tcW w:w="1060" w:type="dxa"/>
            <w:shd w:val="clear" w:color="auto" w:fill="auto"/>
            <w:vAlign w:val="center"/>
            <w:hideMark/>
          </w:tcPr>
          <w:p w14:paraId="42CC4818" w14:textId="77777777" w:rsidR="00C505B8" w:rsidRPr="00872647" w:rsidRDefault="00C505B8" w:rsidP="00681D46">
            <w:pPr>
              <w:spacing w:after="0" w:line="240" w:lineRule="auto"/>
              <w:rPr>
                <w:rFonts w:asciiTheme="majorHAnsi" w:hAnsiTheme="majorHAnsi"/>
                <w:sz w:val="20"/>
                <w:szCs w:val="20"/>
              </w:rPr>
            </w:pPr>
          </w:p>
        </w:tc>
        <w:tc>
          <w:tcPr>
            <w:tcW w:w="1028" w:type="dxa"/>
            <w:shd w:val="clear" w:color="auto" w:fill="auto"/>
            <w:vAlign w:val="center"/>
            <w:hideMark/>
          </w:tcPr>
          <w:p w14:paraId="31F692B1" w14:textId="77777777" w:rsidR="00C505B8" w:rsidRPr="00872647" w:rsidRDefault="00C505B8" w:rsidP="00681D46">
            <w:pPr>
              <w:spacing w:after="0" w:line="240" w:lineRule="auto"/>
              <w:rPr>
                <w:rFonts w:asciiTheme="majorHAnsi" w:hAnsiTheme="majorHAnsi"/>
                <w:sz w:val="20"/>
                <w:szCs w:val="20"/>
              </w:rPr>
            </w:pPr>
          </w:p>
        </w:tc>
        <w:tc>
          <w:tcPr>
            <w:tcW w:w="915" w:type="dxa"/>
            <w:shd w:val="clear" w:color="auto" w:fill="auto"/>
            <w:vAlign w:val="center"/>
            <w:hideMark/>
          </w:tcPr>
          <w:p w14:paraId="5B665F33" w14:textId="77777777" w:rsidR="00C505B8" w:rsidRPr="00872647" w:rsidRDefault="00C505B8" w:rsidP="00681D46">
            <w:pPr>
              <w:spacing w:after="0" w:line="240" w:lineRule="auto"/>
              <w:rPr>
                <w:rFonts w:asciiTheme="majorHAnsi" w:hAnsiTheme="majorHAnsi"/>
                <w:sz w:val="20"/>
                <w:szCs w:val="20"/>
              </w:rPr>
            </w:pPr>
          </w:p>
        </w:tc>
        <w:tc>
          <w:tcPr>
            <w:tcW w:w="946" w:type="dxa"/>
            <w:shd w:val="clear" w:color="auto" w:fill="auto"/>
            <w:vAlign w:val="center"/>
            <w:hideMark/>
          </w:tcPr>
          <w:p w14:paraId="015F0BA3" w14:textId="77777777" w:rsidR="00C505B8" w:rsidRPr="00872647" w:rsidRDefault="00C505B8" w:rsidP="00681D46">
            <w:pPr>
              <w:spacing w:after="0" w:line="240" w:lineRule="auto"/>
              <w:rPr>
                <w:rFonts w:asciiTheme="majorHAnsi" w:hAnsiTheme="majorHAnsi" w:cs="Calibri"/>
                <w:color w:val="000000"/>
              </w:rPr>
            </w:pPr>
            <w:r w:rsidRPr="00872647">
              <w:rPr>
                <w:rFonts w:asciiTheme="majorHAnsi" w:hAnsiTheme="majorHAnsi" w:cs="Calibri"/>
                <w:color w:val="000000"/>
              </w:rPr>
              <w:t>1</w:t>
            </w:r>
          </w:p>
        </w:tc>
        <w:tc>
          <w:tcPr>
            <w:tcW w:w="1285" w:type="dxa"/>
            <w:shd w:val="clear" w:color="auto" w:fill="auto"/>
            <w:vAlign w:val="center"/>
            <w:hideMark/>
          </w:tcPr>
          <w:p w14:paraId="364E131B" w14:textId="77777777" w:rsidR="00C505B8" w:rsidRPr="00872647" w:rsidRDefault="00C505B8" w:rsidP="00681D46">
            <w:pPr>
              <w:spacing w:after="0" w:line="240" w:lineRule="auto"/>
              <w:rPr>
                <w:rFonts w:asciiTheme="majorHAnsi" w:hAnsiTheme="majorHAnsi" w:cs="Calibri"/>
                <w:color w:val="000000"/>
              </w:rPr>
            </w:pPr>
          </w:p>
        </w:tc>
        <w:tc>
          <w:tcPr>
            <w:tcW w:w="973" w:type="dxa"/>
            <w:shd w:val="clear" w:color="auto" w:fill="auto"/>
            <w:vAlign w:val="center"/>
            <w:hideMark/>
          </w:tcPr>
          <w:p w14:paraId="6C3FB0B3" w14:textId="77777777" w:rsidR="00C505B8" w:rsidRPr="00872647" w:rsidRDefault="00C505B8" w:rsidP="00681D46">
            <w:pPr>
              <w:spacing w:after="0" w:line="240" w:lineRule="auto"/>
              <w:rPr>
                <w:rFonts w:asciiTheme="majorHAnsi" w:hAnsiTheme="majorHAnsi"/>
                <w:sz w:val="20"/>
                <w:szCs w:val="20"/>
              </w:rPr>
            </w:pPr>
          </w:p>
        </w:tc>
        <w:tc>
          <w:tcPr>
            <w:tcW w:w="849" w:type="dxa"/>
            <w:shd w:val="clear" w:color="auto" w:fill="auto"/>
            <w:vAlign w:val="center"/>
            <w:hideMark/>
          </w:tcPr>
          <w:p w14:paraId="626AA9AD" w14:textId="77777777" w:rsidR="00C505B8" w:rsidRPr="00872647" w:rsidRDefault="00C505B8" w:rsidP="00681D46">
            <w:pPr>
              <w:spacing w:after="0" w:line="240" w:lineRule="auto"/>
              <w:rPr>
                <w:rFonts w:asciiTheme="majorHAnsi" w:hAnsiTheme="majorHAnsi"/>
                <w:sz w:val="20"/>
                <w:szCs w:val="20"/>
              </w:rPr>
            </w:pPr>
          </w:p>
        </w:tc>
        <w:tc>
          <w:tcPr>
            <w:tcW w:w="855" w:type="dxa"/>
            <w:shd w:val="clear" w:color="auto" w:fill="auto"/>
            <w:vAlign w:val="center"/>
            <w:hideMark/>
          </w:tcPr>
          <w:p w14:paraId="5A0A1839" w14:textId="77777777" w:rsidR="00C505B8" w:rsidRPr="00872647" w:rsidRDefault="00C505B8" w:rsidP="003D66B7">
            <w:pPr>
              <w:spacing w:after="0" w:line="240" w:lineRule="auto"/>
              <w:rPr>
                <w:rFonts w:asciiTheme="majorHAnsi" w:hAnsiTheme="majorHAnsi"/>
                <w:sz w:val="20"/>
                <w:szCs w:val="20"/>
              </w:rPr>
            </w:pPr>
          </w:p>
        </w:tc>
      </w:tr>
      <w:tr w:rsidR="00C505B8" w:rsidRPr="00AB184E" w14:paraId="5DA9F62D" w14:textId="77777777" w:rsidTr="00D67C4C">
        <w:trPr>
          <w:trHeight w:val="340"/>
        </w:trPr>
        <w:tc>
          <w:tcPr>
            <w:tcW w:w="1701" w:type="dxa"/>
            <w:shd w:val="clear" w:color="auto" w:fill="auto"/>
            <w:vAlign w:val="center"/>
            <w:hideMark/>
          </w:tcPr>
          <w:p w14:paraId="2D442E72" w14:textId="77777777" w:rsidR="00C505B8" w:rsidRPr="00872647" w:rsidRDefault="00C505B8" w:rsidP="00681D46">
            <w:pPr>
              <w:spacing w:after="0" w:line="240" w:lineRule="auto"/>
              <w:rPr>
                <w:rFonts w:asciiTheme="majorHAnsi" w:hAnsiTheme="majorHAnsi"/>
                <w:sz w:val="20"/>
                <w:szCs w:val="20"/>
              </w:rPr>
            </w:pPr>
          </w:p>
        </w:tc>
        <w:tc>
          <w:tcPr>
            <w:tcW w:w="3143" w:type="dxa"/>
            <w:shd w:val="clear" w:color="auto" w:fill="auto"/>
            <w:vAlign w:val="center"/>
            <w:hideMark/>
          </w:tcPr>
          <w:p w14:paraId="2BB69645" w14:textId="77777777" w:rsidR="00C505B8" w:rsidRPr="00872647" w:rsidRDefault="00C505B8" w:rsidP="00681D46">
            <w:pPr>
              <w:spacing w:after="0" w:line="240" w:lineRule="auto"/>
              <w:rPr>
                <w:rFonts w:asciiTheme="majorHAnsi" w:hAnsiTheme="majorHAnsi" w:cs="Calibri"/>
                <w:color w:val="000000"/>
              </w:rPr>
            </w:pPr>
            <w:r w:rsidRPr="00872647">
              <w:rPr>
                <w:rFonts w:asciiTheme="majorHAnsi" w:hAnsiTheme="majorHAnsi" w:cs="Calibri"/>
                <w:color w:val="000000"/>
              </w:rPr>
              <w:t>Both</w:t>
            </w:r>
          </w:p>
        </w:tc>
        <w:tc>
          <w:tcPr>
            <w:tcW w:w="964" w:type="dxa"/>
            <w:shd w:val="clear" w:color="auto" w:fill="auto"/>
            <w:vAlign w:val="center"/>
            <w:hideMark/>
          </w:tcPr>
          <w:p w14:paraId="16AF9A27" w14:textId="318DB8D5" w:rsidR="00C505B8" w:rsidRPr="00872647" w:rsidRDefault="005F6671" w:rsidP="00681D46">
            <w:pPr>
              <w:spacing w:after="0" w:line="240" w:lineRule="auto"/>
              <w:rPr>
                <w:rFonts w:asciiTheme="majorHAnsi" w:hAnsiTheme="majorHAnsi" w:cs="Calibri"/>
                <w:color w:val="000000"/>
              </w:rPr>
            </w:pPr>
            <w:r>
              <w:rPr>
                <w:rFonts w:asciiTheme="majorHAnsi" w:hAnsiTheme="majorHAnsi" w:cs="Calibri"/>
                <w:color w:val="000000"/>
              </w:rPr>
              <w:t>5</w:t>
            </w:r>
          </w:p>
        </w:tc>
        <w:tc>
          <w:tcPr>
            <w:tcW w:w="955" w:type="dxa"/>
            <w:vAlign w:val="center"/>
          </w:tcPr>
          <w:p w14:paraId="5F69AFCF" w14:textId="24F88492" w:rsidR="00C505B8" w:rsidRPr="00872647" w:rsidRDefault="005F6671" w:rsidP="00681D46">
            <w:pPr>
              <w:spacing w:after="0" w:line="240" w:lineRule="auto"/>
              <w:rPr>
                <w:rFonts w:asciiTheme="majorHAnsi" w:hAnsiTheme="majorHAnsi" w:cs="Calibri"/>
                <w:color w:val="000000"/>
              </w:rPr>
            </w:pPr>
            <w:r>
              <w:rPr>
                <w:rFonts w:asciiTheme="majorHAnsi" w:hAnsiTheme="majorHAnsi" w:cs="Calibri"/>
                <w:color w:val="000000"/>
              </w:rPr>
              <w:t>1</w:t>
            </w:r>
          </w:p>
        </w:tc>
        <w:tc>
          <w:tcPr>
            <w:tcW w:w="955" w:type="dxa"/>
            <w:shd w:val="clear" w:color="auto" w:fill="auto"/>
            <w:vAlign w:val="center"/>
            <w:hideMark/>
          </w:tcPr>
          <w:p w14:paraId="69B98FC6" w14:textId="18E334B5" w:rsidR="00C505B8" w:rsidRPr="00872647" w:rsidRDefault="00C505B8" w:rsidP="00681D46">
            <w:pPr>
              <w:spacing w:after="0" w:line="240" w:lineRule="auto"/>
              <w:rPr>
                <w:rFonts w:asciiTheme="majorHAnsi" w:hAnsiTheme="majorHAnsi" w:cs="Calibri"/>
                <w:color w:val="000000"/>
              </w:rPr>
            </w:pPr>
            <w:r w:rsidRPr="00872647">
              <w:rPr>
                <w:rFonts w:asciiTheme="majorHAnsi" w:hAnsiTheme="majorHAnsi" w:cs="Calibri"/>
                <w:color w:val="000000"/>
              </w:rPr>
              <w:t>1</w:t>
            </w:r>
          </w:p>
        </w:tc>
        <w:tc>
          <w:tcPr>
            <w:tcW w:w="1060" w:type="dxa"/>
            <w:shd w:val="clear" w:color="auto" w:fill="auto"/>
            <w:vAlign w:val="center"/>
            <w:hideMark/>
          </w:tcPr>
          <w:p w14:paraId="0ECD9552" w14:textId="77777777" w:rsidR="00C505B8" w:rsidRPr="00872647" w:rsidRDefault="00C505B8" w:rsidP="00681D46">
            <w:pPr>
              <w:spacing w:after="0" w:line="240" w:lineRule="auto"/>
              <w:rPr>
                <w:rFonts w:asciiTheme="majorHAnsi" w:hAnsiTheme="majorHAnsi" w:cs="Calibri"/>
                <w:color w:val="000000"/>
              </w:rPr>
            </w:pPr>
          </w:p>
        </w:tc>
        <w:tc>
          <w:tcPr>
            <w:tcW w:w="1028" w:type="dxa"/>
            <w:shd w:val="clear" w:color="auto" w:fill="auto"/>
            <w:vAlign w:val="center"/>
            <w:hideMark/>
          </w:tcPr>
          <w:p w14:paraId="7FE61DF6" w14:textId="77777777" w:rsidR="00C505B8" w:rsidRPr="00872647" w:rsidRDefault="00C505B8" w:rsidP="00681D46">
            <w:pPr>
              <w:spacing w:after="0" w:line="240" w:lineRule="auto"/>
              <w:rPr>
                <w:rFonts w:asciiTheme="majorHAnsi" w:hAnsiTheme="majorHAnsi"/>
                <w:sz w:val="20"/>
                <w:szCs w:val="20"/>
              </w:rPr>
            </w:pPr>
          </w:p>
        </w:tc>
        <w:tc>
          <w:tcPr>
            <w:tcW w:w="915" w:type="dxa"/>
            <w:shd w:val="clear" w:color="auto" w:fill="auto"/>
            <w:vAlign w:val="center"/>
            <w:hideMark/>
          </w:tcPr>
          <w:p w14:paraId="3A1868E5" w14:textId="77777777" w:rsidR="00C505B8" w:rsidRPr="00872647" w:rsidRDefault="00C505B8" w:rsidP="00681D46">
            <w:pPr>
              <w:spacing w:after="0" w:line="240" w:lineRule="auto"/>
              <w:rPr>
                <w:rFonts w:asciiTheme="majorHAnsi" w:hAnsiTheme="majorHAnsi" w:cs="Calibri"/>
                <w:color w:val="000000"/>
              </w:rPr>
            </w:pPr>
            <w:r w:rsidRPr="00872647">
              <w:rPr>
                <w:rFonts w:asciiTheme="majorHAnsi" w:hAnsiTheme="majorHAnsi" w:cs="Calibri"/>
                <w:color w:val="000000"/>
              </w:rPr>
              <w:t>1</w:t>
            </w:r>
          </w:p>
        </w:tc>
        <w:tc>
          <w:tcPr>
            <w:tcW w:w="946" w:type="dxa"/>
            <w:shd w:val="clear" w:color="auto" w:fill="auto"/>
            <w:vAlign w:val="center"/>
            <w:hideMark/>
          </w:tcPr>
          <w:p w14:paraId="557CDCDA" w14:textId="77777777" w:rsidR="00C505B8" w:rsidRPr="00872647" w:rsidRDefault="00C505B8" w:rsidP="00681D46">
            <w:pPr>
              <w:spacing w:after="0" w:line="240" w:lineRule="auto"/>
              <w:rPr>
                <w:rFonts w:asciiTheme="majorHAnsi" w:hAnsiTheme="majorHAnsi" w:cs="Calibri"/>
                <w:color w:val="000000"/>
              </w:rPr>
            </w:pPr>
          </w:p>
        </w:tc>
        <w:tc>
          <w:tcPr>
            <w:tcW w:w="1285" w:type="dxa"/>
            <w:shd w:val="clear" w:color="auto" w:fill="auto"/>
            <w:vAlign w:val="center"/>
            <w:hideMark/>
          </w:tcPr>
          <w:p w14:paraId="323171DC" w14:textId="77777777" w:rsidR="00C505B8" w:rsidRPr="00872647" w:rsidRDefault="00C505B8" w:rsidP="00681D46">
            <w:pPr>
              <w:spacing w:after="0" w:line="240" w:lineRule="auto"/>
              <w:rPr>
                <w:rFonts w:asciiTheme="majorHAnsi" w:hAnsiTheme="majorHAnsi"/>
                <w:sz w:val="20"/>
                <w:szCs w:val="20"/>
              </w:rPr>
            </w:pPr>
          </w:p>
        </w:tc>
        <w:tc>
          <w:tcPr>
            <w:tcW w:w="973" w:type="dxa"/>
            <w:shd w:val="clear" w:color="auto" w:fill="auto"/>
            <w:vAlign w:val="center"/>
            <w:hideMark/>
          </w:tcPr>
          <w:p w14:paraId="2DE9D685" w14:textId="77777777" w:rsidR="00C505B8" w:rsidRPr="00872647" w:rsidRDefault="00C505B8" w:rsidP="00681D46">
            <w:pPr>
              <w:spacing w:after="0" w:line="240" w:lineRule="auto"/>
              <w:rPr>
                <w:rFonts w:asciiTheme="majorHAnsi" w:hAnsiTheme="majorHAnsi" w:cs="Calibri"/>
                <w:color w:val="000000"/>
              </w:rPr>
            </w:pPr>
            <w:r w:rsidRPr="00872647">
              <w:rPr>
                <w:rFonts w:asciiTheme="majorHAnsi" w:hAnsiTheme="majorHAnsi" w:cs="Calibri"/>
                <w:color w:val="000000"/>
              </w:rPr>
              <w:t>1</w:t>
            </w:r>
          </w:p>
        </w:tc>
        <w:tc>
          <w:tcPr>
            <w:tcW w:w="849" w:type="dxa"/>
            <w:shd w:val="clear" w:color="auto" w:fill="auto"/>
            <w:vAlign w:val="center"/>
            <w:hideMark/>
          </w:tcPr>
          <w:p w14:paraId="7ED77EBC" w14:textId="77777777" w:rsidR="00C505B8" w:rsidRPr="00872647" w:rsidRDefault="00C505B8" w:rsidP="00681D46">
            <w:pPr>
              <w:spacing w:after="0" w:line="240" w:lineRule="auto"/>
              <w:rPr>
                <w:rFonts w:asciiTheme="majorHAnsi" w:hAnsiTheme="majorHAnsi" w:cs="Calibri"/>
                <w:color w:val="000000"/>
              </w:rPr>
            </w:pPr>
            <w:r w:rsidRPr="00872647">
              <w:rPr>
                <w:rFonts w:asciiTheme="majorHAnsi" w:hAnsiTheme="majorHAnsi" w:cs="Calibri"/>
                <w:color w:val="000000"/>
              </w:rPr>
              <w:t>1</w:t>
            </w:r>
          </w:p>
        </w:tc>
        <w:tc>
          <w:tcPr>
            <w:tcW w:w="855" w:type="dxa"/>
            <w:shd w:val="clear" w:color="auto" w:fill="auto"/>
            <w:vAlign w:val="center"/>
            <w:hideMark/>
          </w:tcPr>
          <w:p w14:paraId="45B5772E" w14:textId="77777777" w:rsidR="00C505B8" w:rsidRPr="00872647" w:rsidRDefault="00C505B8" w:rsidP="003D66B7">
            <w:pPr>
              <w:spacing w:after="0" w:line="240" w:lineRule="auto"/>
              <w:rPr>
                <w:rFonts w:asciiTheme="majorHAnsi" w:hAnsiTheme="majorHAnsi"/>
                <w:sz w:val="20"/>
                <w:szCs w:val="20"/>
              </w:rPr>
            </w:pPr>
          </w:p>
        </w:tc>
      </w:tr>
      <w:tr w:rsidR="00C505B8" w:rsidRPr="00AB184E" w14:paraId="5FB69B6E" w14:textId="77777777" w:rsidTr="00D67C4C">
        <w:trPr>
          <w:trHeight w:val="340"/>
        </w:trPr>
        <w:tc>
          <w:tcPr>
            <w:tcW w:w="1701" w:type="dxa"/>
            <w:shd w:val="clear" w:color="auto" w:fill="auto"/>
            <w:vAlign w:val="center"/>
            <w:hideMark/>
          </w:tcPr>
          <w:p w14:paraId="5C560DB6" w14:textId="77777777" w:rsidR="00C505B8" w:rsidRPr="00872647" w:rsidRDefault="00C505B8" w:rsidP="00681D46">
            <w:pPr>
              <w:spacing w:after="0" w:line="240" w:lineRule="auto"/>
              <w:rPr>
                <w:rFonts w:asciiTheme="majorHAnsi" w:hAnsiTheme="majorHAnsi" w:cs="Calibri"/>
                <w:color w:val="000000"/>
              </w:rPr>
            </w:pPr>
            <w:r w:rsidRPr="00872647">
              <w:rPr>
                <w:rFonts w:asciiTheme="majorHAnsi" w:hAnsiTheme="majorHAnsi" w:cs="Calibri"/>
                <w:color w:val="000000"/>
              </w:rPr>
              <w:t xml:space="preserve">Study design </w:t>
            </w:r>
          </w:p>
        </w:tc>
        <w:tc>
          <w:tcPr>
            <w:tcW w:w="3143" w:type="dxa"/>
            <w:shd w:val="clear" w:color="auto" w:fill="auto"/>
            <w:vAlign w:val="center"/>
            <w:hideMark/>
          </w:tcPr>
          <w:p w14:paraId="6C58F880" w14:textId="77777777" w:rsidR="00C505B8" w:rsidRPr="00872647" w:rsidRDefault="00C505B8" w:rsidP="00681D46">
            <w:pPr>
              <w:spacing w:after="0" w:line="240" w:lineRule="auto"/>
              <w:rPr>
                <w:rFonts w:asciiTheme="majorHAnsi" w:hAnsiTheme="majorHAnsi" w:cs="Calibri"/>
                <w:color w:val="000000"/>
              </w:rPr>
            </w:pPr>
            <w:r w:rsidRPr="00872647">
              <w:rPr>
                <w:rFonts w:asciiTheme="majorHAnsi" w:hAnsiTheme="majorHAnsi" w:cs="Calibri"/>
                <w:color w:val="000000"/>
              </w:rPr>
              <w:t>Randomised control trial</w:t>
            </w:r>
          </w:p>
        </w:tc>
        <w:tc>
          <w:tcPr>
            <w:tcW w:w="964" w:type="dxa"/>
            <w:shd w:val="clear" w:color="auto" w:fill="auto"/>
            <w:vAlign w:val="center"/>
            <w:hideMark/>
          </w:tcPr>
          <w:p w14:paraId="2C422A3B" w14:textId="77777777" w:rsidR="00C505B8" w:rsidRPr="00872647" w:rsidRDefault="00C505B8" w:rsidP="00681D46">
            <w:pPr>
              <w:spacing w:after="0" w:line="240" w:lineRule="auto"/>
              <w:rPr>
                <w:rFonts w:asciiTheme="majorHAnsi" w:hAnsiTheme="majorHAnsi" w:cs="Calibri"/>
                <w:color w:val="000000"/>
              </w:rPr>
            </w:pPr>
            <w:r w:rsidRPr="00872647">
              <w:rPr>
                <w:rFonts w:asciiTheme="majorHAnsi" w:hAnsiTheme="majorHAnsi" w:cs="Calibri"/>
                <w:color w:val="000000"/>
              </w:rPr>
              <w:t>3</w:t>
            </w:r>
          </w:p>
        </w:tc>
        <w:tc>
          <w:tcPr>
            <w:tcW w:w="955" w:type="dxa"/>
            <w:vAlign w:val="center"/>
          </w:tcPr>
          <w:p w14:paraId="02E60607" w14:textId="77777777" w:rsidR="00C505B8" w:rsidRPr="00872647" w:rsidRDefault="00C505B8" w:rsidP="00681D46">
            <w:pPr>
              <w:spacing w:after="0" w:line="240" w:lineRule="auto"/>
              <w:rPr>
                <w:rFonts w:asciiTheme="majorHAnsi" w:hAnsiTheme="majorHAnsi" w:cs="Calibri"/>
                <w:color w:val="000000"/>
              </w:rPr>
            </w:pPr>
          </w:p>
        </w:tc>
        <w:tc>
          <w:tcPr>
            <w:tcW w:w="955" w:type="dxa"/>
            <w:shd w:val="clear" w:color="auto" w:fill="auto"/>
            <w:vAlign w:val="center"/>
            <w:hideMark/>
          </w:tcPr>
          <w:p w14:paraId="015AEA49" w14:textId="748A90E8" w:rsidR="00C505B8" w:rsidRPr="00872647" w:rsidRDefault="00C505B8" w:rsidP="00681D46">
            <w:pPr>
              <w:spacing w:after="0" w:line="240" w:lineRule="auto"/>
              <w:rPr>
                <w:rFonts w:asciiTheme="majorHAnsi" w:hAnsiTheme="majorHAnsi" w:cs="Calibri"/>
                <w:color w:val="000000"/>
              </w:rPr>
            </w:pPr>
          </w:p>
        </w:tc>
        <w:tc>
          <w:tcPr>
            <w:tcW w:w="1060" w:type="dxa"/>
            <w:shd w:val="clear" w:color="auto" w:fill="auto"/>
            <w:vAlign w:val="center"/>
            <w:hideMark/>
          </w:tcPr>
          <w:p w14:paraId="17DAA5A0" w14:textId="77777777" w:rsidR="00C505B8" w:rsidRPr="00872647" w:rsidRDefault="00C505B8" w:rsidP="00681D46">
            <w:pPr>
              <w:spacing w:after="0" w:line="240" w:lineRule="auto"/>
              <w:rPr>
                <w:rFonts w:asciiTheme="majorHAnsi" w:hAnsiTheme="majorHAnsi" w:cs="Calibri"/>
                <w:color w:val="000000"/>
              </w:rPr>
            </w:pPr>
            <w:r w:rsidRPr="00872647">
              <w:rPr>
                <w:rFonts w:asciiTheme="majorHAnsi" w:hAnsiTheme="majorHAnsi" w:cs="Calibri"/>
                <w:color w:val="000000"/>
              </w:rPr>
              <w:t>1</w:t>
            </w:r>
          </w:p>
        </w:tc>
        <w:tc>
          <w:tcPr>
            <w:tcW w:w="1028" w:type="dxa"/>
            <w:shd w:val="clear" w:color="auto" w:fill="auto"/>
            <w:vAlign w:val="center"/>
            <w:hideMark/>
          </w:tcPr>
          <w:p w14:paraId="3A1099F5" w14:textId="77777777" w:rsidR="00C505B8" w:rsidRPr="00872647" w:rsidRDefault="00C505B8" w:rsidP="00681D46">
            <w:pPr>
              <w:spacing w:after="0" w:line="240" w:lineRule="auto"/>
              <w:rPr>
                <w:rFonts w:asciiTheme="majorHAnsi" w:hAnsiTheme="majorHAnsi" w:cs="Calibri"/>
                <w:color w:val="000000"/>
              </w:rPr>
            </w:pPr>
            <w:r w:rsidRPr="00872647">
              <w:rPr>
                <w:rFonts w:asciiTheme="majorHAnsi" w:hAnsiTheme="majorHAnsi" w:cs="Calibri"/>
                <w:color w:val="000000"/>
              </w:rPr>
              <w:t>1</w:t>
            </w:r>
          </w:p>
        </w:tc>
        <w:tc>
          <w:tcPr>
            <w:tcW w:w="915" w:type="dxa"/>
            <w:shd w:val="clear" w:color="auto" w:fill="auto"/>
            <w:vAlign w:val="center"/>
            <w:hideMark/>
          </w:tcPr>
          <w:p w14:paraId="29EF1F23" w14:textId="77777777" w:rsidR="00C505B8" w:rsidRPr="00872647" w:rsidRDefault="00C505B8" w:rsidP="00681D46">
            <w:pPr>
              <w:spacing w:after="0" w:line="240" w:lineRule="auto"/>
              <w:rPr>
                <w:rFonts w:asciiTheme="majorHAnsi" w:hAnsiTheme="majorHAnsi" w:cs="Calibri"/>
                <w:color w:val="000000"/>
              </w:rPr>
            </w:pPr>
          </w:p>
        </w:tc>
        <w:tc>
          <w:tcPr>
            <w:tcW w:w="946" w:type="dxa"/>
            <w:shd w:val="clear" w:color="auto" w:fill="auto"/>
            <w:vAlign w:val="center"/>
            <w:hideMark/>
          </w:tcPr>
          <w:p w14:paraId="558A5CAD" w14:textId="77777777" w:rsidR="00C505B8" w:rsidRPr="00872647" w:rsidRDefault="00C505B8" w:rsidP="00681D46">
            <w:pPr>
              <w:spacing w:after="0" w:line="240" w:lineRule="auto"/>
              <w:rPr>
                <w:rFonts w:asciiTheme="majorHAnsi" w:hAnsiTheme="majorHAnsi"/>
                <w:sz w:val="20"/>
                <w:szCs w:val="20"/>
              </w:rPr>
            </w:pPr>
          </w:p>
        </w:tc>
        <w:tc>
          <w:tcPr>
            <w:tcW w:w="1285" w:type="dxa"/>
            <w:shd w:val="clear" w:color="auto" w:fill="auto"/>
            <w:vAlign w:val="center"/>
            <w:hideMark/>
          </w:tcPr>
          <w:p w14:paraId="38124652" w14:textId="77777777" w:rsidR="00C505B8" w:rsidRPr="00872647" w:rsidRDefault="00C505B8" w:rsidP="00681D46">
            <w:pPr>
              <w:spacing w:after="0" w:line="240" w:lineRule="auto"/>
              <w:rPr>
                <w:rFonts w:asciiTheme="majorHAnsi" w:hAnsiTheme="majorHAnsi"/>
                <w:sz w:val="20"/>
                <w:szCs w:val="20"/>
              </w:rPr>
            </w:pPr>
          </w:p>
        </w:tc>
        <w:tc>
          <w:tcPr>
            <w:tcW w:w="973" w:type="dxa"/>
            <w:shd w:val="clear" w:color="auto" w:fill="auto"/>
            <w:vAlign w:val="center"/>
            <w:hideMark/>
          </w:tcPr>
          <w:p w14:paraId="302079BA" w14:textId="77777777" w:rsidR="00C505B8" w:rsidRPr="00872647" w:rsidRDefault="00C505B8" w:rsidP="00681D46">
            <w:pPr>
              <w:spacing w:after="0" w:line="240" w:lineRule="auto"/>
              <w:rPr>
                <w:rFonts w:asciiTheme="majorHAnsi" w:hAnsiTheme="majorHAnsi" w:cs="Calibri"/>
                <w:color w:val="000000"/>
              </w:rPr>
            </w:pPr>
            <w:r w:rsidRPr="00872647">
              <w:rPr>
                <w:rFonts w:asciiTheme="majorHAnsi" w:hAnsiTheme="majorHAnsi" w:cs="Calibri"/>
                <w:color w:val="000000"/>
              </w:rPr>
              <w:t>1</w:t>
            </w:r>
          </w:p>
        </w:tc>
        <w:tc>
          <w:tcPr>
            <w:tcW w:w="849" w:type="dxa"/>
            <w:shd w:val="clear" w:color="auto" w:fill="auto"/>
            <w:vAlign w:val="center"/>
            <w:hideMark/>
          </w:tcPr>
          <w:p w14:paraId="68EAA86A" w14:textId="77777777" w:rsidR="00C505B8" w:rsidRPr="00872647" w:rsidRDefault="00C505B8" w:rsidP="00681D46">
            <w:pPr>
              <w:spacing w:after="0" w:line="240" w:lineRule="auto"/>
              <w:rPr>
                <w:rFonts w:asciiTheme="majorHAnsi" w:hAnsiTheme="majorHAnsi" w:cs="Calibri"/>
                <w:color w:val="000000"/>
              </w:rPr>
            </w:pPr>
          </w:p>
        </w:tc>
        <w:tc>
          <w:tcPr>
            <w:tcW w:w="855" w:type="dxa"/>
            <w:shd w:val="clear" w:color="auto" w:fill="auto"/>
            <w:vAlign w:val="center"/>
            <w:hideMark/>
          </w:tcPr>
          <w:p w14:paraId="3030EB10" w14:textId="77777777" w:rsidR="00C505B8" w:rsidRPr="00872647" w:rsidRDefault="00C505B8" w:rsidP="003D66B7">
            <w:pPr>
              <w:spacing w:after="0" w:line="240" w:lineRule="auto"/>
              <w:rPr>
                <w:rFonts w:asciiTheme="majorHAnsi" w:hAnsiTheme="majorHAnsi"/>
                <w:sz w:val="20"/>
                <w:szCs w:val="20"/>
              </w:rPr>
            </w:pPr>
          </w:p>
        </w:tc>
      </w:tr>
      <w:tr w:rsidR="00C505B8" w:rsidRPr="00AB184E" w14:paraId="07B6D84A" w14:textId="77777777" w:rsidTr="00D67C4C">
        <w:trPr>
          <w:trHeight w:val="340"/>
        </w:trPr>
        <w:tc>
          <w:tcPr>
            <w:tcW w:w="1701" w:type="dxa"/>
            <w:shd w:val="clear" w:color="auto" w:fill="auto"/>
            <w:vAlign w:val="center"/>
            <w:hideMark/>
          </w:tcPr>
          <w:p w14:paraId="7B75A3E6" w14:textId="77777777" w:rsidR="00C505B8" w:rsidRPr="00872647" w:rsidRDefault="00C505B8" w:rsidP="00681D46">
            <w:pPr>
              <w:spacing w:after="0" w:line="240" w:lineRule="auto"/>
              <w:rPr>
                <w:rFonts w:asciiTheme="majorHAnsi" w:hAnsiTheme="majorHAnsi"/>
                <w:sz w:val="20"/>
                <w:szCs w:val="20"/>
              </w:rPr>
            </w:pPr>
          </w:p>
        </w:tc>
        <w:tc>
          <w:tcPr>
            <w:tcW w:w="3143" w:type="dxa"/>
            <w:shd w:val="clear" w:color="auto" w:fill="auto"/>
            <w:vAlign w:val="center"/>
            <w:hideMark/>
          </w:tcPr>
          <w:p w14:paraId="6B1D9FB2" w14:textId="77777777" w:rsidR="00C505B8" w:rsidRPr="00872647" w:rsidRDefault="00C505B8" w:rsidP="00681D46">
            <w:pPr>
              <w:spacing w:after="0" w:line="240" w:lineRule="auto"/>
              <w:rPr>
                <w:rFonts w:asciiTheme="majorHAnsi" w:hAnsiTheme="majorHAnsi" w:cs="Calibri"/>
                <w:color w:val="000000"/>
              </w:rPr>
            </w:pPr>
            <w:r w:rsidRPr="00872647">
              <w:rPr>
                <w:rFonts w:asciiTheme="majorHAnsi" w:hAnsiTheme="majorHAnsi" w:cs="Calibri"/>
                <w:color w:val="000000"/>
              </w:rPr>
              <w:t>Nonrandomised control trial</w:t>
            </w:r>
          </w:p>
        </w:tc>
        <w:tc>
          <w:tcPr>
            <w:tcW w:w="964" w:type="dxa"/>
            <w:shd w:val="clear" w:color="auto" w:fill="auto"/>
            <w:vAlign w:val="center"/>
            <w:hideMark/>
          </w:tcPr>
          <w:p w14:paraId="6A84544A" w14:textId="77777777" w:rsidR="00C505B8" w:rsidRPr="00872647" w:rsidRDefault="00C505B8" w:rsidP="00681D46">
            <w:pPr>
              <w:spacing w:after="0" w:line="240" w:lineRule="auto"/>
              <w:rPr>
                <w:rFonts w:asciiTheme="majorHAnsi" w:hAnsiTheme="majorHAnsi" w:cs="Calibri"/>
                <w:color w:val="000000"/>
              </w:rPr>
            </w:pPr>
            <w:r w:rsidRPr="00872647">
              <w:rPr>
                <w:rFonts w:asciiTheme="majorHAnsi" w:hAnsiTheme="majorHAnsi" w:cs="Calibri"/>
                <w:color w:val="000000"/>
              </w:rPr>
              <w:t>0</w:t>
            </w:r>
          </w:p>
        </w:tc>
        <w:tc>
          <w:tcPr>
            <w:tcW w:w="955" w:type="dxa"/>
            <w:vAlign w:val="center"/>
          </w:tcPr>
          <w:p w14:paraId="0B0E1915" w14:textId="77777777" w:rsidR="00C505B8" w:rsidRPr="00872647" w:rsidRDefault="00C505B8" w:rsidP="00681D46">
            <w:pPr>
              <w:spacing w:after="0" w:line="240" w:lineRule="auto"/>
              <w:rPr>
                <w:rFonts w:asciiTheme="majorHAnsi" w:hAnsiTheme="majorHAnsi" w:cs="Calibri"/>
                <w:color w:val="000000"/>
              </w:rPr>
            </w:pPr>
          </w:p>
        </w:tc>
        <w:tc>
          <w:tcPr>
            <w:tcW w:w="955" w:type="dxa"/>
            <w:shd w:val="clear" w:color="auto" w:fill="auto"/>
            <w:vAlign w:val="center"/>
            <w:hideMark/>
          </w:tcPr>
          <w:p w14:paraId="71A298FC" w14:textId="4D81E3D4" w:rsidR="00C505B8" w:rsidRPr="00872647" w:rsidRDefault="00C505B8" w:rsidP="00681D46">
            <w:pPr>
              <w:spacing w:after="0" w:line="240" w:lineRule="auto"/>
              <w:rPr>
                <w:rFonts w:asciiTheme="majorHAnsi" w:hAnsiTheme="majorHAnsi" w:cs="Calibri"/>
                <w:color w:val="000000"/>
              </w:rPr>
            </w:pPr>
          </w:p>
        </w:tc>
        <w:tc>
          <w:tcPr>
            <w:tcW w:w="1060" w:type="dxa"/>
            <w:shd w:val="clear" w:color="auto" w:fill="auto"/>
            <w:vAlign w:val="center"/>
            <w:hideMark/>
          </w:tcPr>
          <w:p w14:paraId="05D3F04A" w14:textId="77777777" w:rsidR="00C505B8" w:rsidRPr="00872647" w:rsidRDefault="00C505B8" w:rsidP="00681D46">
            <w:pPr>
              <w:spacing w:after="0" w:line="240" w:lineRule="auto"/>
              <w:rPr>
                <w:rFonts w:asciiTheme="majorHAnsi" w:hAnsiTheme="majorHAnsi"/>
                <w:sz w:val="20"/>
                <w:szCs w:val="20"/>
              </w:rPr>
            </w:pPr>
          </w:p>
        </w:tc>
        <w:tc>
          <w:tcPr>
            <w:tcW w:w="1028" w:type="dxa"/>
            <w:shd w:val="clear" w:color="auto" w:fill="auto"/>
            <w:vAlign w:val="center"/>
            <w:hideMark/>
          </w:tcPr>
          <w:p w14:paraId="2EB5FA5C" w14:textId="77777777" w:rsidR="00C505B8" w:rsidRPr="00872647" w:rsidRDefault="00C505B8" w:rsidP="00681D46">
            <w:pPr>
              <w:spacing w:after="0" w:line="240" w:lineRule="auto"/>
              <w:rPr>
                <w:rFonts w:asciiTheme="majorHAnsi" w:hAnsiTheme="majorHAnsi"/>
                <w:sz w:val="20"/>
                <w:szCs w:val="20"/>
              </w:rPr>
            </w:pPr>
          </w:p>
        </w:tc>
        <w:tc>
          <w:tcPr>
            <w:tcW w:w="915" w:type="dxa"/>
            <w:shd w:val="clear" w:color="auto" w:fill="auto"/>
            <w:vAlign w:val="center"/>
            <w:hideMark/>
          </w:tcPr>
          <w:p w14:paraId="16526D19" w14:textId="77777777" w:rsidR="00C505B8" w:rsidRPr="00872647" w:rsidRDefault="00C505B8" w:rsidP="00681D46">
            <w:pPr>
              <w:spacing w:after="0" w:line="240" w:lineRule="auto"/>
              <w:rPr>
                <w:rFonts w:asciiTheme="majorHAnsi" w:hAnsiTheme="majorHAnsi"/>
                <w:sz w:val="20"/>
                <w:szCs w:val="20"/>
              </w:rPr>
            </w:pPr>
          </w:p>
        </w:tc>
        <w:tc>
          <w:tcPr>
            <w:tcW w:w="946" w:type="dxa"/>
            <w:shd w:val="clear" w:color="auto" w:fill="auto"/>
            <w:vAlign w:val="center"/>
            <w:hideMark/>
          </w:tcPr>
          <w:p w14:paraId="73300B1B" w14:textId="77777777" w:rsidR="00C505B8" w:rsidRPr="00872647" w:rsidRDefault="00C505B8" w:rsidP="00681D46">
            <w:pPr>
              <w:spacing w:after="0" w:line="240" w:lineRule="auto"/>
              <w:rPr>
                <w:rFonts w:asciiTheme="majorHAnsi" w:hAnsiTheme="majorHAnsi"/>
                <w:sz w:val="20"/>
                <w:szCs w:val="20"/>
              </w:rPr>
            </w:pPr>
          </w:p>
        </w:tc>
        <w:tc>
          <w:tcPr>
            <w:tcW w:w="1285" w:type="dxa"/>
            <w:shd w:val="clear" w:color="auto" w:fill="auto"/>
            <w:vAlign w:val="center"/>
            <w:hideMark/>
          </w:tcPr>
          <w:p w14:paraId="1526FF66" w14:textId="77777777" w:rsidR="00C505B8" w:rsidRPr="00872647" w:rsidRDefault="00C505B8" w:rsidP="00681D46">
            <w:pPr>
              <w:spacing w:after="0" w:line="240" w:lineRule="auto"/>
              <w:rPr>
                <w:rFonts w:asciiTheme="majorHAnsi" w:hAnsiTheme="majorHAnsi"/>
                <w:sz w:val="20"/>
                <w:szCs w:val="20"/>
              </w:rPr>
            </w:pPr>
          </w:p>
        </w:tc>
        <w:tc>
          <w:tcPr>
            <w:tcW w:w="973" w:type="dxa"/>
            <w:shd w:val="clear" w:color="auto" w:fill="auto"/>
            <w:vAlign w:val="center"/>
            <w:hideMark/>
          </w:tcPr>
          <w:p w14:paraId="1420B7CF" w14:textId="77777777" w:rsidR="00C505B8" w:rsidRPr="00872647" w:rsidRDefault="00C505B8" w:rsidP="00681D46">
            <w:pPr>
              <w:spacing w:after="0" w:line="240" w:lineRule="auto"/>
              <w:rPr>
                <w:rFonts w:asciiTheme="majorHAnsi" w:hAnsiTheme="majorHAnsi"/>
                <w:sz w:val="20"/>
                <w:szCs w:val="20"/>
              </w:rPr>
            </w:pPr>
          </w:p>
        </w:tc>
        <w:tc>
          <w:tcPr>
            <w:tcW w:w="849" w:type="dxa"/>
            <w:shd w:val="clear" w:color="auto" w:fill="auto"/>
            <w:vAlign w:val="center"/>
            <w:hideMark/>
          </w:tcPr>
          <w:p w14:paraId="46384C2D" w14:textId="77777777" w:rsidR="00C505B8" w:rsidRPr="00872647" w:rsidRDefault="00C505B8" w:rsidP="00681D46">
            <w:pPr>
              <w:spacing w:after="0" w:line="240" w:lineRule="auto"/>
              <w:rPr>
                <w:rFonts w:asciiTheme="majorHAnsi" w:hAnsiTheme="majorHAnsi"/>
                <w:sz w:val="20"/>
                <w:szCs w:val="20"/>
              </w:rPr>
            </w:pPr>
          </w:p>
        </w:tc>
        <w:tc>
          <w:tcPr>
            <w:tcW w:w="855" w:type="dxa"/>
            <w:shd w:val="clear" w:color="auto" w:fill="auto"/>
            <w:vAlign w:val="center"/>
            <w:hideMark/>
          </w:tcPr>
          <w:p w14:paraId="41201AF4" w14:textId="77777777" w:rsidR="00C505B8" w:rsidRPr="00872647" w:rsidRDefault="00C505B8" w:rsidP="003D66B7">
            <w:pPr>
              <w:spacing w:after="0" w:line="240" w:lineRule="auto"/>
              <w:rPr>
                <w:rFonts w:asciiTheme="majorHAnsi" w:hAnsiTheme="majorHAnsi"/>
                <w:sz w:val="20"/>
                <w:szCs w:val="20"/>
              </w:rPr>
            </w:pPr>
          </w:p>
        </w:tc>
      </w:tr>
      <w:tr w:rsidR="00C505B8" w:rsidRPr="00AB184E" w14:paraId="7077DF34" w14:textId="77777777" w:rsidTr="00D67C4C">
        <w:trPr>
          <w:trHeight w:val="340"/>
        </w:trPr>
        <w:tc>
          <w:tcPr>
            <w:tcW w:w="1701" w:type="dxa"/>
            <w:shd w:val="clear" w:color="auto" w:fill="auto"/>
            <w:vAlign w:val="center"/>
            <w:hideMark/>
          </w:tcPr>
          <w:p w14:paraId="0C94339A" w14:textId="77777777" w:rsidR="00C505B8" w:rsidRPr="00872647" w:rsidRDefault="00C505B8" w:rsidP="00681D46">
            <w:pPr>
              <w:spacing w:after="0" w:line="240" w:lineRule="auto"/>
              <w:rPr>
                <w:rFonts w:asciiTheme="majorHAnsi" w:hAnsiTheme="majorHAnsi"/>
                <w:sz w:val="20"/>
                <w:szCs w:val="20"/>
              </w:rPr>
            </w:pPr>
          </w:p>
        </w:tc>
        <w:tc>
          <w:tcPr>
            <w:tcW w:w="3143" w:type="dxa"/>
            <w:shd w:val="clear" w:color="auto" w:fill="auto"/>
            <w:vAlign w:val="center"/>
            <w:hideMark/>
          </w:tcPr>
          <w:p w14:paraId="2C8C4E93" w14:textId="77777777" w:rsidR="00C505B8" w:rsidRPr="00872647" w:rsidRDefault="00C505B8" w:rsidP="00681D46">
            <w:pPr>
              <w:spacing w:after="0" w:line="240" w:lineRule="auto"/>
              <w:rPr>
                <w:rFonts w:asciiTheme="majorHAnsi" w:hAnsiTheme="majorHAnsi" w:cs="Calibri"/>
                <w:color w:val="000000"/>
              </w:rPr>
            </w:pPr>
            <w:r w:rsidRPr="00872647">
              <w:rPr>
                <w:rFonts w:asciiTheme="majorHAnsi" w:hAnsiTheme="majorHAnsi" w:cs="Calibri"/>
                <w:color w:val="000000"/>
              </w:rPr>
              <w:t>Quasi-experimental</w:t>
            </w:r>
          </w:p>
        </w:tc>
        <w:tc>
          <w:tcPr>
            <w:tcW w:w="964" w:type="dxa"/>
            <w:shd w:val="clear" w:color="auto" w:fill="auto"/>
            <w:vAlign w:val="center"/>
            <w:hideMark/>
          </w:tcPr>
          <w:p w14:paraId="1DAF16A6" w14:textId="15643FD1" w:rsidR="00C505B8" w:rsidRPr="00872647" w:rsidRDefault="005F6671" w:rsidP="00681D46">
            <w:pPr>
              <w:spacing w:after="0" w:line="240" w:lineRule="auto"/>
              <w:rPr>
                <w:rFonts w:asciiTheme="majorHAnsi" w:hAnsiTheme="majorHAnsi" w:cs="Calibri"/>
                <w:color w:val="000000"/>
              </w:rPr>
            </w:pPr>
            <w:r>
              <w:rPr>
                <w:rFonts w:asciiTheme="majorHAnsi" w:hAnsiTheme="majorHAnsi" w:cs="Calibri"/>
                <w:color w:val="000000"/>
              </w:rPr>
              <w:t>3</w:t>
            </w:r>
          </w:p>
        </w:tc>
        <w:tc>
          <w:tcPr>
            <w:tcW w:w="955" w:type="dxa"/>
            <w:vAlign w:val="center"/>
          </w:tcPr>
          <w:p w14:paraId="08B1A66C" w14:textId="41F0FAFC" w:rsidR="00C505B8" w:rsidRPr="00872647" w:rsidRDefault="005F6671" w:rsidP="00681D46">
            <w:pPr>
              <w:spacing w:after="0" w:line="240" w:lineRule="auto"/>
              <w:rPr>
                <w:rFonts w:asciiTheme="majorHAnsi" w:hAnsiTheme="majorHAnsi" w:cs="Calibri"/>
                <w:color w:val="000000"/>
              </w:rPr>
            </w:pPr>
            <w:r>
              <w:rPr>
                <w:rFonts w:asciiTheme="majorHAnsi" w:hAnsiTheme="majorHAnsi" w:cs="Calibri"/>
                <w:color w:val="000000"/>
              </w:rPr>
              <w:t>1</w:t>
            </w:r>
          </w:p>
        </w:tc>
        <w:tc>
          <w:tcPr>
            <w:tcW w:w="955" w:type="dxa"/>
            <w:shd w:val="clear" w:color="auto" w:fill="auto"/>
            <w:vAlign w:val="center"/>
            <w:hideMark/>
          </w:tcPr>
          <w:p w14:paraId="6104AF73" w14:textId="36E4F5AC" w:rsidR="00C505B8" w:rsidRPr="00872647" w:rsidRDefault="00C505B8" w:rsidP="00681D46">
            <w:pPr>
              <w:spacing w:after="0" w:line="240" w:lineRule="auto"/>
              <w:rPr>
                <w:rFonts w:asciiTheme="majorHAnsi" w:hAnsiTheme="majorHAnsi" w:cs="Calibri"/>
                <w:color w:val="000000"/>
              </w:rPr>
            </w:pPr>
            <w:r w:rsidRPr="00872647">
              <w:rPr>
                <w:rFonts w:asciiTheme="majorHAnsi" w:hAnsiTheme="majorHAnsi" w:cs="Calibri"/>
                <w:color w:val="000000"/>
              </w:rPr>
              <w:t>1</w:t>
            </w:r>
          </w:p>
        </w:tc>
        <w:tc>
          <w:tcPr>
            <w:tcW w:w="1060" w:type="dxa"/>
            <w:shd w:val="clear" w:color="auto" w:fill="auto"/>
            <w:vAlign w:val="center"/>
            <w:hideMark/>
          </w:tcPr>
          <w:p w14:paraId="0BCBC41E" w14:textId="77777777" w:rsidR="00C505B8" w:rsidRPr="00872647" w:rsidRDefault="00C505B8" w:rsidP="00681D46">
            <w:pPr>
              <w:spacing w:after="0" w:line="240" w:lineRule="auto"/>
              <w:rPr>
                <w:rFonts w:asciiTheme="majorHAnsi" w:hAnsiTheme="majorHAnsi" w:cs="Calibri"/>
                <w:color w:val="000000"/>
              </w:rPr>
            </w:pPr>
          </w:p>
        </w:tc>
        <w:tc>
          <w:tcPr>
            <w:tcW w:w="1028" w:type="dxa"/>
            <w:shd w:val="clear" w:color="auto" w:fill="auto"/>
            <w:vAlign w:val="center"/>
            <w:hideMark/>
          </w:tcPr>
          <w:p w14:paraId="232F779C" w14:textId="77777777" w:rsidR="00C505B8" w:rsidRPr="00872647" w:rsidRDefault="00C505B8" w:rsidP="00681D46">
            <w:pPr>
              <w:spacing w:after="0" w:line="240" w:lineRule="auto"/>
              <w:rPr>
                <w:rFonts w:asciiTheme="majorHAnsi" w:hAnsiTheme="majorHAnsi"/>
                <w:sz w:val="20"/>
                <w:szCs w:val="20"/>
              </w:rPr>
            </w:pPr>
          </w:p>
        </w:tc>
        <w:tc>
          <w:tcPr>
            <w:tcW w:w="915" w:type="dxa"/>
            <w:shd w:val="clear" w:color="auto" w:fill="auto"/>
            <w:vAlign w:val="center"/>
            <w:hideMark/>
          </w:tcPr>
          <w:p w14:paraId="6F0C64CD" w14:textId="77777777" w:rsidR="00C505B8" w:rsidRPr="00872647" w:rsidRDefault="00C505B8" w:rsidP="00681D46">
            <w:pPr>
              <w:spacing w:after="0" w:line="240" w:lineRule="auto"/>
              <w:rPr>
                <w:rFonts w:asciiTheme="majorHAnsi" w:hAnsiTheme="majorHAnsi"/>
                <w:sz w:val="20"/>
                <w:szCs w:val="20"/>
              </w:rPr>
            </w:pPr>
          </w:p>
        </w:tc>
        <w:tc>
          <w:tcPr>
            <w:tcW w:w="946" w:type="dxa"/>
            <w:shd w:val="clear" w:color="auto" w:fill="auto"/>
            <w:vAlign w:val="center"/>
            <w:hideMark/>
          </w:tcPr>
          <w:p w14:paraId="4983F11A" w14:textId="77777777" w:rsidR="00C505B8" w:rsidRPr="00872647" w:rsidRDefault="00C505B8" w:rsidP="00681D46">
            <w:pPr>
              <w:spacing w:after="0" w:line="240" w:lineRule="auto"/>
              <w:rPr>
                <w:rFonts w:asciiTheme="majorHAnsi" w:hAnsiTheme="majorHAnsi"/>
                <w:sz w:val="20"/>
                <w:szCs w:val="20"/>
              </w:rPr>
            </w:pPr>
          </w:p>
        </w:tc>
        <w:tc>
          <w:tcPr>
            <w:tcW w:w="1285" w:type="dxa"/>
            <w:shd w:val="clear" w:color="auto" w:fill="auto"/>
            <w:vAlign w:val="center"/>
            <w:hideMark/>
          </w:tcPr>
          <w:p w14:paraId="65C54A2F" w14:textId="77777777" w:rsidR="00C505B8" w:rsidRPr="00872647" w:rsidRDefault="00C505B8" w:rsidP="00681D46">
            <w:pPr>
              <w:spacing w:after="0" w:line="240" w:lineRule="auto"/>
              <w:rPr>
                <w:rFonts w:asciiTheme="majorHAnsi" w:hAnsiTheme="majorHAnsi"/>
                <w:sz w:val="20"/>
                <w:szCs w:val="20"/>
              </w:rPr>
            </w:pPr>
          </w:p>
        </w:tc>
        <w:tc>
          <w:tcPr>
            <w:tcW w:w="973" w:type="dxa"/>
            <w:shd w:val="clear" w:color="auto" w:fill="auto"/>
            <w:vAlign w:val="center"/>
            <w:hideMark/>
          </w:tcPr>
          <w:p w14:paraId="5CBBE1D0" w14:textId="77777777" w:rsidR="00C505B8" w:rsidRPr="00872647" w:rsidRDefault="00C505B8" w:rsidP="00681D46">
            <w:pPr>
              <w:spacing w:after="0" w:line="240" w:lineRule="auto"/>
              <w:rPr>
                <w:rFonts w:asciiTheme="majorHAnsi" w:hAnsiTheme="majorHAnsi"/>
                <w:sz w:val="20"/>
                <w:szCs w:val="20"/>
              </w:rPr>
            </w:pPr>
          </w:p>
        </w:tc>
        <w:tc>
          <w:tcPr>
            <w:tcW w:w="849" w:type="dxa"/>
            <w:shd w:val="clear" w:color="auto" w:fill="auto"/>
            <w:vAlign w:val="center"/>
            <w:hideMark/>
          </w:tcPr>
          <w:p w14:paraId="2ED2C241" w14:textId="77777777" w:rsidR="00C505B8" w:rsidRPr="00872647" w:rsidRDefault="00C505B8" w:rsidP="00681D46">
            <w:pPr>
              <w:spacing w:after="0" w:line="240" w:lineRule="auto"/>
              <w:rPr>
                <w:rFonts w:asciiTheme="majorHAnsi" w:hAnsiTheme="majorHAnsi"/>
                <w:sz w:val="20"/>
                <w:szCs w:val="20"/>
              </w:rPr>
            </w:pPr>
          </w:p>
        </w:tc>
        <w:tc>
          <w:tcPr>
            <w:tcW w:w="855" w:type="dxa"/>
            <w:shd w:val="clear" w:color="auto" w:fill="auto"/>
            <w:vAlign w:val="center"/>
            <w:hideMark/>
          </w:tcPr>
          <w:p w14:paraId="642166F6" w14:textId="77777777" w:rsidR="00C505B8" w:rsidRPr="00872647" w:rsidRDefault="00C505B8" w:rsidP="003D66B7">
            <w:pPr>
              <w:spacing w:after="0" w:line="240" w:lineRule="auto"/>
              <w:rPr>
                <w:rFonts w:asciiTheme="majorHAnsi" w:hAnsiTheme="majorHAnsi" w:cs="Calibri"/>
                <w:color w:val="000000"/>
              </w:rPr>
            </w:pPr>
            <w:r w:rsidRPr="00872647">
              <w:rPr>
                <w:rFonts w:asciiTheme="majorHAnsi" w:hAnsiTheme="majorHAnsi" w:cs="Calibri"/>
                <w:color w:val="000000"/>
              </w:rPr>
              <w:t>1</w:t>
            </w:r>
          </w:p>
        </w:tc>
      </w:tr>
      <w:tr w:rsidR="00C505B8" w:rsidRPr="00AB184E" w14:paraId="1AD7C914" w14:textId="77777777" w:rsidTr="00D67C4C">
        <w:trPr>
          <w:trHeight w:val="340"/>
        </w:trPr>
        <w:tc>
          <w:tcPr>
            <w:tcW w:w="1701" w:type="dxa"/>
            <w:shd w:val="clear" w:color="auto" w:fill="auto"/>
            <w:vAlign w:val="center"/>
            <w:hideMark/>
          </w:tcPr>
          <w:p w14:paraId="41BAC70D" w14:textId="77777777" w:rsidR="00C505B8" w:rsidRPr="00872647" w:rsidRDefault="00C505B8" w:rsidP="00681D46">
            <w:pPr>
              <w:spacing w:after="0" w:line="240" w:lineRule="auto"/>
              <w:rPr>
                <w:rFonts w:asciiTheme="majorHAnsi" w:hAnsiTheme="majorHAnsi" w:cs="Calibri"/>
                <w:color w:val="000000"/>
              </w:rPr>
            </w:pPr>
          </w:p>
        </w:tc>
        <w:tc>
          <w:tcPr>
            <w:tcW w:w="3143" w:type="dxa"/>
            <w:shd w:val="clear" w:color="auto" w:fill="auto"/>
            <w:vAlign w:val="center"/>
            <w:hideMark/>
          </w:tcPr>
          <w:p w14:paraId="35730CA0" w14:textId="77777777" w:rsidR="00C505B8" w:rsidRPr="00872647" w:rsidRDefault="00C505B8" w:rsidP="00681D46">
            <w:pPr>
              <w:spacing w:after="0" w:line="240" w:lineRule="auto"/>
              <w:rPr>
                <w:rFonts w:asciiTheme="majorHAnsi" w:hAnsiTheme="majorHAnsi" w:cs="Calibri"/>
                <w:color w:val="000000"/>
              </w:rPr>
            </w:pPr>
            <w:r w:rsidRPr="00872647">
              <w:rPr>
                <w:rFonts w:asciiTheme="majorHAnsi" w:hAnsiTheme="majorHAnsi" w:cs="Calibri"/>
                <w:color w:val="000000"/>
              </w:rPr>
              <w:t>Observational (case-control)</w:t>
            </w:r>
          </w:p>
        </w:tc>
        <w:tc>
          <w:tcPr>
            <w:tcW w:w="964" w:type="dxa"/>
            <w:shd w:val="clear" w:color="auto" w:fill="auto"/>
            <w:vAlign w:val="center"/>
            <w:hideMark/>
          </w:tcPr>
          <w:p w14:paraId="19B813DE" w14:textId="77777777" w:rsidR="00C505B8" w:rsidRPr="00872647" w:rsidRDefault="00C505B8" w:rsidP="00681D46">
            <w:pPr>
              <w:spacing w:after="0" w:line="240" w:lineRule="auto"/>
              <w:rPr>
                <w:rFonts w:asciiTheme="majorHAnsi" w:hAnsiTheme="majorHAnsi" w:cs="Calibri"/>
                <w:color w:val="000000"/>
              </w:rPr>
            </w:pPr>
            <w:r w:rsidRPr="00872647">
              <w:rPr>
                <w:rFonts w:asciiTheme="majorHAnsi" w:hAnsiTheme="majorHAnsi" w:cs="Calibri"/>
                <w:color w:val="000000"/>
              </w:rPr>
              <w:t>4</w:t>
            </w:r>
          </w:p>
        </w:tc>
        <w:tc>
          <w:tcPr>
            <w:tcW w:w="955" w:type="dxa"/>
            <w:vAlign w:val="center"/>
          </w:tcPr>
          <w:p w14:paraId="14079E9C" w14:textId="77777777" w:rsidR="00C505B8" w:rsidRPr="00872647" w:rsidRDefault="00C505B8" w:rsidP="00681D46">
            <w:pPr>
              <w:spacing w:after="0" w:line="240" w:lineRule="auto"/>
              <w:rPr>
                <w:rFonts w:asciiTheme="majorHAnsi" w:hAnsiTheme="majorHAnsi" w:cs="Calibri"/>
                <w:color w:val="000000"/>
              </w:rPr>
            </w:pPr>
          </w:p>
        </w:tc>
        <w:tc>
          <w:tcPr>
            <w:tcW w:w="955" w:type="dxa"/>
            <w:shd w:val="clear" w:color="auto" w:fill="auto"/>
            <w:vAlign w:val="center"/>
            <w:hideMark/>
          </w:tcPr>
          <w:p w14:paraId="45DEF8E6" w14:textId="224A3608" w:rsidR="00C505B8" w:rsidRPr="00872647" w:rsidRDefault="00C505B8" w:rsidP="00681D46">
            <w:pPr>
              <w:spacing w:after="0" w:line="240" w:lineRule="auto"/>
              <w:rPr>
                <w:rFonts w:asciiTheme="majorHAnsi" w:hAnsiTheme="majorHAnsi" w:cs="Calibri"/>
                <w:color w:val="000000"/>
              </w:rPr>
            </w:pPr>
          </w:p>
        </w:tc>
        <w:tc>
          <w:tcPr>
            <w:tcW w:w="1060" w:type="dxa"/>
            <w:shd w:val="clear" w:color="auto" w:fill="auto"/>
            <w:vAlign w:val="center"/>
            <w:hideMark/>
          </w:tcPr>
          <w:p w14:paraId="15FF73D0" w14:textId="77777777" w:rsidR="00C505B8" w:rsidRPr="00872647" w:rsidRDefault="00C505B8" w:rsidP="00681D46">
            <w:pPr>
              <w:spacing w:after="0" w:line="240" w:lineRule="auto"/>
              <w:rPr>
                <w:rFonts w:asciiTheme="majorHAnsi" w:hAnsiTheme="majorHAnsi"/>
                <w:sz w:val="20"/>
                <w:szCs w:val="20"/>
              </w:rPr>
            </w:pPr>
          </w:p>
        </w:tc>
        <w:tc>
          <w:tcPr>
            <w:tcW w:w="1028" w:type="dxa"/>
            <w:shd w:val="clear" w:color="auto" w:fill="auto"/>
            <w:vAlign w:val="center"/>
            <w:hideMark/>
          </w:tcPr>
          <w:p w14:paraId="040AA764" w14:textId="77777777" w:rsidR="00C505B8" w:rsidRPr="00872647" w:rsidRDefault="00C505B8" w:rsidP="00681D46">
            <w:pPr>
              <w:spacing w:after="0" w:line="240" w:lineRule="auto"/>
              <w:rPr>
                <w:rFonts w:asciiTheme="majorHAnsi" w:hAnsiTheme="majorHAnsi"/>
                <w:sz w:val="20"/>
                <w:szCs w:val="20"/>
              </w:rPr>
            </w:pPr>
          </w:p>
        </w:tc>
        <w:tc>
          <w:tcPr>
            <w:tcW w:w="915" w:type="dxa"/>
            <w:shd w:val="clear" w:color="auto" w:fill="auto"/>
            <w:vAlign w:val="center"/>
            <w:hideMark/>
          </w:tcPr>
          <w:p w14:paraId="27C45CFB" w14:textId="77777777" w:rsidR="00C505B8" w:rsidRPr="00872647" w:rsidRDefault="00C505B8" w:rsidP="00681D46">
            <w:pPr>
              <w:spacing w:after="0" w:line="240" w:lineRule="auto"/>
              <w:rPr>
                <w:rFonts w:asciiTheme="majorHAnsi" w:hAnsiTheme="majorHAnsi" w:cs="Calibri"/>
                <w:color w:val="000000"/>
              </w:rPr>
            </w:pPr>
            <w:r w:rsidRPr="00872647">
              <w:rPr>
                <w:rFonts w:asciiTheme="majorHAnsi" w:hAnsiTheme="majorHAnsi" w:cs="Calibri"/>
                <w:color w:val="000000"/>
              </w:rPr>
              <w:t>1</w:t>
            </w:r>
          </w:p>
        </w:tc>
        <w:tc>
          <w:tcPr>
            <w:tcW w:w="946" w:type="dxa"/>
            <w:shd w:val="clear" w:color="auto" w:fill="auto"/>
            <w:vAlign w:val="center"/>
            <w:hideMark/>
          </w:tcPr>
          <w:p w14:paraId="332FBEC2" w14:textId="77777777" w:rsidR="00C505B8" w:rsidRPr="00872647" w:rsidRDefault="00C505B8" w:rsidP="00681D46">
            <w:pPr>
              <w:spacing w:after="0" w:line="240" w:lineRule="auto"/>
              <w:rPr>
                <w:rFonts w:asciiTheme="majorHAnsi" w:hAnsiTheme="majorHAnsi" w:cs="Calibri"/>
                <w:color w:val="000000"/>
              </w:rPr>
            </w:pPr>
            <w:r w:rsidRPr="00872647">
              <w:rPr>
                <w:rFonts w:asciiTheme="majorHAnsi" w:hAnsiTheme="majorHAnsi" w:cs="Calibri"/>
                <w:color w:val="000000"/>
              </w:rPr>
              <w:t>1</w:t>
            </w:r>
          </w:p>
        </w:tc>
        <w:tc>
          <w:tcPr>
            <w:tcW w:w="1285" w:type="dxa"/>
            <w:shd w:val="clear" w:color="auto" w:fill="auto"/>
            <w:vAlign w:val="center"/>
            <w:hideMark/>
          </w:tcPr>
          <w:p w14:paraId="49B5ED72" w14:textId="77777777" w:rsidR="00C505B8" w:rsidRPr="00872647" w:rsidRDefault="00C505B8" w:rsidP="00681D46">
            <w:pPr>
              <w:spacing w:after="0" w:line="240" w:lineRule="auto"/>
              <w:rPr>
                <w:rFonts w:asciiTheme="majorHAnsi" w:hAnsiTheme="majorHAnsi" w:cs="Calibri"/>
                <w:color w:val="000000"/>
              </w:rPr>
            </w:pPr>
            <w:r w:rsidRPr="00872647">
              <w:rPr>
                <w:rFonts w:asciiTheme="majorHAnsi" w:hAnsiTheme="majorHAnsi" w:cs="Calibri"/>
                <w:color w:val="000000"/>
              </w:rPr>
              <w:t>1</w:t>
            </w:r>
          </w:p>
        </w:tc>
        <w:tc>
          <w:tcPr>
            <w:tcW w:w="973" w:type="dxa"/>
            <w:shd w:val="clear" w:color="auto" w:fill="auto"/>
            <w:vAlign w:val="center"/>
            <w:hideMark/>
          </w:tcPr>
          <w:p w14:paraId="63630781" w14:textId="77777777" w:rsidR="00C505B8" w:rsidRPr="00872647" w:rsidRDefault="00C505B8" w:rsidP="00681D46">
            <w:pPr>
              <w:spacing w:after="0" w:line="240" w:lineRule="auto"/>
              <w:rPr>
                <w:rFonts w:asciiTheme="majorHAnsi" w:hAnsiTheme="majorHAnsi" w:cs="Calibri"/>
                <w:color w:val="000000"/>
              </w:rPr>
            </w:pPr>
          </w:p>
        </w:tc>
        <w:tc>
          <w:tcPr>
            <w:tcW w:w="849" w:type="dxa"/>
            <w:shd w:val="clear" w:color="auto" w:fill="auto"/>
            <w:vAlign w:val="center"/>
            <w:hideMark/>
          </w:tcPr>
          <w:p w14:paraId="6923B894" w14:textId="77777777" w:rsidR="00C505B8" w:rsidRPr="00872647" w:rsidRDefault="00C505B8" w:rsidP="00681D46">
            <w:pPr>
              <w:spacing w:after="0" w:line="240" w:lineRule="auto"/>
              <w:rPr>
                <w:rFonts w:asciiTheme="majorHAnsi" w:hAnsiTheme="majorHAnsi" w:cs="Calibri"/>
                <w:color w:val="000000"/>
              </w:rPr>
            </w:pPr>
            <w:r w:rsidRPr="00872647">
              <w:rPr>
                <w:rFonts w:asciiTheme="majorHAnsi" w:hAnsiTheme="majorHAnsi" w:cs="Calibri"/>
                <w:color w:val="000000"/>
              </w:rPr>
              <w:t>1</w:t>
            </w:r>
          </w:p>
        </w:tc>
        <w:tc>
          <w:tcPr>
            <w:tcW w:w="855" w:type="dxa"/>
            <w:shd w:val="clear" w:color="auto" w:fill="auto"/>
            <w:vAlign w:val="center"/>
            <w:hideMark/>
          </w:tcPr>
          <w:p w14:paraId="5E270AD7" w14:textId="77777777" w:rsidR="00C505B8" w:rsidRPr="00872647" w:rsidRDefault="00C505B8" w:rsidP="003D66B7">
            <w:pPr>
              <w:spacing w:after="0" w:line="240" w:lineRule="auto"/>
              <w:rPr>
                <w:rFonts w:asciiTheme="majorHAnsi" w:hAnsiTheme="majorHAnsi"/>
                <w:sz w:val="20"/>
                <w:szCs w:val="20"/>
              </w:rPr>
            </w:pPr>
          </w:p>
        </w:tc>
      </w:tr>
      <w:tr w:rsidR="00C505B8" w:rsidRPr="00AB184E" w14:paraId="06A3EC67" w14:textId="77777777" w:rsidTr="00D67C4C">
        <w:trPr>
          <w:trHeight w:val="340"/>
        </w:trPr>
        <w:tc>
          <w:tcPr>
            <w:tcW w:w="1701" w:type="dxa"/>
            <w:shd w:val="clear" w:color="auto" w:fill="auto"/>
            <w:vAlign w:val="center"/>
            <w:hideMark/>
          </w:tcPr>
          <w:p w14:paraId="16331EE5" w14:textId="6CFCB2EE" w:rsidR="00C505B8" w:rsidRPr="00872647" w:rsidRDefault="00C505B8" w:rsidP="00681D46">
            <w:pPr>
              <w:spacing w:after="0" w:line="240" w:lineRule="auto"/>
              <w:rPr>
                <w:rFonts w:asciiTheme="majorHAnsi" w:hAnsiTheme="majorHAnsi" w:cs="Calibri"/>
                <w:color w:val="000000"/>
              </w:rPr>
            </w:pPr>
            <w:r w:rsidRPr="00872647">
              <w:rPr>
                <w:rFonts w:asciiTheme="majorHAnsi" w:hAnsiTheme="majorHAnsi" w:cs="Calibri"/>
                <w:color w:val="000000"/>
              </w:rPr>
              <w:t xml:space="preserve">Comparator </w:t>
            </w:r>
          </w:p>
        </w:tc>
        <w:tc>
          <w:tcPr>
            <w:tcW w:w="3143" w:type="dxa"/>
            <w:shd w:val="clear" w:color="auto" w:fill="auto"/>
            <w:vAlign w:val="center"/>
            <w:hideMark/>
          </w:tcPr>
          <w:p w14:paraId="4235068A" w14:textId="77777777" w:rsidR="00C505B8" w:rsidRPr="00872647" w:rsidRDefault="00C505B8" w:rsidP="00681D46">
            <w:pPr>
              <w:spacing w:after="0" w:line="240" w:lineRule="auto"/>
              <w:rPr>
                <w:rFonts w:asciiTheme="majorHAnsi" w:hAnsiTheme="majorHAnsi" w:cs="Calibri"/>
                <w:color w:val="000000"/>
              </w:rPr>
            </w:pPr>
          </w:p>
        </w:tc>
        <w:tc>
          <w:tcPr>
            <w:tcW w:w="964" w:type="dxa"/>
            <w:shd w:val="clear" w:color="auto" w:fill="auto"/>
            <w:vAlign w:val="center"/>
            <w:hideMark/>
          </w:tcPr>
          <w:p w14:paraId="0748C3B0" w14:textId="77777777" w:rsidR="00C505B8" w:rsidRPr="00872647" w:rsidRDefault="00C505B8" w:rsidP="00681D46">
            <w:pPr>
              <w:spacing w:after="0" w:line="240" w:lineRule="auto"/>
              <w:rPr>
                <w:rFonts w:asciiTheme="majorHAnsi" w:hAnsiTheme="majorHAnsi"/>
                <w:sz w:val="20"/>
                <w:szCs w:val="20"/>
              </w:rPr>
            </w:pPr>
          </w:p>
        </w:tc>
        <w:tc>
          <w:tcPr>
            <w:tcW w:w="955" w:type="dxa"/>
            <w:vAlign w:val="center"/>
          </w:tcPr>
          <w:p w14:paraId="7DE143DA" w14:textId="77777777" w:rsidR="00C505B8" w:rsidRPr="00872647" w:rsidRDefault="00C505B8" w:rsidP="00681D46">
            <w:pPr>
              <w:spacing w:after="0" w:line="240" w:lineRule="auto"/>
              <w:rPr>
                <w:rFonts w:asciiTheme="majorHAnsi" w:hAnsiTheme="majorHAnsi"/>
                <w:sz w:val="20"/>
                <w:szCs w:val="20"/>
              </w:rPr>
            </w:pPr>
          </w:p>
        </w:tc>
        <w:tc>
          <w:tcPr>
            <w:tcW w:w="955" w:type="dxa"/>
            <w:shd w:val="clear" w:color="auto" w:fill="auto"/>
            <w:vAlign w:val="center"/>
            <w:hideMark/>
          </w:tcPr>
          <w:p w14:paraId="0D87EB77" w14:textId="50DB087B" w:rsidR="00C505B8" w:rsidRPr="00872647" w:rsidRDefault="00C505B8" w:rsidP="00681D46">
            <w:pPr>
              <w:spacing w:after="0" w:line="240" w:lineRule="auto"/>
              <w:rPr>
                <w:rFonts w:asciiTheme="majorHAnsi" w:hAnsiTheme="majorHAnsi"/>
                <w:sz w:val="20"/>
                <w:szCs w:val="20"/>
              </w:rPr>
            </w:pPr>
          </w:p>
        </w:tc>
        <w:tc>
          <w:tcPr>
            <w:tcW w:w="1060" w:type="dxa"/>
            <w:shd w:val="clear" w:color="auto" w:fill="auto"/>
            <w:vAlign w:val="center"/>
            <w:hideMark/>
          </w:tcPr>
          <w:p w14:paraId="3260F45F" w14:textId="77777777" w:rsidR="00C505B8" w:rsidRPr="00872647" w:rsidRDefault="00C505B8" w:rsidP="00681D46">
            <w:pPr>
              <w:spacing w:after="0" w:line="240" w:lineRule="auto"/>
              <w:rPr>
                <w:rFonts w:asciiTheme="majorHAnsi" w:hAnsiTheme="majorHAnsi"/>
                <w:sz w:val="20"/>
                <w:szCs w:val="20"/>
              </w:rPr>
            </w:pPr>
          </w:p>
        </w:tc>
        <w:tc>
          <w:tcPr>
            <w:tcW w:w="1028" w:type="dxa"/>
            <w:shd w:val="clear" w:color="auto" w:fill="auto"/>
            <w:vAlign w:val="center"/>
            <w:hideMark/>
          </w:tcPr>
          <w:p w14:paraId="4C8BA692" w14:textId="77777777" w:rsidR="00C505B8" w:rsidRPr="00872647" w:rsidRDefault="00C505B8" w:rsidP="00681D46">
            <w:pPr>
              <w:spacing w:after="0" w:line="240" w:lineRule="auto"/>
              <w:rPr>
                <w:rFonts w:asciiTheme="majorHAnsi" w:hAnsiTheme="majorHAnsi"/>
                <w:sz w:val="20"/>
                <w:szCs w:val="20"/>
              </w:rPr>
            </w:pPr>
          </w:p>
        </w:tc>
        <w:tc>
          <w:tcPr>
            <w:tcW w:w="915" w:type="dxa"/>
            <w:shd w:val="clear" w:color="auto" w:fill="auto"/>
            <w:vAlign w:val="center"/>
            <w:hideMark/>
          </w:tcPr>
          <w:p w14:paraId="24820283" w14:textId="77777777" w:rsidR="00C505B8" w:rsidRPr="00872647" w:rsidRDefault="00C505B8" w:rsidP="00681D46">
            <w:pPr>
              <w:spacing w:after="0" w:line="240" w:lineRule="auto"/>
              <w:rPr>
                <w:rFonts w:asciiTheme="majorHAnsi" w:hAnsiTheme="majorHAnsi"/>
                <w:sz w:val="20"/>
                <w:szCs w:val="20"/>
              </w:rPr>
            </w:pPr>
          </w:p>
        </w:tc>
        <w:tc>
          <w:tcPr>
            <w:tcW w:w="946" w:type="dxa"/>
            <w:shd w:val="clear" w:color="auto" w:fill="auto"/>
            <w:vAlign w:val="center"/>
            <w:hideMark/>
          </w:tcPr>
          <w:p w14:paraId="2AA71C68" w14:textId="77777777" w:rsidR="00C505B8" w:rsidRPr="00872647" w:rsidRDefault="00C505B8" w:rsidP="00681D46">
            <w:pPr>
              <w:spacing w:after="0" w:line="240" w:lineRule="auto"/>
              <w:rPr>
                <w:rFonts w:asciiTheme="majorHAnsi" w:hAnsiTheme="majorHAnsi"/>
                <w:sz w:val="20"/>
                <w:szCs w:val="20"/>
              </w:rPr>
            </w:pPr>
          </w:p>
        </w:tc>
        <w:tc>
          <w:tcPr>
            <w:tcW w:w="1285" w:type="dxa"/>
            <w:shd w:val="clear" w:color="auto" w:fill="auto"/>
            <w:vAlign w:val="center"/>
            <w:hideMark/>
          </w:tcPr>
          <w:p w14:paraId="67F979D3" w14:textId="77777777" w:rsidR="00C505B8" w:rsidRPr="00872647" w:rsidRDefault="00C505B8" w:rsidP="00681D46">
            <w:pPr>
              <w:spacing w:after="0" w:line="240" w:lineRule="auto"/>
              <w:rPr>
                <w:rFonts w:asciiTheme="majorHAnsi" w:hAnsiTheme="majorHAnsi"/>
                <w:sz w:val="20"/>
                <w:szCs w:val="20"/>
              </w:rPr>
            </w:pPr>
          </w:p>
        </w:tc>
        <w:tc>
          <w:tcPr>
            <w:tcW w:w="973" w:type="dxa"/>
            <w:shd w:val="clear" w:color="auto" w:fill="auto"/>
            <w:vAlign w:val="center"/>
            <w:hideMark/>
          </w:tcPr>
          <w:p w14:paraId="68C38EC2" w14:textId="77777777" w:rsidR="00C505B8" w:rsidRPr="00872647" w:rsidRDefault="00C505B8" w:rsidP="00681D46">
            <w:pPr>
              <w:spacing w:after="0" w:line="240" w:lineRule="auto"/>
              <w:rPr>
                <w:rFonts w:asciiTheme="majorHAnsi" w:hAnsiTheme="majorHAnsi"/>
                <w:sz w:val="20"/>
                <w:szCs w:val="20"/>
              </w:rPr>
            </w:pPr>
          </w:p>
        </w:tc>
        <w:tc>
          <w:tcPr>
            <w:tcW w:w="849" w:type="dxa"/>
            <w:shd w:val="clear" w:color="auto" w:fill="auto"/>
            <w:vAlign w:val="center"/>
            <w:hideMark/>
          </w:tcPr>
          <w:p w14:paraId="31489307" w14:textId="77777777" w:rsidR="00C505B8" w:rsidRPr="00872647" w:rsidRDefault="00C505B8" w:rsidP="00681D46">
            <w:pPr>
              <w:spacing w:after="0" w:line="240" w:lineRule="auto"/>
              <w:rPr>
                <w:rFonts w:asciiTheme="majorHAnsi" w:hAnsiTheme="majorHAnsi"/>
                <w:sz w:val="20"/>
                <w:szCs w:val="20"/>
              </w:rPr>
            </w:pPr>
          </w:p>
        </w:tc>
        <w:tc>
          <w:tcPr>
            <w:tcW w:w="855" w:type="dxa"/>
            <w:shd w:val="clear" w:color="auto" w:fill="auto"/>
            <w:vAlign w:val="center"/>
            <w:hideMark/>
          </w:tcPr>
          <w:p w14:paraId="6EBDE916" w14:textId="77777777" w:rsidR="00C505B8" w:rsidRPr="00872647" w:rsidRDefault="00C505B8" w:rsidP="003D66B7">
            <w:pPr>
              <w:spacing w:after="0" w:line="240" w:lineRule="auto"/>
              <w:rPr>
                <w:rFonts w:asciiTheme="majorHAnsi" w:hAnsiTheme="majorHAnsi"/>
                <w:sz w:val="20"/>
                <w:szCs w:val="20"/>
              </w:rPr>
            </w:pPr>
          </w:p>
        </w:tc>
      </w:tr>
      <w:tr w:rsidR="00C505B8" w:rsidRPr="00AB184E" w14:paraId="6302D58A" w14:textId="77777777" w:rsidTr="00D67C4C">
        <w:trPr>
          <w:trHeight w:val="340"/>
        </w:trPr>
        <w:tc>
          <w:tcPr>
            <w:tcW w:w="1701" w:type="dxa"/>
            <w:shd w:val="clear" w:color="auto" w:fill="auto"/>
            <w:vAlign w:val="center"/>
            <w:hideMark/>
          </w:tcPr>
          <w:p w14:paraId="59B0E530" w14:textId="77777777" w:rsidR="00C505B8" w:rsidRPr="00872647" w:rsidRDefault="00C505B8" w:rsidP="00681D46">
            <w:pPr>
              <w:spacing w:after="0" w:line="240" w:lineRule="auto"/>
              <w:rPr>
                <w:rFonts w:asciiTheme="majorHAnsi" w:hAnsiTheme="majorHAnsi"/>
                <w:sz w:val="20"/>
                <w:szCs w:val="20"/>
              </w:rPr>
            </w:pPr>
          </w:p>
        </w:tc>
        <w:tc>
          <w:tcPr>
            <w:tcW w:w="3143" w:type="dxa"/>
            <w:shd w:val="clear" w:color="auto" w:fill="auto"/>
            <w:vAlign w:val="center"/>
            <w:hideMark/>
          </w:tcPr>
          <w:p w14:paraId="72553DFF" w14:textId="77777777" w:rsidR="00C505B8" w:rsidRPr="00872647" w:rsidRDefault="00C505B8" w:rsidP="00681D46">
            <w:pPr>
              <w:spacing w:after="0" w:line="240" w:lineRule="auto"/>
              <w:rPr>
                <w:rFonts w:asciiTheme="majorHAnsi" w:hAnsiTheme="majorHAnsi" w:cs="Calibri"/>
                <w:color w:val="000000"/>
              </w:rPr>
            </w:pPr>
            <w:r w:rsidRPr="00872647">
              <w:rPr>
                <w:rFonts w:asciiTheme="majorHAnsi" w:hAnsiTheme="majorHAnsi" w:cs="Calibri"/>
                <w:color w:val="000000"/>
              </w:rPr>
              <w:t>No comparator</w:t>
            </w:r>
          </w:p>
        </w:tc>
        <w:tc>
          <w:tcPr>
            <w:tcW w:w="964" w:type="dxa"/>
            <w:shd w:val="clear" w:color="auto" w:fill="auto"/>
            <w:vAlign w:val="center"/>
            <w:hideMark/>
          </w:tcPr>
          <w:p w14:paraId="4B385E7D" w14:textId="339EA5A1" w:rsidR="00C505B8" w:rsidRPr="00872647" w:rsidRDefault="005F6671" w:rsidP="00681D46">
            <w:pPr>
              <w:spacing w:after="0" w:line="240" w:lineRule="auto"/>
              <w:rPr>
                <w:rFonts w:asciiTheme="majorHAnsi" w:hAnsiTheme="majorHAnsi" w:cs="Calibri"/>
                <w:color w:val="000000"/>
              </w:rPr>
            </w:pPr>
            <w:r>
              <w:rPr>
                <w:rFonts w:asciiTheme="majorHAnsi" w:hAnsiTheme="majorHAnsi" w:cs="Calibri"/>
                <w:color w:val="000000"/>
              </w:rPr>
              <w:t>2</w:t>
            </w:r>
          </w:p>
        </w:tc>
        <w:tc>
          <w:tcPr>
            <w:tcW w:w="955" w:type="dxa"/>
            <w:vAlign w:val="center"/>
          </w:tcPr>
          <w:p w14:paraId="61674BE0" w14:textId="77777777" w:rsidR="00C505B8" w:rsidRPr="00872647" w:rsidRDefault="00C505B8" w:rsidP="00681D46">
            <w:pPr>
              <w:spacing w:after="0" w:line="240" w:lineRule="auto"/>
              <w:rPr>
                <w:rFonts w:asciiTheme="majorHAnsi" w:hAnsiTheme="majorHAnsi" w:cs="Calibri"/>
                <w:color w:val="000000"/>
              </w:rPr>
            </w:pPr>
          </w:p>
        </w:tc>
        <w:tc>
          <w:tcPr>
            <w:tcW w:w="955" w:type="dxa"/>
            <w:shd w:val="clear" w:color="auto" w:fill="auto"/>
            <w:vAlign w:val="center"/>
            <w:hideMark/>
          </w:tcPr>
          <w:p w14:paraId="4C8DCF2E" w14:textId="45F4F4FC" w:rsidR="00C505B8" w:rsidRPr="00872647" w:rsidRDefault="00C505B8" w:rsidP="00681D46">
            <w:pPr>
              <w:spacing w:after="0" w:line="240" w:lineRule="auto"/>
              <w:rPr>
                <w:rFonts w:asciiTheme="majorHAnsi" w:hAnsiTheme="majorHAnsi" w:cs="Calibri"/>
                <w:color w:val="000000"/>
              </w:rPr>
            </w:pPr>
            <w:r w:rsidRPr="00872647">
              <w:rPr>
                <w:rFonts w:asciiTheme="majorHAnsi" w:hAnsiTheme="majorHAnsi" w:cs="Calibri"/>
                <w:color w:val="000000"/>
              </w:rPr>
              <w:t>1</w:t>
            </w:r>
          </w:p>
        </w:tc>
        <w:tc>
          <w:tcPr>
            <w:tcW w:w="1060" w:type="dxa"/>
            <w:shd w:val="clear" w:color="auto" w:fill="auto"/>
            <w:vAlign w:val="center"/>
            <w:hideMark/>
          </w:tcPr>
          <w:p w14:paraId="7751F585" w14:textId="77777777" w:rsidR="00C505B8" w:rsidRPr="00872647" w:rsidRDefault="00C505B8" w:rsidP="00681D46">
            <w:pPr>
              <w:spacing w:after="0" w:line="240" w:lineRule="auto"/>
              <w:rPr>
                <w:rFonts w:asciiTheme="majorHAnsi" w:hAnsiTheme="majorHAnsi" w:cs="Calibri"/>
                <w:color w:val="000000"/>
              </w:rPr>
            </w:pPr>
          </w:p>
        </w:tc>
        <w:tc>
          <w:tcPr>
            <w:tcW w:w="1028" w:type="dxa"/>
            <w:shd w:val="clear" w:color="auto" w:fill="auto"/>
            <w:vAlign w:val="center"/>
            <w:hideMark/>
          </w:tcPr>
          <w:p w14:paraId="1E44D90B" w14:textId="77777777" w:rsidR="00C505B8" w:rsidRPr="00872647" w:rsidRDefault="00C505B8" w:rsidP="00681D46">
            <w:pPr>
              <w:spacing w:after="0" w:line="240" w:lineRule="auto"/>
              <w:rPr>
                <w:rFonts w:asciiTheme="majorHAnsi" w:hAnsiTheme="majorHAnsi"/>
                <w:sz w:val="20"/>
                <w:szCs w:val="20"/>
              </w:rPr>
            </w:pPr>
          </w:p>
        </w:tc>
        <w:tc>
          <w:tcPr>
            <w:tcW w:w="915" w:type="dxa"/>
            <w:shd w:val="clear" w:color="auto" w:fill="auto"/>
            <w:vAlign w:val="center"/>
            <w:hideMark/>
          </w:tcPr>
          <w:p w14:paraId="524739DC" w14:textId="77777777" w:rsidR="00C505B8" w:rsidRPr="00872647" w:rsidRDefault="00C505B8" w:rsidP="00681D46">
            <w:pPr>
              <w:spacing w:after="0" w:line="240" w:lineRule="auto"/>
              <w:rPr>
                <w:rFonts w:asciiTheme="majorHAnsi" w:hAnsiTheme="majorHAnsi"/>
                <w:sz w:val="20"/>
                <w:szCs w:val="20"/>
              </w:rPr>
            </w:pPr>
          </w:p>
        </w:tc>
        <w:tc>
          <w:tcPr>
            <w:tcW w:w="946" w:type="dxa"/>
            <w:shd w:val="clear" w:color="auto" w:fill="auto"/>
            <w:vAlign w:val="center"/>
            <w:hideMark/>
          </w:tcPr>
          <w:p w14:paraId="118395F9" w14:textId="77777777" w:rsidR="00C505B8" w:rsidRPr="00872647" w:rsidRDefault="00C505B8" w:rsidP="00681D46">
            <w:pPr>
              <w:spacing w:after="0" w:line="240" w:lineRule="auto"/>
              <w:rPr>
                <w:rFonts w:asciiTheme="majorHAnsi" w:hAnsiTheme="majorHAnsi"/>
                <w:sz w:val="20"/>
                <w:szCs w:val="20"/>
              </w:rPr>
            </w:pPr>
          </w:p>
        </w:tc>
        <w:tc>
          <w:tcPr>
            <w:tcW w:w="1285" w:type="dxa"/>
            <w:shd w:val="clear" w:color="auto" w:fill="auto"/>
            <w:vAlign w:val="center"/>
            <w:hideMark/>
          </w:tcPr>
          <w:p w14:paraId="001D3E43" w14:textId="77777777" w:rsidR="00C505B8" w:rsidRPr="00872647" w:rsidRDefault="00C505B8" w:rsidP="00681D46">
            <w:pPr>
              <w:spacing w:after="0" w:line="240" w:lineRule="auto"/>
              <w:rPr>
                <w:rFonts w:asciiTheme="majorHAnsi" w:hAnsiTheme="majorHAnsi"/>
                <w:sz w:val="20"/>
                <w:szCs w:val="20"/>
              </w:rPr>
            </w:pPr>
          </w:p>
        </w:tc>
        <w:tc>
          <w:tcPr>
            <w:tcW w:w="973" w:type="dxa"/>
            <w:shd w:val="clear" w:color="auto" w:fill="auto"/>
            <w:vAlign w:val="center"/>
            <w:hideMark/>
          </w:tcPr>
          <w:p w14:paraId="7CEA4AC8" w14:textId="77777777" w:rsidR="00C505B8" w:rsidRPr="00872647" w:rsidRDefault="00C505B8" w:rsidP="00681D46">
            <w:pPr>
              <w:spacing w:after="0" w:line="240" w:lineRule="auto"/>
              <w:rPr>
                <w:rFonts w:asciiTheme="majorHAnsi" w:hAnsiTheme="majorHAnsi"/>
                <w:sz w:val="20"/>
                <w:szCs w:val="20"/>
              </w:rPr>
            </w:pPr>
          </w:p>
        </w:tc>
        <w:tc>
          <w:tcPr>
            <w:tcW w:w="849" w:type="dxa"/>
            <w:shd w:val="clear" w:color="auto" w:fill="auto"/>
            <w:vAlign w:val="center"/>
            <w:hideMark/>
          </w:tcPr>
          <w:p w14:paraId="4343CE92" w14:textId="77777777" w:rsidR="00C505B8" w:rsidRPr="00872647" w:rsidRDefault="00C505B8" w:rsidP="00681D46">
            <w:pPr>
              <w:spacing w:after="0" w:line="240" w:lineRule="auto"/>
              <w:rPr>
                <w:rFonts w:asciiTheme="majorHAnsi" w:hAnsiTheme="majorHAnsi"/>
                <w:sz w:val="20"/>
                <w:szCs w:val="20"/>
              </w:rPr>
            </w:pPr>
          </w:p>
        </w:tc>
        <w:tc>
          <w:tcPr>
            <w:tcW w:w="855" w:type="dxa"/>
            <w:shd w:val="clear" w:color="auto" w:fill="auto"/>
            <w:vAlign w:val="center"/>
            <w:hideMark/>
          </w:tcPr>
          <w:p w14:paraId="31E2C095" w14:textId="77777777" w:rsidR="00C505B8" w:rsidRPr="00872647" w:rsidRDefault="00C505B8" w:rsidP="003D66B7">
            <w:pPr>
              <w:spacing w:after="0" w:line="240" w:lineRule="auto"/>
              <w:rPr>
                <w:rFonts w:asciiTheme="majorHAnsi" w:hAnsiTheme="majorHAnsi" w:cs="Calibri"/>
                <w:color w:val="000000"/>
              </w:rPr>
            </w:pPr>
            <w:r w:rsidRPr="00872647">
              <w:rPr>
                <w:rFonts w:asciiTheme="majorHAnsi" w:hAnsiTheme="majorHAnsi" w:cs="Calibri"/>
                <w:color w:val="000000"/>
              </w:rPr>
              <w:t>1</w:t>
            </w:r>
          </w:p>
        </w:tc>
      </w:tr>
      <w:tr w:rsidR="00681D46" w:rsidRPr="00AB184E" w14:paraId="221C83AE" w14:textId="77777777" w:rsidTr="00D67C4C">
        <w:trPr>
          <w:trHeight w:val="340"/>
        </w:trPr>
        <w:tc>
          <w:tcPr>
            <w:tcW w:w="1701" w:type="dxa"/>
            <w:shd w:val="clear" w:color="auto" w:fill="auto"/>
            <w:vAlign w:val="center"/>
          </w:tcPr>
          <w:p w14:paraId="4519868D" w14:textId="77777777" w:rsidR="00681D46" w:rsidRPr="00872647" w:rsidRDefault="00681D46" w:rsidP="00681D46">
            <w:pPr>
              <w:spacing w:after="0" w:line="240" w:lineRule="auto"/>
              <w:rPr>
                <w:rFonts w:asciiTheme="majorHAnsi" w:hAnsiTheme="majorHAnsi"/>
                <w:sz w:val="20"/>
                <w:szCs w:val="20"/>
              </w:rPr>
            </w:pPr>
          </w:p>
        </w:tc>
        <w:tc>
          <w:tcPr>
            <w:tcW w:w="3143" w:type="dxa"/>
            <w:shd w:val="clear" w:color="auto" w:fill="auto"/>
            <w:vAlign w:val="center"/>
          </w:tcPr>
          <w:p w14:paraId="7F4BB100" w14:textId="5BB2EA23" w:rsidR="00681D46" w:rsidRPr="00872647" w:rsidRDefault="00681D46" w:rsidP="00681D46">
            <w:pPr>
              <w:spacing w:after="0" w:line="240" w:lineRule="auto"/>
              <w:rPr>
                <w:rFonts w:asciiTheme="majorHAnsi" w:hAnsiTheme="majorHAnsi" w:cs="Calibri"/>
                <w:color w:val="000000"/>
              </w:rPr>
            </w:pPr>
            <w:r w:rsidRPr="00872647">
              <w:rPr>
                <w:rFonts w:asciiTheme="majorHAnsi" w:hAnsiTheme="majorHAnsi" w:cs="Calibri"/>
                <w:color w:val="000000"/>
              </w:rPr>
              <w:t>Comparator (service-as-usual, different sample group)</w:t>
            </w:r>
          </w:p>
        </w:tc>
        <w:tc>
          <w:tcPr>
            <w:tcW w:w="964" w:type="dxa"/>
            <w:shd w:val="clear" w:color="auto" w:fill="auto"/>
            <w:vAlign w:val="center"/>
          </w:tcPr>
          <w:p w14:paraId="15D24EC7" w14:textId="79CD2D22" w:rsidR="00681D46" w:rsidRDefault="00681D46" w:rsidP="00681D46">
            <w:pPr>
              <w:spacing w:after="0" w:line="240" w:lineRule="auto"/>
              <w:rPr>
                <w:rFonts w:asciiTheme="majorHAnsi" w:hAnsiTheme="majorHAnsi" w:cs="Calibri"/>
                <w:color w:val="000000"/>
              </w:rPr>
            </w:pPr>
            <w:r>
              <w:rPr>
                <w:rFonts w:asciiTheme="majorHAnsi" w:hAnsiTheme="majorHAnsi" w:cs="Calibri"/>
                <w:color w:val="000000"/>
              </w:rPr>
              <w:t>8</w:t>
            </w:r>
          </w:p>
        </w:tc>
        <w:tc>
          <w:tcPr>
            <w:tcW w:w="955" w:type="dxa"/>
            <w:vAlign w:val="center"/>
          </w:tcPr>
          <w:p w14:paraId="4024F2D9" w14:textId="4F496B2F" w:rsidR="00681D46" w:rsidRPr="00872647" w:rsidRDefault="00681D46" w:rsidP="00681D46">
            <w:pPr>
              <w:spacing w:after="0" w:line="240" w:lineRule="auto"/>
              <w:rPr>
                <w:rFonts w:asciiTheme="majorHAnsi" w:hAnsiTheme="majorHAnsi" w:cs="Calibri"/>
                <w:color w:val="000000"/>
              </w:rPr>
            </w:pPr>
            <w:r>
              <w:rPr>
                <w:rFonts w:asciiTheme="majorHAnsi" w:hAnsiTheme="majorHAnsi" w:cs="Calibri"/>
                <w:color w:val="000000"/>
              </w:rPr>
              <w:t>1</w:t>
            </w:r>
          </w:p>
        </w:tc>
        <w:tc>
          <w:tcPr>
            <w:tcW w:w="955" w:type="dxa"/>
            <w:shd w:val="clear" w:color="auto" w:fill="auto"/>
            <w:vAlign w:val="center"/>
          </w:tcPr>
          <w:p w14:paraId="64853E67" w14:textId="77777777" w:rsidR="00681D46" w:rsidRPr="00872647" w:rsidRDefault="00681D46" w:rsidP="00681D46">
            <w:pPr>
              <w:spacing w:after="0" w:line="240" w:lineRule="auto"/>
              <w:rPr>
                <w:rFonts w:asciiTheme="majorHAnsi" w:hAnsiTheme="majorHAnsi" w:cs="Calibri"/>
                <w:color w:val="000000"/>
              </w:rPr>
            </w:pPr>
          </w:p>
        </w:tc>
        <w:tc>
          <w:tcPr>
            <w:tcW w:w="1060" w:type="dxa"/>
            <w:shd w:val="clear" w:color="auto" w:fill="auto"/>
            <w:vAlign w:val="center"/>
          </w:tcPr>
          <w:p w14:paraId="66B7F1DF" w14:textId="4EA1D166" w:rsidR="00681D46" w:rsidRPr="00872647" w:rsidRDefault="00681D46" w:rsidP="00681D46">
            <w:pPr>
              <w:spacing w:after="0" w:line="240" w:lineRule="auto"/>
              <w:rPr>
                <w:rFonts w:asciiTheme="majorHAnsi" w:hAnsiTheme="majorHAnsi" w:cs="Calibri"/>
                <w:color w:val="000000"/>
              </w:rPr>
            </w:pPr>
            <w:r w:rsidRPr="00872647">
              <w:rPr>
                <w:rFonts w:asciiTheme="majorHAnsi" w:hAnsiTheme="majorHAnsi" w:cs="Calibri"/>
                <w:color w:val="000000"/>
              </w:rPr>
              <w:t>1</w:t>
            </w:r>
          </w:p>
        </w:tc>
        <w:tc>
          <w:tcPr>
            <w:tcW w:w="1028" w:type="dxa"/>
            <w:shd w:val="clear" w:color="auto" w:fill="auto"/>
            <w:vAlign w:val="center"/>
          </w:tcPr>
          <w:p w14:paraId="39C6ECE7" w14:textId="30EB2267" w:rsidR="00681D46" w:rsidRPr="00872647" w:rsidRDefault="00681D46" w:rsidP="00681D46">
            <w:pPr>
              <w:spacing w:after="0" w:line="240" w:lineRule="auto"/>
              <w:rPr>
                <w:rFonts w:asciiTheme="majorHAnsi" w:hAnsiTheme="majorHAnsi"/>
                <w:sz w:val="20"/>
                <w:szCs w:val="20"/>
              </w:rPr>
            </w:pPr>
            <w:r w:rsidRPr="00872647">
              <w:rPr>
                <w:rFonts w:asciiTheme="majorHAnsi" w:hAnsiTheme="majorHAnsi" w:cs="Calibri"/>
                <w:color w:val="000000"/>
              </w:rPr>
              <w:t>1</w:t>
            </w:r>
          </w:p>
        </w:tc>
        <w:tc>
          <w:tcPr>
            <w:tcW w:w="915" w:type="dxa"/>
            <w:shd w:val="clear" w:color="auto" w:fill="auto"/>
            <w:vAlign w:val="center"/>
          </w:tcPr>
          <w:p w14:paraId="1F7B1B2F" w14:textId="479395EB" w:rsidR="00681D46" w:rsidRPr="00872647" w:rsidRDefault="00681D46" w:rsidP="00681D46">
            <w:pPr>
              <w:spacing w:after="0" w:line="240" w:lineRule="auto"/>
              <w:rPr>
                <w:rFonts w:asciiTheme="majorHAnsi" w:hAnsiTheme="majorHAnsi"/>
                <w:sz w:val="20"/>
                <w:szCs w:val="20"/>
              </w:rPr>
            </w:pPr>
            <w:r w:rsidRPr="00872647">
              <w:rPr>
                <w:rFonts w:asciiTheme="majorHAnsi" w:hAnsiTheme="majorHAnsi" w:cs="Calibri"/>
                <w:color w:val="000000"/>
              </w:rPr>
              <w:t>1</w:t>
            </w:r>
          </w:p>
        </w:tc>
        <w:tc>
          <w:tcPr>
            <w:tcW w:w="946" w:type="dxa"/>
            <w:shd w:val="clear" w:color="auto" w:fill="auto"/>
            <w:vAlign w:val="center"/>
          </w:tcPr>
          <w:p w14:paraId="50CE9591" w14:textId="03EB43AC" w:rsidR="00681D46" w:rsidRPr="00872647" w:rsidRDefault="00681D46" w:rsidP="00681D46">
            <w:pPr>
              <w:spacing w:after="0" w:line="240" w:lineRule="auto"/>
              <w:rPr>
                <w:rFonts w:asciiTheme="majorHAnsi" w:hAnsiTheme="majorHAnsi"/>
                <w:sz w:val="20"/>
                <w:szCs w:val="20"/>
              </w:rPr>
            </w:pPr>
            <w:r w:rsidRPr="00872647">
              <w:rPr>
                <w:rFonts w:asciiTheme="majorHAnsi" w:hAnsiTheme="majorHAnsi" w:cs="Calibri"/>
                <w:color w:val="000000"/>
              </w:rPr>
              <w:t>1</w:t>
            </w:r>
          </w:p>
        </w:tc>
        <w:tc>
          <w:tcPr>
            <w:tcW w:w="1285" w:type="dxa"/>
            <w:shd w:val="clear" w:color="auto" w:fill="auto"/>
            <w:vAlign w:val="center"/>
          </w:tcPr>
          <w:p w14:paraId="204CBE0F" w14:textId="738FD527" w:rsidR="00681D46" w:rsidRPr="00872647" w:rsidRDefault="00681D46" w:rsidP="00681D46">
            <w:pPr>
              <w:spacing w:after="0" w:line="240" w:lineRule="auto"/>
              <w:rPr>
                <w:rFonts w:asciiTheme="majorHAnsi" w:hAnsiTheme="majorHAnsi"/>
                <w:sz w:val="20"/>
                <w:szCs w:val="20"/>
              </w:rPr>
            </w:pPr>
            <w:r w:rsidRPr="00872647">
              <w:rPr>
                <w:rFonts w:asciiTheme="majorHAnsi" w:hAnsiTheme="majorHAnsi" w:cs="Calibri"/>
                <w:color w:val="000000"/>
              </w:rPr>
              <w:t>1</w:t>
            </w:r>
          </w:p>
        </w:tc>
        <w:tc>
          <w:tcPr>
            <w:tcW w:w="973" w:type="dxa"/>
            <w:shd w:val="clear" w:color="auto" w:fill="auto"/>
            <w:vAlign w:val="center"/>
          </w:tcPr>
          <w:p w14:paraId="3B240BE2" w14:textId="6FF137CB" w:rsidR="00681D46" w:rsidRPr="00872647" w:rsidRDefault="00681D46" w:rsidP="00681D46">
            <w:pPr>
              <w:spacing w:after="0" w:line="240" w:lineRule="auto"/>
              <w:rPr>
                <w:rFonts w:asciiTheme="majorHAnsi" w:hAnsiTheme="majorHAnsi"/>
                <w:sz w:val="20"/>
                <w:szCs w:val="20"/>
              </w:rPr>
            </w:pPr>
            <w:r w:rsidRPr="00872647">
              <w:rPr>
                <w:rFonts w:asciiTheme="majorHAnsi" w:hAnsiTheme="majorHAnsi" w:cs="Calibri"/>
                <w:color w:val="000000"/>
              </w:rPr>
              <w:t>1</w:t>
            </w:r>
          </w:p>
        </w:tc>
        <w:tc>
          <w:tcPr>
            <w:tcW w:w="849" w:type="dxa"/>
            <w:shd w:val="clear" w:color="auto" w:fill="auto"/>
            <w:vAlign w:val="center"/>
          </w:tcPr>
          <w:p w14:paraId="70E8AD0C" w14:textId="13F6660D" w:rsidR="00681D46" w:rsidRPr="00872647" w:rsidRDefault="00681D46" w:rsidP="00681D46">
            <w:pPr>
              <w:spacing w:after="0" w:line="240" w:lineRule="auto"/>
              <w:rPr>
                <w:rFonts w:asciiTheme="majorHAnsi" w:hAnsiTheme="majorHAnsi"/>
                <w:sz w:val="20"/>
                <w:szCs w:val="20"/>
              </w:rPr>
            </w:pPr>
            <w:r w:rsidRPr="00872647">
              <w:rPr>
                <w:rFonts w:asciiTheme="majorHAnsi" w:hAnsiTheme="majorHAnsi" w:cs="Calibri"/>
                <w:color w:val="000000"/>
              </w:rPr>
              <w:t>1</w:t>
            </w:r>
          </w:p>
        </w:tc>
        <w:tc>
          <w:tcPr>
            <w:tcW w:w="855" w:type="dxa"/>
            <w:shd w:val="clear" w:color="auto" w:fill="auto"/>
            <w:vAlign w:val="center"/>
          </w:tcPr>
          <w:p w14:paraId="29439E4C" w14:textId="77777777" w:rsidR="00681D46" w:rsidRPr="00872647" w:rsidRDefault="00681D46" w:rsidP="00681D46">
            <w:pPr>
              <w:spacing w:after="0" w:line="240" w:lineRule="auto"/>
              <w:rPr>
                <w:rFonts w:asciiTheme="majorHAnsi" w:hAnsiTheme="majorHAnsi" w:cs="Calibri"/>
                <w:color w:val="000000"/>
              </w:rPr>
            </w:pPr>
          </w:p>
        </w:tc>
      </w:tr>
      <w:tr w:rsidR="00C505B8" w:rsidRPr="00AB184E" w14:paraId="539614D2" w14:textId="77777777" w:rsidTr="00D67C4C">
        <w:trPr>
          <w:trHeight w:val="118"/>
        </w:trPr>
        <w:tc>
          <w:tcPr>
            <w:tcW w:w="1701" w:type="dxa"/>
            <w:shd w:val="clear" w:color="auto" w:fill="auto"/>
            <w:vAlign w:val="center"/>
            <w:hideMark/>
          </w:tcPr>
          <w:p w14:paraId="7EC6FEEC" w14:textId="3751E9E7" w:rsidR="00C505B8" w:rsidRPr="00872647" w:rsidRDefault="00681D46" w:rsidP="00681D46">
            <w:pPr>
              <w:spacing w:after="0" w:line="240" w:lineRule="auto"/>
              <w:rPr>
                <w:rFonts w:asciiTheme="majorHAnsi" w:hAnsiTheme="majorHAnsi" w:cs="Calibri"/>
                <w:color w:val="000000"/>
              </w:rPr>
            </w:pPr>
            <w:r>
              <w:rPr>
                <w:rFonts w:asciiTheme="majorHAnsi" w:hAnsiTheme="majorHAnsi" w:cs="Calibri"/>
                <w:color w:val="000000"/>
              </w:rPr>
              <w:t>Type of comparator</w:t>
            </w:r>
          </w:p>
        </w:tc>
        <w:tc>
          <w:tcPr>
            <w:tcW w:w="3143" w:type="dxa"/>
            <w:shd w:val="clear" w:color="auto" w:fill="auto"/>
            <w:vAlign w:val="center"/>
            <w:hideMark/>
          </w:tcPr>
          <w:p w14:paraId="332EA43D" w14:textId="7CCD676E" w:rsidR="00C505B8" w:rsidRPr="00872647" w:rsidRDefault="00C505B8" w:rsidP="00681D46">
            <w:pPr>
              <w:spacing w:after="0" w:line="240" w:lineRule="auto"/>
              <w:rPr>
                <w:rFonts w:asciiTheme="majorHAnsi" w:hAnsiTheme="majorHAnsi" w:cs="Calibri"/>
                <w:color w:val="000000"/>
              </w:rPr>
            </w:pPr>
            <w:r w:rsidRPr="00872647">
              <w:rPr>
                <w:rFonts w:asciiTheme="majorHAnsi" w:hAnsiTheme="majorHAnsi" w:cs="Calibri"/>
                <w:color w:val="000000"/>
              </w:rPr>
              <w:t>Service/treatment/care as usual</w:t>
            </w:r>
          </w:p>
        </w:tc>
        <w:tc>
          <w:tcPr>
            <w:tcW w:w="964" w:type="dxa"/>
            <w:shd w:val="clear" w:color="auto" w:fill="auto"/>
            <w:vAlign w:val="center"/>
            <w:hideMark/>
          </w:tcPr>
          <w:p w14:paraId="1F5F7F6B" w14:textId="14219129" w:rsidR="00C505B8" w:rsidRPr="00872647" w:rsidRDefault="005F6671" w:rsidP="00681D46">
            <w:pPr>
              <w:spacing w:after="0" w:line="240" w:lineRule="auto"/>
              <w:rPr>
                <w:rFonts w:asciiTheme="majorHAnsi" w:hAnsiTheme="majorHAnsi" w:cs="Calibri"/>
                <w:color w:val="000000"/>
              </w:rPr>
            </w:pPr>
            <w:r>
              <w:rPr>
                <w:rFonts w:asciiTheme="majorHAnsi" w:hAnsiTheme="majorHAnsi" w:cs="Calibri"/>
                <w:color w:val="000000"/>
              </w:rPr>
              <w:t>5</w:t>
            </w:r>
          </w:p>
        </w:tc>
        <w:tc>
          <w:tcPr>
            <w:tcW w:w="955" w:type="dxa"/>
            <w:vAlign w:val="center"/>
          </w:tcPr>
          <w:p w14:paraId="118BE34D" w14:textId="6844EFE5" w:rsidR="00C505B8" w:rsidRPr="00872647" w:rsidRDefault="005F6671" w:rsidP="00681D46">
            <w:pPr>
              <w:spacing w:after="0" w:line="240" w:lineRule="auto"/>
              <w:rPr>
                <w:rFonts w:asciiTheme="majorHAnsi" w:hAnsiTheme="majorHAnsi" w:cs="Calibri"/>
                <w:color w:val="000000"/>
              </w:rPr>
            </w:pPr>
            <w:r>
              <w:rPr>
                <w:rFonts w:asciiTheme="majorHAnsi" w:hAnsiTheme="majorHAnsi" w:cs="Calibri"/>
                <w:color w:val="000000"/>
              </w:rPr>
              <w:t>1</w:t>
            </w:r>
          </w:p>
        </w:tc>
        <w:tc>
          <w:tcPr>
            <w:tcW w:w="955" w:type="dxa"/>
            <w:shd w:val="clear" w:color="auto" w:fill="auto"/>
            <w:vAlign w:val="center"/>
            <w:hideMark/>
          </w:tcPr>
          <w:p w14:paraId="2DA7FBBF" w14:textId="52D6B288" w:rsidR="00C505B8" w:rsidRPr="00872647" w:rsidRDefault="00C505B8" w:rsidP="00681D46">
            <w:pPr>
              <w:spacing w:after="0" w:line="240" w:lineRule="auto"/>
              <w:rPr>
                <w:rFonts w:asciiTheme="majorHAnsi" w:hAnsiTheme="majorHAnsi" w:cs="Calibri"/>
                <w:color w:val="000000"/>
              </w:rPr>
            </w:pPr>
          </w:p>
        </w:tc>
        <w:tc>
          <w:tcPr>
            <w:tcW w:w="1060" w:type="dxa"/>
            <w:shd w:val="clear" w:color="auto" w:fill="auto"/>
            <w:vAlign w:val="center"/>
            <w:hideMark/>
          </w:tcPr>
          <w:p w14:paraId="207199FE" w14:textId="77777777" w:rsidR="00C505B8" w:rsidRPr="00872647" w:rsidRDefault="00C505B8" w:rsidP="00681D46">
            <w:pPr>
              <w:spacing w:after="0" w:line="240" w:lineRule="auto"/>
              <w:rPr>
                <w:rFonts w:asciiTheme="majorHAnsi" w:hAnsiTheme="majorHAnsi" w:cs="Calibri"/>
                <w:color w:val="000000"/>
              </w:rPr>
            </w:pPr>
            <w:r w:rsidRPr="00872647">
              <w:rPr>
                <w:rFonts w:asciiTheme="majorHAnsi" w:hAnsiTheme="majorHAnsi" w:cs="Calibri"/>
                <w:color w:val="000000"/>
              </w:rPr>
              <w:t>1</w:t>
            </w:r>
          </w:p>
        </w:tc>
        <w:tc>
          <w:tcPr>
            <w:tcW w:w="1028" w:type="dxa"/>
            <w:shd w:val="clear" w:color="auto" w:fill="auto"/>
            <w:vAlign w:val="center"/>
            <w:hideMark/>
          </w:tcPr>
          <w:p w14:paraId="412D6350" w14:textId="77777777" w:rsidR="00C505B8" w:rsidRPr="00872647" w:rsidRDefault="00C505B8" w:rsidP="00681D46">
            <w:pPr>
              <w:spacing w:after="0" w:line="240" w:lineRule="auto"/>
              <w:rPr>
                <w:rFonts w:asciiTheme="majorHAnsi" w:hAnsiTheme="majorHAnsi" w:cs="Calibri"/>
                <w:color w:val="000000"/>
              </w:rPr>
            </w:pPr>
            <w:r w:rsidRPr="00872647">
              <w:rPr>
                <w:rFonts w:asciiTheme="majorHAnsi" w:hAnsiTheme="majorHAnsi" w:cs="Calibri"/>
                <w:color w:val="000000"/>
              </w:rPr>
              <w:t>1</w:t>
            </w:r>
          </w:p>
        </w:tc>
        <w:tc>
          <w:tcPr>
            <w:tcW w:w="915" w:type="dxa"/>
            <w:shd w:val="clear" w:color="auto" w:fill="auto"/>
            <w:vAlign w:val="center"/>
            <w:hideMark/>
          </w:tcPr>
          <w:p w14:paraId="0547DD31" w14:textId="77777777" w:rsidR="00C505B8" w:rsidRPr="00872647" w:rsidRDefault="00C505B8" w:rsidP="00681D46">
            <w:pPr>
              <w:spacing w:after="0" w:line="240" w:lineRule="auto"/>
              <w:rPr>
                <w:rFonts w:asciiTheme="majorHAnsi" w:hAnsiTheme="majorHAnsi" w:cs="Calibri"/>
                <w:color w:val="000000"/>
              </w:rPr>
            </w:pPr>
            <w:r w:rsidRPr="00872647">
              <w:rPr>
                <w:rFonts w:asciiTheme="majorHAnsi" w:hAnsiTheme="majorHAnsi" w:cs="Calibri"/>
                <w:color w:val="000000"/>
              </w:rPr>
              <w:t>1</w:t>
            </w:r>
          </w:p>
        </w:tc>
        <w:tc>
          <w:tcPr>
            <w:tcW w:w="946" w:type="dxa"/>
            <w:shd w:val="clear" w:color="auto" w:fill="auto"/>
            <w:vAlign w:val="center"/>
            <w:hideMark/>
          </w:tcPr>
          <w:p w14:paraId="30FD4E35" w14:textId="77777777" w:rsidR="00C505B8" w:rsidRPr="00872647" w:rsidRDefault="00C505B8" w:rsidP="00681D46">
            <w:pPr>
              <w:spacing w:after="0" w:line="240" w:lineRule="auto"/>
              <w:rPr>
                <w:rFonts w:asciiTheme="majorHAnsi" w:hAnsiTheme="majorHAnsi" w:cs="Calibri"/>
                <w:color w:val="000000"/>
              </w:rPr>
            </w:pPr>
          </w:p>
        </w:tc>
        <w:tc>
          <w:tcPr>
            <w:tcW w:w="1285" w:type="dxa"/>
            <w:shd w:val="clear" w:color="auto" w:fill="auto"/>
            <w:vAlign w:val="center"/>
            <w:hideMark/>
          </w:tcPr>
          <w:p w14:paraId="00AE23F2" w14:textId="77777777" w:rsidR="00C505B8" w:rsidRPr="00872647" w:rsidRDefault="00C505B8" w:rsidP="00681D46">
            <w:pPr>
              <w:spacing w:after="0" w:line="240" w:lineRule="auto"/>
              <w:rPr>
                <w:rFonts w:asciiTheme="majorHAnsi" w:hAnsiTheme="majorHAnsi"/>
                <w:sz w:val="20"/>
                <w:szCs w:val="20"/>
              </w:rPr>
            </w:pPr>
          </w:p>
        </w:tc>
        <w:tc>
          <w:tcPr>
            <w:tcW w:w="973" w:type="dxa"/>
            <w:shd w:val="clear" w:color="auto" w:fill="auto"/>
            <w:vAlign w:val="center"/>
            <w:hideMark/>
          </w:tcPr>
          <w:p w14:paraId="33A5A27A" w14:textId="77777777" w:rsidR="00C505B8" w:rsidRPr="00872647" w:rsidRDefault="00C505B8" w:rsidP="00681D46">
            <w:pPr>
              <w:spacing w:after="0" w:line="240" w:lineRule="auto"/>
              <w:rPr>
                <w:rFonts w:asciiTheme="majorHAnsi" w:hAnsiTheme="majorHAnsi" w:cs="Calibri"/>
                <w:color w:val="000000"/>
              </w:rPr>
            </w:pPr>
            <w:r w:rsidRPr="00872647">
              <w:rPr>
                <w:rFonts w:asciiTheme="majorHAnsi" w:hAnsiTheme="majorHAnsi" w:cs="Calibri"/>
                <w:color w:val="000000"/>
              </w:rPr>
              <w:t>1</w:t>
            </w:r>
          </w:p>
        </w:tc>
        <w:tc>
          <w:tcPr>
            <w:tcW w:w="849" w:type="dxa"/>
            <w:shd w:val="clear" w:color="auto" w:fill="auto"/>
            <w:vAlign w:val="center"/>
            <w:hideMark/>
          </w:tcPr>
          <w:p w14:paraId="7456F890" w14:textId="77777777" w:rsidR="00C505B8" w:rsidRPr="00872647" w:rsidRDefault="00C505B8" w:rsidP="00681D46">
            <w:pPr>
              <w:spacing w:after="0" w:line="240" w:lineRule="auto"/>
              <w:rPr>
                <w:rFonts w:asciiTheme="majorHAnsi" w:hAnsiTheme="majorHAnsi" w:cs="Calibri"/>
                <w:color w:val="000000"/>
              </w:rPr>
            </w:pPr>
          </w:p>
        </w:tc>
        <w:tc>
          <w:tcPr>
            <w:tcW w:w="855" w:type="dxa"/>
            <w:shd w:val="clear" w:color="auto" w:fill="auto"/>
            <w:vAlign w:val="center"/>
            <w:hideMark/>
          </w:tcPr>
          <w:p w14:paraId="2A672F80" w14:textId="77777777" w:rsidR="00C505B8" w:rsidRPr="00872647" w:rsidRDefault="00C505B8" w:rsidP="003D66B7">
            <w:pPr>
              <w:spacing w:after="0" w:line="240" w:lineRule="auto"/>
              <w:rPr>
                <w:rFonts w:asciiTheme="majorHAnsi" w:hAnsiTheme="majorHAnsi"/>
                <w:sz w:val="20"/>
                <w:szCs w:val="20"/>
              </w:rPr>
            </w:pPr>
          </w:p>
        </w:tc>
      </w:tr>
      <w:tr w:rsidR="00C505B8" w:rsidRPr="00AB184E" w14:paraId="3A767259" w14:textId="77777777" w:rsidTr="00D67C4C">
        <w:trPr>
          <w:trHeight w:val="475"/>
        </w:trPr>
        <w:tc>
          <w:tcPr>
            <w:tcW w:w="1701" w:type="dxa"/>
            <w:shd w:val="clear" w:color="auto" w:fill="auto"/>
            <w:vAlign w:val="center"/>
            <w:hideMark/>
          </w:tcPr>
          <w:p w14:paraId="3FA99587" w14:textId="77777777" w:rsidR="00C505B8" w:rsidRPr="00872647" w:rsidRDefault="00C505B8" w:rsidP="00681D46">
            <w:pPr>
              <w:spacing w:after="0" w:line="240" w:lineRule="auto"/>
              <w:rPr>
                <w:rFonts w:asciiTheme="majorHAnsi" w:hAnsiTheme="majorHAnsi"/>
                <w:sz w:val="20"/>
                <w:szCs w:val="20"/>
              </w:rPr>
            </w:pPr>
          </w:p>
        </w:tc>
        <w:tc>
          <w:tcPr>
            <w:tcW w:w="3143" w:type="dxa"/>
            <w:shd w:val="clear" w:color="auto" w:fill="auto"/>
            <w:vAlign w:val="center"/>
            <w:hideMark/>
          </w:tcPr>
          <w:p w14:paraId="67DA42B1" w14:textId="77777777" w:rsidR="00C505B8" w:rsidRPr="00872647" w:rsidRDefault="00C505B8" w:rsidP="00681D46">
            <w:pPr>
              <w:spacing w:after="0" w:line="240" w:lineRule="auto"/>
              <w:rPr>
                <w:rFonts w:asciiTheme="majorHAnsi" w:hAnsiTheme="majorHAnsi" w:cs="Calibri"/>
                <w:color w:val="000000"/>
              </w:rPr>
            </w:pPr>
            <w:r w:rsidRPr="00872647">
              <w:rPr>
                <w:rFonts w:asciiTheme="majorHAnsi" w:hAnsiTheme="majorHAnsi" w:cs="Calibri"/>
                <w:color w:val="000000"/>
              </w:rPr>
              <w:t>Alternative comparable group</w:t>
            </w:r>
          </w:p>
        </w:tc>
        <w:tc>
          <w:tcPr>
            <w:tcW w:w="964" w:type="dxa"/>
            <w:shd w:val="clear" w:color="auto" w:fill="auto"/>
            <w:vAlign w:val="center"/>
            <w:hideMark/>
          </w:tcPr>
          <w:p w14:paraId="3B3D7AA9" w14:textId="77777777" w:rsidR="00C505B8" w:rsidRPr="00872647" w:rsidRDefault="00C505B8" w:rsidP="00681D46">
            <w:pPr>
              <w:spacing w:after="0" w:line="240" w:lineRule="auto"/>
              <w:rPr>
                <w:rFonts w:asciiTheme="majorHAnsi" w:hAnsiTheme="majorHAnsi" w:cs="Calibri"/>
                <w:color w:val="000000"/>
              </w:rPr>
            </w:pPr>
            <w:r w:rsidRPr="00872647">
              <w:rPr>
                <w:rFonts w:asciiTheme="majorHAnsi" w:hAnsiTheme="majorHAnsi" w:cs="Calibri"/>
                <w:color w:val="000000"/>
              </w:rPr>
              <w:t>3</w:t>
            </w:r>
          </w:p>
        </w:tc>
        <w:tc>
          <w:tcPr>
            <w:tcW w:w="955" w:type="dxa"/>
            <w:vAlign w:val="center"/>
          </w:tcPr>
          <w:p w14:paraId="76C54D2E" w14:textId="77777777" w:rsidR="00C505B8" w:rsidRPr="00872647" w:rsidRDefault="00C505B8" w:rsidP="00681D46">
            <w:pPr>
              <w:spacing w:after="0" w:line="240" w:lineRule="auto"/>
              <w:rPr>
                <w:rFonts w:asciiTheme="majorHAnsi" w:hAnsiTheme="majorHAnsi" w:cs="Calibri"/>
                <w:color w:val="000000"/>
              </w:rPr>
            </w:pPr>
          </w:p>
        </w:tc>
        <w:tc>
          <w:tcPr>
            <w:tcW w:w="955" w:type="dxa"/>
            <w:shd w:val="clear" w:color="auto" w:fill="auto"/>
            <w:vAlign w:val="center"/>
            <w:hideMark/>
          </w:tcPr>
          <w:p w14:paraId="4097709F" w14:textId="3E9BB6EC" w:rsidR="00C505B8" w:rsidRPr="00872647" w:rsidRDefault="00C505B8" w:rsidP="00681D46">
            <w:pPr>
              <w:spacing w:after="0" w:line="240" w:lineRule="auto"/>
              <w:rPr>
                <w:rFonts w:asciiTheme="majorHAnsi" w:hAnsiTheme="majorHAnsi" w:cs="Calibri"/>
                <w:color w:val="000000"/>
              </w:rPr>
            </w:pPr>
          </w:p>
        </w:tc>
        <w:tc>
          <w:tcPr>
            <w:tcW w:w="1060" w:type="dxa"/>
            <w:shd w:val="clear" w:color="auto" w:fill="auto"/>
            <w:vAlign w:val="center"/>
            <w:hideMark/>
          </w:tcPr>
          <w:p w14:paraId="0CC86BB1" w14:textId="77777777" w:rsidR="00C505B8" w:rsidRPr="00872647" w:rsidRDefault="00C505B8" w:rsidP="00681D46">
            <w:pPr>
              <w:spacing w:after="0" w:line="240" w:lineRule="auto"/>
              <w:rPr>
                <w:rFonts w:asciiTheme="majorHAnsi" w:hAnsiTheme="majorHAnsi"/>
                <w:sz w:val="20"/>
                <w:szCs w:val="20"/>
              </w:rPr>
            </w:pPr>
          </w:p>
        </w:tc>
        <w:tc>
          <w:tcPr>
            <w:tcW w:w="1028" w:type="dxa"/>
            <w:shd w:val="clear" w:color="auto" w:fill="auto"/>
            <w:vAlign w:val="center"/>
            <w:hideMark/>
          </w:tcPr>
          <w:p w14:paraId="7FD8164D" w14:textId="77777777" w:rsidR="00C505B8" w:rsidRPr="00872647" w:rsidRDefault="00C505B8" w:rsidP="00681D46">
            <w:pPr>
              <w:spacing w:after="0" w:line="240" w:lineRule="auto"/>
              <w:rPr>
                <w:rFonts w:asciiTheme="majorHAnsi" w:hAnsiTheme="majorHAnsi"/>
                <w:sz w:val="20"/>
                <w:szCs w:val="20"/>
              </w:rPr>
            </w:pPr>
          </w:p>
        </w:tc>
        <w:tc>
          <w:tcPr>
            <w:tcW w:w="915" w:type="dxa"/>
            <w:shd w:val="clear" w:color="auto" w:fill="auto"/>
            <w:vAlign w:val="center"/>
            <w:hideMark/>
          </w:tcPr>
          <w:p w14:paraId="1FDC803C" w14:textId="77777777" w:rsidR="00C505B8" w:rsidRPr="00872647" w:rsidRDefault="00C505B8" w:rsidP="00681D46">
            <w:pPr>
              <w:spacing w:after="0" w:line="240" w:lineRule="auto"/>
              <w:rPr>
                <w:rFonts w:asciiTheme="majorHAnsi" w:hAnsiTheme="majorHAnsi"/>
                <w:sz w:val="20"/>
                <w:szCs w:val="20"/>
              </w:rPr>
            </w:pPr>
          </w:p>
        </w:tc>
        <w:tc>
          <w:tcPr>
            <w:tcW w:w="946" w:type="dxa"/>
            <w:shd w:val="clear" w:color="auto" w:fill="auto"/>
            <w:vAlign w:val="center"/>
            <w:hideMark/>
          </w:tcPr>
          <w:p w14:paraId="693045CD" w14:textId="77777777" w:rsidR="00C505B8" w:rsidRPr="00872647" w:rsidRDefault="00C505B8" w:rsidP="00681D46">
            <w:pPr>
              <w:spacing w:after="0" w:line="240" w:lineRule="auto"/>
              <w:rPr>
                <w:rFonts w:asciiTheme="majorHAnsi" w:hAnsiTheme="majorHAnsi" w:cs="Calibri"/>
                <w:color w:val="000000"/>
              </w:rPr>
            </w:pPr>
            <w:r w:rsidRPr="00872647">
              <w:rPr>
                <w:rFonts w:asciiTheme="majorHAnsi" w:hAnsiTheme="majorHAnsi" w:cs="Calibri"/>
                <w:color w:val="000000"/>
              </w:rPr>
              <w:t>1</w:t>
            </w:r>
          </w:p>
        </w:tc>
        <w:tc>
          <w:tcPr>
            <w:tcW w:w="1285" w:type="dxa"/>
            <w:shd w:val="clear" w:color="auto" w:fill="auto"/>
            <w:vAlign w:val="center"/>
            <w:hideMark/>
          </w:tcPr>
          <w:p w14:paraId="7BF2B8AA" w14:textId="77777777" w:rsidR="00C505B8" w:rsidRPr="00872647" w:rsidRDefault="00C505B8" w:rsidP="00681D46">
            <w:pPr>
              <w:spacing w:after="0" w:line="240" w:lineRule="auto"/>
              <w:rPr>
                <w:rFonts w:asciiTheme="majorHAnsi" w:hAnsiTheme="majorHAnsi" w:cs="Calibri"/>
                <w:color w:val="000000"/>
              </w:rPr>
            </w:pPr>
            <w:r w:rsidRPr="00872647">
              <w:rPr>
                <w:rFonts w:asciiTheme="majorHAnsi" w:hAnsiTheme="majorHAnsi" w:cs="Calibri"/>
                <w:color w:val="000000"/>
              </w:rPr>
              <w:t>1</w:t>
            </w:r>
          </w:p>
        </w:tc>
        <w:tc>
          <w:tcPr>
            <w:tcW w:w="973" w:type="dxa"/>
            <w:shd w:val="clear" w:color="auto" w:fill="auto"/>
            <w:vAlign w:val="center"/>
            <w:hideMark/>
          </w:tcPr>
          <w:p w14:paraId="29A340E1" w14:textId="77777777" w:rsidR="00C505B8" w:rsidRPr="00872647" w:rsidRDefault="00C505B8" w:rsidP="00681D46">
            <w:pPr>
              <w:spacing w:after="0" w:line="240" w:lineRule="auto"/>
              <w:rPr>
                <w:rFonts w:asciiTheme="majorHAnsi" w:hAnsiTheme="majorHAnsi" w:cs="Calibri"/>
                <w:color w:val="000000"/>
              </w:rPr>
            </w:pPr>
          </w:p>
        </w:tc>
        <w:tc>
          <w:tcPr>
            <w:tcW w:w="849" w:type="dxa"/>
            <w:shd w:val="clear" w:color="auto" w:fill="auto"/>
            <w:vAlign w:val="center"/>
            <w:hideMark/>
          </w:tcPr>
          <w:p w14:paraId="76FCB999" w14:textId="77777777" w:rsidR="00C505B8" w:rsidRPr="00872647" w:rsidRDefault="00C505B8" w:rsidP="00681D46">
            <w:pPr>
              <w:spacing w:after="0" w:line="240" w:lineRule="auto"/>
              <w:rPr>
                <w:rFonts w:asciiTheme="majorHAnsi" w:hAnsiTheme="majorHAnsi" w:cs="Calibri"/>
                <w:color w:val="000000"/>
              </w:rPr>
            </w:pPr>
            <w:r w:rsidRPr="00872647">
              <w:rPr>
                <w:rFonts w:asciiTheme="majorHAnsi" w:hAnsiTheme="majorHAnsi" w:cs="Calibri"/>
                <w:color w:val="000000"/>
              </w:rPr>
              <w:t>1</w:t>
            </w:r>
          </w:p>
        </w:tc>
        <w:tc>
          <w:tcPr>
            <w:tcW w:w="855" w:type="dxa"/>
            <w:shd w:val="clear" w:color="auto" w:fill="auto"/>
            <w:vAlign w:val="center"/>
            <w:hideMark/>
          </w:tcPr>
          <w:p w14:paraId="52770137" w14:textId="77777777" w:rsidR="00C505B8" w:rsidRPr="00872647" w:rsidRDefault="00C505B8" w:rsidP="003D66B7">
            <w:pPr>
              <w:spacing w:after="0" w:line="240" w:lineRule="auto"/>
              <w:rPr>
                <w:rFonts w:asciiTheme="majorHAnsi" w:hAnsiTheme="majorHAnsi"/>
                <w:sz w:val="20"/>
                <w:szCs w:val="20"/>
              </w:rPr>
            </w:pPr>
          </w:p>
        </w:tc>
      </w:tr>
      <w:tr w:rsidR="00681D46" w:rsidRPr="00AB184E" w14:paraId="04E8EFA7" w14:textId="77777777" w:rsidTr="00681D46">
        <w:trPr>
          <w:trHeight w:val="811"/>
        </w:trPr>
        <w:tc>
          <w:tcPr>
            <w:tcW w:w="15629" w:type="dxa"/>
            <w:gridSpan w:val="13"/>
            <w:shd w:val="clear" w:color="auto" w:fill="auto"/>
            <w:vAlign w:val="center"/>
          </w:tcPr>
          <w:p w14:paraId="1BE6EB98" w14:textId="77777777" w:rsidR="00681D46" w:rsidRPr="00872647" w:rsidRDefault="00681D46" w:rsidP="00C505B8">
            <w:pPr>
              <w:spacing w:after="0" w:line="240" w:lineRule="auto"/>
              <w:rPr>
                <w:rFonts w:asciiTheme="majorHAnsi" w:hAnsiTheme="majorHAnsi"/>
                <w:sz w:val="20"/>
                <w:szCs w:val="20"/>
              </w:rPr>
            </w:pPr>
          </w:p>
        </w:tc>
      </w:tr>
    </w:tbl>
    <w:p w14:paraId="5CC5CC80" w14:textId="77777777" w:rsidR="00681D46" w:rsidRDefault="00681D46"/>
    <w:tbl>
      <w:tblPr>
        <w:tblpPr w:leftFromText="180" w:rightFromText="180" w:vertAnchor="text" w:horzAnchor="margin" w:tblpXSpec="center" w:tblpY="-1351"/>
        <w:tblW w:w="16165" w:type="dxa"/>
        <w:tblLook w:val="04A0" w:firstRow="1" w:lastRow="0" w:firstColumn="1" w:lastColumn="0" w:noHBand="0" w:noVBand="1"/>
      </w:tblPr>
      <w:tblGrid>
        <w:gridCol w:w="2127"/>
        <w:gridCol w:w="2964"/>
        <w:gridCol w:w="964"/>
        <w:gridCol w:w="955"/>
        <w:gridCol w:w="955"/>
        <w:gridCol w:w="1060"/>
        <w:gridCol w:w="1028"/>
        <w:gridCol w:w="1204"/>
        <w:gridCol w:w="946"/>
        <w:gridCol w:w="1285"/>
        <w:gridCol w:w="973"/>
        <w:gridCol w:w="849"/>
        <w:gridCol w:w="855"/>
      </w:tblGrid>
      <w:tr w:rsidR="00681D46" w:rsidRPr="00AB184E" w14:paraId="252D7A9E" w14:textId="77777777" w:rsidTr="00C128F0">
        <w:trPr>
          <w:trHeight w:val="426"/>
        </w:trPr>
        <w:tc>
          <w:tcPr>
            <w:tcW w:w="16165" w:type="dxa"/>
            <w:gridSpan w:val="13"/>
            <w:shd w:val="clear" w:color="auto" w:fill="auto"/>
            <w:vAlign w:val="center"/>
          </w:tcPr>
          <w:p w14:paraId="4EEE4081" w14:textId="77777777" w:rsidR="00681D46" w:rsidRPr="00872647" w:rsidRDefault="00681D46" w:rsidP="00C505B8">
            <w:pPr>
              <w:spacing w:after="0" w:line="240" w:lineRule="auto"/>
              <w:rPr>
                <w:rFonts w:asciiTheme="majorHAnsi" w:hAnsiTheme="majorHAnsi"/>
                <w:sz w:val="20"/>
                <w:szCs w:val="20"/>
              </w:rPr>
            </w:pPr>
          </w:p>
        </w:tc>
      </w:tr>
      <w:tr w:rsidR="00C505B8" w:rsidRPr="00AB184E" w14:paraId="369F6D64" w14:textId="77777777" w:rsidTr="00C128F0">
        <w:trPr>
          <w:trHeight w:val="704"/>
        </w:trPr>
        <w:tc>
          <w:tcPr>
            <w:tcW w:w="2127" w:type="dxa"/>
            <w:tcBorders>
              <w:top w:val="single" w:sz="4" w:space="0" w:color="000000"/>
              <w:bottom w:val="single" w:sz="4" w:space="0" w:color="000000"/>
            </w:tcBorders>
            <w:shd w:val="clear" w:color="auto" w:fill="auto"/>
            <w:vAlign w:val="center"/>
          </w:tcPr>
          <w:p w14:paraId="6D0D923A" w14:textId="77777777" w:rsidR="00C505B8" w:rsidRPr="00AB184E" w:rsidRDefault="00C505B8" w:rsidP="00424E7E">
            <w:pPr>
              <w:spacing w:after="0" w:line="240" w:lineRule="auto"/>
              <w:ind w:right="324"/>
              <w:rPr>
                <w:rFonts w:asciiTheme="majorHAnsi" w:hAnsiTheme="majorHAnsi"/>
                <w:sz w:val="20"/>
                <w:szCs w:val="20"/>
              </w:rPr>
            </w:pPr>
            <w:r w:rsidRPr="00872647">
              <w:rPr>
                <w:rFonts w:asciiTheme="majorHAnsi" w:hAnsiTheme="majorHAnsi" w:cs="Calibri"/>
                <w:color w:val="000000"/>
              </w:rPr>
              <w:t>Criteria</w:t>
            </w:r>
          </w:p>
        </w:tc>
        <w:tc>
          <w:tcPr>
            <w:tcW w:w="2964" w:type="dxa"/>
            <w:tcBorders>
              <w:top w:val="single" w:sz="4" w:space="0" w:color="000000"/>
              <w:bottom w:val="single" w:sz="4" w:space="0" w:color="000000"/>
            </w:tcBorders>
            <w:shd w:val="clear" w:color="auto" w:fill="auto"/>
            <w:vAlign w:val="center"/>
          </w:tcPr>
          <w:p w14:paraId="3CAFA95E" w14:textId="77777777" w:rsidR="00C505B8" w:rsidRPr="00AB184E" w:rsidRDefault="00C505B8" w:rsidP="00C505B8">
            <w:pPr>
              <w:spacing w:after="0" w:line="240" w:lineRule="auto"/>
              <w:rPr>
                <w:rFonts w:asciiTheme="majorHAnsi" w:hAnsiTheme="majorHAnsi" w:cs="Calibri"/>
                <w:color w:val="000000"/>
              </w:rPr>
            </w:pPr>
            <w:r w:rsidRPr="00872647">
              <w:rPr>
                <w:rFonts w:asciiTheme="majorHAnsi" w:hAnsiTheme="majorHAnsi" w:cs="Calibri"/>
                <w:color w:val="000000"/>
              </w:rPr>
              <w:t>Characteristics</w:t>
            </w:r>
          </w:p>
        </w:tc>
        <w:tc>
          <w:tcPr>
            <w:tcW w:w="964" w:type="dxa"/>
            <w:tcBorders>
              <w:top w:val="single" w:sz="4" w:space="0" w:color="000000"/>
              <w:bottom w:val="single" w:sz="4" w:space="0" w:color="000000"/>
            </w:tcBorders>
            <w:shd w:val="clear" w:color="auto" w:fill="auto"/>
            <w:vAlign w:val="center"/>
          </w:tcPr>
          <w:p w14:paraId="3A013D03" w14:textId="77777777" w:rsidR="00C505B8" w:rsidRPr="00AB184E" w:rsidRDefault="00C505B8" w:rsidP="00C505B8">
            <w:pPr>
              <w:spacing w:after="0" w:line="240" w:lineRule="auto"/>
              <w:rPr>
                <w:rFonts w:asciiTheme="majorHAnsi" w:hAnsiTheme="majorHAnsi" w:cs="Calibri"/>
                <w:color w:val="000000"/>
              </w:rPr>
            </w:pPr>
            <w:r w:rsidRPr="00872647">
              <w:rPr>
                <w:rFonts w:asciiTheme="majorHAnsi" w:hAnsiTheme="majorHAnsi" w:cs="Calibri"/>
                <w:color w:val="000000"/>
              </w:rPr>
              <w:t>No. studies</w:t>
            </w:r>
          </w:p>
        </w:tc>
        <w:tc>
          <w:tcPr>
            <w:tcW w:w="955" w:type="dxa"/>
            <w:tcBorders>
              <w:top w:val="single" w:sz="4" w:space="0" w:color="000000"/>
              <w:bottom w:val="single" w:sz="4" w:space="0" w:color="000000"/>
            </w:tcBorders>
            <w:vAlign w:val="center"/>
          </w:tcPr>
          <w:p w14:paraId="3FD0F0B0" w14:textId="37EADC24" w:rsidR="00C505B8" w:rsidRDefault="00C505B8" w:rsidP="00C505B8">
            <w:pPr>
              <w:spacing w:after="0" w:line="240" w:lineRule="auto"/>
            </w:pPr>
            <w:r>
              <w:rPr>
                <w:rFonts w:asciiTheme="majorHAnsi" w:hAnsiTheme="majorHAnsi" w:cs="Calibri"/>
              </w:rPr>
              <w:t>Abell et al. (2009)</w:t>
            </w:r>
          </w:p>
        </w:tc>
        <w:tc>
          <w:tcPr>
            <w:tcW w:w="955" w:type="dxa"/>
            <w:tcBorders>
              <w:top w:val="single" w:sz="4" w:space="0" w:color="000000"/>
              <w:bottom w:val="single" w:sz="4" w:space="0" w:color="000000"/>
            </w:tcBorders>
            <w:shd w:val="clear" w:color="auto" w:fill="auto"/>
            <w:vAlign w:val="center"/>
          </w:tcPr>
          <w:p w14:paraId="5C8E68F7" w14:textId="13D4C232" w:rsidR="00C505B8" w:rsidRPr="00AB184E" w:rsidRDefault="00C505B8" w:rsidP="00C505B8">
            <w:pPr>
              <w:spacing w:after="0" w:line="240" w:lineRule="auto"/>
              <w:rPr>
                <w:rFonts w:asciiTheme="majorHAnsi" w:hAnsiTheme="majorHAnsi" w:cs="Calibri"/>
                <w:color w:val="000000"/>
              </w:rPr>
            </w:pPr>
            <w:r w:rsidRPr="00872647">
              <w:rPr>
                <w:rFonts w:asciiTheme="majorHAnsi" w:hAnsiTheme="majorHAnsi" w:cs="Calibri"/>
              </w:rPr>
              <w:t>Bradley et al</w:t>
            </w:r>
            <w:r w:rsidRPr="00AB184E">
              <w:rPr>
                <w:rFonts w:asciiTheme="majorHAnsi" w:hAnsiTheme="majorHAnsi" w:cs="Calibri"/>
              </w:rPr>
              <w:t>. (</w:t>
            </w:r>
            <w:r w:rsidRPr="00872647">
              <w:rPr>
                <w:rFonts w:asciiTheme="majorHAnsi" w:hAnsiTheme="majorHAnsi" w:cs="Calibri"/>
              </w:rPr>
              <w:t>2020</w:t>
            </w:r>
            <w:r w:rsidRPr="00AB184E">
              <w:rPr>
                <w:rFonts w:asciiTheme="majorHAnsi" w:hAnsiTheme="majorHAnsi" w:cs="Calibri"/>
              </w:rPr>
              <w:t>)</w:t>
            </w:r>
            <w:r w:rsidRPr="00872647">
              <w:rPr>
                <w:rFonts w:asciiTheme="majorHAnsi" w:hAnsiTheme="majorHAnsi" w:cs="Calibri"/>
              </w:rPr>
              <w:t xml:space="preserve"> </w:t>
            </w:r>
          </w:p>
        </w:tc>
        <w:tc>
          <w:tcPr>
            <w:tcW w:w="1060" w:type="dxa"/>
            <w:tcBorders>
              <w:top w:val="single" w:sz="4" w:space="0" w:color="000000"/>
              <w:bottom w:val="single" w:sz="4" w:space="0" w:color="000000"/>
            </w:tcBorders>
            <w:shd w:val="clear" w:color="auto" w:fill="auto"/>
            <w:vAlign w:val="center"/>
          </w:tcPr>
          <w:p w14:paraId="5E5DB381" w14:textId="554695E5" w:rsidR="00C505B8" w:rsidRPr="00AB184E" w:rsidRDefault="00C505B8" w:rsidP="00C505B8">
            <w:pPr>
              <w:spacing w:after="0" w:line="240" w:lineRule="auto"/>
              <w:rPr>
                <w:rFonts w:asciiTheme="majorHAnsi" w:hAnsiTheme="majorHAnsi" w:cs="Calibri"/>
                <w:color w:val="000000"/>
              </w:rPr>
            </w:pPr>
            <w:r w:rsidRPr="00872647">
              <w:rPr>
                <w:rFonts w:asciiTheme="majorHAnsi" w:hAnsiTheme="majorHAnsi" w:cs="Calibri"/>
              </w:rPr>
              <w:t>Weinreb et al</w:t>
            </w:r>
            <w:r w:rsidRPr="00AB184E">
              <w:rPr>
                <w:rFonts w:asciiTheme="majorHAnsi" w:hAnsiTheme="majorHAnsi" w:cs="Calibri"/>
              </w:rPr>
              <w:t>.</w:t>
            </w:r>
            <w:r w:rsidRPr="00872647">
              <w:rPr>
                <w:rFonts w:asciiTheme="majorHAnsi" w:hAnsiTheme="majorHAnsi" w:cs="Calibri"/>
              </w:rPr>
              <w:t xml:space="preserve"> </w:t>
            </w:r>
            <w:r w:rsidRPr="00AB184E">
              <w:rPr>
                <w:rFonts w:asciiTheme="majorHAnsi" w:hAnsiTheme="majorHAnsi" w:cs="Calibri"/>
              </w:rPr>
              <w:t>(</w:t>
            </w:r>
            <w:r w:rsidRPr="00872647">
              <w:rPr>
                <w:rFonts w:asciiTheme="majorHAnsi" w:hAnsiTheme="majorHAnsi" w:cs="Calibri"/>
              </w:rPr>
              <w:t>2016</w:t>
            </w:r>
            <w:r w:rsidRPr="00AB184E">
              <w:rPr>
                <w:rFonts w:asciiTheme="majorHAnsi" w:hAnsiTheme="majorHAnsi" w:cs="Calibri"/>
              </w:rPr>
              <w:t>)</w:t>
            </w:r>
          </w:p>
        </w:tc>
        <w:tc>
          <w:tcPr>
            <w:tcW w:w="1028" w:type="dxa"/>
            <w:tcBorders>
              <w:top w:val="single" w:sz="4" w:space="0" w:color="000000"/>
              <w:bottom w:val="single" w:sz="4" w:space="0" w:color="000000"/>
            </w:tcBorders>
            <w:shd w:val="clear" w:color="auto" w:fill="auto"/>
            <w:vAlign w:val="center"/>
          </w:tcPr>
          <w:p w14:paraId="4BBC4BA8" w14:textId="375D7C50" w:rsidR="00C505B8" w:rsidRPr="00AB184E" w:rsidRDefault="00C505B8" w:rsidP="00C505B8">
            <w:pPr>
              <w:spacing w:after="0" w:line="240" w:lineRule="auto"/>
              <w:rPr>
                <w:rFonts w:asciiTheme="majorHAnsi" w:hAnsiTheme="majorHAnsi" w:cs="Calibri"/>
                <w:color w:val="000000"/>
              </w:rPr>
            </w:pPr>
            <w:r w:rsidRPr="00872647">
              <w:rPr>
                <w:rFonts w:asciiTheme="majorHAnsi" w:hAnsiTheme="majorHAnsi" w:cs="Calibri"/>
              </w:rPr>
              <w:t>Samuels et al</w:t>
            </w:r>
            <w:r w:rsidRPr="00AB184E">
              <w:rPr>
                <w:rFonts w:asciiTheme="majorHAnsi" w:hAnsiTheme="majorHAnsi" w:cs="Calibri"/>
              </w:rPr>
              <w:t>.</w:t>
            </w:r>
            <w:r w:rsidRPr="00872647">
              <w:rPr>
                <w:rFonts w:asciiTheme="majorHAnsi" w:hAnsiTheme="majorHAnsi" w:cs="Calibri"/>
              </w:rPr>
              <w:t xml:space="preserve"> </w:t>
            </w:r>
            <w:r w:rsidRPr="00AB184E">
              <w:rPr>
                <w:rFonts w:asciiTheme="majorHAnsi" w:hAnsiTheme="majorHAnsi" w:cs="Calibri"/>
              </w:rPr>
              <w:t>(</w:t>
            </w:r>
            <w:r w:rsidRPr="00872647">
              <w:rPr>
                <w:rFonts w:asciiTheme="majorHAnsi" w:hAnsiTheme="majorHAnsi" w:cs="Calibri"/>
              </w:rPr>
              <w:t>2015</w:t>
            </w:r>
            <w:r w:rsidRPr="00AB184E">
              <w:rPr>
                <w:rFonts w:asciiTheme="majorHAnsi" w:hAnsiTheme="majorHAnsi" w:cs="Calibri"/>
              </w:rPr>
              <w:t>)</w:t>
            </w:r>
            <w:r w:rsidRPr="00872647">
              <w:rPr>
                <w:rFonts w:asciiTheme="majorHAnsi" w:hAnsiTheme="majorHAnsi" w:cs="Calibri"/>
              </w:rPr>
              <w:t xml:space="preserve"> </w:t>
            </w:r>
          </w:p>
        </w:tc>
        <w:tc>
          <w:tcPr>
            <w:tcW w:w="1204" w:type="dxa"/>
            <w:tcBorders>
              <w:top w:val="single" w:sz="4" w:space="0" w:color="000000"/>
              <w:bottom w:val="single" w:sz="4" w:space="0" w:color="000000"/>
            </w:tcBorders>
            <w:shd w:val="clear" w:color="auto" w:fill="auto"/>
            <w:vAlign w:val="center"/>
          </w:tcPr>
          <w:p w14:paraId="11AF462C" w14:textId="20B84E73" w:rsidR="00C505B8" w:rsidRPr="00AB184E" w:rsidRDefault="00C505B8" w:rsidP="00C505B8">
            <w:pPr>
              <w:spacing w:after="0" w:line="240" w:lineRule="auto"/>
              <w:rPr>
                <w:rFonts w:asciiTheme="majorHAnsi" w:hAnsiTheme="majorHAnsi" w:cs="Calibri"/>
                <w:color w:val="000000"/>
              </w:rPr>
            </w:pPr>
            <w:r w:rsidRPr="00872647">
              <w:rPr>
                <w:rFonts w:asciiTheme="majorHAnsi" w:hAnsiTheme="majorHAnsi" w:cs="Calibri"/>
              </w:rPr>
              <w:t xml:space="preserve">Zhang, Limaye &amp; Means </w:t>
            </w:r>
            <w:r w:rsidRPr="00AB184E">
              <w:rPr>
                <w:rFonts w:asciiTheme="majorHAnsi" w:hAnsiTheme="majorHAnsi" w:cs="Calibri"/>
              </w:rPr>
              <w:t>(</w:t>
            </w:r>
            <w:r w:rsidRPr="00872647">
              <w:rPr>
                <w:rFonts w:asciiTheme="majorHAnsi" w:hAnsiTheme="majorHAnsi" w:cs="Calibri"/>
              </w:rPr>
              <w:t>2021</w:t>
            </w:r>
            <w:r w:rsidRPr="00AB184E">
              <w:rPr>
                <w:rFonts w:asciiTheme="majorHAnsi" w:hAnsiTheme="majorHAnsi" w:cs="Calibri"/>
              </w:rPr>
              <w:t>)</w:t>
            </w:r>
          </w:p>
        </w:tc>
        <w:tc>
          <w:tcPr>
            <w:tcW w:w="946" w:type="dxa"/>
            <w:tcBorders>
              <w:top w:val="single" w:sz="4" w:space="0" w:color="000000"/>
              <w:bottom w:val="single" w:sz="4" w:space="0" w:color="000000"/>
            </w:tcBorders>
            <w:shd w:val="clear" w:color="auto" w:fill="auto"/>
            <w:vAlign w:val="center"/>
          </w:tcPr>
          <w:p w14:paraId="0C23CD2B" w14:textId="5E33D852" w:rsidR="00C505B8" w:rsidRPr="00AB184E" w:rsidRDefault="00C505B8" w:rsidP="00C505B8">
            <w:pPr>
              <w:spacing w:after="0" w:line="240" w:lineRule="auto"/>
              <w:rPr>
                <w:rFonts w:asciiTheme="majorHAnsi" w:hAnsiTheme="majorHAnsi" w:cs="Calibri"/>
                <w:color w:val="000000"/>
              </w:rPr>
            </w:pPr>
            <w:r w:rsidRPr="00872647">
              <w:rPr>
                <w:rFonts w:asciiTheme="majorHAnsi" w:hAnsiTheme="majorHAnsi" w:cs="Calibri"/>
              </w:rPr>
              <w:t>Nabors et al</w:t>
            </w:r>
            <w:r w:rsidRPr="00AB184E">
              <w:rPr>
                <w:rFonts w:asciiTheme="majorHAnsi" w:hAnsiTheme="majorHAnsi" w:cs="Calibri"/>
              </w:rPr>
              <w:t>. (</w:t>
            </w:r>
            <w:r w:rsidRPr="00872647">
              <w:rPr>
                <w:rFonts w:asciiTheme="majorHAnsi" w:hAnsiTheme="majorHAnsi" w:cs="Calibri"/>
              </w:rPr>
              <w:t>2004</w:t>
            </w:r>
            <w:r w:rsidRPr="00AB184E">
              <w:rPr>
                <w:rFonts w:asciiTheme="majorHAnsi" w:hAnsiTheme="majorHAnsi" w:cs="Calibri"/>
              </w:rPr>
              <w:t>)</w:t>
            </w:r>
          </w:p>
        </w:tc>
        <w:tc>
          <w:tcPr>
            <w:tcW w:w="1285" w:type="dxa"/>
            <w:tcBorders>
              <w:top w:val="single" w:sz="4" w:space="0" w:color="000000"/>
              <w:bottom w:val="single" w:sz="4" w:space="0" w:color="000000"/>
            </w:tcBorders>
            <w:shd w:val="clear" w:color="auto" w:fill="auto"/>
            <w:vAlign w:val="center"/>
          </w:tcPr>
          <w:p w14:paraId="5482B387" w14:textId="18372C87" w:rsidR="00C505B8" w:rsidRPr="00AB184E" w:rsidRDefault="00C505B8" w:rsidP="00C505B8">
            <w:pPr>
              <w:spacing w:after="0" w:line="240" w:lineRule="auto"/>
              <w:rPr>
                <w:rFonts w:asciiTheme="majorHAnsi" w:hAnsiTheme="majorHAnsi" w:cs="Calibri"/>
                <w:color w:val="000000"/>
              </w:rPr>
            </w:pPr>
            <w:r w:rsidRPr="00872647">
              <w:rPr>
                <w:rFonts w:asciiTheme="majorHAnsi" w:hAnsiTheme="majorHAnsi" w:cs="Calibri"/>
              </w:rPr>
              <w:t xml:space="preserve">McWhirter </w:t>
            </w:r>
            <w:r w:rsidRPr="00AB184E">
              <w:rPr>
                <w:rFonts w:asciiTheme="majorHAnsi" w:hAnsiTheme="majorHAnsi" w:cs="Calibri"/>
              </w:rPr>
              <w:t>(</w:t>
            </w:r>
            <w:r w:rsidRPr="00872647">
              <w:rPr>
                <w:rFonts w:asciiTheme="majorHAnsi" w:hAnsiTheme="majorHAnsi" w:cs="Calibri"/>
              </w:rPr>
              <w:t>2006</w:t>
            </w:r>
            <w:r w:rsidRPr="00AB184E">
              <w:rPr>
                <w:rFonts w:asciiTheme="majorHAnsi" w:hAnsiTheme="majorHAnsi" w:cs="Calibri"/>
              </w:rPr>
              <w:t>)</w:t>
            </w:r>
          </w:p>
        </w:tc>
        <w:tc>
          <w:tcPr>
            <w:tcW w:w="973" w:type="dxa"/>
            <w:tcBorders>
              <w:top w:val="single" w:sz="4" w:space="0" w:color="000000"/>
              <w:bottom w:val="single" w:sz="4" w:space="0" w:color="000000"/>
            </w:tcBorders>
            <w:shd w:val="clear" w:color="auto" w:fill="auto"/>
            <w:vAlign w:val="center"/>
          </w:tcPr>
          <w:p w14:paraId="352E11C5" w14:textId="6DC29045" w:rsidR="00C505B8" w:rsidRPr="00AB184E" w:rsidRDefault="00C505B8" w:rsidP="00C505B8">
            <w:pPr>
              <w:spacing w:after="0" w:line="240" w:lineRule="auto"/>
              <w:rPr>
                <w:rFonts w:asciiTheme="majorHAnsi" w:hAnsiTheme="majorHAnsi" w:cs="Calibri"/>
                <w:color w:val="000000"/>
              </w:rPr>
            </w:pPr>
            <w:r w:rsidRPr="00872647">
              <w:rPr>
                <w:rFonts w:asciiTheme="majorHAnsi" w:hAnsiTheme="majorHAnsi" w:cs="Calibri"/>
              </w:rPr>
              <w:t xml:space="preserve">Gewirtz et al. </w:t>
            </w:r>
            <w:r w:rsidRPr="00AB184E">
              <w:rPr>
                <w:rFonts w:asciiTheme="majorHAnsi" w:hAnsiTheme="majorHAnsi" w:cs="Calibri"/>
              </w:rPr>
              <w:t>(</w:t>
            </w:r>
            <w:r w:rsidRPr="00872647">
              <w:rPr>
                <w:rFonts w:asciiTheme="majorHAnsi" w:hAnsiTheme="majorHAnsi" w:cs="Calibri"/>
              </w:rPr>
              <w:t>2015</w:t>
            </w:r>
            <w:r w:rsidRPr="00AB184E">
              <w:rPr>
                <w:rFonts w:asciiTheme="majorHAnsi" w:hAnsiTheme="majorHAnsi" w:cs="Calibri"/>
              </w:rPr>
              <w:t>)</w:t>
            </w:r>
          </w:p>
        </w:tc>
        <w:tc>
          <w:tcPr>
            <w:tcW w:w="849" w:type="dxa"/>
            <w:tcBorders>
              <w:top w:val="single" w:sz="4" w:space="0" w:color="000000"/>
              <w:bottom w:val="single" w:sz="4" w:space="0" w:color="000000"/>
            </w:tcBorders>
            <w:shd w:val="clear" w:color="auto" w:fill="auto"/>
            <w:vAlign w:val="center"/>
          </w:tcPr>
          <w:p w14:paraId="436C703C" w14:textId="275EA421" w:rsidR="00C505B8" w:rsidRPr="00AB184E" w:rsidRDefault="00C505B8" w:rsidP="00C505B8">
            <w:pPr>
              <w:spacing w:after="0" w:line="240" w:lineRule="auto"/>
              <w:rPr>
                <w:rFonts w:asciiTheme="majorHAnsi" w:hAnsiTheme="majorHAnsi" w:cs="Calibri"/>
                <w:color w:val="000000"/>
              </w:rPr>
            </w:pPr>
            <w:r w:rsidRPr="00872647">
              <w:rPr>
                <w:rFonts w:asciiTheme="majorHAnsi" w:hAnsiTheme="majorHAnsi" w:cs="Calibri"/>
              </w:rPr>
              <w:t xml:space="preserve">Lee et al </w:t>
            </w:r>
            <w:r w:rsidRPr="00AB184E">
              <w:rPr>
                <w:rFonts w:asciiTheme="majorHAnsi" w:hAnsiTheme="majorHAnsi" w:cs="Calibri"/>
              </w:rPr>
              <w:t>(</w:t>
            </w:r>
            <w:r w:rsidRPr="00872647">
              <w:rPr>
                <w:rFonts w:asciiTheme="majorHAnsi" w:hAnsiTheme="majorHAnsi" w:cs="Calibri"/>
              </w:rPr>
              <w:t>2010</w:t>
            </w:r>
            <w:r w:rsidRPr="00AB184E">
              <w:rPr>
                <w:rFonts w:asciiTheme="majorHAnsi" w:hAnsiTheme="majorHAnsi" w:cs="Calibri"/>
              </w:rPr>
              <w:t>)</w:t>
            </w:r>
          </w:p>
        </w:tc>
        <w:tc>
          <w:tcPr>
            <w:tcW w:w="855" w:type="dxa"/>
            <w:tcBorders>
              <w:top w:val="single" w:sz="4" w:space="0" w:color="000000"/>
              <w:bottom w:val="single" w:sz="4" w:space="0" w:color="000000"/>
            </w:tcBorders>
            <w:shd w:val="clear" w:color="auto" w:fill="auto"/>
            <w:vAlign w:val="center"/>
          </w:tcPr>
          <w:p w14:paraId="3BE40BA4" w14:textId="35D26019" w:rsidR="00C505B8" w:rsidRPr="00AB184E" w:rsidRDefault="00C505B8" w:rsidP="00C505B8">
            <w:pPr>
              <w:spacing w:after="0" w:line="240" w:lineRule="auto"/>
              <w:rPr>
                <w:rFonts w:asciiTheme="majorHAnsi" w:hAnsiTheme="majorHAnsi"/>
                <w:sz w:val="20"/>
                <w:szCs w:val="20"/>
              </w:rPr>
            </w:pPr>
            <w:r w:rsidRPr="00872647">
              <w:rPr>
                <w:rFonts w:asciiTheme="majorHAnsi" w:hAnsiTheme="majorHAnsi" w:cs="Calibri"/>
              </w:rPr>
              <w:t>Brown et al</w:t>
            </w:r>
            <w:r w:rsidRPr="00AB184E">
              <w:rPr>
                <w:rFonts w:asciiTheme="majorHAnsi" w:hAnsiTheme="majorHAnsi" w:cs="Calibri"/>
              </w:rPr>
              <w:t>.</w:t>
            </w:r>
            <w:r w:rsidRPr="00872647">
              <w:rPr>
                <w:rFonts w:asciiTheme="majorHAnsi" w:hAnsiTheme="majorHAnsi" w:cs="Calibri"/>
              </w:rPr>
              <w:t xml:space="preserve"> </w:t>
            </w:r>
            <w:r w:rsidRPr="00AB184E">
              <w:rPr>
                <w:rFonts w:asciiTheme="majorHAnsi" w:hAnsiTheme="majorHAnsi" w:cs="Calibri"/>
              </w:rPr>
              <w:t>(</w:t>
            </w:r>
            <w:r w:rsidRPr="00872647">
              <w:rPr>
                <w:rFonts w:asciiTheme="majorHAnsi" w:hAnsiTheme="majorHAnsi" w:cs="Calibri"/>
              </w:rPr>
              <w:t>2020</w:t>
            </w:r>
            <w:r w:rsidRPr="00AB184E">
              <w:rPr>
                <w:rFonts w:asciiTheme="majorHAnsi" w:hAnsiTheme="majorHAnsi" w:cs="Calibri"/>
              </w:rPr>
              <w:t>)</w:t>
            </w:r>
          </w:p>
        </w:tc>
      </w:tr>
      <w:tr w:rsidR="00C505B8" w:rsidRPr="00AB184E" w14:paraId="6CFD738E" w14:textId="77777777" w:rsidTr="00C128F0">
        <w:trPr>
          <w:trHeight w:val="108"/>
        </w:trPr>
        <w:tc>
          <w:tcPr>
            <w:tcW w:w="2127" w:type="dxa"/>
            <w:tcBorders>
              <w:top w:val="single" w:sz="4" w:space="0" w:color="000000"/>
            </w:tcBorders>
            <w:shd w:val="clear" w:color="auto" w:fill="auto"/>
            <w:vAlign w:val="center"/>
          </w:tcPr>
          <w:p w14:paraId="1D3474DD" w14:textId="77777777" w:rsidR="00C505B8" w:rsidRPr="00872647" w:rsidRDefault="00C505B8" w:rsidP="00C505B8">
            <w:pPr>
              <w:spacing w:after="0" w:line="240" w:lineRule="auto"/>
              <w:rPr>
                <w:rFonts w:asciiTheme="majorHAnsi" w:hAnsiTheme="majorHAnsi"/>
                <w:sz w:val="20"/>
                <w:szCs w:val="20"/>
              </w:rPr>
            </w:pPr>
          </w:p>
        </w:tc>
        <w:tc>
          <w:tcPr>
            <w:tcW w:w="2964" w:type="dxa"/>
            <w:tcBorders>
              <w:top w:val="single" w:sz="4" w:space="0" w:color="000000"/>
            </w:tcBorders>
            <w:shd w:val="clear" w:color="auto" w:fill="auto"/>
            <w:vAlign w:val="center"/>
          </w:tcPr>
          <w:p w14:paraId="00740C78" w14:textId="111D3FBA" w:rsidR="00C505B8" w:rsidRPr="00872647" w:rsidRDefault="00C505B8" w:rsidP="00C505B8">
            <w:pPr>
              <w:spacing w:after="0" w:line="240" w:lineRule="auto"/>
              <w:rPr>
                <w:rFonts w:asciiTheme="majorHAnsi" w:hAnsiTheme="majorHAnsi" w:cs="Calibri"/>
                <w:color w:val="000000"/>
              </w:rPr>
            </w:pPr>
          </w:p>
        </w:tc>
        <w:tc>
          <w:tcPr>
            <w:tcW w:w="964" w:type="dxa"/>
            <w:tcBorders>
              <w:top w:val="single" w:sz="4" w:space="0" w:color="000000"/>
            </w:tcBorders>
            <w:shd w:val="clear" w:color="auto" w:fill="auto"/>
            <w:vAlign w:val="center"/>
          </w:tcPr>
          <w:p w14:paraId="7F0F0453" w14:textId="4068D76D" w:rsidR="00C505B8" w:rsidRPr="00872647" w:rsidRDefault="00C505B8" w:rsidP="00C505B8">
            <w:pPr>
              <w:spacing w:after="0" w:line="240" w:lineRule="auto"/>
              <w:rPr>
                <w:rFonts w:asciiTheme="majorHAnsi" w:hAnsiTheme="majorHAnsi" w:cs="Calibri"/>
                <w:color w:val="000000"/>
              </w:rPr>
            </w:pPr>
          </w:p>
        </w:tc>
        <w:tc>
          <w:tcPr>
            <w:tcW w:w="955" w:type="dxa"/>
            <w:tcBorders>
              <w:top w:val="single" w:sz="4" w:space="0" w:color="000000"/>
            </w:tcBorders>
          </w:tcPr>
          <w:p w14:paraId="36EBEB2A" w14:textId="77777777" w:rsidR="00C505B8" w:rsidRPr="00872647" w:rsidRDefault="00C505B8" w:rsidP="00C505B8">
            <w:pPr>
              <w:spacing w:after="0" w:line="240" w:lineRule="auto"/>
              <w:rPr>
                <w:rFonts w:asciiTheme="majorHAnsi" w:hAnsiTheme="majorHAnsi" w:cs="Calibri"/>
                <w:color w:val="000000"/>
              </w:rPr>
            </w:pPr>
          </w:p>
        </w:tc>
        <w:tc>
          <w:tcPr>
            <w:tcW w:w="955" w:type="dxa"/>
            <w:tcBorders>
              <w:top w:val="single" w:sz="4" w:space="0" w:color="000000"/>
            </w:tcBorders>
            <w:shd w:val="clear" w:color="auto" w:fill="auto"/>
            <w:vAlign w:val="center"/>
          </w:tcPr>
          <w:p w14:paraId="7E25CED9" w14:textId="4DAE6881" w:rsidR="00C505B8" w:rsidRPr="00872647" w:rsidRDefault="00C505B8" w:rsidP="00C505B8">
            <w:pPr>
              <w:spacing w:after="0" w:line="240" w:lineRule="auto"/>
              <w:rPr>
                <w:rFonts w:asciiTheme="majorHAnsi" w:hAnsiTheme="majorHAnsi" w:cs="Calibri"/>
                <w:color w:val="000000"/>
              </w:rPr>
            </w:pPr>
          </w:p>
        </w:tc>
        <w:tc>
          <w:tcPr>
            <w:tcW w:w="1060" w:type="dxa"/>
            <w:tcBorders>
              <w:top w:val="single" w:sz="4" w:space="0" w:color="000000"/>
            </w:tcBorders>
            <w:shd w:val="clear" w:color="auto" w:fill="auto"/>
            <w:vAlign w:val="center"/>
          </w:tcPr>
          <w:p w14:paraId="0B7D5964" w14:textId="02382ED2" w:rsidR="00C505B8" w:rsidRPr="00872647" w:rsidRDefault="00C505B8" w:rsidP="00C505B8">
            <w:pPr>
              <w:spacing w:after="0" w:line="240" w:lineRule="auto"/>
              <w:rPr>
                <w:rFonts w:asciiTheme="majorHAnsi" w:hAnsiTheme="majorHAnsi" w:cs="Calibri"/>
                <w:color w:val="000000"/>
              </w:rPr>
            </w:pPr>
          </w:p>
        </w:tc>
        <w:tc>
          <w:tcPr>
            <w:tcW w:w="1028" w:type="dxa"/>
            <w:tcBorders>
              <w:top w:val="single" w:sz="4" w:space="0" w:color="000000"/>
            </w:tcBorders>
            <w:shd w:val="clear" w:color="auto" w:fill="auto"/>
            <w:vAlign w:val="center"/>
          </w:tcPr>
          <w:p w14:paraId="62DAFCDC" w14:textId="66CDDA2F" w:rsidR="00C505B8" w:rsidRPr="00872647" w:rsidRDefault="00C505B8" w:rsidP="00C505B8">
            <w:pPr>
              <w:spacing w:after="0" w:line="240" w:lineRule="auto"/>
              <w:rPr>
                <w:rFonts w:asciiTheme="majorHAnsi" w:hAnsiTheme="majorHAnsi" w:cs="Calibri"/>
                <w:color w:val="000000"/>
              </w:rPr>
            </w:pPr>
          </w:p>
        </w:tc>
        <w:tc>
          <w:tcPr>
            <w:tcW w:w="1204" w:type="dxa"/>
            <w:tcBorders>
              <w:top w:val="single" w:sz="4" w:space="0" w:color="000000"/>
            </w:tcBorders>
            <w:shd w:val="clear" w:color="auto" w:fill="auto"/>
            <w:vAlign w:val="center"/>
          </w:tcPr>
          <w:p w14:paraId="06237238" w14:textId="3C781BC3" w:rsidR="00C505B8" w:rsidRPr="00872647" w:rsidRDefault="00C505B8" w:rsidP="00C505B8">
            <w:pPr>
              <w:spacing w:after="0" w:line="240" w:lineRule="auto"/>
              <w:rPr>
                <w:rFonts w:asciiTheme="majorHAnsi" w:hAnsiTheme="majorHAnsi" w:cs="Calibri"/>
                <w:color w:val="000000"/>
              </w:rPr>
            </w:pPr>
          </w:p>
        </w:tc>
        <w:tc>
          <w:tcPr>
            <w:tcW w:w="946" w:type="dxa"/>
            <w:tcBorders>
              <w:top w:val="single" w:sz="4" w:space="0" w:color="000000"/>
            </w:tcBorders>
            <w:shd w:val="clear" w:color="auto" w:fill="auto"/>
            <w:vAlign w:val="center"/>
          </w:tcPr>
          <w:p w14:paraId="18E19035" w14:textId="7E206964" w:rsidR="00C505B8" w:rsidRPr="00872647" w:rsidRDefault="00C505B8" w:rsidP="00C505B8">
            <w:pPr>
              <w:spacing w:after="0" w:line="240" w:lineRule="auto"/>
              <w:rPr>
                <w:rFonts w:asciiTheme="majorHAnsi" w:hAnsiTheme="majorHAnsi" w:cs="Calibri"/>
                <w:color w:val="000000"/>
              </w:rPr>
            </w:pPr>
          </w:p>
        </w:tc>
        <w:tc>
          <w:tcPr>
            <w:tcW w:w="1285" w:type="dxa"/>
            <w:tcBorders>
              <w:top w:val="single" w:sz="4" w:space="0" w:color="000000"/>
            </w:tcBorders>
            <w:shd w:val="clear" w:color="auto" w:fill="auto"/>
            <w:vAlign w:val="center"/>
          </w:tcPr>
          <w:p w14:paraId="20660E22" w14:textId="4FB216C5" w:rsidR="00C505B8" w:rsidRPr="00872647" w:rsidRDefault="00C505B8" w:rsidP="00C505B8">
            <w:pPr>
              <w:spacing w:after="0" w:line="240" w:lineRule="auto"/>
              <w:rPr>
                <w:rFonts w:asciiTheme="majorHAnsi" w:hAnsiTheme="majorHAnsi" w:cs="Calibri"/>
                <w:color w:val="000000"/>
              </w:rPr>
            </w:pPr>
          </w:p>
        </w:tc>
        <w:tc>
          <w:tcPr>
            <w:tcW w:w="973" w:type="dxa"/>
            <w:tcBorders>
              <w:top w:val="single" w:sz="4" w:space="0" w:color="000000"/>
            </w:tcBorders>
            <w:shd w:val="clear" w:color="auto" w:fill="auto"/>
            <w:vAlign w:val="center"/>
          </w:tcPr>
          <w:p w14:paraId="0638EFC5" w14:textId="31FCF0E4" w:rsidR="00C505B8" w:rsidRPr="00872647" w:rsidRDefault="00C505B8" w:rsidP="00C505B8">
            <w:pPr>
              <w:spacing w:after="0" w:line="240" w:lineRule="auto"/>
              <w:rPr>
                <w:rFonts w:asciiTheme="majorHAnsi" w:hAnsiTheme="majorHAnsi" w:cs="Calibri"/>
                <w:color w:val="000000"/>
              </w:rPr>
            </w:pPr>
          </w:p>
        </w:tc>
        <w:tc>
          <w:tcPr>
            <w:tcW w:w="849" w:type="dxa"/>
            <w:tcBorders>
              <w:top w:val="single" w:sz="4" w:space="0" w:color="000000"/>
            </w:tcBorders>
            <w:shd w:val="clear" w:color="auto" w:fill="auto"/>
            <w:vAlign w:val="center"/>
          </w:tcPr>
          <w:p w14:paraId="5152FBA2" w14:textId="5B9659B9" w:rsidR="00C505B8" w:rsidRPr="00872647" w:rsidRDefault="00C505B8" w:rsidP="00C505B8">
            <w:pPr>
              <w:spacing w:after="0" w:line="240" w:lineRule="auto"/>
              <w:rPr>
                <w:rFonts w:asciiTheme="majorHAnsi" w:hAnsiTheme="majorHAnsi" w:cs="Calibri"/>
                <w:color w:val="000000"/>
              </w:rPr>
            </w:pPr>
          </w:p>
        </w:tc>
        <w:tc>
          <w:tcPr>
            <w:tcW w:w="855" w:type="dxa"/>
            <w:tcBorders>
              <w:top w:val="single" w:sz="4" w:space="0" w:color="000000"/>
            </w:tcBorders>
            <w:shd w:val="clear" w:color="auto" w:fill="auto"/>
            <w:vAlign w:val="center"/>
          </w:tcPr>
          <w:p w14:paraId="5CE58A74" w14:textId="77777777" w:rsidR="00C505B8" w:rsidRPr="00872647" w:rsidRDefault="00C505B8" w:rsidP="00C505B8">
            <w:pPr>
              <w:spacing w:after="0" w:line="240" w:lineRule="auto"/>
              <w:rPr>
                <w:rFonts w:asciiTheme="majorHAnsi" w:hAnsiTheme="majorHAnsi"/>
                <w:sz w:val="20"/>
                <w:szCs w:val="20"/>
              </w:rPr>
            </w:pPr>
          </w:p>
        </w:tc>
      </w:tr>
      <w:tr w:rsidR="00C505B8" w:rsidRPr="00AB184E" w14:paraId="31DC2346" w14:textId="77777777" w:rsidTr="00C128F0">
        <w:trPr>
          <w:trHeight w:val="680"/>
        </w:trPr>
        <w:tc>
          <w:tcPr>
            <w:tcW w:w="2127" w:type="dxa"/>
            <w:vMerge w:val="restart"/>
            <w:shd w:val="clear" w:color="auto" w:fill="auto"/>
            <w:vAlign w:val="center"/>
            <w:hideMark/>
          </w:tcPr>
          <w:p w14:paraId="72EF51A9" w14:textId="77777777" w:rsidR="00C505B8" w:rsidRPr="00681D46" w:rsidRDefault="00C505B8" w:rsidP="00C505B8">
            <w:pPr>
              <w:spacing w:after="0" w:line="240" w:lineRule="auto"/>
              <w:rPr>
                <w:rFonts w:asciiTheme="majorHAnsi" w:hAnsiTheme="majorHAnsi"/>
                <w:sz w:val="20"/>
                <w:szCs w:val="20"/>
              </w:rPr>
            </w:pPr>
            <w:r w:rsidRPr="00681D46">
              <w:rPr>
                <w:rFonts w:asciiTheme="majorHAnsi" w:hAnsiTheme="majorHAnsi" w:cs="Calibri"/>
                <w:color w:val="000000"/>
              </w:rPr>
              <w:t xml:space="preserve">Maternal outcomes </w:t>
            </w:r>
          </w:p>
        </w:tc>
        <w:tc>
          <w:tcPr>
            <w:tcW w:w="2964" w:type="dxa"/>
            <w:shd w:val="clear" w:color="auto" w:fill="auto"/>
            <w:vAlign w:val="center"/>
            <w:hideMark/>
          </w:tcPr>
          <w:p w14:paraId="621CAAA4" w14:textId="77777777" w:rsidR="00C505B8" w:rsidRPr="00872647" w:rsidRDefault="00C505B8" w:rsidP="00C505B8">
            <w:pPr>
              <w:spacing w:after="0" w:line="240" w:lineRule="auto"/>
              <w:rPr>
                <w:rFonts w:asciiTheme="majorHAnsi" w:hAnsiTheme="majorHAnsi" w:cs="Calibri"/>
                <w:color w:val="000000"/>
              </w:rPr>
            </w:pPr>
            <w:r w:rsidRPr="00872647">
              <w:rPr>
                <w:rFonts w:asciiTheme="majorHAnsi" w:hAnsiTheme="majorHAnsi" w:cs="Calibri"/>
                <w:color w:val="000000"/>
              </w:rPr>
              <w:t>Community outcomes: Social support, social capital</w:t>
            </w:r>
          </w:p>
        </w:tc>
        <w:tc>
          <w:tcPr>
            <w:tcW w:w="964" w:type="dxa"/>
            <w:shd w:val="clear" w:color="auto" w:fill="auto"/>
            <w:vAlign w:val="center"/>
            <w:hideMark/>
          </w:tcPr>
          <w:p w14:paraId="00CB454D" w14:textId="56E99B3E" w:rsidR="00C505B8" w:rsidRPr="00872647" w:rsidRDefault="008864AC" w:rsidP="008864AC">
            <w:pPr>
              <w:spacing w:after="0" w:line="240" w:lineRule="auto"/>
              <w:rPr>
                <w:rFonts w:asciiTheme="majorHAnsi" w:hAnsiTheme="majorHAnsi" w:cs="Calibri"/>
                <w:color w:val="000000"/>
              </w:rPr>
            </w:pPr>
            <w:r>
              <w:rPr>
                <w:rFonts w:asciiTheme="majorHAnsi" w:hAnsiTheme="majorHAnsi" w:cs="Calibri"/>
                <w:color w:val="000000"/>
              </w:rPr>
              <w:t>3</w:t>
            </w:r>
          </w:p>
        </w:tc>
        <w:tc>
          <w:tcPr>
            <w:tcW w:w="955" w:type="dxa"/>
            <w:vAlign w:val="center"/>
          </w:tcPr>
          <w:p w14:paraId="7AF994D3" w14:textId="5E9E1F62" w:rsidR="00C505B8" w:rsidRPr="00872647" w:rsidRDefault="008864AC" w:rsidP="008864AC">
            <w:pPr>
              <w:spacing w:after="0" w:line="240" w:lineRule="auto"/>
              <w:rPr>
                <w:rFonts w:asciiTheme="majorHAnsi" w:hAnsiTheme="majorHAnsi" w:cs="Calibri"/>
                <w:color w:val="000000"/>
              </w:rPr>
            </w:pPr>
            <w:r>
              <w:rPr>
                <w:rFonts w:asciiTheme="majorHAnsi" w:hAnsiTheme="majorHAnsi" w:cs="Calibri"/>
                <w:color w:val="000000"/>
              </w:rPr>
              <w:t>1</w:t>
            </w:r>
          </w:p>
        </w:tc>
        <w:tc>
          <w:tcPr>
            <w:tcW w:w="955" w:type="dxa"/>
            <w:shd w:val="clear" w:color="auto" w:fill="auto"/>
            <w:vAlign w:val="center"/>
            <w:hideMark/>
          </w:tcPr>
          <w:p w14:paraId="112E47C8" w14:textId="0BF96DE5" w:rsidR="00C505B8" w:rsidRPr="00872647" w:rsidRDefault="00C505B8" w:rsidP="008864AC">
            <w:pPr>
              <w:spacing w:after="0" w:line="240" w:lineRule="auto"/>
              <w:rPr>
                <w:rFonts w:asciiTheme="majorHAnsi" w:hAnsiTheme="majorHAnsi" w:cs="Calibri"/>
                <w:color w:val="000000"/>
              </w:rPr>
            </w:pPr>
          </w:p>
        </w:tc>
        <w:tc>
          <w:tcPr>
            <w:tcW w:w="1060" w:type="dxa"/>
            <w:shd w:val="clear" w:color="auto" w:fill="auto"/>
            <w:vAlign w:val="center"/>
            <w:hideMark/>
          </w:tcPr>
          <w:p w14:paraId="37848EF6" w14:textId="77777777" w:rsidR="00C505B8" w:rsidRPr="00872647" w:rsidRDefault="00C505B8" w:rsidP="008864AC">
            <w:pPr>
              <w:spacing w:after="0" w:line="240" w:lineRule="auto"/>
              <w:rPr>
                <w:rFonts w:asciiTheme="majorHAnsi" w:hAnsiTheme="majorHAnsi"/>
                <w:sz w:val="20"/>
                <w:szCs w:val="20"/>
              </w:rPr>
            </w:pPr>
          </w:p>
        </w:tc>
        <w:tc>
          <w:tcPr>
            <w:tcW w:w="1028" w:type="dxa"/>
            <w:shd w:val="clear" w:color="auto" w:fill="auto"/>
            <w:vAlign w:val="center"/>
            <w:hideMark/>
          </w:tcPr>
          <w:p w14:paraId="736D4765" w14:textId="77777777" w:rsidR="00C505B8" w:rsidRPr="00872647" w:rsidRDefault="00C505B8" w:rsidP="008864AC">
            <w:pPr>
              <w:spacing w:after="0" w:line="240" w:lineRule="auto"/>
              <w:rPr>
                <w:rFonts w:asciiTheme="majorHAnsi" w:hAnsiTheme="majorHAnsi"/>
                <w:sz w:val="20"/>
                <w:szCs w:val="20"/>
              </w:rPr>
            </w:pPr>
          </w:p>
        </w:tc>
        <w:tc>
          <w:tcPr>
            <w:tcW w:w="1204" w:type="dxa"/>
            <w:shd w:val="clear" w:color="auto" w:fill="auto"/>
            <w:vAlign w:val="center"/>
            <w:hideMark/>
          </w:tcPr>
          <w:p w14:paraId="4258F5E9" w14:textId="77777777" w:rsidR="00C505B8" w:rsidRPr="00872647" w:rsidRDefault="00C505B8" w:rsidP="008864AC">
            <w:pPr>
              <w:spacing w:after="0" w:line="240" w:lineRule="auto"/>
              <w:rPr>
                <w:rFonts w:asciiTheme="majorHAnsi" w:hAnsiTheme="majorHAnsi"/>
                <w:sz w:val="20"/>
                <w:szCs w:val="20"/>
              </w:rPr>
            </w:pPr>
          </w:p>
        </w:tc>
        <w:tc>
          <w:tcPr>
            <w:tcW w:w="946" w:type="dxa"/>
            <w:shd w:val="clear" w:color="auto" w:fill="auto"/>
            <w:vAlign w:val="center"/>
            <w:hideMark/>
          </w:tcPr>
          <w:p w14:paraId="69DECE2C" w14:textId="77777777" w:rsidR="00C505B8" w:rsidRPr="00872647" w:rsidRDefault="00C505B8" w:rsidP="008864AC">
            <w:pPr>
              <w:spacing w:after="0" w:line="240" w:lineRule="auto"/>
              <w:rPr>
                <w:rFonts w:asciiTheme="majorHAnsi" w:hAnsiTheme="majorHAnsi"/>
                <w:sz w:val="20"/>
                <w:szCs w:val="20"/>
              </w:rPr>
            </w:pPr>
          </w:p>
        </w:tc>
        <w:tc>
          <w:tcPr>
            <w:tcW w:w="1285" w:type="dxa"/>
            <w:shd w:val="clear" w:color="auto" w:fill="auto"/>
            <w:vAlign w:val="center"/>
            <w:hideMark/>
          </w:tcPr>
          <w:p w14:paraId="239868B8" w14:textId="77777777" w:rsidR="00C505B8" w:rsidRPr="00872647" w:rsidRDefault="00C505B8" w:rsidP="008864AC">
            <w:pPr>
              <w:spacing w:after="0" w:line="240" w:lineRule="auto"/>
              <w:rPr>
                <w:rFonts w:asciiTheme="majorHAnsi" w:hAnsiTheme="majorHAnsi" w:cs="Calibri"/>
                <w:color w:val="000000"/>
              </w:rPr>
            </w:pPr>
            <w:r w:rsidRPr="00872647">
              <w:rPr>
                <w:rFonts w:asciiTheme="majorHAnsi" w:hAnsiTheme="majorHAnsi" w:cs="Calibri"/>
                <w:color w:val="000000"/>
              </w:rPr>
              <w:t>1</w:t>
            </w:r>
          </w:p>
        </w:tc>
        <w:tc>
          <w:tcPr>
            <w:tcW w:w="973" w:type="dxa"/>
            <w:shd w:val="clear" w:color="auto" w:fill="auto"/>
            <w:vAlign w:val="center"/>
            <w:hideMark/>
          </w:tcPr>
          <w:p w14:paraId="28F6228D" w14:textId="77777777" w:rsidR="00C505B8" w:rsidRPr="00872647" w:rsidRDefault="00C505B8" w:rsidP="008864AC">
            <w:pPr>
              <w:spacing w:after="0" w:line="240" w:lineRule="auto"/>
              <w:rPr>
                <w:rFonts w:asciiTheme="majorHAnsi" w:hAnsiTheme="majorHAnsi" w:cs="Calibri"/>
                <w:color w:val="000000"/>
              </w:rPr>
            </w:pPr>
          </w:p>
        </w:tc>
        <w:tc>
          <w:tcPr>
            <w:tcW w:w="849" w:type="dxa"/>
            <w:shd w:val="clear" w:color="auto" w:fill="auto"/>
            <w:vAlign w:val="center"/>
            <w:hideMark/>
          </w:tcPr>
          <w:p w14:paraId="05984E8C" w14:textId="77777777" w:rsidR="00C505B8" w:rsidRPr="00872647" w:rsidRDefault="00C505B8" w:rsidP="008864AC">
            <w:pPr>
              <w:spacing w:after="0" w:line="240" w:lineRule="auto"/>
              <w:rPr>
                <w:rFonts w:asciiTheme="majorHAnsi" w:hAnsiTheme="majorHAnsi"/>
                <w:sz w:val="20"/>
                <w:szCs w:val="20"/>
              </w:rPr>
            </w:pPr>
          </w:p>
        </w:tc>
        <w:tc>
          <w:tcPr>
            <w:tcW w:w="855" w:type="dxa"/>
            <w:shd w:val="clear" w:color="auto" w:fill="auto"/>
            <w:vAlign w:val="center"/>
            <w:hideMark/>
          </w:tcPr>
          <w:p w14:paraId="7E3E29F2" w14:textId="77777777" w:rsidR="00C505B8" w:rsidRPr="00872647" w:rsidRDefault="00C505B8" w:rsidP="008864AC">
            <w:pPr>
              <w:spacing w:after="0" w:line="240" w:lineRule="auto"/>
              <w:rPr>
                <w:rFonts w:asciiTheme="majorHAnsi" w:hAnsiTheme="majorHAnsi" w:cs="Calibri"/>
                <w:color w:val="000000"/>
              </w:rPr>
            </w:pPr>
            <w:r w:rsidRPr="00872647">
              <w:rPr>
                <w:rFonts w:asciiTheme="majorHAnsi" w:hAnsiTheme="majorHAnsi" w:cs="Calibri"/>
                <w:color w:val="000000"/>
              </w:rPr>
              <w:t>1</w:t>
            </w:r>
          </w:p>
        </w:tc>
      </w:tr>
      <w:tr w:rsidR="00C505B8" w:rsidRPr="00AB184E" w14:paraId="4C07CD63" w14:textId="77777777" w:rsidTr="00C128F0">
        <w:trPr>
          <w:trHeight w:val="519"/>
        </w:trPr>
        <w:tc>
          <w:tcPr>
            <w:tcW w:w="2127" w:type="dxa"/>
            <w:vMerge/>
            <w:shd w:val="clear" w:color="auto" w:fill="auto"/>
            <w:vAlign w:val="center"/>
            <w:hideMark/>
          </w:tcPr>
          <w:p w14:paraId="6541FFBB" w14:textId="77777777" w:rsidR="00C505B8" w:rsidRPr="00681D46" w:rsidRDefault="00C505B8" w:rsidP="00C505B8">
            <w:pPr>
              <w:spacing w:after="0" w:line="240" w:lineRule="auto"/>
              <w:rPr>
                <w:rFonts w:asciiTheme="majorHAnsi" w:hAnsiTheme="majorHAnsi" w:cs="Calibri"/>
                <w:color w:val="000000"/>
              </w:rPr>
            </w:pPr>
          </w:p>
        </w:tc>
        <w:tc>
          <w:tcPr>
            <w:tcW w:w="2964" w:type="dxa"/>
            <w:shd w:val="clear" w:color="auto" w:fill="auto"/>
            <w:vAlign w:val="center"/>
            <w:hideMark/>
          </w:tcPr>
          <w:p w14:paraId="2FFC97D4" w14:textId="77777777" w:rsidR="00C505B8" w:rsidRPr="00872647" w:rsidRDefault="00C505B8" w:rsidP="00C505B8">
            <w:pPr>
              <w:spacing w:after="0" w:line="240" w:lineRule="auto"/>
              <w:rPr>
                <w:rFonts w:asciiTheme="majorHAnsi" w:hAnsiTheme="majorHAnsi" w:cs="Calibri"/>
                <w:color w:val="000000"/>
              </w:rPr>
            </w:pPr>
            <w:r w:rsidRPr="00872647">
              <w:rPr>
                <w:rFonts w:asciiTheme="majorHAnsi" w:hAnsiTheme="majorHAnsi" w:cs="Calibri"/>
                <w:color w:val="000000"/>
              </w:rPr>
              <w:t>Health outcomes (mental wellbeing, mental health service use)</w:t>
            </w:r>
          </w:p>
        </w:tc>
        <w:tc>
          <w:tcPr>
            <w:tcW w:w="964" w:type="dxa"/>
            <w:shd w:val="clear" w:color="auto" w:fill="auto"/>
            <w:vAlign w:val="center"/>
            <w:hideMark/>
          </w:tcPr>
          <w:p w14:paraId="08597344" w14:textId="77777777" w:rsidR="00C505B8" w:rsidRPr="00872647" w:rsidRDefault="00C505B8" w:rsidP="00C505B8">
            <w:pPr>
              <w:spacing w:after="0" w:line="240" w:lineRule="auto"/>
              <w:rPr>
                <w:rFonts w:asciiTheme="majorHAnsi" w:hAnsiTheme="majorHAnsi" w:cs="Calibri"/>
                <w:color w:val="000000"/>
              </w:rPr>
            </w:pPr>
            <w:r w:rsidRPr="00872647">
              <w:rPr>
                <w:rFonts w:asciiTheme="majorHAnsi" w:hAnsiTheme="majorHAnsi" w:cs="Calibri"/>
                <w:color w:val="000000"/>
              </w:rPr>
              <w:t>7</w:t>
            </w:r>
          </w:p>
        </w:tc>
        <w:tc>
          <w:tcPr>
            <w:tcW w:w="955" w:type="dxa"/>
          </w:tcPr>
          <w:p w14:paraId="5258C809" w14:textId="77777777" w:rsidR="00C505B8" w:rsidRPr="00872647" w:rsidRDefault="00C505B8" w:rsidP="00C505B8">
            <w:pPr>
              <w:spacing w:after="0" w:line="240" w:lineRule="auto"/>
              <w:rPr>
                <w:rFonts w:asciiTheme="majorHAnsi" w:hAnsiTheme="majorHAnsi" w:cs="Calibri"/>
                <w:color w:val="000000"/>
              </w:rPr>
            </w:pPr>
          </w:p>
        </w:tc>
        <w:tc>
          <w:tcPr>
            <w:tcW w:w="955" w:type="dxa"/>
            <w:shd w:val="clear" w:color="auto" w:fill="auto"/>
            <w:vAlign w:val="center"/>
            <w:hideMark/>
          </w:tcPr>
          <w:p w14:paraId="6AA7A39C" w14:textId="53CF4A0D" w:rsidR="00C505B8" w:rsidRPr="00872647" w:rsidRDefault="00C505B8" w:rsidP="00C505B8">
            <w:pPr>
              <w:spacing w:after="0" w:line="240" w:lineRule="auto"/>
              <w:rPr>
                <w:rFonts w:asciiTheme="majorHAnsi" w:hAnsiTheme="majorHAnsi" w:cs="Calibri"/>
                <w:color w:val="000000"/>
              </w:rPr>
            </w:pPr>
            <w:r w:rsidRPr="00872647">
              <w:rPr>
                <w:rFonts w:asciiTheme="majorHAnsi" w:hAnsiTheme="majorHAnsi" w:cs="Calibri"/>
                <w:color w:val="000000"/>
              </w:rPr>
              <w:t>1</w:t>
            </w:r>
          </w:p>
        </w:tc>
        <w:tc>
          <w:tcPr>
            <w:tcW w:w="1060" w:type="dxa"/>
            <w:shd w:val="clear" w:color="auto" w:fill="auto"/>
            <w:vAlign w:val="center"/>
            <w:hideMark/>
          </w:tcPr>
          <w:p w14:paraId="3C3C8272" w14:textId="77777777" w:rsidR="00C505B8" w:rsidRPr="00872647" w:rsidRDefault="00C505B8" w:rsidP="00C505B8">
            <w:pPr>
              <w:spacing w:after="0" w:line="240" w:lineRule="auto"/>
              <w:rPr>
                <w:rFonts w:asciiTheme="majorHAnsi" w:hAnsiTheme="majorHAnsi" w:cs="Calibri"/>
                <w:color w:val="000000"/>
              </w:rPr>
            </w:pPr>
            <w:r w:rsidRPr="00872647">
              <w:rPr>
                <w:rFonts w:asciiTheme="majorHAnsi" w:hAnsiTheme="majorHAnsi" w:cs="Calibri"/>
                <w:color w:val="000000"/>
              </w:rPr>
              <w:t>1</w:t>
            </w:r>
          </w:p>
        </w:tc>
        <w:tc>
          <w:tcPr>
            <w:tcW w:w="1028" w:type="dxa"/>
            <w:shd w:val="clear" w:color="auto" w:fill="auto"/>
            <w:vAlign w:val="center"/>
            <w:hideMark/>
          </w:tcPr>
          <w:p w14:paraId="78652308" w14:textId="77777777" w:rsidR="00C505B8" w:rsidRPr="00872647" w:rsidRDefault="00C505B8" w:rsidP="00C505B8">
            <w:pPr>
              <w:spacing w:after="0" w:line="240" w:lineRule="auto"/>
              <w:rPr>
                <w:rFonts w:asciiTheme="majorHAnsi" w:hAnsiTheme="majorHAnsi" w:cs="Calibri"/>
                <w:color w:val="000000"/>
              </w:rPr>
            </w:pPr>
            <w:r w:rsidRPr="00872647">
              <w:rPr>
                <w:rFonts w:asciiTheme="majorHAnsi" w:hAnsiTheme="majorHAnsi" w:cs="Calibri"/>
                <w:color w:val="000000"/>
              </w:rPr>
              <w:t>1</w:t>
            </w:r>
          </w:p>
        </w:tc>
        <w:tc>
          <w:tcPr>
            <w:tcW w:w="1204" w:type="dxa"/>
            <w:shd w:val="clear" w:color="auto" w:fill="auto"/>
            <w:vAlign w:val="center"/>
            <w:hideMark/>
          </w:tcPr>
          <w:p w14:paraId="5AFDDF05" w14:textId="77777777" w:rsidR="00C505B8" w:rsidRPr="00872647" w:rsidRDefault="00C505B8" w:rsidP="00C505B8">
            <w:pPr>
              <w:spacing w:after="0" w:line="240" w:lineRule="auto"/>
              <w:rPr>
                <w:rFonts w:asciiTheme="majorHAnsi" w:hAnsiTheme="majorHAnsi" w:cs="Calibri"/>
                <w:color w:val="000000"/>
              </w:rPr>
            </w:pPr>
            <w:r w:rsidRPr="00872647">
              <w:rPr>
                <w:rFonts w:asciiTheme="majorHAnsi" w:hAnsiTheme="majorHAnsi" w:cs="Calibri"/>
                <w:color w:val="000000"/>
              </w:rPr>
              <w:t>1</w:t>
            </w:r>
          </w:p>
        </w:tc>
        <w:tc>
          <w:tcPr>
            <w:tcW w:w="946" w:type="dxa"/>
            <w:shd w:val="clear" w:color="auto" w:fill="auto"/>
            <w:vAlign w:val="center"/>
            <w:hideMark/>
          </w:tcPr>
          <w:p w14:paraId="5861990F" w14:textId="77777777" w:rsidR="00C505B8" w:rsidRPr="00872647" w:rsidRDefault="00C505B8" w:rsidP="00C505B8">
            <w:pPr>
              <w:spacing w:after="0" w:line="240" w:lineRule="auto"/>
              <w:rPr>
                <w:rFonts w:asciiTheme="majorHAnsi" w:hAnsiTheme="majorHAnsi" w:cs="Calibri"/>
                <w:color w:val="000000"/>
              </w:rPr>
            </w:pPr>
          </w:p>
        </w:tc>
        <w:tc>
          <w:tcPr>
            <w:tcW w:w="1285" w:type="dxa"/>
            <w:shd w:val="clear" w:color="auto" w:fill="auto"/>
            <w:vAlign w:val="center"/>
            <w:hideMark/>
          </w:tcPr>
          <w:p w14:paraId="3339B0E9" w14:textId="77777777" w:rsidR="00C505B8" w:rsidRPr="00872647" w:rsidRDefault="00C505B8" w:rsidP="00C505B8">
            <w:pPr>
              <w:spacing w:after="0" w:line="240" w:lineRule="auto"/>
              <w:rPr>
                <w:rFonts w:asciiTheme="majorHAnsi" w:hAnsiTheme="majorHAnsi"/>
                <w:sz w:val="20"/>
                <w:szCs w:val="20"/>
              </w:rPr>
            </w:pPr>
          </w:p>
        </w:tc>
        <w:tc>
          <w:tcPr>
            <w:tcW w:w="973" w:type="dxa"/>
            <w:shd w:val="clear" w:color="auto" w:fill="auto"/>
            <w:vAlign w:val="center"/>
            <w:hideMark/>
          </w:tcPr>
          <w:p w14:paraId="4744BA07" w14:textId="77777777" w:rsidR="00C505B8" w:rsidRPr="00872647" w:rsidRDefault="00C505B8" w:rsidP="00C505B8">
            <w:pPr>
              <w:spacing w:after="0" w:line="240" w:lineRule="auto"/>
              <w:rPr>
                <w:rFonts w:asciiTheme="majorHAnsi" w:hAnsiTheme="majorHAnsi" w:cs="Calibri"/>
                <w:color w:val="000000"/>
              </w:rPr>
            </w:pPr>
            <w:r w:rsidRPr="00872647">
              <w:rPr>
                <w:rFonts w:asciiTheme="majorHAnsi" w:hAnsiTheme="majorHAnsi" w:cs="Calibri"/>
                <w:color w:val="000000"/>
              </w:rPr>
              <w:t>1</w:t>
            </w:r>
          </w:p>
        </w:tc>
        <w:tc>
          <w:tcPr>
            <w:tcW w:w="849" w:type="dxa"/>
            <w:shd w:val="clear" w:color="auto" w:fill="auto"/>
            <w:vAlign w:val="center"/>
            <w:hideMark/>
          </w:tcPr>
          <w:p w14:paraId="32A18126" w14:textId="77777777" w:rsidR="00C505B8" w:rsidRPr="00872647" w:rsidRDefault="00C505B8" w:rsidP="00C505B8">
            <w:pPr>
              <w:spacing w:after="0" w:line="240" w:lineRule="auto"/>
              <w:rPr>
                <w:rFonts w:asciiTheme="majorHAnsi" w:hAnsiTheme="majorHAnsi" w:cs="Calibri"/>
                <w:color w:val="000000"/>
              </w:rPr>
            </w:pPr>
            <w:r w:rsidRPr="00872647">
              <w:rPr>
                <w:rFonts w:asciiTheme="majorHAnsi" w:hAnsiTheme="majorHAnsi" w:cs="Calibri"/>
                <w:color w:val="000000"/>
              </w:rPr>
              <w:t>1</w:t>
            </w:r>
          </w:p>
        </w:tc>
        <w:tc>
          <w:tcPr>
            <w:tcW w:w="855" w:type="dxa"/>
            <w:shd w:val="clear" w:color="auto" w:fill="auto"/>
            <w:vAlign w:val="center"/>
            <w:hideMark/>
          </w:tcPr>
          <w:p w14:paraId="6DC8D106" w14:textId="77777777" w:rsidR="00C505B8" w:rsidRPr="00872647" w:rsidRDefault="00C505B8" w:rsidP="00C505B8">
            <w:pPr>
              <w:spacing w:after="0" w:line="240" w:lineRule="auto"/>
              <w:rPr>
                <w:rFonts w:asciiTheme="majorHAnsi" w:hAnsiTheme="majorHAnsi" w:cs="Calibri"/>
                <w:color w:val="000000"/>
              </w:rPr>
            </w:pPr>
            <w:r w:rsidRPr="00872647">
              <w:rPr>
                <w:rFonts w:asciiTheme="majorHAnsi" w:hAnsiTheme="majorHAnsi" w:cs="Calibri"/>
                <w:color w:val="000000"/>
              </w:rPr>
              <w:t>1</w:t>
            </w:r>
          </w:p>
        </w:tc>
      </w:tr>
      <w:tr w:rsidR="00C505B8" w:rsidRPr="00AB184E" w14:paraId="5D4591CF" w14:textId="77777777" w:rsidTr="00C128F0">
        <w:trPr>
          <w:trHeight w:val="275"/>
        </w:trPr>
        <w:tc>
          <w:tcPr>
            <w:tcW w:w="2127" w:type="dxa"/>
            <w:vMerge/>
            <w:shd w:val="clear" w:color="auto" w:fill="auto"/>
            <w:vAlign w:val="center"/>
            <w:hideMark/>
          </w:tcPr>
          <w:p w14:paraId="625F32B1" w14:textId="77777777" w:rsidR="00C505B8" w:rsidRPr="00681D46" w:rsidRDefault="00C505B8" w:rsidP="00C505B8">
            <w:pPr>
              <w:spacing w:after="0" w:line="240" w:lineRule="auto"/>
              <w:rPr>
                <w:rFonts w:asciiTheme="majorHAnsi" w:hAnsiTheme="majorHAnsi" w:cs="Calibri"/>
                <w:color w:val="000000"/>
              </w:rPr>
            </w:pPr>
          </w:p>
        </w:tc>
        <w:tc>
          <w:tcPr>
            <w:tcW w:w="2964" w:type="dxa"/>
            <w:shd w:val="clear" w:color="auto" w:fill="auto"/>
            <w:vAlign w:val="center"/>
            <w:hideMark/>
          </w:tcPr>
          <w:p w14:paraId="7928A76F" w14:textId="77777777" w:rsidR="00C505B8" w:rsidRPr="00872647" w:rsidRDefault="00C505B8" w:rsidP="00C505B8">
            <w:pPr>
              <w:spacing w:after="0" w:line="240" w:lineRule="auto"/>
              <w:rPr>
                <w:rFonts w:asciiTheme="majorHAnsi" w:hAnsiTheme="majorHAnsi" w:cs="Calibri"/>
                <w:color w:val="000000"/>
              </w:rPr>
            </w:pPr>
            <w:r w:rsidRPr="00872647">
              <w:rPr>
                <w:rFonts w:asciiTheme="majorHAnsi" w:hAnsiTheme="majorHAnsi" w:cs="Calibri"/>
                <w:color w:val="000000"/>
              </w:rPr>
              <w:t>Personal outcomes: Self-efficacy, self-confidence, self-esteem</w:t>
            </w:r>
          </w:p>
        </w:tc>
        <w:tc>
          <w:tcPr>
            <w:tcW w:w="964" w:type="dxa"/>
            <w:shd w:val="clear" w:color="auto" w:fill="auto"/>
            <w:vAlign w:val="center"/>
            <w:hideMark/>
          </w:tcPr>
          <w:p w14:paraId="27AC462F" w14:textId="77777777" w:rsidR="00C505B8" w:rsidRPr="00872647" w:rsidRDefault="00C505B8" w:rsidP="00C505B8">
            <w:pPr>
              <w:spacing w:after="0" w:line="240" w:lineRule="auto"/>
              <w:rPr>
                <w:rFonts w:asciiTheme="majorHAnsi" w:hAnsiTheme="majorHAnsi" w:cs="Calibri"/>
                <w:color w:val="000000"/>
              </w:rPr>
            </w:pPr>
            <w:r w:rsidRPr="00872647">
              <w:rPr>
                <w:rFonts w:asciiTheme="majorHAnsi" w:hAnsiTheme="majorHAnsi" w:cs="Calibri"/>
                <w:color w:val="000000"/>
              </w:rPr>
              <w:t>4</w:t>
            </w:r>
          </w:p>
        </w:tc>
        <w:tc>
          <w:tcPr>
            <w:tcW w:w="955" w:type="dxa"/>
          </w:tcPr>
          <w:p w14:paraId="794A8EC2" w14:textId="77777777" w:rsidR="00C505B8" w:rsidRPr="00872647" w:rsidRDefault="00C505B8" w:rsidP="00C505B8">
            <w:pPr>
              <w:spacing w:after="0" w:line="240" w:lineRule="auto"/>
              <w:rPr>
                <w:rFonts w:asciiTheme="majorHAnsi" w:hAnsiTheme="majorHAnsi" w:cs="Calibri"/>
                <w:color w:val="000000"/>
              </w:rPr>
            </w:pPr>
          </w:p>
        </w:tc>
        <w:tc>
          <w:tcPr>
            <w:tcW w:w="955" w:type="dxa"/>
            <w:shd w:val="clear" w:color="auto" w:fill="auto"/>
            <w:vAlign w:val="center"/>
            <w:hideMark/>
          </w:tcPr>
          <w:p w14:paraId="170D5277" w14:textId="32FEF004" w:rsidR="00C505B8" w:rsidRPr="00872647" w:rsidRDefault="00C505B8" w:rsidP="00C505B8">
            <w:pPr>
              <w:spacing w:after="0" w:line="240" w:lineRule="auto"/>
              <w:rPr>
                <w:rFonts w:asciiTheme="majorHAnsi" w:hAnsiTheme="majorHAnsi" w:cs="Calibri"/>
                <w:color w:val="000000"/>
              </w:rPr>
            </w:pPr>
          </w:p>
        </w:tc>
        <w:tc>
          <w:tcPr>
            <w:tcW w:w="1060" w:type="dxa"/>
            <w:shd w:val="clear" w:color="auto" w:fill="auto"/>
            <w:vAlign w:val="center"/>
            <w:hideMark/>
          </w:tcPr>
          <w:p w14:paraId="75216D74" w14:textId="77777777" w:rsidR="00C505B8" w:rsidRPr="00872647" w:rsidRDefault="00C505B8" w:rsidP="00C505B8">
            <w:pPr>
              <w:spacing w:after="0" w:line="240" w:lineRule="auto"/>
              <w:rPr>
                <w:rFonts w:asciiTheme="majorHAnsi" w:hAnsiTheme="majorHAnsi"/>
                <w:sz w:val="20"/>
                <w:szCs w:val="20"/>
              </w:rPr>
            </w:pPr>
          </w:p>
        </w:tc>
        <w:tc>
          <w:tcPr>
            <w:tcW w:w="1028" w:type="dxa"/>
            <w:shd w:val="clear" w:color="auto" w:fill="auto"/>
            <w:vAlign w:val="center"/>
            <w:hideMark/>
          </w:tcPr>
          <w:p w14:paraId="1E70ED42" w14:textId="77777777" w:rsidR="00C505B8" w:rsidRPr="00872647" w:rsidRDefault="00C505B8" w:rsidP="00C505B8">
            <w:pPr>
              <w:spacing w:after="0" w:line="240" w:lineRule="auto"/>
              <w:rPr>
                <w:rFonts w:asciiTheme="majorHAnsi" w:hAnsiTheme="majorHAnsi" w:cs="Calibri"/>
                <w:color w:val="000000"/>
              </w:rPr>
            </w:pPr>
            <w:r w:rsidRPr="00872647">
              <w:rPr>
                <w:rFonts w:asciiTheme="majorHAnsi" w:hAnsiTheme="majorHAnsi" w:cs="Calibri"/>
                <w:color w:val="000000"/>
              </w:rPr>
              <w:t>1</w:t>
            </w:r>
          </w:p>
        </w:tc>
        <w:tc>
          <w:tcPr>
            <w:tcW w:w="1204" w:type="dxa"/>
            <w:shd w:val="clear" w:color="auto" w:fill="auto"/>
            <w:vAlign w:val="center"/>
            <w:hideMark/>
          </w:tcPr>
          <w:p w14:paraId="6D4AC907" w14:textId="77777777" w:rsidR="00C505B8" w:rsidRPr="00872647" w:rsidRDefault="00C505B8" w:rsidP="00C505B8">
            <w:pPr>
              <w:spacing w:after="0" w:line="240" w:lineRule="auto"/>
              <w:rPr>
                <w:rFonts w:asciiTheme="majorHAnsi" w:hAnsiTheme="majorHAnsi" w:cs="Calibri"/>
                <w:color w:val="000000"/>
              </w:rPr>
            </w:pPr>
          </w:p>
        </w:tc>
        <w:tc>
          <w:tcPr>
            <w:tcW w:w="946" w:type="dxa"/>
            <w:shd w:val="clear" w:color="auto" w:fill="auto"/>
            <w:vAlign w:val="center"/>
            <w:hideMark/>
          </w:tcPr>
          <w:p w14:paraId="690EF964" w14:textId="77777777" w:rsidR="00C505B8" w:rsidRPr="00872647" w:rsidRDefault="00C505B8" w:rsidP="00C505B8">
            <w:pPr>
              <w:spacing w:after="0" w:line="240" w:lineRule="auto"/>
              <w:rPr>
                <w:rFonts w:asciiTheme="majorHAnsi" w:hAnsiTheme="majorHAnsi"/>
                <w:sz w:val="20"/>
                <w:szCs w:val="20"/>
              </w:rPr>
            </w:pPr>
          </w:p>
        </w:tc>
        <w:tc>
          <w:tcPr>
            <w:tcW w:w="1285" w:type="dxa"/>
            <w:shd w:val="clear" w:color="auto" w:fill="auto"/>
            <w:vAlign w:val="center"/>
            <w:hideMark/>
          </w:tcPr>
          <w:p w14:paraId="7E82683C" w14:textId="77777777" w:rsidR="00C505B8" w:rsidRPr="00872647" w:rsidRDefault="00C505B8" w:rsidP="00C505B8">
            <w:pPr>
              <w:spacing w:after="0" w:line="240" w:lineRule="auto"/>
              <w:rPr>
                <w:rFonts w:asciiTheme="majorHAnsi" w:hAnsiTheme="majorHAnsi" w:cs="Calibri"/>
                <w:color w:val="000000"/>
              </w:rPr>
            </w:pPr>
            <w:r w:rsidRPr="00872647">
              <w:rPr>
                <w:rFonts w:asciiTheme="majorHAnsi" w:hAnsiTheme="majorHAnsi" w:cs="Calibri"/>
                <w:color w:val="000000"/>
              </w:rPr>
              <w:t>1</w:t>
            </w:r>
          </w:p>
        </w:tc>
        <w:tc>
          <w:tcPr>
            <w:tcW w:w="973" w:type="dxa"/>
            <w:shd w:val="clear" w:color="auto" w:fill="auto"/>
            <w:vAlign w:val="center"/>
            <w:hideMark/>
          </w:tcPr>
          <w:p w14:paraId="6BE5D01D" w14:textId="77777777" w:rsidR="00C505B8" w:rsidRPr="00872647" w:rsidRDefault="00C505B8" w:rsidP="00C505B8">
            <w:pPr>
              <w:spacing w:after="0" w:line="240" w:lineRule="auto"/>
              <w:rPr>
                <w:rFonts w:asciiTheme="majorHAnsi" w:hAnsiTheme="majorHAnsi" w:cs="Calibri"/>
                <w:color w:val="000000"/>
              </w:rPr>
            </w:pPr>
            <w:r w:rsidRPr="00872647">
              <w:rPr>
                <w:rFonts w:asciiTheme="majorHAnsi" w:hAnsiTheme="majorHAnsi" w:cs="Calibri"/>
                <w:color w:val="000000"/>
              </w:rPr>
              <w:t>1</w:t>
            </w:r>
          </w:p>
        </w:tc>
        <w:tc>
          <w:tcPr>
            <w:tcW w:w="849" w:type="dxa"/>
            <w:shd w:val="clear" w:color="auto" w:fill="auto"/>
            <w:vAlign w:val="center"/>
            <w:hideMark/>
          </w:tcPr>
          <w:p w14:paraId="6A6DCE5C" w14:textId="77777777" w:rsidR="00C505B8" w:rsidRPr="00872647" w:rsidRDefault="00C505B8" w:rsidP="00C505B8">
            <w:pPr>
              <w:spacing w:after="0" w:line="240" w:lineRule="auto"/>
              <w:rPr>
                <w:rFonts w:asciiTheme="majorHAnsi" w:hAnsiTheme="majorHAnsi" w:cs="Calibri"/>
                <w:color w:val="000000"/>
              </w:rPr>
            </w:pPr>
          </w:p>
        </w:tc>
        <w:tc>
          <w:tcPr>
            <w:tcW w:w="855" w:type="dxa"/>
            <w:shd w:val="clear" w:color="auto" w:fill="auto"/>
            <w:vAlign w:val="center"/>
            <w:hideMark/>
          </w:tcPr>
          <w:p w14:paraId="402818A0" w14:textId="77777777" w:rsidR="00C505B8" w:rsidRPr="00872647" w:rsidRDefault="00C505B8" w:rsidP="00C505B8">
            <w:pPr>
              <w:spacing w:after="0" w:line="240" w:lineRule="auto"/>
              <w:rPr>
                <w:rFonts w:asciiTheme="majorHAnsi" w:hAnsiTheme="majorHAnsi" w:cs="Calibri"/>
                <w:color w:val="000000"/>
              </w:rPr>
            </w:pPr>
            <w:r w:rsidRPr="00872647">
              <w:rPr>
                <w:rFonts w:asciiTheme="majorHAnsi" w:hAnsiTheme="majorHAnsi" w:cs="Calibri"/>
                <w:color w:val="000000"/>
              </w:rPr>
              <w:t>1</w:t>
            </w:r>
          </w:p>
        </w:tc>
      </w:tr>
      <w:tr w:rsidR="00C505B8" w:rsidRPr="00AB184E" w14:paraId="34C623CD" w14:textId="77777777" w:rsidTr="00C128F0">
        <w:trPr>
          <w:trHeight w:val="1020"/>
        </w:trPr>
        <w:tc>
          <w:tcPr>
            <w:tcW w:w="2127" w:type="dxa"/>
            <w:shd w:val="clear" w:color="auto" w:fill="auto"/>
            <w:vAlign w:val="center"/>
            <w:hideMark/>
          </w:tcPr>
          <w:p w14:paraId="50F78A50" w14:textId="77777777" w:rsidR="00C505B8" w:rsidRPr="00681D46" w:rsidRDefault="00C505B8" w:rsidP="00C505B8">
            <w:pPr>
              <w:spacing w:after="0" w:line="240" w:lineRule="auto"/>
              <w:rPr>
                <w:rFonts w:asciiTheme="majorHAnsi" w:hAnsiTheme="majorHAnsi"/>
                <w:sz w:val="20"/>
                <w:szCs w:val="20"/>
              </w:rPr>
            </w:pPr>
            <w:r w:rsidRPr="00681D46">
              <w:rPr>
                <w:rFonts w:asciiTheme="majorHAnsi" w:hAnsiTheme="majorHAnsi" w:cs="Calibri"/>
                <w:color w:val="000000"/>
              </w:rPr>
              <w:t>Child outcomes related to mental wellbeing</w:t>
            </w:r>
          </w:p>
        </w:tc>
        <w:tc>
          <w:tcPr>
            <w:tcW w:w="2964" w:type="dxa"/>
            <w:shd w:val="clear" w:color="auto" w:fill="auto"/>
            <w:vAlign w:val="center"/>
            <w:hideMark/>
          </w:tcPr>
          <w:p w14:paraId="43821047" w14:textId="77777777" w:rsidR="00C505B8" w:rsidRPr="00872647" w:rsidRDefault="00C505B8" w:rsidP="00C505B8">
            <w:pPr>
              <w:spacing w:after="0" w:line="240" w:lineRule="auto"/>
              <w:rPr>
                <w:rFonts w:asciiTheme="majorHAnsi" w:hAnsiTheme="majorHAnsi" w:cs="Calibri"/>
                <w:color w:val="000000"/>
              </w:rPr>
            </w:pPr>
            <w:r w:rsidRPr="00872647">
              <w:rPr>
                <w:rFonts w:asciiTheme="majorHAnsi" w:hAnsiTheme="majorHAnsi" w:cs="Calibri"/>
                <w:color w:val="000000"/>
              </w:rPr>
              <w:t>Health outcomes (child behaviours, mental health service use)</w:t>
            </w:r>
          </w:p>
        </w:tc>
        <w:tc>
          <w:tcPr>
            <w:tcW w:w="964" w:type="dxa"/>
            <w:shd w:val="clear" w:color="auto" w:fill="auto"/>
            <w:vAlign w:val="center"/>
            <w:hideMark/>
          </w:tcPr>
          <w:p w14:paraId="6FB75F3D" w14:textId="26395A19" w:rsidR="00C505B8" w:rsidRPr="00872647" w:rsidRDefault="008864AC" w:rsidP="008864AC">
            <w:pPr>
              <w:spacing w:after="0" w:line="240" w:lineRule="auto"/>
              <w:rPr>
                <w:rFonts w:asciiTheme="majorHAnsi" w:hAnsiTheme="majorHAnsi" w:cs="Calibri"/>
                <w:color w:val="000000"/>
              </w:rPr>
            </w:pPr>
            <w:r>
              <w:rPr>
                <w:rFonts w:asciiTheme="majorHAnsi" w:hAnsiTheme="majorHAnsi" w:cs="Calibri"/>
                <w:color w:val="000000"/>
              </w:rPr>
              <w:t>6</w:t>
            </w:r>
          </w:p>
        </w:tc>
        <w:tc>
          <w:tcPr>
            <w:tcW w:w="955" w:type="dxa"/>
            <w:vAlign w:val="center"/>
          </w:tcPr>
          <w:p w14:paraId="7094CBB7" w14:textId="5AF58EA3" w:rsidR="00C505B8" w:rsidRPr="00872647" w:rsidRDefault="008864AC" w:rsidP="008864AC">
            <w:pPr>
              <w:spacing w:after="0" w:line="240" w:lineRule="auto"/>
              <w:rPr>
                <w:rFonts w:asciiTheme="majorHAnsi" w:hAnsiTheme="majorHAnsi" w:cs="Calibri"/>
                <w:color w:val="000000"/>
              </w:rPr>
            </w:pPr>
            <w:r>
              <w:rPr>
                <w:rFonts w:asciiTheme="majorHAnsi" w:hAnsiTheme="majorHAnsi" w:cs="Calibri"/>
                <w:color w:val="000000"/>
              </w:rPr>
              <w:t>1</w:t>
            </w:r>
          </w:p>
        </w:tc>
        <w:tc>
          <w:tcPr>
            <w:tcW w:w="955" w:type="dxa"/>
            <w:shd w:val="clear" w:color="auto" w:fill="auto"/>
            <w:vAlign w:val="center"/>
            <w:hideMark/>
          </w:tcPr>
          <w:p w14:paraId="68CD9321" w14:textId="3C53A95B" w:rsidR="00C505B8" w:rsidRPr="00872647" w:rsidRDefault="00C505B8" w:rsidP="008864AC">
            <w:pPr>
              <w:spacing w:after="0" w:line="240" w:lineRule="auto"/>
              <w:rPr>
                <w:rFonts w:asciiTheme="majorHAnsi" w:hAnsiTheme="majorHAnsi" w:cs="Calibri"/>
                <w:color w:val="000000"/>
              </w:rPr>
            </w:pPr>
            <w:r w:rsidRPr="00872647">
              <w:rPr>
                <w:rFonts w:asciiTheme="majorHAnsi" w:hAnsiTheme="majorHAnsi" w:cs="Calibri"/>
                <w:color w:val="000000"/>
              </w:rPr>
              <w:t>1</w:t>
            </w:r>
          </w:p>
        </w:tc>
        <w:tc>
          <w:tcPr>
            <w:tcW w:w="1060" w:type="dxa"/>
            <w:shd w:val="clear" w:color="auto" w:fill="auto"/>
            <w:vAlign w:val="center"/>
            <w:hideMark/>
          </w:tcPr>
          <w:p w14:paraId="31924F73" w14:textId="77777777" w:rsidR="00C505B8" w:rsidRPr="00872647" w:rsidRDefault="00C505B8" w:rsidP="008864AC">
            <w:pPr>
              <w:spacing w:after="0" w:line="240" w:lineRule="auto"/>
              <w:rPr>
                <w:rFonts w:asciiTheme="majorHAnsi" w:hAnsiTheme="majorHAnsi" w:cs="Calibri"/>
                <w:color w:val="000000"/>
              </w:rPr>
            </w:pPr>
          </w:p>
        </w:tc>
        <w:tc>
          <w:tcPr>
            <w:tcW w:w="1028" w:type="dxa"/>
            <w:shd w:val="clear" w:color="auto" w:fill="auto"/>
            <w:vAlign w:val="center"/>
            <w:hideMark/>
          </w:tcPr>
          <w:p w14:paraId="54FECF49" w14:textId="77777777" w:rsidR="00C505B8" w:rsidRPr="00872647" w:rsidRDefault="00C505B8" w:rsidP="008864AC">
            <w:pPr>
              <w:spacing w:after="0" w:line="240" w:lineRule="auto"/>
              <w:rPr>
                <w:rFonts w:asciiTheme="majorHAnsi" w:hAnsiTheme="majorHAnsi"/>
                <w:sz w:val="20"/>
                <w:szCs w:val="20"/>
              </w:rPr>
            </w:pPr>
          </w:p>
        </w:tc>
        <w:tc>
          <w:tcPr>
            <w:tcW w:w="1204" w:type="dxa"/>
            <w:shd w:val="clear" w:color="auto" w:fill="auto"/>
            <w:vAlign w:val="center"/>
            <w:hideMark/>
          </w:tcPr>
          <w:p w14:paraId="4E62FB8F" w14:textId="77777777" w:rsidR="00C505B8" w:rsidRPr="00872647" w:rsidRDefault="00C505B8" w:rsidP="008864AC">
            <w:pPr>
              <w:spacing w:after="0" w:line="240" w:lineRule="auto"/>
              <w:rPr>
                <w:rFonts w:asciiTheme="majorHAnsi" w:hAnsiTheme="majorHAnsi" w:cs="Calibri"/>
                <w:color w:val="000000"/>
              </w:rPr>
            </w:pPr>
            <w:r w:rsidRPr="00872647">
              <w:rPr>
                <w:rFonts w:asciiTheme="majorHAnsi" w:hAnsiTheme="majorHAnsi" w:cs="Calibri"/>
                <w:color w:val="000000"/>
              </w:rPr>
              <w:t>1</w:t>
            </w:r>
          </w:p>
        </w:tc>
        <w:tc>
          <w:tcPr>
            <w:tcW w:w="946" w:type="dxa"/>
            <w:shd w:val="clear" w:color="auto" w:fill="auto"/>
            <w:vAlign w:val="center"/>
            <w:hideMark/>
          </w:tcPr>
          <w:p w14:paraId="46598733" w14:textId="77777777" w:rsidR="00C505B8" w:rsidRPr="00872647" w:rsidRDefault="00C505B8" w:rsidP="008864AC">
            <w:pPr>
              <w:spacing w:after="0" w:line="240" w:lineRule="auto"/>
              <w:rPr>
                <w:rFonts w:asciiTheme="majorHAnsi" w:hAnsiTheme="majorHAnsi" w:cs="Calibri"/>
                <w:color w:val="000000"/>
              </w:rPr>
            </w:pPr>
            <w:r w:rsidRPr="00872647">
              <w:rPr>
                <w:rFonts w:asciiTheme="majorHAnsi" w:hAnsiTheme="majorHAnsi" w:cs="Calibri"/>
                <w:color w:val="000000"/>
              </w:rPr>
              <w:t>1</w:t>
            </w:r>
          </w:p>
        </w:tc>
        <w:tc>
          <w:tcPr>
            <w:tcW w:w="1285" w:type="dxa"/>
            <w:shd w:val="clear" w:color="auto" w:fill="auto"/>
            <w:vAlign w:val="center"/>
            <w:hideMark/>
          </w:tcPr>
          <w:p w14:paraId="73A478BB" w14:textId="77777777" w:rsidR="00C505B8" w:rsidRPr="00872647" w:rsidRDefault="00C505B8" w:rsidP="008864AC">
            <w:pPr>
              <w:spacing w:after="0" w:line="240" w:lineRule="auto"/>
              <w:rPr>
                <w:rFonts w:asciiTheme="majorHAnsi" w:hAnsiTheme="majorHAnsi" w:cs="Calibri"/>
                <w:color w:val="000000"/>
              </w:rPr>
            </w:pPr>
          </w:p>
        </w:tc>
        <w:tc>
          <w:tcPr>
            <w:tcW w:w="973" w:type="dxa"/>
            <w:shd w:val="clear" w:color="auto" w:fill="auto"/>
            <w:vAlign w:val="center"/>
            <w:hideMark/>
          </w:tcPr>
          <w:p w14:paraId="07B88989" w14:textId="77777777" w:rsidR="00C505B8" w:rsidRPr="00872647" w:rsidRDefault="00C505B8" w:rsidP="008864AC">
            <w:pPr>
              <w:spacing w:after="0" w:line="240" w:lineRule="auto"/>
              <w:rPr>
                <w:rFonts w:asciiTheme="majorHAnsi" w:hAnsiTheme="majorHAnsi" w:cs="Calibri"/>
                <w:color w:val="000000"/>
              </w:rPr>
            </w:pPr>
            <w:r w:rsidRPr="00872647">
              <w:rPr>
                <w:rFonts w:asciiTheme="majorHAnsi" w:hAnsiTheme="majorHAnsi" w:cs="Calibri"/>
                <w:color w:val="000000"/>
              </w:rPr>
              <w:t>1</w:t>
            </w:r>
          </w:p>
        </w:tc>
        <w:tc>
          <w:tcPr>
            <w:tcW w:w="849" w:type="dxa"/>
            <w:shd w:val="clear" w:color="auto" w:fill="auto"/>
            <w:vAlign w:val="center"/>
            <w:hideMark/>
          </w:tcPr>
          <w:p w14:paraId="4D80F9F3" w14:textId="77777777" w:rsidR="00C505B8" w:rsidRPr="00872647" w:rsidRDefault="00C505B8" w:rsidP="008864AC">
            <w:pPr>
              <w:spacing w:after="0" w:line="240" w:lineRule="auto"/>
              <w:rPr>
                <w:rFonts w:asciiTheme="majorHAnsi" w:hAnsiTheme="majorHAnsi" w:cs="Calibri"/>
                <w:color w:val="000000"/>
              </w:rPr>
            </w:pPr>
            <w:r w:rsidRPr="00872647">
              <w:rPr>
                <w:rFonts w:asciiTheme="majorHAnsi" w:hAnsiTheme="majorHAnsi" w:cs="Calibri"/>
                <w:color w:val="000000"/>
              </w:rPr>
              <w:t>1</w:t>
            </w:r>
          </w:p>
        </w:tc>
        <w:tc>
          <w:tcPr>
            <w:tcW w:w="855" w:type="dxa"/>
            <w:shd w:val="clear" w:color="auto" w:fill="auto"/>
            <w:vAlign w:val="center"/>
            <w:hideMark/>
          </w:tcPr>
          <w:p w14:paraId="28328286" w14:textId="77777777" w:rsidR="00C505B8" w:rsidRPr="00872647" w:rsidRDefault="00C505B8" w:rsidP="008864AC">
            <w:pPr>
              <w:spacing w:after="0" w:line="240" w:lineRule="auto"/>
              <w:rPr>
                <w:rFonts w:asciiTheme="majorHAnsi" w:hAnsiTheme="majorHAnsi"/>
                <w:sz w:val="20"/>
                <w:szCs w:val="20"/>
              </w:rPr>
            </w:pPr>
          </w:p>
        </w:tc>
      </w:tr>
      <w:tr w:rsidR="00C505B8" w:rsidRPr="00AB184E" w14:paraId="0C80A9BC" w14:textId="77777777" w:rsidTr="00C128F0">
        <w:trPr>
          <w:trHeight w:val="680"/>
        </w:trPr>
        <w:tc>
          <w:tcPr>
            <w:tcW w:w="2127" w:type="dxa"/>
            <w:shd w:val="clear" w:color="auto" w:fill="auto"/>
            <w:vAlign w:val="center"/>
            <w:hideMark/>
          </w:tcPr>
          <w:p w14:paraId="761F661D" w14:textId="5FB5F514" w:rsidR="00C505B8" w:rsidRPr="00872647" w:rsidRDefault="00C505B8" w:rsidP="00C505B8">
            <w:pPr>
              <w:spacing w:after="0" w:line="240" w:lineRule="auto"/>
              <w:rPr>
                <w:rFonts w:asciiTheme="majorHAnsi" w:hAnsiTheme="majorHAnsi" w:cs="Calibri"/>
                <w:color w:val="000000"/>
              </w:rPr>
            </w:pPr>
            <w:r w:rsidRPr="00872647">
              <w:rPr>
                <w:rFonts w:asciiTheme="majorHAnsi" w:hAnsiTheme="majorHAnsi" w:cs="Calibri"/>
                <w:color w:val="000000"/>
              </w:rPr>
              <w:t xml:space="preserve">Number of outcome measurements </w:t>
            </w:r>
          </w:p>
        </w:tc>
        <w:tc>
          <w:tcPr>
            <w:tcW w:w="2964" w:type="dxa"/>
            <w:shd w:val="clear" w:color="auto" w:fill="auto"/>
            <w:vAlign w:val="center"/>
            <w:hideMark/>
          </w:tcPr>
          <w:p w14:paraId="2D9D5641" w14:textId="77777777" w:rsidR="00C505B8" w:rsidRPr="00872647" w:rsidRDefault="00C505B8" w:rsidP="00C505B8">
            <w:pPr>
              <w:spacing w:after="0" w:line="240" w:lineRule="auto"/>
              <w:rPr>
                <w:rFonts w:asciiTheme="majorHAnsi" w:hAnsiTheme="majorHAnsi" w:cs="Calibri"/>
                <w:color w:val="000000"/>
              </w:rPr>
            </w:pPr>
            <w:r w:rsidRPr="00872647">
              <w:rPr>
                <w:rFonts w:asciiTheme="majorHAnsi" w:hAnsiTheme="majorHAnsi" w:cs="Calibri"/>
                <w:color w:val="000000"/>
              </w:rPr>
              <w:t>Pre- and post-intervention</w:t>
            </w:r>
          </w:p>
        </w:tc>
        <w:tc>
          <w:tcPr>
            <w:tcW w:w="964" w:type="dxa"/>
            <w:shd w:val="clear" w:color="auto" w:fill="auto"/>
            <w:vAlign w:val="center"/>
            <w:hideMark/>
          </w:tcPr>
          <w:p w14:paraId="0802CEDD" w14:textId="77777777" w:rsidR="00C505B8" w:rsidRPr="00872647" w:rsidRDefault="00C505B8" w:rsidP="00C505B8">
            <w:pPr>
              <w:spacing w:after="0" w:line="240" w:lineRule="auto"/>
              <w:rPr>
                <w:rFonts w:asciiTheme="majorHAnsi" w:hAnsiTheme="majorHAnsi" w:cs="Calibri"/>
                <w:color w:val="000000"/>
              </w:rPr>
            </w:pPr>
            <w:r w:rsidRPr="00872647">
              <w:rPr>
                <w:rFonts w:asciiTheme="majorHAnsi" w:hAnsiTheme="majorHAnsi" w:cs="Calibri"/>
                <w:color w:val="000000"/>
              </w:rPr>
              <w:t>3</w:t>
            </w:r>
          </w:p>
        </w:tc>
        <w:tc>
          <w:tcPr>
            <w:tcW w:w="955" w:type="dxa"/>
          </w:tcPr>
          <w:p w14:paraId="63181407" w14:textId="77777777" w:rsidR="00C505B8" w:rsidRPr="00872647" w:rsidRDefault="00C505B8" w:rsidP="00C505B8">
            <w:pPr>
              <w:spacing w:after="0" w:line="240" w:lineRule="auto"/>
              <w:rPr>
                <w:rFonts w:asciiTheme="majorHAnsi" w:hAnsiTheme="majorHAnsi" w:cs="Calibri"/>
                <w:color w:val="000000"/>
              </w:rPr>
            </w:pPr>
          </w:p>
        </w:tc>
        <w:tc>
          <w:tcPr>
            <w:tcW w:w="955" w:type="dxa"/>
            <w:shd w:val="clear" w:color="auto" w:fill="auto"/>
            <w:vAlign w:val="center"/>
            <w:hideMark/>
          </w:tcPr>
          <w:p w14:paraId="6EC6A031" w14:textId="01EC58D2" w:rsidR="00C505B8" w:rsidRPr="00872647" w:rsidRDefault="00C505B8" w:rsidP="00C505B8">
            <w:pPr>
              <w:spacing w:after="0" w:line="240" w:lineRule="auto"/>
              <w:rPr>
                <w:rFonts w:asciiTheme="majorHAnsi" w:hAnsiTheme="majorHAnsi" w:cs="Calibri"/>
                <w:color w:val="000000"/>
              </w:rPr>
            </w:pPr>
            <w:r w:rsidRPr="00872647">
              <w:rPr>
                <w:rFonts w:asciiTheme="majorHAnsi" w:hAnsiTheme="majorHAnsi" w:cs="Calibri"/>
                <w:color w:val="000000"/>
              </w:rPr>
              <w:t>1</w:t>
            </w:r>
          </w:p>
        </w:tc>
        <w:tc>
          <w:tcPr>
            <w:tcW w:w="1060" w:type="dxa"/>
            <w:shd w:val="clear" w:color="auto" w:fill="auto"/>
            <w:vAlign w:val="center"/>
            <w:hideMark/>
          </w:tcPr>
          <w:p w14:paraId="54FC6293" w14:textId="77777777" w:rsidR="00C505B8" w:rsidRPr="00872647" w:rsidRDefault="00C505B8" w:rsidP="00C505B8">
            <w:pPr>
              <w:spacing w:after="0" w:line="240" w:lineRule="auto"/>
              <w:rPr>
                <w:rFonts w:asciiTheme="majorHAnsi" w:hAnsiTheme="majorHAnsi" w:cs="Calibri"/>
                <w:color w:val="000000"/>
              </w:rPr>
            </w:pPr>
          </w:p>
        </w:tc>
        <w:tc>
          <w:tcPr>
            <w:tcW w:w="1028" w:type="dxa"/>
            <w:shd w:val="clear" w:color="auto" w:fill="auto"/>
            <w:vAlign w:val="center"/>
            <w:hideMark/>
          </w:tcPr>
          <w:p w14:paraId="715E7518" w14:textId="77777777" w:rsidR="00C505B8" w:rsidRPr="00872647" w:rsidRDefault="00C505B8" w:rsidP="00C505B8">
            <w:pPr>
              <w:spacing w:after="0" w:line="240" w:lineRule="auto"/>
              <w:rPr>
                <w:rFonts w:asciiTheme="majorHAnsi" w:hAnsiTheme="majorHAnsi"/>
                <w:sz w:val="20"/>
                <w:szCs w:val="20"/>
              </w:rPr>
            </w:pPr>
          </w:p>
        </w:tc>
        <w:tc>
          <w:tcPr>
            <w:tcW w:w="1204" w:type="dxa"/>
            <w:shd w:val="clear" w:color="auto" w:fill="auto"/>
            <w:vAlign w:val="center"/>
            <w:hideMark/>
          </w:tcPr>
          <w:p w14:paraId="4FBF15CD" w14:textId="77777777" w:rsidR="00C505B8" w:rsidRPr="00872647" w:rsidRDefault="00C505B8" w:rsidP="00C505B8">
            <w:pPr>
              <w:spacing w:after="0" w:line="240" w:lineRule="auto"/>
              <w:rPr>
                <w:rFonts w:asciiTheme="majorHAnsi" w:hAnsiTheme="majorHAnsi"/>
                <w:sz w:val="20"/>
                <w:szCs w:val="20"/>
              </w:rPr>
            </w:pPr>
          </w:p>
        </w:tc>
        <w:tc>
          <w:tcPr>
            <w:tcW w:w="946" w:type="dxa"/>
            <w:shd w:val="clear" w:color="auto" w:fill="auto"/>
            <w:vAlign w:val="center"/>
            <w:hideMark/>
          </w:tcPr>
          <w:p w14:paraId="70B42B84" w14:textId="77777777" w:rsidR="00C505B8" w:rsidRPr="00872647" w:rsidRDefault="00C505B8" w:rsidP="00C505B8">
            <w:pPr>
              <w:spacing w:after="0" w:line="240" w:lineRule="auto"/>
              <w:rPr>
                <w:rFonts w:asciiTheme="majorHAnsi" w:hAnsiTheme="majorHAnsi"/>
                <w:sz w:val="20"/>
                <w:szCs w:val="20"/>
              </w:rPr>
            </w:pPr>
          </w:p>
        </w:tc>
        <w:tc>
          <w:tcPr>
            <w:tcW w:w="1285" w:type="dxa"/>
            <w:shd w:val="clear" w:color="auto" w:fill="auto"/>
            <w:vAlign w:val="center"/>
            <w:hideMark/>
          </w:tcPr>
          <w:p w14:paraId="4AF6632F" w14:textId="77777777" w:rsidR="00C505B8" w:rsidRPr="00872647" w:rsidRDefault="00C505B8" w:rsidP="00C505B8">
            <w:pPr>
              <w:spacing w:after="0" w:line="240" w:lineRule="auto"/>
              <w:rPr>
                <w:rFonts w:asciiTheme="majorHAnsi" w:hAnsiTheme="majorHAnsi" w:cs="Calibri"/>
                <w:color w:val="000000"/>
              </w:rPr>
            </w:pPr>
            <w:r w:rsidRPr="00872647">
              <w:rPr>
                <w:rFonts w:asciiTheme="majorHAnsi" w:hAnsiTheme="majorHAnsi" w:cs="Calibri"/>
                <w:color w:val="000000"/>
              </w:rPr>
              <w:t>1</w:t>
            </w:r>
          </w:p>
        </w:tc>
        <w:tc>
          <w:tcPr>
            <w:tcW w:w="973" w:type="dxa"/>
            <w:shd w:val="clear" w:color="auto" w:fill="auto"/>
            <w:vAlign w:val="center"/>
            <w:hideMark/>
          </w:tcPr>
          <w:p w14:paraId="6947E234" w14:textId="77777777" w:rsidR="00C505B8" w:rsidRPr="00872647" w:rsidRDefault="00C505B8" w:rsidP="00C505B8">
            <w:pPr>
              <w:spacing w:after="0" w:line="240" w:lineRule="auto"/>
              <w:rPr>
                <w:rFonts w:asciiTheme="majorHAnsi" w:hAnsiTheme="majorHAnsi" w:cs="Calibri"/>
                <w:color w:val="000000"/>
              </w:rPr>
            </w:pPr>
          </w:p>
        </w:tc>
        <w:tc>
          <w:tcPr>
            <w:tcW w:w="849" w:type="dxa"/>
            <w:shd w:val="clear" w:color="auto" w:fill="auto"/>
            <w:vAlign w:val="center"/>
            <w:hideMark/>
          </w:tcPr>
          <w:p w14:paraId="05BDE6D2" w14:textId="77777777" w:rsidR="00C505B8" w:rsidRPr="00872647" w:rsidRDefault="00C505B8" w:rsidP="00C505B8">
            <w:pPr>
              <w:spacing w:after="0" w:line="240" w:lineRule="auto"/>
              <w:rPr>
                <w:rFonts w:asciiTheme="majorHAnsi" w:hAnsiTheme="majorHAnsi"/>
                <w:sz w:val="20"/>
                <w:szCs w:val="20"/>
              </w:rPr>
            </w:pPr>
          </w:p>
        </w:tc>
        <w:tc>
          <w:tcPr>
            <w:tcW w:w="855" w:type="dxa"/>
            <w:shd w:val="clear" w:color="auto" w:fill="auto"/>
            <w:vAlign w:val="center"/>
            <w:hideMark/>
          </w:tcPr>
          <w:p w14:paraId="574BA834" w14:textId="77777777" w:rsidR="00C505B8" w:rsidRPr="00872647" w:rsidRDefault="00C505B8" w:rsidP="00C505B8">
            <w:pPr>
              <w:spacing w:after="0" w:line="240" w:lineRule="auto"/>
              <w:rPr>
                <w:rFonts w:asciiTheme="majorHAnsi" w:hAnsiTheme="majorHAnsi" w:cs="Calibri"/>
                <w:color w:val="000000"/>
              </w:rPr>
            </w:pPr>
            <w:r w:rsidRPr="00872647">
              <w:rPr>
                <w:rFonts w:asciiTheme="majorHAnsi" w:hAnsiTheme="majorHAnsi" w:cs="Calibri"/>
                <w:color w:val="000000"/>
              </w:rPr>
              <w:t>1</w:t>
            </w:r>
          </w:p>
        </w:tc>
      </w:tr>
      <w:tr w:rsidR="00C505B8" w:rsidRPr="00AB184E" w14:paraId="56C035F7" w14:textId="77777777" w:rsidTr="00C128F0">
        <w:trPr>
          <w:trHeight w:val="340"/>
        </w:trPr>
        <w:tc>
          <w:tcPr>
            <w:tcW w:w="2127" w:type="dxa"/>
            <w:shd w:val="clear" w:color="auto" w:fill="auto"/>
            <w:vAlign w:val="center"/>
            <w:hideMark/>
          </w:tcPr>
          <w:p w14:paraId="3EFC58C7" w14:textId="77777777" w:rsidR="00C505B8" w:rsidRPr="00872647" w:rsidRDefault="00C505B8" w:rsidP="00C505B8">
            <w:pPr>
              <w:spacing w:after="0" w:line="240" w:lineRule="auto"/>
              <w:rPr>
                <w:rFonts w:asciiTheme="majorHAnsi" w:hAnsiTheme="majorHAnsi" w:cs="Calibri"/>
                <w:color w:val="000000"/>
              </w:rPr>
            </w:pPr>
          </w:p>
        </w:tc>
        <w:tc>
          <w:tcPr>
            <w:tcW w:w="2964" w:type="dxa"/>
            <w:shd w:val="clear" w:color="auto" w:fill="auto"/>
            <w:vAlign w:val="center"/>
            <w:hideMark/>
          </w:tcPr>
          <w:p w14:paraId="71E6AF12" w14:textId="77777777" w:rsidR="00C505B8" w:rsidRPr="00872647" w:rsidRDefault="00C505B8" w:rsidP="00C505B8">
            <w:pPr>
              <w:spacing w:after="0" w:line="240" w:lineRule="auto"/>
              <w:rPr>
                <w:rFonts w:asciiTheme="majorHAnsi" w:hAnsiTheme="majorHAnsi" w:cs="Calibri"/>
                <w:color w:val="000000"/>
              </w:rPr>
            </w:pPr>
            <w:r w:rsidRPr="00872647">
              <w:rPr>
                <w:rFonts w:asciiTheme="majorHAnsi" w:hAnsiTheme="majorHAnsi" w:cs="Calibri"/>
                <w:color w:val="000000"/>
              </w:rPr>
              <w:t>One further timepoint</w:t>
            </w:r>
          </w:p>
        </w:tc>
        <w:tc>
          <w:tcPr>
            <w:tcW w:w="964" w:type="dxa"/>
            <w:shd w:val="clear" w:color="auto" w:fill="auto"/>
            <w:vAlign w:val="center"/>
            <w:hideMark/>
          </w:tcPr>
          <w:p w14:paraId="39D72B24" w14:textId="77777777" w:rsidR="00C505B8" w:rsidRPr="00872647" w:rsidRDefault="00C505B8" w:rsidP="00C505B8">
            <w:pPr>
              <w:spacing w:after="0" w:line="240" w:lineRule="auto"/>
              <w:rPr>
                <w:rFonts w:asciiTheme="majorHAnsi" w:hAnsiTheme="majorHAnsi" w:cs="Calibri"/>
                <w:color w:val="000000"/>
              </w:rPr>
            </w:pPr>
            <w:r w:rsidRPr="00872647">
              <w:rPr>
                <w:rFonts w:asciiTheme="majorHAnsi" w:hAnsiTheme="majorHAnsi" w:cs="Calibri"/>
                <w:color w:val="000000"/>
              </w:rPr>
              <w:t>0</w:t>
            </w:r>
          </w:p>
        </w:tc>
        <w:tc>
          <w:tcPr>
            <w:tcW w:w="955" w:type="dxa"/>
          </w:tcPr>
          <w:p w14:paraId="03A98FBB" w14:textId="77777777" w:rsidR="00C505B8" w:rsidRPr="00872647" w:rsidRDefault="00C505B8" w:rsidP="00C505B8">
            <w:pPr>
              <w:spacing w:after="0" w:line="240" w:lineRule="auto"/>
              <w:rPr>
                <w:rFonts w:asciiTheme="majorHAnsi" w:hAnsiTheme="majorHAnsi" w:cs="Calibri"/>
                <w:color w:val="000000"/>
              </w:rPr>
            </w:pPr>
          </w:p>
        </w:tc>
        <w:tc>
          <w:tcPr>
            <w:tcW w:w="955" w:type="dxa"/>
            <w:shd w:val="clear" w:color="auto" w:fill="auto"/>
            <w:vAlign w:val="center"/>
            <w:hideMark/>
          </w:tcPr>
          <w:p w14:paraId="0E9EE99C" w14:textId="2DC5430A" w:rsidR="00C505B8" w:rsidRPr="00872647" w:rsidRDefault="00C505B8" w:rsidP="00C505B8">
            <w:pPr>
              <w:spacing w:after="0" w:line="240" w:lineRule="auto"/>
              <w:rPr>
                <w:rFonts w:asciiTheme="majorHAnsi" w:hAnsiTheme="majorHAnsi" w:cs="Calibri"/>
                <w:color w:val="000000"/>
              </w:rPr>
            </w:pPr>
          </w:p>
        </w:tc>
        <w:tc>
          <w:tcPr>
            <w:tcW w:w="1060" w:type="dxa"/>
            <w:shd w:val="clear" w:color="auto" w:fill="auto"/>
            <w:vAlign w:val="center"/>
            <w:hideMark/>
          </w:tcPr>
          <w:p w14:paraId="0174BDDF" w14:textId="77777777" w:rsidR="00C505B8" w:rsidRPr="00872647" w:rsidRDefault="00C505B8" w:rsidP="00C505B8">
            <w:pPr>
              <w:spacing w:after="0" w:line="240" w:lineRule="auto"/>
              <w:rPr>
                <w:rFonts w:asciiTheme="majorHAnsi" w:hAnsiTheme="majorHAnsi"/>
                <w:sz w:val="20"/>
                <w:szCs w:val="20"/>
              </w:rPr>
            </w:pPr>
          </w:p>
        </w:tc>
        <w:tc>
          <w:tcPr>
            <w:tcW w:w="1028" w:type="dxa"/>
            <w:shd w:val="clear" w:color="auto" w:fill="auto"/>
            <w:vAlign w:val="center"/>
            <w:hideMark/>
          </w:tcPr>
          <w:p w14:paraId="76A4D053" w14:textId="77777777" w:rsidR="00C505B8" w:rsidRPr="00872647" w:rsidRDefault="00C505B8" w:rsidP="00C505B8">
            <w:pPr>
              <w:spacing w:after="0" w:line="240" w:lineRule="auto"/>
              <w:rPr>
                <w:rFonts w:asciiTheme="majorHAnsi" w:hAnsiTheme="majorHAnsi"/>
                <w:sz w:val="20"/>
                <w:szCs w:val="20"/>
              </w:rPr>
            </w:pPr>
          </w:p>
        </w:tc>
        <w:tc>
          <w:tcPr>
            <w:tcW w:w="1204" w:type="dxa"/>
            <w:shd w:val="clear" w:color="auto" w:fill="auto"/>
            <w:vAlign w:val="center"/>
            <w:hideMark/>
          </w:tcPr>
          <w:p w14:paraId="2BD908D3" w14:textId="77777777" w:rsidR="00C505B8" w:rsidRPr="00872647" w:rsidRDefault="00C505B8" w:rsidP="00C505B8">
            <w:pPr>
              <w:spacing w:after="0" w:line="240" w:lineRule="auto"/>
              <w:rPr>
                <w:rFonts w:asciiTheme="majorHAnsi" w:hAnsiTheme="majorHAnsi"/>
                <w:sz w:val="20"/>
                <w:szCs w:val="20"/>
              </w:rPr>
            </w:pPr>
          </w:p>
        </w:tc>
        <w:tc>
          <w:tcPr>
            <w:tcW w:w="946" w:type="dxa"/>
            <w:shd w:val="clear" w:color="auto" w:fill="auto"/>
            <w:vAlign w:val="center"/>
            <w:hideMark/>
          </w:tcPr>
          <w:p w14:paraId="403451A8" w14:textId="77777777" w:rsidR="00C505B8" w:rsidRPr="00872647" w:rsidRDefault="00C505B8" w:rsidP="00C505B8">
            <w:pPr>
              <w:spacing w:after="0" w:line="240" w:lineRule="auto"/>
              <w:rPr>
                <w:rFonts w:asciiTheme="majorHAnsi" w:hAnsiTheme="majorHAnsi"/>
                <w:sz w:val="20"/>
                <w:szCs w:val="20"/>
              </w:rPr>
            </w:pPr>
          </w:p>
        </w:tc>
        <w:tc>
          <w:tcPr>
            <w:tcW w:w="1285" w:type="dxa"/>
            <w:shd w:val="clear" w:color="auto" w:fill="auto"/>
            <w:vAlign w:val="center"/>
            <w:hideMark/>
          </w:tcPr>
          <w:p w14:paraId="322D6D0E" w14:textId="77777777" w:rsidR="00C505B8" w:rsidRPr="00872647" w:rsidRDefault="00C505B8" w:rsidP="00C505B8">
            <w:pPr>
              <w:spacing w:after="0" w:line="240" w:lineRule="auto"/>
              <w:rPr>
                <w:rFonts w:asciiTheme="majorHAnsi" w:hAnsiTheme="majorHAnsi"/>
                <w:sz w:val="20"/>
                <w:szCs w:val="20"/>
              </w:rPr>
            </w:pPr>
          </w:p>
        </w:tc>
        <w:tc>
          <w:tcPr>
            <w:tcW w:w="973" w:type="dxa"/>
            <w:shd w:val="clear" w:color="auto" w:fill="auto"/>
            <w:vAlign w:val="center"/>
            <w:hideMark/>
          </w:tcPr>
          <w:p w14:paraId="13BD6F75" w14:textId="77777777" w:rsidR="00C505B8" w:rsidRPr="00872647" w:rsidRDefault="00C505B8" w:rsidP="00C505B8">
            <w:pPr>
              <w:spacing w:after="0" w:line="240" w:lineRule="auto"/>
              <w:rPr>
                <w:rFonts w:asciiTheme="majorHAnsi" w:hAnsiTheme="majorHAnsi"/>
                <w:sz w:val="20"/>
                <w:szCs w:val="20"/>
              </w:rPr>
            </w:pPr>
          </w:p>
        </w:tc>
        <w:tc>
          <w:tcPr>
            <w:tcW w:w="849" w:type="dxa"/>
            <w:shd w:val="clear" w:color="auto" w:fill="auto"/>
            <w:vAlign w:val="center"/>
            <w:hideMark/>
          </w:tcPr>
          <w:p w14:paraId="656985E9" w14:textId="77777777" w:rsidR="00C505B8" w:rsidRPr="00872647" w:rsidRDefault="00C505B8" w:rsidP="00C505B8">
            <w:pPr>
              <w:spacing w:after="0" w:line="240" w:lineRule="auto"/>
              <w:rPr>
                <w:rFonts w:asciiTheme="majorHAnsi" w:hAnsiTheme="majorHAnsi"/>
                <w:sz w:val="20"/>
                <w:szCs w:val="20"/>
              </w:rPr>
            </w:pPr>
          </w:p>
        </w:tc>
        <w:tc>
          <w:tcPr>
            <w:tcW w:w="855" w:type="dxa"/>
            <w:shd w:val="clear" w:color="auto" w:fill="auto"/>
            <w:vAlign w:val="center"/>
            <w:hideMark/>
          </w:tcPr>
          <w:p w14:paraId="5942122D" w14:textId="77777777" w:rsidR="00C505B8" w:rsidRPr="00872647" w:rsidRDefault="00C505B8" w:rsidP="00C505B8">
            <w:pPr>
              <w:spacing w:after="0" w:line="240" w:lineRule="auto"/>
              <w:rPr>
                <w:rFonts w:asciiTheme="majorHAnsi" w:hAnsiTheme="majorHAnsi"/>
                <w:sz w:val="20"/>
                <w:szCs w:val="20"/>
              </w:rPr>
            </w:pPr>
          </w:p>
        </w:tc>
      </w:tr>
      <w:tr w:rsidR="00681D46" w:rsidRPr="00AB184E" w14:paraId="34F493DF" w14:textId="77777777" w:rsidTr="00C128F0">
        <w:trPr>
          <w:trHeight w:val="340"/>
        </w:trPr>
        <w:tc>
          <w:tcPr>
            <w:tcW w:w="2127" w:type="dxa"/>
            <w:shd w:val="clear" w:color="auto" w:fill="auto"/>
            <w:vAlign w:val="center"/>
          </w:tcPr>
          <w:p w14:paraId="3F7F9DAC" w14:textId="77777777" w:rsidR="00681D46" w:rsidRPr="00872647" w:rsidRDefault="00681D46" w:rsidP="00681D46">
            <w:pPr>
              <w:spacing w:after="0" w:line="240" w:lineRule="auto"/>
              <w:rPr>
                <w:rFonts w:asciiTheme="majorHAnsi" w:hAnsiTheme="majorHAnsi" w:cs="Calibri"/>
                <w:color w:val="000000"/>
              </w:rPr>
            </w:pPr>
          </w:p>
        </w:tc>
        <w:tc>
          <w:tcPr>
            <w:tcW w:w="2964" w:type="dxa"/>
            <w:shd w:val="clear" w:color="auto" w:fill="auto"/>
            <w:vAlign w:val="center"/>
          </w:tcPr>
          <w:p w14:paraId="1DD0AE7F" w14:textId="65ED164B" w:rsidR="00681D46" w:rsidRPr="00872647" w:rsidRDefault="00681D46" w:rsidP="00681D46">
            <w:pPr>
              <w:spacing w:after="0" w:line="240" w:lineRule="auto"/>
              <w:rPr>
                <w:rFonts w:asciiTheme="majorHAnsi" w:hAnsiTheme="majorHAnsi" w:cs="Calibri"/>
                <w:color w:val="000000"/>
              </w:rPr>
            </w:pPr>
            <w:r w:rsidRPr="00872647">
              <w:rPr>
                <w:rFonts w:asciiTheme="majorHAnsi" w:hAnsiTheme="majorHAnsi" w:cs="Calibri"/>
                <w:color w:val="000000"/>
              </w:rPr>
              <w:t>Two further timepoints</w:t>
            </w:r>
          </w:p>
        </w:tc>
        <w:tc>
          <w:tcPr>
            <w:tcW w:w="964" w:type="dxa"/>
            <w:shd w:val="clear" w:color="auto" w:fill="auto"/>
            <w:vAlign w:val="center"/>
          </w:tcPr>
          <w:p w14:paraId="69C2FDE6" w14:textId="537D2C2A" w:rsidR="00681D46" w:rsidRPr="00872647" w:rsidRDefault="00681D46" w:rsidP="00681D46">
            <w:pPr>
              <w:spacing w:after="0" w:line="240" w:lineRule="auto"/>
              <w:rPr>
                <w:rFonts w:asciiTheme="majorHAnsi" w:hAnsiTheme="majorHAnsi" w:cs="Calibri"/>
                <w:color w:val="000000"/>
              </w:rPr>
            </w:pPr>
            <w:r w:rsidRPr="00872647">
              <w:rPr>
                <w:rFonts w:asciiTheme="majorHAnsi" w:hAnsiTheme="majorHAnsi" w:cs="Calibri"/>
                <w:color w:val="000000"/>
              </w:rPr>
              <w:t>3</w:t>
            </w:r>
          </w:p>
        </w:tc>
        <w:tc>
          <w:tcPr>
            <w:tcW w:w="955" w:type="dxa"/>
          </w:tcPr>
          <w:p w14:paraId="7893507F" w14:textId="77777777" w:rsidR="00681D46" w:rsidRPr="00872647" w:rsidRDefault="00681D46" w:rsidP="00681D46">
            <w:pPr>
              <w:spacing w:after="0" w:line="240" w:lineRule="auto"/>
              <w:rPr>
                <w:rFonts w:asciiTheme="majorHAnsi" w:hAnsiTheme="majorHAnsi" w:cs="Calibri"/>
                <w:color w:val="000000"/>
              </w:rPr>
            </w:pPr>
          </w:p>
        </w:tc>
        <w:tc>
          <w:tcPr>
            <w:tcW w:w="955" w:type="dxa"/>
            <w:shd w:val="clear" w:color="auto" w:fill="auto"/>
            <w:vAlign w:val="center"/>
          </w:tcPr>
          <w:p w14:paraId="46840036" w14:textId="4AED300C" w:rsidR="00681D46" w:rsidRPr="00872647" w:rsidRDefault="00681D46" w:rsidP="00681D46">
            <w:pPr>
              <w:spacing w:after="0" w:line="240" w:lineRule="auto"/>
              <w:rPr>
                <w:rFonts w:asciiTheme="majorHAnsi" w:hAnsiTheme="majorHAnsi" w:cs="Calibri"/>
                <w:color w:val="000000"/>
              </w:rPr>
            </w:pPr>
          </w:p>
        </w:tc>
        <w:tc>
          <w:tcPr>
            <w:tcW w:w="1060" w:type="dxa"/>
            <w:shd w:val="clear" w:color="auto" w:fill="auto"/>
            <w:vAlign w:val="center"/>
          </w:tcPr>
          <w:p w14:paraId="5108FCFF" w14:textId="11BCBF7A" w:rsidR="00681D46" w:rsidRPr="00872647" w:rsidRDefault="00681D46" w:rsidP="00681D46">
            <w:pPr>
              <w:spacing w:after="0" w:line="240" w:lineRule="auto"/>
              <w:rPr>
                <w:rFonts w:asciiTheme="majorHAnsi" w:hAnsiTheme="majorHAnsi"/>
                <w:sz w:val="20"/>
                <w:szCs w:val="20"/>
              </w:rPr>
            </w:pPr>
            <w:r w:rsidRPr="00872647">
              <w:rPr>
                <w:rFonts w:asciiTheme="majorHAnsi" w:hAnsiTheme="majorHAnsi" w:cs="Calibri"/>
                <w:color w:val="000000"/>
              </w:rPr>
              <w:t>1</w:t>
            </w:r>
          </w:p>
        </w:tc>
        <w:tc>
          <w:tcPr>
            <w:tcW w:w="1028" w:type="dxa"/>
            <w:shd w:val="clear" w:color="auto" w:fill="auto"/>
            <w:vAlign w:val="center"/>
          </w:tcPr>
          <w:p w14:paraId="60DE9342" w14:textId="110A537C" w:rsidR="00681D46" w:rsidRPr="00872647" w:rsidRDefault="00681D46" w:rsidP="00681D46">
            <w:pPr>
              <w:spacing w:after="0" w:line="240" w:lineRule="auto"/>
              <w:rPr>
                <w:rFonts w:asciiTheme="majorHAnsi" w:hAnsiTheme="majorHAnsi"/>
                <w:sz w:val="20"/>
                <w:szCs w:val="20"/>
              </w:rPr>
            </w:pPr>
            <w:r w:rsidRPr="00872647">
              <w:rPr>
                <w:rFonts w:asciiTheme="majorHAnsi" w:hAnsiTheme="majorHAnsi" w:cs="Calibri"/>
                <w:color w:val="000000"/>
              </w:rPr>
              <w:t>1</w:t>
            </w:r>
          </w:p>
        </w:tc>
        <w:tc>
          <w:tcPr>
            <w:tcW w:w="1204" w:type="dxa"/>
            <w:shd w:val="clear" w:color="auto" w:fill="auto"/>
            <w:vAlign w:val="center"/>
          </w:tcPr>
          <w:p w14:paraId="55C435E6" w14:textId="263FD198" w:rsidR="00681D46" w:rsidRPr="00872647" w:rsidRDefault="00681D46" w:rsidP="00681D46">
            <w:pPr>
              <w:spacing w:after="0" w:line="240" w:lineRule="auto"/>
              <w:rPr>
                <w:rFonts w:asciiTheme="majorHAnsi" w:hAnsiTheme="majorHAnsi"/>
                <w:sz w:val="20"/>
                <w:szCs w:val="20"/>
              </w:rPr>
            </w:pPr>
          </w:p>
        </w:tc>
        <w:tc>
          <w:tcPr>
            <w:tcW w:w="946" w:type="dxa"/>
            <w:shd w:val="clear" w:color="auto" w:fill="auto"/>
            <w:vAlign w:val="center"/>
          </w:tcPr>
          <w:p w14:paraId="63549A1C" w14:textId="552C28AC" w:rsidR="00681D46" w:rsidRPr="00872647" w:rsidRDefault="00681D46" w:rsidP="00681D46">
            <w:pPr>
              <w:spacing w:after="0" w:line="240" w:lineRule="auto"/>
              <w:rPr>
                <w:rFonts w:asciiTheme="majorHAnsi" w:hAnsiTheme="majorHAnsi"/>
                <w:sz w:val="20"/>
                <w:szCs w:val="20"/>
              </w:rPr>
            </w:pPr>
          </w:p>
        </w:tc>
        <w:tc>
          <w:tcPr>
            <w:tcW w:w="1285" w:type="dxa"/>
            <w:shd w:val="clear" w:color="auto" w:fill="auto"/>
            <w:vAlign w:val="center"/>
          </w:tcPr>
          <w:p w14:paraId="3FA9110B" w14:textId="1A21331E" w:rsidR="00681D46" w:rsidRPr="00872647" w:rsidRDefault="00681D46" w:rsidP="00681D46">
            <w:pPr>
              <w:spacing w:after="0" w:line="240" w:lineRule="auto"/>
              <w:rPr>
                <w:rFonts w:asciiTheme="majorHAnsi" w:hAnsiTheme="majorHAnsi"/>
                <w:sz w:val="20"/>
                <w:szCs w:val="20"/>
              </w:rPr>
            </w:pPr>
          </w:p>
        </w:tc>
        <w:tc>
          <w:tcPr>
            <w:tcW w:w="973" w:type="dxa"/>
            <w:shd w:val="clear" w:color="auto" w:fill="auto"/>
            <w:vAlign w:val="center"/>
          </w:tcPr>
          <w:p w14:paraId="53FFA9E9" w14:textId="2C90BE87" w:rsidR="00681D46" w:rsidRPr="00872647" w:rsidRDefault="00681D46" w:rsidP="00681D46">
            <w:pPr>
              <w:spacing w:after="0" w:line="240" w:lineRule="auto"/>
              <w:rPr>
                <w:rFonts w:asciiTheme="majorHAnsi" w:hAnsiTheme="majorHAnsi"/>
                <w:sz w:val="20"/>
                <w:szCs w:val="20"/>
              </w:rPr>
            </w:pPr>
            <w:r w:rsidRPr="00872647">
              <w:rPr>
                <w:rFonts w:asciiTheme="majorHAnsi" w:hAnsiTheme="majorHAnsi" w:cs="Calibri"/>
                <w:color w:val="000000"/>
              </w:rPr>
              <w:t>1</w:t>
            </w:r>
          </w:p>
        </w:tc>
        <w:tc>
          <w:tcPr>
            <w:tcW w:w="849" w:type="dxa"/>
            <w:shd w:val="clear" w:color="auto" w:fill="auto"/>
            <w:vAlign w:val="center"/>
          </w:tcPr>
          <w:p w14:paraId="12264476" w14:textId="06B2B735" w:rsidR="00681D46" w:rsidRPr="00872647" w:rsidRDefault="00681D46" w:rsidP="00681D46">
            <w:pPr>
              <w:spacing w:after="0" w:line="240" w:lineRule="auto"/>
              <w:rPr>
                <w:rFonts w:asciiTheme="majorHAnsi" w:hAnsiTheme="majorHAnsi"/>
                <w:sz w:val="20"/>
                <w:szCs w:val="20"/>
              </w:rPr>
            </w:pPr>
          </w:p>
        </w:tc>
        <w:tc>
          <w:tcPr>
            <w:tcW w:w="855" w:type="dxa"/>
            <w:shd w:val="clear" w:color="auto" w:fill="auto"/>
            <w:vAlign w:val="center"/>
          </w:tcPr>
          <w:p w14:paraId="611D1D29" w14:textId="112B0D4D" w:rsidR="00681D46" w:rsidRPr="00872647" w:rsidRDefault="00681D46" w:rsidP="00681D46">
            <w:pPr>
              <w:spacing w:after="0" w:line="240" w:lineRule="auto"/>
              <w:rPr>
                <w:rFonts w:asciiTheme="majorHAnsi" w:hAnsiTheme="majorHAnsi"/>
                <w:sz w:val="20"/>
                <w:szCs w:val="20"/>
              </w:rPr>
            </w:pPr>
          </w:p>
        </w:tc>
      </w:tr>
      <w:tr w:rsidR="00681D46" w:rsidRPr="00AB184E" w14:paraId="7C2A0018" w14:textId="77777777" w:rsidTr="00C128F0">
        <w:trPr>
          <w:trHeight w:val="340"/>
        </w:trPr>
        <w:tc>
          <w:tcPr>
            <w:tcW w:w="2127" w:type="dxa"/>
            <w:shd w:val="clear" w:color="auto" w:fill="auto"/>
            <w:vAlign w:val="center"/>
          </w:tcPr>
          <w:p w14:paraId="70677288" w14:textId="77777777" w:rsidR="00681D46" w:rsidRPr="00872647" w:rsidRDefault="00681D46" w:rsidP="00681D46">
            <w:pPr>
              <w:spacing w:after="0" w:line="240" w:lineRule="auto"/>
              <w:rPr>
                <w:rFonts w:asciiTheme="majorHAnsi" w:hAnsiTheme="majorHAnsi" w:cs="Calibri"/>
                <w:color w:val="000000"/>
              </w:rPr>
            </w:pPr>
          </w:p>
        </w:tc>
        <w:tc>
          <w:tcPr>
            <w:tcW w:w="2964" w:type="dxa"/>
            <w:shd w:val="clear" w:color="auto" w:fill="auto"/>
            <w:vAlign w:val="center"/>
          </w:tcPr>
          <w:p w14:paraId="4BA1B2CF" w14:textId="3ECBE8C1" w:rsidR="00681D46" w:rsidRPr="00872647" w:rsidRDefault="00681D46" w:rsidP="00681D46">
            <w:pPr>
              <w:spacing w:after="0" w:line="240" w:lineRule="auto"/>
              <w:rPr>
                <w:rFonts w:asciiTheme="majorHAnsi" w:hAnsiTheme="majorHAnsi" w:cs="Calibri"/>
                <w:color w:val="000000"/>
              </w:rPr>
            </w:pPr>
            <w:r w:rsidRPr="00872647">
              <w:rPr>
                <w:rFonts w:asciiTheme="majorHAnsi" w:hAnsiTheme="majorHAnsi" w:cs="Calibri"/>
                <w:color w:val="000000"/>
              </w:rPr>
              <w:t>Post intervention only</w:t>
            </w:r>
          </w:p>
        </w:tc>
        <w:tc>
          <w:tcPr>
            <w:tcW w:w="964" w:type="dxa"/>
            <w:shd w:val="clear" w:color="auto" w:fill="auto"/>
            <w:vAlign w:val="center"/>
          </w:tcPr>
          <w:p w14:paraId="15557C27" w14:textId="62F422F0" w:rsidR="00681D46" w:rsidRPr="00872647" w:rsidRDefault="008864AC" w:rsidP="00681D46">
            <w:pPr>
              <w:spacing w:after="0" w:line="240" w:lineRule="auto"/>
              <w:rPr>
                <w:rFonts w:asciiTheme="majorHAnsi" w:hAnsiTheme="majorHAnsi" w:cs="Calibri"/>
                <w:color w:val="000000"/>
              </w:rPr>
            </w:pPr>
            <w:r>
              <w:rPr>
                <w:rFonts w:asciiTheme="majorHAnsi" w:hAnsiTheme="majorHAnsi" w:cs="Calibri"/>
                <w:color w:val="000000"/>
              </w:rPr>
              <w:t>3</w:t>
            </w:r>
          </w:p>
        </w:tc>
        <w:tc>
          <w:tcPr>
            <w:tcW w:w="955" w:type="dxa"/>
          </w:tcPr>
          <w:p w14:paraId="0B88AC8D" w14:textId="77777777" w:rsidR="00681D46" w:rsidRPr="00872647" w:rsidRDefault="00681D46" w:rsidP="00681D46">
            <w:pPr>
              <w:spacing w:after="0" w:line="240" w:lineRule="auto"/>
              <w:rPr>
                <w:rFonts w:asciiTheme="majorHAnsi" w:hAnsiTheme="majorHAnsi" w:cs="Calibri"/>
                <w:color w:val="000000"/>
              </w:rPr>
            </w:pPr>
          </w:p>
        </w:tc>
        <w:tc>
          <w:tcPr>
            <w:tcW w:w="955" w:type="dxa"/>
            <w:shd w:val="clear" w:color="auto" w:fill="auto"/>
            <w:vAlign w:val="center"/>
          </w:tcPr>
          <w:p w14:paraId="15506289" w14:textId="08592005" w:rsidR="00681D46" w:rsidRPr="00872647" w:rsidRDefault="00681D46" w:rsidP="00681D46">
            <w:pPr>
              <w:spacing w:after="0" w:line="240" w:lineRule="auto"/>
              <w:rPr>
                <w:rFonts w:asciiTheme="majorHAnsi" w:hAnsiTheme="majorHAnsi" w:cs="Calibri"/>
                <w:color w:val="000000"/>
              </w:rPr>
            </w:pPr>
          </w:p>
        </w:tc>
        <w:tc>
          <w:tcPr>
            <w:tcW w:w="1060" w:type="dxa"/>
            <w:shd w:val="clear" w:color="auto" w:fill="auto"/>
            <w:vAlign w:val="center"/>
          </w:tcPr>
          <w:p w14:paraId="47E0D5EB" w14:textId="5E2E0342" w:rsidR="00681D46" w:rsidRPr="00872647" w:rsidRDefault="00681D46" w:rsidP="00681D46">
            <w:pPr>
              <w:spacing w:after="0" w:line="240" w:lineRule="auto"/>
              <w:rPr>
                <w:rFonts w:asciiTheme="majorHAnsi" w:hAnsiTheme="majorHAnsi"/>
                <w:sz w:val="20"/>
                <w:szCs w:val="20"/>
              </w:rPr>
            </w:pPr>
          </w:p>
        </w:tc>
        <w:tc>
          <w:tcPr>
            <w:tcW w:w="1028" w:type="dxa"/>
            <w:shd w:val="clear" w:color="auto" w:fill="auto"/>
            <w:vAlign w:val="center"/>
          </w:tcPr>
          <w:p w14:paraId="177B8266" w14:textId="79588D28" w:rsidR="00681D46" w:rsidRPr="00872647" w:rsidRDefault="00681D46" w:rsidP="00681D46">
            <w:pPr>
              <w:spacing w:after="0" w:line="240" w:lineRule="auto"/>
              <w:rPr>
                <w:rFonts w:asciiTheme="majorHAnsi" w:hAnsiTheme="majorHAnsi"/>
                <w:sz w:val="20"/>
                <w:szCs w:val="20"/>
              </w:rPr>
            </w:pPr>
          </w:p>
        </w:tc>
        <w:tc>
          <w:tcPr>
            <w:tcW w:w="1204" w:type="dxa"/>
            <w:shd w:val="clear" w:color="auto" w:fill="auto"/>
            <w:vAlign w:val="center"/>
          </w:tcPr>
          <w:p w14:paraId="7846375A" w14:textId="73FBCD76" w:rsidR="00681D46" w:rsidRPr="00872647" w:rsidRDefault="00681D46" w:rsidP="00681D46">
            <w:pPr>
              <w:spacing w:after="0" w:line="240" w:lineRule="auto"/>
              <w:rPr>
                <w:rFonts w:asciiTheme="majorHAnsi" w:hAnsiTheme="majorHAnsi"/>
                <w:sz w:val="20"/>
                <w:szCs w:val="20"/>
              </w:rPr>
            </w:pPr>
            <w:r w:rsidRPr="00872647">
              <w:rPr>
                <w:rFonts w:asciiTheme="majorHAnsi" w:hAnsiTheme="majorHAnsi" w:cs="Calibri"/>
                <w:color w:val="000000"/>
              </w:rPr>
              <w:t>1</w:t>
            </w:r>
          </w:p>
        </w:tc>
        <w:tc>
          <w:tcPr>
            <w:tcW w:w="946" w:type="dxa"/>
            <w:shd w:val="clear" w:color="auto" w:fill="auto"/>
            <w:vAlign w:val="center"/>
          </w:tcPr>
          <w:p w14:paraId="38C66FA8" w14:textId="1E062227" w:rsidR="00681D46" w:rsidRPr="00872647" w:rsidRDefault="00681D46" w:rsidP="00681D46">
            <w:pPr>
              <w:spacing w:after="0" w:line="240" w:lineRule="auto"/>
              <w:rPr>
                <w:rFonts w:asciiTheme="majorHAnsi" w:hAnsiTheme="majorHAnsi"/>
                <w:sz w:val="20"/>
                <w:szCs w:val="20"/>
              </w:rPr>
            </w:pPr>
            <w:r w:rsidRPr="00872647">
              <w:rPr>
                <w:rFonts w:asciiTheme="majorHAnsi" w:hAnsiTheme="majorHAnsi" w:cs="Calibri"/>
                <w:color w:val="000000"/>
              </w:rPr>
              <w:t>1</w:t>
            </w:r>
          </w:p>
        </w:tc>
        <w:tc>
          <w:tcPr>
            <w:tcW w:w="1285" w:type="dxa"/>
            <w:shd w:val="clear" w:color="auto" w:fill="auto"/>
            <w:vAlign w:val="center"/>
          </w:tcPr>
          <w:p w14:paraId="2FB65287" w14:textId="3BA9FA6C" w:rsidR="00681D46" w:rsidRPr="00872647" w:rsidRDefault="00681D46" w:rsidP="00681D46">
            <w:pPr>
              <w:spacing w:after="0" w:line="240" w:lineRule="auto"/>
              <w:rPr>
                <w:rFonts w:asciiTheme="majorHAnsi" w:hAnsiTheme="majorHAnsi"/>
                <w:sz w:val="20"/>
                <w:szCs w:val="20"/>
              </w:rPr>
            </w:pPr>
          </w:p>
        </w:tc>
        <w:tc>
          <w:tcPr>
            <w:tcW w:w="973" w:type="dxa"/>
            <w:shd w:val="clear" w:color="auto" w:fill="auto"/>
            <w:vAlign w:val="center"/>
          </w:tcPr>
          <w:p w14:paraId="0088DE5D" w14:textId="02F8C499" w:rsidR="00681D46" w:rsidRPr="00872647" w:rsidRDefault="00681D46" w:rsidP="00681D46">
            <w:pPr>
              <w:spacing w:after="0" w:line="240" w:lineRule="auto"/>
              <w:rPr>
                <w:rFonts w:asciiTheme="majorHAnsi" w:hAnsiTheme="majorHAnsi"/>
                <w:sz w:val="20"/>
                <w:szCs w:val="20"/>
              </w:rPr>
            </w:pPr>
          </w:p>
        </w:tc>
        <w:tc>
          <w:tcPr>
            <w:tcW w:w="849" w:type="dxa"/>
            <w:shd w:val="clear" w:color="auto" w:fill="auto"/>
            <w:vAlign w:val="center"/>
          </w:tcPr>
          <w:p w14:paraId="1DC736AE" w14:textId="15E35416" w:rsidR="00681D46" w:rsidRPr="00872647" w:rsidRDefault="00681D46" w:rsidP="00681D46">
            <w:pPr>
              <w:spacing w:after="0" w:line="240" w:lineRule="auto"/>
              <w:rPr>
                <w:rFonts w:asciiTheme="majorHAnsi" w:hAnsiTheme="majorHAnsi"/>
                <w:sz w:val="20"/>
                <w:szCs w:val="20"/>
              </w:rPr>
            </w:pPr>
            <w:r w:rsidRPr="00872647">
              <w:rPr>
                <w:rFonts w:asciiTheme="majorHAnsi" w:hAnsiTheme="majorHAnsi" w:cs="Calibri"/>
                <w:color w:val="000000"/>
              </w:rPr>
              <w:t>1</w:t>
            </w:r>
          </w:p>
        </w:tc>
        <w:tc>
          <w:tcPr>
            <w:tcW w:w="855" w:type="dxa"/>
            <w:shd w:val="clear" w:color="auto" w:fill="auto"/>
            <w:vAlign w:val="center"/>
          </w:tcPr>
          <w:p w14:paraId="7E898115" w14:textId="1C9AE060" w:rsidR="00681D46" w:rsidRPr="00872647" w:rsidRDefault="00681D46" w:rsidP="00681D46">
            <w:pPr>
              <w:spacing w:after="0" w:line="240" w:lineRule="auto"/>
              <w:rPr>
                <w:rFonts w:asciiTheme="majorHAnsi" w:hAnsiTheme="majorHAnsi"/>
                <w:sz w:val="20"/>
                <w:szCs w:val="20"/>
              </w:rPr>
            </w:pPr>
          </w:p>
        </w:tc>
      </w:tr>
      <w:tr w:rsidR="00681D46" w:rsidRPr="00AB184E" w14:paraId="418E7054" w14:textId="77777777" w:rsidTr="00C128F0">
        <w:trPr>
          <w:trHeight w:val="340"/>
        </w:trPr>
        <w:tc>
          <w:tcPr>
            <w:tcW w:w="5091" w:type="dxa"/>
            <w:gridSpan w:val="2"/>
            <w:shd w:val="clear" w:color="auto" w:fill="auto"/>
            <w:vAlign w:val="center"/>
          </w:tcPr>
          <w:p w14:paraId="135E8CCC" w14:textId="529334F8" w:rsidR="00681D46" w:rsidRPr="00872647" w:rsidRDefault="00681D46" w:rsidP="00681D46">
            <w:pPr>
              <w:spacing w:after="0" w:line="240" w:lineRule="auto"/>
              <w:rPr>
                <w:rFonts w:asciiTheme="majorHAnsi" w:hAnsiTheme="majorHAnsi" w:cs="Calibri"/>
                <w:color w:val="000000"/>
              </w:rPr>
            </w:pPr>
            <w:r w:rsidRPr="00872647">
              <w:rPr>
                <w:rFonts w:asciiTheme="majorHAnsi" w:hAnsiTheme="majorHAnsi" w:cs="Calibri"/>
                <w:color w:val="000000"/>
              </w:rPr>
              <w:t xml:space="preserve">Length of follow-up period </w:t>
            </w:r>
          </w:p>
        </w:tc>
        <w:tc>
          <w:tcPr>
            <w:tcW w:w="964" w:type="dxa"/>
            <w:shd w:val="clear" w:color="auto" w:fill="auto"/>
          </w:tcPr>
          <w:p w14:paraId="2D4C1C6B" w14:textId="77777777" w:rsidR="00681D46" w:rsidRPr="00872647" w:rsidRDefault="00681D46" w:rsidP="00681D46">
            <w:pPr>
              <w:spacing w:after="0" w:line="240" w:lineRule="auto"/>
              <w:rPr>
                <w:rFonts w:asciiTheme="majorHAnsi" w:hAnsiTheme="majorHAnsi" w:cs="Calibri"/>
                <w:color w:val="000000"/>
              </w:rPr>
            </w:pPr>
          </w:p>
        </w:tc>
        <w:tc>
          <w:tcPr>
            <w:tcW w:w="955" w:type="dxa"/>
            <w:vAlign w:val="center"/>
          </w:tcPr>
          <w:p w14:paraId="5BEAF216" w14:textId="77777777" w:rsidR="00681D46" w:rsidRPr="00872647" w:rsidRDefault="00681D46" w:rsidP="00681D46">
            <w:pPr>
              <w:spacing w:after="0" w:line="240" w:lineRule="auto"/>
              <w:rPr>
                <w:rFonts w:asciiTheme="majorHAnsi" w:hAnsiTheme="majorHAnsi" w:cs="Calibri"/>
                <w:color w:val="000000"/>
              </w:rPr>
            </w:pPr>
          </w:p>
        </w:tc>
        <w:tc>
          <w:tcPr>
            <w:tcW w:w="955" w:type="dxa"/>
            <w:shd w:val="clear" w:color="auto" w:fill="auto"/>
            <w:vAlign w:val="center"/>
          </w:tcPr>
          <w:p w14:paraId="5F561F31" w14:textId="77777777" w:rsidR="00681D46" w:rsidRPr="00872647" w:rsidRDefault="00681D46" w:rsidP="00681D46">
            <w:pPr>
              <w:spacing w:after="0" w:line="240" w:lineRule="auto"/>
              <w:rPr>
                <w:rFonts w:asciiTheme="majorHAnsi" w:hAnsiTheme="majorHAnsi" w:cs="Calibri"/>
                <w:color w:val="000000"/>
              </w:rPr>
            </w:pPr>
          </w:p>
        </w:tc>
        <w:tc>
          <w:tcPr>
            <w:tcW w:w="1060" w:type="dxa"/>
            <w:shd w:val="clear" w:color="auto" w:fill="auto"/>
            <w:vAlign w:val="center"/>
          </w:tcPr>
          <w:p w14:paraId="05F7758B" w14:textId="77777777" w:rsidR="00681D46" w:rsidRPr="00872647" w:rsidRDefault="00681D46" w:rsidP="00681D46">
            <w:pPr>
              <w:spacing w:after="0" w:line="240" w:lineRule="auto"/>
              <w:rPr>
                <w:rFonts w:asciiTheme="majorHAnsi" w:hAnsiTheme="majorHAnsi"/>
                <w:sz w:val="20"/>
                <w:szCs w:val="20"/>
              </w:rPr>
            </w:pPr>
          </w:p>
        </w:tc>
        <w:tc>
          <w:tcPr>
            <w:tcW w:w="1028" w:type="dxa"/>
            <w:shd w:val="clear" w:color="auto" w:fill="auto"/>
            <w:vAlign w:val="center"/>
          </w:tcPr>
          <w:p w14:paraId="016507B4" w14:textId="77777777" w:rsidR="00681D46" w:rsidRPr="00872647" w:rsidRDefault="00681D46" w:rsidP="00681D46">
            <w:pPr>
              <w:spacing w:after="0" w:line="240" w:lineRule="auto"/>
              <w:rPr>
                <w:rFonts w:asciiTheme="majorHAnsi" w:hAnsiTheme="majorHAnsi"/>
                <w:sz w:val="20"/>
                <w:szCs w:val="20"/>
              </w:rPr>
            </w:pPr>
          </w:p>
        </w:tc>
        <w:tc>
          <w:tcPr>
            <w:tcW w:w="1204" w:type="dxa"/>
            <w:shd w:val="clear" w:color="auto" w:fill="auto"/>
            <w:vAlign w:val="center"/>
          </w:tcPr>
          <w:p w14:paraId="1BE52C54" w14:textId="77777777" w:rsidR="00681D46" w:rsidRPr="00872647" w:rsidRDefault="00681D46" w:rsidP="00681D46">
            <w:pPr>
              <w:spacing w:after="0" w:line="240" w:lineRule="auto"/>
              <w:rPr>
                <w:rFonts w:asciiTheme="majorHAnsi" w:hAnsiTheme="majorHAnsi"/>
                <w:sz w:val="20"/>
                <w:szCs w:val="20"/>
              </w:rPr>
            </w:pPr>
          </w:p>
        </w:tc>
        <w:tc>
          <w:tcPr>
            <w:tcW w:w="946" w:type="dxa"/>
            <w:shd w:val="clear" w:color="auto" w:fill="auto"/>
            <w:vAlign w:val="center"/>
          </w:tcPr>
          <w:p w14:paraId="41E2653D" w14:textId="77777777" w:rsidR="00681D46" w:rsidRPr="00872647" w:rsidRDefault="00681D46" w:rsidP="00681D46">
            <w:pPr>
              <w:spacing w:after="0" w:line="240" w:lineRule="auto"/>
              <w:rPr>
                <w:rFonts w:asciiTheme="majorHAnsi" w:hAnsiTheme="majorHAnsi"/>
                <w:sz w:val="20"/>
                <w:szCs w:val="20"/>
              </w:rPr>
            </w:pPr>
          </w:p>
        </w:tc>
        <w:tc>
          <w:tcPr>
            <w:tcW w:w="1285" w:type="dxa"/>
            <w:shd w:val="clear" w:color="auto" w:fill="auto"/>
            <w:vAlign w:val="center"/>
          </w:tcPr>
          <w:p w14:paraId="2552A885" w14:textId="77777777" w:rsidR="00681D46" w:rsidRPr="00872647" w:rsidRDefault="00681D46" w:rsidP="00681D46">
            <w:pPr>
              <w:spacing w:after="0" w:line="240" w:lineRule="auto"/>
              <w:rPr>
                <w:rFonts w:asciiTheme="majorHAnsi" w:hAnsiTheme="majorHAnsi"/>
                <w:sz w:val="20"/>
                <w:szCs w:val="20"/>
              </w:rPr>
            </w:pPr>
          </w:p>
        </w:tc>
        <w:tc>
          <w:tcPr>
            <w:tcW w:w="973" w:type="dxa"/>
            <w:shd w:val="clear" w:color="auto" w:fill="auto"/>
            <w:vAlign w:val="center"/>
          </w:tcPr>
          <w:p w14:paraId="6F17BFE5" w14:textId="77777777" w:rsidR="00681D46" w:rsidRPr="00872647" w:rsidRDefault="00681D46" w:rsidP="00681D46">
            <w:pPr>
              <w:spacing w:after="0" w:line="240" w:lineRule="auto"/>
              <w:rPr>
                <w:rFonts w:asciiTheme="majorHAnsi" w:hAnsiTheme="majorHAnsi"/>
                <w:sz w:val="20"/>
                <w:szCs w:val="20"/>
              </w:rPr>
            </w:pPr>
          </w:p>
        </w:tc>
        <w:tc>
          <w:tcPr>
            <w:tcW w:w="849" w:type="dxa"/>
            <w:shd w:val="clear" w:color="auto" w:fill="auto"/>
            <w:vAlign w:val="center"/>
          </w:tcPr>
          <w:p w14:paraId="7D299C43" w14:textId="77777777" w:rsidR="00681D46" w:rsidRPr="00872647" w:rsidRDefault="00681D46" w:rsidP="00681D46">
            <w:pPr>
              <w:spacing w:after="0" w:line="240" w:lineRule="auto"/>
              <w:rPr>
                <w:rFonts w:asciiTheme="majorHAnsi" w:hAnsiTheme="majorHAnsi"/>
                <w:sz w:val="20"/>
                <w:szCs w:val="20"/>
              </w:rPr>
            </w:pPr>
          </w:p>
        </w:tc>
        <w:tc>
          <w:tcPr>
            <w:tcW w:w="855" w:type="dxa"/>
            <w:shd w:val="clear" w:color="auto" w:fill="auto"/>
            <w:vAlign w:val="center"/>
          </w:tcPr>
          <w:p w14:paraId="405CC215" w14:textId="77777777" w:rsidR="00681D46" w:rsidRPr="00872647" w:rsidRDefault="00681D46" w:rsidP="00681D46">
            <w:pPr>
              <w:spacing w:after="0" w:line="240" w:lineRule="auto"/>
              <w:rPr>
                <w:rFonts w:asciiTheme="majorHAnsi" w:hAnsiTheme="majorHAnsi"/>
                <w:sz w:val="20"/>
                <w:szCs w:val="20"/>
              </w:rPr>
            </w:pPr>
          </w:p>
        </w:tc>
      </w:tr>
      <w:tr w:rsidR="00681D46" w:rsidRPr="00AB184E" w14:paraId="590A198B" w14:textId="77777777" w:rsidTr="00C128F0">
        <w:trPr>
          <w:trHeight w:val="340"/>
        </w:trPr>
        <w:tc>
          <w:tcPr>
            <w:tcW w:w="2127" w:type="dxa"/>
            <w:shd w:val="clear" w:color="auto" w:fill="auto"/>
            <w:vAlign w:val="center"/>
          </w:tcPr>
          <w:p w14:paraId="21F66327" w14:textId="77777777" w:rsidR="00681D46" w:rsidRPr="00872647" w:rsidRDefault="00681D46" w:rsidP="00681D46">
            <w:pPr>
              <w:spacing w:after="0" w:line="240" w:lineRule="auto"/>
              <w:rPr>
                <w:rFonts w:asciiTheme="majorHAnsi" w:hAnsiTheme="majorHAnsi" w:cs="Calibri"/>
                <w:color w:val="000000"/>
              </w:rPr>
            </w:pPr>
          </w:p>
        </w:tc>
        <w:tc>
          <w:tcPr>
            <w:tcW w:w="2964" w:type="dxa"/>
            <w:shd w:val="clear" w:color="auto" w:fill="auto"/>
            <w:vAlign w:val="center"/>
          </w:tcPr>
          <w:p w14:paraId="0446A68A" w14:textId="4F86E635" w:rsidR="00681D46" w:rsidRPr="00872647" w:rsidRDefault="00681D46" w:rsidP="00681D46">
            <w:pPr>
              <w:spacing w:after="0" w:line="240" w:lineRule="auto"/>
              <w:rPr>
                <w:rFonts w:asciiTheme="majorHAnsi" w:hAnsiTheme="majorHAnsi" w:cs="Calibri"/>
                <w:color w:val="000000"/>
              </w:rPr>
            </w:pPr>
            <w:r w:rsidRPr="00872647">
              <w:rPr>
                <w:rFonts w:asciiTheme="majorHAnsi" w:hAnsiTheme="majorHAnsi" w:cs="Calibri"/>
                <w:color w:val="000000"/>
              </w:rPr>
              <w:t>1</w:t>
            </w:r>
            <w:r w:rsidRPr="00AB184E">
              <w:rPr>
                <w:rFonts w:asciiTheme="majorHAnsi" w:hAnsiTheme="majorHAnsi" w:cs="Calibri"/>
                <w:color w:val="000000"/>
              </w:rPr>
              <w:t xml:space="preserve"> </w:t>
            </w:r>
            <w:r w:rsidRPr="00872647">
              <w:rPr>
                <w:rFonts w:asciiTheme="majorHAnsi" w:hAnsiTheme="majorHAnsi" w:cs="Calibri"/>
                <w:color w:val="000000"/>
              </w:rPr>
              <w:t>month</w:t>
            </w:r>
          </w:p>
        </w:tc>
        <w:tc>
          <w:tcPr>
            <w:tcW w:w="964" w:type="dxa"/>
            <w:shd w:val="clear" w:color="auto" w:fill="auto"/>
            <w:vAlign w:val="center"/>
          </w:tcPr>
          <w:p w14:paraId="256FA7AB" w14:textId="053A56B4" w:rsidR="00681D46" w:rsidRPr="00872647" w:rsidRDefault="00681D46" w:rsidP="00681D46">
            <w:pPr>
              <w:spacing w:after="0" w:line="240" w:lineRule="auto"/>
              <w:rPr>
                <w:rFonts w:asciiTheme="majorHAnsi" w:hAnsiTheme="majorHAnsi" w:cs="Calibri"/>
                <w:color w:val="000000"/>
              </w:rPr>
            </w:pPr>
            <w:r w:rsidRPr="00872647">
              <w:rPr>
                <w:rFonts w:asciiTheme="majorHAnsi" w:hAnsiTheme="majorHAnsi" w:cs="Calibri"/>
                <w:color w:val="000000"/>
              </w:rPr>
              <w:t>1</w:t>
            </w:r>
          </w:p>
        </w:tc>
        <w:tc>
          <w:tcPr>
            <w:tcW w:w="955" w:type="dxa"/>
          </w:tcPr>
          <w:p w14:paraId="4780130D" w14:textId="77777777" w:rsidR="00681D46" w:rsidRPr="00872647" w:rsidRDefault="00681D46" w:rsidP="00681D46">
            <w:pPr>
              <w:spacing w:after="0" w:line="240" w:lineRule="auto"/>
              <w:rPr>
                <w:rFonts w:asciiTheme="majorHAnsi" w:hAnsiTheme="majorHAnsi" w:cs="Calibri"/>
                <w:color w:val="000000"/>
              </w:rPr>
            </w:pPr>
          </w:p>
        </w:tc>
        <w:tc>
          <w:tcPr>
            <w:tcW w:w="955" w:type="dxa"/>
            <w:shd w:val="clear" w:color="auto" w:fill="auto"/>
            <w:vAlign w:val="center"/>
          </w:tcPr>
          <w:p w14:paraId="1767C1F3" w14:textId="7C9E7E98" w:rsidR="00681D46" w:rsidRPr="00872647" w:rsidRDefault="00681D46" w:rsidP="00681D46">
            <w:pPr>
              <w:spacing w:after="0" w:line="240" w:lineRule="auto"/>
              <w:rPr>
                <w:rFonts w:asciiTheme="majorHAnsi" w:hAnsiTheme="majorHAnsi" w:cs="Calibri"/>
                <w:color w:val="000000"/>
              </w:rPr>
            </w:pPr>
          </w:p>
        </w:tc>
        <w:tc>
          <w:tcPr>
            <w:tcW w:w="1060" w:type="dxa"/>
            <w:shd w:val="clear" w:color="auto" w:fill="auto"/>
            <w:vAlign w:val="center"/>
          </w:tcPr>
          <w:p w14:paraId="02885428" w14:textId="676B7524" w:rsidR="00681D46" w:rsidRPr="00872647" w:rsidRDefault="00681D46" w:rsidP="00681D46">
            <w:pPr>
              <w:spacing w:after="0" w:line="240" w:lineRule="auto"/>
              <w:rPr>
                <w:rFonts w:asciiTheme="majorHAnsi" w:hAnsiTheme="majorHAnsi"/>
                <w:sz w:val="20"/>
                <w:szCs w:val="20"/>
              </w:rPr>
            </w:pPr>
          </w:p>
        </w:tc>
        <w:tc>
          <w:tcPr>
            <w:tcW w:w="1028" w:type="dxa"/>
            <w:shd w:val="clear" w:color="auto" w:fill="auto"/>
            <w:vAlign w:val="center"/>
          </w:tcPr>
          <w:p w14:paraId="431143F2" w14:textId="2079E3E3" w:rsidR="00681D46" w:rsidRPr="00872647" w:rsidRDefault="00681D46" w:rsidP="00681D46">
            <w:pPr>
              <w:spacing w:after="0" w:line="240" w:lineRule="auto"/>
              <w:rPr>
                <w:rFonts w:asciiTheme="majorHAnsi" w:hAnsiTheme="majorHAnsi"/>
                <w:sz w:val="20"/>
                <w:szCs w:val="20"/>
              </w:rPr>
            </w:pPr>
          </w:p>
        </w:tc>
        <w:tc>
          <w:tcPr>
            <w:tcW w:w="1204" w:type="dxa"/>
            <w:shd w:val="clear" w:color="auto" w:fill="auto"/>
            <w:vAlign w:val="center"/>
          </w:tcPr>
          <w:p w14:paraId="0868645A" w14:textId="7F282DF7" w:rsidR="00681D46" w:rsidRPr="00872647" w:rsidRDefault="00681D46" w:rsidP="00681D46">
            <w:pPr>
              <w:spacing w:after="0" w:line="240" w:lineRule="auto"/>
              <w:rPr>
                <w:rFonts w:asciiTheme="majorHAnsi" w:hAnsiTheme="majorHAnsi"/>
                <w:sz w:val="20"/>
                <w:szCs w:val="20"/>
              </w:rPr>
            </w:pPr>
          </w:p>
        </w:tc>
        <w:tc>
          <w:tcPr>
            <w:tcW w:w="946" w:type="dxa"/>
            <w:shd w:val="clear" w:color="auto" w:fill="auto"/>
            <w:vAlign w:val="center"/>
          </w:tcPr>
          <w:p w14:paraId="27DE751D" w14:textId="437846E7" w:rsidR="00681D46" w:rsidRPr="00872647" w:rsidRDefault="00681D46" w:rsidP="00681D46">
            <w:pPr>
              <w:spacing w:after="0" w:line="240" w:lineRule="auto"/>
              <w:rPr>
                <w:rFonts w:asciiTheme="majorHAnsi" w:hAnsiTheme="majorHAnsi"/>
                <w:sz w:val="20"/>
                <w:szCs w:val="20"/>
              </w:rPr>
            </w:pPr>
          </w:p>
        </w:tc>
        <w:tc>
          <w:tcPr>
            <w:tcW w:w="1285" w:type="dxa"/>
            <w:shd w:val="clear" w:color="auto" w:fill="auto"/>
            <w:vAlign w:val="center"/>
          </w:tcPr>
          <w:p w14:paraId="1C3F97A7" w14:textId="7844F497" w:rsidR="00681D46" w:rsidRPr="00872647" w:rsidRDefault="00681D46" w:rsidP="00681D46">
            <w:pPr>
              <w:spacing w:after="0" w:line="240" w:lineRule="auto"/>
              <w:rPr>
                <w:rFonts w:asciiTheme="majorHAnsi" w:hAnsiTheme="majorHAnsi"/>
                <w:sz w:val="20"/>
                <w:szCs w:val="20"/>
              </w:rPr>
            </w:pPr>
          </w:p>
        </w:tc>
        <w:tc>
          <w:tcPr>
            <w:tcW w:w="973" w:type="dxa"/>
            <w:shd w:val="clear" w:color="auto" w:fill="auto"/>
            <w:vAlign w:val="center"/>
          </w:tcPr>
          <w:p w14:paraId="4EA9AB66" w14:textId="08683B8C" w:rsidR="00681D46" w:rsidRPr="00872647" w:rsidRDefault="00681D46" w:rsidP="00681D46">
            <w:pPr>
              <w:spacing w:after="0" w:line="240" w:lineRule="auto"/>
              <w:rPr>
                <w:rFonts w:asciiTheme="majorHAnsi" w:hAnsiTheme="majorHAnsi"/>
                <w:sz w:val="20"/>
                <w:szCs w:val="20"/>
              </w:rPr>
            </w:pPr>
          </w:p>
        </w:tc>
        <w:tc>
          <w:tcPr>
            <w:tcW w:w="849" w:type="dxa"/>
            <w:shd w:val="clear" w:color="auto" w:fill="auto"/>
            <w:vAlign w:val="center"/>
          </w:tcPr>
          <w:p w14:paraId="5E2137B4" w14:textId="3AB71C46" w:rsidR="00681D46" w:rsidRPr="00872647" w:rsidRDefault="00681D46" w:rsidP="00681D46">
            <w:pPr>
              <w:spacing w:after="0" w:line="240" w:lineRule="auto"/>
              <w:rPr>
                <w:rFonts w:asciiTheme="majorHAnsi" w:hAnsiTheme="majorHAnsi"/>
                <w:sz w:val="20"/>
                <w:szCs w:val="20"/>
              </w:rPr>
            </w:pPr>
            <w:r w:rsidRPr="00872647">
              <w:rPr>
                <w:rFonts w:asciiTheme="majorHAnsi" w:hAnsiTheme="majorHAnsi" w:cs="Calibri"/>
                <w:color w:val="000000"/>
              </w:rPr>
              <w:t>1</w:t>
            </w:r>
          </w:p>
        </w:tc>
        <w:tc>
          <w:tcPr>
            <w:tcW w:w="855" w:type="dxa"/>
            <w:shd w:val="clear" w:color="auto" w:fill="auto"/>
            <w:vAlign w:val="center"/>
          </w:tcPr>
          <w:p w14:paraId="3B62D174" w14:textId="21C1128C" w:rsidR="00681D46" w:rsidRPr="00872647" w:rsidRDefault="00681D46" w:rsidP="00681D46">
            <w:pPr>
              <w:spacing w:after="0" w:line="240" w:lineRule="auto"/>
              <w:rPr>
                <w:rFonts w:asciiTheme="majorHAnsi" w:hAnsiTheme="majorHAnsi"/>
                <w:sz w:val="20"/>
                <w:szCs w:val="20"/>
              </w:rPr>
            </w:pPr>
          </w:p>
        </w:tc>
      </w:tr>
      <w:tr w:rsidR="00681D46" w:rsidRPr="00AB184E" w14:paraId="7F5C2CD2" w14:textId="77777777" w:rsidTr="00C128F0">
        <w:trPr>
          <w:trHeight w:val="340"/>
        </w:trPr>
        <w:tc>
          <w:tcPr>
            <w:tcW w:w="2127" w:type="dxa"/>
            <w:shd w:val="clear" w:color="auto" w:fill="auto"/>
            <w:vAlign w:val="center"/>
          </w:tcPr>
          <w:p w14:paraId="0D239549" w14:textId="77777777" w:rsidR="00681D46" w:rsidRPr="00872647" w:rsidRDefault="00681D46" w:rsidP="00681D46">
            <w:pPr>
              <w:spacing w:after="0" w:line="240" w:lineRule="auto"/>
              <w:rPr>
                <w:rFonts w:asciiTheme="majorHAnsi" w:hAnsiTheme="majorHAnsi" w:cs="Calibri"/>
                <w:color w:val="000000"/>
              </w:rPr>
            </w:pPr>
          </w:p>
        </w:tc>
        <w:tc>
          <w:tcPr>
            <w:tcW w:w="2964" w:type="dxa"/>
            <w:shd w:val="clear" w:color="auto" w:fill="auto"/>
            <w:vAlign w:val="center"/>
          </w:tcPr>
          <w:p w14:paraId="2922C2C0" w14:textId="132F8ACF" w:rsidR="00681D46" w:rsidRPr="00872647" w:rsidRDefault="00681D46" w:rsidP="00681D46">
            <w:pPr>
              <w:spacing w:after="0" w:line="240" w:lineRule="auto"/>
              <w:rPr>
                <w:rFonts w:asciiTheme="majorHAnsi" w:hAnsiTheme="majorHAnsi" w:cs="Calibri"/>
                <w:color w:val="000000"/>
              </w:rPr>
            </w:pPr>
            <w:r w:rsidRPr="00872647">
              <w:rPr>
                <w:rFonts w:asciiTheme="majorHAnsi" w:hAnsiTheme="majorHAnsi" w:cs="Calibri"/>
                <w:color w:val="000000"/>
              </w:rPr>
              <w:t>1.5</w:t>
            </w:r>
            <w:r w:rsidRPr="00AB184E">
              <w:rPr>
                <w:rFonts w:asciiTheme="majorHAnsi" w:hAnsiTheme="majorHAnsi" w:cs="Calibri"/>
                <w:color w:val="000000"/>
              </w:rPr>
              <w:t xml:space="preserve"> </w:t>
            </w:r>
            <w:r w:rsidRPr="00872647">
              <w:rPr>
                <w:rFonts w:asciiTheme="majorHAnsi" w:hAnsiTheme="majorHAnsi" w:cs="Calibri"/>
                <w:color w:val="000000"/>
              </w:rPr>
              <w:t>months</w:t>
            </w:r>
          </w:p>
        </w:tc>
        <w:tc>
          <w:tcPr>
            <w:tcW w:w="964" w:type="dxa"/>
            <w:shd w:val="clear" w:color="auto" w:fill="auto"/>
            <w:vAlign w:val="center"/>
          </w:tcPr>
          <w:p w14:paraId="35960030" w14:textId="21ECD176" w:rsidR="00681D46" w:rsidRPr="00872647" w:rsidRDefault="00681D46" w:rsidP="00681D46">
            <w:pPr>
              <w:spacing w:after="0" w:line="240" w:lineRule="auto"/>
              <w:rPr>
                <w:rFonts w:asciiTheme="majorHAnsi" w:hAnsiTheme="majorHAnsi" w:cs="Calibri"/>
                <w:color w:val="000000"/>
              </w:rPr>
            </w:pPr>
            <w:r w:rsidRPr="00872647">
              <w:rPr>
                <w:rFonts w:asciiTheme="majorHAnsi" w:hAnsiTheme="majorHAnsi" w:cs="Calibri"/>
                <w:color w:val="000000"/>
              </w:rPr>
              <w:t>1</w:t>
            </w:r>
          </w:p>
        </w:tc>
        <w:tc>
          <w:tcPr>
            <w:tcW w:w="955" w:type="dxa"/>
          </w:tcPr>
          <w:p w14:paraId="5692135E" w14:textId="77777777" w:rsidR="00681D46" w:rsidRPr="00872647" w:rsidRDefault="00681D46" w:rsidP="00681D46">
            <w:pPr>
              <w:spacing w:after="0" w:line="240" w:lineRule="auto"/>
              <w:rPr>
                <w:rFonts w:asciiTheme="majorHAnsi" w:hAnsiTheme="majorHAnsi" w:cs="Calibri"/>
                <w:color w:val="000000"/>
              </w:rPr>
            </w:pPr>
          </w:p>
        </w:tc>
        <w:tc>
          <w:tcPr>
            <w:tcW w:w="955" w:type="dxa"/>
            <w:shd w:val="clear" w:color="auto" w:fill="auto"/>
            <w:vAlign w:val="center"/>
          </w:tcPr>
          <w:p w14:paraId="3CFDE680" w14:textId="06F1508A" w:rsidR="00681D46" w:rsidRPr="00872647" w:rsidRDefault="00681D46" w:rsidP="00681D46">
            <w:pPr>
              <w:spacing w:after="0" w:line="240" w:lineRule="auto"/>
              <w:rPr>
                <w:rFonts w:asciiTheme="majorHAnsi" w:hAnsiTheme="majorHAnsi" w:cs="Calibri"/>
                <w:color w:val="000000"/>
              </w:rPr>
            </w:pPr>
          </w:p>
        </w:tc>
        <w:tc>
          <w:tcPr>
            <w:tcW w:w="1060" w:type="dxa"/>
            <w:shd w:val="clear" w:color="auto" w:fill="auto"/>
            <w:vAlign w:val="center"/>
          </w:tcPr>
          <w:p w14:paraId="73807ECF" w14:textId="72AB8324" w:rsidR="00681D46" w:rsidRPr="00872647" w:rsidRDefault="00681D46" w:rsidP="00681D46">
            <w:pPr>
              <w:spacing w:after="0" w:line="240" w:lineRule="auto"/>
              <w:rPr>
                <w:rFonts w:asciiTheme="majorHAnsi" w:hAnsiTheme="majorHAnsi"/>
                <w:sz w:val="20"/>
                <w:szCs w:val="20"/>
              </w:rPr>
            </w:pPr>
          </w:p>
        </w:tc>
        <w:tc>
          <w:tcPr>
            <w:tcW w:w="1028" w:type="dxa"/>
            <w:shd w:val="clear" w:color="auto" w:fill="auto"/>
            <w:vAlign w:val="center"/>
          </w:tcPr>
          <w:p w14:paraId="238DC1E3" w14:textId="38D2E115" w:rsidR="00681D46" w:rsidRPr="00872647" w:rsidRDefault="00681D46" w:rsidP="00681D46">
            <w:pPr>
              <w:spacing w:after="0" w:line="240" w:lineRule="auto"/>
              <w:rPr>
                <w:rFonts w:asciiTheme="majorHAnsi" w:hAnsiTheme="majorHAnsi"/>
                <w:sz w:val="20"/>
                <w:szCs w:val="20"/>
              </w:rPr>
            </w:pPr>
          </w:p>
        </w:tc>
        <w:tc>
          <w:tcPr>
            <w:tcW w:w="1204" w:type="dxa"/>
            <w:shd w:val="clear" w:color="auto" w:fill="auto"/>
            <w:vAlign w:val="center"/>
          </w:tcPr>
          <w:p w14:paraId="1053F084" w14:textId="0D11B6C7" w:rsidR="00681D46" w:rsidRPr="00872647" w:rsidRDefault="00681D46" w:rsidP="00681D46">
            <w:pPr>
              <w:spacing w:after="0" w:line="240" w:lineRule="auto"/>
              <w:rPr>
                <w:rFonts w:asciiTheme="majorHAnsi" w:hAnsiTheme="majorHAnsi"/>
                <w:sz w:val="20"/>
                <w:szCs w:val="20"/>
              </w:rPr>
            </w:pPr>
          </w:p>
        </w:tc>
        <w:tc>
          <w:tcPr>
            <w:tcW w:w="946" w:type="dxa"/>
            <w:shd w:val="clear" w:color="auto" w:fill="auto"/>
            <w:vAlign w:val="center"/>
          </w:tcPr>
          <w:p w14:paraId="7F3EC3A1" w14:textId="7B9DA317" w:rsidR="00681D46" w:rsidRPr="00872647" w:rsidRDefault="00681D46" w:rsidP="00681D46">
            <w:pPr>
              <w:spacing w:after="0" w:line="240" w:lineRule="auto"/>
              <w:rPr>
                <w:rFonts w:asciiTheme="majorHAnsi" w:hAnsiTheme="majorHAnsi"/>
                <w:sz w:val="20"/>
                <w:szCs w:val="20"/>
              </w:rPr>
            </w:pPr>
          </w:p>
        </w:tc>
        <w:tc>
          <w:tcPr>
            <w:tcW w:w="1285" w:type="dxa"/>
            <w:shd w:val="clear" w:color="auto" w:fill="auto"/>
            <w:vAlign w:val="center"/>
          </w:tcPr>
          <w:p w14:paraId="25E3E2DD" w14:textId="4289A024" w:rsidR="00681D46" w:rsidRPr="00872647" w:rsidRDefault="00681D46" w:rsidP="00681D46">
            <w:pPr>
              <w:spacing w:after="0" w:line="240" w:lineRule="auto"/>
              <w:rPr>
                <w:rFonts w:asciiTheme="majorHAnsi" w:hAnsiTheme="majorHAnsi"/>
                <w:sz w:val="20"/>
                <w:szCs w:val="20"/>
              </w:rPr>
            </w:pPr>
            <w:r w:rsidRPr="00872647">
              <w:rPr>
                <w:rFonts w:asciiTheme="majorHAnsi" w:hAnsiTheme="majorHAnsi" w:cs="Calibri"/>
                <w:color w:val="000000"/>
              </w:rPr>
              <w:t>1</w:t>
            </w:r>
          </w:p>
        </w:tc>
        <w:tc>
          <w:tcPr>
            <w:tcW w:w="973" w:type="dxa"/>
            <w:shd w:val="clear" w:color="auto" w:fill="auto"/>
            <w:vAlign w:val="center"/>
          </w:tcPr>
          <w:p w14:paraId="3282F700" w14:textId="6986AF66" w:rsidR="00681D46" w:rsidRPr="00872647" w:rsidRDefault="00681D46" w:rsidP="00681D46">
            <w:pPr>
              <w:spacing w:after="0" w:line="240" w:lineRule="auto"/>
              <w:rPr>
                <w:rFonts w:asciiTheme="majorHAnsi" w:hAnsiTheme="majorHAnsi"/>
                <w:sz w:val="20"/>
                <w:szCs w:val="20"/>
              </w:rPr>
            </w:pPr>
          </w:p>
        </w:tc>
        <w:tc>
          <w:tcPr>
            <w:tcW w:w="849" w:type="dxa"/>
            <w:shd w:val="clear" w:color="auto" w:fill="auto"/>
            <w:vAlign w:val="center"/>
          </w:tcPr>
          <w:p w14:paraId="654A961C" w14:textId="6F03DA9B" w:rsidR="00681D46" w:rsidRPr="00872647" w:rsidRDefault="00681D46" w:rsidP="00681D46">
            <w:pPr>
              <w:spacing w:after="0" w:line="240" w:lineRule="auto"/>
              <w:rPr>
                <w:rFonts w:asciiTheme="majorHAnsi" w:hAnsiTheme="majorHAnsi"/>
                <w:sz w:val="20"/>
                <w:szCs w:val="20"/>
              </w:rPr>
            </w:pPr>
          </w:p>
        </w:tc>
        <w:tc>
          <w:tcPr>
            <w:tcW w:w="855" w:type="dxa"/>
            <w:shd w:val="clear" w:color="auto" w:fill="auto"/>
            <w:vAlign w:val="center"/>
          </w:tcPr>
          <w:p w14:paraId="796DAB93" w14:textId="01E6647F" w:rsidR="00681D46" w:rsidRPr="00872647" w:rsidRDefault="00681D46" w:rsidP="00681D46">
            <w:pPr>
              <w:spacing w:after="0" w:line="240" w:lineRule="auto"/>
              <w:rPr>
                <w:rFonts w:asciiTheme="majorHAnsi" w:hAnsiTheme="majorHAnsi"/>
                <w:sz w:val="20"/>
                <w:szCs w:val="20"/>
              </w:rPr>
            </w:pPr>
          </w:p>
        </w:tc>
      </w:tr>
      <w:tr w:rsidR="00681D46" w:rsidRPr="00AB184E" w14:paraId="570A9C8F" w14:textId="77777777" w:rsidTr="00C128F0">
        <w:trPr>
          <w:trHeight w:val="340"/>
        </w:trPr>
        <w:tc>
          <w:tcPr>
            <w:tcW w:w="2127" w:type="dxa"/>
            <w:shd w:val="clear" w:color="auto" w:fill="auto"/>
            <w:vAlign w:val="center"/>
          </w:tcPr>
          <w:p w14:paraId="0944A86D" w14:textId="77777777" w:rsidR="00681D46" w:rsidRPr="00872647" w:rsidRDefault="00681D46" w:rsidP="00681D46">
            <w:pPr>
              <w:spacing w:after="0" w:line="240" w:lineRule="auto"/>
              <w:rPr>
                <w:rFonts w:asciiTheme="majorHAnsi" w:hAnsiTheme="majorHAnsi" w:cs="Calibri"/>
                <w:color w:val="000000"/>
              </w:rPr>
            </w:pPr>
          </w:p>
        </w:tc>
        <w:tc>
          <w:tcPr>
            <w:tcW w:w="2964" w:type="dxa"/>
            <w:shd w:val="clear" w:color="auto" w:fill="auto"/>
            <w:vAlign w:val="center"/>
          </w:tcPr>
          <w:p w14:paraId="29FE1B57" w14:textId="4D000F71" w:rsidR="00681D46" w:rsidRPr="00872647" w:rsidRDefault="00681D46" w:rsidP="00681D46">
            <w:pPr>
              <w:spacing w:after="0" w:line="240" w:lineRule="auto"/>
              <w:rPr>
                <w:rFonts w:asciiTheme="majorHAnsi" w:hAnsiTheme="majorHAnsi" w:cs="Calibri"/>
                <w:color w:val="000000"/>
              </w:rPr>
            </w:pPr>
            <w:r w:rsidRPr="00872647">
              <w:rPr>
                <w:rFonts w:asciiTheme="majorHAnsi" w:hAnsiTheme="majorHAnsi" w:cs="Calibri"/>
                <w:color w:val="000000"/>
              </w:rPr>
              <w:t>2.5</w:t>
            </w:r>
            <w:r w:rsidRPr="00AB184E">
              <w:rPr>
                <w:rFonts w:asciiTheme="majorHAnsi" w:hAnsiTheme="majorHAnsi" w:cs="Calibri"/>
                <w:color w:val="000000"/>
              </w:rPr>
              <w:t xml:space="preserve"> </w:t>
            </w:r>
            <w:r w:rsidRPr="00872647">
              <w:rPr>
                <w:rFonts w:asciiTheme="majorHAnsi" w:hAnsiTheme="majorHAnsi" w:cs="Calibri"/>
                <w:color w:val="000000"/>
              </w:rPr>
              <w:t>months</w:t>
            </w:r>
          </w:p>
        </w:tc>
        <w:tc>
          <w:tcPr>
            <w:tcW w:w="964" w:type="dxa"/>
            <w:shd w:val="clear" w:color="auto" w:fill="auto"/>
            <w:vAlign w:val="center"/>
          </w:tcPr>
          <w:p w14:paraId="146BA5DC" w14:textId="165D5212" w:rsidR="00681D46" w:rsidRPr="00872647" w:rsidRDefault="00681D46" w:rsidP="00681D46">
            <w:pPr>
              <w:spacing w:after="0" w:line="240" w:lineRule="auto"/>
              <w:rPr>
                <w:rFonts w:asciiTheme="majorHAnsi" w:hAnsiTheme="majorHAnsi" w:cs="Calibri"/>
                <w:color w:val="000000"/>
              </w:rPr>
            </w:pPr>
            <w:r w:rsidRPr="00872647">
              <w:rPr>
                <w:rFonts w:asciiTheme="majorHAnsi" w:hAnsiTheme="majorHAnsi" w:cs="Calibri"/>
                <w:color w:val="000000"/>
              </w:rPr>
              <w:t>1</w:t>
            </w:r>
          </w:p>
        </w:tc>
        <w:tc>
          <w:tcPr>
            <w:tcW w:w="955" w:type="dxa"/>
          </w:tcPr>
          <w:p w14:paraId="00C6A6D1" w14:textId="77777777" w:rsidR="00681D46" w:rsidRPr="00872647" w:rsidRDefault="00681D46" w:rsidP="00681D46">
            <w:pPr>
              <w:spacing w:after="0" w:line="240" w:lineRule="auto"/>
              <w:rPr>
                <w:rFonts w:asciiTheme="majorHAnsi" w:hAnsiTheme="majorHAnsi" w:cs="Calibri"/>
                <w:color w:val="000000"/>
              </w:rPr>
            </w:pPr>
          </w:p>
        </w:tc>
        <w:tc>
          <w:tcPr>
            <w:tcW w:w="955" w:type="dxa"/>
            <w:shd w:val="clear" w:color="auto" w:fill="auto"/>
            <w:vAlign w:val="center"/>
          </w:tcPr>
          <w:p w14:paraId="5FFA54C0" w14:textId="15224539" w:rsidR="00681D46" w:rsidRPr="00872647" w:rsidRDefault="00681D46" w:rsidP="00681D46">
            <w:pPr>
              <w:spacing w:after="0" w:line="240" w:lineRule="auto"/>
              <w:rPr>
                <w:rFonts w:asciiTheme="majorHAnsi" w:hAnsiTheme="majorHAnsi" w:cs="Calibri"/>
                <w:color w:val="000000"/>
              </w:rPr>
            </w:pPr>
            <w:r w:rsidRPr="00872647">
              <w:rPr>
                <w:rFonts w:asciiTheme="majorHAnsi" w:hAnsiTheme="majorHAnsi" w:cs="Calibri"/>
                <w:color w:val="000000"/>
              </w:rPr>
              <w:t>1</w:t>
            </w:r>
          </w:p>
        </w:tc>
        <w:tc>
          <w:tcPr>
            <w:tcW w:w="1060" w:type="dxa"/>
            <w:shd w:val="clear" w:color="auto" w:fill="auto"/>
            <w:vAlign w:val="center"/>
          </w:tcPr>
          <w:p w14:paraId="219225C4" w14:textId="7EAA1D19" w:rsidR="00681D46" w:rsidRPr="00872647" w:rsidRDefault="00681D46" w:rsidP="00681D46">
            <w:pPr>
              <w:spacing w:after="0" w:line="240" w:lineRule="auto"/>
              <w:rPr>
                <w:rFonts w:asciiTheme="majorHAnsi" w:hAnsiTheme="majorHAnsi"/>
                <w:sz w:val="20"/>
                <w:szCs w:val="20"/>
              </w:rPr>
            </w:pPr>
          </w:p>
        </w:tc>
        <w:tc>
          <w:tcPr>
            <w:tcW w:w="1028" w:type="dxa"/>
            <w:shd w:val="clear" w:color="auto" w:fill="auto"/>
            <w:vAlign w:val="center"/>
          </w:tcPr>
          <w:p w14:paraId="7EBF913D" w14:textId="5F2B346E" w:rsidR="00681D46" w:rsidRPr="00872647" w:rsidRDefault="00681D46" w:rsidP="00681D46">
            <w:pPr>
              <w:spacing w:after="0" w:line="240" w:lineRule="auto"/>
              <w:rPr>
                <w:rFonts w:asciiTheme="majorHAnsi" w:hAnsiTheme="majorHAnsi"/>
                <w:sz w:val="20"/>
                <w:szCs w:val="20"/>
              </w:rPr>
            </w:pPr>
          </w:p>
        </w:tc>
        <w:tc>
          <w:tcPr>
            <w:tcW w:w="1204" w:type="dxa"/>
            <w:shd w:val="clear" w:color="auto" w:fill="auto"/>
            <w:vAlign w:val="center"/>
          </w:tcPr>
          <w:p w14:paraId="1633C47A" w14:textId="1787438B" w:rsidR="00681D46" w:rsidRPr="00872647" w:rsidRDefault="00681D46" w:rsidP="00681D46">
            <w:pPr>
              <w:spacing w:after="0" w:line="240" w:lineRule="auto"/>
              <w:rPr>
                <w:rFonts w:asciiTheme="majorHAnsi" w:hAnsiTheme="majorHAnsi"/>
                <w:sz w:val="20"/>
                <w:szCs w:val="20"/>
              </w:rPr>
            </w:pPr>
          </w:p>
        </w:tc>
        <w:tc>
          <w:tcPr>
            <w:tcW w:w="946" w:type="dxa"/>
            <w:shd w:val="clear" w:color="auto" w:fill="auto"/>
            <w:vAlign w:val="center"/>
          </w:tcPr>
          <w:p w14:paraId="5B0544C6" w14:textId="77777777" w:rsidR="00681D46" w:rsidRPr="00872647" w:rsidRDefault="00681D46" w:rsidP="00681D46">
            <w:pPr>
              <w:spacing w:after="0" w:line="240" w:lineRule="auto"/>
              <w:rPr>
                <w:rFonts w:asciiTheme="majorHAnsi" w:hAnsiTheme="majorHAnsi"/>
                <w:sz w:val="20"/>
                <w:szCs w:val="20"/>
              </w:rPr>
            </w:pPr>
          </w:p>
        </w:tc>
        <w:tc>
          <w:tcPr>
            <w:tcW w:w="1285" w:type="dxa"/>
            <w:shd w:val="clear" w:color="auto" w:fill="auto"/>
            <w:vAlign w:val="center"/>
          </w:tcPr>
          <w:p w14:paraId="742C5291" w14:textId="77777777" w:rsidR="00681D46" w:rsidRPr="00872647" w:rsidRDefault="00681D46" w:rsidP="00681D46">
            <w:pPr>
              <w:spacing w:after="0" w:line="240" w:lineRule="auto"/>
              <w:rPr>
                <w:rFonts w:asciiTheme="majorHAnsi" w:hAnsiTheme="majorHAnsi"/>
                <w:sz w:val="20"/>
                <w:szCs w:val="20"/>
              </w:rPr>
            </w:pPr>
          </w:p>
        </w:tc>
        <w:tc>
          <w:tcPr>
            <w:tcW w:w="973" w:type="dxa"/>
            <w:shd w:val="clear" w:color="auto" w:fill="auto"/>
            <w:vAlign w:val="center"/>
          </w:tcPr>
          <w:p w14:paraId="6368816E" w14:textId="77777777" w:rsidR="00681D46" w:rsidRPr="00872647" w:rsidRDefault="00681D46" w:rsidP="00681D46">
            <w:pPr>
              <w:spacing w:after="0" w:line="240" w:lineRule="auto"/>
              <w:rPr>
                <w:rFonts w:asciiTheme="majorHAnsi" w:hAnsiTheme="majorHAnsi"/>
                <w:sz w:val="20"/>
                <w:szCs w:val="20"/>
              </w:rPr>
            </w:pPr>
          </w:p>
        </w:tc>
        <w:tc>
          <w:tcPr>
            <w:tcW w:w="849" w:type="dxa"/>
            <w:shd w:val="clear" w:color="auto" w:fill="auto"/>
            <w:vAlign w:val="center"/>
          </w:tcPr>
          <w:p w14:paraId="3B3A436F" w14:textId="77777777" w:rsidR="00681D46" w:rsidRPr="00872647" w:rsidRDefault="00681D46" w:rsidP="00681D46">
            <w:pPr>
              <w:spacing w:after="0" w:line="240" w:lineRule="auto"/>
              <w:rPr>
                <w:rFonts w:asciiTheme="majorHAnsi" w:hAnsiTheme="majorHAnsi"/>
                <w:sz w:val="20"/>
                <w:szCs w:val="20"/>
              </w:rPr>
            </w:pPr>
          </w:p>
        </w:tc>
        <w:tc>
          <w:tcPr>
            <w:tcW w:w="855" w:type="dxa"/>
            <w:shd w:val="clear" w:color="auto" w:fill="auto"/>
            <w:vAlign w:val="center"/>
          </w:tcPr>
          <w:p w14:paraId="4539D76F" w14:textId="77777777" w:rsidR="00681D46" w:rsidRPr="00872647" w:rsidRDefault="00681D46" w:rsidP="00681D46">
            <w:pPr>
              <w:spacing w:after="0" w:line="240" w:lineRule="auto"/>
              <w:rPr>
                <w:rFonts w:asciiTheme="majorHAnsi" w:hAnsiTheme="majorHAnsi"/>
                <w:sz w:val="20"/>
                <w:szCs w:val="20"/>
              </w:rPr>
            </w:pPr>
          </w:p>
        </w:tc>
      </w:tr>
      <w:tr w:rsidR="00681D46" w:rsidRPr="00AB184E" w14:paraId="4ECD6B63" w14:textId="77777777" w:rsidTr="00C128F0">
        <w:trPr>
          <w:trHeight w:val="340"/>
        </w:trPr>
        <w:tc>
          <w:tcPr>
            <w:tcW w:w="2127" w:type="dxa"/>
            <w:shd w:val="clear" w:color="auto" w:fill="auto"/>
            <w:vAlign w:val="center"/>
          </w:tcPr>
          <w:p w14:paraId="3CF991A1" w14:textId="77777777" w:rsidR="00681D46" w:rsidRPr="00872647" w:rsidRDefault="00681D46" w:rsidP="00681D46">
            <w:pPr>
              <w:spacing w:after="0" w:line="240" w:lineRule="auto"/>
              <w:rPr>
                <w:rFonts w:asciiTheme="majorHAnsi" w:hAnsiTheme="majorHAnsi" w:cs="Calibri"/>
                <w:color w:val="000000"/>
              </w:rPr>
            </w:pPr>
          </w:p>
        </w:tc>
        <w:tc>
          <w:tcPr>
            <w:tcW w:w="2964" w:type="dxa"/>
            <w:shd w:val="clear" w:color="auto" w:fill="auto"/>
            <w:vAlign w:val="center"/>
          </w:tcPr>
          <w:p w14:paraId="4D54B470" w14:textId="58DD3377" w:rsidR="00681D46" w:rsidRPr="00872647" w:rsidRDefault="00681D46" w:rsidP="00681D46">
            <w:pPr>
              <w:spacing w:after="0" w:line="240" w:lineRule="auto"/>
              <w:rPr>
                <w:rFonts w:asciiTheme="majorHAnsi" w:hAnsiTheme="majorHAnsi" w:cs="Calibri"/>
                <w:color w:val="000000"/>
              </w:rPr>
            </w:pPr>
            <w:r w:rsidRPr="00872647">
              <w:rPr>
                <w:rFonts w:asciiTheme="majorHAnsi" w:hAnsiTheme="majorHAnsi" w:cs="Calibri"/>
                <w:color w:val="000000"/>
              </w:rPr>
              <w:t>3</w:t>
            </w:r>
            <w:r w:rsidRPr="00AB184E">
              <w:rPr>
                <w:rFonts w:asciiTheme="majorHAnsi" w:hAnsiTheme="majorHAnsi" w:cs="Calibri"/>
                <w:color w:val="000000"/>
              </w:rPr>
              <w:t xml:space="preserve"> </w:t>
            </w:r>
            <w:r w:rsidRPr="00872647">
              <w:rPr>
                <w:rFonts w:asciiTheme="majorHAnsi" w:hAnsiTheme="majorHAnsi" w:cs="Calibri"/>
                <w:color w:val="000000"/>
              </w:rPr>
              <w:t>months</w:t>
            </w:r>
          </w:p>
        </w:tc>
        <w:tc>
          <w:tcPr>
            <w:tcW w:w="964" w:type="dxa"/>
            <w:shd w:val="clear" w:color="auto" w:fill="auto"/>
            <w:vAlign w:val="center"/>
          </w:tcPr>
          <w:p w14:paraId="459B1C8E" w14:textId="390C2F1A" w:rsidR="00681D46" w:rsidRPr="00872647" w:rsidRDefault="00681D46" w:rsidP="00681D46">
            <w:pPr>
              <w:spacing w:after="0" w:line="240" w:lineRule="auto"/>
              <w:rPr>
                <w:rFonts w:asciiTheme="majorHAnsi" w:hAnsiTheme="majorHAnsi" w:cs="Calibri"/>
                <w:color w:val="000000"/>
              </w:rPr>
            </w:pPr>
            <w:r w:rsidRPr="00872647">
              <w:rPr>
                <w:rFonts w:asciiTheme="majorHAnsi" w:hAnsiTheme="majorHAnsi" w:cs="Calibri"/>
                <w:color w:val="000000"/>
              </w:rPr>
              <w:t>2</w:t>
            </w:r>
          </w:p>
        </w:tc>
        <w:tc>
          <w:tcPr>
            <w:tcW w:w="955" w:type="dxa"/>
          </w:tcPr>
          <w:p w14:paraId="6AA354B1" w14:textId="77777777" w:rsidR="00681D46" w:rsidRPr="00872647" w:rsidRDefault="00681D46" w:rsidP="00681D46">
            <w:pPr>
              <w:spacing w:after="0" w:line="240" w:lineRule="auto"/>
              <w:rPr>
                <w:rFonts w:asciiTheme="majorHAnsi" w:hAnsiTheme="majorHAnsi" w:cs="Calibri"/>
                <w:color w:val="000000"/>
              </w:rPr>
            </w:pPr>
          </w:p>
        </w:tc>
        <w:tc>
          <w:tcPr>
            <w:tcW w:w="955" w:type="dxa"/>
            <w:shd w:val="clear" w:color="auto" w:fill="auto"/>
            <w:vAlign w:val="center"/>
          </w:tcPr>
          <w:p w14:paraId="16F4F3BA" w14:textId="77777777" w:rsidR="00681D46" w:rsidRPr="00872647" w:rsidRDefault="00681D46" w:rsidP="00681D46">
            <w:pPr>
              <w:spacing w:after="0" w:line="240" w:lineRule="auto"/>
              <w:rPr>
                <w:rFonts w:asciiTheme="majorHAnsi" w:hAnsiTheme="majorHAnsi" w:cs="Calibri"/>
                <w:color w:val="000000"/>
              </w:rPr>
            </w:pPr>
          </w:p>
        </w:tc>
        <w:tc>
          <w:tcPr>
            <w:tcW w:w="1060" w:type="dxa"/>
            <w:shd w:val="clear" w:color="auto" w:fill="auto"/>
            <w:vAlign w:val="center"/>
          </w:tcPr>
          <w:p w14:paraId="4E36EFDA" w14:textId="2377CE3E" w:rsidR="00681D46" w:rsidRPr="00872647" w:rsidRDefault="00681D46" w:rsidP="00681D46">
            <w:pPr>
              <w:spacing w:after="0" w:line="240" w:lineRule="auto"/>
              <w:rPr>
                <w:rFonts w:asciiTheme="majorHAnsi" w:hAnsiTheme="majorHAnsi"/>
                <w:sz w:val="20"/>
                <w:szCs w:val="20"/>
              </w:rPr>
            </w:pPr>
            <w:r w:rsidRPr="00872647">
              <w:rPr>
                <w:rFonts w:asciiTheme="majorHAnsi" w:hAnsiTheme="majorHAnsi" w:cs="Calibri"/>
                <w:color w:val="000000"/>
              </w:rPr>
              <w:t>1</w:t>
            </w:r>
          </w:p>
        </w:tc>
        <w:tc>
          <w:tcPr>
            <w:tcW w:w="1028" w:type="dxa"/>
            <w:shd w:val="clear" w:color="auto" w:fill="auto"/>
            <w:vAlign w:val="center"/>
          </w:tcPr>
          <w:p w14:paraId="2C9C4A66" w14:textId="462FD32D" w:rsidR="00681D46" w:rsidRPr="00872647" w:rsidRDefault="00681D46" w:rsidP="00681D46">
            <w:pPr>
              <w:spacing w:after="0" w:line="240" w:lineRule="auto"/>
              <w:rPr>
                <w:rFonts w:asciiTheme="majorHAnsi" w:hAnsiTheme="majorHAnsi"/>
                <w:sz w:val="20"/>
                <w:szCs w:val="20"/>
              </w:rPr>
            </w:pPr>
            <w:r w:rsidRPr="00872647">
              <w:rPr>
                <w:rFonts w:asciiTheme="majorHAnsi" w:hAnsiTheme="majorHAnsi" w:cs="Calibri"/>
                <w:color w:val="000000"/>
              </w:rPr>
              <w:t>1</w:t>
            </w:r>
          </w:p>
        </w:tc>
        <w:tc>
          <w:tcPr>
            <w:tcW w:w="1204" w:type="dxa"/>
            <w:shd w:val="clear" w:color="auto" w:fill="auto"/>
            <w:vAlign w:val="center"/>
          </w:tcPr>
          <w:p w14:paraId="02DEFA7C" w14:textId="77777777" w:rsidR="00681D46" w:rsidRPr="00872647" w:rsidRDefault="00681D46" w:rsidP="00681D46">
            <w:pPr>
              <w:spacing w:after="0" w:line="240" w:lineRule="auto"/>
              <w:rPr>
                <w:rFonts w:asciiTheme="majorHAnsi" w:hAnsiTheme="majorHAnsi"/>
                <w:sz w:val="20"/>
                <w:szCs w:val="20"/>
              </w:rPr>
            </w:pPr>
          </w:p>
        </w:tc>
        <w:tc>
          <w:tcPr>
            <w:tcW w:w="946" w:type="dxa"/>
            <w:shd w:val="clear" w:color="auto" w:fill="auto"/>
            <w:vAlign w:val="center"/>
          </w:tcPr>
          <w:p w14:paraId="3F3C08D7" w14:textId="77777777" w:rsidR="00681D46" w:rsidRPr="00872647" w:rsidRDefault="00681D46" w:rsidP="00681D46">
            <w:pPr>
              <w:spacing w:after="0" w:line="240" w:lineRule="auto"/>
              <w:rPr>
                <w:rFonts w:asciiTheme="majorHAnsi" w:hAnsiTheme="majorHAnsi"/>
                <w:sz w:val="20"/>
                <w:szCs w:val="20"/>
              </w:rPr>
            </w:pPr>
          </w:p>
        </w:tc>
        <w:tc>
          <w:tcPr>
            <w:tcW w:w="1285" w:type="dxa"/>
            <w:shd w:val="clear" w:color="auto" w:fill="auto"/>
            <w:vAlign w:val="center"/>
          </w:tcPr>
          <w:p w14:paraId="7D2BF6DF" w14:textId="77777777" w:rsidR="00681D46" w:rsidRPr="00872647" w:rsidRDefault="00681D46" w:rsidP="00681D46">
            <w:pPr>
              <w:spacing w:after="0" w:line="240" w:lineRule="auto"/>
              <w:rPr>
                <w:rFonts w:asciiTheme="majorHAnsi" w:hAnsiTheme="majorHAnsi"/>
                <w:sz w:val="20"/>
                <w:szCs w:val="20"/>
              </w:rPr>
            </w:pPr>
          </w:p>
        </w:tc>
        <w:tc>
          <w:tcPr>
            <w:tcW w:w="973" w:type="dxa"/>
            <w:shd w:val="clear" w:color="auto" w:fill="auto"/>
            <w:vAlign w:val="center"/>
          </w:tcPr>
          <w:p w14:paraId="1AAAC6E5" w14:textId="77777777" w:rsidR="00681D46" w:rsidRPr="00872647" w:rsidRDefault="00681D46" w:rsidP="00681D46">
            <w:pPr>
              <w:spacing w:after="0" w:line="240" w:lineRule="auto"/>
              <w:rPr>
                <w:rFonts w:asciiTheme="majorHAnsi" w:hAnsiTheme="majorHAnsi"/>
                <w:sz w:val="20"/>
                <w:szCs w:val="20"/>
              </w:rPr>
            </w:pPr>
          </w:p>
        </w:tc>
        <w:tc>
          <w:tcPr>
            <w:tcW w:w="849" w:type="dxa"/>
            <w:shd w:val="clear" w:color="auto" w:fill="auto"/>
            <w:vAlign w:val="center"/>
          </w:tcPr>
          <w:p w14:paraId="249CF8AA" w14:textId="77777777" w:rsidR="00681D46" w:rsidRPr="00872647" w:rsidRDefault="00681D46" w:rsidP="00681D46">
            <w:pPr>
              <w:spacing w:after="0" w:line="240" w:lineRule="auto"/>
              <w:rPr>
                <w:rFonts w:asciiTheme="majorHAnsi" w:hAnsiTheme="majorHAnsi"/>
                <w:sz w:val="20"/>
                <w:szCs w:val="20"/>
              </w:rPr>
            </w:pPr>
          </w:p>
        </w:tc>
        <w:tc>
          <w:tcPr>
            <w:tcW w:w="855" w:type="dxa"/>
            <w:shd w:val="clear" w:color="auto" w:fill="auto"/>
            <w:vAlign w:val="center"/>
          </w:tcPr>
          <w:p w14:paraId="34FC5173" w14:textId="77777777" w:rsidR="00681D46" w:rsidRPr="00872647" w:rsidRDefault="00681D46" w:rsidP="00681D46">
            <w:pPr>
              <w:spacing w:after="0" w:line="240" w:lineRule="auto"/>
              <w:rPr>
                <w:rFonts w:asciiTheme="majorHAnsi" w:hAnsiTheme="majorHAnsi"/>
                <w:sz w:val="20"/>
                <w:szCs w:val="20"/>
              </w:rPr>
            </w:pPr>
          </w:p>
        </w:tc>
      </w:tr>
      <w:tr w:rsidR="00681D46" w:rsidRPr="00AB184E" w14:paraId="173A9BFF" w14:textId="77777777" w:rsidTr="00C128F0">
        <w:trPr>
          <w:trHeight w:val="340"/>
        </w:trPr>
        <w:tc>
          <w:tcPr>
            <w:tcW w:w="2127" w:type="dxa"/>
            <w:shd w:val="clear" w:color="auto" w:fill="auto"/>
            <w:vAlign w:val="center"/>
          </w:tcPr>
          <w:p w14:paraId="262C82A8" w14:textId="77777777" w:rsidR="00681D46" w:rsidRPr="00872647" w:rsidRDefault="00681D46" w:rsidP="00681D46">
            <w:pPr>
              <w:spacing w:after="0" w:line="240" w:lineRule="auto"/>
              <w:rPr>
                <w:rFonts w:asciiTheme="majorHAnsi" w:hAnsiTheme="majorHAnsi" w:cs="Calibri"/>
                <w:color w:val="000000"/>
              </w:rPr>
            </w:pPr>
          </w:p>
        </w:tc>
        <w:tc>
          <w:tcPr>
            <w:tcW w:w="2964" w:type="dxa"/>
            <w:shd w:val="clear" w:color="auto" w:fill="auto"/>
            <w:vAlign w:val="center"/>
          </w:tcPr>
          <w:p w14:paraId="149D3602" w14:textId="33C53718" w:rsidR="00681D46" w:rsidRPr="00872647" w:rsidRDefault="00681D46" w:rsidP="00681D46">
            <w:pPr>
              <w:spacing w:after="0" w:line="240" w:lineRule="auto"/>
              <w:rPr>
                <w:rFonts w:asciiTheme="majorHAnsi" w:hAnsiTheme="majorHAnsi" w:cs="Calibri"/>
                <w:color w:val="000000"/>
              </w:rPr>
            </w:pPr>
            <w:r w:rsidRPr="00872647">
              <w:rPr>
                <w:rFonts w:asciiTheme="majorHAnsi" w:hAnsiTheme="majorHAnsi" w:cs="Calibri"/>
                <w:color w:val="000000"/>
              </w:rPr>
              <w:t>6 months</w:t>
            </w:r>
          </w:p>
        </w:tc>
        <w:tc>
          <w:tcPr>
            <w:tcW w:w="964" w:type="dxa"/>
            <w:shd w:val="clear" w:color="auto" w:fill="auto"/>
            <w:vAlign w:val="center"/>
          </w:tcPr>
          <w:p w14:paraId="6E2DAF6F" w14:textId="2FDF7414" w:rsidR="00681D46" w:rsidRPr="00872647" w:rsidRDefault="00681D46" w:rsidP="00681D46">
            <w:pPr>
              <w:spacing w:after="0" w:line="240" w:lineRule="auto"/>
              <w:rPr>
                <w:rFonts w:asciiTheme="majorHAnsi" w:hAnsiTheme="majorHAnsi" w:cs="Calibri"/>
                <w:color w:val="000000"/>
              </w:rPr>
            </w:pPr>
            <w:r w:rsidRPr="00872647">
              <w:rPr>
                <w:rFonts w:asciiTheme="majorHAnsi" w:hAnsiTheme="majorHAnsi" w:cs="Calibri"/>
                <w:color w:val="000000"/>
              </w:rPr>
              <w:t>2</w:t>
            </w:r>
          </w:p>
        </w:tc>
        <w:tc>
          <w:tcPr>
            <w:tcW w:w="955" w:type="dxa"/>
          </w:tcPr>
          <w:p w14:paraId="69B024D1" w14:textId="77777777" w:rsidR="00681D46" w:rsidRPr="00872647" w:rsidRDefault="00681D46" w:rsidP="00681D46">
            <w:pPr>
              <w:spacing w:after="0" w:line="240" w:lineRule="auto"/>
              <w:rPr>
                <w:rFonts w:asciiTheme="majorHAnsi" w:hAnsiTheme="majorHAnsi" w:cs="Calibri"/>
                <w:color w:val="000000"/>
              </w:rPr>
            </w:pPr>
          </w:p>
        </w:tc>
        <w:tc>
          <w:tcPr>
            <w:tcW w:w="955" w:type="dxa"/>
            <w:shd w:val="clear" w:color="auto" w:fill="auto"/>
            <w:vAlign w:val="center"/>
          </w:tcPr>
          <w:p w14:paraId="25814A8E" w14:textId="77777777" w:rsidR="00681D46" w:rsidRPr="00872647" w:rsidRDefault="00681D46" w:rsidP="00681D46">
            <w:pPr>
              <w:spacing w:after="0" w:line="240" w:lineRule="auto"/>
              <w:rPr>
                <w:rFonts w:asciiTheme="majorHAnsi" w:hAnsiTheme="majorHAnsi" w:cs="Calibri"/>
                <w:color w:val="000000"/>
              </w:rPr>
            </w:pPr>
          </w:p>
        </w:tc>
        <w:tc>
          <w:tcPr>
            <w:tcW w:w="1060" w:type="dxa"/>
            <w:shd w:val="clear" w:color="auto" w:fill="auto"/>
            <w:vAlign w:val="center"/>
          </w:tcPr>
          <w:p w14:paraId="6C160140" w14:textId="77777777" w:rsidR="00681D46" w:rsidRPr="00872647" w:rsidRDefault="00681D46" w:rsidP="00681D46">
            <w:pPr>
              <w:spacing w:after="0" w:line="240" w:lineRule="auto"/>
              <w:rPr>
                <w:rFonts w:asciiTheme="majorHAnsi" w:hAnsiTheme="majorHAnsi"/>
                <w:sz w:val="20"/>
                <w:szCs w:val="20"/>
              </w:rPr>
            </w:pPr>
          </w:p>
        </w:tc>
        <w:tc>
          <w:tcPr>
            <w:tcW w:w="1028" w:type="dxa"/>
            <w:shd w:val="clear" w:color="auto" w:fill="auto"/>
            <w:vAlign w:val="center"/>
          </w:tcPr>
          <w:p w14:paraId="233AE206" w14:textId="2A74ED5F" w:rsidR="00681D46" w:rsidRPr="00872647" w:rsidRDefault="00681D46" w:rsidP="00681D46">
            <w:pPr>
              <w:spacing w:after="0" w:line="240" w:lineRule="auto"/>
              <w:rPr>
                <w:rFonts w:asciiTheme="majorHAnsi" w:hAnsiTheme="majorHAnsi"/>
                <w:sz w:val="20"/>
                <w:szCs w:val="20"/>
              </w:rPr>
            </w:pPr>
            <w:r w:rsidRPr="00872647">
              <w:rPr>
                <w:rFonts w:asciiTheme="majorHAnsi" w:hAnsiTheme="majorHAnsi" w:cs="Calibri"/>
                <w:color w:val="000000"/>
              </w:rPr>
              <w:t>1</w:t>
            </w:r>
          </w:p>
        </w:tc>
        <w:tc>
          <w:tcPr>
            <w:tcW w:w="1204" w:type="dxa"/>
            <w:shd w:val="clear" w:color="auto" w:fill="auto"/>
            <w:vAlign w:val="center"/>
          </w:tcPr>
          <w:p w14:paraId="24FDB7B4" w14:textId="77777777" w:rsidR="00681D46" w:rsidRPr="00872647" w:rsidRDefault="00681D46" w:rsidP="00681D46">
            <w:pPr>
              <w:spacing w:after="0" w:line="240" w:lineRule="auto"/>
              <w:rPr>
                <w:rFonts w:asciiTheme="majorHAnsi" w:hAnsiTheme="majorHAnsi"/>
                <w:sz w:val="20"/>
                <w:szCs w:val="20"/>
              </w:rPr>
            </w:pPr>
          </w:p>
        </w:tc>
        <w:tc>
          <w:tcPr>
            <w:tcW w:w="946" w:type="dxa"/>
            <w:shd w:val="clear" w:color="auto" w:fill="auto"/>
            <w:vAlign w:val="center"/>
          </w:tcPr>
          <w:p w14:paraId="347D3EB8" w14:textId="77777777" w:rsidR="00681D46" w:rsidRPr="00872647" w:rsidRDefault="00681D46" w:rsidP="00681D46">
            <w:pPr>
              <w:spacing w:after="0" w:line="240" w:lineRule="auto"/>
              <w:rPr>
                <w:rFonts w:asciiTheme="majorHAnsi" w:hAnsiTheme="majorHAnsi"/>
                <w:sz w:val="20"/>
                <w:szCs w:val="20"/>
              </w:rPr>
            </w:pPr>
          </w:p>
        </w:tc>
        <w:tc>
          <w:tcPr>
            <w:tcW w:w="1285" w:type="dxa"/>
            <w:shd w:val="clear" w:color="auto" w:fill="auto"/>
            <w:vAlign w:val="center"/>
          </w:tcPr>
          <w:p w14:paraId="43DBF9E0" w14:textId="77777777" w:rsidR="00681D46" w:rsidRPr="00872647" w:rsidRDefault="00681D46" w:rsidP="00681D46">
            <w:pPr>
              <w:spacing w:after="0" w:line="240" w:lineRule="auto"/>
              <w:rPr>
                <w:rFonts w:asciiTheme="majorHAnsi" w:hAnsiTheme="majorHAnsi"/>
                <w:sz w:val="20"/>
                <w:szCs w:val="20"/>
              </w:rPr>
            </w:pPr>
          </w:p>
        </w:tc>
        <w:tc>
          <w:tcPr>
            <w:tcW w:w="973" w:type="dxa"/>
            <w:shd w:val="clear" w:color="auto" w:fill="auto"/>
            <w:vAlign w:val="center"/>
          </w:tcPr>
          <w:p w14:paraId="690DE8D4" w14:textId="77777777" w:rsidR="00681D46" w:rsidRPr="00872647" w:rsidRDefault="00681D46" w:rsidP="00681D46">
            <w:pPr>
              <w:spacing w:after="0" w:line="240" w:lineRule="auto"/>
              <w:rPr>
                <w:rFonts w:asciiTheme="majorHAnsi" w:hAnsiTheme="majorHAnsi"/>
                <w:sz w:val="20"/>
                <w:szCs w:val="20"/>
              </w:rPr>
            </w:pPr>
          </w:p>
        </w:tc>
        <w:tc>
          <w:tcPr>
            <w:tcW w:w="849" w:type="dxa"/>
            <w:shd w:val="clear" w:color="auto" w:fill="auto"/>
            <w:vAlign w:val="center"/>
          </w:tcPr>
          <w:p w14:paraId="55AA00C7" w14:textId="77777777" w:rsidR="00681D46" w:rsidRPr="00872647" w:rsidRDefault="00681D46" w:rsidP="00681D46">
            <w:pPr>
              <w:spacing w:after="0" w:line="240" w:lineRule="auto"/>
              <w:rPr>
                <w:rFonts w:asciiTheme="majorHAnsi" w:hAnsiTheme="majorHAnsi"/>
                <w:sz w:val="20"/>
                <w:szCs w:val="20"/>
              </w:rPr>
            </w:pPr>
          </w:p>
        </w:tc>
        <w:tc>
          <w:tcPr>
            <w:tcW w:w="855" w:type="dxa"/>
            <w:shd w:val="clear" w:color="auto" w:fill="auto"/>
            <w:vAlign w:val="center"/>
          </w:tcPr>
          <w:p w14:paraId="75ECC47B" w14:textId="62C321A3" w:rsidR="00681D46" w:rsidRPr="00872647" w:rsidRDefault="00681D46" w:rsidP="00681D46">
            <w:pPr>
              <w:spacing w:after="0" w:line="240" w:lineRule="auto"/>
              <w:rPr>
                <w:rFonts w:asciiTheme="majorHAnsi" w:hAnsiTheme="majorHAnsi"/>
                <w:sz w:val="20"/>
                <w:szCs w:val="20"/>
              </w:rPr>
            </w:pPr>
            <w:r w:rsidRPr="00872647">
              <w:rPr>
                <w:rFonts w:asciiTheme="majorHAnsi" w:hAnsiTheme="majorHAnsi" w:cs="Calibri"/>
                <w:color w:val="000000"/>
              </w:rPr>
              <w:t>1</w:t>
            </w:r>
          </w:p>
        </w:tc>
      </w:tr>
      <w:tr w:rsidR="00681D46" w:rsidRPr="00AB184E" w14:paraId="22CC3EE5" w14:textId="77777777" w:rsidTr="00C128F0">
        <w:trPr>
          <w:trHeight w:val="340"/>
        </w:trPr>
        <w:tc>
          <w:tcPr>
            <w:tcW w:w="2127" w:type="dxa"/>
            <w:shd w:val="clear" w:color="auto" w:fill="auto"/>
            <w:vAlign w:val="center"/>
          </w:tcPr>
          <w:p w14:paraId="1BCF1446" w14:textId="77777777" w:rsidR="00681D46" w:rsidRPr="00872647" w:rsidRDefault="00681D46" w:rsidP="00681D46">
            <w:pPr>
              <w:spacing w:after="0" w:line="240" w:lineRule="auto"/>
              <w:rPr>
                <w:rFonts w:asciiTheme="majorHAnsi" w:hAnsiTheme="majorHAnsi" w:cs="Calibri"/>
                <w:color w:val="000000"/>
              </w:rPr>
            </w:pPr>
          </w:p>
        </w:tc>
        <w:tc>
          <w:tcPr>
            <w:tcW w:w="2964" w:type="dxa"/>
            <w:shd w:val="clear" w:color="auto" w:fill="auto"/>
            <w:vAlign w:val="center"/>
          </w:tcPr>
          <w:p w14:paraId="72497128" w14:textId="72EE5908" w:rsidR="00681D46" w:rsidRPr="00872647" w:rsidRDefault="00681D46" w:rsidP="00681D46">
            <w:pPr>
              <w:spacing w:after="0" w:line="240" w:lineRule="auto"/>
              <w:rPr>
                <w:rFonts w:asciiTheme="majorHAnsi" w:hAnsiTheme="majorHAnsi" w:cs="Calibri"/>
                <w:color w:val="000000"/>
              </w:rPr>
            </w:pPr>
            <w:r w:rsidRPr="00872647">
              <w:rPr>
                <w:rFonts w:asciiTheme="majorHAnsi" w:hAnsiTheme="majorHAnsi" w:cs="Calibri"/>
                <w:color w:val="000000"/>
              </w:rPr>
              <w:t>9 months</w:t>
            </w:r>
          </w:p>
        </w:tc>
        <w:tc>
          <w:tcPr>
            <w:tcW w:w="964" w:type="dxa"/>
            <w:shd w:val="clear" w:color="auto" w:fill="auto"/>
            <w:vAlign w:val="center"/>
          </w:tcPr>
          <w:p w14:paraId="0687006C" w14:textId="3CDA7A8C" w:rsidR="00681D46" w:rsidRPr="00872647" w:rsidRDefault="00681D46" w:rsidP="00681D46">
            <w:pPr>
              <w:spacing w:after="0" w:line="240" w:lineRule="auto"/>
              <w:rPr>
                <w:rFonts w:asciiTheme="majorHAnsi" w:hAnsiTheme="majorHAnsi" w:cs="Calibri"/>
                <w:color w:val="000000"/>
              </w:rPr>
            </w:pPr>
            <w:r w:rsidRPr="00872647">
              <w:rPr>
                <w:rFonts w:asciiTheme="majorHAnsi" w:hAnsiTheme="majorHAnsi" w:cs="Calibri"/>
                <w:color w:val="000000"/>
              </w:rPr>
              <w:t>1</w:t>
            </w:r>
          </w:p>
        </w:tc>
        <w:tc>
          <w:tcPr>
            <w:tcW w:w="955" w:type="dxa"/>
          </w:tcPr>
          <w:p w14:paraId="0427F080" w14:textId="77777777" w:rsidR="00681D46" w:rsidRPr="00872647" w:rsidRDefault="00681D46" w:rsidP="00681D46">
            <w:pPr>
              <w:spacing w:after="0" w:line="240" w:lineRule="auto"/>
              <w:rPr>
                <w:rFonts w:asciiTheme="majorHAnsi" w:hAnsiTheme="majorHAnsi" w:cs="Calibri"/>
                <w:color w:val="000000"/>
              </w:rPr>
            </w:pPr>
          </w:p>
        </w:tc>
        <w:tc>
          <w:tcPr>
            <w:tcW w:w="955" w:type="dxa"/>
            <w:shd w:val="clear" w:color="auto" w:fill="auto"/>
            <w:vAlign w:val="center"/>
          </w:tcPr>
          <w:p w14:paraId="0B4219FF" w14:textId="77777777" w:rsidR="00681D46" w:rsidRPr="00872647" w:rsidRDefault="00681D46" w:rsidP="00681D46">
            <w:pPr>
              <w:spacing w:after="0" w:line="240" w:lineRule="auto"/>
              <w:rPr>
                <w:rFonts w:asciiTheme="majorHAnsi" w:hAnsiTheme="majorHAnsi" w:cs="Calibri"/>
                <w:color w:val="000000"/>
              </w:rPr>
            </w:pPr>
          </w:p>
        </w:tc>
        <w:tc>
          <w:tcPr>
            <w:tcW w:w="1060" w:type="dxa"/>
            <w:shd w:val="clear" w:color="auto" w:fill="auto"/>
            <w:vAlign w:val="center"/>
          </w:tcPr>
          <w:p w14:paraId="01EC07A9" w14:textId="249C2367" w:rsidR="00681D46" w:rsidRPr="00872647" w:rsidRDefault="00681D46" w:rsidP="00681D46">
            <w:pPr>
              <w:spacing w:after="0" w:line="240" w:lineRule="auto"/>
              <w:rPr>
                <w:rFonts w:asciiTheme="majorHAnsi" w:hAnsiTheme="majorHAnsi"/>
                <w:sz w:val="20"/>
                <w:szCs w:val="20"/>
              </w:rPr>
            </w:pPr>
            <w:r w:rsidRPr="00872647">
              <w:rPr>
                <w:rFonts w:asciiTheme="majorHAnsi" w:hAnsiTheme="majorHAnsi" w:cs="Calibri"/>
                <w:color w:val="000000"/>
              </w:rPr>
              <w:t>1</w:t>
            </w:r>
          </w:p>
        </w:tc>
        <w:tc>
          <w:tcPr>
            <w:tcW w:w="1028" w:type="dxa"/>
            <w:shd w:val="clear" w:color="auto" w:fill="auto"/>
            <w:vAlign w:val="center"/>
          </w:tcPr>
          <w:p w14:paraId="56EE7E76" w14:textId="77777777" w:rsidR="00681D46" w:rsidRPr="00872647" w:rsidRDefault="00681D46" w:rsidP="00681D46">
            <w:pPr>
              <w:spacing w:after="0" w:line="240" w:lineRule="auto"/>
              <w:rPr>
                <w:rFonts w:asciiTheme="majorHAnsi" w:hAnsiTheme="majorHAnsi"/>
                <w:sz w:val="20"/>
                <w:szCs w:val="20"/>
              </w:rPr>
            </w:pPr>
          </w:p>
        </w:tc>
        <w:tc>
          <w:tcPr>
            <w:tcW w:w="1204" w:type="dxa"/>
            <w:shd w:val="clear" w:color="auto" w:fill="auto"/>
            <w:vAlign w:val="center"/>
          </w:tcPr>
          <w:p w14:paraId="16766B2F" w14:textId="77777777" w:rsidR="00681D46" w:rsidRPr="00872647" w:rsidRDefault="00681D46" w:rsidP="00681D46">
            <w:pPr>
              <w:spacing w:after="0" w:line="240" w:lineRule="auto"/>
              <w:rPr>
                <w:rFonts w:asciiTheme="majorHAnsi" w:hAnsiTheme="majorHAnsi"/>
                <w:sz w:val="20"/>
                <w:szCs w:val="20"/>
              </w:rPr>
            </w:pPr>
          </w:p>
        </w:tc>
        <w:tc>
          <w:tcPr>
            <w:tcW w:w="946" w:type="dxa"/>
            <w:shd w:val="clear" w:color="auto" w:fill="auto"/>
            <w:vAlign w:val="center"/>
          </w:tcPr>
          <w:p w14:paraId="57FAAD49" w14:textId="77777777" w:rsidR="00681D46" w:rsidRPr="00872647" w:rsidRDefault="00681D46" w:rsidP="00681D46">
            <w:pPr>
              <w:spacing w:after="0" w:line="240" w:lineRule="auto"/>
              <w:rPr>
                <w:rFonts w:asciiTheme="majorHAnsi" w:hAnsiTheme="majorHAnsi"/>
                <w:sz w:val="20"/>
                <w:szCs w:val="20"/>
              </w:rPr>
            </w:pPr>
          </w:p>
        </w:tc>
        <w:tc>
          <w:tcPr>
            <w:tcW w:w="1285" w:type="dxa"/>
            <w:shd w:val="clear" w:color="auto" w:fill="auto"/>
            <w:vAlign w:val="center"/>
          </w:tcPr>
          <w:p w14:paraId="46D6A0BC" w14:textId="77777777" w:rsidR="00681D46" w:rsidRPr="00872647" w:rsidRDefault="00681D46" w:rsidP="00681D46">
            <w:pPr>
              <w:spacing w:after="0" w:line="240" w:lineRule="auto"/>
              <w:rPr>
                <w:rFonts w:asciiTheme="majorHAnsi" w:hAnsiTheme="majorHAnsi"/>
                <w:sz w:val="20"/>
                <w:szCs w:val="20"/>
              </w:rPr>
            </w:pPr>
          </w:p>
        </w:tc>
        <w:tc>
          <w:tcPr>
            <w:tcW w:w="973" w:type="dxa"/>
            <w:shd w:val="clear" w:color="auto" w:fill="auto"/>
            <w:vAlign w:val="center"/>
          </w:tcPr>
          <w:p w14:paraId="32E1369F" w14:textId="77777777" w:rsidR="00681D46" w:rsidRPr="00872647" w:rsidRDefault="00681D46" w:rsidP="00681D46">
            <w:pPr>
              <w:spacing w:after="0" w:line="240" w:lineRule="auto"/>
              <w:rPr>
                <w:rFonts w:asciiTheme="majorHAnsi" w:hAnsiTheme="majorHAnsi"/>
                <w:sz w:val="20"/>
                <w:szCs w:val="20"/>
              </w:rPr>
            </w:pPr>
          </w:p>
        </w:tc>
        <w:tc>
          <w:tcPr>
            <w:tcW w:w="849" w:type="dxa"/>
            <w:shd w:val="clear" w:color="auto" w:fill="auto"/>
            <w:vAlign w:val="center"/>
          </w:tcPr>
          <w:p w14:paraId="04F941F0" w14:textId="77777777" w:rsidR="00681D46" w:rsidRPr="00872647" w:rsidRDefault="00681D46" w:rsidP="00681D46">
            <w:pPr>
              <w:spacing w:after="0" w:line="240" w:lineRule="auto"/>
              <w:rPr>
                <w:rFonts w:asciiTheme="majorHAnsi" w:hAnsiTheme="majorHAnsi"/>
                <w:sz w:val="20"/>
                <w:szCs w:val="20"/>
              </w:rPr>
            </w:pPr>
          </w:p>
        </w:tc>
        <w:tc>
          <w:tcPr>
            <w:tcW w:w="855" w:type="dxa"/>
            <w:shd w:val="clear" w:color="auto" w:fill="auto"/>
            <w:vAlign w:val="center"/>
          </w:tcPr>
          <w:p w14:paraId="6963554C" w14:textId="77777777" w:rsidR="00681D46" w:rsidRPr="00872647" w:rsidRDefault="00681D46" w:rsidP="00681D46">
            <w:pPr>
              <w:spacing w:after="0" w:line="240" w:lineRule="auto"/>
              <w:rPr>
                <w:rFonts w:asciiTheme="majorHAnsi" w:hAnsiTheme="majorHAnsi"/>
                <w:sz w:val="20"/>
                <w:szCs w:val="20"/>
              </w:rPr>
            </w:pPr>
          </w:p>
        </w:tc>
      </w:tr>
      <w:tr w:rsidR="00681D46" w:rsidRPr="00AB184E" w14:paraId="44E54731" w14:textId="77777777" w:rsidTr="00C128F0">
        <w:trPr>
          <w:trHeight w:val="340"/>
        </w:trPr>
        <w:tc>
          <w:tcPr>
            <w:tcW w:w="2127" w:type="dxa"/>
            <w:shd w:val="clear" w:color="auto" w:fill="auto"/>
            <w:vAlign w:val="center"/>
          </w:tcPr>
          <w:p w14:paraId="479C8557" w14:textId="77777777" w:rsidR="00681D46" w:rsidRPr="00872647" w:rsidRDefault="00681D46" w:rsidP="00681D46">
            <w:pPr>
              <w:spacing w:after="0" w:line="240" w:lineRule="auto"/>
              <w:rPr>
                <w:rFonts w:asciiTheme="majorHAnsi" w:hAnsiTheme="majorHAnsi" w:cs="Calibri"/>
                <w:color w:val="000000"/>
              </w:rPr>
            </w:pPr>
          </w:p>
        </w:tc>
        <w:tc>
          <w:tcPr>
            <w:tcW w:w="2964" w:type="dxa"/>
            <w:shd w:val="clear" w:color="auto" w:fill="auto"/>
            <w:vAlign w:val="center"/>
          </w:tcPr>
          <w:p w14:paraId="5AB44693" w14:textId="1506F864" w:rsidR="00681D46" w:rsidRPr="00872647" w:rsidRDefault="00681D46" w:rsidP="00681D46">
            <w:pPr>
              <w:spacing w:after="0" w:line="240" w:lineRule="auto"/>
              <w:rPr>
                <w:rFonts w:asciiTheme="majorHAnsi" w:hAnsiTheme="majorHAnsi" w:cs="Calibri"/>
                <w:color w:val="000000"/>
              </w:rPr>
            </w:pPr>
            <w:r w:rsidRPr="00872647">
              <w:rPr>
                <w:rFonts w:asciiTheme="majorHAnsi" w:hAnsiTheme="majorHAnsi" w:cs="Calibri"/>
                <w:color w:val="000000"/>
              </w:rPr>
              <w:t>12 months</w:t>
            </w:r>
          </w:p>
        </w:tc>
        <w:tc>
          <w:tcPr>
            <w:tcW w:w="964" w:type="dxa"/>
            <w:shd w:val="clear" w:color="auto" w:fill="auto"/>
            <w:vAlign w:val="center"/>
          </w:tcPr>
          <w:p w14:paraId="51046BCA" w14:textId="4773E33A" w:rsidR="00681D46" w:rsidRPr="00872647" w:rsidRDefault="00681D46" w:rsidP="00681D46">
            <w:pPr>
              <w:spacing w:after="0" w:line="240" w:lineRule="auto"/>
              <w:rPr>
                <w:rFonts w:asciiTheme="majorHAnsi" w:hAnsiTheme="majorHAnsi" w:cs="Calibri"/>
                <w:color w:val="000000"/>
              </w:rPr>
            </w:pPr>
            <w:r w:rsidRPr="00872647">
              <w:rPr>
                <w:rFonts w:asciiTheme="majorHAnsi" w:hAnsiTheme="majorHAnsi" w:cs="Calibri"/>
                <w:color w:val="000000"/>
              </w:rPr>
              <w:t>1</w:t>
            </w:r>
          </w:p>
        </w:tc>
        <w:tc>
          <w:tcPr>
            <w:tcW w:w="955" w:type="dxa"/>
          </w:tcPr>
          <w:p w14:paraId="31A7FDEC" w14:textId="77777777" w:rsidR="00681D46" w:rsidRPr="00872647" w:rsidRDefault="00681D46" w:rsidP="00681D46">
            <w:pPr>
              <w:spacing w:after="0" w:line="240" w:lineRule="auto"/>
              <w:rPr>
                <w:rFonts w:asciiTheme="majorHAnsi" w:hAnsiTheme="majorHAnsi" w:cs="Calibri"/>
                <w:color w:val="000000"/>
              </w:rPr>
            </w:pPr>
          </w:p>
        </w:tc>
        <w:tc>
          <w:tcPr>
            <w:tcW w:w="955" w:type="dxa"/>
            <w:shd w:val="clear" w:color="auto" w:fill="auto"/>
            <w:vAlign w:val="center"/>
          </w:tcPr>
          <w:p w14:paraId="14C522E6" w14:textId="77777777" w:rsidR="00681D46" w:rsidRPr="00872647" w:rsidRDefault="00681D46" w:rsidP="00681D46">
            <w:pPr>
              <w:spacing w:after="0" w:line="240" w:lineRule="auto"/>
              <w:rPr>
                <w:rFonts w:asciiTheme="majorHAnsi" w:hAnsiTheme="majorHAnsi" w:cs="Calibri"/>
                <w:color w:val="000000"/>
              </w:rPr>
            </w:pPr>
          </w:p>
        </w:tc>
        <w:tc>
          <w:tcPr>
            <w:tcW w:w="1060" w:type="dxa"/>
            <w:shd w:val="clear" w:color="auto" w:fill="auto"/>
            <w:vAlign w:val="center"/>
          </w:tcPr>
          <w:p w14:paraId="69D89510" w14:textId="77777777" w:rsidR="00681D46" w:rsidRPr="00872647" w:rsidRDefault="00681D46" w:rsidP="00681D46">
            <w:pPr>
              <w:spacing w:after="0" w:line="240" w:lineRule="auto"/>
              <w:rPr>
                <w:rFonts w:asciiTheme="majorHAnsi" w:hAnsiTheme="majorHAnsi"/>
                <w:sz w:val="20"/>
                <w:szCs w:val="20"/>
              </w:rPr>
            </w:pPr>
          </w:p>
        </w:tc>
        <w:tc>
          <w:tcPr>
            <w:tcW w:w="1028" w:type="dxa"/>
            <w:shd w:val="clear" w:color="auto" w:fill="auto"/>
            <w:vAlign w:val="center"/>
          </w:tcPr>
          <w:p w14:paraId="34DB79E7" w14:textId="77777777" w:rsidR="00681D46" w:rsidRPr="00872647" w:rsidRDefault="00681D46" w:rsidP="00681D46">
            <w:pPr>
              <w:spacing w:after="0" w:line="240" w:lineRule="auto"/>
              <w:rPr>
                <w:rFonts w:asciiTheme="majorHAnsi" w:hAnsiTheme="majorHAnsi"/>
                <w:sz w:val="20"/>
                <w:szCs w:val="20"/>
              </w:rPr>
            </w:pPr>
          </w:p>
        </w:tc>
        <w:tc>
          <w:tcPr>
            <w:tcW w:w="1204" w:type="dxa"/>
            <w:shd w:val="clear" w:color="auto" w:fill="auto"/>
            <w:vAlign w:val="center"/>
          </w:tcPr>
          <w:p w14:paraId="62E06CC1" w14:textId="77777777" w:rsidR="00681D46" w:rsidRPr="00872647" w:rsidRDefault="00681D46" w:rsidP="00681D46">
            <w:pPr>
              <w:spacing w:after="0" w:line="240" w:lineRule="auto"/>
              <w:rPr>
                <w:rFonts w:asciiTheme="majorHAnsi" w:hAnsiTheme="majorHAnsi"/>
                <w:sz w:val="20"/>
                <w:szCs w:val="20"/>
              </w:rPr>
            </w:pPr>
          </w:p>
        </w:tc>
        <w:tc>
          <w:tcPr>
            <w:tcW w:w="946" w:type="dxa"/>
            <w:shd w:val="clear" w:color="auto" w:fill="auto"/>
            <w:vAlign w:val="center"/>
          </w:tcPr>
          <w:p w14:paraId="56B92026" w14:textId="77777777" w:rsidR="00681D46" w:rsidRPr="00872647" w:rsidRDefault="00681D46" w:rsidP="00681D46">
            <w:pPr>
              <w:spacing w:after="0" w:line="240" w:lineRule="auto"/>
              <w:rPr>
                <w:rFonts w:asciiTheme="majorHAnsi" w:hAnsiTheme="majorHAnsi"/>
                <w:sz w:val="20"/>
                <w:szCs w:val="20"/>
              </w:rPr>
            </w:pPr>
          </w:p>
        </w:tc>
        <w:tc>
          <w:tcPr>
            <w:tcW w:w="1285" w:type="dxa"/>
            <w:shd w:val="clear" w:color="auto" w:fill="auto"/>
            <w:vAlign w:val="center"/>
          </w:tcPr>
          <w:p w14:paraId="17132B32" w14:textId="77777777" w:rsidR="00681D46" w:rsidRPr="00872647" w:rsidRDefault="00681D46" w:rsidP="00681D46">
            <w:pPr>
              <w:spacing w:after="0" w:line="240" w:lineRule="auto"/>
              <w:rPr>
                <w:rFonts w:asciiTheme="majorHAnsi" w:hAnsiTheme="majorHAnsi"/>
                <w:sz w:val="20"/>
                <w:szCs w:val="20"/>
              </w:rPr>
            </w:pPr>
          </w:p>
        </w:tc>
        <w:tc>
          <w:tcPr>
            <w:tcW w:w="973" w:type="dxa"/>
            <w:shd w:val="clear" w:color="auto" w:fill="auto"/>
            <w:vAlign w:val="center"/>
          </w:tcPr>
          <w:p w14:paraId="556CEB63" w14:textId="43E10C2D" w:rsidR="00681D46" w:rsidRPr="00872647" w:rsidRDefault="00681D46" w:rsidP="00681D46">
            <w:pPr>
              <w:spacing w:after="0" w:line="240" w:lineRule="auto"/>
              <w:rPr>
                <w:rFonts w:asciiTheme="majorHAnsi" w:hAnsiTheme="majorHAnsi"/>
                <w:sz w:val="20"/>
                <w:szCs w:val="20"/>
              </w:rPr>
            </w:pPr>
            <w:r w:rsidRPr="00872647">
              <w:rPr>
                <w:rFonts w:asciiTheme="majorHAnsi" w:hAnsiTheme="majorHAnsi" w:cs="Calibri"/>
                <w:color w:val="000000"/>
              </w:rPr>
              <w:t>1</w:t>
            </w:r>
          </w:p>
        </w:tc>
        <w:tc>
          <w:tcPr>
            <w:tcW w:w="849" w:type="dxa"/>
            <w:shd w:val="clear" w:color="auto" w:fill="auto"/>
            <w:vAlign w:val="center"/>
          </w:tcPr>
          <w:p w14:paraId="4E8F2714" w14:textId="77777777" w:rsidR="00681D46" w:rsidRPr="00872647" w:rsidRDefault="00681D46" w:rsidP="00681D46">
            <w:pPr>
              <w:spacing w:after="0" w:line="240" w:lineRule="auto"/>
              <w:rPr>
                <w:rFonts w:asciiTheme="majorHAnsi" w:hAnsiTheme="majorHAnsi"/>
                <w:sz w:val="20"/>
                <w:szCs w:val="20"/>
              </w:rPr>
            </w:pPr>
          </w:p>
        </w:tc>
        <w:tc>
          <w:tcPr>
            <w:tcW w:w="855" w:type="dxa"/>
            <w:shd w:val="clear" w:color="auto" w:fill="auto"/>
            <w:vAlign w:val="center"/>
          </w:tcPr>
          <w:p w14:paraId="64DB1C9B" w14:textId="77777777" w:rsidR="00681D46" w:rsidRPr="00872647" w:rsidRDefault="00681D46" w:rsidP="00681D46">
            <w:pPr>
              <w:spacing w:after="0" w:line="240" w:lineRule="auto"/>
              <w:rPr>
                <w:rFonts w:asciiTheme="majorHAnsi" w:hAnsiTheme="majorHAnsi"/>
                <w:sz w:val="20"/>
                <w:szCs w:val="20"/>
              </w:rPr>
            </w:pPr>
          </w:p>
        </w:tc>
      </w:tr>
      <w:tr w:rsidR="00681D46" w:rsidRPr="00AB184E" w14:paraId="3E1DFF28" w14:textId="77777777" w:rsidTr="00C128F0">
        <w:trPr>
          <w:trHeight w:val="340"/>
        </w:trPr>
        <w:tc>
          <w:tcPr>
            <w:tcW w:w="2127" w:type="dxa"/>
            <w:shd w:val="clear" w:color="auto" w:fill="auto"/>
            <w:vAlign w:val="center"/>
          </w:tcPr>
          <w:p w14:paraId="7B8BCD47" w14:textId="77777777" w:rsidR="00681D46" w:rsidRPr="00872647" w:rsidRDefault="00681D46" w:rsidP="00681D46">
            <w:pPr>
              <w:spacing w:after="0" w:line="240" w:lineRule="auto"/>
              <w:rPr>
                <w:rFonts w:asciiTheme="majorHAnsi" w:hAnsiTheme="majorHAnsi" w:cs="Calibri"/>
                <w:color w:val="000000"/>
              </w:rPr>
            </w:pPr>
          </w:p>
        </w:tc>
        <w:tc>
          <w:tcPr>
            <w:tcW w:w="2964" w:type="dxa"/>
            <w:shd w:val="clear" w:color="auto" w:fill="auto"/>
            <w:vAlign w:val="center"/>
          </w:tcPr>
          <w:p w14:paraId="3D4F1E32" w14:textId="2B9CE79A" w:rsidR="00681D46" w:rsidRPr="00872647" w:rsidRDefault="00681D46" w:rsidP="00681D46">
            <w:pPr>
              <w:spacing w:after="0" w:line="240" w:lineRule="auto"/>
              <w:rPr>
                <w:rFonts w:asciiTheme="majorHAnsi" w:hAnsiTheme="majorHAnsi" w:cs="Calibri"/>
                <w:color w:val="000000"/>
              </w:rPr>
            </w:pPr>
            <w:r w:rsidRPr="00872647">
              <w:rPr>
                <w:rFonts w:asciiTheme="majorHAnsi" w:hAnsiTheme="majorHAnsi" w:cs="Calibri"/>
                <w:color w:val="000000"/>
              </w:rPr>
              <w:t>15 months</w:t>
            </w:r>
          </w:p>
        </w:tc>
        <w:tc>
          <w:tcPr>
            <w:tcW w:w="964" w:type="dxa"/>
            <w:shd w:val="clear" w:color="auto" w:fill="auto"/>
            <w:vAlign w:val="center"/>
          </w:tcPr>
          <w:p w14:paraId="1F463251" w14:textId="3D6DBCD6" w:rsidR="00681D46" w:rsidRPr="00872647" w:rsidRDefault="00681D46" w:rsidP="00681D46">
            <w:pPr>
              <w:spacing w:after="0" w:line="240" w:lineRule="auto"/>
              <w:rPr>
                <w:rFonts w:asciiTheme="majorHAnsi" w:hAnsiTheme="majorHAnsi" w:cs="Calibri"/>
                <w:color w:val="000000"/>
              </w:rPr>
            </w:pPr>
            <w:r w:rsidRPr="00872647">
              <w:rPr>
                <w:rFonts w:asciiTheme="majorHAnsi" w:hAnsiTheme="majorHAnsi" w:cs="Calibri"/>
                <w:color w:val="000000"/>
              </w:rPr>
              <w:t>1</w:t>
            </w:r>
          </w:p>
        </w:tc>
        <w:tc>
          <w:tcPr>
            <w:tcW w:w="955" w:type="dxa"/>
          </w:tcPr>
          <w:p w14:paraId="63051235" w14:textId="77777777" w:rsidR="00681D46" w:rsidRPr="00872647" w:rsidRDefault="00681D46" w:rsidP="00681D46">
            <w:pPr>
              <w:spacing w:after="0" w:line="240" w:lineRule="auto"/>
              <w:rPr>
                <w:rFonts w:asciiTheme="majorHAnsi" w:hAnsiTheme="majorHAnsi" w:cs="Calibri"/>
                <w:color w:val="000000"/>
              </w:rPr>
            </w:pPr>
          </w:p>
        </w:tc>
        <w:tc>
          <w:tcPr>
            <w:tcW w:w="955" w:type="dxa"/>
            <w:shd w:val="clear" w:color="auto" w:fill="auto"/>
            <w:vAlign w:val="center"/>
          </w:tcPr>
          <w:p w14:paraId="549871B7" w14:textId="77777777" w:rsidR="00681D46" w:rsidRPr="00872647" w:rsidRDefault="00681D46" w:rsidP="00681D46">
            <w:pPr>
              <w:spacing w:after="0" w:line="240" w:lineRule="auto"/>
              <w:rPr>
                <w:rFonts w:asciiTheme="majorHAnsi" w:hAnsiTheme="majorHAnsi" w:cs="Calibri"/>
                <w:color w:val="000000"/>
              </w:rPr>
            </w:pPr>
          </w:p>
        </w:tc>
        <w:tc>
          <w:tcPr>
            <w:tcW w:w="1060" w:type="dxa"/>
            <w:shd w:val="clear" w:color="auto" w:fill="auto"/>
            <w:vAlign w:val="center"/>
          </w:tcPr>
          <w:p w14:paraId="774F59FC" w14:textId="35F238EE" w:rsidR="00681D46" w:rsidRPr="00872647" w:rsidRDefault="00681D46" w:rsidP="00681D46">
            <w:pPr>
              <w:spacing w:after="0" w:line="240" w:lineRule="auto"/>
              <w:rPr>
                <w:rFonts w:asciiTheme="majorHAnsi" w:hAnsiTheme="majorHAnsi"/>
                <w:sz w:val="20"/>
                <w:szCs w:val="20"/>
              </w:rPr>
            </w:pPr>
            <w:r w:rsidRPr="00872647">
              <w:rPr>
                <w:rFonts w:asciiTheme="majorHAnsi" w:hAnsiTheme="majorHAnsi" w:cs="Calibri"/>
                <w:color w:val="000000"/>
              </w:rPr>
              <w:t>1</w:t>
            </w:r>
          </w:p>
        </w:tc>
        <w:tc>
          <w:tcPr>
            <w:tcW w:w="1028" w:type="dxa"/>
            <w:shd w:val="clear" w:color="auto" w:fill="auto"/>
            <w:vAlign w:val="center"/>
          </w:tcPr>
          <w:p w14:paraId="3A3C16F4" w14:textId="77777777" w:rsidR="00681D46" w:rsidRPr="00872647" w:rsidRDefault="00681D46" w:rsidP="00681D46">
            <w:pPr>
              <w:spacing w:after="0" w:line="240" w:lineRule="auto"/>
              <w:rPr>
                <w:rFonts w:asciiTheme="majorHAnsi" w:hAnsiTheme="majorHAnsi"/>
                <w:sz w:val="20"/>
                <w:szCs w:val="20"/>
              </w:rPr>
            </w:pPr>
          </w:p>
        </w:tc>
        <w:tc>
          <w:tcPr>
            <w:tcW w:w="1204" w:type="dxa"/>
            <w:shd w:val="clear" w:color="auto" w:fill="auto"/>
            <w:vAlign w:val="center"/>
          </w:tcPr>
          <w:p w14:paraId="2E49529A" w14:textId="77777777" w:rsidR="00681D46" w:rsidRPr="00872647" w:rsidRDefault="00681D46" w:rsidP="00681D46">
            <w:pPr>
              <w:spacing w:after="0" w:line="240" w:lineRule="auto"/>
              <w:rPr>
                <w:rFonts w:asciiTheme="majorHAnsi" w:hAnsiTheme="majorHAnsi"/>
                <w:sz w:val="20"/>
                <w:szCs w:val="20"/>
              </w:rPr>
            </w:pPr>
          </w:p>
        </w:tc>
        <w:tc>
          <w:tcPr>
            <w:tcW w:w="946" w:type="dxa"/>
            <w:shd w:val="clear" w:color="auto" w:fill="auto"/>
            <w:vAlign w:val="center"/>
          </w:tcPr>
          <w:p w14:paraId="4DF2AE1E" w14:textId="77777777" w:rsidR="00681D46" w:rsidRPr="00872647" w:rsidRDefault="00681D46" w:rsidP="00681D46">
            <w:pPr>
              <w:spacing w:after="0" w:line="240" w:lineRule="auto"/>
              <w:rPr>
                <w:rFonts w:asciiTheme="majorHAnsi" w:hAnsiTheme="majorHAnsi"/>
                <w:sz w:val="20"/>
                <w:szCs w:val="20"/>
              </w:rPr>
            </w:pPr>
          </w:p>
        </w:tc>
        <w:tc>
          <w:tcPr>
            <w:tcW w:w="1285" w:type="dxa"/>
            <w:shd w:val="clear" w:color="auto" w:fill="auto"/>
            <w:vAlign w:val="center"/>
          </w:tcPr>
          <w:p w14:paraId="720E9C5F" w14:textId="77777777" w:rsidR="00681D46" w:rsidRPr="00872647" w:rsidRDefault="00681D46" w:rsidP="00681D46">
            <w:pPr>
              <w:spacing w:after="0" w:line="240" w:lineRule="auto"/>
              <w:rPr>
                <w:rFonts w:asciiTheme="majorHAnsi" w:hAnsiTheme="majorHAnsi"/>
                <w:sz w:val="20"/>
                <w:szCs w:val="20"/>
              </w:rPr>
            </w:pPr>
          </w:p>
        </w:tc>
        <w:tc>
          <w:tcPr>
            <w:tcW w:w="973" w:type="dxa"/>
            <w:shd w:val="clear" w:color="auto" w:fill="auto"/>
            <w:vAlign w:val="center"/>
          </w:tcPr>
          <w:p w14:paraId="3591E2CC" w14:textId="77777777" w:rsidR="00681D46" w:rsidRPr="00872647" w:rsidRDefault="00681D46" w:rsidP="00681D46">
            <w:pPr>
              <w:spacing w:after="0" w:line="240" w:lineRule="auto"/>
              <w:rPr>
                <w:rFonts w:asciiTheme="majorHAnsi" w:hAnsiTheme="majorHAnsi"/>
                <w:sz w:val="20"/>
                <w:szCs w:val="20"/>
              </w:rPr>
            </w:pPr>
          </w:p>
        </w:tc>
        <w:tc>
          <w:tcPr>
            <w:tcW w:w="849" w:type="dxa"/>
            <w:shd w:val="clear" w:color="auto" w:fill="auto"/>
            <w:vAlign w:val="center"/>
          </w:tcPr>
          <w:p w14:paraId="38B6705F" w14:textId="77777777" w:rsidR="00681D46" w:rsidRPr="00872647" w:rsidRDefault="00681D46" w:rsidP="00681D46">
            <w:pPr>
              <w:spacing w:after="0" w:line="240" w:lineRule="auto"/>
              <w:rPr>
                <w:rFonts w:asciiTheme="majorHAnsi" w:hAnsiTheme="majorHAnsi"/>
                <w:sz w:val="20"/>
                <w:szCs w:val="20"/>
              </w:rPr>
            </w:pPr>
          </w:p>
        </w:tc>
        <w:tc>
          <w:tcPr>
            <w:tcW w:w="855" w:type="dxa"/>
            <w:shd w:val="clear" w:color="auto" w:fill="auto"/>
            <w:vAlign w:val="center"/>
          </w:tcPr>
          <w:p w14:paraId="4A01B232" w14:textId="77777777" w:rsidR="00681D46" w:rsidRPr="00872647" w:rsidRDefault="00681D46" w:rsidP="00681D46">
            <w:pPr>
              <w:spacing w:after="0" w:line="240" w:lineRule="auto"/>
              <w:rPr>
                <w:rFonts w:asciiTheme="majorHAnsi" w:hAnsiTheme="majorHAnsi"/>
                <w:sz w:val="20"/>
                <w:szCs w:val="20"/>
              </w:rPr>
            </w:pPr>
          </w:p>
        </w:tc>
      </w:tr>
      <w:tr w:rsidR="00681D46" w:rsidRPr="00AB184E" w14:paraId="66DDEE67" w14:textId="77777777" w:rsidTr="00C128F0">
        <w:trPr>
          <w:trHeight w:val="340"/>
        </w:trPr>
        <w:tc>
          <w:tcPr>
            <w:tcW w:w="2127" w:type="dxa"/>
            <w:shd w:val="clear" w:color="auto" w:fill="auto"/>
            <w:vAlign w:val="center"/>
          </w:tcPr>
          <w:p w14:paraId="3E718039" w14:textId="77777777" w:rsidR="00681D46" w:rsidRPr="00872647" w:rsidRDefault="00681D46" w:rsidP="00681D46">
            <w:pPr>
              <w:spacing w:after="0" w:line="240" w:lineRule="auto"/>
              <w:rPr>
                <w:rFonts w:asciiTheme="majorHAnsi" w:hAnsiTheme="majorHAnsi" w:cs="Calibri"/>
                <w:color w:val="000000"/>
              </w:rPr>
            </w:pPr>
          </w:p>
        </w:tc>
        <w:tc>
          <w:tcPr>
            <w:tcW w:w="2964" w:type="dxa"/>
            <w:shd w:val="clear" w:color="auto" w:fill="auto"/>
            <w:vAlign w:val="center"/>
          </w:tcPr>
          <w:p w14:paraId="2350D663" w14:textId="287EDE7A" w:rsidR="00681D46" w:rsidRPr="00872647" w:rsidRDefault="00681D46" w:rsidP="00681D46">
            <w:pPr>
              <w:spacing w:after="0" w:line="240" w:lineRule="auto"/>
              <w:rPr>
                <w:rFonts w:asciiTheme="majorHAnsi" w:hAnsiTheme="majorHAnsi" w:cs="Calibri"/>
                <w:color w:val="000000"/>
              </w:rPr>
            </w:pPr>
            <w:r w:rsidRPr="00872647">
              <w:rPr>
                <w:rFonts w:asciiTheme="majorHAnsi" w:hAnsiTheme="majorHAnsi" w:cs="Calibri"/>
                <w:color w:val="000000"/>
              </w:rPr>
              <w:t xml:space="preserve">24 months </w:t>
            </w:r>
          </w:p>
        </w:tc>
        <w:tc>
          <w:tcPr>
            <w:tcW w:w="964" w:type="dxa"/>
            <w:shd w:val="clear" w:color="auto" w:fill="auto"/>
            <w:vAlign w:val="center"/>
          </w:tcPr>
          <w:p w14:paraId="6F3D58F9" w14:textId="2629A3E5" w:rsidR="00681D46" w:rsidRPr="00872647" w:rsidRDefault="00681D46" w:rsidP="00681D46">
            <w:pPr>
              <w:spacing w:after="0" w:line="240" w:lineRule="auto"/>
              <w:rPr>
                <w:rFonts w:asciiTheme="majorHAnsi" w:hAnsiTheme="majorHAnsi" w:cs="Calibri"/>
                <w:color w:val="000000"/>
              </w:rPr>
            </w:pPr>
            <w:r w:rsidRPr="00872647">
              <w:rPr>
                <w:rFonts w:asciiTheme="majorHAnsi" w:hAnsiTheme="majorHAnsi" w:cs="Calibri"/>
                <w:color w:val="000000"/>
              </w:rPr>
              <w:t>1</w:t>
            </w:r>
          </w:p>
        </w:tc>
        <w:tc>
          <w:tcPr>
            <w:tcW w:w="955" w:type="dxa"/>
          </w:tcPr>
          <w:p w14:paraId="1F8B2D76" w14:textId="77777777" w:rsidR="00681D46" w:rsidRPr="00872647" w:rsidRDefault="00681D46" w:rsidP="00681D46">
            <w:pPr>
              <w:spacing w:after="0" w:line="240" w:lineRule="auto"/>
              <w:rPr>
                <w:rFonts w:asciiTheme="majorHAnsi" w:hAnsiTheme="majorHAnsi" w:cs="Calibri"/>
                <w:color w:val="000000"/>
              </w:rPr>
            </w:pPr>
          </w:p>
        </w:tc>
        <w:tc>
          <w:tcPr>
            <w:tcW w:w="955" w:type="dxa"/>
            <w:shd w:val="clear" w:color="auto" w:fill="auto"/>
            <w:vAlign w:val="center"/>
          </w:tcPr>
          <w:p w14:paraId="395BDC03" w14:textId="77777777" w:rsidR="00681D46" w:rsidRPr="00872647" w:rsidRDefault="00681D46" w:rsidP="00681D46">
            <w:pPr>
              <w:spacing w:after="0" w:line="240" w:lineRule="auto"/>
              <w:rPr>
                <w:rFonts w:asciiTheme="majorHAnsi" w:hAnsiTheme="majorHAnsi" w:cs="Calibri"/>
                <w:color w:val="000000"/>
              </w:rPr>
            </w:pPr>
          </w:p>
        </w:tc>
        <w:tc>
          <w:tcPr>
            <w:tcW w:w="1060" w:type="dxa"/>
            <w:shd w:val="clear" w:color="auto" w:fill="auto"/>
            <w:vAlign w:val="center"/>
          </w:tcPr>
          <w:p w14:paraId="14143842" w14:textId="77777777" w:rsidR="00681D46" w:rsidRPr="00872647" w:rsidRDefault="00681D46" w:rsidP="00681D46">
            <w:pPr>
              <w:spacing w:after="0" w:line="240" w:lineRule="auto"/>
              <w:rPr>
                <w:rFonts w:asciiTheme="majorHAnsi" w:hAnsiTheme="majorHAnsi"/>
                <w:sz w:val="20"/>
                <w:szCs w:val="20"/>
              </w:rPr>
            </w:pPr>
          </w:p>
        </w:tc>
        <w:tc>
          <w:tcPr>
            <w:tcW w:w="1028" w:type="dxa"/>
            <w:shd w:val="clear" w:color="auto" w:fill="auto"/>
            <w:vAlign w:val="center"/>
          </w:tcPr>
          <w:p w14:paraId="66BEF54B" w14:textId="77777777" w:rsidR="00681D46" w:rsidRPr="00872647" w:rsidRDefault="00681D46" w:rsidP="00681D46">
            <w:pPr>
              <w:spacing w:after="0" w:line="240" w:lineRule="auto"/>
              <w:rPr>
                <w:rFonts w:asciiTheme="majorHAnsi" w:hAnsiTheme="majorHAnsi"/>
                <w:sz w:val="20"/>
                <w:szCs w:val="20"/>
              </w:rPr>
            </w:pPr>
          </w:p>
        </w:tc>
        <w:tc>
          <w:tcPr>
            <w:tcW w:w="1204" w:type="dxa"/>
            <w:shd w:val="clear" w:color="auto" w:fill="auto"/>
            <w:vAlign w:val="center"/>
          </w:tcPr>
          <w:p w14:paraId="46D53CBA" w14:textId="77777777" w:rsidR="00681D46" w:rsidRPr="00872647" w:rsidRDefault="00681D46" w:rsidP="00681D46">
            <w:pPr>
              <w:spacing w:after="0" w:line="240" w:lineRule="auto"/>
              <w:rPr>
                <w:rFonts w:asciiTheme="majorHAnsi" w:hAnsiTheme="majorHAnsi"/>
                <w:sz w:val="20"/>
                <w:szCs w:val="20"/>
              </w:rPr>
            </w:pPr>
          </w:p>
        </w:tc>
        <w:tc>
          <w:tcPr>
            <w:tcW w:w="946" w:type="dxa"/>
            <w:shd w:val="clear" w:color="auto" w:fill="auto"/>
            <w:vAlign w:val="center"/>
          </w:tcPr>
          <w:p w14:paraId="7D87766C" w14:textId="77777777" w:rsidR="00681D46" w:rsidRPr="00872647" w:rsidRDefault="00681D46" w:rsidP="00681D46">
            <w:pPr>
              <w:spacing w:after="0" w:line="240" w:lineRule="auto"/>
              <w:rPr>
                <w:rFonts w:asciiTheme="majorHAnsi" w:hAnsiTheme="majorHAnsi"/>
                <w:sz w:val="20"/>
                <w:szCs w:val="20"/>
              </w:rPr>
            </w:pPr>
          </w:p>
        </w:tc>
        <w:tc>
          <w:tcPr>
            <w:tcW w:w="1285" w:type="dxa"/>
            <w:shd w:val="clear" w:color="auto" w:fill="auto"/>
            <w:vAlign w:val="center"/>
          </w:tcPr>
          <w:p w14:paraId="50D6F8AE" w14:textId="77777777" w:rsidR="00681D46" w:rsidRPr="00872647" w:rsidRDefault="00681D46" w:rsidP="00681D46">
            <w:pPr>
              <w:spacing w:after="0" w:line="240" w:lineRule="auto"/>
              <w:rPr>
                <w:rFonts w:asciiTheme="majorHAnsi" w:hAnsiTheme="majorHAnsi"/>
                <w:sz w:val="20"/>
                <w:szCs w:val="20"/>
              </w:rPr>
            </w:pPr>
          </w:p>
        </w:tc>
        <w:tc>
          <w:tcPr>
            <w:tcW w:w="973" w:type="dxa"/>
            <w:shd w:val="clear" w:color="auto" w:fill="auto"/>
            <w:vAlign w:val="center"/>
          </w:tcPr>
          <w:p w14:paraId="620F1755" w14:textId="26815D29" w:rsidR="00681D46" w:rsidRPr="00872647" w:rsidRDefault="00681D46" w:rsidP="00681D46">
            <w:pPr>
              <w:spacing w:after="0" w:line="240" w:lineRule="auto"/>
              <w:rPr>
                <w:rFonts w:asciiTheme="majorHAnsi" w:hAnsiTheme="majorHAnsi"/>
                <w:sz w:val="20"/>
                <w:szCs w:val="20"/>
              </w:rPr>
            </w:pPr>
            <w:r w:rsidRPr="00872647">
              <w:rPr>
                <w:rFonts w:asciiTheme="majorHAnsi" w:hAnsiTheme="majorHAnsi" w:cs="Calibri"/>
                <w:color w:val="000000"/>
              </w:rPr>
              <w:t>1</w:t>
            </w:r>
          </w:p>
        </w:tc>
        <w:tc>
          <w:tcPr>
            <w:tcW w:w="849" w:type="dxa"/>
            <w:shd w:val="clear" w:color="auto" w:fill="auto"/>
            <w:vAlign w:val="center"/>
          </w:tcPr>
          <w:p w14:paraId="77FEF5D6" w14:textId="77777777" w:rsidR="00681D46" w:rsidRPr="00872647" w:rsidRDefault="00681D46" w:rsidP="00681D46">
            <w:pPr>
              <w:spacing w:after="0" w:line="240" w:lineRule="auto"/>
              <w:rPr>
                <w:rFonts w:asciiTheme="majorHAnsi" w:hAnsiTheme="majorHAnsi"/>
                <w:sz w:val="20"/>
                <w:szCs w:val="20"/>
              </w:rPr>
            </w:pPr>
          </w:p>
        </w:tc>
        <w:tc>
          <w:tcPr>
            <w:tcW w:w="855" w:type="dxa"/>
            <w:shd w:val="clear" w:color="auto" w:fill="auto"/>
            <w:vAlign w:val="center"/>
          </w:tcPr>
          <w:p w14:paraId="0B2A0A68" w14:textId="77777777" w:rsidR="00681D46" w:rsidRPr="00872647" w:rsidRDefault="00681D46" w:rsidP="00681D46">
            <w:pPr>
              <w:spacing w:after="0" w:line="240" w:lineRule="auto"/>
              <w:rPr>
                <w:rFonts w:asciiTheme="majorHAnsi" w:hAnsiTheme="majorHAnsi"/>
                <w:sz w:val="20"/>
                <w:szCs w:val="20"/>
              </w:rPr>
            </w:pPr>
          </w:p>
        </w:tc>
      </w:tr>
      <w:tr w:rsidR="00681D46" w:rsidRPr="00AB184E" w14:paraId="486EBAE4" w14:textId="77777777" w:rsidTr="00C128F0">
        <w:trPr>
          <w:trHeight w:val="340"/>
        </w:trPr>
        <w:tc>
          <w:tcPr>
            <w:tcW w:w="2127" w:type="dxa"/>
            <w:shd w:val="clear" w:color="auto" w:fill="auto"/>
            <w:vAlign w:val="center"/>
          </w:tcPr>
          <w:p w14:paraId="15D26299" w14:textId="77777777" w:rsidR="00681D46" w:rsidRPr="00872647" w:rsidRDefault="00681D46" w:rsidP="00681D46">
            <w:pPr>
              <w:spacing w:after="0" w:line="240" w:lineRule="auto"/>
              <w:rPr>
                <w:rFonts w:asciiTheme="majorHAnsi" w:hAnsiTheme="majorHAnsi" w:cs="Calibri"/>
                <w:color w:val="000000"/>
              </w:rPr>
            </w:pPr>
          </w:p>
        </w:tc>
        <w:tc>
          <w:tcPr>
            <w:tcW w:w="2964" w:type="dxa"/>
            <w:shd w:val="clear" w:color="auto" w:fill="auto"/>
            <w:vAlign w:val="center"/>
          </w:tcPr>
          <w:p w14:paraId="431D55CF" w14:textId="5B049937" w:rsidR="00681D46" w:rsidRPr="00872647" w:rsidRDefault="00681D46" w:rsidP="00681D46">
            <w:pPr>
              <w:spacing w:after="0" w:line="240" w:lineRule="auto"/>
              <w:rPr>
                <w:rFonts w:asciiTheme="majorHAnsi" w:hAnsiTheme="majorHAnsi" w:cs="Calibri"/>
                <w:color w:val="000000"/>
              </w:rPr>
            </w:pPr>
            <w:r w:rsidRPr="00872647">
              <w:rPr>
                <w:rFonts w:asciiTheme="majorHAnsi" w:hAnsiTheme="majorHAnsi" w:cs="Calibri"/>
                <w:color w:val="000000"/>
              </w:rPr>
              <w:t>No information provided in study</w:t>
            </w:r>
          </w:p>
        </w:tc>
        <w:tc>
          <w:tcPr>
            <w:tcW w:w="964" w:type="dxa"/>
            <w:shd w:val="clear" w:color="auto" w:fill="auto"/>
            <w:vAlign w:val="center"/>
          </w:tcPr>
          <w:p w14:paraId="5771B1F3" w14:textId="5A76AB65" w:rsidR="00681D46" w:rsidRPr="00872647" w:rsidRDefault="00681D46" w:rsidP="00681D46">
            <w:pPr>
              <w:spacing w:after="0" w:line="240" w:lineRule="auto"/>
              <w:rPr>
                <w:rFonts w:asciiTheme="majorHAnsi" w:hAnsiTheme="majorHAnsi" w:cs="Calibri"/>
                <w:color w:val="000000"/>
              </w:rPr>
            </w:pPr>
            <w:r w:rsidRPr="00872647">
              <w:rPr>
                <w:rFonts w:asciiTheme="majorHAnsi" w:hAnsiTheme="majorHAnsi" w:cs="Calibri"/>
                <w:color w:val="000000"/>
              </w:rPr>
              <w:t>2</w:t>
            </w:r>
          </w:p>
        </w:tc>
        <w:tc>
          <w:tcPr>
            <w:tcW w:w="955" w:type="dxa"/>
          </w:tcPr>
          <w:p w14:paraId="3FC4A99E" w14:textId="77777777" w:rsidR="00681D46" w:rsidRPr="00872647" w:rsidRDefault="00681D46" w:rsidP="00681D46">
            <w:pPr>
              <w:spacing w:after="0" w:line="240" w:lineRule="auto"/>
              <w:rPr>
                <w:rFonts w:asciiTheme="majorHAnsi" w:hAnsiTheme="majorHAnsi" w:cs="Calibri"/>
                <w:color w:val="000000"/>
              </w:rPr>
            </w:pPr>
          </w:p>
        </w:tc>
        <w:tc>
          <w:tcPr>
            <w:tcW w:w="955" w:type="dxa"/>
            <w:shd w:val="clear" w:color="auto" w:fill="auto"/>
            <w:vAlign w:val="center"/>
          </w:tcPr>
          <w:p w14:paraId="76ABF347" w14:textId="77777777" w:rsidR="00681D46" w:rsidRPr="00872647" w:rsidRDefault="00681D46" w:rsidP="00681D46">
            <w:pPr>
              <w:spacing w:after="0" w:line="240" w:lineRule="auto"/>
              <w:rPr>
                <w:rFonts w:asciiTheme="majorHAnsi" w:hAnsiTheme="majorHAnsi" w:cs="Calibri"/>
                <w:color w:val="000000"/>
              </w:rPr>
            </w:pPr>
          </w:p>
        </w:tc>
        <w:tc>
          <w:tcPr>
            <w:tcW w:w="1060" w:type="dxa"/>
            <w:shd w:val="clear" w:color="auto" w:fill="auto"/>
            <w:vAlign w:val="center"/>
          </w:tcPr>
          <w:p w14:paraId="3DA0E5AD" w14:textId="77777777" w:rsidR="00681D46" w:rsidRPr="00872647" w:rsidRDefault="00681D46" w:rsidP="00681D46">
            <w:pPr>
              <w:spacing w:after="0" w:line="240" w:lineRule="auto"/>
              <w:rPr>
                <w:rFonts w:asciiTheme="majorHAnsi" w:hAnsiTheme="majorHAnsi"/>
                <w:sz w:val="20"/>
                <w:szCs w:val="20"/>
              </w:rPr>
            </w:pPr>
          </w:p>
        </w:tc>
        <w:tc>
          <w:tcPr>
            <w:tcW w:w="1028" w:type="dxa"/>
            <w:shd w:val="clear" w:color="auto" w:fill="auto"/>
            <w:vAlign w:val="center"/>
          </w:tcPr>
          <w:p w14:paraId="6097F37D" w14:textId="77777777" w:rsidR="00681D46" w:rsidRPr="00872647" w:rsidRDefault="00681D46" w:rsidP="00681D46">
            <w:pPr>
              <w:spacing w:after="0" w:line="240" w:lineRule="auto"/>
              <w:rPr>
                <w:rFonts w:asciiTheme="majorHAnsi" w:hAnsiTheme="majorHAnsi"/>
                <w:sz w:val="20"/>
                <w:szCs w:val="20"/>
              </w:rPr>
            </w:pPr>
          </w:p>
        </w:tc>
        <w:tc>
          <w:tcPr>
            <w:tcW w:w="1204" w:type="dxa"/>
            <w:shd w:val="clear" w:color="auto" w:fill="auto"/>
            <w:vAlign w:val="center"/>
          </w:tcPr>
          <w:p w14:paraId="4064F3DA" w14:textId="159A286C" w:rsidR="00681D46" w:rsidRPr="00872647" w:rsidRDefault="00681D46" w:rsidP="00681D46">
            <w:pPr>
              <w:spacing w:after="0" w:line="240" w:lineRule="auto"/>
              <w:rPr>
                <w:rFonts w:asciiTheme="majorHAnsi" w:hAnsiTheme="majorHAnsi"/>
                <w:sz w:val="20"/>
                <w:szCs w:val="20"/>
              </w:rPr>
            </w:pPr>
            <w:r w:rsidRPr="00872647">
              <w:rPr>
                <w:rFonts w:asciiTheme="majorHAnsi" w:hAnsiTheme="majorHAnsi" w:cs="Calibri"/>
                <w:color w:val="000000"/>
              </w:rPr>
              <w:t>1</w:t>
            </w:r>
          </w:p>
        </w:tc>
        <w:tc>
          <w:tcPr>
            <w:tcW w:w="946" w:type="dxa"/>
            <w:shd w:val="clear" w:color="auto" w:fill="auto"/>
            <w:vAlign w:val="center"/>
          </w:tcPr>
          <w:p w14:paraId="7BEBCC2E" w14:textId="560D6BD5" w:rsidR="00681D46" w:rsidRPr="00872647" w:rsidRDefault="00681D46" w:rsidP="00681D46">
            <w:pPr>
              <w:spacing w:after="0" w:line="240" w:lineRule="auto"/>
              <w:rPr>
                <w:rFonts w:asciiTheme="majorHAnsi" w:hAnsiTheme="majorHAnsi"/>
                <w:sz w:val="20"/>
                <w:szCs w:val="20"/>
              </w:rPr>
            </w:pPr>
            <w:r w:rsidRPr="00872647">
              <w:rPr>
                <w:rFonts w:asciiTheme="majorHAnsi" w:hAnsiTheme="majorHAnsi" w:cs="Calibri"/>
                <w:color w:val="000000"/>
              </w:rPr>
              <w:t>1</w:t>
            </w:r>
          </w:p>
        </w:tc>
        <w:tc>
          <w:tcPr>
            <w:tcW w:w="1285" w:type="dxa"/>
            <w:shd w:val="clear" w:color="auto" w:fill="auto"/>
            <w:vAlign w:val="center"/>
          </w:tcPr>
          <w:p w14:paraId="200506AF" w14:textId="77777777" w:rsidR="00681D46" w:rsidRPr="00872647" w:rsidRDefault="00681D46" w:rsidP="00681D46">
            <w:pPr>
              <w:spacing w:after="0" w:line="240" w:lineRule="auto"/>
              <w:rPr>
                <w:rFonts w:asciiTheme="majorHAnsi" w:hAnsiTheme="majorHAnsi"/>
                <w:sz w:val="20"/>
                <w:szCs w:val="20"/>
              </w:rPr>
            </w:pPr>
          </w:p>
        </w:tc>
        <w:tc>
          <w:tcPr>
            <w:tcW w:w="973" w:type="dxa"/>
            <w:shd w:val="clear" w:color="auto" w:fill="auto"/>
            <w:vAlign w:val="center"/>
          </w:tcPr>
          <w:p w14:paraId="7BDE38B8" w14:textId="77777777" w:rsidR="00681D46" w:rsidRPr="00872647" w:rsidRDefault="00681D46" w:rsidP="00681D46">
            <w:pPr>
              <w:spacing w:after="0" w:line="240" w:lineRule="auto"/>
              <w:rPr>
                <w:rFonts w:asciiTheme="majorHAnsi" w:hAnsiTheme="majorHAnsi" w:cs="Calibri"/>
                <w:color w:val="000000"/>
              </w:rPr>
            </w:pPr>
          </w:p>
        </w:tc>
        <w:tc>
          <w:tcPr>
            <w:tcW w:w="849" w:type="dxa"/>
            <w:shd w:val="clear" w:color="auto" w:fill="auto"/>
            <w:vAlign w:val="center"/>
          </w:tcPr>
          <w:p w14:paraId="1732E02F" w14:textId="77777777" w:rsidR="00681D46" w:rsidRPr="00872647" w:rsidRDefault="00681D46" w:rsidP="00681D46">
            <w:pPr>
              <w:spacing w:after="0" w:line="240" w:lineRule="auto"/>
              <w:rPr>
                <w:rFonts w:asciiTheme="majorHAnsi" w:hAnsiTheme="majorHAnsi"/>
                <w:sz w:val="20"/>
                <w:szCs w:val="20"/>
              </w:rPr>
            </w:pPr>
          </w:p>
        </w:tc>
        <w:tc>
          <w:tcPr>
            <w:tcW w:w="855" w:type="dxa"/>
            <w:shd w:val="clear" w:color="auto" w:fill="auto"/>
            <w:vAlign w:val="center"/>
          </w:tcPr>
          <w:p w14:paraId="15CF2FF0" w14:textId="77777777" w:rsidR="00681D46" w:rsidRPr="00872647" w:rsidRDefault="00681D46" w:rsidP="00681D46">
            <w:pPr>
              <w:spacing w:after="0" w:line="240" w:lineRule="auto"/>
              <w:rPr>
                <w:rFonts w:asciiTheme="majorHAnsi" w:hAnsiTheme="majorHAnsi"/>
                <w:sz w:val="20"/>
                <w:szCs w:val="20"/>
              </w:rPr>
            </w:pPr>
          </w:p>
        </w:tc>
      </w:tr>
    </w:tbl>
    <w:p w14:paraId="26E33AF8" w14:textId="77777777" w:rsidR="00C505B8" w:rsidRPr="0027034F" w:rsidRDefault="00C505B8" w:rsidP="00C505B8">
      <w:pPr>
        <w:tabs>
          <w:tab w:val="left" w:pos="2220"/>
        </w:tabs>
        <w:sectPr w:rsidR="00C505B8" w:rsidRPr="0027034F" w:rsidSect="00401050">
          <w:footerReference w:type="even" r:id="rId9"/>
          <w:footerReference w:type="default" r:id="rId10"/>
          <w:pgSz w:w="16840" w:h="11900" w:orient="landscape"/>
          <w:pgMar w:top="306" w:right="0" w:bottom="0" w:left="0" w:header="708" w:footer="708" w:gutter="0"/>
          <w:cols w:space="708"/>
          <w:docGrid w:linePitch="360"/>
        </w:sectPr>
      </w:pPr>
    </w:p>
    <w:tbl>
      <w:tblPr>
        <w:tblpPr w:leftFromText="180" w:rightFromText="180" w:vertAnchor="text" w:horzAnchor="margin" w:tblpY="1"/>
        <w:tblW w:w="16302" w:type="dxa"/>
        <w:tblLook w:val="04A0" w:firstRow="1" w:lastRow="0" w:firstColumn="1" w:lastColumn="0" w:noHBand="0" w:noVBand="1"/>
      </w:tblPr>
      <w:tblGrid>
        <w:gridCol w:w="1282"/>
        <w:gridCol w:w="1772"/>
        <w:gridCol w:w="2234"/>
        <w:gridCol w:w="1611"/>
        <w:gridCol w:w="1454"/>
        <w:gridCol w:w="2054"/>
        <w:gridCol w:w="1803"/>
        <w:gridCol w:w="1075"/>
        <w:gridCol w:w="1419"/>
        <w:gridCol w:w="1598"/>
      </w:tblGrid>
      <w:tr w:rsidR="00681D46" w:rsidRPr="00765BEC" w14:paraId="54B4A670" w14:textId="77777777" w:rsidTr="00681D46">
        <w:trPr>
          <w:trHeight w:val="183"/>
        </w:trPr>
        <w:tc>
          <w:tcPr>
            <w:tcW w:w="16302" w:type="dxa"/>
            <w:gridSpan w:val="10"/>
            <w:tcBorders>
              <w:top w:val="nil"/>
              <w:left w:val="nil"/>
              <w:bottom w:val="single" w:sz="4" w:space="0" w:color="auto"/>
              <w:right w:val="nil"/>
            </w:tcBorders>
            <w:shd w:val="clear" w:color="auto" w:fill="auto"/>
            <w:vAlign w:val="center"/>
          </w:tcPr>
          <w:p w14:paraId="4C32D225" w14:textId="3B734F03" w:rsidR="00681D46" w:rsidRPr="00765BEC" w:rsidRDefault="00681D46" w:rsidP="00681D46">
            <w:pPr>
              <w:pStyle w:val="Heading2"/>
              <w:spacing w:after="0"/>
              <w:rPr>
                <w:rFonts w:asciiTheme="majorHAnsi" w:eastAsia="Times New Roman" w:hAnsiTheme="majorHAnsi"/>
              </w:rPr>
            </w:pPr>
            <w:bookmarkStart w:id="3" w:name="_Toc121084318"/>
            <w:bookmarkStart w:id="4" w:name="_Toc144135984"/>
            <w:r w:rsidRPr="00424E7E">
              <w:rPr>
                <w:rFonts w:asciiTheme="majorHAnsi" w:eastAsia="Times New Roman" w:hAnsiTheme="majorHAnsi"/>
                <w:b/>
                <w:bCs/>
                <w:color w:val="000000" w:themeColor="text1"/>
              </w:rPr>
              <w:lastRenderedPageBreak/>
              <w:t>Appendix</w:t>
            </w:r>
            <w:r w:rsidR="00B72C0D" w:rsidRPr="00424E7E">
              <w:rPr>
                <w:rFonts w:asciiTheme="majorHAnsi" w:eastAsia="Times New Roman" w:hAnsiTheme="majorHAnsi"/>
                <w:b/>
                <w:bCs/>
                <w:color w:val="000000" w:themeColor="text1"/>
              </w:rPr>
              <w:t xml:space="preserve"> table </w:t>
            </w:r>
            <w:r w:rsidR="008A1FEF">
              <w:rPr>
                <w:rFonts w:asciiTheme="majorHAnsi" w:eastAsia="Times New Roman" w:hAnsiTheme="majorHAnsi"/>
                <w:b/>
                <w:bCs/>
                <w:color w:val="000000" w:themeColor="text1"/>
              </w:rPr>
              <w:t>14 -</w:t>
            </w:r>
            <w:r w:rsidRPr="00765BEC">
              <w:rPr>
                <w:rFonts w:asciiTheme="majorHAnsi" w:eastAsia="Times New Roman" w:hAnsiTheme="majorHAnsi"/>
                <w:color w:val="000000" w:themeColor="text1"/>
              </w:rPr>
              <w:t xml:space="preserve"> </w:t>
            </w:r>
            <w:r w:rsidR="00424E7E">
              <w:rPr>
                <w:rFonts w:asciiTheme="majorHAnsi" w:eastAsia="Times New Roman" w:hAnsiTheme="majorHAnsi"/>
                <w:color w:val="000000" w:themeColor="text1"/>
              </w:rPr>
              <w:t xml:space="preserve"> </w:t>
            </w:r>
            <w:r w:rsidRPr="00765BEC">
              <w:rPr>
                <w:rFonts w:asciiTheme="majorHAnsi" w:eastAsia="Times New Roman" w:hAnsiTheme="majorHAnsi"/>
                <w:color w:val="000000" w:themeColor="text1"/>
              </w:rPr>
              <w:t xml:space="preserve">Population characteristics using </w:t>
            </w:r>
            <w:r w:rsidR="00B72C0D">
              <w:rPr>
                <w:rFonts w:asciiTheme="majorHAnsi" w:eastAsia="Times New Roman" w:hAnsiTheme="majorHAnsi"/>
                <w:color w:val="000000" w:themeColor="text1"/>
              </w:rPr>
              <w:t xml:space="preserve">Keywording </w:t>
            </w:r>
            <w:r w:rsidRPr="00765BEC">
              <w:rPr>
                <w:rFonts w:asciiTheme="majorHAnsi" w:eastAsia="Times New Roman" w:hAnsiTheme="majorHAnsi"/>
                <w:color w:val="000000" w:themeColor="text1"/>
              </w:rPr>
              <w:t>extraction tool</w:t>
            </w:r>
            <w:bookmarkEnd w:id="3"/>
            <w:r w:rsidRPr="00765BEC">
              <w:rPr>
                <w:rFonts w:asciiTheme="majorHAnsi" w:eastAsia="Times New Roman" w:hAnsiTheme="majorHAnsi"/>
                <w:color w:val="000000" w:themeColor="text1"/>
              </w:rPr>
              <w:t xml:space="preserve"> </w:t>
            </w:r>
            <w:r w:rsidR="00B72C0D">
              <w:rPr>
                <w:rFonts w:asciiTheme="majorHAnsi" w:eastAsia="Times New Roman" w:hAnsiTheme="majorHAnsi"/>
                <w:color w:val="000000" w:themeColor="text1"/>
              </w:rPr>
              <w:fldChar w:fldCharType="begin"/>
            </w:r>
            <w:r w:rsidR="00424E7E">
              <w:rPr>
                <w:rFonts w:asciiTheme="majorHAnsi" w:eastAsia="Times New Roman" w:hAnsiTheme="majorHAnsi"/>
                <w:color w:val="000000" w:themeColor="text1"/>
              </w:rPr>
              <w:instrText>ADDIN F1000_CSL_CITATION&lt;~#@#~&gt;[{"First":false,"Last":false,"PMID":"25642563","author":[{"family":"O’Mara-Eves","given":"A"},{"family":"Brunton","given":"G"},{"family":"McDaid","given":"D"},{"family":"Oliver","given":"S"},{"family":"Kavanagh","given":"J"},{"family":"Jamal","given":"F"},{"family":"Matosevic","given":"T"},{"family":"Harden","given":"A"},{"family":"Thomas","given":"J"}],"authorYearDisplayFormat":false,"citation-label":"7598331","collection-title":"Public Health Research","id":"7598331","invisible":false,"issued":{"date-parts":[["2013"]]},"publisher":"NIHR Journals Library","publisher-place":"Southampton (UK)","suffix":"p.181-189","suppress-author":false,"title":"Community engagement to reduce inequalities in health: a systematic review, meta-analysis and economic analysis","type":"book"}]</w:instrText>
            </w:r>
            <w:r w:rsidR="00B72C0D">
              <w:rPr>
                <w:rFonts w:asciiTheme="majorHAnsi" w:eastAsia="Times New Roman" w:hAnsiTheme="majorHAnsi"/>
                <w:color w:val="000000" w:themeColor="text1"/>
              </w:rPr>
              <w:fldChar w:fldCharType="separate"/>
            </w:r>
            <w:r w:rsidR="00424E7E" w:rsidRPr="00424E7E">
              <w:rPr>
                <w:rFonts w:asciiTheme="majorHAnsi" w:eastAsia="Times New Roman" w:hAnsiTheme="majorHAnsi"/>
                <w:noProof/>
                <w:color w:val="000000" w:themeColor="text1"/>
              </w:rPr>
              <w:t>[1 p.181-189]</w:t>
            </w:r>
            <w:bookmarkEnd w:id="4"/>
            <w:r w:rsidR="00B72C0D">
              <w:rPr>
                <w:rFonts w:asciiTheme="majorHAnsi" w:eastAsia="Times New Roman" w:hAnsiTheme="majorHAnsi"/>
                <w:color w:val="000000" w:themeColor="text1"/>
              </w:rPr>
              <w:fldChar w:fldCharType="end"/>
            </w:r>
          </w:p>
        </w:tc>
      </w:tr>
      <w:tr w:rsidR="00681D46" w:rsidRPr="00765BEC" w14:paraId="1BF615AE" w14:textId="77777777" w:rsidTr="00681D46">
        <w:trPr>
          <w:trHeight w:val="1040"/>
        </w:trPr>
        <w:tc>
          <w:tcPr>
            <w:tcW w:w="1282" w:type="dxa"/>
            <w:tcBorders>
              <w:top w:val="single" w:sz="4" w:space="0" w:color="auto"/>
              <w:left w:val="nil"/>
              <w:bottom w:val="nil"/>
              <w:right w:val="nil"/>
            </w:tcBorders>
            <w:shd w:val="clear" w:color="auto" w:fill="auto"/>
            <w:vAlign w:val="center"/>
            <w:hideMark/>
          </w:tcPr>
          <w:p w14:paraId="3161FE17" w14:textId="77777777" w:rsidR="00681D46" w:rsidRPr="00765BEC" w:rsidRDefault="00681D46" w:rsidP="00681D46">
            <w:pPr>
              <w:spacing w:after="0" w:line="240" w:lineRule="auto"/>
              <w:rPr>
                <w:rFonts w:asciiTheme="majorHAnsi" w:eastAsia="Times New Roman" w:hAnsiTheme="majorHAnsi" w:cs="Times New Roman"/>
                <w:color w:val="000000"/>
              </w:rPr>
            </w:pPr>
            <w:r w:rsidRPr="00765BEC">
              <w:rPr>
                <w:rFonts w:asciiTheme="majorHAnsi" w:eastAsia="Times New Roman" w:hAnsiTheme="majorHAnsi" w:cs="Times New Roman"/>
                <w:color w:val="000000"/>
              </w:rPr>
              <w:t xml:space="preserve">Study </w:t>
            </w:r>
          </w:p>
        </w:tc>
        <w:tc>
          <w:tcPr>
            <w:tcW w:w="1772" w:type="dxa"/>
            <w:tcBorders>
              <w:top w:val="single" w:sz="4" w:space="0" w:color="auto"/>
              <w:left w:val="nil"/>
              <w:bottom w:val="single" w:sz="4" w:space="0" w:color="auto"/>
              <w:right w:val="nil"/>
            </w:tcBorders>
            <w:shd w:val="clear" w:color="auto" w:fill="auto"/>
            <w:vAlign w:val="center"/>
            <w:hideMark/>
          </w:tcPr>
          <w:p w14:paraId="175D854F" w14:textId="77777777" w:rsidR="00681D46" w:rsidRPr="00765BEC" w:rsidRDefault="00681D46" w:rsidP="00681D46">
            <w:pPr>
              <w:spacing w:after="0" w:line="240" w:lineRule="auto"/>
              <w:rPr>
                <w:rFonts w:asciiTheme="majorHAnsi" w:eastAsia="Times New Roman" w:hAnsiTheme="majorHAnsi" w:cs="Times New Roman"/>
                <w:color w:val="000000"/>
              </w:rPr>
            </w:pPr>
            <w:r w:rsidRPr="00765BEC">
              <w:rPr>
                <w:rFonts w:asciiTheme="majorHAnsi" w:eastAsia="Times New Roman" w:hAnsiTheme="majorHAnsi" w:cs="Times New Roman"/>
                <w:color w:val="000000"/>
              </w:rPr>
              <w:t>How are child/maternal mental outcomes addressed?</w:t>
            </w:r>
          </w:p>
        </w:tc>
        <w:tc>
          <w:tcPr>
            <w:tcW w:w="2234" w:type="dxa"/>
            <w:tcBorders>
              <w:top w:val="single" w:sz="4" w:space="0" w:color="auto"/>
              <w:left w:val="nil"/>
              <w:bottom w:val="single" w:sz="4" w:space="0" w:color="auto"/>
              <w:right w:val="nil"/>
            </w:tcBorders>
            <w:shd w:val="clear" w:color="auto" w:fill="auto"/>
            <w:vAlign w:val="center"/>
            <w:hideMark/>
          </w:tcPr>
          <w:p w14:paraId="79CFF014" w14:textId="77777777" w:rsidR="00681D46" w:rsidRPr="00765BEC" w:rsidRDefault="00681D46" w:rsidP="00681D46">
            <w:pPr>
              <w:spacing w:after="0" w:line="240" w:lineRule="auto"/>
              <w:rPr>
                <w:rFonts w:asciiTheme="majorHAnsi" w:eastAsia="Times New Roman" w:hAnsiTheme="majorHAnsi" w:cs="Times New Roman"/>
                <w:color w:val="000000"/>
              </w:rPr>
            </w:pPr>
            <w:r w:rsidRPr="00765BEC">
              <w:rPr>
                <w:rFonts w:asciiTheme="majorHAnsi" w:eastAsia="Times New Roman" w:hAnsiTheme="majorHAnsi" w:cs="Times New Roman"/>
                <w:color w:val="000000"/>
              </w:rPr>
              <w:t>Ethnicity</w:t>
            </w:r>
          </w:p>
        </w:tc>
        <w:tc>
          <w:tcPr>
            <w:tcW w:w="1611" w:type="dxa"/>
            <w:tcBorders>
              <w:top w:val="single" w:sz="4" w:space="0" w:color="auto"/>
              <w:left w:val="nil"/>
              <w:bottom w:val="single" w:sz="4" w:space="0" w:color="auto"/>
              <w:right w:val="nil"/>
            </w:tcBorders>
            <w:shd w:val="clear" w:color="auto" w:fill="auto"/>
            <w:vAlign w:val="center"/>
            <w:hideMark/>
          </w:tcPr>
          <w:p w14:paraId="393A1AF0" w14:textId="77777777" w:rsidR="00681D46" w:rsidRPr="00765BEC" w:rsidRDefault="00681D46" w:rsidP="00681D46">
            <w:pPr>
              <w:spacing w:after="0" w:line="240" w:lineRule="auto"/>
              <w:rPr>
                <w:rFonts w:asciiTheme="majorHAnsi" w:eastAsia="Times New Roman" w:hAnsiTheme="majorHAnsi" w:cs="Times New Roman"/>
                <w:color w:val="000000"/>
              </w:rPr>
            </w:pPr>
            <w:r w:rsidRPr="00765BEC">
              <w:rPr>
                <w:rFonts w:asciiTheme="majorHAnsi" w:eastAsia="Times New Roman" w:hAnsiTheme="majorHAnsi" w:cs="Times New Roman"/>
                <w:color w:val="000000"/>
              </w:rPr>
              <w:t>SEP (income, benefits, deprived area classification)</w:t>
            </w:r>
          </w:p>
        </w:tc>
        <w:tc>
          <w:tcPr>
            <w:tcW w:w="1454" w:type="dxa"/>
            <w:tcBorders>
              <w:top w:val="single" w:sz="4" w:space="0" w:color="auto"/>
              <w:left w:val="nil"/>
              <w:bottom w:val="single" w:sz="4" w:space="0" w:color="auto"/>
              <w:right w:val="nil"/>
            </w:tcBorders>
            <w:shd w:val="clear" w:color="auto" w:fill="auto"/>
            <w:vAlign w:val="center"/>
            <w:hideMark/>
          </w:tcPr>
          <w:p w14:paraId="052843C8" w14:textId="77777777" w:rsidR="00681D46" w:rsidRPr="00765BEC" w:rsidRDefault="00681D46" w:rsidP="00681D46">
            <w:pPr>
              <w:spacing w:after="0" w:line="240" w:lineRule="auto"/>
              <w:rPr>
                <w:rFonts w:asciiTheme="majorHAnsi" w:eastAsia="Times New Roman" w:hAnsiTheme="majorHAnsi" w:cs="Times New Roman"/>
                <w:color w:val="000000"/>
              </w:rPr>
            </w:pPr>
            <w:r w:rsidRPr="00765BEC">
              <w:rPr>
                <w:rFonts w:asciiTheme="majorHAnsi" w:eastAsia="Times New Roman" w:hAnsiTheme="majorHAnsi" w:cs="Times New Roman"/>
                <w:color w:val="000000"/>
              </w:rPr>
              <w:t>Employment</w:t>
            </w:r>
          </w:p>
        </w:tc>
        <w:tc>
          <w:tcPr>
            <w:tcW w:w="2054" w:type="dxa"/>
            <w:tcBorders>
              <w:top w:val="single" w:sz="4" w:space="0" w:color="auto"/>
              <w:left w:val="nil"/>
              <w:bottom w:val="single" w:sz="4" w:space="0" w:color="auto"/>
              <w:right w:val="nil"/>
            </w:tcBorders>
            <w:shd w:val="clear" w:color="auto" w:fill="auto"/>
            <w:vAlign w:val="center"/>
            <w:hideMark/>
          </w:tcPr>
          <w:p w14:paraId="74BCF3EB" w14:textId="77777777" w:rsidR="00681D46" w:rsidRPr="00765BEC" w:rsidRDefault="00681D46" w:rsidP="00681D46">
            <w:pPr>
              <w:spacing w:after="0" w:line="240" w:lineRule="auto"/>
              <w:rPr>
                <w:rFonts w:asciiTheme="majorHAnsi" w:eastAsia="Times New Roman" w:hAnsiTheme="majorHAnsi" w:cs="Times New Roman"/>
                <w:color w:val="000000"/>
              </w:rPr>
            </w:pPr>
            <w:r w:rsidRPr="00765BEC">
              <w:rPr>
                <w:rFonts w:asciiTheme="majorHAnsi" w:eastAsia="Times New Roman" w:hAnsiTheme="majorHAnsi" w:cs="Times New Roman"/>
                <w:color w:val="000000"/>
              </w:rPr>
              <w:t>Education</w:t>
            </w:r>
          </w:p>
        </w:tc>
        <w:tc>
          <w:tcPr>
            <w:tcW w:w="1803" w:type="dxa"/>
            <w:tcBorders>
              <w:top w:val="single" w:sz="4" w:space="0" w:color="auto"/>
              <w:left w:val="nil"/>
              <w:bottom w:val="single" w:sz="4" w:space="0" w:color="auto"/>
              <w:right w:val="nil"/>
            </w:tcBorders>
            <w:shd w:val="clear" w:color="auto" w:fill="auto"/>
            <w:vAlign w:val="center"/>
            <w:hideMark/>
          </w:tcPr>
          <w:p w14:paraId="0FE67B48" w14:textId="77777777" w:rsidR="00681D46" w:rsidRPr="00765BEC" w:rsidRDefault="00681D46" w:rsidP="00681D46">
            <w:pPr>
              <w:spacing w:after="0" w:line="240" w:lineRule="auto"/>
              <w:rPr>
                <w:rFonts w:asciiTheme="majorHAnsi" w:eastAsia="Times New Roman" w:hAnsiTheme="majorHAnsi" w:cs="Times New Roman"/>
                <w:color w:val="000000"/>
              </w:rPr>
            </w:pPr>
            <w:r w:rsidRPr="00765BEC">
              <w:rPr>
                <w:rFonts w:asciiTheme="majorHAnsi" w:eastAsia="Times New Roman" w:hAnsiTheme="majorHAnsi" w:cs="Times New Roman"/>
                <w:color w:val="000000"/>
              </w:rPr>
              <w:t>Place of residence (rural/ urban / housing characteristics)</w:t>
            </w:r>
          </w:p>
        </w:tc>
        <w:tc>
          <w:tcPr>
            <w:tcW w:w="1075" w:type="dxa"/>
            <w:tcBorders>
              <w:top w:val="single" w:sz="4" w:space="0" w:color="auto"/>
              <w:left w:val="nil"/>
              <w:bottom w:val="single" w:sz="4" w:space="0" w:color="auto"/>
              <w:right w:val="nil"/>
            </w:tcBorders>
            <w:shd w:val="clear" w:color="auto" w:fill="auto"/>
            <w:vAlign w:val="center"/>
            <w:hideMark/>
          </w:tcPr>
          <w:p w14:paraId="181424D8" w14:textId="77777777" w:rsidR="00681D46" w:rsidRPr="00765BEC" w:rsidRDefault="00681D46" w:rsidP="00681D46">
            <w:pPr>
              <w:spacing w:after="0" w:line="240" w:lineRule="auto"/>
              <w:rPr>
                <w:rFonts w:asciiTheme="majorHAnsi" w:eastAsia="Times New Roman" w:hAnsiTheme="majorHAnsi" w:cs="Times New Roman"/>
                <w:color w:val="000000"/>
              </w:rPr>
            </w:pPr>
            <w:r w:rsidRPr="00765BEC">
              <w:rPr>
                <w:rFonts w:asciiTheme="majorHAnsi" w:eastAsia="Times New Roman" w:hAnsiTheme="majorHAnsi" w:cs="Times New Roman"/>
                <w:color w:val="000000"/>
              </w:rPr>
              <w:t>Gender</w:t>
            </w:r>
          </w:p>
        </w:tc>
        <w:tc>
          <w:tcPr>
            <w:tcW w:w="1419" w:type="dxa"/>
            <w:tcBorders>
              <w:top w:val="single" w:sz="4" w:space="0" w:color="auto"/>
              <w:left w:val="nil"/>
              <w:bottom w:val="single" w:sz="4" w:space="0" w:color="auto"/>
              <w:right w:val="nil"/>
            </w:tcBorders>
            <w:shd w:val="clear" w:color="auto" w:fill="auto"/>
            <w:vAlign w:val="center"/>
            <w:hideMark/>
          </w:tcPr>
          <w:p w14:paraId="57D621F9" w14:textId="77777777" w:rsidR="00681D46" w:rsidRPr="00765BEC" w:rsidRDefault="00681D46" w:rsidP="00681D46">
            <w:pPr>
              <w:spacing w:after="0" w:line="240" w:lineRule="auto"/>
              <w:rPr>
                <w:rFonts w:asciiTheme="majorHAnsi" w:eastAsia="Times New Roman" w:hAnsiTheme="majorHAnsi" w:cs="Times New Roman"/>
                <w:color w:val="000000"/>
              </w:rPr>
            </w:pPr>
            <w:r w:rsidRPr="00765BEC">
              <w:rPr>
                <w:rFonts w:asciiTheme="majorHAnsi" w:eastAsia="Times New Roman" w:hAnsiTheme="majorHAnsi" w:cs="Times New Roman"/>
                <w:color w:val="000000"/>
              </w:rPr>
              <w:t>Age</w:t>
            </w:r>
          </w:p>
        </w:tc>
        <w:tc>
          <w:tcPr>
            <w:tcW w:w="1598" w:type="dxa"/>
            <w:tcBorders>
              <w:top w:val="single" w:sz="4" w:space="0" w:color="auto"/>
              <w:left w:val="nil"/>
              <w:bottom w:val="single" w:sz="4" w:space="0" w:color="auto"/>
              <w:right w:val="nil"/>
            </w:tcBorders>
            <w:shd w:val="clear" w:color="auto" w:fill="auto"/>
            <w:vAlign w:val="center"/>
            <w:hideMark/>
          </w:tcPr>
          <w:p w14:paraId="4CE22D71" w14:textId="77777777" w:rsidR="00681D46" w:rsidRPr="00765BEC" w:rsidRDefault="00681D46" w:rsidP="00681D46">
            <w:pPr>
              <w:spacing w:after="0" w:line="240" w:lineRule="auto"/>
              <w:rPr>
                <w:rFonts w:asciiTheme="majorHAnsi" w:eastAsia="Times New Roman" w:hAnsiTheme="majorHAnsi" w:cs="Times New Roman"/>
                <w:color w:val="000000"/>
              </w:rPr>
            </w:pPr>
            <w:r w:rsidRPr="00765BEC">
              <w:rPr>
                <w:rFonts w:asciiTheme="majorHAnsi" w:eastAsia="Times New Roman" w:hAnsiTheme="majorHAnsi" w:cs="Times New Roman"/>
                <w:color w:val="000000"/>
              </w:rPr>
              <w:t xml:space="preserve">Marital status </w:t>
            </w:r>
          </w:p>
        </w:tc>
      </w:tr>
      <w:tr w:rsidR="00681D46" w:rsidRPr="00765BEC" w14:paraId="33E7DE97" w14:textId="77777777" w:rsidTr="00681D46">
        <w:trPr>
          <w:trHeight w:val="2380"/>
        </w:trPr>
        <w:tc>
          <w:tcPr>
            <w:tcW w:w="1282" w:type="dxa"/>
            <w:tcBorders>
              <w:top w:val="single" w:sz="4" w:space="0" w:color="auto"/>
              <w:left w:val="nil"/>
              <w:bottom w:val="nil"/>
              <w:right w:val="nil"/>
            </w:tcBorders>
            <w:shd w:val="clear" w:color="auto" w:fill="auto"/>
            <w:vAlign w:val="center"/>
            <w:hideMark/>
          </w:tcPr>
          <w:p w14:paraId="4AAA6E94" w14:textId="77777777" w:rsidR="00681D46" w:rsidRPr="00765BEC" w:rsidRDefault="00681D46" w:rsidP="00681D46">
            <w:pPr>
              <w:spacing w:after="0" w:line="240" w:lineRule="auto"/>
              <w:rPr>
                <w:rFonts w:asciiTheme="majorHAnsi" w:eastAsia="Times New Roman" w:hAnsiTheme="majorHAnsi" w:cs="Times New Roman"/>
                <w:color w:val="000000"/>
              </w:rPr>
            </w:pPr>
            <w:r w:rsidRPr="00765BEC">
              <w:rPr>
                <w:rFonts w:asciiTheme="majorHAnsi" w:eastAsia="Times New Roman" w:hAnsiTheme="majorHAnsi" w:cs="Times New Roman"/>
                <w:color w:val="000000"/>
              </w:rPr>
              <w:t>Abell et al. (2009)</w:t>
            </w:r>
          </w:p>
        </w:tc>
        <w:tc>
          <w:tcPr>
            <w:tcW w:w="1772" w:type="dxa"/>
            <w:tcBorders>
              <w:top w:val="single" w:sz="4" w:space="0" w:color="auto"/>
              <w:left w:val="nil"/>
              <w:bottom w:val="nil"/>
              <w:right w:val="nil"/>
            </w:tcBorders>
            <w:shd w:val="clear" w:color="auto" w:fill="auto"/>
            <w:vAlign w:val="center"/>
            <w:hideMark/>
          </w:tcPr>
          <w:p w14:paraId="076110B7" w14:textId="77777777" w:rsidR="00681D46" w:rsidRPr="00765BEC" w:rsidRDefault="00681D46" w:rsidP="00681D46">
            <w:pPr>
              <w:spacing w:after="0" w:line="240" w:lineRule="auto"/>
              <w:rPr>
                <w:rFonts w:asciiTheme="majorHAnsi" w:eastAsia="Times New Roman" w:hAnsiTheme="majorHAnsi" w:cs="Times New Roman"/>
                <w:color w:val="000000"/>
              </w:rPr>
            </w:pPr>
            <w:r w:rsidRPr="00765BEC">
              <w:rPr>
                <w:rFonts w:asciiTheme="majorHAnsi" w:eastAsia="Times New Roman" w:hAnsiTheme="majorHAnsi" w:cs="Times New Roman"/>
                <w:color w:val="000000"/>
              </w:rPr>
              <w:t>Targeted at and delivered to PROGRESS-Plus population</w:t>
            </w:r>
          </w:p>
        </w:tc>
        <w:tc>
          <w:tcPr>
            <w:tcW w:w="2234" w:type="dxa"/>
            <w:tcBorders>
              <w:top w:val="single" w:sz="4" w:space="0" w:color="auto"/>
              <w:left w:val="nil"/>
              <w:bottom w:val="nil"/>
              <w:right w:val="nil"/>
            </w:tcBorders>
            <w:shd w:val="clear" w:color="auto" w:fill="auto"/>
            <w:vAlign w:val="center"/>
            <w:hideMark/>
          </w:tcPr>
          <w:p w14:paraId="31CAF401" w14:textId="77777777" w:rsidR="00681D46" w:rsidRPr="00765BEC" w:rsidRDefault="00681D46" w:rsidP="00681D46">
            <w:pPr>
              <w:spacing w:after="0" w:line="240" w:lineRule="auto"/>
              <w:rPr>
                <w:rFonts w:asciiTheme="majorHAnsi" w:eastAsia="Times New Roman" w:hAnsiTheme="majorHAnsi" w:cs="Times New Roman"/>
                <w:color w:val="000000"/>
              </w:rPr>
            </w:pPr>
            <w:r w:rsidRPr="00765BEC">
              <w:rPr>
                <w:rFonts w:asciiTheme="majorHAnsi" w:eastAsia="Times New Roman" w:hAnsiTheme="majorHAnsi" w:cs="Times New Roman"/>
                <w:color w:val="000000"/>
              </w:rPr>
              <w:t>72.9% Adults African American</w:t>
            </w:r>
            <w:r w:rsidRPr="00765BEC">
              <w:rPr>
                <w:rFonts w:asciiTheme="majorHAnsi" w:eastAsia="Times New Roman" w:hAnsiTheme="majorHAnsi" w:cs="Times New Roman"/>
                <w:color w:val="000000"/>
              </w:rPr>
              <w:br/>
              <w:t>92% Children African American</w:t>
            </w:r>
            <w:r w:rsidRPr="00765BEC">
              <w:rPr>
                <w:rFonts w:asciiTheme="majorHAnsi" w:eastAsia="Times New Roman" w:hAnsiTheme="majorHAnsi" w:cs="Times New Roman"/>
                <w:color w:val="000000"/>
              </w:rPr>
              <w:br/>
              <w:t>5% Hispanic adult</w:t>
            </w:r>
            <w:r w:rsidRPr="00765BEC">
              <w:rPr>
                <w:rFonts w:asciiTheme="majorHAnsi" w:eastAsia="Times New Roman" w:hAnsiTheme="majorHAnsi" w:cs="Times New Roman"/>
                <w:color w:val="000000"/>
              </w:rPr>
              <w:br/>
              <w:t xml:space="preserve">5% Other adult racial group </w:t>
            </w:r>
          </w:p>
        </w:tc>
        <w:tc>
          <w:tcPr>
            <w:tcW w:w="1611" w:type="dxa"/>
            <w:tcBorders>
              <w:top w:val="single" w:sz="4" w:space="0" w:color="auto"/>
              <w:left w:val="nil"/>
              <w:bottom w:val="nil"/>
              <w:right w:val="nil"/>
            </w:tcBorders>
            <w:shd w:val="clear" w:color="auto" w:fill="auto"/>
            <w:vAlign w:val="center"/>
            <w:hideMark/>
          </w:tcPr>
          <w:p w14:paraId="51FF94B1" w14:textId="77777777" w:rsidR="00681D46" w:rsidRPr="00765BEC" w:rsidRDefault="00681D46" w:rsidP="00681D46">
            <w:pPr>
              <w:spacing w:after="0" w:line="240" w:lineRule="auto"/>
              <w:rPr>
                <w:rFonts w:asciiTheme="majorHAnsi" w:eastAsia="Times New Roman" w:hAnsiTheme="majorHAnsi" w:cs="Times New Roman"/>
                <w:color w:val="000000"/>
              </w:rPr>
            </w:pPr>
            <w:r w:rsidRPr="00765BEC">
              <w:rPr>
                <w:rFonts w:asciiTheme="majorHAnsi" w:eastAsia="Times New Roman" w:hAnsiTheme="majorHAnsi" w:cs="Times New Roman"/>
                <w:color w:val="000000"/>
              </w:rPr>
              <w:t>Majority (73%) of the sample had no income</w:t>
            </w:r>
          </w:p>
        </w:tc>
        <w:tc>
          <w:tcPr>
            <w:tcW w:w="1454" w:type="dxa"/>
            <w:tcBorders>
              <w:top w:val="single" w:sz="4" w:space="0" w:color="auto"/>
              <w:left w:val="nil"/>
              <w:bottom w:val="nil"/>
              <w:right w:val="nil"/>
            </w:tcBorders>
            <w:shd w:val="clear" w:color="auto" w:fill="auto"/>
            <w:vAlign w:val="center"/>
            <w:hideMark/>
          </w:tcPr>
          <w:p w14:paraId="54F82B55" w14:textId="77777777" w:rsidR="00681D46" w:rsidRPr="00765BEC" w:rsidRDefault="00681D46" w:rsidP="00681D46">
            <w:pPr>
              <w:spacing w:after="0" w:line="240" w:lineRule="auto"/>
              <w:rPr>
                <w:rFonts w:asciiTheme="majorHAnsi" w:eastAsia="Times New Roman" w:hAnsiTheme="majorHAnsi" w:cs="Times New Roman"/>
                <w:color w:val="000000"/>
              </w:rPr>
            </w:pPr>
            <w:r w:rsidRPr="00765BEC">
              <w:rPr>
                <w:rFonts w:asciiTheme="majorHAnsi" w:eastAsia="Times New Roman" w:hAnsiTheme="majorHAnsi" w:cs="Times New Roman"/>
                <w:color w:val="000000"/>
              </w:rPr>
              <w:t>NR</w:t>
            </w:r>
          </w:p>
        </w:tc>
        <w:tc>
          <w:tcPr>
            <w:tcW w:w="2054" w:type="dxa"/>
            <w:tcBorders>
              <w:top w:val="single" w:sz="4" w:space="0" w:color="auto"/>
              <w:left w:val="nil"/>
              <w:bottom w:val="nil"/>
              <w:right w:val="nil"/>
            </w:tcBorders>
            <w:shd w:val="clear" w:color="auto" w:fill="auto"/>
            <w:vAlign w:val="center"/>
            <w:hideMark/>
          </w:tcPr>
          <w:p w14:paraId="4FA33E56" w14:textId="77777777" w:rsidR="00681D46" w:rsidRPr="00765BEC" w:rsidRDefault="00681D46" w:rsidP="00681D46">
            <w:pPr>
              <w:spacing w:after="0" w:line="240" w:lineRule="auto"/>
              <w:rPr>
                <w:rFonts w:asciiTheme="majorHAnsi" w:eastAsia="Times New Roman" w:hAnsiTheme="majorHAnsi" w:cs="Times New Roman"/>
                <w:color w:val="000000"/>
              </w:rPr>
            </w:pPr>
            <w:r w:rsidRPr="00765BEC">
              <w:rPr>
                <w:rFonts w:asciiTheme="majorHAnsi" w:eastAsia="Times New Roman" w:hAnsiTheme="majorHAnsi" w:cs="Times New Roman"/>
                <w:color w:val="000000"/>
              </w:rPr>
              <w:t>Median level of education was 12 years including high school graduate,</w:t>
            </w:r>
            <w:r w:rsidRPr="00765BEC">
              <w:rPr>
                <w:rFonts w:asciiTheme="majorHAnsi" w:eastAsia="Times New Roman" w:hAnsiTheme="majorHAnsi" w:cs="Times New Roman"/>
                <w:color w:val="000000"/>
              </w:rPr>
              <w:br/>
              <w:t>More than 25% of adults had less than 12 years of education</w:t>
            </w:r>
          </w:p>
        </w:tc>
        <w:tc>
          <w:tcPr>
            <w:tcW w:w="1803" w:type="dxa"/>
            <w:tcBorders>
              <w:top w:val="single" w:sz="4" w:space="0" w:color="auto"/>
              <w:left w:val="nil"/>
              <w:bottom w:val="nil"/>
              <w:right w:val="nil"/>
            </w:tcBorders>
            <w:shd w:val="clear" w:color="auto" w:fill="auto"/>
            <w:vAlign w:val="center"/>
            <w:hideMark/>
          </w:tcPr>
          <w:p w14:paraId="449B36A5" w14:textId="77777777" w:rsidR="00681D46" w:rsidRPr="00765BEC" w:rsidRDefault="00681D46" w:rsidP="00681D46">
            <w:pPr>
              <w:spacing w:after="0" w:line="240" w:lineRule="auto"/>
              <w:rPr>
                <w:rFonts w:asciiTheme="majorHAnsi" w:eastAsia="Times New Roman" w:hAnsiTheme="majorHAnsi" w:cs="Times New Roman"/>
                <w:color w:val="000000"/>
              </w:rPr>
            </w:pPr>
            <w:r w:rsidRPr="00765BEC">
              <w:rPr>
                <w:rFonts w:asciiTheme="majorHAnsi" w:eastAsia="Times New Roman" w:hAnsiTheme="majorHAnsi" w:cs="Times New Roman"/>
                <w:color w:val="000000"/>
              </w:rPr>
              <w:t>Urban, Homeless shelters</w:t>
            </w:r>
          </w:p>
        </w:tc>
        <w:tc>
          <w:tcPr>
            <w:tcW w:w="1075" w:type="dxa"/>
            <w:tcBorders>
              <w:top w:val="single" w:sz="4" w:space="0" w:color="auto"/>
              <w:left w:val="nil"/>
              <w:bottom w:val="nil"/>
              <w:right w:val="nil"/>
            </w:tcBorders>
            <w:shd w:val="clear" w:color="auto" w:fill="auto"/>
            <w:vAlign w:val="center"/>
            <w:hideMark/>
          </w:tcPr>
          <w:p w14:paraId="118C23C6" w14:textId="77777777" w:rsidR="00681D46" w:rsidRPr="00765BEC" w:rsidRDefault="00681D46" w:rsidP="00681D46">
            <w:pPr>
              <w:spacing w:after="0" w:line="240" w:lineRule="auto"/>
              <w:rPr>
                <w:rFonts w:asciiTheme="majorHAnsi" w:eastAsia="Times New Roman" w:hAnsiTheme="majorHAnsi" w:cs="Times New Roman"/>
                <w:color w:val="000000"/>
              </w:rPr>
            </w:pPr>
            <w:r w:rsidRPr="00765BEC">
              <w:rPr>
                <w:rFonts w:asciiTheme="majorHAnsi" w:eastAsia="Times New Roman" w:hAnsiTheme="majorHAnsi" w:cs="Times New Roman"/>
                <w:color w:val="000000"/>
              </w:rPr>
              <w:t xml:space="preserve">Majority female adults </w:t>
            </w:r>
          </w:p>
        </w:tc>
        <w:tc>
          <w:tcPr>
            <w:tcW w:w="1419" w:type="dxa"/>
            <w:tcBorders>
              <w:top w:val="single" w:sz="4" w:space="0" w:color="auto"/>
              <w:left w:val="nil"/>
              <w:bottom w:val="nil"/>
              <w:right w:val="nil"/>
            </w:tcBorders>
            <w:shd w:val="clear" w:color="auto" w:fill="auto"/>
            <w:vAlign w:val="center"/>
            <w:hideMark/>
          </w:tcPr>
          <w:p w14:paraId="48450F83" w14:textId="77777777" w:rsidR="00681D46" w:rsidRPr="00765BEC" w:rsidRDefault="00681D46" w:rsidP="00681D46">
            <w:pPr>
              <w:spacing w:after="0" w:line="240" w:lineRule="auto"/>
              <w:rPr>
                <w:rFonts w:asciiTheme="majorHAnsi" w:eastAsia="Times New Roman" w:hAnsiTheme="majorHAnsi" w:cs="Times New Roman"/>
                <w:color w:val="000000"/>
              </w:rPr>
            </w:pPr>
            <w:r w:rsidRPr="00765BEC">
              <w:rPr>
                <w:rFonts w:asciiTheme="majorHAnsi" w:eastAsia="Times New Roman" w:hAnsiTheme="majorHAnsi" w:cs="Times New Roman"/>
                <w:color w:val="000000"/>
              </w:rPr>
              <w:t xml:space="preserve">Median age 35 years, </w:t>
            </w:r>
            <w:r w:rsidRPr="00765BEC">
              <w:rPr>
                <w:rFonts w:asciiTheme="majorHAnsi" w:eastAsia="Times New Roman" w:hAnsiTheme="majorHAnsi" w:cs="Times New Roman"/>
                <w:color w:val="000000"/>
              </w:rPr>
              <w:br/>
              <w:t>Mean age 34.29 years (range 19 to 54 years)</w:t>
            </w:r>
            <w:r w:rsidRPr="00765BEC">
              <w:rPr>
                <w:rFonts w:asciiTheme="majorHAnsi" w:eastAsia="Times New Roman" w:hAnsiTheme="majorHAnsi" w:cs="Times New Roman"/>
                <w:color w:val="000000"/>
              </w:rPr>
              <w:br/>
              <w:t>10.5 years for children (range infant - 17 years)</w:t>
            </w:r>
          </w:p>
        </w:tc>
        <w:tc>
          <w:tcPr>
            <w:tcW w:w="1598" w:type="dxa"/>
            <w:tcBorders>
              <w:top w:val="single" w:sz="4" w:space="0" w:color="auto"/>
              <w:left w:val="nil"/>
              <w:bottom w:val="nil"/>
              <w:right w:val="nil"/>
            </w:tcBorders>
            <w:shd w:val="clear" w:color="auto" w:fill="auto"/>
            <w:vAlign w:val="center"/>
            <w:hideMark/>
          </w:tcPr>
          <w:p w14:paraId="1C70F15B" w14:textId="77777777" w:rsidR="00681D46" w:rsidRPr="00765BEC" w:rsidRDefault="00681D46" w:rsidP="00681D46">
            <w:pPr>
              <w:spacing w:after="0" w:line="240" w:lineRule="auto"/>
              <w:rPr>
                <w:rFonts w:asciiTheme="majorHAnsi" w:eastAsia="Times New Roman" w:hAnsiTheme="majorHAnsi" w:cs="Times New Roman"/>
                <w:color w:val="000000"/>
              </w:rPr>
            </w:pPr>
            <w:r w:rsidRPr="00765BEC">
              <w:rPr>
                <w:rFonts w:asciiTheme="majorHAnsi" w:eastAsia="Times New Roman" w:hAnsiTheme="majorHAnsi" w:cs="Times New Roman"/>
                <w:color w:val="000000"/>
              </w:rPr>
              <w:t>NR</w:t>
            </w:r>
          </w:p>
        </w:tc>
      </w:tr>
      <w:tr w:rsidR="00681D46" w:rsidRPr="00765BEC" w14:paraId="186CB195" w14:textId="77777777" w:rsidTr="00681D46">
        <w:trPr>
          <w:trHeight w:val="1360"/>
        </w:trPr>
        <w:tc>
          <w:tcPr>
            <w:tcW w:w="1282" w:type="dxa"/>
            <w:tcBorders>
              <w:top w:val="nil"/>
              <w:left w:val="nil"/>
              <w:bottom w:val="nil"/>
              <w:right w:val="nil"/>
            </w:tcBorders>
            <w:shd w:val="clear" w:color="auto" w:fill="auto"/>
            <w:vAlign w:val="center"/>
            <w:hideMark/>
          </w:tcPr>
          <w:p w14:paraId="615318FA" w14:textId="77777777" w:rsidR="00681D46" w:rsidRPr="00765BEC" w:rsidRDefault="00681D46" w:rsidP="00681D46">
            <w:pPr>
              <w:spacing w:after="0" w:line="240" w:lineRule="auto"/>
              <w:rPr>
                <w:rFonts w:asciiTheme="majorHAnsi" w:eastAsia="Times New Roman" w:hAnsiTheme="majorHAnsi" w:cs="Times New Roman"/>
                <w:color w:val="000000"/>
              </w:rPr>
            </w:pPr>
            <w:r w:rsidRPr="00765BEC">
              <w:rPr>
                <w:rFonts w:asciiTheme="majorHAnsi" w:eastAsia="Times New Roman" w:hAnsiTheme="majorHAnsi" w:cs="Times New Roman"/>
                <w:color w:val="000000"/>
              </w:rPr>
              <w:t xml:space="preserve">Bradley et al. (2020) </w:t>
            </w:r>
          </w:p>
        </w:tc>
        <w:tc>
          <w:tcPr>
            <w:tcW w:w="1772" w:type="dxa"/>
            <w:tcBorders>
              <w:top w:val="nil"/>
              <w:left w:val="nil"/>
              <w:bottom w:val="nil"/>
              <w:right w:val="nil"/>
            </w:tcBorders>
            <w:shd w:val="clear" w:color="auto" w:fill="auto"/>
            <w:vAlign w:val="center"/>
            <w:hideMark/>
          </w:tcPr>
          <w:p w14:paraId="4BF20BA8" w14:textId="77777777" w:rsidR="00681D46" w:rsidRPr="00765BEC" w:rsidRDefault="00681D46" w:rsidP="00681D46">
            <w:pPr>
              <w:spacing w:after="0" w:line="240" w:lineRule="auto"/>
              <w:rPr>
                <w:rFonts w:asciiTheme="majorHAnsi" w:eastAsia="Times New Roman" w:hAnsiTheme="majorHAnsi" w:cs="Times New Roman"/>
                <w:color w:val="000000"/>
              </w:rPr>
            </w:pPr>
            <w:r w:rsidRPr="00765BEC">
              <w:rPr>
                <w:rFonts w:asciiTheme="majorHAnsi" w:eastAsia="Times New Roman" w:hAnsiTheme="majorHAnsi" w:cs="Times New Roman"/>
                <w:color w:val="000000"/>
              </w:rPr>
              <w:t>Targeted at and delivered to PROGRESS-Plus population</w:t>
            </w:r>
          </w:p>
        </w:tc>
        <w:tc>
          <w:tcPr>
            <w:tcW w:w="2234" w:type="dxa"/>
            <w:tcBorders>
              <w:top w:val="nil"/>
              <w:left w:val="nil"/>
              <w:bottom w:val="nil"/>
              <w:right w:val="nil"/>
            </w:tcBorders>
            <w:shd w:val="clear" w:color="auto" w:fill="auto"/>
            <w:vAlign w:val="center"/>
            <w:hideMark/>
          </w:tcPr>
          <w:p w14:paraId="1FB607E5" w14:textId="77777777" w:rsidR="00681D46" w:rsidRPr="00765BEC" w:rsidRDefault="00681D46" w:rsidP="00681D46">
            <w:pPr>
              <w:spacing w:after="0" w:line="240" w:lineRule="auto"/>
              <w:rPr>
                <w:rFonts w:asciiTheme="majorHAnsi" w:eastAsia="Times New Roman" w:hAnsiTheme="majorHAnsi" w:cs="Times New Roman"/>
                <w:color w:val="000000"/>
              </w:rPr>
            </w:pPr>
            <w:r w:rsidRPr="00765BEC">
              <w:rPr>
                <w:rFonts w:asciiTheme="majorHAnsi" w:eastAsia="Times New Roman" w:hAnsiTheme="majorHAnsi" w:cs="Times New Roman"/>
                <w:color w:val="000000"/>
              </w:rPr>
              <w:t>80% Black and minority ethnic communities</w:t>
            </w:r>
            <w:r w:rsidRPr="00765BEC">
              <w:rPr>
                <w:rFonts w:asciiTheme="majorHAnsi" w:eastAsia="Times New Roman" w:hAnsiTheme="majorHAnsi" w:cs="Times New Roman"/>
                <w:color w:val="000000"/>
              </w:rPr>
              <w:br/>
              <w:t>60% English not first language</w:t>
            </w:r>
          </w:p>
        </w:tc>
        <w:tc>
          <w:tcPr>
            <w:tcW w:w="1611" w:type="dxa"/>
            <w:tcBorders>
              <w:top w:val="nil"/>
              <w:left w:val="nil"/>
              <w:bottom w:val="nil"/>
              <w:right w:val="nil"/>
            </w:tcBorders>
            <w:shd w:val="clear" w:color="auto" w:fill="auto"/>
            <w:vAlign w:val="center"/>
            <w:hideMark/>
          </w:tcPr>
          <w:p w14:paraId="2559AA32" w14:textId="77777777" w:rsidR="00681D46" w:rsidRPr="00765BEC" w:rsidRDefault="00681D46" w:rsidP="00681D46">
            <w:pPr>
              <w:spacing w:after="0" w:line="240" w:lineRule="auto"/>
              <w:rPr>
                <w:rFonts w:asciiTheme="majorHAnsi" w:eastAsia="Times New Roman" w:hAnsiTheme="majorHAnsi" w:cs="Times New Roman"/>
                <w:color w:val="000000"/>
              </w:rPr>
            </w:pPr>
            <w:r w:rsidRPr="00765BEC">
              <w:rPr>
                <w:rFonts w:asciiTheme="majorHAnsi" w:eastAsia="Times New Roman" w:hAnsiTheme="majorHAnsi" w:cs="Times New Roman"/>
                <w:color w:val="000000"/>
              </w:rPr>
              <w:t>Deprivation in inner London borough with high rates of socioeconomic deprivation</w:t>
            </w:r>
          </w:p>
        </w:tc>
        <w:tc>
          <w:tcPr>
            <w:tcW w:w="1454" w:type="dxa"/>
            <w:tcBorders>
              <w:top w:val="nil"/>
              <w:left w:val="nil"/>
              <w:bottom w:val="nil"/>
              <w:right w:val="nil"/>
            </w:tcBorders>
            <w:shd w:val="clear" w:color="auto" w:fill="auto"/>
            <w:vAlign w:val="center"/>
            <w:hideMark/>
          </w:tcPr>
          <w:p w14:paraId="7BE2F702" w14:textId="77777777" w:rsidR="00681D46" w:rsidRPr="00765BEC" w:rsidRDefault="00681D46" w:rsidP="00681D46">
            <w:pPr>
              <w:spacing w:after="0" w:line="240" w:lineRule="auto"/>
              <w:rPr>
                <w:rFonts w:asciiTheme="majorHAnsi" w:eastAsia="Times New Roman" w:hAnsiTheme="majorHAnsi" w:cs="Times New Roman"/>
                <w:color w:val="000000"/>
              </w:rPr>
            </w:pPr>
            <w:r w:rsidRPr="00765BEC">
              <w:rPr>
                <w:rFonts w:asciiTheme="majorHAnsi" w:eastAsia="Times New Roman" w:hAnsiTheme="majorHAnsi" w:cs="Times New Roman"/>
                <w:color w:val="000000"/>
              </w:rPr>
              <w:t>13% In full-time or part time work</w:t>
            </w:r>
          </w:p>
        </w:tc>
        <w:tc>
          <w:tcPr>
            <w:tcW w:w="2054" w:type="dxa"/>
            <w:tcBorders>
              <w:top w:val="nil"/>
              <w:left w:val="nil"/>
              <w:bottom w:val="nil"/>
              <w:right w:val="nil"/>
            </w:tcBorders>
            <w:shd w:val="clear" w:color="auto" w:fill="auto"/>
            <w:vAlign w:val="center"/>
            <w:hideMark/>
          </w:tcPr>
          <w:p w14:paraId="4D2B066E" w14:textId="77777777" w:rsidR="00681D46" w:rsidRPr="00765BEC" w:rsidRDefault="00681D46" w:rsidP="00681D46">
            <w:pPr>
              <w:spacing w:after="0" w:line="240" w:lineRule="auto"/>
              <w:rPr>
                <w:rFonts w:asciiTheme="majorHAnsi" w:eastAsia="Times New Roman" w:hAnsiTheme="majorHAnsi" w:cs="Times New Roman"/>
                <w:color w:val="000000"/>
              </w:rPr>
            </w:pPr>
            <w:r w:rsidRPr="00765BEC">
              <w:rPr>
                <w:rFonts w:asciiTheme="majorHAnsi" w:eastAsia="Times New Roman" w:hAnsiTheme="majorHAnsi" w:cs="Times New Roman"/>
                <w:color w:val="000000"/>
              </w:rPr>
              <w:t>NR</w:t>
            </w:r>
          </w:p>
        </w:tc>
        <w:tc>
          <w:tcPr>
            <w:tcW w:w="1803" w:type="dxa"/>
            <w:tcBorders>
              <w:top w:val="nil"/>
              <w:left w:val="nil"/>
              <w:bottom w:val="nil"/>
              <w:right w:val="nil"/>
            </w:tcBorders>
            <w:shd w:val="clear" w:color="auto" w:fill="auto"/>
            <w:vAlign w:val="center"/>
            <w:hideMark/>
          </w:tcPr>
          <w:p w14:paraId="06A289CC" w14:textId="77777777" w:rsidR="00681D46" w:rsidRPr="00765BEC" w:rsidRDefault="00681D46" w:rsidP="00681D46">
            <w:pPr>
              <w:spacing w:after="0" w:line="240" w:lineRule="auto"/>
              <w:rPr>
                <w:rFonts w:asciiTheme="majorHAnsi" w:eastAsia="Times New Roman" w:hAnsiTheme="majorHAnsi" w:cs="Times New Roman"/>
                <w:color w:val="000000"/>
              </w:rPr>
            </w:pPr>
            <w:r w:rsidRPr="00765BEC">
              <w:rPr>
                <w:rFonts w:asciiTheme="majorHAnsi" w:eastAsia="Times New Roman" w:hAnsiTheme="majorHAnsi" w:cs="Times New Roman"/>
                <w:color w:val="000000"/>
              </w:rPr>
              <w:t>Urban, housing characteristics (temporary accommodation in hostel)</w:t>
            </w:r>
          </w:p>
        </w:tc>
        <w:tc>
          <w:tcPr>
            <w:tcW w:w="1075" w:type="dxa"/>
            <w:tcBorders>
              <w:top w:val="nil"/>
              <w:left w:val="nil"/>
              <w:bottom w:val="nil"/>
              <w:right w:val="nil"/>
            </w:tcBorders>
            <w:shd w:val="clear" w:color="auto" w:fill="auto"/>
            <w:vAlign w:val="center"/>
            <w:hideMark/>
          </w:tcPr>
          <w:p w14:paraId="248D16CD" w14:textId="77777777" w:rsidR="00681D46" w:rsidRPr="00765BEC" w:rsidRDefault="00681D46" w:rsidP="00681D46">
            <w:pPr>
              <w:spacing w:after="0" w:line="240" w:lineRule="auto"/>
              <w:rPr>
                <w:rFonts w:asciiTheme="majorHAnsi" w:eastAsia="Times New Roman" w:hAnsiTheme="majorHAnsi" w:cs="Times New Roman"/>
                <w:color w:val="000000"/>
              </w:rPr>
            </w:pPr>
            <w:r w:rsidRPr="00765BEC">
              <w:rPr>
                <w:rFonts w:asciiTheme="majorHAnsi" w:eastAsia="Times New Roman" w:hAnsiTheme="majorHAnsi" w:cs="Times New Roman"/>
                <w:color w:val="000000"/>
              </w:rPr>
              <w:t>Majority female</w:t>
            </w:r>
          </w:p>
        </w:tc>
        <w:tc>
          <w:tcPr>
            <w:tcW w:w="1419" w:type="dxa"/>
            <w:tcBorders>
              <w:top w:val="nil"/>
              <w:left w:val="nil"/>
              <w:bottom w:val="nil"/>
              <w:right w:val="nil"/>
            </w:tcBorders>
            <w:shd w:val="clear" w:color="auto" w:fill="auto"/>
            <w:vAlign w:val="center"/>
            <w:hideMark/>
          </w:tcPr>
          <w:p w14:paraId="53B07915" w14:textId="77777777" w:rsidR="00681D46" w:rsidRPr="00765BEC" w:rsidRDefault="00681D46" w:rsidP="00681D46">
            <w:pPr>
              <w:spacing w:after="0" w:line="240" w:lineRule="auto"/>
              <w:rPr>
                <w:rFonts w:asciiTheme="majorHAnsi" w:eastAsia="Times New Roman" w:hAnsiTheme="majorHAnsi" w:cs="Times New Roman"/>
                <w:color w:val="000000"/>
              </w:rPr>
            </w:pPr>
            <w:r w:rsidRPr="00765BEC">
              <w:rPr>
                <w:rFonts w:asciiTheme="majorHAnsi" w:eastAsia="Times New Roman" w:hAnsiTheme="majorHAnsi" w:cs="Times New Roman"/>
                <w:color w:val="000000"/>
              </w:rPr>
              <w:t>NR</w:t>
            </w:r>
          </w:p>
        </w:tc>
        <w:tc>
          <w:tcPr>
            <w:tcW w:w="1598" w:type="dxa"/>
            <w:tcBorders>
              <w:top w:val="nil"/>
              <w:left w:val="nil"/>
              <w:bottom w:val="nil"/>
              <w:right w:val="nil"/>
            </w:tcBorders>
            <w:shd w:val="clear" w:color="auto" w:fill="auto"/>
            <w:vAlign w:val="center"/>
            <w:hideMark/>
          </w:tcPr>
          <w:p w14:paraId="342206D4" w14:textId="77777777" w:rsidR="00681D46" w:rsidRPr="00765BEC" w:rsidRDefault="00681D46" w:rsidP="00681D46">
            <w:pPr>
              <w:spacing w:after="0" w:line="240" w:lineRule="auto"/>
              <w:rPr>
                <w:rFonts w:asciiTheme="majorHAnsi" w:eastAsia="Times New Roman" w:hAnsiTheme="majorHAnsi" w:cs="Times New Roman"/>
                <w:color w:val="000000"/>
              </w:rPr>
            </w:pPr>
            <w:r w:rsidRPr="00765BEC">
              <w:rPr>
                <w:rFonts w:asciiTheme="majorHAnsi" w:eastAsia="Times New Roman" w:hAnsiTheme="majorHAnsi" w:cs="Times New Roman"/>
                <w:color w:val="000000"/>
              </w:rPr>
              <w:t>NR</w:t>
            </w:r>
          </w:p>
        </w:tc>
      </w:tr>
      <w:tr w:rsidR="00681D46" w:rsidRPr="00765BEC" w14:paraId="05A2E669" w14:textId="77777777" w:rsidTr="00681D46">
        <w:trPr>
          <w:trHeight w:val="2040"/>
        </w:trPr>
        <w:tc>
          <w:tcPr>
            <w:tcW w:w="1282" w:type="dxa"/>
            <w:tcBorders>
              <w:top w:val="nil"/>
              <w:left w:val="nil"/>
              <w:bottom w:val="nil"/>
              <w:right w:val="nil"/>
            </w:tcBorders>
            <w:shd w:val="clear" w:color="auto" w:fill="auto"/>
            <w:vAlign w:val="center"/>
            <w:hideMark/>
          </w:tcPr>
          <w:p w14:paraId="1CE56E4F" w14:textId="77777777" w:rsidR="00681D46" w:rsidRPr="00765BEC" w:rsidRDefault="00681D46" w:rsidP="00681D46">
            <w:pPr>
              <w:spacing w:after="0" w:line="240" w:lineRule="auto"/>
              <w:rPr>
                <w:rFonts w:asciiTheme="majorHAnsi" w:eastAsia="Times New Roman" w:hAnsiTheme="majorHAnsi" w:cs="Times New Roman"/>
                <w:color w:val="000000"/>
              </w:rPr>
            </w:pPr>
            <w:r w:rsidRPr="00765BEC">
              <w:rPr>
                <w:rFonts w:asciiTheme="majorHAnsi" w:eastAsia="Times New Roman" w:hAnsiTheme="majorHAnsi" w:cs="Times New Roman"/>
                <w:color w:val="000000"/>
              </w:rPr>
              <w:t>Brown et al. (2020)</w:t>
            </w:r>
          </w:p>
        </w:tc>
        <w:tc>
          <w:tcPr>
            <w:tcW w:w="1772" w:type="dxa"/>
            <w:tcBorders>
              <w:top w:val="nil"/>
              <w:left w:val="nil"/>
              <w:bottom w:val="nil"/>
              <w:right w:val="nil"/>
            </w:tcBorders>
            <w:shd w:val="clear" w:color="auto" w:fill="auto"/>
            <w:vAlign w:val="center"/>
            <w:hideMark/>
          </w:tcPr>
          <w:p w14:paraId="28C583A0" w14:textId="77777777" w:rsidR="00681D46" w:rsidRPr="00765BEC" w:rsidRDefault="00681D46" w:rsidP="00681D46">
            <w:pPr>
              <w:spacing w:after="0" w:line="240" w:lineRule="auto"/>
              <w:rPr>
                <w:rFonts w:asciiTheme="majorHAnsi" w:eastAsia="Times New Roman" w:hAnsiTheme="majorHAnsi" w:cs="Times New Roman"/>
                <w:color w:val="000000"/>
              </w:rPr>
            </w:pPr>
            <w:r w:rsidRPr="00765BEC">
              <w:rPr>
                <w:rFonts w:asciiTheme="majorHAnsi" w:eastAsia="Times New Roman" w:hAnsiTheme="majorHAnsi" w:cs="Times New Roman"/>
                <w:color w:val="000000"/>
              </w:rPr>
              <w:t>Targeted at and delivered to PROGRESS-Plus population</w:t>
            </w:r>
          </w:p>
        </w:tc>
        <w:tc>
          <w:tcPr>
            <w:tcW w:w="2234" w:type="dxa"/>
            <w:tcBorders>
              <w:top w:val="nil"/>
              <w:left w:val="nil"/>
              <w:bottom w:val="nil"/>
              <w:right w:val="nil"/>
            </w:tcBorders>
            <w:shd w:val="clear" w:color="auto" w:fill="auto"/>
            <w:vAlign w:val="center"/>
            <w:hideMark/>
          </w:tcPr>
          <w:p w14:paraId="3C574A12" w14:textId="77777777" w:rsidR="00681D46" w:rsidRPr="00765BEC" w:rsidRDefault="00681D46" w:rsidP="00681D46">
            <w:pPr>
              <w:spacing w:after="0" w:line="240" w:lineRule="auto"/>
              <w:rPr>
                <w:rFonts w:asciiTheme="majorHAnsi" w:eastAsia="Times New Roman" w:hAnsiTheme="majorHAnsi" w:cs="Times New Roman"/>
                <w:color w:val="000000"/>
              </w:rPr>
            </w:pPr>
            <w:r w:rsidRPr="00765BEC">
              <w:rPr>
                <w:rFonts w:asciiTheme="majorHAnsi" w:eastAsia="Times New Roman" w:hAnsiTheme="majorHAnsi" w:cs="Times New Roman"/>
                <w:color w:val="000000"/>
              </w:rPr>
              <w:t>55.7% Black African</w:t>
            </w:r>
            <w:r w:rsidRPr="00765BEC">
              <w:rPr>
                <w:rFonts w:asciiTheme="majorHAnsi" w:eastAsia="Times New Roman" w:hAnsiTheme="majorHAnsi" w:cs="Times New Roman"/>
                <w:color w:val="000000"/>
              </w:rPr>
              <w:br/>
              <w:t>11.5% White British</w:t>
            </w:r>
            <w:r w:rsidRPr="00765BEC">
              <w:rPr>
                <w:rFonts w:asciiTheme="majorHAnsi" w:eastAsia="Times New Roman" w:hAnsiTheme="majorHAnsi" w:cs="Times New Roman"/>
                <w:color w:val="000000"/>
              </w:rPr>
              <w:br/>
              <w:t>11.5% White any other background</w:t>
            </w:r>
            <w:r w:rsidRPr="00765BEC">
              <w:rPr>
                <w:rFonts w:asciiTheme="majorHAnsi" w:eastAsia="Times New Roman" w:hAnsiTheme="majorHAnsi" w:cs="Times New Roman"/>
                <w:color w:val="000000"/>
              </w:rPr>
              <w:br/>
              <w:t>9.8% Latin American</w:t>
            </w:r>
            <w:r w:rsidRPr="00765BEC">
              <w:rPr>
                <w:rFonts w:asciiTheme="majorHAnsi" w:eastAsia="Times New Roman" w:hAnsiTheme="majorHAnsi" w:cs="Times New Roman"/>
                <w:color w:val="000000"/>
              </w:rPr>
              <w:br/>
              <w:t>4.9% Asian</w:t>
            </w:r>
          </w:p>
        </w:tc>
        <w:tc>
          <w:tcPr>
            <w:tcW w:w="1611" w:type="dxa"/>
            <w:tcBorders>
              <w:top w:val="nil"/>
              <w:left w:val="nil"/>
              <w:bottom w:val="nil"/>
              <w:right w:val="nil"/>
            </w:tcBorders>
            <w:shd w:val="clear" w:color="auto" w:fill="auto"/>
            <w:vAlign w:val="center"/>
            <w:hideMark/>
          </w:tcPr>
          <w:p w14:paraId="7BC1702C" w14:textId="77777777" w:rsidR="00681D46" w:rsidRPr="00765BEC" w:rsidRDefault="00681D46" w:rsidP="00681D46">
            <w:pPr>
              <w:spacing w:after="0" w:line="240" w:lineRule="auto"/>
              <w:rPr>
                <w:rFonts w:asciiTheme="majorHAnsi" w:eastAsia="Times New Roman" w:hAnsiTheme="majorHAnsi" w:cs="Times New Roman"/>
                <w:color w:val="000000"/>
              </w:rPr>
            </w:pPr>
            <w:r w:rsidRPr="00765BEC">
              <w:rPr>
                <w:rFonts w:asciiTheme="majorHAnsi" w:eastAsia="Times New Roman" w:hAnsiTheme="majorHAnsi" w:cs="Times New Roman"/>
                <w:color w:val="000000"/>
              </w:rPr>
              <w:t>NR</w:t>
            </w:r>
          </w:p>
        </w:tc>
        <w:tc>
          <w:tcPr>
            <w:tcW w:w="1454" w:type="dxa"/>
            <w:tcBorders>
              <w:top w:val="nil"/>
              <w:left w:val="nil"/>
              <w:bottom w:val="nil"/>
              <w:right w:val="nil"/>
            </w:tcBorders>
            <w:shd w:val="clear" w:color="auto" w:fill="auto"/>
            <w:vAlign w:val="center"/>
            <w:hideMark/>
          </w:tcPr>
          <w:p w14:paraId="46F94DCE" w14:textId="77777777" w:rsidR="00681D46" w:rsidRPr="00765BEC" w:rsidRDefault="00681D46" w:rsidP="00681D46">
            <w:pPr>
              <w:spacing w:after="0" w:line="240" w:lineRule="auto"/>
              <w:rPr>
                <w:rFonts w:asciiTheme="majorHAnsi" w:eastAsia="Times New Roman" w:hAnsiTheme="majorHAnsi" w:cs="Times New Roman"/>
                <w:color w:val="000000"/>
              </w:rPr>
            </w:pPr>
            <w:r w:rsidRPr="00765BEC">
              <w:rPr>
                <w:rFonts w:asciiTheme="majorHAnsi" w:eastAsia="Times New Roman" w:hAnsiTheme="majorHAnsi" w:cs="Times New Roman"/>
                <w:color w:val="000000"/>
              </w:rPr>
              <w:t xml:space="preserve">36.1% unemployed </w:t>
            </w:r>
            <w:r w:rsidRPr="00765BEC">
              <w:rPr>
                <w:rFonts w:asciiTheme="majorHAnsi" w:eastAsia="Times New Roman" w:hAnsiTheme="majorHAnsi" w:cs="Times New Roman"/>
                <w:color w:val="000000"/>
              </w:rPr>
              <w:br/>
              <w:t>9.7% unskilled</w:t>
            </w:r>
            <w:r w:rsidRPr="00765BEC">
              <w:rPr>
                <w:rFonts w:asciiTheme="majorHAnsi" w:eastAsia="Times New Roman" w:hAnsiTheme="majorHAnsi" w:cs="Times New Roman"/>
                <w:color w:val="000000"/>
              </w:rPr>
              <w:br/>
              <w:t>23% Partially skilled</w:t>
            </w:r>
          </w:p>
        </w:tc>
        <w:tc>
          <w:tcPr>
            <w:tcW w:w="2054" w:type="dxa"/>
            <w:tcBorders>
              <w:top w:val="nil"/>
              <w:left w:val="nil"/>
              <w:bottom w:val="nil"/>
              <w:right w:val="nil"/>
            </w:tcBorders>
            <w:shd w:val="clear" w:color="auto" w:fill="auto"/>
            <w:vAlign w:val="center"/>
            <w:hideMark/>
          </w:tcPr>
          <w:p w14:paraId="652AC18F" w14:textId="77777777" w:rsidR="00681D46" w:rsidRPr="00765BEC" w:rsidRDefault="00681D46" w:rsidP="00681D46">
            <w:pPr>
              <w:spacing w:after="0" w:line="240" w:lineRule="auto"/>
              <w:rPr>
                <w:rFonts w:asciiTheme="majorHAnsi" w:eastAsia="Times New Roman" w:hAnsiTheme="majorHAnsi" w:cs="Times New Roman"/>
                <w:color w:val="000000"/>
              </w:rPr>
            </w:pPr>
            <w:r w:rsidRPr="00765BEC">
              <w:rPr>
                <w:rFonts w:asciiTheme="majorHAnsi" w:eastAsia="Times New Roman" w:hAnsiTheme="majorHAnsi" w:cs="Times New Roman"/>
                <w:color w:val="000000"/>
              </w:rPr>
              <w:t>41% Undergraduate degree</w:t>
            </w:r>
            <w:r w:rsidRPr="00765BEC">
              <w:rPr>
                <w:rFonts w:asciiTheme="majorHAnsi" w:eastAsia="Times New Roman" w:hAnsiTheme="majorHAnsi" w:cs="Times New Roman"/>
                <w:color w:val="000000"/>
              </w:rPr>
              <w:br/>
              <w:t>16.4% BTEC/NVQ equivalent</w:t>
            </w:r>
          </w:p>
        </w:tc>
        <w:tc>
          <w:tcPr>
            <w:tcW w:w="1803" w:type="dxa"/>
            <w:tcBorders>
              <w:top w:val="nil"/>
              <w:left w:val="nil"/>
              <w:bottom w:val="nil"/>
              <w:right w:val="nil"/>
            </w:tcBorders>
            <w:shd w:val="clear" w:color="auto" w:fill="auto"/>
            <w:vAlign w:val="center"/>
            <w:hideMark/>
          </w:tcPr>
          <w:p w14:paraId="3450701A" w14:textId="77777777" w:rsidR="00681D46" w:rsidRPr="00765BEC" w:rsidRDefault="00681D46" w:rsidP="00681D46">
            <w:pPr>
              <w:spacing w:after="0" w:line="240" w:lineRule="auto"/>
              <w:rPr>
                <w:rFonts w:asciiTheme="majorHAnsi" w:eastAsia="Times New Roman" w:hAnsiTheme="majorHAnsi" w:cs="Times New Roman"/>
                <w:color w:val="000000"/>
              </w:rPr>
            </w:pPr>
            <w:r w:rsidRPr="00765BEC">
              <w:rPr>
                <w:rFonts w:asciiTheme="majorHAnsi" w:eastAsia="Times New Roman" w:hAnsiTheme="majorHAnsi" w:cs="Times New Roman"/>
                <w:color w:val="000000"/>
              </w:rPr>
              <w:t>Urban</w:t>
            </w:r>
          </w:p>
        </w:tc>
        <w:tc>
          <w:tcPr>
            <w:tcW w:w="1075" w:type="dxa"/>
            <w:tcBorders>
              <w:top w:val="nil"/>
              <w:left w:val="nil"/>
              <w:bottom w:val="nil"/>
              <w:right w:val="nil"/>
            </w:tcBorders>
            <w:shd w:val="clear" w:color="auto" w:fill="auto"/>
            <w:vAlign w:val="center"/>
            <w:hideMark/>
          </w:tcPr>
          <w:p w14:paraId="0CE97788" w14:textId="77777777" w:rsidR="00681D46" w:rsidRPr="00765BEC" w:rsidRDefault="00681D46" w:rsidP="00681D46">
            <w:pPr>
              <w:spacing w:after="0" w:line="240" w:lineRule="auto"/>
              <w:rPr>
                <w:rFonts w:asciiTheme="majorHAnsi" w:eastAsia="Times New Roman" w:hAnsiTheme="majorHAnsi" w:cs="Times New Roman"/>
                <w:color w:val="000000"/>
              </w:rPr>
            </w:pPr>
            <w:r w:rsidRPr="00765BEC">
              <w:rPr>
                <w:rFonts w:asciiTheme="majorHAnsi" w:eastAsia="Times New Roman" w:hAnsiTheme="majorHAnsi" w:cs="Times New Roman"/>
                <w:color w:val="000000"/>
              </w:rPr>
              <w:t>All female</w:t>
            </w:r>
          </w:p>
        </w:tc>
        <w:tc>
          <w:tcPr>
            <w:tcW w:w="1419" w:type="dxa"/>
            <w:tcBorders>
              <w:top w:val="nil"/>
              <w:left w:val="nil"/>
              <w:bottom w:val="nil"/>
              <w:right w:val="nil"/>
            </w:tcBorders>
            <w:shd w:val="clear" w:color="auto" w:fill="auto"/>
            <w:vAlign w:val="center"/>
            <w:hideMark/>
          </w:tcPr>
          <w:p w14:paraId="739B46F6" w14:textId="77777777" w:rsidR="00681D46" w:rsidRPr="00765BEC" w:rsidRDefault="00681D46" w:rsidP="00681D46">
            <w:pPr>
              <w:spacing w:after="0" w:line="240" w:lineRule="auto"/>
              <w:rPr>
                <w:rFonts w:asciiTheme="majorHAnsi" w:eastAsia="Times New Roman" w:hAnsiTheme="majorHAnsi" w:cs="Times New Roman"/>
                <w:color w:val="000000"/>
              </w:rPr>
            </w:pPr>
            <w:r w:rsidRPr="00765BEC">
              <w:rPr>
                <w:rFonts w:asciiTheme="majorHAnsi" w:eastAsia="Times New Roman" w:hAnsiTheme="majorHAnsi" w:cs="Times New Roman"/>
                <w:color w:val="000000"/>
              </w:rPr>
              <w:t>Maternal age 34 years (22-53 years)</w:t>
            </w:r>
          </w:p>
        </w:tc>
        <w:tc>
          <w:tcPr>
            <w:tcW w:w="1598" w:type="dxa"/>
            <w:tcBorders>
              <w:top w:val="nil"/>
              <w:left w:val="nil"/>
              <w:bottom w:val="nil"/>
              <w:right w:val="nil"/>
            </w:tcBorders>
            <w:shd w:val="clear" w:color="auto" w:fill="auto"/>
            <w:vAlign w:val="center"/>
            <w:hideMark/>
          </w:tcPr>
          <w:p w14:paraId="26FE522A" w14:textId="77777777" w:rsidR="00681D46" w:rsidRPr="00765BEC" w:rsidRDefault="00681D46" w:rsidP="00681D46">
            <w:pPr>
              <w:spacing w:after="0" w:line="240" w:lineRule="auto"/>
              <w:rPr>
                <w:rFonts w:asciiTheme="majorHAnsi" w:eastAsia="Times New Roman" w:hAnsiTheme="majorHAnsi" w:cs="Times New Roman"/>
                <w:color w:val="000000"/>
              </w:rPr>
            </w:pPr>
            <w:r w:rsidRPr="00765BEC">
              <w:rPr>
                <w:rFonts w:asciiTheme="majorHAnsi" w:eastAsia="Times New Roman" w:hAnsiTheme="majorHAnsi" w:cs="Times New Roman"/>
                <w:color w:val="000000"/>
              </w:rPr>
              <w:t>50.8% Married or living with someone</w:t>
            </w:r>
            <w:r w:rsidRPr="00765BEC">
              <w:rPr>
                <w:rFonts w:asciiTheme="majorHAnsi" w:eastAsia="Times New Roman" w:hAnsiTheme="majorHAnsi" w:cs="Times New Roman"/>
                <w:color w:val="000000"/>
              </w:rPr>
              <w:br/>
              <w:t xml:space="preserve">32.8% Single </w:t>
            </w:r>
          </w:p>
        </w:tc>
      </w:tr>
      <w:tr w:rsidR="00681D46" w:rsidRPr="00765BEC" w14:paraId="5831E484" w14:textId="77777777" w:rsidTr="00681D46">
        <w:trPr>
          <w:trHeight w:val="2040"/>
        </w:trPr>
        <w:tc>
          <w:tcPr>
            <w:tcW w:w="1282" w:type="dxa"/>
            <w:tcBorders>
              <w:top w:val="nil"/>
              <w:left w:val="nil"/>
              <w:bottom w:val="nil"/>
              <w:right w:val="nil"/>
            </w:tcBorders>
            <w:shd w:val="clear" w:color="auto" w:fill="auto"/>
            <w:vAlign w:val="center"/>
            <w:hideMark/>
          </w:tcPr>
          <w:p w14:paraId="556DF2C1" w14:textId="77777777" w:rsidR="00681D46" w:rsidRPr="00765BEC" w:rsidRDefault="00681D46" w:rsidP="00681D46">
            <w:pPr>
              <w:spacing w:after="0" w:line="240" w:lineRule="auto"/>
              <w:rPr>
                <w:rFonts w:asciiTheme="majorHAnsi" w:eastAsia="Times New Roman" w:hAnsiTheme="majorHAnsi" w:cs="Times New Roman"/>
                <w:color w:val="000000"/>
              </w:rPr>
            </w:pPr>
            <w:r w:rsidRPr="00765BEC">
              <w:rPr>
                <w:rFonts w:asciiTheme="majorHAnsi" w:eastAsia="Times New Roman" w:hAnsiTheme="majorHAnsi" w:cs="Times New Roman"/>
                <w:color w:val="000000"/>
              </w:rPr>
              <w:t xml:space="preserve">Gewirtz et al. (2015) </w:t>
            </w:r>
          </w:p>
        </w:tc>
        <w:tc>
          <w:tcPr>
            <w:tcW w:w="1772" w:type="dxa"/>
            <w:tcBorders>
              <w:top w:val="nil"/>
              <w:left w:val="nil"/>
              <w:bottom w:val="nil"/>
              <w:right w:val="nil"/>
            </w:tcBorders>
            <w:shd w:val="clear" w:color="auto" w:fill="auto"/>
            <w:vAlign w:val="center"/>
            <w:hideMark/>
          </w:tcPr>
          <w:p w14:paraId="7606C12F" w14:textId="77777777" w:rsidR="00681D46" w:rsidRPr="00765BEC" w:rsidRDefault="00681D46" w:rsidP="00681D46">
            <w:pPr>
              <w:spacing w:after="0" w:line="240" w:lineRule="auto"/>
              <w:rPr>
                <w:rFonts w:asciiTheme="majorHAnsi" w:eastAsia="Times New Roman" w:hAnsiTheme="majorHAnsi" w:cs="Times New Roman"/>
                <w:color w:val="000000"/>
              </w:rPr>
            </w:pPr>
            <w:r w:rsidRPr="00765BEC">
              <w:rPr>
                <w:rFonts w:asciiTheme="majorHAnsi" w:eastAsia="Times New Roman" w:hAnsiTheme="majorHAnsi" w:cs="Times New Roman"/>
                <w:color w:val="000000"/>
              </w:rPr>
              <w:t>Targeted at and delivered to PROGRESS-Plus population</w:t>
            </w:r>
          </w:p>
        </w:tc>
        <w:tc>
          <w:tcPr>
            <w:tcW w:w="2234" w:type="dxa"/>
            <w:tcBorders>
              <w:top w:val="nil"/>
              <w:left w:val="nil"/>
              <w:bottom w:val="nil"/>
              <w:right w:val="nil"/>
            </w:tcBorders>
            <w:shd w:val="clear" w:color="auto" w:fill="auto"/>
            <w:vAlign w:val="center"/>
            <w:hideMark/>
          </w:tcPr>
          <w:p w14:paraId="7C2E1790" w14:textId="77777777" w:rsidR="00681D46" w:rsidRPr="00765BEC" w:rsidRDefault="00681D46" w:rsidP="00681D46">
            <w:pPr>
              <w:spacing w:after="0" w:line="240" w:lineRule="auto"/>
              <w:rPr>
                <w:rFonts w:asciiTheme="majorHAnsi" w:eastAsia="Times New Roman" w:hAnsiTheme="majorHAnsi" w:cs="Times New Roman"/>
                <w:color w:val="000000"/>
              </w:rPr>
            </w:pPr>
            <w:r w:rsidRPr="00765BEC">
              <w:rPr>
                <w:rFonts w:asciiTheme="majorHAnsi" w:eastAsia="Times New Roman" w:hAnsiTheme="majorHAnsi" w:cs="Times New Roman"/>
                <w:color w:val="000000"/>
              </w:rPr>
              <w:t>50% African American</w:t>
            </w:r>
            <w:r w:rsidRPr="00765BEC">
              <w:rPr>
                <w:rFonts w:asciiTheme="majorHAnsi" w:eastAsia="Times New Roman" w:hAnsiTheme="majorHAnsi" w:cs="Times New Roman"/>
                <w:color w:val="000000"/>
              </w:rPr>
              <w:br/>
              <w:t>19% Caucasian</w:t>
            </w:r>
            <w:r w:rsidRPr="00765BEC">
              <w:rPr>
                <w:rFonts w:asciiTheme="majorHAnsi" w:eastAsia="Times New Roman" w:hAnsiTheme="majorHAnsi" w:cs="Times New Roman"/>
                <w:color w:val="000000"/>
              </w:rPr>
              <w:br/>
              <w:t xml:space="preserve">20% Multi-racial </w:t>
            </w:r>
            <w:r w:rsidRPr="00765BEC">
              <w:rPr>
                <w:rFonts w:asciiTheme="majorHAnsi" w:eastAsia="Times New Roman" w:hAnsiTheme="majorHAnsi" w:cs="Times New Roman"/>
                <w:color w:val="000000"/>
              </w:rPr>
              <w:br/>
              <w:t>6% Native American</w:t>
            </w:r>
            <w:r w:rsidRPr="00765BEC">
              <w:rPr>
                <w:rFonts w:asciiTheme="majorHAnsi" w:eastAsia="Times New Roman" w:hAnsiTheme="majorHAnsi" w:cs="Times New Roman"/>
                <w:color w:val="000000"/>
              </w:rPr>
              <w:br/>
              <w:t xml:space="preserve">3% Hispanic </w:t>
            </w:r>
            <w:r w:rsidRPr="00765BEC">
              <w:rPr>
                <w:rFonts w:asciiTheme="majorHAnsi" w:eastAsia="Times New Roman" w:hAnsiTheme="majorHAnsi" w:cs="Times New Roman"/>
                <w:color w:val="000000"/>
              </w:rPr>
              <w:br/>
              <w:t>2% Asian</w:t>
            </w:r>
          </w:p>
        </w:tc>
        <w:tc>
          <w:tcPr>
            <w:tcW w:w="1611" w:type="dxa"/>
            <w:tcBorders>
              <w:top w:val="nil"/>
              <w:left w:val="nil"/>
              <w:bottom w:val="nil"/>
              <w:right w:val="nil"/>
            </w:tcBorders>
            <w:shd w:val="clear" w:color="auto" w:fill="auto"/>
            <w:vAlign w:val="center"/>
            <w:hideMark/>
          </w:tcPr>
          <w:p w14:paraId="0F4AFA4F" w14:textId="77777777" w:rsidR="00681D46" w:rsidRPr="00765BEC" w:rsidRDefault="00681D46" w:rsidP="00681D46">
            <w:pPr>
              <w:spacing w:after="0" w:line="240" w:lineRule="auto"/>
              <w:rPr>
                <w:rFonts w:asciiTheme="majorHAnsi" w:eastAsia="Times New Roman" w:hAnsiTheme="majorHAnsi" w:cs="Times New Roman"/>
                <w:color w:val="000000"/>
              </w:rPr>
            </w:pPr>
            <w:r w:rsidRPr="00765BEC">
              <w:rPr>
                <w:rFonts w:asciiTheme="majorHAnsi" w:eastAsia="Times New Roman" w:hAnsiTheme="majorHAnsi" w:cs="Times New Roman"/>
                <w:color w:val="000000"/>
              </w:rPr>
              <w:t>$10,371.59 Average annual income</w:t>
            </w:r>
          </w:p>
        </w:tc>
        <w:tc>
          <w:tcPr>
            <w:tcW w:w="1454" w:type="dxa"/>
            <w:tcBorders>
              <w:top w:val="nil"/>
              <w:left w:val="nil"/>
              <w:bottom w:val="nil"/>
              <w:right w:val="nil"/>
            </w:tcBorders>
            <w:shd w:val="clear" w:color="auto" w:fill="auto"/>
            <w:vAlign w:val="center"/>
            <w:hideMark/>
          </w:tcPr>
          <w:p w14:paraId="4A715A14" w14:textId="77777777" w:rsidR="00681D46" w:rsidRPr="00765BEC" w:rsidRDefault="00681D46" w:rsidP="00681D46">
            <w:pPr>
              <w:spacing w:after="0" w:line="240" w:lineRule="auto"/>
              <w:rPr>
                <w:rFonts w:asciiTheme="majorHAnsi" w:eastAsia="Times New Roman" w:hAnsiTheme="majorHAnsi" w:cs="Times New Roman"/>
                <w:color w:val="000000"/>
              </w:rPr>
            </w:pPr>
            <w:r w:rsidRPr="00765BEC">
              <w:rPr>
                <w:rFonts w:asciiTheme="majorHAnsi" w:eastAsia="Times New Roman" w:hAnsiTheme="majorHAnsi" w:cs="Times New Roman"/>
                <w:color w:val="000000"/>
              </w:rPr>
              <w:t>NR</w:t>
            </w:r>
          </w:p>
        </w:tc>
        <w:tc>
          <w:tcPr>
            <w:tcW w:w="2054" w:type="dxa"/>
            <w:tcBorders>
              <w:top w:val="nil"/>
              <w:left w:val="nil"/>
              <w:bottom w:val="nil"/>
              <w:right w:val="nil"/>
            </w:tcBorders>
            <w:shd w:val="clear" w:color="auto" w:fill="auto"/>
            <w:vAlign w:val="center"/>
            <w:hideMark/>
          </w:tcPr>
          <w:p w14:paraId="79997FA3" w14:textId="77777777" w:rsidR="00681D46" w:rsidRPr="00765BEC" w:rsidRDefault="00681D46" w:rsidP="00681D46">
            <w:pPr>
              <w:spacing w:after="0" w:line="240" w:lineRule="auto"/>
              <w:rPr>
                <w:rFonts w:asciiTheme="majorHAnsi" w:eastAsia="Times New Roman" w:hAnsiTheme="majorHAnsi" w:cs="Times New Roman"/>
                <w:color w:val="000000"/>
              </w:rPr>
            </w:pPr>
            <w:r w:rsidRPr="00765BEC">
              <w:rPr>
                <w:rFonts w:asciiTheme="majorHAnsi" w:eastAsia="Times New Roman" w:hAnsiTheme="majorHAnsi" w:cs="Times New Roman"/>
                <w:color w:val="000000"/>
              </w:rPr>
              <w:t>On average parents were high school grads or equivalent with (M = 11.98 years of education)</w:t>
            </w:r>
          </w:p>
        </w:tc>
        <w:tc>
          <w:tcPr>
            <w:tcW w:w="1803" w:type="dxa"/>
            <w:tcBorders>
              <w:top w:val="nil"/>
              <w:left w:val="nil"/>
              <w:bottom w:val="nil"/>
              <w:right w:val="nil"/>
            </w:tcBorders>
            <w:shd w:val="clear" w:color="auto" w:fill="auto"/>
            <w:vAlign w:val="center"/>
            <w:hideMark/>
          </w:tcPr>
          <w:p w14:paraId="10C29045" w14:textId="77777777" w:rsidR="00681D46" w:rsidRPr="00765BEC" w:rsidRDefault="00681D46" w:rsidP="00681D46">
            <w:pPr>
              <w:spacing w:after="0" w:line="240" w:lineRule="auto"/>
              <w:rPr>
                <w:rFonts w:asciiTheme="majorHAnsi" w:eastAsia="Times New Roman" w:hAnsiTheme="majorHAnsi" w:cs="Times New Roman"/>
                <w:color w:val="000000"/>
              </w:rPr>
            </w:pPr>
            <w:r w:rsidRPr="00765BEC">
              <w:rPr>
                <w:rFonts w:asciiTheme="majorHAnsi" w:eastAsia="Times New Roman" w:hAnsiTheme="majorHAnsi" w:cs="Times New Roman"/>
                <w:color w:val="000000"/>
              </w:rPr>
              <w:t>Urban, supportive housing</w:t>
            </w:r>
          </w:p>
        </w:tc>
        <w:tc>
          <w:tcPr>
            <w:tcW w:w="1075" w:type="dxa"/>
            <w:tcBorders>
              <w:top w:val="nil"/>
              <w:left w:val="nil"/>
              <w:bottom w:val="nil"/>
              <w:right w:val="nil"/>
            </w:tcBorders>
            <w:shd w:val="clear" w:color="auto" w:fill="auto"/>
            <w:vAlign w:val="center"/>
            <w:hideMark/>
          </w:tcPr>
          <w:p w14:paraId="13256AE1" w14:textId="77777777" w:rsidR="00681D46" w:rsidRPr="00765BEC" w:rsidRDefault="00681D46" w:rsidP="00681D46">
            <w:pPr>
              <w:spacing w:after="0" w:line="240" w:lineRule="auto"/>
              <w:rPr>
                <w:rFonts w:asciiTheme="majorHAnsi" w:eastAsia="Times New Roman" w:hAnsiTheme="majorHAnsi" w:cs="Times New Roman"/>
                <w:color w:val="000000"/>
              </w:rPr>
            </w:pPr>
            <w:r w:rsidRPr="00765BEC">
              <w:rPr>
                <w:rFonts w:asciiTheme="majorHAnsi" w:eastAsia="Times New Roman" w:hAnsiTheme="majorHAnsi" w:cs="Times New Roman"/>
                <w:color w:val="000000"/>
              </w:rPr>
              <w:t>Majority female</w:t>
            </w:r>
          </w:p>
        </w:tc>
        <w:tc>
          <w:tcPr>
            <w:tcW w:w="1419" w:type="dxa"/>
            <w:tcBorders>
              <w:top w:val="nil"/>
              <w:left w:val="nil"/>
              <w:bottom w:val="nil"/>
              <w:right w:val="nil"/>
            </w:tcBorders>
            <w:shd w:val="clear" w:color="auto" w:fill="auto"/>
            <w:vAlign w:val="center"/>
            <w:hideMark/>
          </w:tcPr>
          <w:p w14:paraId="1D81FBFA" w14:textId="77777777" w:rsidR="00681D46" w:rsidRPr="00765BEC" w:rsidRDefault="00681D46" w:rsidP="00681D46">
            <w:pPr>
              <w:spacing w:after="0" w:line="240" w:lineRule="auto"/>
              <w:rPr>
                <w:rFonts w:asciiTheme="majorHAnsi" w:eastAsia="Times New Roman" w:hAnsiTheme="majorHAnsi" w:cs="Times New Roman"/>
                <w:color w:val="000000"/>
              </w:rPr>
            </w:pPr>
            <w:r w:rsidRPr="00765BEC">
              <w:rPr>
                <w:rFonts w:asciiTheme="majorHAnsi" w:eastAsia="Times New Roman" w:hAnsiTheme="majorHAnsi" w:cs="Times New Roman"/>
                <w:color w:val="000000"/>
              </w:rPr>
              <w:t xml:space="preserve">N/A maternal age </w:t>
            </w:r>
            <w:r w:rsidRPr="00765BEC">
              <w:rPr>
                <w:rFonts w:asciiTheme="majorHAnsi" w:eastAsia="Times New Roman" w:hAnsiTheme="majorHAnsi" w:cs="Times New Roman"/>
                <w:color w:val="000000"/>
              </w:rPr>
              <w:br/>
              <w:t xml:space="preserve">Child age mean 8.10 years </w:t>
            </w:r>
          </w:p>
        </w:tc>
        <w:tc>
          <w:tcPr>
            <w:tcW w:w="1598" w:type="dxa"/>
            <w:tcBorders>
              <w:top w:val="nil"/>
              <w:left w:val="nil"/>
              <w:bottom w:val="nil"/>
              <w:right w:val="nil"/>
            </w:tcBorders>
            <w:shd w:val="clear" w:color="auto" w:fill="auto"/>
            <w:vAlign w:val="center"/>
            <w:hideMark/>
          </w:tcPr>
          <w:p w14:paraId="1EAC6F2D" w14:textId="77777777" w:rsidR="00681D46" w:rsidRPr="00765BEC" w:rsidRDefault="00681D46" w:rsidP="00681D46">
            <w:pPr>
              <w:spacing w:after="0" w:line="240" w:lineRule="auto"/>
              <w:rPr>
                <w:rFonts w:asciiTheme="majorHAnsi" w:eastAsia="Times New Roman" w:hAnsiTheme="majorHAnsi" w:cs="Times New Roman"/>
                <w:color w:val="000000"/>
              </w:rPr>
            </w:pPr>
            <w:r w:rsidRPr="00765BEC">
              <w:rPr>
                <w:rFonts w:asciiTheme="majorHAnsi" w:eastAsia="Times New Roman" w:hAnsiTheme="majorHAnsi" w:cs="Times New Roman"/>
                <w:color w:val="000000"/>
              </w:rPr>
              <w:t>NR</w:t>
            </w:r>
          </w:p>
        </w:tc>
      </w:tr>
      <w:tr w:rsidR="00681D46" w:rsidRPr="00765BEC" w14:paraId="0F7F1C31" w14:textId="77777777" w:rsidTr="00681D46">
        <w:trPr>
          <w:trHeight w:val="1700"/>
        </w:trPr>
        <w:tc>
          <w:tcPr>
            <w:tcW w:w="1282" w:type="dxa"/>
            <w:tcBorders>
              <w:top w:val="nil"/>
              <w:left w:val="nil"/>
              <w:bottom w:val="nil"/>
              <w:right w:val="nil"/>
            </w:tcBorders>
            <w:shd w:val="clear" w:color="auto" w:fill="auto"/>
            <w:vAlign w:val="center"/>
            <w:hideMark/>
          </w:tcPr>
          <w:p w14:paraId="0D188D9F" w14:textId="77777777" w:rsidR="00681D46" w:rsidRPr="00765BEC" w:rsidRDefault="00681D46" w:rsidP="00681D46">
            <w:pPr>
              <w:spacing w:after="0" w:line="240" w:lineRule="auto"/>
              <w:rPr>
                <w:rFonts w:asciiTheme="majorHAnsi" w:eastAsia="Times New Roman" w:hAnsiTheme="majorHAnsi" w:cs="Times New Roman"/>
                <w:color w:val="000000"/>
              </w:rPr>
            </w:pPr>
            <w:r w:rsidRPr="00765BEC">
              <w:rPr>
                <w:rFonts w:asciiTheme="majorHAnsi" w:eastAsia="Times New Roman" w:hAnsiTheme="majorHAnsi" w:cs="Times New Roman"/>
                <w:color w:val="000000"/>
              </w:rPr>
              <w:lastRenderedPageBreak/>
              <w:t>Lee et al. (2010)</w:t>
            </w:r>
          </w:p>
        </w:tc>
        <w:tc>
          <w:tcPr>
            <w:tcW w:w="1772" w:type="dxa"/>
            <w:tcBorders>
              <w:top w:val="nil"/>
              <w:left w:val="nil"/>
              <w:bottom w:val="nil"/>
              <w:right w:val="nil"/>
            </w:tcBorders>
            <w:shd w:val="clear" w:color="auto" w:fill="auto"/>
            <w:vAlign w:val="center"/>
            <w:hideMark/>
          </w:tcPr>
          <w:p w14:paraId="01FDD54C" w14:textId="77777777" w:rsidR="00681D46" w:rsidRPr="00765BEC" w:rsidRDefault="00681D46" w:rsidP="00681D46">
            <w:pPr>
              <w:spacing w:after="0" w:line="240" w:lineRule="auto"/>
              <w:rPr>
                <w:rFonts w:asciiTheme="majorHAnsi" w:eastAsia="Times New Roman" w:hAnsiTheme="majorHAnsi" w:cs="Times New Roman"/>
                <w:color w:val="000000"/>
              </w:rPr>
            </w:pPr>
            <w:r w:rsidRPr="00765BEC">
              <w:rPr>
                <w:rFonts w:asciiTheme="majorHAnsi" w:eastAsia="Times New Roman" w:hAnsiTheme="majorHAnsi" w:cs="Times New Roman"/>
                <w:color w:val="000000"/>
              </w:rPr>
              <w:t>Targeted and comparison within a PROGRESS-Plus category</w:t>
            </w:r>
          </w:p>
        </w:tc>
        <w:tc>
          <w:tcPr>
            <w:tcW w:w="2234" w:type="dxa"/>
            <w:tcBorders>
              <w:top w:val="nil"/>
              <w:left w:val="nil"/>
              <w:bottom w:val="nil"/>
              <w:right w:val="nil"/>
            </w:tcBorders>
            <w:shd w:val="clear" w:color="auto" w:fill="auto"/>
            <w:vAlign w:val="center"/>
            <w:hideMark/>
          </w:tcPr>
          <w:p w14:paraId="01EC717F" w14:textId="77777777" w:rsidR="00681D46" w:rsidRPr="00765BEC" w:rsidRDefault="00681D46" w:rsidP="00681D46">
            <w:pPr>
              <w:spacing w:after="0" w:line="240" w:lineRule="auto"/>
              <w:rPr>
                <w:rFonts w:asciiTheme="majorHAnsi" w:eastAsia="Times New Roman" w:hAnsiTheme="majorHAnsi" w:cs="Times New Roman"/>
                <w:color w:val="000000"/>
              </w:rPr>
            </w:pPr>
            <w:r w:rsidRPr="00765BEC">
              <w:rPr>
                <w:rFonts w:asciiTheme="majorHAnsi" w:eastAsia="Times New Roman" w:hAnsiTheme="majorHAnsi" w:cs="Times New Roman"/>
                <w:color w:val="000000"/>
              </w:rPr>
              <w:t>Intervention group</w:t>
            </w:r>
            <w:r w:rsidRPr="00765BEC">
              <w:rPr>
                <w:rFonts w:asciiTheme="majorHAnsi" w:eastAsia="Times New Roman" w:hAnsiTheme="majorHAnsi" w:cs="Times New Roman"/>
                <w:color w:val="000000"/>
              </w:rPr>
              <w:br/>
              <w:t>50% African American</w:t>
            </w:r>
            <w:r w:rsidRPr="00765BEC">
              <w:rPr>
                <w:rFonts w:asciiTheme="majorHAnsi" w:eastAsia="Times New Roman" w:hAnsiTheme="majorHAnsi" w:cs="Times New Roman"/>
                <w:color w:val="000000"/>
              </w:rPr>
              <w:br/>
              <w:t>19% Caucasian</w:t>
            </w:r>
            <w:r w:rsidRPr="00765BEC">
              <w:rPr>
                <w:rFonts w:asciiTheme="majorHAnsi" w:eastAsia="Times New Roman" w:hAnsiTheme="majorHAnsi" w:cs="Times New Roman"/>
                <w:color w:val="000000"/>
              </w:rPr>
              <w:br/>
              <w:t xml:space="preserve">21% Multiracial </w:t>
            </w:r>
            <w:r w:rsidRPr="00765BEC">
              <w:rPr>
                <w:rFonts w:asciiTheme="majorHAnsi" w:eastAsia="Times New Roman" w:hAnsiTheme="majorHAnsi" w:cs="Times New Roman"/>
                <w:color w:val="000000"/>
              </w:rPr>
              <w:br/>
              <w:t>11% Other minority groups</w:t>
            </w:r>
          </w:p>
        </w:tc>
        <w:tc>
          <w:tcPr>
            <w:tcW w:w="1611" w:type="dxa"/>
            <w:tcBorders>
              <w:top w:val="nil"/>
              <w:left w:val="nil"/>
              <w:bottom w:val="nil"/>
              <w:right w:val="nil"/>
            </w:tcBorders>
            <w:shd w:val="clear" w:color="auto" w:fill="auto"/>
            <w:vAlign w:val="center"/>
            <w:hideMark/>
          </w:tcPr>
          <w:p w14:paraId="66CAC10C" w14:textId="77777777" w:rsidR="00681D46" w:rsidRPr="00765BEC" w:rsidRDefault="00681D46" w:rsidP="00681D46">
            <w:pPr>
              <w:spacing w:after="0" w:line="240" w:lineRule="auto"/>
              <w:rPr>
                <w:rFonts w:asciiTheme="majorHAnsi" w:eastAsia="Times New Roman" w:hAnsiTheme="majorHAnsi" w:cs="Times New Roman"/>
                <w:color w:val="000000"/>
              </w:rPr>
            </w:pPr>
            <w:r w:rsidRPr="00765BEC">
              <w:rPr>
                <w:rFonts w:asciiTheme="majorHAnsi" w:eastAsia="Times New Roman" w:hAnsiTheme="majorHAnsi" w:cs="Times New Roman"/>
                <w:color w:val="000000"/>
              </w:rPr>
              <w:t>Majority had annual income less than $20,000</w:t>
            </w:r>
          </w:p>
        </w:tc>
        <w:tc>
          <w:tcPr>
            <w:tcW w:w="1454" w:type="dxa"/>
            <w:tcBorders>
              <w:top w:val="nil"/>
              <w:left w:val="nil"/>
              <w:bottom w:val="nil"/>
              <w:right w:val="nil"/>
            </w:tcBorders>
            <w:shd w:val="clear" w:color="auto" w:fill="auto"/>
            <w:vAlign w:val="center"/>
            <w:hideMark/>
          </w:tcPr>
          <w:p w14:paraId="0B5CC4C5" w14:textId="77777777" w:rsidR="00681D46" w:rsidRPr="00765BEC" w:rsidRDefault="00681D46" w:rsidP="00681D46">
            <w:pPr>
              <w:spacing w:after="0" w:line="240" w:lineRule="auto"/>
              <w:rPr>
                <w:rFonts w:asciiTheme="majorHAnsi" w:eastAsia="Times New Roman" w:hAnsiTheme="majorHAnsi" w:cs="Times New Roman"/>
                <w:color w:val="000000"/>
              </w:rPr>
            </w:pPr>
            <w:r w:rsidRPr="00765BEC">
              <w:rPr>
                <w:rFonts w:asciiTheme="majorHAnsi" w:eastAsia="Times New Roman" w:hAnsiTheme="majorHAnsi" w:cs="Times New Roman"/>
                <w:color w:val="000000"/>
              </w:rPr>
              <w:t>NR</w:t>
            </w:r>
          </w:p>
        </w:tc>
        <w:tc>
          <w:tcPr>
            <w:tcW w:w="2054" w:type="dxa"/>
            <w:tcBorders>
              <w:top w:val="nil"/>
              <w:left w:val="nil"/>
              <w:bottom w:val="nil"/>
              <w:right w:val="nil"/>
            </w:tcBorders>
            <w:shd w:val="clear" w:color="auto" w:fill="auto"/>
            <w:vAlign w:val="center"/>
            <w:hideMark/>
          </w:tcPr>
          <w:p w14:paraId="00F57C7B" w14:textId="77777777" w:rsidR="00681D46" w:rsidRPr="00765BEC" w:rsidRDefault="00681D46" w:rsidP="00681D46">
            <w:pPr>
              <w:spacing w:after="0" w:line="240" w:lineRule="auto"/>
              <w:rPr>
                <w:rFonts w:asciiTheme="majorHAnsi" w:eastAsia="Times New Roman" w:hAnsiTheme="majorHAnsi" w:cs="Times New Roman"/>
                <w:color w:val="000000"/>
              </w:rPr>
            </w:pPr>
            <w:r w:rsidRPr="00765BEC">
              <w:rPr>
                <w:rFonts w:asciiTheme="majorHAnsi" w:eastAsia="Times New Roman" w:hAnsiTheme="majorHAnsi" w:cs="Times New Roman"/>
                <w:color w:val="000000"/>
              </w:rPr>
              <w:t>Intervention group (homeless mothers)</w:t>
            </w:r>
            <w:r w:rsidRPr="00765BEC">
              <w:rPr>
                <w:rFonts w:asciiTheme="majorHAnsi" w:eastAsia="Times New Roman" w:hAnsiTheme="majorHAnsi" w:cs="Times New Roman"/>
                <w:color w:val="000000"/>
              </w:rPr>
              <w:br/>
              <w:t>11.93 years of education on average</w:t>
            </w:r>
          </w:p>
        </w:tc>
        <w:tc>
          <w:tcPr>
            <w:tcW w:w="1803" w:type="dxa"/>
            <w:tcBorders>
              <w:top w:val="nil"/>
              <w:left w:val="nil"/>
              <w:bottom w:val="nil"/>
              <w:right w:val="nil"/>
            </w:tcBorders>
            <w:shd w:val="clear" w:color="auto" w:fill="auto"/>
            <w:vAlign w:val="center"/>
            <w:hideMark/>
          </w:tcPr>
          <w:p w14:paraId="64B53606" w14:textId="77777777" w:rsidR="00681D46" w:rsidRPr="00765BEC" w:rsidRDefault="00681D46" w:rsidP="00681D46">
            <w:pPr>
              <w:spacing w:after="0" w:line="240" w:lineRule="auto"/>
              <w:rPr>
                <w:rFonts w:asciiTheme="majorHAnsi" w:eastAsia="Times New Roman" w:hAnsiTheme="majorHAnsi" w:cs="Times New Roman"/>
                <w:color w:val="000000"/>
              </w:rPr>
            </w:pPr>
            <w:r w:rsidRPr="00765BEC">
              <w:rPr>
                <w:rFonts w:asciiTheme="majorHAnsi" w:eastAsia="Times New Roman" w:hAnsiTheme="majorHAnsi" w:cs="Times New Roman"/>
                <w:color w:val="000000"/>
              </w:rPr>
              <w:t>Unclear</w:t>
            </w:r>
          </w:p>
        </w:tc>
        <w:tc>
          <w:tcPr>
            <w:tcW w:w="1075" w:type="dxa"/>
            <w:tcBorders>
              <w:top w:val="nil"/>
              <w:left w:val="nil"/>
              <w:bottom w:val="nil"/>
              <w:right w:val="nil"/>
            </w:tcBorders>
            <w:shd w:val="clear" w:color="auto" w:fill="auto"/>
            <w:vAlign w:val="center"/>
            <w:hideMark/>
          </w:tcPr>
          <w:p w14:paraId="16E67EFE" w14:textId="77777777" w:rsidR="00681D46" w:rsidRPr="00765BEC" w:rsidRDefault="00681D46" w:rsidP="00681D46">
            <w:pPr>
              <w:spacing w:after="0" w:line="240" w:lineRule="auto"/>
              <w:rPr>
                <w:rFonts w:asciiTheme="majorHAnsi" w:eastAsia="Times New Roman" w:hAnsiTheme="majorHAnsi" w:cs="Times New Roman"/>
                <w:color w:val="000000"/>
              </w:rPr>
            </w:pPr>
            <w:r w:rsidRPr="00765BEC">
              <w:rPr>
                <w:rFonts w:asciiTheme="majorHAnsi" w:eastAsia="Times New Roman" w:hAnsiTheme="majorHAnsi" w:cs="Times New Roman"/>
                <w:color w:val="000000"/>
              </w:rPr>
              <w:t>All female</w:t>
            </w:r>
          </w:p>
        </w:tc>
        <w:tc>
          <w:tcPr>
            <w:tcW w:w="1419" w:type="dxa"/>
            <w:tcBorders>
              <w:top w:val="nil"/>
              <w:left w:val="nil"/>
              <w:bottom w:val="nil"/>
              <w:right w:val="nil"/>
            </w:tcBorders>
            <w:shd w:val="clear" w:color="auto" w:fill="auto"/>
            <w:vAlign w:val="center"/>
            <w:hideMark/>
          </w:tcPr>
          <w:p w14:paraId="23A28A0D" w14:textId="77777777" w:rsidR="00681D46" w:rsidRPr="00765BEC" w:rsidRDefault="00681D46" w:rsidP="00681D46">
            <w:pPr>
              <w:spacing w:after="0" w:line="240" w:lineRule="auto"/>
              <w:rPr>
                <w:rFonts w:asciiTheme="majorHAnsi" w:eastAsia="Times New Roman" w:hAnsiTheme="majorHAnsi" w:cs="Times New Roman"/>
                <w:color w:val="000000"/>
              </w:rPr>
            </w:pPr>
            <w:r w:rsidRPr="00765BEC">
              <w:rPr>
                <w:rFonts w:asciiTheme="majorHAnsi" w:eastAsia="Times New Roman" w:hAnsiTheme="majorHAnsi" w:cs="Times New Roman"/>
                <w:color w:val="000000"/>
              </w:rPr>
              <w:t xml:space="preserve">Maternal age for intervention (32.55) </w:t>
            </w:r>
            <w:r w:rsidRPr="00765BEC">
              <w:rPr>
                <w:rFonts w:asciiTheme="majorHAnsi" w:eastAsia="Times New Roman" w:hAnsiTheme="majorHAnsi" w:cs="Times New Roman"/>
                <w:color w:val="000000"/>
              </w:rPr>
              <w:br/>
              <w:t>Child age average 6.77 years</w:t>
            </w:r>
          </w:p>
        </w:tc>
        <w:tc>
          <w:tcPr>
            <w:tcW w:w="1598" w:type="dxa"/>
            <w:tcBorders>
              <w:top w:val="nil"/>
              <w:left w:val="nil"/>
              <w:bottom w:val="nil"/>
              <w:right w:val="nil"/>
            </w:tcBorders>
            <w:shd w:val="clear" w:color="auto" w:fill="auto"/>
            <w:vAlign w:val="center"/>
            <w:hideMark/>
          </w:tcPr>
          <w:p w14:paraId="2D96DBE8" w14:textId="77777777" w:rsidR="00681D46" w:rsidRPr="00765BEC" w:rsidRDefault="00681D46" w:rsidP="00681D46">
            <w:pPr>
              <w:spacing w:after="0" w:line="240" w:lineRule="auto"/>
              <w:rPr>
                <w:rFonts w:asciiTheme="majorHAnsi" w:eastAsia="Times New Roman" w:hAnsiTheme="majorHAnsi" w:cs="Times New Roman"/>
                <w:color w:val="000000"/>
              </w:rPr>
            </w:pPr>
            <w:r w:rsidRPr="00765BEC">
              <w:rPr>
                <w:rFonts w:asciiTheme="majorHAnsi" w:eastAsia="Times New Roman" w:hAnsiTheme="majorHAnsi" w:cs="Times New Roman"/>
                <w:color w:val="000000"/>
              </w:rPr>
              <w:t>NR</w:t>
            </w:r>
          </w:p>
        </w:tc>
      </w:tr>
      <w:tr w:rsidR="00681D46" w:rsidRPr="00765BEC" w14:paraId="178E7A6A" w14:textId="77777777" w:rsidTr="00681D46">
        <w:trPr>
          <w:trHeight w:val="1700"/>
        </w:trPr>
        <w:tc>
          <w:tcPr>
            <w:tcW w:w="1282" w:type="dxa"/>
            <w:tcBorders>
              <w:top w:val="nil"/>
              <w:left w:val="nil"/>
              <w:bottom w:val="nil"/>
              <w:right w:val="nil"/>
            </w:tcBorders>
            <w:shd w:val="clear" w:color="auto" w:fill="auto"/>
            <w:vAlign w:val="center"/>
            <w:hideMark/>
          </w:tcPr>
          <w:p w14:paraId="1A692D2A" w14:textId="77777777" w:rsidR="00681D46" w:rsidRPr="00765BEC" w:rsidRDefault="00681D46" w:rsidP="00681D46">
            <w:pPr>
              <w:spacing w:after="0" w:line="240" w:lineRule="auto"/>
              <w:rPr>
                <w:rFonts w:asciiTheme="majorHAnsi" w:eastAsia="Times New Roman" w:hAnsiTheme="majorHAnsi" w:cs="Times New Roman"/>
                <w:color w:val="000000"/>
              </w:rPr>
            </w:pPr>
            <w:r w:rsidRPr="00765BEC">
              <w:rPr>
                <w:rFonts w:asciiTheme="majorHAnsi" w:eastAsia="Times New Roman" w:hAnsiTheme="majorHAnsi" w:cs="Times New Roman"/>
                <w:color w:val="000000"/>
              </w:rPr>
              <w:t>McWhirter (2006)</w:t>
            </w:r>
          </w:p>
        </w:tc>
        <w:tc>
          <w:tcPr>
            <w:tcW w:w="1772" w:type="dxa"/>
            <w:tcBorders>
              <w:top w:val="nil"/>
              <w:left w:val="nil"/>
              <w:bottom w:val="nil"/>
              <w:right w:val="nil"/>
            </w:tcBorders>
            <w:shd w:val="clear" w:color="auto" w:fill="auto"/>
            <w:vAlign w:val="center"/>
            <w:hideMark/>
          </w:tcPr>
          <w:p w14:paraId="4FF661EC" w14:textId="77777777" w:rsidR="00681D46" w:rsidRPr="00765BEC" w:rsidRDefault="00681D46" w:rsidP="00681D46">
            <w:pPr>
              <w:spacing w:after="0" w:line="240" w:lineRule="auto"/>
              <w:rPr>
                <w:rFonts w:asciiTheme="majorHAnsi" w:eastAsia="Times New Roman" w:hAnsiTheme="majorHAnsi" w:cs="Times New Roman"/>
                <w:color w:val="000000"/>
              </w:rPr>
            </w:pPr>
            <w:r w:rsidRPr="00765BEC">
              <w:rPr>
                <w:rFonts w:asciiTheme="majorHAnsi" w:eastAsia="Times New Roman" w:hAnsiTheme="majorHAnsi" w:cs="Times New Roman"/>
                <w:color w:val="000000"/>
              </w:rPr>
              <w:t>Targeted at and delivered to PROGRESS-Plus population</w:t>
            </w:r>
          </w:p>
        </w:tc>
        <w:tc>
          <w:tcPr>
            <w:tcW w:w="2234" w:type="dxa"/>
            <w:tcBorders>
              <w:top w:val="nil"/>
              <w:left w:val="nil"/>
              <w:bottom w:val="nil"/>
              <w:right w:val="nil"/>
            </w:tcBorders>
            <w:shd w:val="clear" w:color="auto" w:fill="auto"/>
            <w:vAlign w:val="center"/>
            <w:hideMark/>
          </w:tcPr>
          <w:p w14:paraId="3A178762" w14:textId="77777777" w:rsidR="00681D46" w:rsidRPr="00765BEC" w:rsidRDefault="00681D46" w:rsidP="00681D46">
            <w:pPr>
              <w:spacing w:after="0" w:line="240" w:lineRule="auto"/>
              <w:rPr>
                <w:rFonts w:asciiTheme="majorHAnsi" w:eastAsia="Times New Roman" w:hAnsiTheme="majorHAnsi" w:cs="Times New Roman"/>
                <w:color w:val="000000"/>
              </w:rPr>
            </w:pPr>
            <w:r w:rsidRPr="00765BEC">
              <w:rPr>
                <w:rFonts w:asciiTheme="majorHAnsi" w:eastAsia="Times New Roman" w:hAnsiTheme="majorHAnsi" w:cs="Times New Roman"/>
                <w:color w:val="000000"/>
              </w:rPr>
              <w:t>Intervention group</w:t>
            </w:r>
            <w:r w:rsidRPr="00765BEC">
              <w:rPr>
                <w:rFonts w:asciiTheme="majorHAnsi" w:eastAsia="Times New Roman" w:hAnsiTheme="majorHAnsi" w:cs="Times New Roman"/>
                <w:color w:val="000000"/>
              </w:rPr>
              <w:br/>
              <w:t>51.4% European American</w:t>
            </w:r>
            <w:r w:rsidRPr="00765BEC">
              <w:rPr>
                <w:rFonts w:asciiTheme="majorHAnsi" w:eastAsia="Times New Roman" w:hAnsiTheme="majorHAnsi" w:cs="Times New Roman"/>
                <w:color w:val="000000"/>
              </w:rPr>
              <w:br/>
              <w:t>27% Hispanic / Latina</w:t>
            </w:r>
            <w:r w:rsidRPr="00765BEC">
              <w:rPr>
                <w:rFonts w:asciiTheme="majorHAnsi" w:eastAsia="Times New Roman" w:hAnsiTheme="majorHAnsi" w:cs="Times New Roman"/>
                <w:color w:val="000000"/>
              </w:rPr>
              <w:br/>
              <w:t>13.5% African American</w:t>
            </w:r>
            <w:r w:rsidRPr="00765BEC">
              <w:rPr>
                <w:rFonts w:asciiTheme="majorHAnsi" w:eastAsia="Times New Roman" w:hAnsiTheme="majorHAnsi" w:cs="Times New Roman"/>
                <w:color w:val="000000"/>
              </w:rPr>
              <w:br/>
              <w:t>8.1% Native American</w:t>
            </w:r>
          </w:p>
        </w:tc>
        <w:tc>
          <w:tcPr>
            <w:tcW w:w="1611" w:type="dxa"/>
            <w:tcBorders>
              <w:top w:val="nil"/>
              <w:left w:val="nil"/>
              <w:bottom w:val="nil"/>
              <w:right w:val="nil"/>
            </w:tcBorders>
            <w:shd w:val="clear" w:color="auto" w:fill="auto"/>
            <w:vAlign w:val="center"/>
            <w:hideMark/>
          </w:tcPr>
          <w:p w14:paraId="33B17C9D" w14:textId="77777777" w:rsidR="00681D46" w:rsidRPr="00765BEC" w:rsidRDefault="00681D46" w:rsidP="00681D46">
            <w:pPr>
              <w:spacing w:after="0" w:line="240" w:lineRule="auto"/>
              <w:rPr>
                <w:rFonts w:asciiTheme="majorHAnsi" w:eastAsia="Times New Roman" w:hAnsiTheme="majorHAnsi" w:cs="Times New Roman"/>
                <w:color w:val="000000"/>
              </w:rPr>
            </w:pPr>
            <w:r w:rsidRPr="00765BEC">
              <w:rPr>
                <w:rFonts w:asciiTheme="majorHAnsi" w:eastAsia="Times New Roman" w:hAnsiTheme="majorHAnsi" w:cs="Times New Roman"/>
                <w:color w:val="000000"/>
              </w:rPr>
              <w:t>NR</w:t>
            </w:r>
          </w:p>
        </w:tc>
        <w:tc>
          <w:tcPr>
            <w:tcW w:w="1454" w:type="dxa"/>
            <w:tcBorders>
              <w:top w:val="nil"/>
              <w:left w:val="nil"/>
              <w:bottom w:val="nil"/>
              <w:right w:val="nil"/>
            </w:tcBorders>
            <w:shd w:val="clear" w:color="auto" w:fill="auto"/>
            <w:vAlign w:val="center"/>
            <w:hideMark/>
          </w:tcPr>
          <w:p w14:paraId="3B066DD9" w14:textId="77777777" w:rsidR="00681D46" w:rsidRPr="00765BEC" w:rsidRDefault="00681D46" w:rsidP="00681D46">
            <w:pPr>
              <w:spacing w:after="0" w:line="240" w:lineRule="auto"/>
              <w:rPr>
                <w:rFonts w:asciiTheme="majorHAnsi" w:eastAsia="Times New Roman" w:hAnsiTheme="majorHAnsi" w:cs="Times New Roman"/>
                <w:color w:val="000000"/>
              </w:rPr>
            </w:pPr>
            <w:r w:rsidRPr="00765BEC">
              <w:rPr>
                <w:rFonts w:asciiTheme="majorHAnsi" w:eastAsia="Times New Roman" w:hAnsiTheme="majorHAnsi" w:cs="Times New Roman"/>
                <w:color w:val="000000"/>
              </w:rPr>
              <w:t>NR</w:t>
            </w:r>
          </w:p>
        </w:tc>
        <w:tc>
          <w:tcPr>
            <w:tcW w:w="2054" w:type="dxa"/>
            <w:tcBorders>
              <w:top w:val="nil"/>
              <w:left w:val="nil"/>
              <w:bottom w:val="nil"/>
              <w:right w:val="nil"/>
            </w:tcBorders>
            <w:shd w:val="clear" w:color="auto" w:fill="auto"/>
            <w:vAlign w:val="center"/>
            <w:hideMark/>
          </w:tcPr>
          <w:p w14:paraId="00B0FD5F" w14:textId="77777777" w:rsidR="00681D46" w:rsidRPr="00765BEC" w:rsidRDefault="00681D46" w:rsidP="00681D46">
            <w:pPr>
              <w:spacing w:after="0" w:line="240" w:lineRule="auto"/>
              <w:rPr>
                <w:rFonts w:asciiTheme="majorHAnsi" w:eastAsia="Times New Roman" w:hAnsiTheme="majorHAnsi" w:cs="Times New Roman"/>
                <w:color w:val="000000"/>
              </w:rPr>
            </w:pPr>
            <w:r w:rsidRPr="00765BEC">
              <w:rPr>
                <w:rFonts w:asciiTheme="majorHAnsi" w:eastAsia="Times New Roman" w:hAnsiTheme="majorHAnsi" w:cs="Times New Roman"/>
                <w:color w:val="000000"/>
              </w:rPr>
              <w:t>37.8% graduated high school</w:t>
            </w:r>
          </w:p>
        </w:tc>
        <w:tc>
          <w:tcPr>
            <w:tcW w:w="1803" w:type="dxa"/>
            <w:tcBorders>
              <w:top w:val="nil"/>
              <w:left w:val="nil"/>
              <w:bottom w:val="nil"/>
              <w:right w:val="nil"/>
            </w:tcBorders>
            <w:shd w:val="clear" w:color="auto" w:fill="auto"/>
            <w:vAlign w:val="center"/>
            <w:hideMark/>
          </w:tcPr>
          <w:p w14:paraId="20F4C954" w14:textId="77777777" w:rsidR="00681D46" w:rsidRPr="00765BEC" w:rsidRDefault="00681D46" w:rsidP="00681D46">
            <w:pPr>
              <w:spacing w:after="0" w:line="240" w:lineRule="auto"/>
              <w:rPr>
                <w:rFonts w:asciiTheme="majorHAnsi" w:eastAsia="Times New Roman" w:hAnsiTheme="majorHAnsi" w:cs="Times New Roman"/>
                <w:color w:val="000000"/>
              </w:rPr>
            </w:pPr>
            <w:r w:rsidRPr="00765BEC">
              <w:rPr>
                <w:rFonts w:asciiTheme="majorHAnsi" w:eastAsia="Times New Roman" w:hAnsiTheme="majorHAnsi" w:cs="Times New Roman"/>
                <w:color w:val="000000"/>
              </w:rPr>
              <w:t>Unclear</w:t>
            </w:r>
          </w:p>
        </w:tc>
        <w:tc>
          <w:tcPr>
            <w:tcW w:w="1075" w:type="dxa"/>
            <w:tcBorders>
              <w:top w:val="nil"/>
              <w:left w:val="nil"/>
              <w:bottom w:val="nil"/>
              <w:right w:val="nil"/>
            </w:tcBorders>
            <w:shd w:val="clear" w:color="auto" w:fill="auto"/>
            <w:vAlign w:val="center"/>
            <w:hideMark/>
          </w:tcPr>
          <w:p w14:paraId="69DC6E9C" w14:textId="77777777" w:rsidR="00681D46" w:rsidRPr="00765BEC" w:rsidRDefault="00681D46" w:rsidP="00681D46">
            <w:pPr>
              <w:spacing w:after="0" w:line="240" w:lineRule="auto"/>
              <w:rPr>
                <w:rFonts w:asciiTheme="majorHAnsi" w:eastAsia="Times New Roman" w:hAnsiTheme="majorHAnsi" w:cs="Times New Roman"/>
                <w:color w:val="000000"/>
              </w:rPr>
            </w:pPr>
            <w:r w:rsidRPr="00765BEC">
              <w:rPr>
                <w:rFonts w:asciiTheme="majorHAnsi" w:eastAsia="Times New Roman" w:hAnsiTheme="majorHAnsi" w:cs="Times New Roman"/>
                <w:color w:val="000000"/>
              </w:rPr>
              <w:t>All female</w:t>
            </w:r>
          </w:p>
        </w:tc>
        <w:tc>
          <w:tcPr>
            <w:tcW w:w="1419" w:type="dxa"/>
            <w:tcBorders>
              <w:top w:val="nil"/>
              <w:left w:val="nil"/>
              <w:bottom w:val="nil"/>
              <w:right w:val="nil"/>
            </w:tcBorders>
            <w:shd w:val="clear" w:color="auto" w:fill="auto"/>
            <w:vAlign w:val="center"/>
            <w:hideMark/>
          </w:tcPr>
          <w:p w14:paraId="488C4CDF" w14:textId="77777777" w:rsidR="00681D46" w:rsidRPr="00765BEC" w:rsidRDefault="00681D46" w:rsidP="00681D46">
            <w:pPr>
              <w:spacing w:after="0" w:line="240" w:lineRule="auto"/>
              <w:rPr>
                <w:rFonts w:asciiTheme="majorHAnsi" w:eastAsia="Times New Roman" w:hAnsiTheme="majorHAnsi" w:cs="Times New Roman"/>
                <w:color w:val="000000"/>
              </w:rPr>
            </w:pPr>
            <w:r w:rsidRPr="00765BEC">
              <w:rPr>
                <w:rFonts w:asciiTheme="majorHAnsi" w:eastAsia="Times New Roman" w:hAnsiTheme="majorHAnsi" w:cs="Times New Roman"/>
                <w:color w:val="000000"/>
              </w:rPr>
              <w:t>Intervention group:</w:t>
            </w:r>
            <w:r w:rsidRPr="00765BEC">
              <w:rPr>
                <w:rFonts w:asciiTheme="majorHAnsi" w:eastAsia="Times New Roman" w:hAnsiTheme="majorHAnsi" w:cs="Times New Roman"/>
                <w:color w:val="000000"/>
              </w:rPr>
              <w:br/>
              <w:t>Median age 32 (22 to over 65)</w:t>
            </w:r>
          </w:p>
        </w:tc>
        <w:tc>
          <w:tcPr>
            <w:tcW w:w="1598" w:type="dxa"/>
            <w:tcBorders>
              <w:top w:val="nil"/>
              <w:left w:val="nil"/>
              <w:bottom w:val="nil"/>
              <w:right w:val="nil"/>
            </w:tcBorders>
            <w:shd w:val="clear" w:color="auto" w:fill="auto"/>
            <w:vAlign w:val="center"/>
            <w:hideMark/>
          </w:tcPr>
          <w:p w14:paraId="496DE246" w14:textId="77777777" w:rsidR="00681D46" w:rsidRPr="00765BEC" w:rsidRDefault="00681D46" w:rsidP="00681D46">
            <w:pPr>
              <w:spacing w:after="0" w:line="240" w:lineRule="auto"/>
              <w:rPr>
                <w:rFonts w:asciiTheme="majorHAnsi" w:eastAsia="Times New Roman" w:hAnsiTheme="majorHAnsi" w:cs="Times New Roman"/>
                <w:color w:val="000000"/>
              </w:rPr>
            </w:pPr>
            <w:r w:rsidRPr="00765BEC">
              <w:rPr>
                <w:rFonts w:asciiTheme="majorHAnsi" w:eastAsia="Times New Roman" w:hAnsiTheme="majorHAnsi" w:cs="Times New Roman"/>
                <w:color w:val="000000"/>
              </w:rPr>
              <w:t>NR</w:t>
            </w:r>
          </w:p>
        </w:tc>
      </w:tr>
      <w:tr w:rsidR="00681D46" w:rsidRPr="00765BEC" w14:paraId="13F64208" w14:textId="77777777" w:rsidTr="00681D46">
        <w:trPr>
          <w:trHeight w:val="680"/>
        </w:trPr>
        <w:tc>
          <w:tcPr>
            <w:tcW w:w="1282" w:type="dxa"/>
            <w:tcBorders>
              <w:top w:val="nil"/>
              <w:left w:val="nil"/>
              <w:bottom w:val="nil"/>
              <w:right w:val="nil"/>
            </w:tcBorders>
            <w:shd w:val="clear" w:color="auto" w:fill="auto"/>
            <w:vAlign w:val="center"/>
            <w:hideMark/>
          </w:tcPr>
          <w:p w14:paraId="4FFAE5F6" w14:textId="77777777" w:rsidR="00681D46" w:rsidRPr="00765BEC" w:rsidRDefault="00681D46" w:rsidP="00681D46">
            <w:pPr>
              <w:spacing w:after="0" w:line="240" w:lineRule="auto"/>
              <w:rPr>
                <w:rFonts w:asciiTheme="majorHAnsi" w:eastAsia="Times New Roman" w:hAnsiTheme="majorHAnsi" w:cs="Times New Roman"/>
                <w:color w:val="000000"/>
              </w:rPr>
            </w:pPr>
            <w:r w:rsidRPr="00765BEC">
              <w:rPr>
                <w:rFonts w:asciiTheme="majorHAnsi" w:eastAsia="Times New Roman" w:hAnsiTheme="majorHAnsi" w:cs="Times New Roman"/>
                <w:color w:val="000000"/>
              </w:rPr>
              <w:t xml:space="preserve">Nabors et al. (2004)  </w:t>
            </w:r>
          </w:p>
        </w:tc>
        <w:tc>
          <w:tcPr>
            <w:tcW w:w="1772" w:type="dxa"/>
            <w:tcBorders>
              <w:top w:val="nil"/>
              <w:left w:val="nil"/>
              <w:bottom w:val="nil"/>
              <w:right w:val="nil"/>
            </w:tcBorders>
            <w:shd w:val="clear" w:color="auto" w:fill="auto"/>
            <w:vAlign w:val="center"/>
            <w:hideMark/>
          </w:tcPr>
          <w:p w14:paraId="6754E3B5" w14:textId="77777777" w:rsidR="00681D46" w:rsidRPr="00765BEC" w:rsidRDefault="00681D46" w:rsidP="00681D46">
            <w:pPr>
              <w:spacing w:after="0" w:line="240" w:lineRule="auto"/>
              <w:rPr>
                <w:rFonts w:asciiTheme="majorHAnsi" w:eastAsia="Times New Roman" w:hAnsiTheme="majorHAnsi" w:cs="Times New Roman"/>
                <w:color w:val="000000"/>
              </w:rPr>
            </w:pPr>
            <w:r w:rsidRPr="00765BEC">
              <w:rPr>
                <w:rFonts w:asciiTheme="majorHAnsi" w:eastAsia="Times New Roman" w:hAnsiTheme="majorHAnsi" w:cs="Times New Roman"/>
                <w:color w:val="000000"/>
              </w:rPr>
              <w:t>Targeted and comparison within a PROGRESS-Plus category</w:t>
            </w:r>
          </w:p>
        </w:tc>
        <w:tc>
          <w:tcPr>
            <w:tcW w:w="2234" w:type="dxa"/>
            <w:tcBorders>
              <w:top w:val="nil"/>
              <w:left w:val="nil"/>
              <w:bottom w:val="nil"/>
              <w:right w:val="nil"/>
            </w:tcBorders>
            <w:shd w:val="clear" w:color="auto" w:fill="auto"/>
            <w:vAlign w:val="center"/>
            <w:hideMark/>
          </w:tcPr>
          <w:p w14:paraId="3EB092B0" w14:textId="77777777" w:rsidR="00681D46" w:rsidRPr="00765BEC" w:rsidRDefault="00681D46" w:rsidP="00681D46">
            <w:pPr>
              <w:spacing w:after="0" w:line="240" w:lineRule="auto"/>
              <w:rPr>
                <w:rFonts w:asciiTheme="majorHAnsi" w:eastAsia="Times New Roman" w:hAnsiTheme="majorHAnsi" w:cs="Times New Roman"/>
                <w:color w:val="000000"/>
              </w:rPr>
            </w:pPr>
            <w:r w:rsidRPr="00765BEC">
              <w:rPr>
                <w:rFonts w:asciiTheme="majorHAnsi" w:eastAsia="Times New Roman" w:hAnsiTheme="majorHAnsi" w:cs="Times New Roman"/>
                <w:color w:val="000000"/>
              </w:rPr>
              <w:t>Over 95% African American</w:t>
            </w:r>
          </w:p>
        </w:tc>
        <w:tc>
          <w:tcPr>
            <w:tcW w:w="1611" w:type="dxa"/>
            <w:tcBorders>
              <w:top w:val="nil"/>
              <w:left w:val="nil"/>
              <w:bottom w:val="nil"/>
              <w:right w:val="nil"/>
            </w:tcBorders>
            <w:shd w:val="clear" w:color="auto" w:fill="auto"/>
            <w:vAlign w:val="center"/>
            <w:hideMark/>
          </w:tcPr>
          <w:p w14:paraId="16F82E0D" w14:textId="77777777" w:rsidR="00681D46" w:rsidRPr="00765BEC" w:rsidRDefault="00681D46" w:rsidP="00681D46">
            <w:pPr>
              <w:spacing w:after="0" w:line="240" w:lineRule="auto"/>
              <w:rPr>
                <w:rFonts w:asciiTheme="majorHAnsi" w:eastAsia="Times New Roman" w:hAnsiTheme="majorHAnsi" w:cs="Times New Roman"/>
                <w:color w:val="000000"/>
              </w:rPr>
            </w:pPr>
            <w:r w:rsidRPr="00765BEC">
              <w:rPr>
                <w:rFonts w:asciiTheme="majorHAnsi" w:eastAsia="Times New Roman" w:hAnsiTheme="majorHAnsi" w:cs="Times New Roman"/>
                <w:color w:val="000000"/>
              </w:rPr>
              <w:t>NR</w:t>
            </w:r>
          </w:p>
        </w:tc>
        <w:tc>
          <w:tcPr>
            <w:tcW w:w="1454" w:type="dxa"/>
            <w:tcBorders>
              <w:top w:val="nil"/>
              <w:left w:val="nil"/>
              <w:bottom w:val="nil"/>
              <w:right w:val="nil"/>
            </w:tcBorders>
            <w:shd w:val="clear" w:color="auto" w:fill="auto"/>
            <w:vAlign w:val="center"/>
            <w:hideMark/>
          </w:tcPr>
          <w:p w14:paraId="4A0B6078" w14:textId="77777777" w:rsidR="00681D46" w:rsidRPr="00765BEC" w:rsidRDefault="00681D46" w:rsidP="00681D46">
            <w:pPr>
              <w:spacing w:after="0" w:line="240" w:lineRule="auto"/>
              <w:rPr>
                <w:rFonts w:asciiTheme="majorHAnsi" w:eastAsia="Times New Roman" w:hAnsiTheme="majorHAnsi" w:cs="Times New Roman"/>
                <w:color w:val="000000"/>
              </w:rPr>
            </w:pPr>
            <w:r w:rsidRPr="00765BEC">
              <w:rPr>
                <w:rFonts w:asciiTheme="majorHAnsi" w:eastAsia="Times New Roman" w:hAnsiTheme="majorHAnsi" w:cs="Times New Roman"/>
                <w:color w:val="000000"/>
              </w:rPr>
              <w:t>NR</w:t>
            </w:r>
          </w:p>
        </w:tc>
        <w:tc>
          <w:tcPr>
            <w:tcW w:w="2054" w:type="dxa"/>
            <w:tcBorders>
              <w:top w:val="nil"/>
              <w:left w:val="nil"/>
              <w:bottom w:val="nil"/>
              <w:right w:val="nil"/>
            </w:tcBorders>
            <w:shd w:val="clear" w:color="auto" w:fill="auto"/>
            <w:vAlign w:val="center"/>
            <w:hideMark/>
          </w:tcPr>
          <w:p w14:paraId="3180BAD4" w14:textId="77777777" w:rsidR="00681D46" w:rsidRPr="00765BEC" w:rsidRDefault="00681D46" w:rsidP="00681D46">
            <w:pPr>
              <w:spacing w:after="0" w:line="240" w:lineRule="auto"/>
              <w:rPr>
                <w:rFonts w:asciiTheme="majorHAnsi" w:eastAsia="Times New Roman" w:hAnsiTheme="majorHAnsi" w:cs="Times New Roman"/>
                <w:color w:val="000000"/>
              </w:rPr>
            </w:pPr>
            <w:r w:rsidRPr="00765BEC">
              <w:rPr>
                <w:rFonts w:asciiTheme="majorHAnsi" w:eastAsia="Times New Roman" w:hAnsiTheme="majorHAnsi" w:cs="Times New Roman"/>
                <w:color w:val="000000"/>
              </w:rPr>
              <w:t>NR</w:t>
            </w:r>
          </w:p>
        </w:tc>
        <w:tc>
          <w:tcPr>
            <w:tcW w:w="1803" w:type="dxa"/>
            <w:tcBorders>
              <w:top w:val="nil"/>
              <w:left w:val="nil"/>
              <w:bottom w:val="nil"/>
              <w:right w:val="nil"/>
            </w:tcBorders>
            <w:shd w:val="clear" w:color="auto" w:fill="auto"/>
            <w:vAlign w:val="center"/>
            <w:hideMark/>
          </w:tcPr>
          <w:p w14:paraId="328C2BB0" w14:textId="77777777" w:rsidR="00681D46" w:rsidRPr="00765BEC" w:rsidRDefault="00681D46" w:rsidP="00681D46">
            <w:pPr>
              <w:spacing w:after="0" w:line="240" w:lineRule="auto"/>
              <w:rPr>
                <w:rFonts w:asciiTheme="majorHAnsi" w:eastAsia="Times New Roman" w:hAnsiTheme="majorHAnsi" w:cs="Times New Roman"/>
                <w:color w:val="000000"/>
              </w:rPr>
            </w:pPr>
            <w:r w:rsidRPr="00765BEC">
              <w:rPr>
                <w:rFonts w:asciiTheme="majorHAnsi" w:eastAsia="Times New Roman" w:hAnsiTheme="majorHAnsi" w:cs="Times New Roman"/>
                <w:color w:val="000000"/>
              </w:rPr>
              <w:t>Urban</w:t>
            </w:r>
          </w:p>
        </w:tc>
        <w:tc>
          <w:tcPr>
            <w:tcW w:w="1075" w:type="dxa"/>
            <w:tcBorders>
              <w:top w:val="nil"/>
              <w:left w:val="nil"/>
              <w:bottom w:val="nil"/>
              <w:right w:val="nil"/>
            </w:tcBorders>
            <w:shd w:val="clear" w:color="auto" w:fill="auto"/>
            <w:vAlign w:val="center"/>
            <w:hideMark/>
          </w:tcPr>
          <w:p w14:paraId="4674BC27" w14:textId="77777777" w:rsidR="00681D46" w:rsidRPr="00B60399" w:rsidRDefault="00681D46" w:rsidP="00681D46">
            <w:pPr>
              <w:spacing w:after="0" w:line="240" w:lineRule="auto"/>
              <w:rPr>
                <w:rFonts w:asciiTheme="majorHAnsi" w:eastAsia="Times New Roman" w:hAnsiTheme="majorHAnsi" w:cs="Times New Roman"/>
                <w:color w:val="000000"/>
              </w:rPr>
            </w:pPr>
            <w:r w:rsidRPr="00B60399">
              <w:rPr>
                <w:rFonts w:asciiTheme="majorHAnsi" w:eastAsia="Times New Roman" w:hAnsiTheme="majorHAnsi" w:cs="Times New Roman"/>
                <w:color w:val="000000"/>
              </w:rPr>
              <w:t xml:space="preserve">24 girls &amp; 21 boys </w:t>
            </w:r>
          </w:p>
        </w:tc>
        <w:tc>
          <w:tcPr>
            <w:tcW w:w="1419" w:type="dxa"/>
            <w:tcBorders>
              <w:top w:val="nil"/>
              <w:left w:val="nil"/>
              <w:bottom w:val="nil"/>
              <w:right w:val="nil"/>
            </w:tcBorders>
            <w:shd w:val="clear" w:color="auto" w:fill="auto"/>
            <w:vAlign w:val="center"/>
            <w:hideMark/>
          </w:tcPr>
          <w:p w14:paraId="07630D5F" w14:textId="77777777" w:rsidR="00681D46" w:rsidRPr="00B60399" w:rsidRDefault="00681D46" w:rsidP="00681D46">
            <w:pPr>
              <w:spacing w:after="0" w:line="240" w:lineRule="auto"/>
              <w:rPr>
                <w:rFonts w:asciiTheme="majorHAnsi" w:eastAsia="Times New Roman" w:hAnsiTheme="majorHAnsi" w:cs="Times New Roman"/>
                <w:color w:val="000000"/>
              </w:rPr>
            </w:pPr>
            <w:r w:rsidRPr="00B60399">
              <w:rPr>
                <w:rFonts w:asciiTheme="majorHAnsi" w:eastAsia="Times New Roman" w:hAnsiTheme="majorHAnsi" w:cs="Times New Roman"/>
                <w:color w:val="000000"/>
              </w:rPr>
              <w:t>Mean age 7 years and 2 months</w:t>
            </w:r>
          </w:p>
        </w:tc>
        <w:tc>
          <w:tcPr>
            <w:tcW w:w="1598" w:type="dxa"/>
            <w:tcBorders>
              <w:top w:val="nil"/>
              <w:left w:val="nil"/>
              <w:bottom w:val="nil"/>
              <w:right w:val="nil"/>
            </w:tcBorders>
            <w:shd w:val="clear" w:color="auto" w:fill="auto"/>
            <w:vAlign w:val="center"/>
            <w:hideMark/>
          </w:tcPr>
          <w:p w14:paraId="7E04A9E2" w14:textId="77777777" w:rsidR="00681D46" w:rsidRPr="00B60399" w:rsidRDefault="00681D46" w:rsidP="00681D46">
            <w:pPr>
              <w:spacing w:after="0" w:line="240" w:lineRule="auto"/>
              <w:rPr>
                <w:rFonts w:asciiTheme="majorHAnsi" w:eastAsia="Times New Roman" w:hAnsiTheme="majorHAnsi" w:cs="Times New Roman"/>
                <w:sz w:val="20"/>
                <w:szCs w:val="20"/>
              </w:rPr>
            </w:pPr>
            <w:r w:rsidRPr="00B60399">
              <w:rPr>
                <w:rFonts w:asciiTheme="majorHAnsi" w:eastAsia="Times New Roman" w:hAnsiTheme="majorHAnsi" w:cs="Times New Roman"/>
                <w:sz w:val="20"/>
                <w:szCs w:val="20"/>
              </w:rPr>
              <w:t>N</w:t>
            </w:r>
            <w:r>
              <w:rPr>
                <w:rFonts w:asciiTheme="majorHAnsi" w:eastAsia="Times New Roman" w:hAnsiTheme="majorHAnsi" w:cs="Times New Roman"/>
                <w:sz w:val="20"/>
                <w:szCs w:val="20"/>
              </w:rPr>
              <w:t>R</w:t>
            </w:r>
          </w:p>
        </w:tc>
      </w:tr>
      <w:tr w:rsidR="00681D46" w:rsidRPr="00765BEC" w14:paraId="17CFB486" w14:textId="77777777" w:rsidTr="00681D46">
        <w:trPr>
          <w:trHeight w:val="1020"/>
        </w:trPr>
        <w:tc>
          <w:tcPr>
            <w:tcW w:w="1282" w:type="dxa"/>
            <w:tcBorders>
              <w:top w:val="nil"/>
              <w:left w:val="nil"/>
              <w:right w:val="nil"/>
            </w:tcBorders>
            <w:shd w:val="clear" w:color="auto" w:fill="auto"/>
            <w:vAlign w:val="center"/>
            <w:hideMark/>
          </w:tcPr>
          <w:p w14:paraId="694FFB5B" w14:textId="77777777" w:rsidR="00681D46" w:rsidRPr="00765BEC" w:rsidRDefault="00681D46" w:rsidP="00681D46">
            <w:pPr>
              <w:spacing w:after="0" w:line="240" w:lineRule="auto"/>
              <w:rPr>
                <w:rFonts w:asciiTheme="majorHAnsi" w:eastAsia="Times New Roman" w:hAnsiTheme="majorHAnsi" w:cs="Times New Roman"/>
                <w:color w:val="000000"/>
              </w:rPr>
            </w:pPr>
            <w:r w:rsidRPr="00765BEC">
              <w:rPr>
                <w:rFonts w:asciiTheme="majorHAnsi" w:eastAsia="Times New Roman" w:hAnsiTheme="majorHAnsi" w:cs="Times New Roman"/>
                <w:color w:val="000000"/>
              </w:rPr>
              <w:t xml:space="preserve">Samuels et al. (2015) </w:t>
            </w:r>
          </w:p>
        </w:tc>
        <w:tc>
          <w:tcPr>
            <w:tcW w:w="1772" w:type="dxa"/>
            <w:tcBorders>
              <w:top w:val="nil"/>
              <w:left w:val="nil"/>
              <w:bottom w:val="nil"/>
              <w:right w:val="nil"/>
            </w:tcBorders>
            <w:shd w:val="clear" w:color="auto" w:fill="auto"/>
            <w:vAlign w:val="center"/>
            <w:hideMark/>
          </w:tcPr>
          <w:p w14:paraId="3C6AB2B7" w14:textId="77777777" w:rsidR="00681D46" w:rsidRPr="00765BEC" w:rsidRDefault="00681D46" w:rsidP="00681D46">
            <w:pPr>
              <w:spacing w:after="0" w:line="240" w:lineRule="auto"/>
              <w:rPr>
                <w:rFonts w:asciiTheme="majorHAnsi" w:eastAsia="Times New Roman" w:hAnsiTheme="majorHAnsi" w:cs="Times New Roman"/>
                <w:color w:val="000000"/>
              </w:rPr>
            </w:pPr>
            <w:r w:rsidRPr="00765BEC">
              <w:rPr>
                <w:rFonts w:asciiTheme="majorHAnsi" w:eastAsia="Times New Roman" w:hAnsiTheme="majorHAnsi" w:cs="Times New Roman"/>
                <w:color w:val="000000"/>
              </w:rPr>
              <w:t>Targeted at and delivered to PROGRESS-Plus population</w:t>
            </w:r>
          </w:p>
        </w:tc>
        <w:tc>
          <w:tcPr>
            <w:tcW w:w="2234" w:type="dxa"/>
            <w:tcBorders>
              <w:top w:val="nil"/>
              <w:left w:val="nil"/>
              <w:bottom w:val="nil"/>
              <w:right w:val="nil"/>
            </w:tcBorders>
            <w:shd w:val="clear" w:color="auto" w:fill="auto"/>
            <w:vAlign w:val="center"/>
            <w:hideMark/>
          </w:tcPr>
          <w:p w14:paraId="6456FC75" w14:textId="77777777" w:rsidR="00681D46" w:rsidRPr="00765BEC" w:rsidRDefault="00681D46" w:rsidP="00681D46">
            <w:pPr>
              <w:spacing w:after="0" w:line="240" w:lineRule="auto"/>
              <w:rPr>
                <w:rFonts w:asciiTheme="majorHAnsi" w:eastAsia="Times New Roman" w:hAnsiTheme="majorHAnsi" w:cs="Times New Roman"/>
                <w:color w:val="000000"/>
              </w:rPr>
            </w:pPr>
            <w:r w:rsidRPr="00765BEC">
              <w:rPr>
                <w:rFonts w:asciiTheme="majorHAnsi" w:eastAsia="Times New Roman" w:hAnsiTheme="majorHAnsi" w:cs="Times New Roman"/>
                <w:color w:val="000000"/>
              </w:rPr>
              <w:t>49% African American</w:t>
            </w:r>
            <w:r w:rsidRPr="00765BEC">
              <w:rPr>
                <w:rFonts w:asciiTheme="majorHAnsi" w:eastAsia="Times New Roman" w:hAnsiTheme="majorHAnsi" w:cs="Times New Roman"/>
                <w:color w:val="000000"/>
              </w:rPr>
              <w:br/>
              <w:t xml:space="preserve">18% Hispanic / Latina </w:t>
            </w:r>
          </w:p>
        </w:tc>
        <w:tc>
          <w:tcPr>
            <w:tcW w:w="1611" w:type="dxa"/>
            <w:tcBorders>
              <w:top w:val="nil"/>
              <w:left w:val="nil"/>
              <w:bottom w:val="nil"/>
              <w:right w:val="nil"/>
            </w:tcBorders>
            <w:shd w:val="clear" w:color="auto" w:fill="auto"/>
            <w:vAlign w:val="center"/>
            <w:hideMark/>
          </w:tcPr>
          <w:p w14:paraId="781FF682" w14:textId="77777777" w:rsidR="00681D46" w:rsidRPr="00765BEC" w:rsidRDefault="00681D46" w:rsidP="00681D46">
            <w:pPr>
              <w:spacing w:after="0" w:line="240" w:lineRule="auto"/>
              <w:rPr>
                <w:rFonts w:asciiTheme="majorHAnsi" w:eastAsia="Times New Roman" w:hAnsiTheme="majorHAnsi" w:cs="Times New Roman"/>
                <w:color w:val="000000"/>
              </w:rPr>
            </w:pPr>
            <w:r w:rsidRPr="00765BEC">
              <w:rPr>
                <w:rFonts w:asciiTheme="majorHAnsi" w:eastAsia="Times New Roman" w:hAnsiTheme="majorHAnsi" w:cs="Times New Roman"/>
                <w:color w:val="000000"/>
              </w:rPr>
              <w:t xml:space="preserve">$250 Monthly income </w:t>
            </w:r>
          </w:p>
        </w:tc>
        <w:tc>
          <w:tcPr>
            <w:tcW w:w="1454" w:type="dxa"/>
            <w:tcBorders>
              <w:top w:val="nil"/>
              <w:left w:val="nil"/>
              <w:bottom w:val="nil"/>
              <w:right w:val="nil"/>
            </w:tcBorders>
            <w:shd w:val="clear" w:color="auto" w:fill="auto"/>
            <w:vAlign w:val="center"/>
            <w:hideMark/>
          </w:tcPr>
          <w:p w14:paraId="7D40C98A" w14:textId="77777777" w:rsidR="00681D46" w:rsidRPr="00765BEC" w:rsidRDefault="00681D46" w:rsidP="00681D46">
            <w:pPr>
              <w:spacing w:after="0" w:line="240" w:lineRule="auto"/>
              <w:rPr>
                <w:rFonts w:asciiTheme="majorHAnsi" w:eastAsia="Times New Roman" w:hAnsiTheme="majorHAnsi" w:cs="Times New Roman"/>
                <w:color w:val="000000"/>
              </w:rPr>
            </w:pPr>
            <w:r w:rsidRPr="00765BEC">
              <w:rPr>
                <w:rFonts w:asciiTheme="majorHAnsi" w:eastAsia="Times New Roman" w:hAnsiTheme="majorHAnsi" w:cs="Times New Roman"/>
                <w:color w:val="000000"/>
              </w:rPr>
              <w:t>15% Currently employed</w:t>
            </w:r>
          </w:p>
        </w:tc>
        <w:tc>
          <w:tcPr>
            <w:tcW w:w="2054" w:type="dxa"/>
            <w:tcBorders>
              <w:top w:val="nil"/>
              <w:left w:val="nil"/>
              <w:bottom w:val="nil"/>
              <w:right w:val="nil"/>
            </w:tcBorders>
            <w:shd w:val="clear" w:color="auto" w:fill="auto"/>
            <w:vAlign w:val="center"/>
            <w:hideMark/>
          </w:tcPr>
          <w:p w14:paraId="3980BE20" w14:textId="77777777" w:rsidR="00681D46" w:rsidRPr="00765BEC" w:rsidRDefault="00681D46" w:rsidP="00681D46">
            <w:pPr>
              <w:spacing w:after="0" w:line="240" w:lineRule="auto"/>
              <w:rPr>
                <w:rFonts w:asciiTheme="majorHAnsi" w:eastAsia="Times New Roman" w:hAnsiTheme="majorHAnsi" w:cs="Times New Roman"/>
                <w:color w:val="000000"/>
              </w:rPr>
            </w:pPr>
            <w:r w:rsidRPr="00765BEC">
              <w:rPr>
                <w:rFonts w:asciiTheme="majorHAnsi" w:eastAsia="Times New Roman" w:hAnsiTheme="majorHAnsi" w:cs="Times New Roman"/>
                <w:color w:val="000000"/>
              </w:rPr>
              <w:t>19% graduated high school or equivalent degree</w:t>
            </w:r>
          </w:p>
        </w:tc>
        <w:tc>
          <w:tcPr>
            <w:tcW w:w="1803" w:type="dxa"/>
            <w:tcBorders>
              <w:top w:val="nil"/>
              <w:left w:val="nil"/>
              <w:bottom w:val="nil"/>
              <w:right w:val="nil"/>
            </w:tcBorders>
            <w:shd w:val="clear" w:color="auto" w:fill="auto"/>
            <w:vAlign w:val="center"/>
            <w:hideMark/>
          </w:tcPr>
          <w:p w14:paraId="1B0AA95E" w14:textId="77777777" w:rsidR="00681D46" w:rsidRPr="00765BEC" w:rsidRDefault="00681D46" w:rsidP="00681D46">
            <w:pPr>
              <w:spacing w:after="0" w:line="240" w:lineRule="auto"/>
              <w:rPr>
                <w:rFonts w:asciiTheme="majorHAnsi" w:eastAsia="Times New Roman" w:hAnsiTheme="majorHAnsi" w:cs="Times New Roman"/>
                <w:color w:val="000000"/>
              </w:rPr>
            </w:pPr>
            <w:r w:rsidRPr="00765BEC">
              <w:rPr>
                <w:rFonts w:asciiTheme="majorHAnsi" w:eastAsia="Times New Roman" w:hAnsiTheme="majorHAnsi" w:cs="Times New Roman"/>
                <w:color w:val="000000"/>
              </w:rPr>
              <w:t>Urban, Homeless shelters</w:t>
            </w:r>
          </w:p>
        </w:tc>
        <w:tc>
          <w:tcPr>
            <w:tcW w:w="1075" w:type="dxa"/>
            <w:tcBorders>
              <w:top w:val="nil"/>
              <w:left w:val="nil"/>
              <w:bottom w:val="nil"/>
              <w:right w:val="nil"/>
            </w:tcBorders>
            <w:shd w:val="clear" w:color="auto" w:fill="auto"/>
            <w:vAlign w:val="center"/>
            <w:hideMark/>
          </w:tcPr>
          <w:p w14:paraId="03104987" w14:textId="77777777" w:rsidR="00681D46" w:rsidRPr="00765BEC" w:rsidRDefault="00681D46" w:rsidP="00681D46">
            <w:pPr>
              <w:spacing w:after="0" w:line="240" w:lineRule="auto"/>
              <w:rPr>
                <w:rFonts w:asciiTheme="majorHAnsi" w:eastAsia="Times New Roman" w:hAnsiTheme="majorHAnsi" w:cs="Times New Roman"/>
                <w:color w:val="000000"/>
              </w:rPr>
            </w:pPr>
            <w:r w:rsidRPr="00765BEC">
              <w:rPr>
                <w:rFonts w:asciiTheme="majorHAnsi" w:eastAsia="Times New Roman" w:hAnsiTheme="majorHAnsi" w:cs="Times New Roman"/>
                <w:color w:val="000000"/>
              </w:rPr>
              <w:t>All female</w:t>
            </w:r>
          </w:p>
        </w:tc>
        <w:tc>
          <w:tcPr>
            <w:tcW w:w="1419" w:type="dxa"/>
            <w:tcBorders>
              <w:top w:val="nil"/>
              <w:left w:val="nil"/>
              <w:bottom w:val="nil"/>
              <w:right w:val="nil"/>
            </w:tcBorders>
            <w:shd w:val="clear" w:color="auto" w:fill="auto"/>
            <w:vAlign w:val="center"/>
            <w:hideMark/>
          </w:tcPr>
          <w:p w14:paraId="22E1735F" w14:textId="77777777" w:rsidR="00681D46" w:rsidRPr="00765BEC" w:rsidRDefault="00681D46" w:rsidP="00681D46">
            <w:pPr>
              <w:spacing w:after="0" w:line="240" w:lineRule="auto"/>
              <w:rPr>
                <w:rFonts w:asciiTheme="majorHAnsi" w:eastAsia="Times New Roman" w:hAnsiTheme="majorHAnsi" w:cs="Times New Roman"/>
                <w:color w:val="000000"/>
              </w:rPr>
            </w:pPr>
            <w:r w:rsidRPr="00765BEC">
              <w:rPr>
                <w:rFonts w:asciiTheme="majorHAnsi" w:eastAsia="Times New Roman" w:hAnsiTheme="majorHAnsi" w:cs="Times New Roman"/>
                <w:color w:val="000000"/>
              </w:rPr>
              <w:t>32.5 (Average maternal age)</w:t>
            </w:r>
            <w:r w:rsidRPr="00765BEC">
              <w:rPr>
                <w:rFonts w:asciiTheme="majorHAnsi" w:eastAsia="Times New Roman" w:hAnsiTheme="majorHAnsi" w:cs="Times New Roman"/>
                <w:color w:val="000000"/>
              </w:rPr>
              <w:br/>
              <w:t>9 (average child age)</w:t>
            </w:r>
          </w:p>
        </w:tc>
        <w:tc>
          <w:tcPr>
            <w:tcW w:w="1598" w:type="dxa"/>
            <w:tcBorders>
              <w:top w:val="nil"/>
              <w:left w:val="nil"/>
              <w:bottom w:val="nil"/>
              <w:right w:val="nil"/>
            </w:tcBorders>
            <w:shd w:val="clear" w:color="auto" w:fill="auto"/>
            <w:vAlign w:val="center"/>
            <w:hideMark/>
          </w:tcPr>
          <w:p w14:paraId="3E13C740" w14:textId="77777777" w:rsidR="00681D46" w:rsidRPr="00765BEC" w:rsidRDefault="00681D46" w:rsidP="00681D46">
            <w:pPr>
              <w:spacing w:after="0" w:line="240" w:lineRule="auto"/>
              <w:rPr>
                <w:rFonts w:asciiTheme="majorHAnsi" w:eastAsia="Times New Roman" w:hAnsiTheme="majorHAnsi" w:cs="Times New Roman"/>
                <w:color w:val="000000"/>
              </w:rPr>
            </w:pPr>
            <w:r w:rsidRPr="00765BEC">
              <w:rPr>
                <w:rFonts w:asciiTheme="majorHAnsi" w:eastAsia="Times New Roman" w:hAnsiTheme="majorHAnsi" w:cs="Times New Roman"/>
                <w:color w:val="000000"/>
              </w:rPr>
              <w:t>27% Married or cohabiting</w:t>
            </w:r>
          </w:p>
        </w:tc>
      </w:tr>
      <w:tr w:rsidR="00681D46" w:rsidRPr="00765BEC" w14:paraId="2E48F2A2" w14:textId="77777777" w:rsidTr="00681D46">
        <w:trPr>
          <w:trHeight w:val="1040"/>
        </w:trPr>
        <w:tc>
          <w:tcPr>
            <w:tcW w:w="1282" w:type="dxa"/>
            <w:tcBorders>
              <w:top w:val="nil"/>
              <w:left w:val="nil"/>
              <w:right w:val="nil"/>
            </w:tcBorders>
            <w:shd w:val="clear" w:color="auto" w:fill="auto"/>
            <w:vAlign w:val="center"/>
            <w:hideMark/>
          </w:tcPr>
          <w:p w14:paraId="164D3D18" w14:textId="77777777" w:rsidR="00681D46" w:rsidRPr="00765BEC" w:rsidRDefault="00681D46" w:rsidP="00681D46">
            <w:pPr>
              <w:spacing w:after="0" w:line="240" w:lineRule="auto"/>
              <w:rPr>
                <w:rFonts w:asciiTheme="majorHAnsi" w:eastAsia="Times New Roman" w:hAnsiTheme="majorHAnsi" w:cs="Times New Roman"/>
                <w:color w:val="000000"/>
              </w:rPr>
            </w:pPr>
            <w:r w:rsidRPr="00765BEC">
              <w:rPr>
                <w:rFonts w:asciiTheme="majorHAnsi" w:eastAsia="Times New Roman" w:hAnsiTheme="majorHAnsi" w:cs="Times New Roman"/>
                <w:color w:val="000000"/>
              </w:rPr>
              <w:t>Weinreb et al. (2016)</w:t>
            </w:r>
          </w:p>
        </w:tc>
        <w:tc>
          <w:tcPr>
            <w:tcW w:w="1772" w:type="dxa"/>
            <w:tcBorders>
              <w:top w:val="nil"/>
              <w:left w:val="nil"/>
              <w:bottom w:val="nil"/>
              <w:right w:val="nil"/>
            </w:tcBorders>
            <w:shd w:val="clear" w:color="auto" w:fill="auto"/>
            <w:vAlign w:val="center"/>
            <w:hideMark/>
          </w:tcPr>
          <w:p w14:paraId="2C2D6EFA" w14:textId="77777777" w:rsidR="00681D46" w:rsidRPr="00765BEC" w:rsidRDefault="00681D46" w:rsidP="00681D46">
            <w:pPr>
              <w:spacing w:after="0" w:line="240" w:lineRule="auto"/>
              <w:rPr>
                <w:rFonts w:asciiTheme="majorHAnsi" w:eastAsia="Times New Roman" w:hAnsiTheme="majorHAnsi" w:cs="Times New Roman"/>
                <w:color w:val="000000"/>
              </w:rPr>
            </w:pPr>
            <w:r w:rsidRPr="00765BEC">
              <w:rPr>
                <w:rFonts w:asciiTheme="majorHAnsi" w:eastAsia="Times New Roman" w:hAnsiTheme="majorHAnsi" w:cs="Times New Roman"/>
                <w:color w:val="000000"/>
              </w:rPr>
              <w:t>Targeted at and delivered to PROGRESS-Plus population</w:t>
            </w:r>
          </w:p>
        </w:tc>
        <w:tc>
          <w:tcPr>
            <w:tcW w:w="2234" w:type="dxa"/>
            <w:tcBorders>
              <w:top w:val="nil"/>
              <w:left w:val="nil"/>
              <w:bottom w:val="nil"/>
              <w:right w:val="nil"/>
            </w:tcBorders>
            <w:shd w:val="clear" w:color="auto" w:fill="auto"/>
            <w:vAlign w:val="center"/>
            <w:hideMark/>
          </w:tcPr>
          <w:p w14:paraId="66073B91" w14:textId="77777777" w:rsidR="00681D46" w:rsidRPr="00765BEC" w:rsidRDefault="00681D46" w:rsidP="00681D46">
            <w:pPr>
              <w:spacing w:after="0" w:line="240" w:lineRule="auto"/>
              <w:rPr>
                <w:rFonts w:asciiTheme="majorHAnsi" w:eastAsia="Times New Roman" w:hAnsiTheme="majorHAnsi" w:cs="Times New Roman"/>
                <w:color w:val="000000"/>
              </w:rPr>
            </w:pPr>
            <w:r w:rsidRPr="00765BEC">
              <w:rPr>
                <w:rFonts w:asciiTheme="majorHAnsi" w:eastAsia="Times New Roman" w:hAnsiTheme="majorHAnsi" w:cs="Times New Roman"/>
                <w:color w:val="000000"/>
              </w:rPr>
              <w:t xml:space="preserve">47.6% Black </w:t>
            </w:r>
            <w:r w:rsidRPr="00765BEC">
              <w:rPr>
                <w:rFonts w:asciiTheme="majorHAnsi" w:eastAsia="Times New Roman" w:hAnsiTheme="majorHAnsi" w:cs="Times New Roman"/>
                <w:color w:val="000000"/>
              </w:rPr>
              <w:br/>
              <w:t xml:space="preserve">42.9% Hispanic / Latina </w:t>
            </w:r>
          </w:p>
        </w:tc>
        <w:tc>
          <w:tcPr>
            <w:tcW w:w="1611" w:type="dxa"/>
            <w:tcBorders>
              <w:top w:val="nil"/>
              <w:left w:val="nil"/>
              <w:bottom w:val="nil"/>
              <w:right w:val="nil"/>
            </w:tcBorders>
            <w:shd w:val="clear" w:color="auto" w:fill="auto"/>
            <w:vAlign w:val="center"/>
            <w:hideMark/>
          </w:tcPr>
          <w:p w14:paraId="3E852635" w14:textId="77777777" w:rsidR="00681D46" w:rsidRPr="00765BEC" w:rsidRDefault="00681D46" w:rsidP="00681D46">
            <w:pPr>
              <w:spacing w:after="0" w:line="240" w:lineRule="auto"/>
              <w:rPr>
                <w:rFonts w:asciiTheme="majorHAnsi" w:eastAsia="Times New Roman" w:hAnsiTheme="majorHAnsi" w:cs="Times New Roman"/>
                <w:color w:val="000000"/>
              </w:rPr>
            </w:pPr>
            <w:r w:rsidRPr="00765BEC">
              <w:rPr>
                <w:rFonts w:asciiTheme="majorHAnsi" w:eastAsia="Times New Roman" w:hAnsiTheme="majorHAnsi" w:cs="Times New Roman"/>
                <w:color w:val="000000"/>
              </w:rPr>
              <w:t>$756 Median income</w:t>
            </w:r>
          </w:p>
        </w:tc>
        <w:tc>
          <w:tcPr>
            <w:tcW w:w="1454" w:type="dxa"/>
            <w:tcBorders>
              <w:top w:val="nil"/>
              <w:left w:val="nil"/>
              <w:bottom w:val="nil"/>
              <w:right w:val="nil"/>
            </w:tcBorders>
            <w:shd w:val="clear" w:color="auto" w:fill="auto"/>
            <w:vAlign w:val="center"/>
            <w:hideMark/>
          </w:tcPr>
          <w:p w14:paraId="151794C0" w14:textId="77777777" w:rsidR="00681D46" w:rsidRPr="00765BEC" w:rsidRDefault="00681D46" w:rsidP="00681D46">
            <w:pPr>
              <w:spacing w:after="0" w:line="240" w:lineRule="auto"/>
              <w:rPr>
                <w:rFonts w:asciiTheme="majorHAnsi" w:eastAsia="Times New Roman" w:hAnsiTheme="majorHAnsi" w:cs="Times New Roman"/>
                <w:color w:val="000000"/>
              </w:rPr>
            </w:pPr>
            <w:r w:rsidRPr="00765BEC">
              <w:rPr>
                <w:rFonts w:asciiTheme="majorHAnsi" w:eastAsia="Times New Roman" w:hAnsiTheme="majorHAnsi" w:cs="Times New Roman"/>
                <w:color w:val="000000"/>
              </w:rPr>
              <w:t>12.2 % Currently employed</w:t>
            </w:r>
          </w:p>
        </w:tc>
        <w:tc>
          <w:tcPr>
            <w:tcW w:w="2054" w:type="dxa"/>
            <w:tcBorders>
              <w:top w:val="nil"/>
              <w:left w:val="nil"/>
              <w:bottom w:val="nil"/>
              <w:right w:val="nil"/>
            </w:tcBorders>
            <w:shd w:val="clear" w:color="auto" w:fill="auto"/>
            <w:vAlign w:val="center"/>
            <w:hideMark/>
          </w:tcPr>
          <w:p w14:paraId="44B246E4" w14:textId="77777777" w:rsidR="00681D46" w:rsidRPr="00765BEC" w:rsidRDefault="00681D46" w:rsidP="00681D46">
            <w:pPr>
              <w:spacing w:after="0" w:line="240" w:lineRule="auto"/>
              <w:rPr>
                <w:rFonts w:asciiTheme="majorHAnsi" w:eastAsia="Times New Roman" w:hAnsiTheme="majorHAnsi" w:cs="Times New Roman"/>
                <w:color w:val="000000"/>
              </w:rPr>
            </w:pPr>
            <w:r w:rsidRPr="00765BEC">
              <w:rPr>
                <w:rFonts w:asciiTheme="majorHAnsi" w:eastAsia="Times New Roman" w:hAnsiTheme="majorHAnsi" w:cs="Times New Roman"/>
                <w:color w:val="000000"/>
              </w:rPr>
              <w:t>33.3% graduated high school</w:t>
            </w:r>
          </w:p>
        </w:tc>
        <w:tc>
          <w:tcPr>
            <w:tcW w:w="1803" w:type="dxa"/>
            <w:tcBorders>
              <w:top w:val="nil"/>
              <w:left w:val="nil"/>
              <w:bottom w:val="nil"/>
              <w:right w:val="nil"/>
            </w:tcBorders>
            <w:shd w:val="clear" w:color="auto" w:fill="auto"/>
            <w:vAlign w:val="center"/>
            <w:hideMark/>
          </w:tcPr>
          <w:p w14:paraId="06567B10" w14:textId="77777777" w:rsidR="00681D46" w:rsidRPr="00765BEC" w:rsidRDefault="00681D46" w:rsidP="00681D46">
            <w:pPr>
              <w:spacing w:after="0" w:line="240" w:lineRule="auto"/>
              <w:rPr>
                <w:rFonts w:asciiTheme="majorHAnsi" w:eastAsia="Times New Roman" w:hAnsiTheme="majorHAnsi" w:cs="Times New Roman"/>
                <w:color w:val="000000"/>
              </w:rPr>
            </w:pPr>
            <w:r w:rsidRPr="00765BEC">
              <w:rPr>
                <w:rFonts w:asciiTheme="majorHAnsi" w:eastAsia="Times New Roman" w:hAnsiTheme="majorHAnsi" w:cs="Times New Roman"/>
                <w:color w:val="000000"/>
              </w:rPr>
              <w:t>Urban, Homeless shelters</w:t>
            </w:r>
          </w:p>
        </w:tc>
        <w:tc>
          <w:tcPr>
            <w:tcW w:w="1075" w:type="dxa"/>
            <w:tcBorders>
              <w:top w:val="nil"/>
              <w:left w:val="nil"/>
              <w:bottom w:val="nil"/>
              <w:right w:val="nil"/>
            </w:tcBorders>
            <w:shd w:val="clear" w:color="auto" w:fill="auto"/>
            <w:vAlign w:val="center"/>
            <w:hideMark/>
          </w:tcPr>
          <w:p w14:paraId="3EBBCD4F" w14:textId="77777777" w:rsidR="00681D46" w:rsidRPr="00765BEC" w:rsidRDefault="00681D46" w:rsidP="00681D46">
            <w:pPr>
              <w:spacing w:after="0" w:line="240" w:lineRule="auto"/>
              <w:rPr>
                <w:rFonts w:asciiTheme="majorHAnsi" w:eastAsia="Times New Roman" w:hAnsiTheme="majorHAnsi" w:cs="Times New Roman"/>
                <w:color w:val="000000"/>
              </w:rPr>
            </w:pPr>
            <w:r w:rsidRPr="00765BEC">
              <w:rPr>
                <w:rFonts w:asciiTheme="majorHAnsi" w:eastAsia="Times New Roman" w:hAnsiTheme="majorHAnsi" w:cs="Times New Roman"/>
                <w:color w:val="000000"/>
              </w:rPr>
              <w:t>Majority female</w:t>
            </w:r>
          </w:p>
        </w:tc>
        <w:tc>
          <w:tcPr>
            <w:tcW w:w="1419" w:type="dxa"/>
            <w:tcBorders>
              <w:top w:val="nil"/>
              <w:left w:val="nil"/>
              <w:bottom w:val="nil"/>
              <w:right w:val="nil"/>
            </w:tcBorders>
            <w:shd w:val="clear" w:color="auto" w:fill="auto"/>
            <w:vAlign w:val="center"/>
            <w:hideMark/>
          </w:tcPr>
          <w:p w14:paraId="45C027E4" w14:textId="77777777" w:rsidR="00681D46" w:rsidRPr="00765BEC" w:rsidRDefault="00681D46" w:rsidP="00681D46">
            <w:pPr>
              <w:spacing w:after="0" w:line="240" w:lineRule="auto"/>
              <w:rPr>
                <w:rFonts w:asciiTheme="majorHAnsi" w:eastAsia="Times New Roman" w:hAnsiTheme="majorHAnsi" w:cs="Times New Roman"/>
                <w:color w:val="000000"/>
              </w:rPr>
            </w:pPr>
            <w:r>
              <w:rPr>
                <w:rFonts w:asciiTheme="majorHAnsi" w:eastAsia="Times New Roman" w:hAnsiTheme="majorHAnsi" w:cs="Times New Roman"/>
                <w:color w:val="000000"/>
              </w:rPr>
              <w:t>Average age: 36 years old – overall</w:t>
            </w:r>
            <w:r>
              <w:rPr>
                <w:rFonts w:asciiTheme="majorHAnsi" w:eastAsia="Times New Roman" w:hAnsiTheme="majorHAnsi" w:cs="Times New Roman"/>
                <w:color w:val="000000"/>
              </w:rPr>
              <w:br/>
              <w:t xml:space="preserve"> 35.2 years - intervention</w:t>
            </w:r>
            <w:r>
              <w:rPr>
                <w:rFonts w:asciiTheme="majorHAnsi" w:eastAsia="Times New Roman" w:hAnsiTheme="majorHAnsi" w:cs="Times New Roman"/>
                <w:color w:val="000000"/>
              </w:rPr>
              <w:br/>
              <w:t>38 years- control</w:t>
            </w:r>
          </w:p>
        </w:tc>
        <w:tc>
          <w:tcPr>
            <w:tcW w:w="1598" w:type="dxa"/>
            <w:tcBorders>
              <w:top w:val="nil"/>
              <w:left w:val="nil"/>
              <w:bottom w:val="nil"/>
              <w:right w:val="nil"/>
            </w:tcBorders>
            <w:shd w:val="clear" w:color="auto" w:fill="auto"/>
            <w:vAlign w:val="center"/>
            <w:hideMark/>
          </w:tcPr>
          <w:p w14:paraId="77C727A6" w14:textId="77777777" w:rsidR="00681D46" w:rsidRPr="00765BEC" w:rsidRDefault="00681D46" w:rsidP="00681D46">
            <w:pPr>
              <w:spacing w:after="0" w:line="240" w:lineRule="auto"/>
              <w:rPr>
                <w:rFonts w:asciiTheme="majorHAnsi" w:eastAsia="Times New Roman" w:hAnsiTheme="majorHAnsi" w:cs="Times New Roman"/>
                <w:sz w:val="20"/>
                <w:szCs w:val="20"/>
              </w:rPr>
            </w:pPr>
            <w:r>
              <w:rPr>
                <w:rFonts w:asciiTheme="majorHAnsi" w:eastAsia="Times New Roman" w:hAnsiTheme="majorHAnsi" w:cs="Times New Roman"/>
                <w:sz w:val="20"/>
                <w:szCs w:val="20"/>
              </w:rPr>
              <w:t>NR</w:t>
            </w:r>
          </w:p>
        </w:tc>
      </w:tr>
      <w:tr w:rsidR="00681D46" w:rsidRPr="00765BEC" w14:paraId="0F6AE6D1" w14:textId="77777777" w:rsidTr="00681D46">
        <w:trPr>
          <w:trHeight w:val="680"/>
        </w:trPr>
        <w:tc>
          <w:tcPr>
            <w:tcW w:w="1282" w:type="dxa"/>
            <w:tcBorders>
              <w:top w:val="nil"/>
              <w:left w:val="nil"/>
              <w:right w:val="nil"/>
            </w:tcBorders>
            <w:shd w:val="clear" w:color="auto" w:fill="auto"/>
            <w:vAlign w:val="center"/>
            <w:hideMark/>
          </w:tcPr>
          <w:p w14:paraId="3F90F6E9" w14:textId="77777777" w:rsidR="00681D46" w:rsidRPr="00765BEC" w:rsidRDefault="00681D46" w:rsidP="00681D46">
            <w:pPr>
              <w:spacing w:after="0" w:line="240" w:lineRule="auto"/>
              <w:rPr>
                <w:rFonts w:asciiTheme="majorHAnsi" w:eastAsia="Times New Roman" w:hAnsiTheme="majorHAnsi" w:cs="Times New Roman"/>
                <w:color w:val="000000"/>
              </w:rPr>
            </w:pPr>
            <w:r w:rsidRPr="00765BEC">
              <w:rPr>
                <w:rFonts w:asciiTheme="majorHAnsi" w:eastAsia="Times New Roman" w:hAnsiTheme="majorHAnsi" w:cs="Times New Roman"/>
                <w:color w:val="000000"/>
              </w:rPr>
              <w:t>Zhang, Limaye &amp; Means (2021)</w:t>
            </w:r>
          </w:p>
        </w:tc>
        <w:tc>
          <w:tcPr>
            <w:tcW w:w="1772" w:type="dxa"/>
            <w:tcBorders>
              <w:top w:val="nil"/>
              <w:left w:val="nil"/>
              <w:bottom w:val="single" w:sz="4" w:space="0" w:color="auto"/>
              <w:right w:val="nil"/>
            </w:tcBorders>
            <w:shd w:val="clear" w:color="auto" w:fill="auto"/>
            <w:vAlign w:val="center"/>
            <w:hideMark/>
          </w:tcPr>
          <w:p w14:paraId="375D1C1E" w14:textId="77777777" w:rsidR="00681D46" w:rsidRPr="00765BEC" w:rsidRDefault="00681D46" w:rsidP="00681D46">
            <w:pPr>
              <w:spacing w:after="0" w:line="240" w:lineRule="auto"/>
              <w:rPr>
                <w:rFonts w:asciiTheme="majorHAnsi" w:eastAsia="Times New Roman" w:hAnsiTheme="majorHAnsi" w:cs="Times New Roman"/>
                <w:color w:val="000000"/>
              </w:rPr>
            </w:pPr>
            <w:r w:rsidRPr="00765BEC">
              <w:rPr>
                <w:rFonts w:asciiTheme="majorHAnsi" w:eastAsia="Times New Roman" w:hAnsiTheme="majorHAnsi" w:cs="Times New Roman"/>
                <w:color w:val="000000"/>
              </w:rPr>
              <w:t>Targeted at and delivered to PROGRESS-Plus population</w:t>
            </w:r>
          </w:p>
        </w:tc>
        <w:tc>
          <w:tcPr>
            <w:tcW w:w="2234" w:type="dxa"/>
            <w:tcBorders>
              <w:top w:val="nil"/>
              <w:left w:val="nil"/>
              <w:bottom w:val="single" w:sz="4" w:space="0" w:color="auto"/>
              <w:right w:val="nil"/>
            </w:tcBorders>
            <w:shd w:val="clear" w:color="auto" w:fill="auto"/>
            <w:vAlign w:val="center"/>
            <w:hideMark/>
          </w:tcPr>
          <w:p w14:paraId="0A0C6BB7" w14:textId="77777777" w:rsidR="00681D46" w:rsidRPr="00765BEC" w:rsidRDefault="00681D46" w:rsidP="00681D46">
            <w:pPr>
              <w:spacing w:after="0" w:line="240" w:lineRule="auto"/>
              <w:rPr>
                <w:rFonts w:asciiTheme="majorHAnsi" w:eastAsia="Times New Roman" w:hAnsiTheme="majorHAnsi" w:cs="Times New Roman"/>
                <w:color w:val="000000"/>
              </w:rPr>
            </w:pPr>
            <w:r w:rsidRPr="00765BEC">
              <w:rPr>
                <w:rFonts w:asciiTheme="majorHAnsi" w:eastAsia="Times New Roman" w:hAnsiTheme="majorHAnsi" w:cs="Times New Roman"/>
                <w:color w:val="000000"/>
              </w:rPr>
              <w:t>NR</w:t>
            </w:r>
          </w:p>
        </w:tc>
        <w:tc>
          <w:tcPr>
            <w:tcW w:w="1611" w:type="dxa"/>
            <w:tcBorders>
              <w:top w:val="nil"/>
              <w:left w:val="nil"/>
              <w:bottom w:val="single" w:sz="4" w:space="0" w:color="auto"/>
              <w:right w:val="nil"/>
            </w:tcBorders>
            <w:shd w:val="clear" w:color="auto" w:fill="auto"/>
            <w:vAlign w:val="center"/>
            <w:hideMark/>
          </w:tcPr>
          <w:p w14:paraId="198D0388" w14:textId="77777777" w:rsidR="00681D46" w:rsidRPr="00765BEC" w:rsidRDefault="00681D46" w:rsidP="00681D46">
            <w:pPr>
              <w:spacing w:after="0" w:line="240" w:lineRule="auto"/>
              <w:rPr>
                <w:rFonts w:asciiTheme="majorHAnsi" w:eastAsia="Times New Roman" w:hAnsiTheme="majorHAnsi" w:cs="Times New Roman"/>
                <w:color w:val="000000"/>
              </w:rPr>
            </w:pPr>
            <w:r w:rsidRPr="00765BEC">
              <w:rPr>
                <w:rFonts w:asciiTheme="majorHAnsi" w:eastAsia="Times New Roman" w:hAnsiTheme="majorHAnsi" w:cs="Times New Roman"/>
                <w:color w:val="000000"/>
              </w:rPr>
              <w:t>NR</w:t>
            </w:r>
          </w:p>
        </w:tc>
        <w:tc>
          <w:tcPr>
            <w:tcW w:w="1454" w:type="dxa"/>
            <w:tcBorders>
              <w:top w:val="nil"/>
              <w:left w:val="nil"/>
              <w:bottom w:val="single" w:sz="4" w:space="0" w:color="auto"/>
              <w:right w:val="nil"/>
            </w:tcBorders>
            <w:shd w:val="clear" w:color="auto" w:fill="auto"/>
            <w:vAlign w:val="center"/>
            <w:hideMark/>
          </w:tcPr>
          <w:p w14:paraId="51CD26C9" w14:textId="77777777" w:rsidR="00681D46" w:rsidRPr="00765BEC" w:rsidRDefault="00681D46" w:rsidP="00681D46">
            <w:pPr>
              <w:spacing w:after="0" w:line="240" w:lineRule="auto"/>
              <w:rPr>
                <w:rFonts w:asciiTheme="majorHAnsi" w:eastAsia="Times New Roman" w:hAnsiTheme="majorHAnsi" w:cs="Times New Roman"/>
                <w:color w:val="000000"/>
              </w:rPr>
            </w:pPr>
            <w:r w:rsidRPr="00765BEC">
              <w:rPr>
                <w:rFonts w:asciiTheme="majorHAnsi" w:eastAsia="Times New Roman" w:hAnsiTheme="majorHAnsi" w:cs="Times New Roman"/>
                <w:color w:val="000000"/>
              </w:rPr>
              <w:t>NR</w:t>
            </w:r>
          </w:p>
        </w:tc>
        <w:tc>
          <w:tcPr>
            <w:tcW w:w="2054" w:type="dxa"/>
            <w:tcBorders>
              <w:top w:val="nil"/>
              <w:left w:val="nil"/>
              <w:bottom w:val="single" w:sz="4" w:space="0" w:color="auto"/>
              <w:right w:val="nil"/>
            </w:tcBorders>
            <w:shd w:val="clear" w:color="auto" w:fill="auto"/>
            <w:vAlign w:val="center"/>
            <w:hideMark/>
          </w:tcPr>
          <w:p w14:paraId="4655D791" w14:textId="77777777" w:rsidR="00681D46" w:rsidRPr="00765BEC" w:rsidRDefault="00681D46" w:rsidP="00681D46">
            <w:pPr>
              <w:spacing w:after="0" w:line="240" w:lineRule="auto"/>
              <w:rPr>
                <w:rFonts w:asciiTheme="majorHAnsi" w:eastAsia="Times New Roman" w:hAnsiTheme="majorHAnsi" w:cs="Times New Roman"/>
                <w:color w:val="000000"/>
              </w:rPr>
            </w:pPr>
            <w:r w:rsidRPr="00765BEC">
              <w:rPr>
                <w:rFonts w:asciiTheme="majorHAnsi" w:eastAsia="Times New Roman" w:hAnsiTheme="majorHAnsi" w:cs="Times New Roman"/>
                <w:color w:val="000000"/>
              </w:rPr>
              <w:t>NR</w:t>
            </w:r>
          </w:p>
        </w:tc>
        <w:tc>
          <w:tcPr>
            <w:tcW w:w="1803" w:type="dxa"/>
            <w:tcBorders>
              <w:top w:val="nil"/>
              <w:left w:val="nil"/>
              <w:bottom w:val="single" w:sz="4" w:space="0" w:color="auto"/>
              <w:right w:val="nil"/>
            </w:tcBorders>
            <w:shd w:val="clear" w:color="auto" w:fill="auto"/>
            <w:vAlign w:val="center"/>
            <w:hideMark/>
          </w:tcPr>
          <w:p w14:paraId="663BBAC1" w14:textId="77777777" w:rsidR="00681D46" w:rsidRPr="00765BEC" w:rsidRDefault="00681D46" w:rsidP="00681D46">
            <w:pPr>
              <w:spacing w:after="0" w:line="240" w:lineRule="auto"/>
              <w:rPr>
                <w:rFonts w:asciiTheme="majorHAnsi" w:eastAsia="Times New Roman" w:hAnsiTheme="majorHAnsi" w:cs="Times New Roman"/>
                <w:color w:val="000000"/>
              </w:rPr>
            </w:pPr>
            <w:r w:rsidRPr="00765BEC">
              <w:rPr>
                <w:rFonts w:asciiTheme="majorHAnsi" w:eastAsia="Times New Roman" w:hAnsiTheme="majorHAnsi" w:cs="Times New Roman"/>
                <w:color w:val="000000"/>
              </w:rPr>
              <w:t>Urban</w:t>
            </w:r>
          </w:p>
        </w:tc>
        <w:tc>
          <w:tcPr>
            <w:tcW w:w="1075" w:type="dxa"/>
            <w:tcBorders>
              <w:top w:val="nil"/>
              <w:left w:val="nil"/>
              <w:bottom w:val="single" w:sz="4" w:space="0" w:color="auto"/>
              <w:right w:val="nil"/>
            </w:tcBorders>
            <w:shd w:val="clear" w:color="auto" w:fill="auto"/>
            <w:vAlign w:val="center"/>
            <w:hideMark/>
          </w:tcPr>
          <w:p w14:paraId="1C78593B" w14:textId="77777777" w:rsidR="00681D46" w:rsidRPr="00765BEC" w:rsidRDefault="00681D46" w:rsidP="00681D46">
            <w:pPr>
              <w:spacing w:after="0" w:line="240" w:lineRule="auto"/>
              <w:rPr>
                <w:rFonts w:asciiTheme="majorHAnsi" w:eastAsia="Times New Roman" w:hAnsiTheme="majorHAnsi" w:cs="Times New Roman"/>
                <w:color w:val="000000"/>
              </w:rPr>
            </w:pPr>
            <w:r w:rsidRPr="00765BEC">
              <w:rPr>
                <w:rFonts w:asciiTheme="majorHAnsi" w:eastAsia="Times New Roman" w:hAnsiTheme="majorHAnsi" w:cs="Times New Roman"/>
                <w:color w:val="000000"/>
              </w:rPr>
              <w:t>All female</w:t>
            </w:r>
          </w:p>
        </w:tc>
        <w:tc>
          <w:tcPr>
            <w:tcW w:w="1419" w:type="dxa"/>
            <w:tcBorders>
              <w:top w:val="nil"/>
              <w:left w:val="nil"/>
              <w:bottom w:val="single" w:sz="4" w:space="0" w:color="auto"/>
              <w:right w:val="nil"/>
            </w:tcBorders>
            <w:shd w:val="clear" w:color="auto" w:fill="auto"/>
            <w:vAlign w:val="center"/>
            <w:hideMark/>
          </w:tcPr>
          <w:p w14:paraId="5003DB1D" w14:textId="77777777" w:rsidR="00681D46" w:rsidRPr="00765BEC" w:rsidRDefault="00681D46" w:rsidP="00681D46">
            <w:pPr>
              <w:spacing w:after="0" w:line="240" w:lineRule="auto"/>
              <w:rPr>
                <w:rFonts w:asciiTheme="majorHAnsi" w:eastAsia="Times New Roman" w:hAnsiTheme="majorHAnsi" w:cs="Times New Roman"/>
                <w:color w:val="000000"/>
              </w:rPr>
            </w:pPr>
            <w:r w:rsidRPr="00765BEC">
              <w:rPr>
                <w:rFonts w:asciiTheme="majorHAnsi" w:eastAsia="Times New Roman" w:hAnsiTheme="majorHAnsi" w:cs="Times New Roman"/>
                <w:color w:val="000000"/>
              </w:rPr>
              <w:t>NR</w:t>
            </w:r>
          </w:p>
        </w:tc>
        <w:tc>
          <w:tcPr>
            <w:tcW w:w="1598" w:type="dxa"/>
            <w:tcBorders>
              <w:top w:val="nil"/>
              <w:left w:val="nil"/>
              <w:bottom w:val="single" w:sz="4" w:space="0" w:color="auto"/>
              <w:right w:val="nil"/>
            </w:tcBorders>
            <w:shd w:val="clear" w:color="auto" w:fill="auto"/>
            <w:vAlign w:val="center"/>
            <w:hideMark/>
          </w:tcPr>
          <w:p w14:paraId="3EF9C798" w14:textId="77777777" w:rsidR="00681D46" w:rsidRPr="00765BEC" w:rsidRDefault="00681D46" w:rsidP="00681D46">
            <w:pPr>
              <w:spacing w:after="0" w:line="240" w:lineRule="auto"/>
              <w:rPr>
                <w:rFonts w:asciiTheme="majorHAnsi" w:eastAsia="Times New Roman" w:hAnsiTheme="majorHAnsi" w:cs="Times New Roman"/>
                <w:color w:val="000000"/>
              </w:rPr>
            </w:pPr>
            <w:r w:rsidRPr="00765BEC">
              <w:rPr>
                <w:rFonts w:asciiTheme="majorHAnsi" w:eastAsia="Times New Roman" w:hAnsiTheme="majorHAnsi" w:cs="Times New Roman"/>
                <w:color w:val="000000"/>
              </w:rPr>
              <w:t>NR</w:t>
            </w:r>
          </w:p>
        </w:tc>
      </w:tr>
      <w:tr w:rsidR="00681D46" w:rsidRPr="00765BEC" w14:paraId="092EA1B4" w14:textId="77777777" w:rsidTr="00681D46">
        <w:trPr>
          <w:trHeight w:val="680"/>
        </w:trPr>
        <w:tc>
          <w:tcPr>
            <w:tcW w:w="16302" w:type="dxa"/>
            <w:gridSpan w:val="10"/>
            <w:tcBorders>
              <w:top w:val="single" w:sz="4" w:space="0" w:color="auto"/>
              <w:left w:val="nil"/>
              <w:bottom w:val="nil"/>
              <w:right w:val="nil"/>
            </w:tcBorders>
            <w:shd w:val="clear" w:color="auto" w:fill="auto"/>
            <w:vAlign w:val="center"/>
          </w:tcPr>
          <w:p w14:paraId="23FF034F" w14:textId="6B004603" w:rsidR="00681D46" w:rsidRPr="00765BEC" w:rsidRDefault="00681D46" w:rsidP="00681D46">
            <w:pPr>
              <w:spacing w:after="0" w:line="240" w:lineRule="auto"/>
              <w:rPr>
                <w:rFonts w:asciiTheme="majorHAnsi" w:eastAsia="Times New Roman" w:hAnsiTheme="majorHAnsi" w:cs="Times New Roman"/>
                <w:color w:val="000000"/>
              </w:rPr>
            </w:pPr>
            <w:r w:rsidRPr="00765BEC">
              <w:rPr>
                <w:rFonts w:asciiTheme="majorHAnsi" w:eastAsia="Times New Roman" w:hAnsiTheme="majorHAnsi" w:cs="Times New Roman"/>
                <w:color w:val="000000"/>
              </w:rPr>
              <w:lastRenderedPageBreak/>
              <w:t xml:space="preserve">NR = Not reported, PROGRESS Plus </w:t>
            </w:r>
            <w:r w:rsidR="00B72C0D">
              <w:rPr>
                <w:rFonts w:asciiTheme="majorHAnsi" w:eastAsia="Times New Roman" w:hAnsiTheme="majorHAnsi" w:cs="Times New Roman"/>
                <w:color w:val="000000"/>
              </w:rPr>
              <w:t xml:space="preserve">is an acronym denoting </w:t>
            </w:r>
            <w:r w:rsidR="00B72C0D" w:rsidRPr="00B72C0D">
              <w:rPr>
                <w:rFonts w:asciiTheme="majorHAnsi" w:eastAsia="Times New Roman" w:hAnsiTheme="majorHAnsi" w:cs="Times New Roman"/>
                <w:color w:val="000000"/>
              </w:rPr>
              <w:t>place of residence, race/ethnicity/culture/language, occupation, gender/sex, religion, education, socioeconomic status, and social capital</w:t>
            </w:r>
            <w:r w:rsidR="00B72C0D">
              <w:rPr>
                <w:rFonts w:asciiTheme="majorHAnsi" w:eastAsia="Times New Roman" w:hAnsiTheme="majorHAnsi" w:cs="Times New Roman"/>
                <w:color w:val="000000"/>
              </w:rPr>
              <w:t xml:space="preserve">. The Plus refers to time-dependent relationships, personal characteristics associated with discrimination and features of relationships </w:t>
            </w:r>
            <w:r w:rsidR="00B72C0D">
              <w:rPr>
                <w:rFonts w:asciiTheme="majorHAnsi" w:eastAsia="Times New Roman" w:hAnsiTheme="majorHAnsi" w:cs="Times New Roman"/>
                <w:color w:val="000000"/>
              </w:rPr>
              <w:fldChar w:fldCharType="begin"/>
            </w:r>
            <w:r w:rsidR="00424E7E">
              <w:rPr>
                <w:rFonts w:asciiTheme="majorHAnsi" w:eastAsia="Times New Roman" w:hAnsiTheme="majorHAnsi" w:cs="Times New Roman"/>
                <w:color w:val="000000"/>
              </w:rPr>
              <w:instrText>ADDIN F1000_CSL_CITATION&lt;~#@#~&gt;[{"DOI":"10.1016/j.jclinepi.2013.08.005","First":false,"Last":false,"PMID":"24189091","abstract":"&lt;strong&gt;OBJECTIVES:&lt;/strong&gt; To assess the utility of an acronym, place of residence, race/ethnicity/culture/language, occupation, gender/sex, religion, education, socioeconomic status, and social capital (\"PROGRESS\"), in identifying factors that stratify health opportunities and outcomes. We explored the value of PROGRESS as an equity lens to assess effects of interventions on health equity.&lt;br&gt;&lt;br&gt;&lt;strong&gt;STUDY DESIGN AND SETTING:&lt;/strong&gt; We assessed the utility of PROGRESS by using it in 11 systematic reviews and methodological studies published between 2008 and 2013. To develop the justification for each of the PROGRESS elements, we consulted experts to identify examples of unfair differences in disease burden and an intervention that can effectively address these health inequities.&lt;br&gt;&lt;br&gt;&lt;strong&gt;RESULTS:&lt;/strong&gt; Each PROGRESS factor can be justified on the basis of unfair differences in disease burden and the potential for interventions to reduce these differential effects. We have not provided a rationale for why the difference exists but have attempted to explain why these differences may contribute to disadvantage and argue for their consideration in new evaluations, systematic reviews, and intervention implementation.&lt;br&gt;&lt;br&gt;&lt;strong&gt;CONCLUSION:&lt;/strong&gt; The acronym PROGRESS is a framework and aide-memoire that is useful in ensuring that an equity lens is applied in the conduct, reporting, and use of research.&lt;br&gt;&lt;br&gt;Copyright © 2014 Elsevier Inc. All rights reserved.","author":[{"family":"O'Neill","given":"Jennifer"},{"family":"Tabish","given":"Hilary"},{"family":"Welch","given":"Vivian"},{"family":"Petticrew","given":"Mark"},{"family":"Pottie","given":"Kevin"},{"family":"Clarke","given":"Mike"},{"family":"Evans","given":"Tim"},{"family":"Pardo Pardo","given":"Jordi"},{"family":"Waters","given":"Elizabeth"},{"family":"White","given":"Howard"},{"family":"Tugwell","given":"Peter"}],"authorYearDisplayFormat":false,"citation-label":"5543695","container-title":"Journal of Clinical Epidemiology","container-title-short":"J. Clin. Epidemiol.","id":"5543695","invisible":false,"issue":"1","issued":{"date-parts":[["2014","1"]]},"journalAbbreviation":"J. Clin. Epidemiol.","page":"56-64","suppress-author":false,"title":"Applying an equity lens to interventions: using PROGRESS ensures consideration of socially stratifying factors to illuminate inequities in health.","type":"article-journal","volume":"67"}]</w:instrText>
            </w:r>
            <w:r w:rsidR="00B72C0D">
              <w:rPr>
                <w:rFonts w:asciiTheme="majorHAnsi" w:eastAsia="Times New Roman" w:hAnsiTheme="majorHAnsi" w:cs="Times New Roman"/>
                <w:color w:val="000000"/>
              </w:rPr>
              <w:fldChar w:fldCharType="separate"/>
            </w:r>
            <w:r w:rsidR="00424E7E" w:rsidRPr="00424E7E">
              <w:rPr>
                <w:rFonts w:asciiTheme="majorHAnsi" w:eastAsia="Times New Roman" w:hAnsiTheme="majorHAnsi" w:cs="Times New Roman"/>
                <w:noProof/>
                <w:color w:val="000000"/>
              </w:rPr>
              <w:t>[2]</w:t>
            </w:r>
            <w:r w:rsidR="00B72C0D">
              <w:rPr>
                <w:rFonts w:asciiTheme="majorHAnsi" w:eastAsia="Times New Roman" w:hAnsiTheme="majorHAnsi" w:cs="Times New Roman"/>
                <w:color w:val="000000"/>
              </w:rPr>
              <w:fldChar w:fldCharType="end"/>
            </w:r>
            <w:r w:rsidRPr="00765BEC">
              <w:rPr>
                <w:rFonts w:asciiTheme="majorHAnsi" w:eastAsia="Times New Roman" w:hAnsiTheme="majorHAnsi" w:cs="Times New Roman"/>
                <w:color w:val="000000"/>
              </w:rPr>
              <w:t xml:space="preserve"> </w:t>
            </w:r>
          </w:p>
        </w:tc>
      </w:tr>
    </w:tbl>
    <w:p w14:paraId="493A616F" w14:textId="77777777" w:rsidR="006367E6" w:rsidRDefault="006367E6"/>
    <w:p w14:paraId="28EB94AB" w14:textId="75CE791A" w:rsidR="00424E7E" w:rsidRPr="00424E7E" w:rsidRDefault="00424E7E" w:rsidP="00424E7E">
      <w:pPr>
        <w:pStyle w:val="Heading2"/>
        <w:rPr>
          <w:b/>
          <w:bCs/>
          <w:color w:val="000000" w:themeColor="text1"/>
        </w:rPr>
      </w:pPr>
      <w:bookmarkStart w:id="5" w:name="_Toc144135985"/>
      <w:bookmarkStart w:id="6" w:name="_Toc110875900"/>
      <w:r w:rsidRPr="00424E7E">
        <w:rPr>
          <w:b/>
          <w:bCs/>
          <w:color w:val="000000" w:themeColor="text1"/>
        </w:rPr>
        <w:t xml:space="preserve">Keywording Extraction Tool </w:t>
      </w:r>
      <w:r w:rsidRPr="00424E7E">
        <w:rPr>
          <w:b/>
          <w:bCs/>
          <w:color w:val="000000" w:themeColor="text1"/>
        </w:rPr>
        <w:fldChar w:fldCharType="begin"/>
      </w:r>
      <w:r w:rsidRPr="00424E7E">
        <w:rPr>
          <w:b/>
          <w:bCs/>
          <w:color w:val="000000" w:themeColor="text1"/>
        </w:rPr>
        <w:instrText>ADDIN F1000_CSL_CITATION&lt;~#@#~&gt;[{"First":false,"Last":false,"PMID":"25642563","author":[{"family":"O’Mara-Eves","given":"A"},{"family":"Brunton","given":"G"},{"family":"McDaid","given":"D"},{"family":"Oliver","given":"S"},{"family":"Kavanagh","given":"J"},{"family":"Jamal","given":"F"},{"family":"Matosevic","given":"T"},{"family":"Harden","given":"A"},{"family":"Thomas","given":"J"}],"authorYearDisplayFormat":false,"citation-label":"7598331","collection-title":"Public Health Research","id":"7598331","invisible":false,"issued":{"date-parts":[["2013"]]},"publisher":"NIHR Journals Library","publisher-place":"Southampton (UK)","suffix":"p.181-189","suppress-author":false,"title":"Community engagement to reduce inequalities in health: a systematic review, meta-analysis and economic analysis","type":"book"}]</w:instrText>
      </w:r>
      <w:r w:rsidRPr="00424E7E">
        <w:rPr>
          <w:b/>
          <w:bCs/>
          <w:color w:val="000000" w:themeColor="text1"/>
        </w:rPr>
        <w:fldChar w:fldCharType="separate"/>
      </w:r>
      <w:bookmarkEnd w:id="6"/>
      <w:r w:rsidRPr="00424E7E">
        <w:rPr>
          <w:b/>
          <w:bCs/>
          <w:noProof/>
          <w:color w:val="000000" w:themeColor="text1"/>
        </w:rPr>
        <w:t>[1 p.181-189]</w:t>
      </w:r>
      <w:bookmarkEnd w:id="5"/>
      <w:r w:rsidRPr="00424E7E">
        <w:rPr>
          <w:b/>
          <w:bCs/>
          <w:color w:val="000000" w:themeColor="text1"/>
        </w:rPr>
        <w:fldChar w:fldCharType="end"/>
      </w:r>
    </w:p>
    <w:p w14:paraId="70B33770" w14:textId="77777777" w:rsidR="00424E7E" w:rsidRDefault="00424E7E" w:rsidP="00424E7E">
      <w:pPr>
        <w:ind w:left="426" w:right="701"/>
      </w:pPr>
      <w:r w:rsidRPr="001C5DAF">
        <w:t>O’Mara-Eves A, Brunton G, McDaid D, et al. Community engagement to reduce inequalities in health: a systematic review, meta-analysis and economic analysis. Southampton (UK): NIHR Journals Library, 2013.</w:t>
      </w:r>
    </w:p>
    <w:p w14:paraId="2662C34B" w14:textId="77777777" w:rsidR="00424E7E" w:rsidRDefault="00424E7E" w:rsidP="00424E7E">
      <w:pPr>
        <w:pStyle w:val="ListParagraph"/>
        <w:numPr>
          <w:ilvl w:val="0"/>
          <w:numId w:val="1"/>
        </w:numPr>
        <w:spacing w:before="120"/>
        <w:ind w:right="701"/>
      </w:pPr>
      <w:r>
        <w:t>In which country does the study take place?</w:t>
      </w:r>
    </w:p>
    <w:p w14:paraId="35EAD49C" w14:textId="77777777" w:rsidR="00424E7E" w:rsidRDefault="00424E7E" w:rsidP="00424E7E">
      <w:pPr>
        <w:pStyle w:val="ListParagraph"/>
        <w:numPr>
          <w:ilvl w:val="0"/>
          <w:numId w:val="1"/>
        </w:numPr>
        <w:spacing w:before="120"/>
        <w:ind w:right="701"/>
      </w:pPr>
      <w:r>
        <w:t>Name of public health intervention (specify if applicable)</w:t>
      </w:r>
    </w:p>
    <w:p w14:paraId="0CEB3FA3" w14:textId="77777777" w:rsidR="00424E7E" w:rsidRDefault="00424E7E" w:rsidP="00424E7E">
      <w:pPr>
        <w:pStyle w:val="ListParagraph"/>
        <w:numPr>
          <w:ilvl w:val="0"/>
          <w:numId w:val="1"/>
        </w:numPr>
        <w:spacing w:before="120"/>
        <w:ind w:right="701"/>
      </w:pPr>
      <w:r>
        <w:t>Age group(s) of participants</w:t>
      </w:r>
    </w:p>
    <w:p w14:paraId="37F51753" w14:textId="77777777" w:rsidR="00424E7E" w:rsidRDefault="00424E7E" w:rsidP="00424E7E">
      <w:pPr>
        <w:pStyle w:val="ListParagraph"/>
        <w:numPr>
          <w:ilvl w:val="0"/>
          <w:numId w:val="1"/>
        </w:numPr>
        <w:spacing w:before="120"/>
        <w:ind w:right="701"/>
      </w:pPr>
      <w:r>
        <w:t xml:space="preserve">Sex of participants </w:t>
      </w:r>
    </w:p>
    <w:p w14:paraId="508C8D17" w14:textId="77777777" w:rsidR="00424E7E" w:rsidRDefault="00424E7E" w:rsidP="00424E7E">
      <w:pPr>
        <w:pStyle w:val="ListParagraph"/>
        <w:numPr>
          <w:ilvl w:val="0"/>
          <w:numId w:val="1"/>
        </w:numPr>
        <w:spacing w:before="120"/>
        <w:ind w:right="701"/>
      </w:pPr>
      <w:r>
        <w:t xml:space="preserve">What is the main PROGRESS-Plus characteristic of the sample/population? (ethnicity, socioeconomic status, occupation, education, place of residence, sexual orientation, social capital, gender, religion, age, marital status/family composition, disability) </w:t>
      </w:r>
    </w:p>
    <w:p w14:paraId="3B0D7F33" w14:textId="77777777" w:rsidR="00424E7E" w:rsidRDefault="00424E7E" w:rsidP="00424E7E">
      <w:pPr>
        <w:pStyle w:val="ListParagraph"/>
        <w:numPr>
          <w:ilvl w:val="3"/>
          <w:numId w:val="1"/>
        </w:numPr>
        <w:spacing w:before="120"/>
        <w:ind w:left="2268" w:right="701" w:hanging="567"/>
      </w:pPr>
      <w:r>
        <w:t xml:space="preserve">No </w:t>
      </w:r>
      <w:r w:rsidRPr="008C2067">
        <w:t xml:space="preserve">main PROGRESS-Plus group (not mentioned in title and abstract) </w:t>
      </w:r>
    </w:p>
    <w:p w14:paraId="0FD5AB2F" w14:textId="77777777" w:rsidR="00424E7E" w:rsidRDefault="00424E7E" w:rsidP="00424E7E">
      <w:pPr>
        <w:pStyle w:val="ListParagraph"/>
        <w:numPr>
          <w:ilvl w:val="3"/>
          <w:numId w:val="1"/>
        </w:numPr>
        <w:spacing w:before="120"/>
        <w:ind w:left="2268" w:right="701" w:hanging="567"/>
      </w:pPr>
      <w:r w:rsidRPr="008C2067">
        <w:t>Multiple equally important characteristics (specify) If there is more than one main characteristic that cannot be distinguished (i.e., are equally focused upon), then use this code and specify</w:t>
      </w:r>
    </w:p>
    <w:p w14:paraId="1314F3E2" w14:textId="77777777" w:rsidR="00424E7E" w:rsidRDefault="00424E7E" w:rsidP="00424E7E">
      <w:pPr>
        <w:pStyle w:val="ListParagraph"/>
        <w:numPr>
          <w:ilvl w:val="0"/>
          <w:numId w:val="1"/>
        </w:numPr>
        <w:spacing w:before="120"/>
        <w:ind w:right="701"/>
      </w:pPr>
      <w:r>
        <w:t xml:space="preserve">How are health inequalities addressed? </w:t>
      </w:r>
    </w:p>
    <w:p w14:paraId="25DCD55B" w14:textId="77777777" w:rsidR="00424E7E" w:rsidRPr="00E3070D" w:rsidRDefault="00424E7E" w:rsidP="00424E7E">
      <w:pPr>
        <w:pStyle w:val="ListParagraph"/>
        <w:numPr>
          <w:ilvl w:val="0"/>
          <w:numId w:val="2"/>
        </w:numPr>
        <w:spacing w:before="120"/>
        <w:ind w:left="2268" w:right="701" w:hanging="567"/>
        <w:rPr>
          <w:rFonts w:ascii="Garamond" w:hAnsi="Garamond"/>
        </w:rPr>
      </w:pPr>
      <w:r w:rsidRPr="00E3070D">
        <w:rPr>
          <w:rFonts w:ascii="Garamond" w:hAnsi="Garamond"/>
          <w:shd w:val="clear" w:color="auto" w:fill="FFFFFF"/>
        </w:rPr>
        <w:t>Targeted at or delivered to speci</w:t>
      </w:r>
      <w:r w:rsidRPr="00E3070D">
        <w:rPr>
          <w:rFonts w:ascii="Garamond" w:hAnsi="Garamond" w:cs="Courier New"/>
          <w:shd w:val="clear" w:color="auto" w:fill="FFFFFF"/>
        </w:rPr>
        <w:t>fi</w:t>
      </w:r>
      <w:r w:rsidRPr="00E3070D">
        <w:rPr>
          <w:rFonts w:ascii="Garamond" w:hAnsi="Garamond"/>
          <w:shd w:val="clear" w:color="auto" w:fill="FFFFFF"/>
        </w:rPr>
        <w:t>c PROGRESS-Plus group Targeted or delivered to a specific PROGRESS-Plus population. Usually, the disadvantaged group will constitute the majority or entire sample of participants</w:t>
      </w:r>
    </w:p>
    <w:p w14:paraId="23F1DD00" w14:textId="77777777" w:rsidR="00424E7E" w:rsidRPr="00E3070D" w:rsidRDefault="00424E7E" w:rsidP="00424E7E">
      <w:pPr>
        <w:pStyle w:val="ListParagraph"/>
        <w:numPr>
          <w:ilvl w:val="0"/>
          <w:numId w:val="2"/>
        </w:numPr>
        <w:spacing w:after="0"/>
        <w:ind w:left="2268" w:right="701" w:hanging="567"/>
        <w:rPr>
          <w:rFonts w:asciiTheme="majorHAnsi" w:hAnsiTheme="majorHAnsi"/>
        </w:rPr>
      </w:pPr>
      <w:r w:rsidRPr="00E3070D">
        <w:rPr>
          <w:rFonts w:asciiTheme="majorHAnsi" w:hAnsiTheme="majorHAnsi" w:cs="Arial"/>
          <w:shd w:val="clear" w:color="auto" w:fill="FFFFFF"/>
        </w:rPr>
        <w:t>Universal (aimed at the whole group population, not on the basis of individual needs/risks) Interventions that target the general public or a whole population group that has not been identified on the basis of individual risk or needs. The PROGRESS-Plus group will usually be identified through subgroup analyses</w:t>
      </w:r>
    </w:p>
    <w:p w14:paraId="10B813C8" w14:textId="77777777" w:rsidR="00424E7E" w:rsidRDefault="00424E7E" w:rsidP="00424E7E">
      <w:pPr>
        <w:pStyle w:val="ListParagraph"/>
        <w:numPr>
          <w:ilvl w:val="0"/>
          <w:numId w:val="1"/>
        </w:numPr>
        <w:spacing w:before="120"/>
        <w:ind w:right="701"/>
      </w:pPr>
      <w:r>
        <w:t xml:space="preserve">What was the primary health issue being addressed? </w:t>
      </w:r>
    </w:p>
    <w:p w14:paraId="00DB9DC7" w14:textId="77777777" w:rsidR="00424E7E" w:rsidRDefault="00424E7E" w:rsidP="00424E7E">
      <w:pPr>
        <w:pStyle w:val="ListParagraph"/>
        <w:numPr>
          <w:ilvl w:val="0"/>
          <w:numId w:val="1"/>
        </w:numPr>
        <w:spacing w:before="120"/>
        <w:ind w:right="701"/>
      </w:pPr>
      <w:r>
        <w:t xml:space="preserve"> What health issues were incorporated into the intervention content/ delivery? This can be stated anywhere in the text. </w:t>
      </w:r>
    </w:p>
    <w:p w14:paraId="04407EAA" w14:textId="77777777" w:rsidR="00424E7E" w:rsidRDefault="00424E7E" w:rsidP="00424E7E">
      <w:pPr>
        <w:pStyle w:val="ListParagraph"/>
        <w:numPr>
          <w:ilvl w:val="0"/>
          <w:numId w:val="1"/>
        </w:numPr>
        <w:spacing w:before="120"/>
        <w:ind w:right="701"/>
      </w:pPr>
      <w:r>
        <w:t xml:space="preserve">To what extent was community engagement integral to the public health intervention? </w:t>
      </w:r>
    </w:p>
    <w:p w14:paraId="3947E90C" w14:textId="77777777" w:rsidR="00424E7E" w:rsidRDefault="00424E7E" w:rsidP="00424E7E">
      <w:pPr>
        <w:pStyle w:val="ListParagraph"/>
        <w:numPr>
          <w:ilvl w:val="3"/>
          <w:numId w:val="1"/>
        </w:numPr>
        <w:spacing w:before="120"/>
        <w:ind w:left="2268" w:right="701" w:hanging="567"/>
      </w:pPr>
      <w:r>
        <w:t>Completely community engagement (</w:t>
      </w:r>
      <w:r w:rsidRPr="00AC7A77">
        <w:t>Completely = all components of intervention delivered through</w:t>
      </w:r>
      <w:r>
        <w:t>)</w:t>
      </w:r>
    </w:p>
    <w:p w14:paraId="16C4338F" w14:textId="77777777" w:rsidR="00424E7E" w:rsidRDefault="00424E7E" w:rsidP="00424E7E">
      <w:pPr>
        <w:pStyle w:val="ListParagraph"/>
        <w:numPr>
          <w:ilvl w:val="3"/>
          <w:numId w:val="1"/>
        </w:numPr>
        <w:spacing w:before="120"/>
        <w:ind w:left="2268" w:right="701" w:hanging="567"/>
      </w:pPr>
      <w:r>
        <w:lastRenderedPageBreak/>
        <w:t>Mostly community engagement (</w:t>
      </w:r>
      <w:r w:rsidRPr="00AC7A77">
        <w:t>mostly = 50% or more of components of intervention were delivered through CE</w:t>
      </w:r>
      <w:r>
        <w:t>)</w:t>
      </w:r>
    </w:p>
    <w:p w14:paraId="7FFAA008" w14:textId="77777777" w:rsidR="00424E7E" w:rsidRDefault="00424E7E" w:rsidP="00424E7E">
      <w:pPr>
        <w:pStyle w:val="ListParagraph"/>
        <w:numPr>
          <w:ilvl w:val="3"/>
          <w:numId w:val="1"/>
        </w:numPr>
        <w:spacing w:before="120"/>
        <w:ind w:left="2268" w:right="701" w:hanging="567"/>
      </w:pPr>
      <w:r>
        <w:t>Little community engagement (</w:t>
      </w:r>
      <w:r w:rsidRPr="00AC7A77">
        <w:t>CE; little = less than 50% of intervention components were delivered through</w:t>
      </w:r>
      <w:r>
        <w:t xml:space="preserve"> CE) </w:t>
      </w:r>
    </w:p>
    <w:p w14:paraId="4CDA3DC1" w14:textId="77777777" w:rsidR="00424E7E" w:rsidRDefault="00424E7E" w:rsidP="00424E7E">
      <w:pPr>
        <w:pStyle w:val="ListParagraph"/>
        <w:numPr>
          <w:ilvl w:val="3"/>
          <w:numId w:val="1"/>
        </w:numPr>
        <w:spacing w:before="120"/>
        <w:ind w:left="2268" w:right="701" w:hanging="567"/>
      </w:pPr>
      <w:r>
        <w:t xml:space="preserve">Omit if no community engagement </w:t>
      </w:r>
    </w:p>
    <w:p w14:paraId="6B7FEFD9" w14:textId="77777777" w:rsidR="00424E7E" w:rsidRPr="009C2062" w:rsidRDefault="00424E7E" w:rsidP="00424E7E">
      <w:pPr>
        <w:pStyle w:val="ListParagraph"/>
        <w:numPr>
          <w:ilvl w:val="0"/>
          <w:numId w:val="1"/>
        </w:numPr>
        <w:spacing w:after="0" w:line="240" w:lineRule="auto"/>
        <w:ind w:right="701"/>
        <w:rPr>
          <w:rFonts w:ascii="Garamond" w:hAnsi="Garamond"/>
        </w:rPr>
      </w:pPr>
      <w:r w:rsidRPr="009C2062">
        <w:rPr>
          <w:rFonts w:ascii="Garamond" w:hAnsi="Garamond" w:cs="Arial"/>
          <w:shd w:val="clear" w:color="auto" w:fill="FFFFFF"/>
        </w:rPr>
        <w:t xml:space="preserve">Was the community explicitly involved in identifying the health problem/need? </w:t>
      </w:r>
    </w:p>
    <w:p w14:paraId="262156C3" w14:textId="77777777" w:rsidR="00424E7E" w:rsidRDefault="00424E7E" w:rsidP="00424E7E">
      <w:pPr>
        <w:pStyle w:val="ListParagraph"/>
        <w:numPr>
          <w:ilvl w:val="0"/>
          <w:numId w:val="1"/>
        </w:numPr>
        <w:spacing w:before="120"/>
        <w:ind w:right="701"/>
      </w:pPr>
      <w:r>
        <w:t xml:space="preserve">Intervention site </w:t>
      </w:r>
    </w:p>
    <w:p w14:paraId="680A454A" w14:textId="77777777" w:rsidR="00424E7E" w:rsidRDefault="00424E7E" w:rsidP="00424E7E">
      <w:pPr>
        <w:pStyle w:val="ListParagraph"/>
        <w:numPr>
          <w:ilvl w:val="0"/>
          <w:numId w:val="1"/>
        </w:numPr>
        <w:spacing w:before="120"/>
        <w:ind w:right="701"/>
      </w:pPr>
      <w:r>
        <w:t>Person(s) delivering the PH intervention (intervenors)</w:t>
      </w:r>
    </w:p>
    <w:p w14:paraId="6D11088A" w14:textId="77777777" w:rsidR="00424E7E" w:rsidRPr="000F563D" w:rsidRDefault="00424E7E" w:rsidP="00424E7E">
      <w:pPr>
        <w:pStyle w:val="ListParagraph"/>
        <w:numPr>
          <w:ilvl w:val="0"/>
          <w:numId w:val="7"/>
        </w:numPr>
        <w:spacing w:after="0" w:line="240" w:lineRule="auto"/>
        <w:ind w:right="701"/>
        <w:rPr>
          <w:rFonts w:ascii="Garamond" w:hAnsi="Garamond"/>
          <w:i/>
          <w:iCs/>
        </w:rPr>
      </w:pPr>
      <w:r w:rsidRPr="000F563D">
        <w:rPr>
          <w:rFonts w:ascii="Garamond" w:hAnsi="Garamond" w:cs="Arial"/>
          <w:shd w:val="clear" w:color="auto" w:fill="FFFFFF"/>
        </w:rPr>
        <w:t xml:space="preserve">Community member </w:t>
      </w:r>
      <w:r w:rsidRPr="000F563D">
        <w:rPr>
          <w:rFonts w:ascii="Garamond" w:hAnsi="Garamond" w:cs="Arial"/>
          <w:i/>
          <w:iCs/>
          <w:shd w:val="clear" w:color="auto" w:fill="FFFFFF"/>
        </w:rPr>
        <w:t>From the community, not employed. Does not include those labelled as ‘peer’</w:t>
      </w:r>
    </w:p>
    <w:p w14:paraId="41817C1C" w14:textId="77777777" w:rsidR="00424E7E" w:rsidRPr="000F563D" w:rsidRDefault="00424E7E" w:rsidP="00424E7E">
      <w:pPr>
        <w:pStyle w:val="ListParagraph"/>
        <w:numPr>
          <w:ilvl w:val="0"/>
          <w:numId w:val="7"/>
        </w:numPr>
        <w:spacing w:after="0" w:line="240" w:lineRule="auto"/>
        <w:ind w:right="701"/>
        <w:rPr>
          <w:rFonts w:ascii="Garamond" w:hAnsi="Garamond"/>
        </w:rPr>
      </w:pPr>
      <w:r w:rsidRPr="000F563D">
        <w:rPr>
          <w:rFonts w:ascii="Garamond" w:hAnsi="Garamond" w:cs="Arial"/>
          <w:shd w:val="clear" w:color="auto" w:fill="FFFFFF"/>
        </w:rPr>
        <w:t xml:space="preserve">Community worker </w:t>
      </w:r>
      <w:r w:rsidRPr="000F563D">
        <w:rPr>
          <w:rFonts w:ascii="Garamond" w:hAnsi="Garamond" w:cs="Arial"/>
          <w:i/>
          <w:iCs/>
          <w:shd w:val="clear" w:color="auto" w:fill="FFFFFF"/>
        </w:rPr>
        <w:t>Employed as a worker in a community. Not necessarily from the community</w:t>
      </w:r>
    </w:p>
    <w:p w14:paraId="1F832041" w14:textId="77777777" w:rsidR="00424E7E" w:rsidRPr="000F563D" w:rsidRDefault="00424E7E" w:rsidP="00424E7E">
      <w:pPr>
        <w:pStyle w:val="ListParagraph"/>
        <w:numPr>
          <w:ilvl w:val="0"/>
          <w:numId w:val="7"/>
        </w:numPr>
        <w:spacing w:after="0" w:line="240" w:lineRule="auto"/>
        <w:ind w:right="701"/>
        <w:rPr>
          <w:rFonts w:ascii="Garamond" w:hAnsi="Garamond"/>
        </w:rPr>
      </w:pPr>
      <w:r w:rsidRPr="000F563D">
        <w:rPr>
          <w:rFonts w:ascii="Garamond" w:hAnsi="Garamond" w:cs="Arial"/>
          <w:shd w:val="clear" w:color="auto" w:fill="FFFFFF"/>
        </w:rPr>
        <w:t>Computer</w:t>
      </w:r>
    </w:p>
    <w:p w14:paraId="04792E8A" w14:textId="77777777" w:rsidR="00424E7E" w:rsidRPr="000F563D" w:rsidRDefault="00424E7E" w:rsidP="00424E7E">
      <w:pPr>
        <w:pStyle w:val="ListParagraph"/>
        <w:numPr>
          <w:ilvl w:val="0"/>
          <w:numId w:val="7"/>
        </w:numPr>
        <w:spacing w:after="0" w:line="240" w:lineRule="auto"/>
        <w:ind w:right="701"/>
        <w:rPr>
          <w:rFonts w:ascii="Garamond" w:hAnsi="Garamond"/>
        </w:rPr>
      </w:pPr>
      <w:r w:rsidRPr="000F563D">
        <w:rPr>
          <w:rFonts w:ascii="Garamond" w:hAnsi="Garamond" w:cs="Arial"/>
          <w:shd w:val="clear" w:color="auto" w:fill="FFFFFF"/>
        </w:rPr>
        <w:t>Counsellor</w:t>
      </w:r>
    </w:p>
    <w:p w14:paraId="37FB1E34" w14:textId="77777777" w:rsidR="00424E7E" w:rsidRPr="000F563D" w:rsidRDefault="00424E7E" w:rsidP="00424E7E">
      <w:pPr>
        <w:pStyle w:val="ListParagraph"/>
        <w:numPr>
          <w:ilvl w:val="0"/>
          <w:numId w:val="7"/>
        </w:numPr>
        <w:spacing w:after="0" w:line="240" w:lineRule="auto"/>
        <w:ind w:right="701"/>
        <w:rPr>
          <w:rFonts w:ascii="Garamond" w:hAnsi="Garamond"/>
        </w:rPr>
      </w:pPr>
      <w:r w:rsidRPr="000F563D">
        <w:rPr>
          <w:rFonts w:ascii="Garamond" w:hAnsi="Garamond" w:cs="Arial"/>
          <w:shd w:val="clear" w:color="auto" w:fill="FFFFFF"/>
        </w:rPr>
        <w:t xml:space="preserve">Health professional (e.g., GP, dietitian, nurse) </w:t>
      </w:r>
    </w:p>
    <w:p w14:paraId="37C281F7" w14:textId="77777777" w:rsidR="00424E7E" w:rsidRPr="000F563D" w:rsidRDefault="00424E7E" w:rsidP="00424E7E">
      <w:pPr>
        <w:pStyle w:val="ListParagraph"/>
        <w:numPr>
          <w:ilvl w:val="0"/>
          <w:numId w:val="7"/>
        </w:numPr>
        <w:spacing w:after="0" w:line="240" w:lineRule="auto"/>
        <w:ind w:right="701"/>
        <w:rPr>
          <w:rFonts w:ascii="Garamond" w:hAnsi="Garamond"/>
        </w:rPr>
      </w:pPr>
      <w:r w:rsidRPr="000F563D">
        <w:rPr>
          <w:rFonts w:ascii="Garamond" w:hAnsi="Garamond" w:cs="Arial"/>
          <w:shd w:val="clear" w:color="auto" w:fill="FFFFFF"/>
        </w:rPr>
        <w:t xml:space="preserve">Health promotion practitioner </w:t>
      </w:r>
    </w:p>
    <w:p w14:paraId="3C00A8BD" w14:textId="77777777" w:rsidR="00424E7E" w:rsidRPr="000F563D" w:rsidRDefault="00424E7E" w:rsidP="00424E7E">
      <w:pPr>
        <w:pStyle w:val="ListParagraph"/>
        <w:numPr>
          <w:ilvl w:val="0"/>
          <w:numId w:val="7"/>
        </w:numPr>
        <w:spacing w:after="0" w:line="240" w:lineRule="auto"/>
        <w:ind w:right="701"/>
        <w:rPr>
          <w:rFonts w:ascii="Garamond" w:hAnsi="Garamond"/>
        </w:rPr>
      </w:pPr>
      <w:r w:rsidRPr="000F563D">
        <w:rPr>
          <w:rFonts w:ascii="Garamond" w:hAnsi="Garamond" w:cs="Arial"/>
          <w:shd w:val="clear" w:color="auto" w:fill="FFFFFF"/>
        </w:rPr>
        <w:t xml:space="preserve">Lawyer </w:t>
      </w:r>
    </w:p>
    <w:p w14:paraId="0056237F" w14:textId="77777777" w:rsidR="00424E7E" w:rsidRPr="000F563D" w:rsidRDefault="00424E7E" w:rsidP="00424E7E">
      <w:pPr>
        <w:pStyle w:val="ListParagraph"/>
        <w:numPr>
          <w:ilvl w:val="0"/>
          <w:numId w:val="7"/>
        </w:numPr>
        <w:spacing w:after="0" w:line="240" w:lineRule="auto"/>
        <w:ind w:right="701"/>
        <w:rPr>
          <w:rFonts w:ascii="Garamond" w:hAnsi="Garamond"/>
        </w:rPr>
      </w:pPr>
      <w:r w:rsidRPr="000F563D">
        <w:rPr>
          <w:rFonts w:ascii="Garamond" w:hAnsi="Garamond" w:cs="Arial"/>
          <w:shd w:val="clear" w:color="auto" w:fill="FFFFFF"/>
        </w:rPr>
        <w:t xml:space="preserve">Parent </w:t>
      </w:r>
    </w:p>
    <w:p w14:paraId="039C6188" w14:textId="77777777" w:rsidR="00424E7E" w:rsidRPr="000F563D" w:rsidRDefault="00424E7E" w:rsidP="00424E7E">
      <w:pPr>
        <w:pStyle w:val="ListParagraph"/>
        <w:numPr>
          <w:ilvl w:val="0"/>
          <w:numId w:val="7"/>
        </w:numPr>
        <w:spacing w:after="0" w:line="240" w:lineRule="auto"/>
        <w:ind w:right="701"/>
        <w:rPr>
          <w:rFonts w:ascii="Garamond" w:hAnsi="Garamond"/>
        </w:rPr>
      </w:pPr>
      <w:r w:rsidRPr="000F563D">
        <w:rPr>
          <w:rFonts w:ascii="Garamond" w:hAnsi="Garamond" w:cs="Arial"/>
          <w:shd w:val="clear" w:color="auto" w:fill="FFFFFF"/>
        </w:rPr>
        <w:t xml:space="preserve">Peer </w:t>
      </w:r>
      <w:r w:rsidRPr="000F563D">
        <w:rPr>
          <w:rFonts w:ascii="Garamond" w:hAnsi="Garamond" w:cs="Arial"/>
          <w:i/>
          <w:iCs/>
          <w:shd w:val="clear" w:color="auto" w:fill="FFFFFF"/>
        </w:rPr>
        <w:t>Peers defined as people sharing the same age group (e.g., schools peers) or health behaviour/risk/ condition or similar in key aspects (e.g., race/ethnicity, SES, geographic location)</w:t>
      </w:r>
      <w:r w:rsidRPr="000F563D">
        <w:rPr>
          <w:rFonts w:ascii="Garamond" w:hAnsi="Garamond" w:cs="Arial"/>
          <w:shd w:val="clear" w:color="auto" w:fill="FFFFFF"/>
        </w:rPr>
        <w:t xml:space="preserve"> </w:t>
      </w:r>
    </w:p>
    <w:p w14:paraId="21566032" w14:textId="77777777" w:rsidR="00424E7E" w:rsidRPr="000F563D" w:rsidRDefault="00424E7E" w:rsidP="00424E7E">
      <w:pPr>
        <w:pStyle w:val="ListParagraph"/>
        <w:numPr>
          <w:ilvl w:val="0"/>
          <w:numId w:val="7"/>
        </w:numPr>
        <w:spacing w:after="0" w:line="240" w:lineRule="auto"/>
        <w:ind w:right="701"/>
        <w:rPr>
          <w:rFonts w:ascii="Garamond" w:hAnsi="Garamond"/>
        </w:rPr>
      </w:pPr>
      <w:r w:rsidRPr="000F563D">
        <w:rPr>
          <w:rFonts w:ascii="Garamond" w:hAnsi="Garamond" w:cs="Arial"/>
          <w:shd w:val="clear" w:color="auto" w:fill="FFFFFF"/>
        </w:rPr>
        <w:t xml:space="preserve">Psychologist </w:t>
      </w:r>
    </w:p>
    <w:p w14:paraId="09B53273" w14:textId="77777777" w:rsidR="00424E7E" w:rsidRPr="000F563D" w:rsidRDefault="00424E7E" w:rsidP="00424E7E">
      <w:pPr>
        <w:pStyle w:val="ListParagraph"/>
        <w:numPr>
          <w:ilvl w:val="0"/>
          <w:numId w:val="7"/>
        </w:numPr>
        <w:spacing w:after="0" w:line="240" w:lineRule="auto"/>
        <w:ind w:right="701"/>
        <w:rPr>
          <w:rFonts w:ascii="Garamond" w:hAnsi="Garamond"/>
        </w:rPr>
      </w:pPr>
      <w:r w:rsidRPr="000F563D">
        <w:rPr>
          <w:rFonts w:ascii="Garamond" w:hAnsi="Garamond" w:cs="Arial"/>
          <w:shd w:val="clear" w:color="auto" w:fill="FFFFFF"/>
        </w:rPr>
        <w:t xml:space="preserve">Religious leader (e.g., parson, priest)  </w:t>
      </w:r>
    </w:p>
    <w:p w14:paraId="075D0FA1" w14:textId="77777777" w:rsidR="00424E7E" w:rsidRDefault="00424E7E" w:rsidP="00424E7E">
      <w:pPr>
        <w:pStyle w:val="ListParagraph"/>
        <w:ind w:left="1494" w:right="701"/>
      </w:pPr>
    </w:p>
    <w:p w14:paraId="182D44E8" w14:textId="77777777" w:rsidR="00424E7E" w:rsidRDefault="00424E7E" w:rsidP="00424E7E">
      <w:pPr>
        <w:pStyle w:val="ListParagraph"/>
        <w:numPr>
          <w:ilvl w:val="0"/>
          <w:numId w:val="1"/>
        </w:numPr>
        <w:spacing w:before="120"/>
        <w:ind w:right="701"/>
      </w:pPr>
      <w:r>
        <w:t xml:space="preserve">Is this a multicomponent intervention? (Yes/ No) </w:t>
      </w:r>
    </w:p>
    <w:p w14:paraId="1BB936F6" w14:textId="77777777" w:rsidR="00424E7E" w:rsidRDefault="00424E7E" w:rsidP="00424E7E">
      <w:pPr>
        <w:ind w:left="1134" w:right="701"/>
      </w:pPr>
      <w:r>
        <w:t>13a) Intervention type (State all that apply)</w:t>
      </w:r>
    </w:p>
    <w:p w14:paraId="2B7E3FD1" w14:textId="77777777" w:rsidR="00424E7E" w:rsidRDefault="00424E7E" w:rsidP="00424E7E">
      <w:pPr>
        <w:pStyle w:val="ListParagraph"/>
        <w:numPr>
          <w:ilvl w:val="0"/>
          <w:numId w:val="6"/>
        </w:numPr>
        <w:spacing w:before="120"/>
        <w:ind w:right="701"/>
      </w:pPr>
      <w:r w:rsidRPr="00C24A6E">
        <w:t xml:space="preserve">Activities (e.g., community fairs/fetes) </w:t>
      </w:r>
    </w:p>
    <w:p w14:paraId="2562F8DA" w14:textId="77777777" w:rsidR="00424E7E" w:rsidRDefault="00424E7E" w:rsidP="00424E7E">
      <w:pPr>
        <w:pStyle w:val="ListParagraph"/>
        <w:numPr>
          <w:ilvl w:val="0"/>
          <w:numId w:val="6"/>
        </w:numPr>
        <w:spacing w:before="120"/>
        <w:ind w:right="701"/>
      </w:pPr>
      <w:r w:rsidRPr="00C24A6E">
        <w:t xml:space="preserve">Advice One-to-one communication consisting of directional guidance, recommendations, or suggestions. Element of tailoring </w:t>
      </w:r>
    </w:p>
    <w:p w14:paraId="60F17CB3" w14:textId="77777777" w:rsidR="00424E7E" w:rsidRDefault="00424E7E" w:rsidP="00424E7E">
      <w:pPr>
        <w:pStyle w:val="ListParagraph"/>
        <w:numPr>
          <w:ilvl w:val="0"/>
          <w:numId w:val="6"/>
        </w:numPr>
        <w:spacing w:before="120"/>
        <w:ind w:right="701"/>
      </w:pPr>
      <w:r w:rsidRPr="00C24A6E">
        <w:t xml:space="preserve">Education Information only, e.g., information leaflets, curriculum </w:t>
      </w:r>
    </w:p>
    <w:p w14:paraId="2B49DBBF" w14:textId="77777777" w:rsidR="00424E7E" w:rsidRDefault="00424E7E" w:rsidP="00424E7E">
      <w:pPr>
        <w:pStyle w:val="ListParagraph"/>
        <w:numPr>
          <w:ilvl w:val="0"/>
          <w:numId w:val="6"/>
        </w:numPr>
        <w:spacing w:before="120"/>
        <w:ind w:right="701"/>
      </w:pPr>
      <w:r w:rsidRPr="00C24A6E">
        <w:t>Skill development/training Skills are practised or modelled, e.g., condom use, assertiveness skills</w:t>
      </w:r>
    </w:p>
    <w:p w14:paraId="4B800228" w14:textId="77777777" w:rsidR="00424E7E" w:rsidRDefault="00424E7E" w:rsidP="00424E7E">
      <w:pPr>
        <w:pStyle w:val="ListParagraph"/>
        <w:numPr>
          <w:ilvl w:val="0"/>
          <w:numId w:val="6"/>
        </w:numPr>
        <w:spacing w:before="120"/>
        <w:ind w:right="701"/>
      </w:pPr>
      <w:r w:rsidRPr="00C24A6E">
        <w:t xml:space="preserve">Counselling (based on the psychological needs of the individual) </w:t>
      </w:r>
    </w:p>
    <w:p w14:paraId="08DF9539" w14:textId="77777777" w:rsidR="00424E7E" w:rsidRDefault="00424E7E" w:rsidP="00424E7E">
      <w:pPr>
        <w:pStyle w:val="ListParagraph"/>
        <w:numPr>
          <w:ilvl w:val="0"/>
          <w:numId w:val="6"/>
        </w:numPr>
        <w:spacing w:before="120"/>
        <w:ind w:right="701"/>
      </w:pPr>
      <w:r w:rsidRPr="00C24A6E">
        <w:t xml:space="preserve">Social support </w:t>
      </w:r>
    </w:p>
    <w:p w14:paraId="046C5346" w14:textId="77777777" w:rsidR="00424E7E" w:rsidRDefault="00424E7E" w:rsidP="00424E7E">
      <w:pPr>
        <w:pStyle w:val="ListParagraph"/>
        <w:numPr>
          <w:ilvl w:val="0"/>
          <w:numId w:val="6"/>
        </w:numPr>
        <w:spacing w:before="120"/>
        <w:ind w:right="701"/>
      </w:pPr>
      <w:r>
        <w:t>E</w:t>
      </w:r>
      <w:r w:rsidRPr="00C24A6E">
        <w:t>nvironmental modi</w:t>
      </w:r>
      <w:r>
        <w:t>fi</w:t>
      </w:r>
      <w:r w:rsidRPr="00C24A6E">
        <w:t xml:space="preserve">cation e.g., improvement in housing conditions, provision of healthier school meals </w:t>
      </w:r>
    </w:p>
    <w:p w14:paraId="4AC3544F" w14:textId="77777777" w:rsidR="00424E7E" w:rsidRDefault="00424E7E" w:rsidP="00424E7E">
      <w:pPr>
        <w:pStyle w:val="ListParagraph"/>
        <w:numPr>
          <w:ilvl w:val="0"/>
          <w:numId w:val="6"/>
        </w:numPr>
        <w:spacing w:before="120"/>
        <w:ind w:right="701"/>
      </w:pPr>
      <w:r w:rsidRPr="00C24A6E">
        <w:t xml:space="preserve">Immunisation </w:t>
      </w:r>
    </w:p>
    <w:p w14:paraId="42863729" w14:textId="77777777" w:rsidR="00424E7E" w:rsidRDefault="00424E7E" w:rsidP="00424E7E">
      <w:pPr>
        <w:pStyle w:val="ListParagraph"/>
        <w:numPr>
          <w:ilvl w:val="0"/>
          <w:numId w:val="6"/>
        </w:numPr>
        <w:spacing w:before="120"/>
        <w:ind w:right="701"/>
      </w:pPr>
      <w:r w:rsidRPr="00C24A6E">
        <w:lastRenderedPageBreak/>
        <w:t xml:space="preserve">Incentives e.g., participants received money, tickets for a prize draw, credits for a course </w:t>
      </w:r>
    </w:p>
    <w:p w14:paraId="31FEFF48" w14:textId="77777777" w:rsidR="00424E7E" w:rsidRDefault="00424E7E" w:rsidP="00424E7E">
      <w:pPr>
        <w:pStyle w:val="ListParagraph"/>
        <w:numPr>
          <w:ilvl w:val="0"/>
          <w:numId w:val="6"/>
        </w:numPr>
        <w:spacing w:before="120"/>
        <w:ind w:right="701"/>
      </w:pPr>
      <w:r w:rsidRPr="00C24A6E">
        <w:t xml:space="preserve">Professional training For interventions targeted at changing professional practice including those involving medical students, etc. </w:t>
      </w:r>
    </w:p>
    <w:p w14:paraId="1E942967" w14:textId="77777777" w:rsidR="00424E7E" w:rsidRDefault="00424E7E" w:rsidP="00424E7E">
      <w:pPr>
        <w:pStyle w:val="ListParagraph"/>
        <w:numPr>
          <w:ilvl w:val="0"/>
          <w:numId w:val="6"/>
        </w:numPr>
        <w:spacing w:before="120"/>
        <w:ind w:right="701"/>
      </w:pPr>
      <w:r w:rsidRPr="00C24A6E">
        <w:t xml:space="preserve">Physical activity, exercise </w:t>
      </w:r>
    </w:p>
    <w:p w14:paraId="35050965" w14:textId="77777777" w:rsidR="00424E7E" w:rsidRDefault="00424E7E" w:rsidP="00424E7E">
      <w:pPr>
        <w:pStyle w:val="ListParagraph"/>
        <w:numPr>
          <w:ilvl w:val="0"/>
          <w:numId w:val="6"/>
        </w:numPr>
        <w:spacing w:before="120"/>
        <w:ind w:right="701"/>
      </w:pPr>
      <w:r w:rsidRPr="00C24A6E">
        <w:t xml:space="preserve">Rehabilitation </w:t>
      </w:r>
    </w:p>
    <w:p w14:paraId="1D462B47" w14:textId="77777777" w:rsidR="00424E7E" w:rsidRDefault="00424E7E" w:rsidP="00424E7E">
      <w:pPr>
        <w:pStyle w:val="ListParagraph"/>
        <w:numPr>
          <w:ilvl w:val="0"/>
          <w:numId w:val="6"/>
        </w:numPr>
        <w:spacing w:before="120"/>
        <w:ind w:right="701"/>
      </w:pPr>
      <w:r w:rsidRPr="00C24A6E">
        <w:t xml:space="preserve">Resource access e.g., condom distribution </w:t>
      </w:r>
    </w:p>
    <w:p w14:paraId="27F7167D" w14:textId="77777777" w:rsidR="00424E7E" w:rsidRDefault="00424E7E" w:rsidP="00424E7E">
      <w:pPr>
        <w:pStyle w:val="ListParagraph"/>
        <w:numPr>
          <w:ilvl w:val="0"/>
          <w:numId w:val="6"/>
        </w:numPr>
        <w:spacing w:before="120"/>
        <w:ind w:right="701"/>
      </w:pPr>
      <w:r w:rsidRPr="00C24A6E">
        <w:t xml:space="preserve">Risk assessment (not medical screening) e.g., environmental assessment for risk of falling in older people </w:t>
      </w:r>
    </w:p>
    <w:p w14:paraId="4D268F21" w14:textId="77777777" w:rsidR="00424E7E" w:rsidRDefault="00424E7E" w:rsidP="00424E7E">
      <w:pPr>
        <w:pStyle w:val="ListParagraph"/>
        <w:numPr>
          <w:ilvl w:val="0"/>
          <w:numId w:val="6"/>
        </w:numPr>
        <w:spacing w:before="120"/>
        <w:ind w:right="701"/>
      </w:pPr>
      <w:r w:rsidRPr="00C24A6E">
        <w:t xml:space="preserve">Role modelling, role playing </w:t>
      </w:r>
    </w:p>
    <w:p w14:paraId="5B4DB709" w14:textId="77777777" w:rsidR="00424E7E" w:rsidRDefault="00424E7E" w:rsidP="00424E7E">
      <w:pPr>
        <w:pStyle w:val="ListParagraph"/>
        <w:numPr>
          <w:ilvl w:val="0"/>
          <w:numId w:val="6"/>
        </w:numPr>
        <w:spacing w:before="120"/>
        <w:ind w:right="701"/>
      </w:pPr>
      <w:r w:rsidRPr="00C24A6E">
        <w:t xml:space="preserve">Screening. For medical screening, e.g., breast screening </w:t>
      </w:r>
    </w:p>
    <w:p w14:paraId="4F73AA23" w14:textId="77777777" w:rsidR="00424E7E" w:rsidRDefault="00424E7E" w:rsidP="00424E7E">
      <w:pPr>
        <w:pStyle w:val="ListParagraph"/>
        <w:numPr>
          <w:ilvl w:val="0"/>
          <w:numId w:val="6"/>
        </w:numPr>
        <w:spacing w:before="120"/>
        <w:ind w:right="701"/>
      </w:pPr>
      <w:r w:rsidRPr="00C24A6E">
        <w:t xml:space="preserve">Service access e.g., establishing a drop-in centre, extended opening times of a family planning clinic, referral to a service </w:t>
      </w:r>
    </w:p>
    <w:p w14:paraId="2352E0B3" w14:textId="77777777" w:rsidR="00424E7E" w:rsidRDefault="00424E7E" w:rsidP="00424E7E">
      <w:pPr>
        <w:pStyle w:val="ListParagraph"/>
        <w:numPr>
          <w:ilvl w:val="0"/>
          <w:numId w:val="6"/>
        </w:numPr>
        <w:spacing w:before="120"/>
        <w:ind w:right="701"/>
      </w:pPr>
      <w:r w:rsidRPr="00C24A6E">
        <w:t xml:space="preserve">Clinical treatment </w:t>
      </w:r>
    </w:p>
    <w:p w14:paraId="3D8300A7" w14:textId="77777777" w:rsidR="00424E7E" w:rsidRDefault="00424E7E" w:rsidP="00424E7E">
      <w:pPr>
        <w:pStyle w:val="ListParagraph"/>
        <w:numPr>
          <w:ilvl w:val="0"/>
          <w:numId w:val="6"/>
        </w:numPr>
        <w:spacing w:before="120"/>
        <w:ind w:right="701"/>
      </w:pPr>
      <w:r w:rsidRPr="00C24A6E">
        <w:t xml:space="preserve">Biofeedback e.g., feedback on a personal basis of increased levels of carbon monoxide in one’s breath as a prevention strategy for smoking </w:t>
      </w:r>
    </w:p>
    <w:p w14:paraId="65BCE766" w14:textId="77777777" w:rsidR="00424E7E" w:rsidRDefault="00424E7E" w:rsidP="00424E7E">
      <w:pPr>
        <w:pStyle w:val="ListParagraph"/>
        <w:numPr>
          <w:ilvl w:val="0"/>
          <w:numId w:val="6"/>
        </w:numPr>
        <w:spacing w:before="120"/>
        <w:ind w:right="701"/>
      </w:pPr>
      <w:r w:rsidRPr="00C24A6E">
        <w:t>Other</w:t>
      </w:r>
    </w:p>
    <w:p w14:paraId="1B062101" w14:textId="77777777" w:rsidR="00424E7E" w:rsidRPr="009C2062" w:rsidRDefault="00424E7E" w:rsidP="00424E7E">
      <w:pPr>
        <w:pStyle w:val="ListParagraph"/>
        <w:numPr>
          <w:ilvl w:val="0"/>
          <w:numId w:val="1"/>
        </w:numPr>
        <w:spacing w:before="120"/>
        <w:ind w:right="701"/>
      </w:pPr>
      <w:r>
        <w:t xml:space="preserve">For </w:t>
      </w:r>
      <w:r w:rsidRPr="009C2062">
        <w:t xml:space="preserve">each aspect of an initiative (design, delivery, evaluation) what was the level of community engagement? </w:t>
      </w:r>
    </w:p>
    <w:p w14:paraId="552CDAE2" w14:textId="77777777" w:rsidR="00424E7E" w:rsidRPr="009C2062" w:rsidRDefault="00424E7E" w:rsidP="00424E7E">
      <w:pPr>
        <w:pStyle w:val="ListParagraph"/>
        <w:numPr>
          <w:ilvl w:val="1"/>
          <w:numId w:val="1"/>
        </w:numPr>
        <w:spacing w:after="0" w:line="240" w:lineRule="auto"/>
        <w:ind w:left="2268" w:right="701" w:hanging="567"/>
        <w:rPr>
          <w:rFonts w:ascii="Garamond" w:hAnsi="Garamond"/>
        </w:rPr>
      </w:pPr>
      <w:r w:rsidRPr="009C2062">
        <w:rPr>
          <w:rFonts w:ascii="Garamond" w:hAnsi="Garamond" w:cs="Arial"/>
          <w:shd w:val="clear" w:color="auto" w:fill="FFFFFF"/>
        </w:rPr>
        <w:t xml:space="preserve">Design/planning </w:t>
      </w:r>
    </w:p>
    <w:p w14:paraId="34D600CB" w14:textId="77777777" w:rsidR="00424E7E" w:rsidRPr="009C2062" w:rsidRDefault="00424E7E" w:rsidP="00424E7E">
      <w:pPr>
        <w:pStyle w:val="ListParagraph"/>
        <w:numPr>
          <w:ilvl w:val="3"/>
          <w:numId w:val="3"/>
        </w:numPr>
        <w:spacing w:after="0" w:line="240" w:lineRule="auto"/>
        <w:ind w:left="2694" w:right="701" w:hanging="426"/>
        <w:rPr>
          <w:rFonts w:ascii="Garamond" w:hAnsi="Garamond"/>
        </w:rPr>
      </w:pPr>
      <w:r w:rsidRPr="009C2062">
        <w:rPr>
          <w:rFonts w:ascii="Garamond" w:hAnsi="Garamond" w:cs="Arial"/>
          <w:shd w:val="clear" w:color="auto" w:fill="FFFFFF"/>
        </w:rPr>
        <w:t xml:space="preserve">Leading </w:t>
      </w:r>
      <w:r>
        <w:rPr>
          <w:rFonts w:ascii="Garamond" w:hAnsi="Garamond" w:cs="Arial"/>
          <w:shd w:val="clear" w:color="auto" w:fill="FFFFFF"/>
        </w:rPr>
        <w:t xml:space="preserve">- </w:t>
      </w:r>
      <w:r w:rsidRPr="009C2062">
        <w:rPr>
          <w:rFonts w:ascii="Garamond" w:hAnsi="Garamond" w:cs="Arial"/>
          <w:shd w:val="clear" w:color="auto" w:fill="FFFFFF"/>
        </w:rPr>
        <w:t>Responsibility and decision-making authority reside with the community members</w:t>
      </w:r>
    </w:p>
    <w:p w14:paraId="10E94CC8" w14:textId="77777777" w:rsidR="00424E7E" w:rsidRPr="009C2062" w:rsidRDefault="00424E7E" w:rsidP="00424E7E">
      <w:pPr>
        <w:pStyle w:val="ListParagraph"/>
        <w:numPr>
          <w:ilvl w:val="3"/>
          <w:numId w:val="3"/>
        </w:numPr>
        <w:spacing w:after="0" w:line="240" w:lineRule="auto"/>
        <w:ind w:left="2694" w:right="701" w:hanging="426"/>
        <w:rPr>
          <w:rFonts w:ascii="Garamond" w:hAnsi="Garamond"/>
        </w:rPr>
      </w:pPr>
      <w:r w:rsidRPr="009C2062">
        <w:rPr>
          <w:rFonts w:ascii="Garamond" w:hAnsi="Garamond" w:cs="Arial"/>
          <w:shd w:val="clear" w:color="auto" w:fill="FFFFFF"/>
        </w:rPr>
        <w:t xml:space="preserve">Collaborating </w:t>
      </w:r>
      <w:r>
        <w:rPr>
          <w:rFonts w:ascii="Garamond" w:hAnsi="Garamond" w:cs="Arial"/>
          <w:shd w:val="clear" w:color="auto" w:fill="FFFFFF"/>
        </w:rPr>
        <w:t xml:space="preserve">- </w:t>
      </w:r>
      <w:r w:rsidRPr="009C2062">
        <w:rPr>
          <w:rFonts w:ascii="Garamond" w:hAnsi="Garamond" w:cs="Arial"/>
          <w:shd w:val="clear" w:color="auto" w:fill="FFFFFF"/>
        </w:rPr>
        <w:t>Community members have shared responsibility and authority for design with others</w:t>
      </w:r>
    </w:p>
    <w:p w14:paraId="613350BF" w14:textId="77777777" w:rsidR="00424E7E" w:rsidRPr="009C2062" w:rsidRDefault="00424E7E" w:rsidP="00424E7E">
      <w:pPr>
        <w:pStyle w:val="ListParagraph"/>
        <w:numPr>
          <w:ilvl w:val="3"/>
          <w:numId w:val="3"/>
        </w:numPr>
        <w:spacing w:after="0" w:line="240" w:lineRule="auto"/>
        <w:ind w:left="2694" w:right="701" w:hanging="426"/>
        <w:rPr>
          <w:rFonts w:ascii="Garamond" w:hAnsi="Garamond"/>
        </w:rPr>
      </w:pPr>
      <w:r w:rsidRPr="009C2062">
        <w:rPr>
          <w:rFonts w:ascii="Garamond" w:hAnsi="Garamond" w:cs="Arial"/>
          <w:shd w:val="clear" w:color="auto" w:fill="FFFFFF"/>
        </w:rPr>
        <w:t xml:space="preserve">Consulted (piloting of intervention is included here if there is a feedback mechanism) Community members are asked about design/planning, but authority and responsibility lie outside the community. Includes focus groups </w:t>
      </w:r>
    </w:p>
    <w:p w14:paraId="08ADA328" w14:textId="77777777" w:rsidR="00424E7E" w:rsidRPr="00505D81" w:rsidRDefault="00424E7E" w:rsidP="00424E7E">
      <w:pPr>
        <w:pStyle w:val="ListParagraph"/>
        <w:numPr>
          <w:ilvl w:val="3"/>
          <w:numId w:val="3"/>
        </w:numPr>
        <w:spacing w:after="0" w:line="240" w:lineRule="auto"/>
        <w:ind w:left="2694" w:right="701" w:hanging="426"/>
        <w:rPr>
          <w:rFonts w:ascii="Garamond" w:hAnsi="Garamond"/>
        </w:rPr>
      </w:pPr>
      <w:r w:rsidRPr="009C2062">
        <w:rPr>
          <w:rFonts w:ascii="Garamond" w:hAnsi="Garamond" w:cs="Arial"/>
          <w:shd w:val="clear" w:color="auto" w:fill="FFFFFF"/>
        </w:rPr>
        <w:t>Informed</w:t>
      </w:r>
      <w:r>
        <w:rPr>
          <w:rFonts w:ascii="Garamond" w:hAnsi="Garamond" w:cs="Arial"/>
          <w:shd w:val="clear" w:color="auto" w:fill="FFFFFF"/>
        </w:rPr>
        <w:t xml:space="preserve"> -</w:t>
      </w:r>
      <w:r w:rsidRPr="009C2062">
        <w:rPr>
          <w:rFonts w:ascii="Garamond" w:hAnsi="Garamond" w:cs="Arial"/>
          <w:shd w:val="clear" w:color="auto" w:fill="FFFFFF"/>
        </w:rPr>
        <w:t xml:space="preserve"> Community members told what’s going to happen to them </w:t>
      </w:r>
    </w:p>
    <w:p w14:paraId="0858DB00" w14:textId="77777777" w:rsidR="00424E7E" w:rsidRPr="00505D81" w:rsidRDefault="00424E7E" w:rsidP="00424E7E">
      <w:pPr>
        <w:pStyle w:val="ListParagraph"/>
        <w:numPr>
          <w:ilvl w:val="3"/>
          <w:numId w:val="3"/>
        </w:numPr>
        <w:spacing w:after="0" w:line="240" w:lineRule="auto"/>
        <w:ind w:left="2694" w:right="701" w:hanging="426"/>
        <w:rPr>
          <w:rFonts w:ascii="Garamond" w:hAnsi="Garamond"/>
        </w:rPr>
      </w:pPr>
      <w:r w:rsidRPr="009C2062">
        <w:rPr>
          <w:rFonts w:ascii="Garamond" w:hAnsi="Garamond" w:cs="Arial"/>
          <w:shd w:val="clear" w:color="auto" w:fill="FFFFFF"/>
        </w:rPr>
        <w:t xml:space="preserve">Other </w:t>
      </w:r>
    </w:p>
    <w:p w14:paraId="53D63B95" w14:textId="77777777" w:rsidR="00424E7E" w:rsidRPr="00505D81" w:rsidRDefault="00424E7E" w:rsidP="00424E7E">
      <w:pPr>
        <w:pStyle w:val="ListParagraph"/>
        <w:numPr>
          <w:ilvl w:val="3"/>
          <w:numId w:val="3"/>
        </w:numPr>
        <w:spacing w:after="0" w:line="240" w:lineRule="auto"/>
        <w:ind w:left="2694" w:right="701" w:hanging="426"/>
        <w:rPr>
          <w:rFonts w:ascii="Garamond" w:hAnsi="Garamond"/>
        </w:rPr>
      </w:pPr>
      <w:r w:rsidRPr="009C2062">
        <w:rPr>
          <w:rFonts w:ascii="Garamond" w:hAnsi="Garamond" w:cs="Arial"/>
          <w:shd w:val="clear" w:color="auto" w:fill="FFFFFF"/>
        </w:rPr>
        <w:t>Not involved/unclear</w:t>
      </w:r>
    </w:p>
    <w:p w14:paraId="5CB89FE4" w14:textId="77777777" w:rsidR="00424E7E" w:rsidRPr="009C2062" w:rsidRDefault="00424E7E" w:rsidP="00424E7E">
      <w:pPr>
        <w:pStyle w:val="ListParagraph"/>
        <w:spacing w:after="0" w:line="240" w:lineRule="auto"/>
        <w:ind w:left="2694" w:right="701"/>
        <w:rPr>
          <w:rFonts w:ascii="Garamond" w:hAnsi="Garamond"/>
        </w:rPr>
      </w:pPr>
    </w:p>
    <w:p w14:paraId="31DAC2B9" w14:textId="77777777" w:rsidR="00424E7E" w:rsidRPr="009C2062" w:rsidRDefault="00424E7E" w:rsidP="00424E7E">
      <w:pPr>
        <w:pStyle w:val="ListParagraph"/>
        <w:numPr>
          <w:ilvl w:val="3"/>
          <w:numId w:val="1"/>
        </w:numPr>
        <w:spacing w:after="0" w:line="240" w:lineRule="auto"/>
        <w:ind w:left="2268" w:right="701" w:hanging="567"/>
        <w:rPr>
          <w:rFonts w:ascii="Garamond" w:hAnsi="Garamond" w:cs="Arial"/>
          <w:shd w:val="clear" w:color="auto" w:fill="FFFFFF"/>
        </w:rPr>
      </w:pPr>
      <w:r w:rsidRPr="009C2062">
        <w:rPr>
          <w:rFonts w:ascii="Garamond" w:hAnsi="Garamond" w:cs="Arial"/>
          <w:shd w:val="clear" w:color="auto" w:fill="FFFFFF"/>
        </w:rPr>
        <w:t xml:space="preserve">Delivery </w:t>
      </w:r>
    </w:p>
    <w:p w14:paraId="306D0554" w14:textId="77777777" w:rsidR="00424E7E" w:rsidRPr="009C2062" w:rsidRDefault="00424E7E" w:rsidP="00424E7E">
      <w:pPr>
        <w:pStyle w:val="ListParagraph"/>
        <w:numPr>
          <w:ilvl w:val="3"/>
          <w:numId w:val="3"/>
        </w:numPr>
        <w:spacing w:after="0" w:line="240" w:lineRule="auto"/>
        <w:ind w:left="2694" w:right="701" w:hanging="426"/>
        <w:rPr>
          <w:rFonts w:ascii="Garamond" w:hAnsi="Garamond"/>
        </w:rPr>
      </w:pPr>
      <w:r w:rsidRPr="009C2062">
        <w:rPr>
          <w:rFonts w:ascii="Garamond" w:hAnsi="Garamond" w:cs="Arial"/>
          <w:shd w:val="clear" w:color="auto" w:fill="FFFFFF"/>
        </w:rPr>
        <w:t xml:space="preserve">Leading </w:t>
      </w:r>
      <w:r>
        <w:rPr>
          <w:rFonts w:ascii="Garamond" w:hAnsi="Garamond" w:cs="Arial"/>
          <w:shd w:val="clear" w:color="auto" w:fill="FFFFFF"/>
        </w:rPr>
        <w:t xml:space="preserve">- </w:t>
      </w:r>
      <w:r w:rsidRPr="009C2062">
        <w:rPr>
          <w:rFonts w:ascii="Garamond" w:hAnsi="Garamond" w:cs="Arial"/>
          <w:shd w:val="clear" w:color="auto" w:fill="FFFFFF"/>
        </w:rPr>
        <w:t>Responsibility and decision-making authority reside with the community members</w:t>
      </w:r>
    </w:p>
    <w:p w14:paraId="6172445A" w14:textId="77777777" w:rsidR="00424E7E" w:rsidRPr="009C2062" w:rsidRDefault="00424E7E" w:rsidP="00424E7E">
      <w:pPr>
        <w:pStyle w:val="ListParagraph"/>
        <w:numPr>
          <w:ilvl w:val="3"/>
          <w:numId w:val="3"/>
        </w:numPr>
        <w:spacing w:after="0" w:line="240" w:lineRule="auto"/>
        <w:ind w:left="2694" w:right="701" w:hanging="426"/>
        <w:rPr>
          <w:rFonts w:ascii="Garamond" w:hAnsi="Garamond"/>
        </w:rPr>
      </w:pPr>
      <w:r w:rsidRPr="009C2062">
        <w:rPr>
          <w:rFonts w:ascii="Garamond" w:hAnsi="Garamond" w:cs="Arial"/>
          <w:shd w:val="clear" w:color="auto" w:fill="FFFFFF"/>
        </w:rPr>
        <w:t xml:space="preserve">Collaborating </w:t>
      </w:r>
      <w:r>
        <w:rPr>
          <w:rFonts w:ascii="Garamond" w:hAnsi="Garamond" w:cs="Arial"/>
          <w:shd w:val="clear" w:color="auto" w:fill="FFFFFF"/>
        </w:rPr>
        <w:t xml:space="preserve">- </w:t>
      </w:r>
      <w:r w:rsidRPr="009C2062">
        <w:rPr>
          <w:rFonts w:ascii="Garamond" w:hAnsi="Garamond" w:cs="Arial"/>
          <w:shd w:val="clear" w:color="auto" w:fill="FFFFFF"/>
        </w:rPr>
        <w:t>Community members have shared responsibility and authority for design with others</w:t>
      </w:r>
    </w:p>
    <w:p w14:paraId="77B50C8E" w14:textId="77777777" w:rsidR="00424E7E" w:rsidRPr="009C2062" w:rsidRDefault="00424E7E" w:rsidP="00424E7E">
      <w:pPr>
        <w:pStyle w:val="ListParagraph"/>
        <w:numPr>
          <w:ilvl w:val="3"/>
          <w:numId w:val="3"/>
        </w:numPr>
        <w:spacing w:after="0" w:line="240" w:lineRule="auto"/>
        <w:ind w:left="2694" w:right="701" w:hanging="426"/>
        <w:rPr>
          <w:rFonts w:ascii="Garamond" w:hAnsi="Garamond"/>
        </w:rPr>
      </w:pPr>
      <w:r w:rsidRPr="009C2062">
        <w:rPr>
          <w:rFonts w:ascii="Garamond" w:hAnsi="Garamond" w:cs="Arial"/>
          <w:shd w:val="clear" w:color="auto" w:fill="FFFFFF"/>
        </w:rPr>
        <w:t xml:space="preserve">Consulted (piloting of intervention is included here if there is a feedback mechanism) Community members are asked about design/planning, but authority and responsibility lie outside the community. Includes focus groups </w:t>
      </w:r>
    </w:p>
    <w:p w14:paraId="77AF97F2" w14:textId="77777777" w:rsidR="00424E7E" w:rsidRPr="00505D81" w:rsidRDefault="00424E7E" w:rsidP="00424E7E">
      <w:pPr>
        <w:pStyle w:val="ListParagraph"/>
        <w:numPr>
          <w:ilvl w:val="3"/>
          <w:numId w:val="3"/>
        </w:numPr>
        <w:spacing w:after="0" w:line="240" w:lineRule="auto"/>
        <w:ind w:left="2694" w:right="701" w:hanging="426"/>
        <w:rPr>
          <w:rFonts w:ascii="Garamond" w:hAnsi="Garamond"/>
        </w:rPr>
      </w:pPr>
      <w:r w:rsidRPr="009C2062">
        <w:rPr>
          <w:rFonts w:ascii="Garamond" w:hAnsi="Garamond" w:cs="Arial"/>
          <w:shd w:val="clear" w:color="auto" w:fill="FFFFFF"/>
        </w:rPr>
        <w:t>Informed</w:t>
      </w:r>
      <w:r>
        <w:rPr>
          <w:rFonts w:ascii="Garamond" w:hAnsi="Garamond" w:cs="Arial"/>
          <w:shd w:val="clear" w:color="auto" w:fill="FFFFFF"/>
        </w:rPr>
        <w:t xml:space="preserve"> -</w:t>
      </w:r>
      <w:r w:rsidRPr="009C2062">
        <w:rPr>
          <w:rFonts w:ascii="Garamond" w:hAnsi="Garamond" w:cs="Arial"/>
          <w:shd w:val="clear" w:color="auto" w:fill="FFFFFF"/>
        </w:rPr>
        <w:t xml:space="preserve"> Community members told what’s going to happen to them </w:t>
      </w:r>
    </w:p>
    <w:p w14:paraId="26652291" w14:textId="77777777" w:rsidR="00424E7E" w:rsidRPr="00505D81" w:rsidRDefault="00424E7E" w:rsidP="00424E7E">
      <w:pPr>
        <w:pStyle w:val="ListParagraph"/>
        <w:numPr>
          <w:ilvl w:val="3"/>
          <w:numId w:val="3"/>
        </w:numPr>
        <w:spacing w:after="0" w:line="240" w:lineRule="auto"/>
        <w:ind w:left="2694" w:right="701" w:hanging="426"/>
        <w:rPr>
          <w:rFonts w:ascii="Garamond" w:hAnsi="Garamond"/>
        </w:rPr>
      </w:pPr>
      <w:r w:rsidRPr="009C2062">
        <w:rPr>
          <w:rFonts w:ascii="Garamond" w:hAnsi="Garamond" w:cs="Arial"/>
          <w:shd w:val="clear" w:color="auto" w:fill="FFFFFF"/>
        </w:rPr>
        <w:t xml:space="preserve">Other </w:t>
      </w:r>
    </w:p>
    <w:p w14:paraId="10EBCDB3" w14:textId="77777777" w:rsidR="00424E7E" w:rsidRPr="009C2062" w:rsidRDefault="00424E7E" w:rsidP="00424E7E">
      <w:pPr>
        <w:pStyle w:val="ListParagraph"/>
        <w:numPr>
          <w:ilvl w:val="3"/>
          <w:numId w:val="3"/>
        </w:numPr>
        <w:spacing w:after="0" w:line="240" w:lineRule="auto"/>
        <w:ind w:left="2694" w:right="701" w:hanging="426"/>
        <w:rPr>
          <w:rFonts w:ascii="Garamond" w:hAnsi="Garamond"/>
        </w:rPr>
      </w:pPr>
      <w:r w:rsidRPr="009C2062">
        <w:rPr>
          <w:rFonts w:ascii="Garamond" w:hAnsi="Garamond" w:cs="Arial"/>
          <w:shd w:val="clear" w:color="auto" w:fill="FFFFFF"/>
        </w:rPr>
        <w:t>Not involved/unclear</w:t>
      </w:r>
    </w:p>
    <w:p w14:paraId="413F0845" w14:textId="77777777" w:rsidR="00424E7E" w:rsidRDefault="00424E7E" w:rsidP="00424E7E">
      <w:pPr>
        <w:pStyle w:val="ListParagraph"/>
        <w:numPr>
          <w:ilvl w:val="2"/>
          <w:numId w:val="1"/>
        </w:numPr>
        <w:spacing w:before="120"/>
        <w:ind w:left="2268" w:right="701" w:hanging="567"/>
      </w:pPr>
      <w:r>
        <w:lastRenderedPageBreak/>
        <w:t xml:space="preserve">Evaluation </w:t>
      </w:r>
    </w:p>
    <w:p w14:paraId="2A2D1A68" w14:textId="77777777" w:rsidR="00424E7E" w:rsidRPr="009C2062" w:rsidRDefault="00424E7E" w:rsidP="00424E7E">
      <w:pPr>
        <w:pStyle w:val="ListParagraph"/>
        <w:numPr>
          <w:ilvl w:val="3"/>
          <w:numId w:val="3"/>
        </w:numPr>
        <w:spacing w:after="0" w:line="240" w:lineRule="auto"/>
        <w:ind w:left="2694" w:right="701" w:hanging="426"/>
        <w:rPr>
          <w:rFonts w:ascii="Garamond" w:hAnsi="Garamond"/>
        </w:rPr>
      </w:pPr>
      <w:r w:rsidRPr="009C2062">
        <w:rPr>
          <w:rFonts w:ascii="Garamond" w:hAnsi="Garamond" w:cs="Arial"/>
          <w:shd w:val="clear" w:color="auto" w:fill="FFFFFF"/>
        </w:rPr>
        <w:t xml:space="preserve">Leading </w:t>
      </w:r>
      <w:r>
        <w:rPr>
          <w:rFonts w:ascii="Garamond" w:hAnsi="Garamond" w:cs="Arial"/>
          <w:shd w:val="clear" w:color="auto" w:fill="FFFFFF"/>
        </w:rPr>
        <w:t xml:space="preserve">- </w:t>
      </w:r>
      <w:r w:rsidRPr="009C2062">
        <w:rPr>
          <w:rFonts w:ascii="Garamond" w:hAnsi="Garamond" w:cs="Arial"/>
          <w:shd w:val="clear" w:color="auto" w:fill="FFFFFF"/>
        </w:rPr>
        <w:t>Responsibility and decision-making authority reside with the community members</w:t>
      </w:r>
    </w:p>
    <w:p w14:paraId="1F5ACB5E" w14:textId="77777777" w:rsidR="00424E7E" w:rsidRPr="009C2062" w:rsidRDefault="00424E7E" w:rsidP="00424E7E">
      <w:pPr>
        <w:pStyle w:val="ListParagraph"/>
        <w:numPr>
          <w:ilvl w:val="3"/>
          <w:numId w:val="3"/>
        </w:numPr>
        <w:spacing w:after="0" w:line="240" w:lineRule="auto"/>
        <w:ind w:left="2694" w:right="701" w:hanging="426"/>
        <w:rPr>
          <w:rFonts w:ascii="Garamond" w:hAnsi="Garamond"/>
        </w:rPr>
      </w:pPr>
      <w:r w:rsidRPr="009C2062">
        <w:rPr>
          <w:rFonts w:ascii="Garamond" w:hAnsi="Garamond" w:cs="Arial"/>
          <w:shd w:val="clear" w:color="auto" w:fill="FFFFFF"/>
        </w:rPr>
        <w:t xml:space="preserve">Collaborating </w:t>
      </w:r>
      <w:r>
        <w:rPr>
          <w:rFonts w:ascii="Garamond" w:hAnsi="Garamond" w:cs="Arial"/>
          <w:shd w:val="clear" w:color="auto" w:fill="FFFFFF"/>
        </w:rPr>
        <w:t xml:space="preserve">- </w:t>
      </w:r>
      <w:r w:rsidRPr="009C2062">
        <w:rPr>
          <w:rFonts w:ascii="Garamond" w:hAnsi="Garamond" w:cs="Arial"/>
          <w:shd w:val="clear" w:color="auto" w:fill="FFFFFF"/>
        </w:rPr>
        <w:t>Community members have shared responsibility and authority for design with others</w:t>
      </w:r>
    </w:p>
    <w:p w14:paraId="7938A8D7" w14:textId="77777777" w:rsidR="00424E7E" w:rsidRPr="009C2062" w:rsidRDefault="00424E7E" w:rsidP="00424E7E">
      <w:pPr>
        <w:pStyle w:val="ListParagraph"/>
        <w:numPr>
          <w:ilvl w:val="3"/>
          <w:numId w:val="3"/>
        </w:numPr>
        <w:spacing w:after="0" w:line="240" w:lineRule="auto"/>
        <w:ind w:left="2694" w:right="701" w:hanging="426"/>
        <w:rPr>
          <w:rFonts w:ascii="Garamond" w:hAnsi="Garamond"/>
        </w:rPr>
      </w:pPr>
      <w:r w:rsidRPr="009C2062">
        <w:rPr>
          <w:rFonts w:ascii="Garamond" w:hAnsi="Garamond" w:cs="Arial"/>
          <w:shd w:val="clear" w:color="auto" w:fill="FFFFFF"/>
        </w:rPr>
        <w:t xml:space="preserve">Consulted (piloting of intervention is included here if there is a feedback mechanism) Community members are asked about design/planning, but authority and responsibility lie outside the community. Includes focus groups </w:t>
      </w:r>
    </w:p>
    <w:p w14:paraId="0DB23C31" w14:textId="77777777" w:rsidR="00424E7E" w:rsidRPr="00505D81" w:rsidRDefault="00424E7E" w:rsidP="00424E7E">
      <w:pPr>
        <w:pStyle w:val="ListParagraph"/>
        <w:numPr>
          <w:ilvl w:val="3"/>
          <w:numId w:val="3"/>
        </w:numPr>
        <w:spacing w:after="0" w:line="240" w:lineRule="auto"/>
        <w:ind w:left="2694" w:right="701" w:hanging="426"/>
        <w:rPr>
          <w:rFonts w:ascii="Garamond" w:hAnsi="Garamond"/>
        </w:rPr>
      </w:pPr>
      <w:r w:rsidRPr="009C2062">
        <w:rPr>
          <w:rFonts w:ascii="Garamond" w:hAnsi="Garamond" w:cs="Arial"/>
          <w:shd w:val="clear" w:color="auto" w:fill="FFFFFF"/>
        </w:rPr>
        <w:t>Informed</w:t>
      </w:r>
      <w:r>
        <w:rPr>
          <w:rFonts w:ascii="Garamond" w:hAnsi="Garamond" w:cs="Arial"/>
          <w:shd w:val="clear" w:color="auto" w:fill="FFFFFF"/>
        </w:rPr>
        <w:t xml:space="preserve"> -</w:t>
      </w:r>
      <w:r w:rsidRPr="009C2062">
        <w:rPr>
          <w:rFonts w:ascii="Garamond" w:hAnsi="Garamond" w:cs="Arial"/>
          <w:shd w:val="clear" w:color="auto" w:fill="FFFFFF"/>
        </w:rPr>
        <w:t xml:space="preserve"> Community members told what’s going to happen to them </w:t>
      </w:r>
    </w:p>
    <w:p w14:paraId="09BBCF7D" w14:textId="77777777" w:rsidR="00424E7E" w:rsidRPr="00505D81" w:rsidRDefault="00424E7E" w:rsidP="00424E7E">
      <w:pPr>
        <w:pStyle w:val="ListParagraph"/>
        <w:numPr>
          <w:ilvl w:val="3"/>
          <w:numId w:val="3"/>
        </w:numPr>
        <w:spacing w:after="0" w:line="240" w:lineRule="auto"/>
        <w:ind w:left="2694" w:right="701" w:hanging="426"/>
        <w:rPr>
          <w:rFonts w:ascii="Garamond" w:hAnsi="Garamond"/>
        </w:rPr>
      </w:pPr>
      <w:r w:rsidRPr="009C2062">
        <w:rPr>
          <w:rFonts w:ascii="Garamond" w:hAnsi="Garamond" w:cs="Arial"/>
          <w:shd w:val="clear" w:color="auto" w:fill="FFFFFF"/>
        </w:rPr>
        <w:t xml:space="preserve">Other </w:t>
      </w:r>
    </w:p>
    <w:p w14:paraId="05139DEB" w14:textId="77777777" w:rsidR="00424E7E" w:rsidRPr="00505D81" w:rsidRDefault="00424E7E" w:rsidP="00424E7E">
      <w:pPr>
        <w:pStyle w:val="ListParagraph"/>
        <w:numPr>
          <w:ilvl w:val="3"/>
          <w:numId w:val="3"/>
        </w:numPr>
        <w:spacing w:after="0" w:line="240" w:lineRule="auto"/>
        <w:ind w:left="2694" w:right="701" w:hanging="426"/>
        <w:rPr>
          <w:rFonts w:ascii="Garamond" w:hAnsi="Garamond"/>
        </w:rPr>
      </w:pPr>
      <w:r w:rsidRPr="009C2062">
        <w:rPr>
          <w:rFonts w:ascii="Garamond" w:hAnsi="Garamond" w:cs="Arial"/>
          <w:shd w:val="clear" w:color="auto" w:fill="FFFFFF"/>
        </w:rPr>
        <w:t>Not involved/unclear</w:t>
      </w:r>
    </w:p>
    <w:p w14:paraId="5C9DF9FD" w14:textId="77777777" w:rsidR="00424E7E" w:rsidRPr="009C2062" w:rsidRDefault="00424E7E" w:rsidP="00424E7E">
      <w:pPr>
        <w:pStyle w:val="ListParagraph"/>
        <w:spacing w:after="0" w:line="240" w:lineRule="auto"/>
        <w:ind w:left="2694" w:right="701"/>
        <w:rPr>
          <w:rFonts w:ascii="Garamond" w:hAnsi="Garamond"/>
        </w:rPr>
      </w:pPr>
    </w:p>
    <w:p w14:paraId="338C52E6" w14:textId="77777777" w:rsidR="00424E7E" w:rsidRDefault="00424E7E" w:rsidP="00424E7E">
      <w:pPr>
        <w:pStyle w:val="ListParagraph"/>
        <w:numPr>
          <w:ilvl w:val="0"/>
          <w:numId w:val="1"/>
        </w:numPr>
        <w:spacing w:before="120"/>
        <w:ind w:right="701"/>
      </w:pPr>
      <w:r>
        <w:t xml:space="preserve">Label/s for community engagement strategy </w:t>
      </w:r>
    </w:p>
    <w:p w14:paraId="2955224A" w14:textId="77777777" w:rsidR="00424E7E" w:rsidRPr="00505D81" w:rsidRDefault="00424E7E" w:rsidP="00424E7E">
      <w:pPr>
        <w:pStyle w:val="ListParagraph"/>
        <w:numPr>
          <w:ilvl w:val="0"/>
          <w:numId w:val="4"/>
        </w:numPr>
        <w:spacing w:after="0" w:line="240" w:lineRule="auto"/>
        <w:ind w:left="1843" w:right="701" w:hanging="425"/>
        <w:rPr>
          <w:rFonts w:ascii="Garamond" w:hAnsi="Garamond"/>
        </w:rPr>
      </w:pPr>
      <w:r w:rsidRPr="00505D81">
        <w:rPr>
          <w:rFonts w:ascii="Garamond" w:hAnsi="Garamond" w:cs="Arial"/>
          <w:shd w:val="clear" w:color="auto" w:fill="FFFFFF"/>
        </w:rPr>
        <w:t xml:space="preserve">Community action/support; community mobilisation/involvement/engagement/participation </w:t>
      </w:r>
    </w:p>
    <w:p w14:paraId="42113777" w14:textId="77777777" w:rsidR="00424E7E" w:rsidRPr="00505D81" w:rsidRDefault="00424E7E" w:rsidP="00424E7E">
      <w:pPr>
        <w:pStyle w:val="ListParagraph"/>
        <w:numPr>
          <w:ilvl w:val="0"/>
          <w:numId w:val="4"/>
        </w:numPr>
        <w:spacing w:after="0" w:line="240" w:lineRule="auto"/>
        <w:ind w:left="1843" w:right="701" w:hanging="425"/>
        <w:rPr>
          <w:rFonts w:ascii="Garamond" w:hAnsi="Garamond"/>
        </w:rPr>
      </w:pPr>
      <w:r w:rsidRPr="00505D81">
        <w:rPr>
          <w:rFonts w:ascii="Garamond" w:hAnsi="Garamond" w:cs="Arial"/>
          <w:shd w:val="clear" w:color="auto" w:fill="FFFFFF"/>
        </w:rPr>
        <w:t xml:space="preserve">Community organisations – developing new and existing services </w:t>
      </w:r>
    </w:p>
    <w:p w14:paraId="2989AE1E" w14:textId="77777777" w:rsidR="00424E7E" w:rsidRPr="00505D81" w:rsidRDefault="00424E7E" w:rsidP="00424E7E">
      <w:pPr>
        <w:pStyle w:val="ListParagraph"/>
        <w:numPr>
          <w:ilvl w:val="0"/>
          <w:numId w:val="4"/>
        </w:numPr>
        <w:spacing w:after="0" w:line="240" w:lineRule="auto"/>
        <w:ind w:left="1843" w:right="701" w:hanging="425"/>
        <w:rPr>
          <w:rFonts w:ascii="Garamond" w:hAnsi="Garamond"/>
        </w:rPr>
      </w:pPr>
      <w:r w:rsidRPr="00505D81">
        <w:rPr>
          <w:rFonts w:ascii="Garamond" w:hAnsi="Garamond" w:cs="Arial"/>
          <w:shd w:val="clear" w:color="auto" w:fill="FFFFFF"/>
        </w:rPr>
        <w:t xml:space="preserve">Community partnership; community coalitions; community task force Also includes forum; committee; advisory group </w:t>
      </w:r>
    </w:p>
    <w:p w14:paraId="21E97F3B" w14:textId="77777777" w:rsidR="00424E7E" w:rsidRPr="00505D81" w:rsidRDefault="00424E7E" w:rsidP="00424E7E">
      <w:pPr>
        <w:pStyle w:val="ListParagraph"/>
        <w:numPr>
          <w:ilvl w:val="0"/>
          <w:numId w:val="4"/>
        </w:numPr>
        <w:spacing w:after="0" w:line="240" w:lineRule="auto"/>
        <w:ind w:left="1843" w:right="701" w:hanging="425"/>
        <w:rPr>
          <w:rFonts w:ascii="Garamond" w:hAnsi="Garamond"/>
        </w:rPr>
      </w:pPr>
      <w:r w:rsidRPr="00505D81">
        <w:rPr>
          <w:rFonts w:ascii="Garamond" w:hAnsi="Garamond" w:cs="Arial"/>
          <w:shd w:val="clear" w:color="auto" w:fill="FFFFFF"/>
        </w:rPr>
        <w:t xml:space="preserve">Any peer involvement, e.g., peer counselling, peer education, peer leaders, peer leadership, role models, peer support Peers defined as people sharing the same age group (e.g. schools peers) or health behaviour/risk/condition or similar in key aspects (e.g. race/ethnicity). NOT promotoras </w:t>
      </w:r>
    </w:p>
    <w:p w14:paraId="15C2B51B" w14:textId="77777777" w:rsidR="00424E7E" w:rsidRPr="00505D81" w:rsidRDefault="00424E7E" w:rsidP="00424E7E">
      <w:pPr>
        <w:pStyle w:val="ListParagraph"/>
        <w:numPr>
          <w:ilvl w:val="0"/>
          <w:numId w:val="4"/>
        </w:numPr>
        <w:spacing w:after="0" w:line="240" w:lineRule="auto"/>
        <w:ind w:left="1843" w:right="701" w:hanging="425"/>
        <w:rPr>
          <w:rFonts w:ascii="Garamond" w:hAnsi="Garamond"/>
        </w:rPr>
      </w:pPr>
      <w:r w:rsidRPr="00505D81">
        <w:rPr>
          <w:rFonts w:ascii="Garamond" w:hAnsi="Garamond" w:cs="Arial"/>
          <w:shd w:val="clear" w:color="auto" w:fill="FFFFFF"/>
        </w:rPr>
        <w:t xml:space="preserve">Non-peer health advocacy (e.g., lay health, community health workers) For members of the community that are NOT peers of the target participants, where ‘peer’ is defined as sharing the same age group or health risk/condition or similar in key aspects (e.g. race/ethnicity). NOT promotoras </w:t>
      </w:r>
    </w:p>
    <w:p w14:paraId="69AA88E6" w14:textId="77777777" w:rsidR="00424E7E" w:rsidRPr="00505D81" w:rsidRDefault="00424E7E" w:rsidP="00424E7E">
      <w:pPr>
        <w:pStyle w:val="ListParagraph"/>
        <w:numPr>
          <w:ilvl w:val="0"/>
          <w:numId w:val="4"/>
        </w:numPr>
        <w:spacing w:after="0" w:line="240" w:lineRule="auto"/>
        <w:ind w:left="1843" w:right="701" w:hanging="425"/>
        <w:rPr>
          <w:rFonts w:ascii="Garamond" w:hAnsi="Garamond"/>
        </w:rPr>
      </w:pPr>
      <w:r w:rsidRPr="00505D81">
        <w:rPr>
          <w:rFonts w:ascii="Garamond" w:hAnsi="Garamond" w:cs="Arial"/>
          <w:shd w:val="clear" w:color="auto" w:fill="FFFFFF"/>
        </w:rPr>
        <w:t xml:space="preserve">Promotora (explicit use of term) Must use specific ‘promotora’ label </w:t>
      </w:r>
    </w:p>
    <w:p w14:paraId="4E52D351" w14:textId="77777777" w:rsidR="00424E7E" w:rsidRPr="00505D81" w:rsidRDefault="00424E7E" w:rsidP="00424E7E">
      <w:pPr>
        <w:pStyle w:val="ListParagraph"/>
        <w:numPr>
          <w:ilvl w:val="0"/>
          <w:numId w:val="4"/>
        </w:numPr>
        <w:spacing w:after="0" w:line="240" w:lineRule="auto"/>
        <w:ind w:left="1843" w:right="701" w:hanging="425"/>
        <w:rPr>
          <w:rFonts w:ascii="Garamond" w:hAnsi="Garamond"/>
        </w:rPr>
      </w:pPr>
      <w:r w:rsidRPr="00505D81">
        <w:rPr>
          <w:rFonts w:ascii="Garamond" w:hAnsi="Garamond" w:cs="Arial"/>
          <w:shd w:val="clear" w:color="auto" w:fill="FFFFFF"/>
        </w:rPr>
        <w:t xml:space="preserve">‘Outreach’ programme (explicit use of term) </w:t>
      </w:r>
    </w:p>
    <w:p w14:paraId="5A81BC9D" w14:textId="77777777" w:rsidR="00424E7E" w:rsidRPr="00505D81" w:rsidRDefault="00424E7E" w:rsidP="00424E7E">
      <w:pPr>
        <w:pStyle w:val="ListParagraph"/>
        <w:numPr>
          <w:ilvl w:val="0"/>
          <w:numId w:val="4"/>
        </w:numPr>
        <w:spacing w:after="0" w:line="240" w:lineRule="auto"/>
        <w:ind w:left="1843" w:right="701" w:hanging="425"/>
        <w:rPr>
          <w:rFonts w:ascii="Garamond" w:hAnsi="Garamond"/>
        </w:rPr>
      </w:pPr>
      <w:r w:rsidRPr="00505D81">
        <w:rPr>
          <w:rFonts w:ascii="Garamond" w:hAnsi="Garamond" w:cs="Arial"/>
          <w:shd w:val="clear" w:color="auto" w:fill="FFFFFF"/>
        </w:rPr>
        <w:t xml:space="preserve">Social networks (explicit use of term) </w:t>
      </w:r>
    </w:p>
    <w:p w14:paraId="3E2DCC58" w14:textId="77777777" w:rsidR="00424E7E" w:rsidRPr="00505D81" w:rsidRDefault="00424E7E" w:rsidP="00424E7E">
      <w:pPr>
        <w:pStyle w:val="ListParagraph"/>
        <w:numPr>
          <w:ilvl w:val="0"/>
          <w:numId w:val="4"/>
        </w:numPr>
        <w:spacing w:after="0" w:line="240" w:lineRule="auto"/>
        <w:ind w:left="1843" w:right="701" w:hanging="425"/>
        <w:rPr>
          <w:rFonts w:ascii="Garamond" w:hAnsi="Garamond"/>
        </w:rPr>
      </w:pPr>
      <w:r w:rsidRPr="00505D81">
        <w:rPr>
          <w:rFonts w:ascii="Garamond" w:hAnsi="Garamond" w:cs="Arial"/>
          <w:shd w:val="clear" w:color="auto" w:fill="FFFFFF"/>
        </w:rPr>
        <w:t xml:space="preserve">Volunteering/volunteers (explicit use of term)  </w:t>
      </w:r>
    </w:p>
    <w:p w14:paraId="7E0528BA" w14:textId="77777777" w:rsidR="00424E7E" w:rsidRPr="00505D81" w:rsidRDefault="00424E7E" w:rsidP="00424E7E">
      <w:pPr>
        <w:pStyle w:val="ListParagraph"/>
        <w:numPr>
          <w:ilvl w:val="0"/>
          <w:numId w:val="4"/>
        </w:numPr>
        <w:spacing w:after="0" w:line="240" w:lineRule="auto"/>
        <w:ind w:left="1843" w:right="701" w:hanging="425"/>
        <w:rPr>
          <w:rFonts w:ascii="Garamond" w:hAnsi="Garamond"/>
        </w:rPr>
      </w:pPr>
      <w:r>
        <w:rPr>
          <w:rFonts w:ascii="Garamond" w:hAnsi="Garamond" w:cs="Arial"/>
          <w:shd w:val="clear" w:color="auto" w:fill="FFFFFF"/>
        </w:rPr>
        <w:t xml:space="preserve">Other community engagement strategy </w:t>
      </w:r>
    </w:p>
    <w:p w14:paraId="3010C86C" w14:textId="7354933E" w:rsidR="00424E7E" w:rsidRPr="00AC7085" w:rsidRDefault="00424E7E" w:rsidP="00AC7085">
      <w:pPr>
        <w:pStyle w:val="ListParagraph"/>
        <w:numPr>
          <w:ilvl w:val="0"/>
          <w:numId w:val="4"/>
        </w:numPr>
        <w:spacing w:after="0" w:line="240" w:lineRule="auto"/>
        <w:ind w:left="1843" w:right="701" w:hanging="425"/>
        <w:rPr>
          <w:rFonts w:ascii="Garamond" w:hAnsi="Garamond"/>
        </w:rPr>
      </w:pPr>
      <w:r>
        <w:rPr>
          <w:rFonts w:ascii="Garamond" w:hAnsi="Garamond" w:cs="Arial"/>
          <w:shd w:val="clear" w:color="auto" w:fill="FFFFFF"/>
        </w:rPr>
        <w:t>No clear community engagement strategy</w:t>
      </w:r>
    </w:p>
    <w:p w14:paraId="0EA1A391" w14:textId="77777777" w:rsidR="00AC7085" w:rsidRPr="00AC7085" w:rsidRDefault="00AC7085" w:rsidP="00AC7085">
      <w:pPr>
        <w:pStyle w:val="ListParagraph"/>
        <w:spacing w:after="0" w:line="240" w:lineRule="auto"/>
        <w:ind w:left="1843" w:right="701"/>
        <w:rPr>
          <w:rFonts w:ascii="Garamond" w:hAnsi="Garamond"/>
        </w:rPr>
      </w:pPr>
    </w:p>
    <w:p w14:paraId="0EE5AEFB" w14:textId="77777777" w:rsidR="00424E7E" w:rsidRDefault="00424E7E" w:rsidP="00424E7E">
      <w:pPr>
        <w:pStyle w:val="ListParagraph"/>
        <w:numPr>
          <w:ilvl w:val="0"/>
          <w:numId w:val="1"/>
        </w:numPr>
        <w:spacing w:before="120"/>
        <w:ind w:right="701"/>
      </w:pPr>
      <w:r>
        <w:t>Was training provided to the engages? (Yes/No/ Not stated or unclear)</w:t>
      </w:r>
    </w:p>
    <w:p w14:paraId="1C767B33" w14:textId="77777777" w:rsidR="00424E7E" w:rsidRDefault="00424E7E" w:rsidP="00424E7E">
      <w:pPr>
        <w:pStyle w:val="ListParagraph"/>
        <w:numPr>
          <w:ilvl w:val="0"/>
          <w:numId w:val="1"/>
        </w:numPr>
        <w:spacing w:before="120"/>
        <w:ind w:right="701"/>
      </w:pPr>
      <w:r>
        <w:t>Were outcomes measured for the engages (people participating) in community engagement (Yes/No)</w:t>
      </w:r>
    </w:p>
    <w:p w14:paraId="086106DB" w14:textId="77777777" w:rsidR="00424E7E" w:rsidRDefault="00424E7E" w:rsidP="00424E7E">
      <w:pPr>
        <w:pStyle w:val="ListParagraph"/>
        <w:numPr>
          <w:ilvl w:val="0"/>
          <w:numId w:val="1"/>
        </w:numPr>
        <w:spacing w:before="120"/>
        <w:ind w:right="701"/>
      </w:pPr>
      <w:r>
        <w:t>What categories of outcomes were reported?</w:t>
      </w:r>
    </w:p>
    <w:p w14:paraId="0D50C34C" w14:textId="77777777" w:rsidR="00424E7E" w:rsidRPr="00C24A6E" w:rsidRDefault="00424E7E" w:rsidP="00424E7E">
      <w:pPr>
        <w:pStyle w:val="ListParagraph"/>
        <w:numPr>
          <w:ilvl w:val="0"/>
          <w:numId w:val="5"/>
        </w:numPr>
        <w:spacing w:after="0" w:line="240" w:lineRule="auto"/>
        <w:ind w:left="1843" w:right="701" w:hanging="425"/>
        <w:rPr>
          <w:rFonts w:ascii="Garamond" w:hAnsi="Garamond"/>
        </w:rPr>
      </w:pPr>
      <w:r w:rsidRPr="00C24A6E">
        <w:rPr>
          <w:rFonts w:ascii="Garamond" w:hAnsi="Garamond" w:cs="Arial"/>
          <w:shd w:val="clear" w:color="auto" w:fill="FFFFFF"/>
        </w:rPr>
        <w:t>Health outcomes, e.g., behaviours, knowledge, attitudes. Can include health service use outcomes such as number of visits to a clinic</w:t>
      </w:r>
    </w:p>
    <w:p w14:paraId="6E60F5E0" w14:textId="77777777" w:rsidR="00424E7E" w:rsidRPr="00C24A6E" w:rsidRDefault="00424E7E" w:rsidP="00424E7E">
      <w:pPr>
        <w:pStyle w:val="ListParagraph"/>
        <w:numPr>
          <w:ilvl w:val="0"/>
          <w:numId w:val="5"/>
        </w:numPr>
        <w:spacing w:after="0" w:line="240" w:lineRule="auto"/>
        <w:ind w:left="1843" w:right="701" w:hanging="425"/>
        <w:rPr>
          <w:rFonts w:ascii="Garamond" w:hAnsi="Garamond"/>
        </w:rPr>
      </w:pPr>
      <w:r>
        <w:rPr>
          <w:rFonts w:ascii="Garamond" w:hAnsi="Garamond" w:cs="Arial"/>
          <w:shd w:val="clear" w:color="auto" w:fill="FFFFFF"/>
        </w:rPr>
        <w:t xml:space="preserve">Personal outcomes </w:t>
      </w:r>
      <w:r w:rsidRPr="00C24A6E">
        <w:rPr>
          <w:rFonts w:ascii="Garamond" w:hAnsi="Garamond" w:cs="Arial"/>
          <w:shd w:val="clear" w:color="auto" w:fill="FFFFFF"/>
        </w:rPr>
        <w:t>e.g., empowerment, self-esteem, efficacy, skills</w:t>
      </w:r>
    </w:p>
    <w:p w14:paraId="18C58638" w14:textId="77777777" w:rsidR="00424E7E" w:rsidRPr="00C24A6E" w:rsidRDefault="00424E7E" w:rsidP="00424E7E">
      <w:pPr>
        <w:pStyle w:val="ListParagraph"/>
        <w:numPr>
          <w:ilvl w:val="0"/>
          <w:numId w:val="5"/>
        </w:numPr>
        <w:spacing w:after="0" w:line="240" w:lineRule="auto"/>
        <w:ind w:left="1843" w:right="701" w:hanging="425"/>
        <w:rPr>
          <w:rFonts w:ascii="Garamond" w:hAnsi="Garamond"/>
        </w:rPr>
      </w:pPr>
      <w:r>
        <w:rPr>
          <w:rFonts w:ascii="Garamond" w:hAnsi="Garamond" w:cs="Arial"/>
          <w:shd w:val="clear" w:color="auto" w:fill="FFFFFF"/>
        </w:rPr>
        <w:t>Community outcomes, e.g., capacity building, social capital or inclusion</w:t>
      </w:r>
    </w:p>
    <w:p w14:paraId="6CBABEEC" w14:textId="77777777" w:rsidR="00424E7E" w:rsidRPr="00C24A6E" w:rsidRDefault="00424E7E" w:rsidP="00424E7E">
      <w:pPr>
        <w:pStyle w:val="ListParagraph"/>
        <w:numPr>
          <w:ilvl w:val="0"/>
          <w:numId w:val="5"/>
        </w:numPr>
        <w:spacing w:after="0" w:line="240" w:lineRule="auto"/>
        <w:ind w:left="1843" w:right="701" w:hanging="425"/>
        <w:rPr>
          <w:rFonts w:ascii="Garamond" w:hAnsi="Garamond"/>
        </w:rPr>
      </w:pPr>
      <w:r>
        <w:rPr>
          <w:rFonts w:ascii="Garamond" w:hAnsi="Garamond" w:cs="Arial"/>
          <w:shd w:val="clear" w:color="auto" w:fill="FFFFFF"/>
        </w:rPr>
        <w:t>Process outcomes e.g., acceptability, appropriateness</w:t>
      </w:r>
    </w:p>
    <w:p w14:paraId="533B66DC" w14:textId="77777777" w:rsidR="00424E7E" w:rsidRPr="00C24A6E" w:rsidRDefault="00424E7E" w:rsidP="00424E7E">
      <w:pPr>
        <w:pStyle w:val="ListParagraph"/>
        <w:numPr>
          <w:ilvl w:val="0"/>
          <w:numId w:val="5"/>
        </w:numPr>
        <w:spacing w:after="0" w:line="240" w:lineRule="auto"/>
        <w:ind w:left="1843" w:right="701" w:hanging="425"/>
        <w:rPr>
          <w:rFonts w:ascii="Garamond" w:hAnsi="Garamond"/>
        </w:rPr>
      </w:pPr>
      <w:r>
        <w:rPr>
          <w:rFonts w:ascii="Garamond" w:hAnsi="Garamond" w:cs="Arial"/>
          <w:shd w:val="clear" w:color="auto" w:fill="FFFFFF"/>
        </w:rPr>
        <w:t xml:space="preserve">Cost or resource use data, or cost-effectiveness </w:t>
      </w:r>
    </w:p>
    <w:p w14:paraId="28E5DAF8" w14:textId="77777777" w:rsidR="00424E7E" w:rsidRPr="00C24A6E" w:rsidRDefault="00424E7E" w:rsidP="00424E7E">
      <w:pPr>
        <w:pStyle w:val="ListParagraph"/>
        <w:numPr>
          <w:ilvl w:val="0"/>
          <w:numId w:val="5"/>
        </w:numPr>
        <w:spacing w:after="0" w:line="240" w:lineRule="auto"/>
        <w:ind w:left="1843" w:right="701" w:hanging="425"/>
        <w:rPr>
          <w:rFonts w:ascii="Garamond" w:hAnsi="Garamond"/>
        </w:rPr>
      </w:pPr>
      <w:r>
        <w:rPr>
          <w:rFonts w:ascii="Garamond" w:hAnsi="Garamond" w:cs="Arial"/>
          <w:shd w:val="clear" w:color="auto" w:fill="FFFFFF"/>
        </w:rPr>
        <w:t>Not stated/unclear</w:t>
      </w:r>
    </w:p>
    <w:p w14:paraId="150E15CB" w14:textId="77777777" w:rsidR="00424E7E" w:rsidRPr="00C24A6E" w:rsidRDefault="00424E7E" w:rsidP="00424E7E">
      <w:pPr>
        <w:pStyle w:val="ListParagraph"/>
        <w:numPr>
          <w:ilvl w:val="0"/>
          <w:numId w:val="5"/>
        </w:numPr>
        <w:spacing w:after="0" w:line="240" w:lineRule="auto"/>
        <w:ind w:left="1843" w:right="701" w:hanging="425"/>
        <w:rPr>
          <w:rFonts w:ascii="Garamond" w:hAnsi="Garamond"/>
        </w:rPr>
      </w:pPr>
      <w:r>
        <w:rPr>
          <w:rFonts w:ascii="Garamond" w:hAnsi="Garamond" w:cs="Arial"/>
          <w:shd w:val="clear" w:color="auto" w:fill="FFFFFF"/>
        </w:rPr>
        <w:lastRenderedPageBreak/>
        <w:t>Other</w:t>
      </w:r>
    </w:p>
    <w:p w14:paraId="5866BAFA" w14:textId="27D509F3" w:rsidR="00424E7E" w:rsidRPr="00424E7E" w:rsidRDefault="00424E7E" w:rsidP="00424E7E">
      <w:pPr>
        <w:pStyle w:val="ListParagraph"/>
        <w:numPr>
          <w:ilvl w:val="0"/>
          <w:numId w:val="1"/>
        </w:numPr>
        <w:spacing w:after="0" w:line="240" w:lineRule="auto"/>
        <w:ind w:right="701"/>
      </w:pPr>
      <w:r>
        <w:t>Is</w:t>
      </w:r>
      <w:r w:rsidRPr="00C24A6E">
        <w:t xml:space="preserve"> there anything within this study that is not reflected in our conceptual framework?</w:t>
      </w:r>
      <w:r w:rsidRPr="0069339D">
        <w:rPr>
          <w:rFonts w:ascii="Arial" w:hAnsi="Arial" w:cs="Arial"/>
          <w:vanish/>
          <w:sz w:val="16"/>
          <w:szCs w:val="16"/>
        </w:rPr>
        <w:t>Top of Form</w:t>
      </w:r>
      <w:r w:rsidRPr="00377ACB">
        <w:rPr>
          <w:rFonts w:ascii="Arial" w:hAnsi="Arial" w:cs="Arial"/>
          <w:vanish/>
          <w:sz w:val="16"/>
          <w:szCs w:val="16"/>
        </w:rPr>
        <w:t>Bottom of Form</w:t>
      </w:r>
    </w:p>
    <w:p w14:paraId="32EB7D21" w14:textId="0F2C2A44" w:rsidR="00424E7E" w:rsidRDefault="00424E7E" w:rsidP="00424E7E">
      <w:pPr>
        <w:pStyle w:val="ListParagraph"/>
        <w:spacing w:after="0" w:line="240" w:lineRule="auto"/>
        <w:ind w:left="1494" w:right="701"/>
        <w:rPr>
          <w:rFonts w:ascii="Arial" w:hAnsi="Arial" w:cs="Arial"/>
          <w:sz w:val="16"/>
          <w:szCs w:val="16"/>
        </w:rPr>
      </w:pPr>
    </w:p>
    <w:p w14:paraId="2C5E2CED" w14:textId="33EE38BF" w:rsidR="00424E7E" w:rsidRDefault="00424E7E" w:rsidP="00424E7E">
      <w:pPr>
        <w:pStyle w:val="ListParagraph"/>
        <w:spacing w:after="0" w:line="240" w:lineRule="auto"/>
        <w:ind w:left="1494" w:right="701"/>
        <w:rPr>
          <w:rFonts w:ascii="Arial" w:hAnsi="Arial" w:cs="Arial"/>
          <w:sz w:val="16"/>
          <w:szCs w:val="16"/>
        </w:rPr>
      </w:pPr>
    </w:p>
    <w:p w14:paraId="5503B726" w14:textId="0A961CC0" w:rsidR="00424E7E" w:rsidRDefault="00424E7E" w:rsidP="00424E7E">
      <w:pPr>
        <w:pStyle w:val="ListParagraph"/>
        <w:spacing w:after="0" w:line="240" w:lineRule="auto"/>
        <w:ind w:left="1494" w:right="701"/>
        <w:rPr>
          <w:rFonts w:ascii="Arial" w:hAnsi="Arial" w:cs="Arial"/>
          <w:sz w:val="16"/>
          <w:szCs w:val="16"/>
        </w:rPr>
      </w:pPr>
    </w:p>
    <w:p w14:paraId="3BD9B376" w14:textId="29C69B2C" w:rsidR="00424E7E" w:rsidRDefault="00424E7E" w:rsidP="00424E7E">
      <w:pPr>
        <w:pStyle w:val="ListParagraph"/>
        <w:spacing w:after="0" w:line="240" w:lineRule="auto"/>
        <w:ind w:left="1494" w:right="701"/>
        <w:rPr>
          <w:rFonts w:ascii="Arial" w:hAnsi="Arial" w:cs="Arial"/>
          <w:sz w:val="16"/>
          <w:szCs w:val="16"/>
        </w:rPr>
      </w:pPr>
    </w:p>
    <w:p w14:paraId="433BB0A4" w14:textId="63F44C42" w:rsidR="00424E7E" w:rsidRDefault="00424E7E" w:rsidP="00424E7E">
      <w:pPr>
        <w:pStyle w:val="ListParagraph"/>
        <w:spacing w:after="0" w:line="240" w:lineRule="auto"/>
        <w:ind w:left="1494" w:right="701"/>
        <w:rPr>
          <w:rFonts w:ascii="Arial" w:hAnsi="Arial" w:cs="Arial"/>
          <w:sz w:val="16"/>
          <w:szCs w:val="16"/>
        </w:rPr>
      </w:pPr>
    </w:p>
    <w:p w14:paraId="2E1E6129" w14:textId="5E822BEC" w:rsidR="00424E7E" w:rsidRDefault="00424E7E" w:rsidP="00424E7E">
      <w:pPr>
        <w:pStyle w:val="ListParagraph"/>
        <w:spacing w:after="0" w:line="240" w:lineRule="auto"/>
        <w:ind w:left="1494" w:right="701"/>
        <w:rPr>
          <w:rFonts w:ascii="Arial" w:hAnsi="Arial" w:cs="Arial"/>
          <w:sz w:val="16"/>
          <w:szCs w:val="16"/>
        </w:rPr>
      </w:pPr>
    </w:p>
    <w:p w14:paraId="42DBE842" w14:textId="0969F88F" w:rsidR="00424E7E" w:rsidRDefault="00424E7E" w:rsidP="00424E7E">
      <w:pPr>
        <w:pStyle w:val="ListParagraph"/>
        <w:spacing w:after="0" w:line="240" w:lineRule="auto"/>
        <w:ind w:left="1494" w:right="701"/>
        <w:rPr>
          <w:rFonts w:ascii="Arial" w:hAnsi="Arial" w:cs="Arial"/>
          <w:sz w:val="16"/>
          <w:szCs w:val="16"/>
        </w:rPr>
      </w:pPr>
    </w:p>
    <w:p w14:paraId="41712B7D" w14:textId="2D9E3453" w:rsidR="00424E7E" w:rsidRDefault="00424E7E" w:rsidP="00424E7E">
      <w:pPr>
        <w:pStyle w:val="ListParagraph"/>
        <w:spacing w:after="0" w:line="240" w:lineRule="auto"/>
        <w:ind w:left="1494" w:right="701"/>
        <w:rPr>
          <w:rFonts w:ascii="Arial" w:hAnsi="Arial" w:cs="Arial"/>
          <w:sz w:val="16"/>
          <w:szCs w:val="16"/>
        </w:rPr>
      </w:pPr>
    </w:p>
    <w:p w14:paraId="294A2CCB" w14:textId="1DA53D04" w:rsidR="00424E7E" w:rsidRDefault="00424E7E" w:rsidP="00424E7E">
      <w:pPr>
        <w:pStyle w:val="ListParagraph"/>
        <w:spacing w:after="0" w:line="240" w:lineRule="auto"/>
        <w:ind w:left="1494" w:right="701"/>
        <w:rPr>
          <w:rFonts w:ascii="Arial" w:hAnsi="Arial" w:cs="Arial"/>
          <w:sz w:val="16"/>
          <w:szCs w:val="16"/>
        </w:rPr>
      </w:pPr>
    </w:p>
    <w:p w14:paraId="6722910D" w14:textId="34238E51" w:rsidR="00424E7E" w:rsidRDefault="00424E7E" w:rsidP="00424E7E">
      <w:pPr>
        <w:pStyle w:val="ListParagraph"/>
        <w:spacing w:after="0" w:line="240" w:lineRule="auto"/>
        <w:ind w:left="1494" w:right="701"/>
        <w:rPr>
          <w:rFonts w:ascii="Arial" w:hAnsi="Arial" w:cs="Arial"/>
          <w:sz w:val="16"/>
          <w:szCs w:val="16"/>
        </w:rPr>
      </w:pPr>
    </w:p>
    <w:p w14:paraId="53179729" w14:textId="4B0EE2A6" w:rsidR="00424E7E" w:rsidRDefault="00424E7E" w:rsidP="00424E7E">
      <w:pPr>
        <w:pStyle w:val="ListParagraph"/>
        <w:spacing w:after="0" w:line="240" w:lineRule="auto"/>
        <w:ind w:left="1494" w:right="701"/>
        <w:rPr>
          <w:rFonts w:ascii="Arial" w:hAnsi="Arial" w:cs="Arial"/>
          <w:sz w:val="16"/>
          <w:szCs w:val="16"/>
        </w:rPr>
      </w:pPr>
    </w:p>
    <w:p w14:paraId="1519E395" w14:textId="1D3C8679" w:rsidR="00424E7E" w:rsidRDefault="00424E7E" w:rsidP="00424E7E">
      <w:pPr>
        <w:pStyle w:val="ListParagraph"/>
        <w:spacing w:after="0" w:line="240" w:lineRule="auto"/>
        <w:ind w:left="1494" w:right="701"/>
        <w:rPr>
          <w:rFonts w:ascii="Arial" w:hAnsi="Arial" w:cs="Arial"/>
          <w:sz w:val="16"/>
          <w:szCs w:val="16"/>
        </w:rPr>
      </w:pPr>
    </w:p>
    <w:p w14:paraId="35FFA467" w14:textId="77777777" w:rsidR="00424E7E" w:rsidRPr="00377ACB" w:rsidRDefault="00424E7E" w:rsidP="00424E7E">
      <w:pPr>
        <w:pStyle w:val="ListParagraph"/>
        <w:spacing w:after="0" w:line="240" w:lineRule="auto"/>
        <w:ind w:left="1494" w:right="701"/>
      </w:pPr>
    </w:p>
    <w:p w14:paraId="5B00AAA5" w14:textId="796AB2E0" w:rsidR="00C128F0" w:rsidRDefault="00C128F0">
      <w:r>
        <w:br w:type="page"/>
      </w:r>
    </w:p>
    <w:p w14:paraId="0D5D2D0B" w14:textId="77777777" w:rsidR="00B72C0D" w:rsidRDefault="00B72C0D"/>
    <w:p w14:paraId="23581129" w14:textId="35843ED6" w:rsidR="007325D6" w:rsidRDefault="00B72C0D" w:rsidP="00B72C0D">
      <w:r>
        <w:t>Bibliography</w:t>
      </w:r>
    </w:p>
    <w:p w14:paraId="3EA8EB6B" w14:textId="77777777" w:rsidR="00424E7E" w:rsidRPr="00424E7E" w:rsidRDefault="00B72C0D">
      <w:pPr>
        <w:widowControl w:val="0"/>
        <w:autoSpaceDE w:val="0"/>
        <w:autoSpaceDN w:val="0"/>
        <w:adjustRightInd w:val="0"/>
        <w:rPr>
          <w:rFonts w:cs="Times New Roman"/>
          <w:noProof/>
        </w:rPr>
      </w:pPr>
      <w:r>
        <w:fldChar w:fldCharType="begin"/>
      </w:r>
      <w:r w:rsidR="00424E7E">
        <w:instrText>ADDIN F1000_CSL_BIBLIOGRAPHY</w:instrText>
      </w:r>
      <w:r>
        <w:fldChar w:fldCharType="separate"/>
      </w:r>
    </w:p>
    <w:p w14:paraId="715C4DFF" w14:textId="77777777" w:rsidR="00424E7E" w:rsidRPr="00424E7E" w:rsidRDefault="00424E7E">
      <w:pPr>
        <w:widowControl w:val="0"/>
        <w:autoSpaceDE w:val="0"/>
        <w:autoSpaceDN w:val="0"/>
        <w:adjustRightInd w:val="0"/>
        <w:rPr>
          <w:rFonts w:cs="Times New Roman"/>
          <w:noProof/>
        </w:rPr>
      </w:pPr>
      <w:r w:rsidRPr="00424E7E">
        <w:rPr>
          <w:rFonts w:cs="Times New Roman"/>
          <w:noProof/>
        </w:rPr>
        <w:t>1. O’Mara-Eves A, Brunton G, McDaid D, Oliver S, Kavanagh J, Jamal F, et al. Community engagement to reduce inequalities in health: a systematic review, meta-analysis and economic analysis. Southampton (UK): NIHR Journals Library; 2013.</w:t>
      </w:r>
    </w:p>
    <w:p w14:paraId="7D291F94" w14:textId="77777777" w:rsidR="00424E7E" w:rsidRPr="00424E7E" w:rsidRDefault="00424E7E">
      <w:pPr>
        <w:widowControl w:val="0"/>
        <w:autoSpaceDE w:val="0"/>
        <w:autoSpaceDN w:val="0"/>
        <w:adjustRightInd w:val="0"/>
        <w:rPr>
          <w:rFonts w:cs="Times New Roman"/>
          <w:noProof/>
        </w:rPr>
      </w:pPr>
      <w:r w:rsidRPr="00424E7E">
        <w:rPr>
          <w:rFonts w:cs="Times New Roman"/>
          <w:noProof/>
        </w:rPr>
        <w:t>2. O’Neill J, Tabish H, Welch V, Petticrew M, Pottie K, Clarke M, et al. Applying an equity lens to interventions: using PROGRESS ensures consideration of socially stratifying factors to illuminate inequities in health. J Clin Epidemiol. 2014;67:56–64. doi:10.1016/j.jclinepi.2013.08.005.</w:t>
      </w:r>
    </w:p>
    <w:p w14:paraId="2D6B68F7" w14:textId="2DAD58FE" w:rsidR="00B72C0D" w:rsidRDefault="00B72C0D" w:rsidP="00424E7E">
      <w:pPr>
        <w:widowControl w:val="0"/>
        <w:autoSpaceDE w:val="0"/>
        <w:autoSpaceDN w:val="0"/>
        <w:adjustRightInd w:val="0"/>
      </w:pPr>
      <w:r>
        <w:fldChar w:fldCharType="end"/>
      </w:r>
    </w:p>
    <w:sectPr w:rsidR="00B72C0D" w:rsidSect="007325D6">
      <w:pgSz w:w="16840" w:h="11900" w:orient="landscape"/>
      <w:pgMar w:top="0" w:right="1440" w:bottom="483" w:left="306"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ECE7A7C" w14:textId="77777777" w:rsidR="00624B51" w:rsidRDefault="00624B51" w:rsidP="00424E7E">
      <w:pPr>
        <w:spacing w:after="0" w:line="240" w:lineRule="auto"/>
      </w:pPr>
      <w:r>
        <w:separator/>
      </w:r>
    </w:p>
  </w:endnote>
  <w:endnote w:type="continuationSeparator" w:id="0">
    <w:p w14:paraId="08E67611" w14:textId="77777777" w:rsidR="00624B51" w:rsidRDefault="00624B51" w:rsidP="00424E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Style w:val="PageNumber"/>
      </w:rPr>
      <w:id w:val="-576050997"/>
      <w:docPartObj>
        <w:docPartGallery w:val="Page Numbers (Bottom of Page)"/>
        <w:docPartUnique/>
      </w:docPartObj>
    </w:sdtPr>
    <w:sdtEndPr>
      <w:rPr>
        <w:rStyle w:val="PageNumber"/>
      </w:rPr>
    </w:sdtEndPr>
    <w:sdtContent>
      <w:p w14:paraId="6FDCBA15" w14:textId="49D50BE1" w:rsidR="00424E7E" w:rsidRDefault="00424E7E" w:rsidP="00CD707C">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5</w:t>
        </w:r>
        <w:r>
          <w:rPr>
            <w:rStyle w:val="PageNumber"/>
          </w:rPr>
          <w:fldChar w:fldCharType="end"/>
        </w:r>
      </w:p>
    </w:sdtContent>
  </w:sdt>
  <w:p w14:paraId="621B335D" w14:textId="77777777" w:rsidR="00424E7E" w:rsidRDefault="00424E7E" w:rsidP="00424E7E">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Style w:val="PageNumber"/>
      </w:rPr>
      <w:id w:val="-120079077"/>
      <w:docPartObj>
        <w:docPartGallery w:val="Page Numbers (Bottom of Page)"/>
        <w:docPartUnique/>
      </w:docPartObj>
    </w:sdtPr>
    <w:sdtEndPr>
      <w:rPr>
        <w:rStyle w:val="PageNumber"/>
      </w:rPr>
    </w:sdtEndPr>
    <w:sdtContent>
      <w:p w14:paraId="04EFBA70" w14:textId="7F79510F" w:rsidR="00424E7E" w:rsidRDefault="00424E7E" w:rsidP="00CD707C">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1C034F">
          <w:rPr>
            <w:rStyle w:val="PageNumber"/>
            <w:noProof/>
          </w:rPr>
          <w:t>2</w:t>
        </w:r>
        <w:r>
          <w:rPr>
            <w:rStyle w:val="PageNumber"/>
          </w:rPr>
          <w:fldChar w:fldCharType="end"/>
        </w:r>
      </w:p>
    </w:sdtContent>
  </w:sdt>
  <w:p w14:paraId="173C15DA" w14:textId="77777777" w:rsidR="00424E7E" w:rsidRDefault="00424E7E" w:rsidP="00424E7E">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5F24552" w14:textId="77777777" w:rsidR="00624B51" w:rsidRDefault="00624B51" w:rsidP="00424E7E">
      <w:pPr>
        <w:spacing w:after="0" w:line="240" w:lineRule="auto"/>
      </w:pPr>
      <w:r>
        <w:separator/>
      </w:r>
    </w:p>
  </w:footnote>
  <w:footnote w:type="continuationSeparator" w:id="0">
    <w:p w14:paraId="3EF5B4F1" w14:textId="77777777" w:rsidR="00624B51" w:rsidRDefault="00624B51" w:rsidP="00424E7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E41D53"/>
    <w:multiLevelType w:val="hybridMultilevel"/>
    <w:tmpl w:val="A62EAE9C"/>
    <w:lvl w:ilvl="0" w:tplc="04090001">
      <w:start w:val="1"/>
      <w:numFmt w:val="bullet"/>
      <w:lvlText w:val=""/>
      <w:lvlJc w:val="left"/>
      <w:pPr>
        <w:ind w:left="144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nsid w:val="211851BB"/>
    <w:multiLevelType w:val="hybridMultilevel"/>
    <w:tmpl w:val="656E8E5C"/>
    <w:lvl w:ilvl="0" w:tplc="CF0C76DE">
      <w:start w:val="1"/>
      <w:numFmt w:val="decimal"/>
      <w:lvlText w:val="%1."/>
      <w:lvlJc w:val="left"/>
      <w:pPr>
        <w:ind w:left="1494" w:hanging="360"/>
      </w:pPr>
      <w:rPr>
        <w:rFonts w:hint="default"/>
      </w:rPr>
    </w:lvl>
    <w:lvl w:ilvl="1" w:tplc="04090001">
      <w:start w:val="1"/>
      <w:numFmt w:val="bullet"/>
      <w:lvlText w:val=""/>
      <w:lvlJc w:val="left"/>
      <w:pPr>
        <w:ind w:left="1440" w:hanging="360"/>
      </w:pPr>
      <w:rPr>
        <w:rFonts w:ascii="Symbol" w:hAnsi="Symbol" w:hint="default"/>
      </w:rPr>
    </w:lvl>
    <w:lvl w:ilvl="2" w:tplc="04090001">
      <w:start w:val="1"/>
      <w:numFmt w:val="bullet"/>
      <w:lvlText w:val=""/>
      <w:lvlJc w:val="left"/>
      <w:pPr>
        <w:ind w:left="1440" w:hanging="360"/>
      </w:pPr>
      <w:rPr>
        <w:rFonts w:ascii="Symbol" w:hAnsi="Symbol" w:hint="default"/>
      </w:rPr>
    </w:lvl>
    <w:lvl w:ilvl="3" w:tplc="04090001">
      <w:start w:val="1"/>
      <w:numFmt w:val="bullet"/>
      <w:lvlText w:val=""/>
      <w:lvlJc w:val="left"/>
      <w:pPr>
        <w:ind w:left="1440" w:hanging="360"/>
      </w:pPr>
      <w:rPr>
        <w:rFonts w:ascii="Symbol" w:hAnsi="Symbol" w:hint="default"/>
      </w:rPr>
    </w:lvl>
    <w:lvl w:ilvl="4" w:tplc="08090019">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2">
    <w:nsid w:val="38A130AF"/>
    <w:multiLevelType w:val="hybridMultilevel"/>
    <w:tmpl w:val="DD9ADB18"/>
    <w:lvl w:ilvl="0" w:tplc="04090001">
      <w:start w:val="1"/>
      <w:numFmt w:val="bullet"/>
      <w:lvlText w:val=""/>
      <w:lvlJc w:val="left"/>
      <w:pPr>
        <w:ind w:left="1854" w:hanging="360"/>
      </w:pPr>
      <w:rPr>
        <w:rFonts w:ascii="Symbol" w:hAnsi="Symbol" w:hint="default"/>
      </w:rPr>
    </w:lvl>
    <w:lvl w:ilvl="1" w:tplc="08090003" w:tentative="1">
      <w:start w:val="1"/>
      <w:numFmt w:val="bullet"/>
      <w:lvlText w:val="o"/>
      <w:lvlJc w:val="left"/>
      <w:pPr>
        <w:ind w:left="2574" w:hanging="360"/>
      </w:pPr>
      <w:rPr>
        <w:rFonts w:ascii="Courier New" w:hAnsi="Courier New" w:cs="Courier New" w:hint="default"/>
      </w:rPr>
    </w:lvl>
    <w:lvl w:ilvl="2" w:tplc="08090005" w:tentative="1">
      <w:start w:val="1"/>
      <w:numFmt w:val="bullet"/>
      <w:lvlText w:val=""/>
      <w:lvlJc w:val="left"/>
      <w:pPr>
        <w:ind w:left="3294" w:hanging="360"/>
      </w:pPr>
      <w:rPr>
        <w:rFonts w:ascii="Wingdings" w:hAnsi="Wingdings" w:hint="default"/>
      </w:rPr>
    </w:lvl>
    <w:lvl w:ilvl="3" w:tplc="08090001" w:tentative="1">
      <w:start w:val="1"/>
      <w:numFmt w:val="bullet"/>
      <w:lvlText w:val=""/>
      <w:lvlJc w:val="left"/>
      <w:pPr>
        <w:ind w:left="4014" w:hanging="360"/>
      </w:pPr>
      <w:rPr>
        <w:rFonts w:ascii="Symbol" w:hAnsi="Symbol" w:hint="default"/>
      </w:rPr>
    </w:lvl>
    <w:lvl w:ilvl="4" w:tplc="08090003" w:tentative="1">
      <w:start w:val="1"/>
      <w:numFmt w:val="bullet"/>
      <w:lvlText w:val="o"/>
      <w:lvlJc w:val="left"/>
      <w:pPr>
        <w:ind w:left="4734" w:hanging="360"/>
      </w:pPr>
      <w:rPr>
        <w:rFonts w:ascii="Courier New" w:hAnsi="Courier New" w:cs="Courier New" w:hint="default"/>
      </w:rPr>
    </w:lvl>
    <w:lvl w:ilvl="5" w:tplc="08090005" w:tentative="1">
      <w:start w:val="1"/>
      <w:numFmt w:val="bullet"/>
      <w:lvlText w:val=""/>
      <w:lvlJc w:val="left"/>
      <w:pPr>
        <w:ind w:left="5454" w:hanging="360"/>
      </w:pPr>
      <w:rPr>
        <w:rFonts w:ascii="Wingdings" w:hAnsi="Wingdings" w:hint="default"/>
      </w:rPr>
    </w:lvl>
    <w:lvl w:ilvl="6" w:tplc="08090001" w:tentative="1">
      <w:start w:val="1"/>
      <w:numFmt w:val="bullet"/>
      <w:lvlText w:val=""/>
      <w:lvlJc w:val="left"/>
      <w:pPr>
        <w:ind w:left="6174" w:hanging="360"/>
      </w:pPr>
      <w:rPr>
        <w:rFonts w:ascii="Symbol" w:hAnsi="Symbol" w:hint="default"/>
      </w:rPr>
    </w:lvl>
    <w:lvl w:ilvl="7" w:tplc="08090003" w:tentative="1">
      <w:start w:val="1"/>
      <w:numFmt w:val="bullet"/>
      <w:lvlText w:val="o"/>
      <w:lvlJc w:val="left"/>
      <w:pPr>
        <w:ind w:left="6894" w:hanging="360"/>
      </w:pPr>
      <w:rPr>
        <w:rFonts w:ascii="Courier New" w:hAnsi="Courier New" w:cs="Courier New" w:hint="default"/>
      </w:rPr>
    </w:lvl>
    <w:lvl w:ilvl="8" w:tplc="08090005" w:tentative="1">
      <w:start w:val="1"/>
      <w:numFmt w:val="bullet"/>
      <w:lvlText w:val=""/>
      <w:lvlJc w:val="left"/>
      <w:pPr>
        <w:ind w:left="7614" w:hanging="360"/>
      </w:pPr>
      <w:rPr>
        <w:rFonts w:ascii="Wingdings" w:hAnsi="Wingdings" w:hint="default"/>
      </w:rPr>
    </w:lvl>
  </w:abstractNum>
  <w:abstractNum w:abstractNumId="3">
    <w:nsid w:val="484B36D0"/>
    <w:multiLevelType w:val="hybridMultilevel"/>
    <w:tmpl w:val="1DD854B4"/>
    <w:lvl w:ilvl="0" w:tplc="04090001">
      <w:start w:val="1"/>
      <w:numFmt w:val="bullet"/>
      <w:lvlText w:val=""/>
      <w:lvlJc w:val="left"/>
      <w:pPr>
        <w:ind w:left="2214" w:hanging="360"/>
      </w:pPr>
      <w:rPr>
        <w:rFonts w:ascii="Symbol" w:hAnsi="Symbol" w:hint="default"/>
      </w:rPr>
    </w:lvl>
    <w:lvl w:ilvl="1" w:tplc="08090003" w:tentative="1">
      <w:start w:val="1"/>
      <w:numFmt w:val="bullet"/>
      <w:lvlText w:val="o"/>
      <w:lvlJc w:val="left"/>
      <w:pPr>
        <w:ind w:left="2934" w:hanging="360"/>
      </w:pPr>
      <w:rPr>
        <w:rFonts w:ascii="Courier New" w:hAnsi="Courier New" w:cs="Courier New" w:hint="default"/>
      </w:rPr>
    </w:lvl>
    <w:lvl w:ilvl="2" w:tplc="08090005" w:tentative="1">
      <w:start w:val="1"/>
      <w:numFmt w:val="bullet"/>
      <w:lvlText w:val=""/>
      <w:lvlJc w:val="left"/>
      <w:pPr>
        <w:ind w:left="3654" w:hanging="360"/>
      </w:pPr>
      <w:rPr>
        <w:rFonts w:ascii="Wingdings" w:hAnsi="Wingdings" w:hint="default"/>
      </w:rPr>
    </w:lvl>
    <w:lvl w:ilvl="3" w:tplc="08090001" w:tentative="1">
      <w:start w:val="1"/>
      <w:numFmt w:val="bullet"/>
      <w:lvlText w:val=""/>
      <w:lvlJc w:val="left"/>
      <w:pPr>
        <w:ind w:left="4374" w:hanging="360"/>
      </w:pPr>
      <w:rPr>
        <w:rFonts w:ascii="Symbol" w:hAnsi="Symbol" w:hint="default"/>
      </w:rPr>
    </w:lvl>
    <w:lvl w:ilvl="4" w:tplc="08090003" w:tentative="1">
      <w:start w:val="1"/>
      <w:numFmt w:val="bullet"/>
      <w:lvlText w:val="o"/>
      <w:lvlJc w:val="left"/>
      <w:pPr>
        <w:ind w:left="5094" w:hanging="360"/>
      </w:pPr>
      <w:rPr>
        <w:rFonts w:ascii="Courier New" w:hAnsi="Courier New" w:cs="Courier New" w:hint="default"/>
      </w:rPr>
    </w:lvl>
    <w:lvl w:ilvl="5" w:tplc="08090005" w:tentative="1">
      <w:start w:val="1"/>
      <w:numFmt w:val="bullet"/>
      <w:lvlText w:val=""/>
      <w:lvlJc w:val="left"/>
      <w:pPr>
        <w:ind w:left="5814" w:hanging="360"/>
      </w:pPr>
      <w:rPr>
        <w:rFonts w:ascii="Wingdings" w:hAnsi="Wingdings" w:hint="default"/>
      </w:rPr>
    </w:lvl>
    <w:lvl w:ilvl="6" w:tplc="08090001" w:tentative="1">
      <w:start w:val="1"/>
      <w:numFmt w:val="bullet"/>
      <w:lvlText w:val=""/>
      <w:lvlJc w:val="left"/>
      <w:pPr>
        <w:ind w:left="6534" w:hanging="360"/>
      </w:pPr>
      <w:rPr>
        <w:rFonts w:ascii="Symbol" w:hAnsi="Symbol" w:hint="default"/>
      </w:rPr>
    </w:lvl>
    <w:lvl w:ilvl="7" w:tplc="08090003" w:tentative="1">
      <w:start w:val="1"/>
      <w:numFmt w:val="bullet"/>
      <w:lvlText w:val="o"/>
      <w:lvlJc w:val="left"/>
      <w:pPr>
        <w:ind w:left="7254" w:hanging="360"/>
      </w:pPr>
      <w:rPr>
        <w:rFonts w:ascii="Courier New" w:hAnsi="Courier New" w:cs="Courier New" w:hint="default"/>
      </w:rPr>
    </w:lvl>
    <w:lvl w:ilvl="8" w:tplc="08090005" w:tentative="1">
      <w:start w:val="1"/>
      <w:numFmt w:val="bullet"/>
      <w:lvlText w:val=""/>
      <w:lvlJc w:val="left"/>
      <w:pPr>
        <w:ind w:left="7974" w:hanging="360"/>
      </w:pPr>
      <w:rPr>
        <w:rFonts w:ascii="Wingdings" w:hAnsi="Wingdings" w:hint="default"/>
      </w:rPr>
    </w:lvl>
  </w:abstractNum>
  <w:abstractNum w:abstractNumId="4">
    <w:nsid w:val="672F4FCE"/>
    <w:multiLevelType w:val="hybridMultilevel"/>
    <w:tmpl w:val="B28C3E4E"/>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6BF450C5"/>
    <w:multiLevelType w:val="hybridMultilevel"/>
    <w:tmpl w:val="16DA0404"/>
    <w:lvl w:ilvl="0" w:tplc="FFFFFFFF">
      <w:start w:val="1"/>
      <w:numFmt w:val="decimal"/>
      <w:lvlText w:val="%1."/>
      <w:lvlJc w:val="left"/>
      <w:pPr>
        <w:ind w:left="1494" w:hanging="360"/>
      </w:pPr>
      <w:rPr>
        <w:rFonts w:hint="default"/>
      </w:rPr>
    </w:lvl>
    <w:lvl w:ilvl="1" w:tplc="FFFFFFFF">
      <w:start w:val="1"/>
      <w:numFmt w:val="bullet"/>
      <w:lvlText w:val=""/>
      <w:lvlJc w:val="left"/>
      <w:pPr>
        <w:ind w:left="1440" w:hanging="360"/>
      </w:pPr>
      <w:rPr>
        <w:rFonts w:ascii="Symbol" w:hAnsi="Symbol" w:hint="default"/>
      </w:rPr>
    </w:lvl>
    <w:lvl w:ilvl="2" w:tplc="FFFFFFFF">
      <w:start w:val="1"/>
      <w:numFmt w:val="bullet"/>
      <w:lvlText w:val=""/>
      <w:lvlJc w:val="left"/>
      <w:pPr>
        <w:ind w:left="1440" w:hanging="360"/>
      </w:pPr>
      <w:rPr>
        <w:rFonts w:ascii="Symbol" w:hAnsi="Symbol" w:hint="default"/>
      </w:rPr>
    </w:lvl>
    <w:lvl w:ilvl="3" w:tplc="08090003">
      <w:start w:val="1"/>
      <w:numFmt w:val="bullet"/>
      <w:lvlText w:val="o"/>
      <w:lvlJc w:val="left"/>
      <w:pPr>
        <w:ind w:left="1440" w:hanging="360"/>
      </w:pPr>
      <w:rPr>
        <w:rFonts w:ascii="Courier New" w:hAnsi="Courier New" w:cs="Courier New" w:hint="default"/>
      </w:rPr>
    </w:lvl>
    <w:lvl w:ilvl="4" w:tplc="FFFFFFFF">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6">
    <w:nsid w:val="6F3B025E"/>
    <w:multiLevelType w:val="hybridMultilevel"/>
    <w:tmpl w:val="EC307A94"/>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4"/>
  </w:num>
  <w:num w:numId="3">
    <w:abstractNumId w:val="5"/>
  </w:num>
  <w:num w:numId="4">
    <w:abstractNumId w:val="0"/>
  </w:num>
  <w:num w:numId="5">
    <w:abstractNumId w:val="6"/>
  </w:num>
  <w:num w:numId="6">
    <w:abstractNumId w:val="2"/>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4"/>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03B72"/>
    <w:rsid w:val="00064AF0"/>
    <w:rsid w:val="000754E6"/>
    <w:rsid w:val="000A7755"/>
    <w:rsid w:val="00177FCF"/>
    <w:rsid w:val="001C034F"/>
    <w:rsid w:val="00334C72"/>
    <w:rsid w:val="00424E7E"/>
    <w:rsid w:val="00503B72"/>
    <w:rsid w:val="005E1BA8"/>
    <w:rsid w:val="005F6671"/>
    <w:rsid w:val="00624B51"/>
    <w:rsid w:val="006367E6"/>
    <w:rsid w:val="00681D46"/>
    <w:rsid w:val="006A08ED"/>
    <w:rsid w:val="007325D6"/>
    <w:rsid w:val="00765BEC"/>
    <w:rsid w:val="008700A9"/>
    <w:rsid w:val="008864AC"/>
    <w:rsid w:val="008A0A2F"/>
    <w:rsid w:val="008A1FEF"/>
    <w:rsid w:val="008F1F09"/>
    <w:rsid w:val="00AC7085"/>
    <w:rsid w:val="00B60399"/>
    <w:rsid w:val="00B72C0D"/>
    <w:rsid w:val="00C128F0"/>
    <w:rsid w:val="00C505B8"/>
    <w:rsid w:val="00D67C4C"/>
    <w:rsid w:val="00E17B0A"/>
    <w:rsid w:val="00E227C9"/>
    <w:rsid w:val="00EF34A1"/>
    <w:rsid w:val="00F96716"/>
    <w:rsid w:val="00FF2B9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F1FB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en-GB" w:eastAsia="en-US" w:bidi="ar-SA"/>
      </w:rPr>
    </w:rPrDefault>
    <w:pPrDefault>
      <w:pPr>
        <w:spacing w:after="120" w:line="36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227C9"/>
    <w:rPr>
      <w:rFonts w:ascii="Times New Roman" w:hAnsi="Times New Roman"/>
      <w:lang w:eastAsia="en-GB"/>
    </w:rPr>
  </w:style>
  <w:style w:type="paragraph" w:styleId="Heading1">
    <w:name w:val="heading 1"/>
    <w:basedOn w:val="Normal"/>
    <w:next w:val="Normal"/>
    <w:link w:val="Heading1Char"/>
    <w:uiPriority w:val="9"/>
    <w:qFormat/>
    <w:rsid w:val="00E227C9"/>
    <w:pPr>
      <w:keepNext/>
      <w:keepLines/>
      <w:pageBreakBefore/>
      <w:spacing w:before="1440" w:after="600"/>
      <w:outlineLvl w:val="0"/>
    </w:pPr>
    <w:rPr>
      <w:rFonts w:eastAsiaTheme="majorEastAsia" w:cstheme="majorBidi"/>
      <w:b/>
      <w:color w:val="2F5496" w:themeColor="accent1" w:themeShade="BF"/>
      <w:sz w:val="32"/>
      <w:szCs w:val="32"/>
    </w:rPr>
  </w:style>
  <w:style w:type="paragraph" w:styleId="Heading2">
    <w:name w:val="heading 2"/>
    <w:basedOn w:val="Normal"/>
    <w:next w:val="Normal"/>
    <w:link w:val="Heading2Char"/>
    <w:uiPriority w:val="9"/>
    <w:unhideWhenUsed/>
    <w:qFormat/>
    <w:rsid w:val="00E227C9"/>
    <w:pPr>
      <w:keepNext/>
      <w:keepLines/>
      <w:spacing w:before="200" w:after="200"/>
      <w:outlineLvl w:val="1"/>
    </w:pPr>
    <w:rPr>
      <w:rFonts w:eastAsiaTheme="majorEastAsia"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E227C9"/>
    <w:pPr>
      <w:keepNext/>
      <w:keepLines/>
      <w:spacing w:before="40"/>
      <w:outlineLvl w:val="2"/>
    </w:pPr>
    <w:rPr>
      <w:rFonts w:eastAsiaTheme="majorEastAsia" w:cstheme="majorBidi"/>
      <w:color w:val="1F3763" w:themeColor="accent1" w:themeShade="7F"/>
    </w:rPr>
  </w:style>
  <w:style w:type="paragraph" w:styleId="Heading4">
    <w:name w:val="heading 4"/>
    <w:basedOn w:val="Normal"/>
    <w:next w:val="Normal"/>
    <w:link w:val="Heading4Char"/>
    <w:uiPriority w:val="9"/>
    <w:unhideWhenUsed/>
    <w:qFormat/>
    <w:rsid w:val="00E227C9"/>
    <w:pPr>
      <w:keepNext/>
      <w:keepLines/>
      <w:spacing w:before="4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unhideWhenUsed/>
    <w:qFormat/>
    <w:rsid w:val="00E227C9"/>
    <w:pPr>
      <w:keepNext/>
      <w:keepLines/>
      <w:spacing w:before="4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227C9"/>
    <w:rPr>
      <w:rFonts w:ascii="Times New Roman" w:eastAsiaTheme="majorEastAsia" w:hAnsi="Times New Roman" w:cstheme="majorBidi"/>
      <w:b/>
      <w:color w:val="2F5496" w:themeColor="accent1" w:themeShade="BF"/>
      <w:sz w:val="32"/>
      <w:szCs w:val="32"/>
      <w:lang w:eastAsia="en-GB"/>
    </w:rPr>
  </w:style>
  <w:style w:type="character" w:customStyle="1" w:styleId="Heading2Char">
    <w:name w:val="Heading 2 Char"/>
    <w:basedOn w:val="DefaultParagraphFont"/>
    <w:link w:val="Heading2"/>
    <w:uiPriority w:val="9"/>
    <w:rsid w:val="00E227C9"/>
    <w:rPr>
      <w:rFonts w:ascii="Times New Roman" w:eastAsiaTheme="majorEastAsia" w:hAnsi="Times New Roman" w:cstheme="majorBidi"/>
      <w:color w:val="2F5496" w:themeColor="accent1" w:themeShade="BF"/>
      <w:sz w:val="26"/>
      <w:szCs w:val="26"/>
      <w:lang w:eastAsia="en-GB"/>
    </w:rPr>
  </w:style>
  <w:style w:type="character" w:customStyle="1" w:styleId="Heading3Char">
    <w:name w:val="Heading 3 Char"/>
    <w:basedOn w:val="DefaultParagraphFont"/>
    <w:link w:val="Heading3"/>
    <w:uiPriority w:val="9"/>
    <w:rsid w:val="00E227C9"/>
    <w:rPr>
      <w:rFonts w:ascii="Times New Roman" w:eastAsiaTheme="majorEastAsia" w:hAnsi="Times New Roman" w:cstheme="majorBidi"/>
      <w:color w:val="1F3763" w:themeColor="accent1" w:themeShade="7F"/>
      <w:lang w:eastAsia="en-GB"/>
    </w:rPr>
  </w:style>
  <w:style w:type="character" w:customStyle="1" w:styleId="Heading4Char">
    <w:name w:val="Heading 4 Char"/>
    <w:basedOn w:val="DefaultParagraphFont"/>
    <w:link w:val="Heading4"/>
    <w:uiPriority w:val="9"/>
    <w:rsid w:val="00E227C9"/>
    <w:rPr>
      <w:rFonts w:asciiTheme="majorHAnsi" w:eastAsiaTheme="majorEastAsia" w:hAnsiTheme="majorHAnsi" w:cstheme="majorBidi"/>
      <w:i/>
      <w:iCs/>
      <w:color w:val="2F5496" w:themeColor="accent1" w:themeShade="BF"/>
      <w:lang w:eastAsia="en-GB"/>
    </w:rPr>
  </w:style>
  <w:style w:type="character" w:customStyle="1" w:styleId="Heading5Char">
    <w:name w:val="Heading 5 Char"/>
    <w:basedOn w:val="DefaultParagraphFont"/>
    <w:link w:val="Heading5"/>
    <w:uiPriority w:val="9"/>
    <w:rsid w:val="00E227C9"/>
    <w:rPr>
      <w:rFonts w:asciiTheme="majorHAnsi" w:eastAsiaTheme="majorEastAsia" w:hAnsiTheme="majorHAnsi" w:cstheme="majorBidi"/>
      <w:color w:val="2F5496" w:themeColor="accent1" w:themeShade="BF"/>
      <w:lang w:eastAsia="en-GB"/>
    </w:rPr>
  </w:style>
  <w:style w:type="paragraph" w:styleId="Title">
    <w:name w:val="Title"/>
    <w:basedOn w:val="Normal"/>
    <w:next w:val="Normal"/>
    <w:link w:val="TitleChar"/>
    <w:uiPriority w:val="10"/>
    <w:qFormat/>
    <w:rsid w:val="00E227C9"/>
    <w:pPr>
      <w:spacing w:line="240" w:lineRule="auto"/>
      <w:contextualSpacing/>
    </w:pPr>
    <w:rPr>
      <w:rFonts w:eastAsiaTheme="majorEastAsia" w:cstheme="majorBidi"/>
      <w:spacing w:val="-10"/>
      <w:kern w:val="28"/>
      <w:sz w:val="56"/>
      <w:szCs w:val="56"/>
    </w:rPr>
  </w:style>
  <w:style w:type="character" w:customStyle="1" w:styleId="TitleChar">
    <w:name w:val="Title Char"/>
    <w:basedOn w:val="DefaultParagraphFont"/>
    <w:link w:val="Title"/>
    <w:uiPriority w:val="10"/>
    <w:rsid w:val="00E227C9"/>
    <w:rPr>
      <w:rFonts w:ascii="Times New Roman" w:eastAsiaTheme="majorEastAsia" w:hAnsi="Times New Roman" w:cstheme="majorBidi"/>
      <w:spacing w:val="-10"/>
      <w:kern w:val="28"/>
      <w:sz w:val="56"/>
      <w:szCs w:val="56"/>
      <w:lang w:eastAsia="en-GB"/>
    </w:rPr>
  </w:style>
  <w:style w:type="paragraph" w:styleId="NoSpacing">
    <w:name w:val="No Spacing"/>
    <w:uiPriority w:val="1"/>
    <w:qFormat/>
    <w:rsid w:val="00E227C9"/>
    <w:rPr>
      <w:rFonts w:ascii="Times New Roman" w:eastAsia="Times New Roman" w:hAnsi="Times New Roman" w:cs="Times New Roman"/>
      <w:lang w:eastAsia="en-GB"/>
    </w:rPr>
  </w:style>
  <w:style w:type="paragraph" w:styleId="ListParagraph">
    <w:name w:val="List Paragraph"/>
    <w:basedOn w:val="Normal"/>
    <w:uiPriority w:val="1"/>
    <w:qFormat/>
    <w:rsid w:val="00E227C9"/>
    <w:pPr>
      <w:ind w:left="720"/>
      <w:contextualSpacing/>
    </w:pPr>
    <w:rPr>
      <w:rFonts w:eastAsia="Times New Roman" w:cs="Times New Roman"/>
    </w:rPr>
  </w:style>
  <w:style w:type="paragraph" w:styleId="TOCHeading">
    <w:name w:val="TOC Heading"/>
    <w:basedOn w:val="Heading1"/>
    <w:next w:val="Normal"/>
    <w:uiPriority w:val="39"/>
    <w:unhideWhenUsed/>
    <w:qFormat/>
    <w:rsid w:val="00E227C9"/>
    <w:pPr>
      <w:pageBreakBefore w:val="0"/>
      <w:spacing w:before="480" w:after="0" w:line="276" w:lineRule="auto"/>
      <w:outlineLvl w:val="9"/>
    </w:pPr>
    <w:rPr>
      <w:rFonts w:asciiTheme="majorHAnsi" w:hAnsiTheme="majorHAnsi"/>
      <w:bCs/>
      <w:sz w:val="28"/>
      <w:szCs w:val="28"/>
      <w:lang w:val="en-US"/>
    </w:rPr>
  </w:style>
  <w:style w:type="paragraph" w:styleId="TOC2">
    <w:name w:val="toc 2"/>
    <w:basedOn w:val="Normal"/>
    <w:next w:val="Normal"/>
    <w:autoRedefine/>
    <w:uiPriority w:val="39"/>
    <w:unhideWhenUsed/>
    <w:rsid w:val="00F96716"/>
    <w:pPr>
      <w:tabs>
        <w:tab w:val="right" w:leader="dot" w:pos="15876"/>
      </w:tabs>
      <w:spacing w:before="120" w:after="0"/>
      <w:ind w:left="240"/>
    </w:pPr>
    <w:rPr>
      <w:rFonts w:asciiTheme="minorHAnsi" w:hAnsiTheme="minorHAnsi"/>
      <w:b/>
      <w:bCs/>
      <w:sz w:val="22"/>
      <w:szCs w:val="22"/>
    </w:rPr>
  </w:style>
  <w:style w:type="character" w:styleId="Hyperlink">
    <w:name w:val="Hyperlink"/>
    <w:basedOn w:val="DefaultParagraphFont"/>
    <w:uiPriority w:val="99"/>
    <w:unhideWhenUsed/>
    <w:rsid w:val="00C505B8"/>
    <w:rPr>
      <w:color w:val="0563C1" w:themeColor="hyperlink"/>
      <w:u w:val="single"/>
    </w:rPr>
  </w:style>
  <w:style w:type="paragraph" w:styleId="TOC1">
    <w:name w:val="toc 1"/>
    <w:basedOn w:val="Normal"/>
    <w:next w:val="Normal"/>
    <w:autoRedefine/>
    <w:uiPriority w:val="39"/>
    <w:unhideWhenUsed/>
    <w:rsid w:val="00424E7E"/>
    <w:pPr>
      <w:tabs>
        <w:tab w:val="right" w:leader="dot" w:pos="16830"/>
      </w:tabs>
      <w:spacing w:before="120" w:after="0"/>
      <w:ind w:left="1560" w:right="2665" w:hanging="469"/>
    </w:pPr>
    <w:rPr>
      <w:rFonts w:asciiTheme="minorHAnsi" w:hAnsiTheme="minorHAnsi"/>
      <w:b/>
      <w:bCs/>
      <w:i/>
      <w:iCs/>
    </w:rPr>
  </w:style>
  <w:style w:type="paragraph" w:styleId="TOC3">
    <w:name w:val="toc 3"/>
    <w:basedOn w:val="Normal"/>
    <w:next w:val="Normal"/>
    <w:autoRedefine/>
    <w:uiPriority w:val="39"/>
    <w:semiHidden/>
    <w:unhideWhenUsed/>
    <w:rsid w:val="00C505B8"/>
    <w:pPr>
      <w:spacing w:after="0"/>
      <w:ind w:left="480"/>
    </w:pPr>
    <w:rPr>
      <w:rFonts w:asciiTheme="minorHAnsi" w:hAnsiTheme="minorHAnsi"/>
      <w:sz w:val="20"/>
      <w:szCs w:val="20"/>
    </w:rPr>
  </w:style>
  <w:style w:type="paragraph" w:styleId="TOC4">
    <w:name w:val="toc 4"/>
    <w:basedOn w:val="Normal"/>
    <w:next w:val="Normal"/>
    <w:autoRedefine/>
    <w:uiPriority w:val="39"/>
    <w:semiHidden/>
    <w:unhideWhenUsed/>
    <w:rsid w:val="00C505B8"/>
    <w:pPr>
      <w:spacing w:after="0"/>
      <w:ind w:left="720"/>
    </w:pPr>
    <w:rPr>
      <w:rFonts w:asciiTheme="minorHAnsi" w:hAnsiTheme="minorHAnsi"/>
      <w:sz w:val="20"/>
      <w:szCs w:val="20"/>
    </w:rPr>
  </w:style>
  <w:style w:type="paragraph" w:styleId="TOC5">
    <w:name w:val="toc 5"/>
    <w:basedOn w:val="Normal"/>
    <w:next w:val="Normal"/>
    <w:autoRedefine/>
    <w:uiPriority w:val="39"/>
    <w:semiHidden/>
    <w:unhideWhenUsed/>
    <w:rsid w:val="00C505B8"/>
    <w:pPr>
      <w:spacing w:after="0"/>
      <w:ind w:left="960"/>
    </w:pPr>
    <w:rPr>
      <w:rFonts w:asciiTheme="minorHAnsi" w:hAnsiTheme="minorHAnsi"/>
      <w:sz w:val="20"/>
      <w:szCs w:val="20"/>
    </w:rPr>
  </w:style>
  <w:style w:type="paragraph" w:styleId="TOC6">
    <w:name w:val="toc 6"/>
    <w:basedOn w:val="Normal"/>
    <w:next w:val="Normal"/>
    <w:autoRedefine/>
    <w:uiPriority w:val="39"/>
    <w:semiHidden/>
    <w:unhideWhenUsed/>
    <w:rsid w:val="00C505B8"/>
    <w:pPr>
      <w:spacing w:after="0"/>
      <w:ind w:left="1200"/>
    </w:pPr>
    <w:rPr>
      <w:rFonts w:asciiTheme="minorHAnsi" w:hAnsiTheme="minorHAnsi"/>
      <w:sz w:val="20"/>
      <w:szCs w:val="20"/>
    </w:rPr>
  </w:style>
  <w:style w:type="paragraph" w:styleId="TOC7">
    <w:name w:val="toc 7"/>
    <w:basedOn w:val="Normal"/>
    <w:next w:val="Normal"/>
    <w:autoRedefine/>
    <w:uiPriority w:val="39"/>
    <w:semiHidden/>
    <w:unhideWhenUsed/>
    <w:rsid w:val="00C505B8"/>
    <w:pPr>
      <w:spacing w:after="0"/>
      <w:ind w:left="1440"/>
    </w:pPr>
    <w:rPr>
      <w:rFonts w:asciiTheme="minorHAnsi" w:hAnsiTheme="minorHAnsi"/>
      <w:sz w:val="20"/>
      <w:szCs w:val="20"/>
    </w:rPr>
  </w:style>
  <w:style w:type="paragraph" w:styleId="TOC8">
    <w:name w:val="toc 8"/>
    <w:basedOn w:val="Normal"/>
    <w:next w:val="Normal"/>
    <w:autoRedefine/>
    <w:uiPriority w:val="39"/>
    <w:semiHidden/>
    <w:unhideWhenUsed/>
    <w:rsid w:val="00C505B8"/>
    <w:pPr>
      <w:spacing w:after="0"/>
      <w:ind w:left="1680"/>
    </w:pPr>
    <w:rPr>
      <w:rFonts w:asciiTheme="minorHAnsi" w:hAnsiTheme="minorHAnsi"/>
      <w:sz w:val="20"/>
      <w:szCs w:val="20"/>
    </w:rPr>
  </w:style>
  <w:style w:type="paragraph" w:styleId="TOC9">
    <w:name w:val="toc 9"/>
    <w:basedOn w:val="Normal"/>
    <w:next w:val="Normal"/>
    <w:autoRedefine/>
    <w:uiPriority w:val="39"/>
    <w:semiHidden/>
    <w:unhideWhenUsed/>
    <w:rsid w:val="00C505B8"/>
    <w:pPr>
      <w:spacing w:after="0"/>
      <w:ind w:left="1920"/>
    </w:pPr>
    <w:rPr>
      <w:rFonts w:asciiTheme="minorHAnsi" w:hAnsiTheme="minorHAnsi"/>
      <w:sz w:val="20"/>
      <w:szCs w:val="20"/>
    </w:rPr>
  </w:style>
  <w:style w:type="paragraph" w:styleId="Header">
    <w:name w:val="header"/>
    <w:basedOn w:val="Normal"/>
    <w:link w:val="HeaderChar"/>
    <w:uiPriority w:val="99"/>
    <w:unhideWhenUsed/>
    <w:rsid w:val="00424E7E"/>
    <w:pPr>
      <w:tabs>
        <w:tab w:val="center" w:pos="4680"/>
        <w:tab w:val="right" w:pos="9360"/>
      </w:tabs>
      <w:spacing w:after="0" w:line="240" w:lineRule="auto"/>
    </w:pPr>
  </w:style>
  <w:style w:type="character" w:customStyle="1" w:styleId="HeaderChar">
    <w:name w:val="Header Char"/>
    <w:basedOn w:val="DefaultParagraphFont"/>
    <w:link w:val="Header"/>
    <w:uiPriority w:val="99"/>
    <w:rsid w:val="00424E7E"/>
    <w:rPr>
      <w:rFonts w:ascii="Times New Roman" w:hAnsi="Times New Roman"/>
      <w:lang w:eastAsia="en-GB"/>
    </w:rPr>
  </w:style>
  <w:style w:type="paragraph" w:styleId="Footer">
    <w:name w:val="footer"/>
    <w:basedOn w:val="Normal"/>
    <w:link w:val="FooterChar"/>
    <w:uiPriority w:val="99"/>
    <w:unhideWhenUsed/>
    <w:rsid w:val="00424E7E"/>
    <w:pPr>
      <w:tabs>
        <w:tab w:val="center" w:pos="4680"/>
        <w:tab w:val="right" w:pos="9360"/>
      </w:tabs>
      <w:spacing w:after="0" w:line="240" w:lineRule="auto"/>
    </w:pPr>
  </w:style>
  <w:style w:type="character" w:customStyle="1" w:styleId="FooterChar">
    <w:name w:val="Footer Char"/>
    <w:basedOn w:val="DefaultParagraphFont"/>
    <w:link w:val="Footer"/>
    <w:uiPriority w:val="99"/>
    <w:rsid w:val="00424E7E"/>
    <w:rPr>
      <w:rFonts w:ascii="Times New Roman" w:hAnsi="Times New Roman"/>
      <w:lang w:eastAsia="en-GB"/>
    </w:rPr>
  </w:style>
  <w:style w:type="character" w:styleId="PageNumber">
    <w:name w:val="page number"/>
    <w:basedOn w:val="DefaultParagraphFont"/>
    <w:uiPriority w:val="99"/>
    <w:semiHidden/>
    <w:unhideWhenUsed/>
    <w:rsid w:val="00424E7E"/>
  </w:style>
  <w:style w:type="paragraph" w:styleId="BalloonText">
    <w:name w:val="Balloon Text"/>
    <w:basedOn w:val="Normal"/>
    <w:link w:val="BalloonTextChar"/>
    <w:uiPriority w:val="99"/>
    <w:semiHidden/>
    <w:unhideWhenUsed/>
    <w:rsid w:val="001C034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C034F"/>
    <w:rPr>
      <w:rFonts w:ascii="Tahoma" w:hAnsi="Tahoma" w:cs="Tahoma"/>
      <w:sz w:val="16"/>
      <w:szCs w:val="16"/>
      <w:lang w:eastAsia="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en-GB" w:eastAsia="en-US" w:bidi="ar-SA"/>
      </w:rPr>
    </w:rPrDefault>
    <w:pPrDefault>
      <w:pPr>
        <w:spacing w:after="120" w:line="36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227C9"/>
    <w:rPr>
      <w:rFonts w:ascii="Times New Roman" w:hAnsi="Times New Roman"/>
      <w:lang w:eastAsia="en-GB"/>
    </w:rPr>
  </w:style>
  <w:style w:type="paragraph" w:styleId="Heading1">
    <w:name w:val="heading 1"/>
    <w:basedOn w:val="Normal"/>
    <w:next w:val="Normal"/>
    <w:link w:val="Heading1Char"/>
    <w:uiPriority w:val="9"/>
    <w:qFormat/>
    <w:rsid w:val="00E227C9"/>
    <w:pPr>
      <w:keepNext/>
      <w:keepLines/>
      <w:pageBreakBefore/>
      <w:spacing w:before="1440" w:after="600"/>
      <w:outlineLvl w:val="0"/>
    </w:pPr>
    <w:rPr>
      <w:rFonts w:eastAsiaTheme="majorEastAsia" w:cstheme="majorBidi"/>
      <w:b/>
      <w:color w:val="2F5496" w:themeColor="accent1" w:themeShade="BF"/>
      <w:sz w:val="32"/>
      <w:szCs w:val="32"/>
    </w:rPr>
  </w:style>
  <w:style w:type="paragraph" w:styleId="Heading2">
    <w:name w:val="heading 2"/>
    <w:basedOn w:val="Normal"/>
    <w:next w:val="Normal"/>
    <w:link w:val="Heading2Char"/>
    <w:uiPriority w:val="9"/>
    <w:unhideWhenUsed/>
    <w:qFormat/>
    <w:rsid w:val="00E227C9"/>
    <w:pPr>
      <w:keepNext/>
      <w:keepLines/>
      <w:spacing w:before="200" w:after="200"/>
      <w:outlineLvl w:val="1"/>
    </w:pPr>
    <w:rPr>
      <w:rFonts w:eastAsiaTheme="majorEastAsia"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E227C9"/>
    <w:pPr>
      <w:keepNext/>
      <w:keepLines/>
      <w:spacing w:before="40"/>
      <w:outlineLvl w:val="2"/>
    </w:pPr>
    <w:rPr>
      <w:rFonts w:eastAsiaTheme="majorEastAsia" w:cstheme="majorBidi"/>
      <w:color w:val="1F3763" w:themeColor="accent1" w:themeShade="7F"/>
    </w:rPr>
  </w:style>
  <w:style w:type="paragraph" w:styleId="Heading4">
    <w:name w:val="heading 4"/>
    <w:basedOn w:val="Normal"/>
    <w:next w:val="Normal"/>
    <w:link w:val="Heading4Char"/>
    <w:uiPriority w:val="9"/>
    <w:unhideWhenUsed/>
    <w:qFormat/>
    <w:rsid w:val="00E227C9"/>
    <w:pPr>
      <w:keepNext/>
      <w:keepLines/>
      <w:spacing w:before="4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unhideWhenUsed/>
    <w:qFormat/>
    <w:rsid w:val="00E227C9"/>
    <w:pPr>
      <w:keepNext/>
      <w:keepLines/>
      <w:spacing w:before="4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227C9"/>
    <w:rPr>
      <w:rFonts w:ascii="Times New Roman" w:eastAsiaTheme="majorEastAsia" w:hAnsi="Times New Roman" w:cstheme="majorBidi"/>
      <w:b/>
      <w:color w:val="2F5496" w:themeColor="accent1" w:themeShade="BF"/>
      <w:sz w:val="32"/>
      <w:szCs w:val="32"/>
      <w:lang w:eastAsia="en-GB"/>
    </w:rPr>
  </w:style>
  <w:style w:type="character" w:customStyle="1" w:styleId="Heading2Char">
    <w:name w:val="Heading 2 Char"/>
    <w:basedOn w:val="DefaultParagraphFont"/>
    <w:link w:val="Heading2"/>
    <w:uiPriority w:val="9"/>
    <w:rsid w:val="00E227C9"/>
    <w:rPr>
      <w:rFonts w:ascii="Times New Roman" w:eastAsiaTheme="majorEastAsia" w:hAnsi="Times New Roman" w:cstheme="majorBidi"/>
      <w:color w:val="2F5496" w:themeColor="accent1" w:themeShade="BF"/>
      <w:sz w:val="26"/>
      <w:szCs w:val="26"/>
      <w:lang w:eastAsia="en-GB"/>
    </w:rPr>
  </w:style>
  <w:style w:type="character" w:customStyle="1" w:styleId="Heading3Char">
    <w:name w:val="Heading 3 Char"/>
    <w:basedOn w:val="DefaultParagraphFont"/>
    <w:link w:val="Heading3"/>
    <w:uiPriority w:val="9"/>
    <w:rsid w:val="00E227C9"/>
    <w:rPr>
      <w:rFonts w:ascii="Times New Roman" w:eastAsiaTheme="majorEastAsia" w:hAnsi="Times New Roman" w:cstheme="majorBidi"/>
      <w:color w:val="1F3763" w:themeColor="accent1" w:themeShade="7F"/>
      <w:lang w:eastAsia="en-GB"/>
    </w:rPr>
  </w:style>
  <w:style w:type="character" w:customStyle="1" w:styleId="Heading4Char">
    <w:name w:val="Heading 4 Char"/>
    <w:basedOn w:val="DefaultParagraphFont"/>
    <w:link w:val="Heading4"/>
    <w:uiPriority w:val="9"/>
    <w:rsid w:val="00E227C9"/>
    <w:rPr>
      <w:rFonts w:asciiTheme="majorHAnsi" w:eastAsiaTheme="majorEastAsia" w:hAnsiTheme="majorHAnsi" w:cstheme="majorBidi"/>
      <w:i/>
      <w:iCs/>
      <w:color w:val="2F5496" w:themeColor="accent1" w:themeShade="BF"/>
      <w:lang w:eastAsia="en-GB"/>
    </w:rPr>
  </w:style>
  <w:style w:type="character" w:customStyle="1" w:styleId="Heading5Char">
    <w:name w:val="Heading 5 Char"/>
    <w:basedOn w:val="DefaultParagraphFont"/>
    <w:link w:val="Heading5"/>
    <w:uiPriority w:val="9"/>
    <w:rsid w:val="00E227C9"/>
    <w:rPr>
      <w:rFonts w:asciiTheme="majorHAnsi" w:eastAsiaTheme="majorEastAsia" w:hAnsiTheme="majorHAnsi" w:cstheme="majorBidi"/>
      <w:color w:val="2F5496" w:themeColor="accent1" w:themeShade="BF"/>
      <w:lang w:eastAsia="en-GB"/>
    </w:rPr>
  </w:style>
  <w:style w:type="paragraph" w:styleId="Title">
    <w:name w:val="Title"/>
    <w:basedOn w:val="Normal"/>
    <w:next w:val="Normal"/>
    <w:link w:val="TitleChar"/>
    <w:uiPriority w:val="10"/>
    <w:qFormat/>
    <w:rsid w:val="00E227C9"/>
    <w:pPr>
      <w:spacing w:line="240" w:lineRule="auto"/>
      <w:contextualSpacing/>
    </w:pPr>
    <w:rPr>
      <w:rFonts w:eastAsiaTheme="majorEastAsia" w:cstheme="majorBidi"/>
      <w:spacing w:val="-10"/>
      <w:kern w:val="28"/>
      <w:sz w:val="56"/>
      <w:szCs w:val="56"/>
    </w:rPr>
  </w:style>
  <w:style w:type="character" w:customStyle="1" w:styleId="TitleChar">
    <w:name w:val="Title Char"/>
    <w:basedOn w:val="DefaultParagraphFont"/>
    <w:link w:val="Title"/>
    <w:uiPriority w:val="10"/>
    <w:rsid w:val="00E227C9"/>
    <w:rPr>
      <w:rFonts w:ascii="Times New Roman" w:eastAsiaTheme="majorEastAsia" w:hAnsi="Times New Roman" w:cstheme="majorBidi"/>
      <w:spacing w:val="-10"/>
      <w:kern w:val="28"/>
      <w:sz w:val="56"/>
      <w:szCs w:val="56"/>
      <w:lang w:eastAsia="en-GB"/>
    </w:rPr>
  </w:style>
  <w:style w:type="paragraph" w:styleId="NoSpacing">
    <w:name w:val="No Spacing"/>
    <w:uiPriority w:val="1"/>
    <w:qFormat/>
    <w:rsid w:val="00E227C9"/>
    <w:rPr>
      <w:rFonts w:ascii="Times New Roman" w:eastAsia="Times New Roman" w:hAnsi="Times New Roman" w:cs="Times New Roman"/>
      <w:lang w:eastAsia="en-GB"/>
    </w:rPr>
  </w:style>
  <w:style w:type="paragraph" w:styleId="ListParagraph">
    <w:name w:val="List Paragraph"/>
    <w:basedOn w:val="Normal"/>
    <w:uiPriority w:val="1"/>
    <w:qFormat/>
    <w:rsid w:val="00E227C9"/>
    <w:pPr>
      <w:ind w:left="720"/>
      <w:contextualSpacing/>
    </w:pPr>
    <w:rPr>
      <w:rFonts w:eastAsia="Times New Roman" w:cs="Times New Roman"/>
    </w:rPr>
  </w:style>
  <w:style w:type="paragraph" w:styleId="TOCHeading">
    <w:name w:val="TOC Heading"/>
    <w:basedOn w:val="Heading1"/>
    <w:next w:val="Normal"/>
    <w:uiPriority w:val="39"/>
    <w:unhideWhenUsed/>
    <w:qFormat/>
    <w:rsid w:val="00E227C9"/>
    <w:pPr>
      <w:pageBreakBefore w:val="0"/>
      <w:spacing w:before="480" w:after="0" w:line="276" w:lineRule="auto"/>
      <w:outlineLvl w:val="9"/>
    </w:pPr>
    <w:rPr>
      <w:rFonts w:asciiTheme="majorHAnsi" w:hAnsiTheme="majorHAnsi"/>
      <w:bCs/>
      <w:sz w:val="28"/>
      <w:szCs w:val="28"/>
      <w:lang w:val="en-US"/>
    </w:rPr>
  </w:style>
  <w:style w:type="paragraph" w:styleId="TOC2">
    <w:name w:val="toc 2"/>
    <w:basedOn w:val="Normal"/>
    <w:next w:val="Normal"/>
    <w:autoRedefine/>
    <w:uiPriority w:val="39"/>
    <w:unhideWhenUsed/>
    <w:rsid w:val="00F96716"/>
    <w:pPr>
      <w:tabs>
        <w:tab w:val="right" w:leader="dot" w:pos="15876"/>
      </w:tabs>
      <w:spacing w:before="120" w:after="0"/>
      <w:ind w:left="240"/>
    </w:pPr>
    <w:rPr>
      <w:rFonts w:asciiTheme="minorHAnsi" w:hAnsiTheme="minorHAnsi"/>
      <w:b/>
      <w:bCs/>
      <w:sz w:val="22"/>
      <w:szCs w:val="22"/>
    </w:rPr>
  </w:style>
  <w:style w:type="character" w:styleId="Hyperlink">
    <w:name w:val="Hyperlink"/>
    <w:basedOn w:val="DefaultParagraphFont"/>
    <w:uiPriority w:val="99"/>
    <w:unhideWhenUsed/>
    <w:rsid w:val="00C505B8"/>
    <w:rPr>
      <w:color w:val="0563C1" w:themeColor="hyperlink"/>
      <w:u w:val="single"/>
    </w:rPr>
  </w:style>
  <w:style w:type="paragraph" w:styleId="TOC1">
    <w:name w:val="toc 1"/>
    <w:basedOn w:val="Normal"/>
    <w:next w:val="Normal"/>
    <w:autoRedefine/>
    <w:uiPriority w:val="39"/>
    <w:unhideWhenUsed/>
    <w:rsid w:val="00424E7E"/>
    <w:pPr>
      <w:tabs>
        <w:tab w:val="right" w:leader="dot" w:pos="16830"/>
      </w:tabs>
      <w:spacing w:before="120" w:after="0"/>
      <w:ind w:left="1560" w:right="2665" w:hanging="469"/>
    </w:pPr>
    <w:rPr>
      <w:rFonts w:asciiTheme="minorHAnsi" w:hAnsiTheme="minorHAnsi"/>
      <w:b/>
      <w:bCs/>
      <w:i/>
      <w:iCs/>
    </w:rPr>
  </w:style>
  <w:style w:type="paragraph" w:styleId="TOC3">
    <w:name w:val="toc 3"/>
    <w:basedOn w:val="Normal"/>
    <w:next w:val="Normal"/>
    <w:autoRedefine/>
    <w:uiPriority w:val="39"/>
    <w:semiHidden/>
    <w:unhideWhenUsed/>
    <w:rsid w:val="00C505B8"/>
    <w:pPr>
      <w:spacing w:after="0"/>
      <w:ind w:left="480"/>
    </w:pPr>
    <w:rPr>
      <w:rFonts w:asciiTheme="minorHAnsi" w:hAnsiTheme="minorHAnsi"/>
      <w:sz w:val="20"/>
      <w:szCs w:val="20"/>
    </w:rPr>
  </w:style>
  <w:style w:type="paragraph" w:styleId="TOC4">
    <w:name w:val="toc 4"/>
    <w:basedOn w:val="Normal"/>
    <w:next w:val="Normal"/>
    <w:autoRedefine/>
    <w:uiPriority w:val="39"/>
    <w:semiHidden/>
    <w:unhideWhenUsed/>
    <w:rsid w:val="00C505B8"/>
    <w:pPr>
      <w:spacing w:after="0"/>
      <w:ind w:left="720"/>
    </w:pPr>
    <w:rPr>
      <w:rFonts w:asciiTheme="minorHAnsi" w:hAnsiTheme="minorHAnsi"/>
      <w:sz w:val="20"/>
      <w:szCs w:val="20"/>
    </w:rPr>
  </w:style>
  <w:style w:type="paragraph" w:styleId="TOC5">
    <w:name w:val="toc 5"/>
    <w:basedOn w:val="Normal"/>
    <w:next w:val="Normal"/>
    <w:autoRedefine/>
    <w:uiPriority w:val="39"/>
    <w:semiHidden/>
    <w:unhideWhenUsed/>
    <w:rsid w:val="00C505B8"/>
    <w:pPr>
      <w:spacing w:after="0"/>
      <w:ind w:left="960"/>
    </w:pPr>
    <w:rPr>
      <w:rFonts w:asciiTheme="minorHAnsi" w:hAnsiTheme="minorHAnsi"/>
      <w:sz w:val="20"/>
      <w:szCs w:val="20"/>
    </w:rPr>
  </w:style>
  <w:style w:type="paragraph" w:styleId="TOC6">
    <w:name w:val="toc 6"/>
    <w:basedOn w:val="Normal"/>
    <w:next w:val="Normal"/>
    <w:autoRedefine/>
    <w:uiPriority w:val="39"/>
    <w:semiHidden/>
    <w:unhideWhenUsed/>
    <w:rsid w:val="00C505B8"/>
    <w:pPr>
      <w:spacing w:after="0"/>
      <w:ind w:left="1200"/>
    </w:pPr>
    <w:rPr>
      <w:rFonts w:asciiTheme="minorHAnsi" w:hAnsiTheme="minorHAnsi"/>
      <w:sz w:val="20"/>
      <w:szCs w:val="20"/>
    </w:rPr>
  </w:style>
  <w:style w:type="paragraph" w:styleId="TOC7">
    <w:name w:val="toc 7"/>
    <w:basedOn w:val="Normal"/>
    <w:next w:val="Normal"/>
    <w:autoRedefine/>
    <w:uiPriority w:val="39"/>
    <w:semiHidden/>
    <w:unhideWhenUsed/>
    <w:rsid w:val="00C505B8"/>
    <w:pPr>
      <w:spacing w:after="0"/>
      <w:ind w:left="1440"/>
    </w:pPr>
    <w:rPr>
      <w:rFonts w:asciiTheme="minorHAnsi" w:hAnsiTheme="minorHAnsi"/>
      <w:sz w:val="20"/>
      <w:szCs w:val="20"/>
    </w:rPr>
  </w:style>
  <w:style w:type="paragraph" w:styleId="TOC8">
    <w:name w:val="toc 8"/>
    <w:basedOn w:val="Normal"/>
    <w:next w:val="Normal"/>
    <w:autoRedefine/>
    <w:uiPriority w:val="39"/>
    <w:semiHidden/>
    <w:unhideWhenUsed/>
    <w:rsid w:val="00C505B8"/>
    <w:pPr>
      <w:spacing w:after="0"/>
      <w:ind w:left="1680"/>
    </w:pPr>
    <w:rPr>
      <w:rFonts w:asciiTheme="minorHAnsi" w:hAnsiTheme="minorHAnsi"/>
      <w:sz w:val="20"/>
      <w:szCs w:val="20"/>
    </w:rPr>
  </w:style>
  <w:style w:type="paragraph" w:styleId="TOC9">
    <w:name w:val="toc 9"/>
    <w:basedOn w:val="Normal"/>
    <w:next w:val="Normal"/>
    <w:autoRedefine/>
    <w:uiPriority w:val="39"/>
    <w:semiHidden/>
    <w:unhideWhenUsed/>
    <w:rsid w:val="00C505B8"/>
    <w:pPr>
      <w:spacing w:after="0"/>
      <w:ind w:left="1920"/>
    </w:pPr>
    <w:rPr>
      <w:rFonts w:asciiTheme="minorHAnsi" w:hAnsiTheme="minorHAnsi"/>
      <w:sz w:val="20"/>
      <w:szCs w:val="20"/>
    </w:rPr>
  </w:style>
  <w:style w:type="paragraph" w:styleId="Header">
    <w:name w:val="header"/>
    <w:basedOn w:val="Normal"/>
    <w:link w:val="HeaderChar"/>
    <w:uiPriority w:val="99"/>
    <w:unhideWhenUsed/>
    <w:rsid w:val="00424E7E"/>
    <w:pPr>
      <w:tabs>
        <w:tab w:val="center" w:pos="4680"/>
        <w:tab w:val="right" w:pos="9360"/>
      </w:tabs>
      <w:spacing w:after="0" w:line="240" w:lineRule="auto"/>
    </w:pPr>
  </w:style>
  <w:style w:type="character" w:customStyle="1" w:styleId="HeaderChar">
    <w:name w:val="Header Char"/>
    <w:basedOn w:val="DefaultParagraphFont"/>
    <w:link w:val="Header"/>
    <w:uiPriority w:val="99"/>
    <w:rsid w:val="00424E7E"/>
    <w:rPr>
      <w:rFonts w:ascii="Times New Roman" w:hAnsi="Times New Roman"/>
      <w:lang w:eastAsia="en-GB"/>
    </w:rPr>
  </w:style>
  <w:style w:type="paragraph" w:styleId="Footer">
    <w:name w:val="footer"/>
    <w:basedOn w:val="Normal"/>
    <w:link w:val="FooterChar"/>
    <w:uiPriority w:val="99"/>
    <w:unhideWhenUsed/>
    <w:rsid w:val="00424E7E"/>
    <w:pPr>
      <w:tabs>
        <w:tab w:val="center" w:pos="4680"/>
        <w:tab w:val="right" w:pos="9360"/>
      </w:tabs>
      <w:spacing w:after="0" w:line="240" w:lineRule="auto"/>
    </w:pPr>
  </w:style>
  <w:style w:type="character" w:customStyle="1" w:styleId="FooterChar">
    <w:name w:val="Footer Char"/>
    <w:basedOn w:val="DefaultParagraphFont"/>
    <w:link w:val="Footer"/>
    <w:uiPriority w:val="99"/>
    <w:rsid w:val="00424E7E"/>
    <w:rPr>
      <w:rFonts w:ascii="Times New Roman" w:hAnsi="Times New Roman"/>
      <w:lang w:eastAsia="en-GB"/>
    </w:rPr>
  </w:style>
  <w:style w:type="character" w:styleId="PageNumber">
    <w:name w:val="page number"/>
    <w:basedOn w:val="DefaultParagraphFont"/>
    <w:uiPriority w:val="99"/>
    <w:semiHidden/>
    <w:unhideWhenUsed/>
    <w:rsid w:val="00424E7E"/>
  </w:style>
  <w:style w:type="paragraph" w:styleId="BalloonText">
    <w:name w:val="Balloon Text"/>
    <w:basedOn w:val="Normal"/>
    <w:link w:val="BalloonTextChar"/>
    <w:uiPriority w:val="99"/>
    <w:semiHidden/>
    <w:unhideWhenUsed/>
    <w:rsid w:val="001C034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C034F"/>
    <w:rPr>
      <w:rFonts w:ascii="Tahoma" w:hAnsi="Tahoma" w:cs="Tahoma"/>
      <w:sz w:val="16"/>
      <w:szCs w:val="16"/>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386029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Garamond">
      <a:majorFont>
        <a:latin typeface="Garamond" panose="02020404030301010803"/>
        <a:ea typeface=""/>
        <a:cs typeface=""/>
        <a:font script="Jpan" typeface="ＭＳ Ｐゴシック"/>
        <a:font script="Hang" typeface="돋움"/>
        <a:font script="Hans" typeface="方正舒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Garamond" panose="02020404030301010803"/>
        <a:ea typeface=""/>
        <a:cs typeface=""/>
        <a:font script="Jpan" typeface="ＭＳ Ｐゴシック"/>
        <a:font script="Hang" typeface="돋움"/>
        <a:font script="Hans" typeface="方正舒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0D7B55-34D0-4EE9-9F5B-02FBFA0BEA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2878</Words>
  <Characters>16409</Characters>
  <Application>Microsoft Office Word</Application>
  <DocSecurity>0</DocSecurity>
  <Lines>136</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19249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 Joseph</dc:creator>
  <cp:lastModifiedBy>Rosel Myra</cp:lastModifiedBy>
  <cp:revision>2</cp:revision>
  <dcterms:created xsi:type="dcterms:W3CDTF">2023-09-20T05:18:00Z</dcterms:created>
  <dcterms:modified xsi:type="dcterms:W3CDTF">2023-09-20T05:18:00Z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tyleId">
    <vt:lpwstr>http://www.zotero.org/styles/bmc-public-health</vt:lpwstr>
  </property>
  <property fmtid="{D5CDD505-2E9C-101B-9397-08002B2CF9AE}" pid="3" name="InsertAsFootnote">
    <vt:lpwstr>0</vt:lpwstr>
  </property>
</Properties>
</file>