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E0024" w14:textId="5F2AA069" w:rsidR="00D5171B" w:rsidRPr="00DB2F4E" w:rsidRDefault="00DB2F4E" w:rsidP="00D5171B">
      <w:pPr>
        <w:rPr>
          <w:rFonts w:ascii="Times New Roman" w:hAnsi="Times New Roman" w:cs="Times New Roman"/>
          <w:b/>
        </w:rPr>
      </w:pPr>
      <w:r w:rsidRPr="00DB2F4E">
        <w:rPr>
          <w:rFonts w:ascii="Times New Roman" w:hAnsi="Times New Roman" w:cs="Times New Roman"/>
          <w:b/>
        </w:rPr>
        <w:t xml:space="preserve">Consolidated criteria for reporting qualitative studies </w:t>
      </w:r>
      <w:r>
        <w:rPr>
          <w:rFonts w:ascii="Times New Roman" w:hAnsi="Times New Roman" w:cs="Times New Roman"/>
          <w:b/>
        </w:rPr>
        <w:t>(</w:t>
      </w:r>
      <w:r w:rsidR="00D5171B" w:rsidRPr="00B10C41">
        <w:rPr>
          <w:rFonts w:ascii="Times New Roman" w:hAnsi="Times New Roman" w:cs="Times New Roman"/>
          <w:b/>
        </w:rPr>
        <w:t>COREQ</w:t>
      </w:r>
      <w:r>
        <w:rPr>
          <w:rFonts w:ascii="Times New Roman" w:hAnsi="Times New Roman" w:cs="Times New Roman"/>
          <w:b/>
        </w:rPr>
        <w:t>)</w:t>
      </w:r>
      <w:r w:rsidR="00D5171B" w:rsidRPr="00B10C41">
        <w:rPr>
          <w:rFonts w:ascii="Times New Roman" w:hAnsi="Times New Roman" w:cs="Times New Roman"/>
          <w:b/>
        </w:rPr>
        <w:t xml:space="preserve"> 32-item checklis</w:t>
      </w:r>
      <w:r w:rsidR="0024036B">
        <w:rPr>
          <w:rFonts w:ascii="Times New Roman" w:hAnsi="Times New Roman" w:cs="Times New Roman"/>
          <w:b/>
        </w:rPr>
        <w:t>t</w:t>
      </w:r>
    </w:p>
    <w:p w14:paraId="6EE85073" w14:textId="77777777" w:rsidR="00D5171B" w:rsidRPr="00B10C41" w:rsidRDefault="00D5171B" w:rsidP="00D5171B">
      <w:pPr>
        <w:rPr>
          <w:rFonts w:ascii="Times New Roman" w:hAnsi="Times New Roman" w:cs="Times New Roman"/>
        </w:rPr>
      </w:pP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3055"/>
        <w:gridCol w:w="5580"/>
        <w:gridCol w:w="1980"/>
      </w:tblGrid>
      <w:tr w:rsidR="00D5171B" w:rsidRPr="00B10C41" w14:paraId="78B7CFFD" w14:textId="77777777" w:rsidTr="00533176">
        <w:tc>
          <w:tcPr>
            <w:tcW w:w="3055" w:type="dxa"/>
            <w:shd w:val="clear" w:color="auto" w:fill="000000" w:themeFill="text1"/>
          </w:tcPr>
          <w:p w14:paraId="616330DB" w14:textId="77777777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B10C41">
              <w:rPr>
                <w:rFonts w:ascii="Times New Roman" w:hAnsi="Times New Roman" w:cs="Times New Roman"/>
                <w:color w:val="FFFFFF" w:themeColor="background1"/>
              </w:rPr>
              <w:t>Checklist item</w:t>
            </w:r>
          </w:p>
        </w:tc>
        <w:tc>
          <w:tcPr>
            <w:tcW w:w="5580" w:type="dxa"/>
            <w:shd w:val="clear" w:color="auto" w:fill="000000" w:themeFill="text1"/>
          </w:tcPr>
          <w:p w14:paraId="35561CBF" w14:textId="77777777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B10C41">
              <w:rPr>
                <w:rFonts w:ascii="Times New Roman" w:hAnsi="Times New Roman" w:cs="Times New Roman"/>
                <w:color w:val="FFFFFF" w:themeColor="background1"/>
              </w:rPr>
              <w:t>Description</w:t>
            </w:r>
          </w:p>
        </w:tc>
        <w:tc>
          <w:tcPr>
            <w:tcW w:w="1980" w:type="dxa"/>
            <w:shd w:val="clear" w:color="auto" w:fill="000000" w:themeFill="text1"/>
          </w:tcPr>
          <w:p w14:paraId="4399A766" w14:textId="77777777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FFFFFF" w:themeColor="background1"/>
              </w:rPr>
              <w:t>Reporting location</w:t>
            </w:r>
          </w:p>
        </w:tc>
      </w:tr>
      <w:tr w:rsidR="00D5171B" w:rsidRPr="00B10C41" w14:paraId="77B5DBC3" w14:textId="77777777" w:rsidTr="00533176">
        <w:tc>
          <w:tcPr>
            <w:tcW w:w="10615" w:type="dxa"/>
            <w:gridSpan w:val="3"/>
            <w:shd w:val="clear" w:color="auto" w:fill="A6A6A6" w:themeFill="background1" w:themeFillShade="A6"/>
          </w:tcPr>
          <w:p w14:paraId="3EB3183E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Domain 1: Research team and reflexivity</w:t>
            </w:r>
          </w:p>
        </w:tc>
      </w:tr>
      <w:tr w:rsidR="00D5171B" w:rsidRPr="00B10C41" w14:paraId="6629CC41" w14:textId="77777777" w:rsidTr="00533176">
        <w:tc>
          <w:tcPr>
            <w:tcW w:w="3055" w:type="dxa"/>
          </w:tcPr>
          <w:p w14:paraId="16BCAE7F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1. Interviewer</w:t>
            </w:r>
          </w:p>
        </w:tc>
        <w:tc>
          <w:tcPr>
            <w:tcW w:w="5580" w:type="dxa"/>
          </w:tcPr>
          <w:p w14:paraId="5F7EEBEB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Which authors conducted the interview?</w:t>
            </w:r>
          </w:p>
        </w:tc>
        <w:tc>
          <w:tcPr>
            <w:tcW w:w="1980" w:type="dxa"/>
            <w:vMerge w:val="restart"/>
            <w:shd w:val="clear" w:color="auto" w:fill="FFFFFF" w:themeFill="background1"/>
            <w:vAlign w:val="center"/>
          </w:tcPr>
          <w:p w14:paraId="232D6F8A" w14:textId="5121F4A2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Methods, </w:t>
            </w:r>
            <w:r w:rsidR="00824E9E">
              <w:rPr>
                <w:rFonts w:ascii="Times New Roman" w:hAnsi="Times New Roman" w:cs="Times New Roman"/>
              </w:rPr>
              <w:t>Parag. 3</w:t>
            </w:r>
          </w:p>
          <w:p w14:paraId="211CBA75" w14:textId="77777777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06C7DBE0" w14:textId="77777777" w:rsidTr="00533176">
        <w:tc>
          <w:tcPr>
            <w:tcW w:w="3055" w:type="dxa"/>
          </w:tcPr>
          <w:p w14:paraId="6C8DCAD4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2. Credentials</w:t>
            </w:r>
          </w:p>
        </w:tc>
        <w:tc>
          <w:tcPr>
            <w:tcW w:w="5580" w:type="dxa"/>
          </w:tcPr>
          <w:p w14:paraId="16AB1277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were the interviewer’s credentials?</w:t>
            </w:r>
          </w:p>
        </w:tc>
        <w:tc>
          <w:tcPr>
            <w:tcW w:w="1980" w:type="dxa"/>
            <w:vMerge/>
          </w:tcPr>
          <w:p w14:paraId="3BF024F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55D7F7BE" w14:textId="77777777" w:rsidTr="00533176">
        <w:tc>
          <w:tcPr>
            <w:tcW w:w="3055" w:type="dxa"/>
          </w:tcPr>
          <w:p w14:paraId="3C4ACB4F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3. Occupation</w:t>
            </w:r>
          </w:p>
        </w:tc>
        <w:tc>
          <w:tcPr>
            <w:tcW w:w="5580" w:type="dxa"/>
          </w:tcPr>
          <w:p w14:paraId="1C66729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was their occupation at the time of the study?</w:t>
            </w:r>
          </w:p>
        </w:tc>
        <w:tc>
          <w:tcPr>
            <w:tcW w:w="1980" w:type="dxa"/>
            <w:vMerge/>
          </w:tcPr>
          <w:p w14:paraId="2147AD81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4D78D30E" w14:textId="77777777" w:rsidTr="00533176">
        <w:tc>
          <w:tcPr>
            <w:tcW w:w="3055" w:type="dxa"/>
          </w:tcPr>
          <w:p w14:paraId="5948119C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4. Gender</w:t>
            </w:r>
          </w:p>
        </w:tc>
        <w:tc>
          <w:tcPr>
            <w:tcW w:w="5580" w:type="dxa"/>
          </w:tcPr>
          <w:p w14:paraId="3CD8627E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Was the interviewer male or female?</w:t>
            </w:r>
          </w:p>
        </w:tc>
        <w:tc>
          <w:tcPr>
            <w:tcW w:w="1980" w:type="dxa"/>
            <w:vMerge/>
          </w:tcPr>
          <w:p w14:paraId="544746E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65B049B0" w14:textId="77777777" w:rsidTr="00533176">
        <w:tc>
          <w:tcPr>
            <w:tcW w:w="3055" w:type="dxa"/>
          </w:tcPr>
          <w:p w14:paraId="2F459B93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5. Experience and training</w:t>
            </w:r>
          </w:p>
        </w:tc>
        <w:tc>
          <w:tcPr>
            <w:tcW w:w="5580" w:type="dxa"/>
          </w:tcPr>
          <w:p w14:paraId="1C6E27E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experience or training did the interviewer have?</w:t>
            </w:r>
          </w:p>
        </w:tc>
        <w:tc>
          <w:tcPr>
            <w:tcW w:w="1980" w:type="dxa"/>
            <w:vMerge/>
          </w:tcPr>
          <w:p w14:paraId="48FE7A8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42B5415B" w14:textId="77777777" w:rsidTr="00533176">
        <w:tc>
          <w:tcPr>
            <w:tcW w:w="10615" w:type="dxa"/>
            <w:gridSpan w:val="3"/>
            <w:shd w:val="clear" w:color="auto" w:fill="D9D9D9" w:themeFill="background1" w:themeFillShade="D9"/>
          </w:tcPr>
          <w:p w14:paraId="3707D64E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Relationship w</w:t>
            </w:r>
            <w:r w:rsidRPr="00B10C41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ith participants</w:t>
            </w:r>
          </w:p>
        </w:tc>
      </w:tr>
      <w:tr w:rsidR="00D5171B" w:rsidRPr="00B10C41" w14:paraId="7F51C7DB" w14:textId="77777777" w:rsidTr="00533176">
        <w:tc>
          <w:tcPr>
            <w:tcW w:w="3055" w:type="dxa"/>
          </w:tcPr>
          <w:p w14:paraId="3E9923CA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6. Relationship established</w:t>
            </w:r>
          </w:p>
        </w:tc>
        <w:tc>
          <w:tcPr>
            <w:tcW w:w="5580" w:type="dxa"/>
          </w:tcPr>
          <w:p w14:paraId="13FECD29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Was a relationship established prior to study commencement?</w:t>
            </w:r>
          </w:p>
        </w:tc>
        <w:tc>
          <w:tcPr>
            <w:tcW w:w="1980" w:type="dxa"/>
            <w:vMerge w:val="restart"/>
            <w:vAlign w:val="center"/>
          </w:tcPr>
          <w:p w14:paraId="554613DA" w14:textId="77777777" w:rsidR="00824E9E" w:rsidRPr="00B10C41" w:rsidRDefault="00824E9E" w:rsidP="00824E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3</w:t>
            </w:r>
          </w:p>
          <w:p w14:paraId="31114A07" w14:textId="0473E3D1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26DBBAE3" w14:textId="77777777" w:rsidTr="00533176">
        <w:tc>
          <w:tcPr>
            <w:tcW w:w="3055" w:type="dxa"/>
          </w:tcPr>
          <w:p w14:paraId="7F6D0A2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7. Participant knowledge of interviewer</w:t>
            </w:r>
          </w:p>
        </w:tc>
        <w:tc>
          <w:tcPr>
            <w:tcW w:w="5580" w:type="dxa"/>
          </w:tcPr>
          <w:p w14:paraId="152C56AA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did participants know about the researcher?</w:t>
            </w:r>
          </w:p>
        </w:tc>
        <w:tc>
          <w:tcPr>
            <w:tcW w:w="1980" w:type="dxa"/>
            <w:vMerge/>
          </w:tcPr>
          <w:p w14:paraId="6105640A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228F349C" w14:textId="77777777" w:rsidTr="00533176">
        <w:tc>
          <w:tcPr>
            <w:tcW w:w="3055" w:type="dxa"/>
          </w:tcPr>
          <w:p w14:paraId="569D557A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8. Interviewer characteristics</w:t>
            </w:r>
          </w:p>
        </w:tc>
        <w:tc>
          <w:tcPr>
            <w:tcW w:w="5580" w:type="dxa"/>
          </w:tcPr>
          <w:p w14:paraId="6CE5204E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characteristics were reported about the interviewer?</w:t>
            </w:r>
          </w:p>
        </w:tc>
        <w:tc>
          <w:tcPr>
            <w:tcW w:w="1980" w:type="dxa"/>
            <w:vMerge/>
          </w:tcPr>
          <w:p w14:paraId="2D153B43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7DDF0E99" w14:textId="77777777" w:rsidTr="00533176">
        <w:tc>
          <w:tcPr>
            <w:tcW w:w="10615" w:type="dxa"/>
            <w:gridSpan w:val="3"/>
            <w:shd w:val="clear" w:color="auto" w:fill="808080" w:themeFill="background1" w:themeFillShade="80"/>
          </w:tcPr>
          <w:p w14:paraId="6AE21225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Domain 2: Study design</w:t>
            </w:r>
          </w:p>
        </w:tc>
      </w:tr>
      <w:tr w:rsidR="00D5171B" w:rsidRPr="00B10C41" w14:paraId="3E3A5AA6" w14:textId="77777777" w:rsidTr="00533176">
        <w:tc>
          <w:tcPr>
            <w:tcW w:w="10615" w:type="dxa"/>
            <w:gridSpan w:val="3"/>
            <w:shd w:val="clear" w:color="auto" w:fill="D9D9D9" w:themeFill="background1" w:themeFillShade="D9"/>
          </w:tcPr>
          <w:p w14:paraId="713FF8D8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Theoretical framework</w:t>
            </w:r>
          </w:p>
        </w:tc>
      </w:tr>
      <w:tr w:rsidR="00D5171B" w:rsidRPr="00B10C41" w14:paraId="13A01152" w14:textId="77777777" w:rsidTr="00533176">
        <w:tc>
          <w:tcPr>
            <w:tcW w:w="3055" w:type="dxa"/>
          </w:tcPr>
          <w:p w14:paraId="5FB46699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9. Methodological orientation and Theory</w:t>
            </w:r>
          </w:p>
        </w:tc>
        <w:tc>
          <w:tcPr>
            <w:tcW w:w="5580" w:type="dxa"/>
          </w:tcPr>
          <w:p w14:paraId="26D0E2AF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methodological orientation was stated to underpin the theory?</w:t>
            </w:r>
          </w:p>
        </w:tc>
        <w:tc>
          <w:tcPr>
            <w:tcW w:w="1980" w:type="dxa"/>
            <w:vAlign w:val="center"/>
          </w:tcPr>
          <w:p w14:paraId="172758A5" w14:textId="6801A891" w:rsidR="008C70C6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4</w:t>
            </w:r>
          </w:p>
          <w:p w14:paraId="36952B04" w14:textId="2F9F8E6B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6F65E82E" w14:textId="77777777" w:rsidTr="00533176">
        <w:tc>
          <w:tcPr>
            <w:tcW w:w="10615" w:type="dxa"/>
            <w:gridSpan w:val="3"/>
            <w:shd w:val="clear" w:color="auto" w:fill="D9D9D9" w:themeFill="background1" w:themeFillShade="D9"/>
          </w:tcPr>
          <w:p w14:paraId="7EC53A98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Participant selection</w:t>
            </w:r>
          </w:p>
        </w:tc>
      </w:tr>
      <w:tr w:rsidR="00D5171B" w:rsidRPr="00B10C41" w14:paraId="18816975" w14:textId="77777777" w:rsidTr="00533176">
        <w:tc>
          <w:tcPr>
            <w:tcW w:w="3055" w:type="dxa"/>
          </w:tcPr>
          <w:p w14:paraId="33891C6E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10. Sampling</w:t>
            </w:r>
          </w:p>
        </w:tc>
        <w:tc>
          <w:tcPr>
            <w:tcW w:w="5580" w:type="dxa"/>
          </w:tcPr>
          <w:p w14:paraId="2E147B35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How were participants selected?</w:t>
            </w:r>
          </w:p>
        </w:tc>
        <w:tc>
          <w:tcPr>
            <w:tcW w:w="1980" w:type="dxa"/>
            <w:vMerge w:val="restart"/>
            <w:vAlign w:val="center"/>
          </w:tcPr>
          <w:p w14:paraId="789E6FE9" w14:textId="11AD1BCE" w:rsidR="008C70C6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2</w:t>
            </w:r>
          </w:p>
          <w:p w14:paraId="62C77286" w14:textId="0048818B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51A937AC" w14:textId="77777777" w:rsidTr="00533176">
        <w:tc>
          <w:tcPr>
            <w:tcW w:w="3055" w:type="dxa"/>
          </w:tcPr>
          <w:p w14:paraId="37B75AC3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11. Method of approach</w:t>
            </w:r>
          </w:p>
        </w:tc>
        <w:tc>
          <w:tcPr>
            <w:tcW w:w="5580" w:type="dxa"/>
          </w:tcPr>
          <w:p w14:paraId="1021B998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 xml:space="preserve">How were participants approached? </w:t>
            </w:r>
          </w:p>
        </w:tc>
        <w:tc>
          <w:tcPr>
            <w:tcW w:w="1980" w:type="dxa"/>
            <w:vMerge/>
          </w:tcPr>
          <w:p w14:paraId="78D9AC05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609FD694" w14:textId="77777777" w:rsidTr="00533176">
        <w:tc>
          <w:tcPr>
            <w:tcW w:w="3055" w:type="dxa"/>
          </w:tcPr>
          <w:p w14:paraId="63C9A510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12. Sample size</w:t>
            </w:r>
          </w:p>
        </w:tc>
        <w:tc>
          <w:tcPr>
            <w:tcW w:w="5580" w:type="dxa"/>
          </w:tcPr>
          <w:p w14:paraId="49CE4003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How many participants were in the study?</w:t>
            </w:r>
          </w:p>
        </w:tc>
        <w:tc>
          <w:tcPr>
            <w:tcW w:w="1980" w:type="dxa"/>
            <w:vAlign w:val="center"/>
          </w:tcPr>
          <w:p w14:paraId="087A8DD5" w14:textId="1FDAF103" w:rsidR="00D5171B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2</w:t>
            </w:r>
          </w:p>
        </w:tc>
      </w:tr>
      <w:tr w:rsidR="00D5171B" w:rsidRPr="00B10C41" w14:paraId="52DE5838" w14:textId="77777777" w:rsidTr="00533176">
        <w:tc>
          <w:tcPr>
            <w:tcW w:w="3055" w:type="dxa"/>
          </w:tcPr>
          <w:p w14:paraId="6EF7E06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13. Non-participation</w:t>
            </w:r>
          </w:p>
        </w:tc>
        <w:tc>
          <w:tcPr>
            <w:tcW w:w="5580" w:type="dxa"/>
          </w:tcPr>
          <w:p w14:paraId="3669AEAF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How many people refused to participate or dropped out?</w:t>
            </w:r>
          </w:p>
        </w:tc>
        <w:tc>
          <w:tcPr>
            <w:tcW w:w="1980" w:type="dxa"/>
          </w:tcPr>
          <w:p w14:paraId="0F5F376F" w14:textId="4525C262" w:rsidR="00D5171B" w:rsidRPr="00B10C41" w:rsidRDefault="00EA1E57" w:rsidP="005331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Result</w:t>
            </w:r>
            <w:r w:rsidR="008C70C6">
              <w:rPr>
                <w:rFonts w:ascii="Times New Roman" w:hAnsi="Times New Roman" w:cs="Times New Roman"/>
              </w:rPr>
              <w:t>, Parag. 1</w:t>
            </w:r>
          </w:p>
        </w:tc>
      </w:tr>
      <w:tr w:rsidR="00D5171B" w:rsidRPr="00B10C41" w14:paraId="77374A01" w14:textId="77777777" w:rsidTr="00533176">
        <w:tc>
          <w:tcPr>
            <w:tcW w:w="10615" w:type="dxa"/>
            <w:gridSpan w:val="3"/>
            <w:shd w:val="clear" w:color="auto" w:fill="D9D9D9" w:themeFill="background1" w:themeFillShade="D9"/>
          </w:tcPr>
          <w:p w14:paraId="36EB2D58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Setting</w:t>
            </w:r>
          </w:p>
        </w:tc>
      </w:tr>
      <w:tr w:rsidR="00D5171B" w:rsidRPr="00B10C41" w14:paraId="42FD3573" w14:textId="77777777" w:rsidTr="00533176">
        <w:tc>
          <w:tcPr>
            <w:tcW w:w="3055" w:type="dxa"/>
          </w:tcPr>
          <w:p w14:paraId="1F1EFBAE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14. Setting of data collection</w:t>
            </w:r>
          </w:p>
        </w:tc>
        <w:tc>
          <w:tcPr>
            <w:tcW w:w="5580" w:type="dxa"/>
          </w:tcPr>
          <w:p w14:paraId="02AA0AAC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Where was the data collected?</w:t>
            </w:r>
          </w:p>
        </w:tc>
        <w:tc>
          <w:tcPr>
            <w:tcW w:w="1980" w:type="dxa"/>
            <w:vAlign w:val="center"/>
          </w:tcPr>
          <w:p w14:paraId="50680E66" w14:textId="391FD0F5" w:rsidR="00D5171B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1</w:t>
            </w:r>
          </w:p>
        </w:tc>
      </w:tr>
      <w:tr w:rsidR="00D5171B" w:rsidRPr="00B10C41" w14:paraId="7DB15FEE" w14:textId="77777777" w:rsidTr="00533176">
        <w:tc>
          <w:tcPr>
            <w:tcW w:w="3055" w:type="dxa"/>
          </w:tcPr>
          <w:p w14:paraId="06F857D2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15. Presence of non-participants</w:t>
            </w:r>
          </w:p>
        </w:tc>
        <w:tc>
          <w:tcPr>
            <w:tcW w:w="5580" w:type="dxa"/>
          </w:tcPr>
          <w:p w14:paraId="004DBB01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Was anyone else present besides the participants and researchers?</w:t>
            </w:r>
          </w:p>
        </w:tc>
        <w:tc>
          <w:tcPr>
            <w:tcW w:w="1980" w:type="dxa"/>
          </w:tcPr>
          <w:p w14:paraId="5BC8AAC8" w14:textId="6196160C" w:rsidR="008C70C6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3</w:t>
            </w:r>
          </w:p>
          <w:p w14:paraId="410BD32E" w14:textId="14A01169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448769F5" w14:textId="77777777" w:rsidTr="00533176">
        <w:tc>
          <w:tcPr>
            <w:tcW w:w="3055" w:type="dxa"/>
          </w:tcPr>
          <w:p w14:paraId="18BA1BFC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16. Description of sample</w:t>
            </w:r>
          </w:p>
        </w:tc>
        <w:tc>
          <w:tcPr>
            <w:tcW w:w="5580" w:type="dxa"/>
          </w:tcPr>
          <w:p w14:paraId="36D04307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are important characteristics of the sample?</w:t>
            </w:r>
          </w:p>
        </w:tc>
        <w:tc>
          <w:tcPr>
            <w:tcW w:w="1980" w:type="dxa"/>
          </w:tcPr>
          <w:p w14:paraId="6EA82B06" w14:textId="2E8C4B0D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Results, </w:t>
            </w:r>
            <w:r w:rsidR="008C70C6">
              <w:rPr>
                <w:rFonts w:ascii="Times New Roman" w:hAnsi="Times New Roman" w:cs="Times New Roman"/>
              </w:rPr>
              <w:t>Parag. 1</w:t>
            </w:r>
          </w:p>
        </w:tc>
      </w:tr>
      <w:tr w:rsidR="00D5171B" w:rsidRPr="00B10C41" w14:paraId="772B1CB4" w14:textId="77777777" w:rsidTr="00533176">
        <w:tc>
          <w:tcPr>
            <w:tcW w:w="10615" w:type="dxa"/>
            <w:gridSpan w:val="3"/>
            <w:shd w:val="clear" w:color="auto" w:fill="D9D9D9" w:themeFill="background1" w:themeFillShade="D9"/>
          </w:tcPr>
          <w:p w14:paraId="19F8C1AF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Data collection</w:t>
            </w:r>
          </w:p>
        </w:tc>
      </w:tr>
      <w:tr w:rsidR="00D5171B" w:rsidRPr="00B10C41" w14:paraId="1C5AA316" w14:textId="77777777" w:rsidTr="00533176">
        <w:tc>
          <w:tcPr>
            <w:tcW w:w="3055" w:type="dxa"/>
          </w:tcPr>
          <w:p w14:paraId="4BF92631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17. Interview guide</w:t>
            </w:r>
          </w:p>
        </w:tc>
        <w:tc>
          <w:tcPr>
            <w:tcW w:w="5580" w:type="dxa"/>
          </w:tcPr>
          <w:p w14:paraId="303B08EF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Were questions, prompts, guides provided by the authors? Was it pilot tested?</w:t>
            </w:r>
          </w:p>
        </w:tc>
        <w:tc>
          <w:tcPr>
            <w:tcW w:w="1980" w:type="dxa"/>
          </w:tcPr>
          <w:p w14:paraId="63D27836" w14:textId="35CE8AE7" w:rsidR="00D5171B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3</w:t>
            </w:r>
          </w:p>
        </w:tc>
      </w:tr>
      <w:tr w:rsidR="00824E9E" w:rsidRPr="00B10C41" w14:paraId="6F8C5269" w14:textId="77777777" w:rsidTr="00533176">
        <w:tc>
          <w:tcPr>
            <w:tcW w:w="3055" w:type="dxa"/>
          </w:tcPr>
          <w:p w14:paraId="5C2F32F2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18. Repeat interviews</w:t>
            </w:r>
          </w:p>
        </w:tc>
        <w:tc>
          <w:tcPr>
            <w:tcW w:w="5580" w:type="dxa"/>
          </w:tcPr>
          <w:p w14:paraId="19C25159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Were repeat interviews carried out? If yes, how many?</w:t>
            </w:r>
          </w:p>
        </w:tc>
        <w:tc>
          <w:tcPr>
            <w:tcW w:w="1980" w:type="dxa"/>
            <w:vMerge w:val="restart"/>
            <w:vAlign w:val="center"/>
          </w:tcPr>
          <w:p w14:paraId="4EB7783B" w14:textId="0252B93E" w:rsidR="00824E9E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3</w:t>
            </w:r>
          </w:p>
        </w:tc>
      </w:tr>
      <w:tr w:rsidR="00824E9E" w:rsidRPr="00B10C41" w14:paraId="27C0CDBC" w14:textId="77777777" w:rsidTr="00533176">
        <w:tc>
          <w:tcPr>
            <w:tcW w:w="3055" w:type="dxa"/>
          </w:tcPr>
          <w:p w14:paraId="75428452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19. Audio/visual recording</w:t>
            </w:r>
          </w:p>
        </w:tc>
        <w:tc>
          <w:tcPr>
            <w:tcW w:w="5580" w:type="dxa"/>
          </w:tcPr>
          <w:p w14:paraId="13DB3980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Did the research use audio or visual recording to collect the data?</w:t>
            </w:r>
          </w:p>
        </w:tc>
        <w:tc>
          <w:tcPr>
            <w:tcW w:w="1980" w:type="dxa"/>
            <w:vMerge/>
          </w:tcPr>
          <w:p w14:paraId="5C3992C7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824E9E" w:rsidRPr="00B10C41" w14:paraId="4B19AFB0" w14:textId="77777777" w:rsidTr="00533176">
        <w:tc>
          <w:tcPr>
            <w:tcW w:w="3055" w:type="dxa"/>
          </w:tcPr>
          <w:p w14:paraId="2AA17F4A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20. Field notes</w:t>
            </w:r>
          </w:p>
        </w:tc>
        <w:tc>
          <w:tcPr>
            <w:tcW w:w="5580" w:type="dxa"/>
          </w:tcPr>
          <w:p w14:paraId="109CF322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Were field notes made during and/or after the interview or focus group?</w:t>
            </w:r>
          </w:p>
        </w:tc>
        <w:tc>
          <w:tcPr>
            <w:tcW w:w="1980" w:type="dxa"/>
            <w:vMerge/>
          </w:tcPr>
          <w:p w14:paraId="70280A22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78A36287" w14:textId="77777777" w:rsidTr="00533176">
        <w:tc>
          <w:tcPr>
            <w:tcW w:w="3055" w:type="dxa"/>
          </w:tcPr>
          <w:p w14:paraId="3375DE29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21. Duration</w:t>
            </w:r>
          </w:p>
        </w:tc>
        <w:tc>
          <w:tcPr>
            <w:tcW w:w="5580" w:type="dxa"/>
          </w:tcPr>
          <w:p w14:paraId="4BD8A1F6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was the duration of the interviews or focus group?</w:t>
            </w:r>
          </w:p>
        </w:tc>
        <w:tc>
          <w:tcPr>
            <w:tcW w:w="1980" w:type="dxa"/>
          </w:tcPr>
          <w:p w14:paraId="50CA36C1" w14:textId="73448B28" w:rsidR="00D5171B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1</w:t>
            </w:r>
          </w:p>
        </w:tc>
      </w:tr>
      <w:tr w:rsidR="00824E9E" w:rsidRPr="00B10C41" w14:paraId="23C682C8" w14:textId="77777777" w:rsidTr="00533176">
        <w:tc>
          <w:tcPr>
            <w:tcW w:w="3055" w:type="dxa"/>
          </w:tcPr>
          <w:p w14:paraId="2F07BBC5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22. Data saturation</w:t>
            </w:r>
          </w:p>
        </w:tc>
        <w:tc>
          <w:tcPr>
            <w:tcW w:w="5580" w:type="dxa"/>
          </w:tcPr>
          <w:p w14:paraId="56BB4F9A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Was data saturation discussed?</w:t>
            </w:r>
          </w:p>
        </w:tc>
        <w:tc>
          <w:tcPr>
            <w:tcW w:w="1980" w:type="dxa"/>
            <w:vAlign w:val="center"/>
          </w:tcPr>
          <w:p w14:paraId="6AE9BB62" w14:textId="23DD9B06" w:rsidR="00824E9E" w:rsidRPr="00B10C41" w:rsidRDefault="00824E9E" w:rsidP="005331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Methods, </w:t>
            </w:r>
            <w:r w:rsidR="00BD3EAA">
              <w:rPr>
                <w:rFonts w:ascii="Times New Roman" w:hAnsi="Times New Roman" w:cs="Times New Roman"/>
              </w:rPr>
              <w:t>Parag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8C70C6">
              <w:rPr>
                <w:rFonts w:ascii="Times New Roman" w:hAnsi="Times New Roman" w:cs="Times New Roman"/>
              </w:rPr>
              <w:t>2</w:t>
            </w:r>
          </w:p>
        </w:tc>
      </w:tr>
      <w:tr w:rsidR="00824E9E" w:rsidRPr="00B10C41" w14:paraId="24728327" w14:textId="77777777" w:rsidTr="00533176">
        <w:tc>
          <w:tcPr>
            <w:tcW w:w="3055" w:type="dxa"/>
          </w:tcPr>
          <w:p w14:paraId="119406F4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23. Transcripts returned</w:t>
            </w:r>
          </w:p>
        </w:tc>
        <w:tc>
          <w:tcPr>
            <w:tcW w:w="5580" w:type="dxa"/>
          </w:tcPr>
          <w:p w14:paraId="76DB7F60" w14:textId="77777777" w:rsidR="00824E9E" w:rsidRPr="00B10C41" w:rsidRDefault="00824E9E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Were transcripts returned to participants for comment and/or correction?</w:t>
            </w:r>
          </w:p>
        </w:tc>
        <w:tc>
          <w:tcPr>
            <w:tcW w:w="1980" w:type="dxa"/>
          </w:tcPr>
          <w:p w14:paraId="5DB283AE" w14:textId="73B664BF" w:rsidR="00824E9E" w:rsidRPr="00B10C41" w:rsidRDefault="008C70C6" w:rsidP="005331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D5171B" w:rsidRPr="00B10C41" w14:paraId="1AA1DD65" w14:textId="77777777" w:rsidTr="00533176">
        <w:tc>
          <w:tcPr>
            <w:tcW w:w="10615" w:type="dxa"/>
            <w:gridSpan w:val="3"/>
            <w:shd w:val="clear" w:color="auto" w:fill="808080" w:themeFill="background1" w:themeFillShade="80"/>
          </w:tcPr>
          <w:p w14:paraId="581E39F2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Domain 3: analysis and findings</w:t>
            </w:r>
          </w:p>
        </w:tc>
      </w:tr>
      <w:tr w:rsidR="00D5171B" w:rsidRPr="00B10C41" w14:paraId="65893FE2" w14:textId="77777777" w:rsidTr="00533176">
        <w:tc>
          <w:tcPr>
            <w:tcW w:w="10615" w:type="dxa"/>
            <w:gridSpan w:val="3"/>
            <w:shd w:val="clear" w:color="auto" w:fill="D9D9D9" w:themeFill="background1" w:themeFillShade="D9"/>
          </w:tcPr>
          <w:p w14:paraId="4EB7356C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Data analysis</w:t>
            </w:r>
          </w:p>
        </w:tc>
      </w:tr>
      <w:tr w:rsidR="008C70C6" w:rsidRPr="00B10C41" w14:paraId="50A50307" w14:textId="77777777" w:rsidTr="00533176">
        <w:tc>
          <w:tcPr>
            <w:tcW w:w="3055" w:type="dxa"/>
          </w:tcPr>
          <w:p w14:paraId="5D649E29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24. Number of data coders</w:t>
            </w:r>
          </w:p>
        </w:tc>
        <w:tc>
          <w:tcPr>
            <w:tcW w:w="5580" w:type="dxa"/>
          </w:tcPr>
          <w:p w14:paraId="78147BA9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How many data coders coded the data?</w:t>
            </w:r>
          </w:p>
        </w:tc>
        <w:tc>
          <w:tcPr>
            <w:tcW w:w="1980" w:type="dxa"/>
            <w:vMerge w:val="restart"/>
            <w:vAlign w:val="bottom"/>
          </w:tcPr>
          <w:p w14:paraId="7BE3B5F0" w14:textId="2D756C06" w:rsidR="008C70C6" w:rsidRPr="00B10C41" w:rsidRDefault="008C70C6" w:rsidP="008C70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Methods, Parag. 4</w:t>
            </w:r>
          </w:p>
          <w:p w14:paraId="44D8EA65" w14:textId="31CF61B2" w:rsidR="008C70C6" w:rsidRPr="00B10C41" w:rsidRDefault="008C70C6" w:rsidP="0053317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70C6" w:rsidRPr="00B10C41" w14:paraId="3C234DDF" w14:textId="77777777" w:rsidTr="00533176">
        <w:tc>
          <w:tcPr>
            <w:tcW w:w="3055" w:type="dxa"/>
          </w:tcPr>
          <w:p w14:paraId="6571F151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25. Description of the coding tree</w:t>
            </w:r>
          </w:p>
        </w:tc>
        <w:tc>
          <w:tcPr>
            <w:tcW w:w="5580" w:type="dxa"/>
          </w:tcPr>
          <w:p w14:paraId="5F439F18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Did the authors provide a description of the coding tree?</w:t>
            </w:r>
          </w:p>
        </w:tc>
        <w:tc>
          <w:tcPr>
            <w:tcW w:w="1980" w:type="dxa"/>
            <w:vMerge/>
          </w:tcPr>
          <w:p w14:paraId="403B406C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8C70C6" w:rsidRPr="00B10C41" w14:paraId="079F73D4" w14:textId="77777777" w:rsidTr="00533176">
        <w:tc>
          <w:tcPr>
            <w:tcW w:w="3055" w:type="dxa"/>
          </w:tcPr>
          <w:p w14:paraId="316F274C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lastRenderedPageBreak/>
              <w:t>26. Derivation of themes</w:t>
            </w:r>
          </w:p>
        </w:tc>
        <w:tc>
          <w:tcPr>
            <w:tcW w:w="5580" w:type="dxa"/>
          </w:tcPr>
          <w:p w14:paraId="10436CCC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Were themes identified in advance or derived from the data?</w:t>
            </w:r>
          </w:p>
        </w:tc>
        <w:tc>
          <w:tcPr>
            <w:tcW w:w="1980" w:type="dxa"/>
            <w:vMerge/>
          </w:tcPr>
          <w:p w14:paraId="05B18DF4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8C70C6" w:rsidRPr="00B10C41" w14:paraId="51B8346F" w14:textId="77777777" w:rsidTr="00533176">
        <w:tc>
          <w:tcPr>
            <w:tcW w:w="3055" w:type="dxa"/>
          </w:tcPr>
          <w:p w14:paraId="0B2B499C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27. Software</w:t>
            </w:r>
          </w:p>
        </w:tc>
        <w:tc>
          <w:tcPr>
            <w:tcW w:w="5580" w:type="dxa"/>
          </w:tcPr>
          <w:p w14:paraId="16B3A4FD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What software, if applicable, was used to manage the data?</w:t>
            </w:r>
          </w:p>
        </w:tc>
        <w:tc>
          <w:tcPr>
            <w:tcW w:w="1980" w:type="dxa"/>
            <w:vMerge/>
          </w:tcPr>
          <w:p w14:paraId="04CD440C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8C70C6" w:rsidRPr="00B10C41" w14:paraId="1F58755D" w14:textId="77777777" w:rsidTr="00533176">
        <w:tc>
          <w:tcPr>
            <w:tcW w:w="3055" w:type="dxa"/>
          </w:tcPr>
          <w:p w14:paraId="22C06962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28. Participant checking</w:t>
            </w:r>
          </w:p>
        </w:tc>
        <w:tc>
          <w:tcPr>
            <w:tcW w:w="5580" w:type="dxa"/>
          </w:tcPr>
          <w:p w14:paraId="4A978D06" w14:textId="77777777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Did participants provide feedback on the findings?</w:t>
            </w:r>
          </w:p>
        </w:tc>
        <w:tc>
          <w:tcPr>
            <w:tcW w:w="1980" w:type="dxa"/>
          </w:tcPr>
          <w:p w14:paraId="3309F067" w14:textId="7DFC2D26" w:rsidR="008C70C6" w:rsidRPr="00B10C41" w:rsidRDefault="008C70C6" w:rsidP="005331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D5171B" w:rsidRPr="00B10C41" w14:paraId="1FC1F962" w14:textId="77777777" w:rsidTr="00533176">
        <w:tc>
          <w:tcPr>
            <w:tcW w:w="10615" w:type="dxa"/>
            <w:gridSpan w:val="3"/>
            <w:shd w:val="clear" w:color="auto" w:fill="D9D9D9" w:themeFill="background1" w:themeFillShade="D9"/>
          </w:tcPr>
          <w:p w14:paraId="1F9B3160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 xml:space="preserve">Reporting </w:t>
            </w:r>
          </w:p>
        </w:tc>
      </w:tr>
      <w:tr w:rsidR="00D5171B" w:rsidRPr="00B10C41" w14:paraId="3512579B" w14:textId="77777777" w:rsidTr="00533176">
        <w:tc>
          <w:tcPr>
            <w:tcW w:w="3055" w:type="dxa"/>
          </w:tcPr>
          <w:p w14:paraId="6F88DF58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29. Quotations presented</w:t>
            </w:r>
          </w:p>
        </w:tc>
        <w:tc>
          <w:tcPr>
            <w:tcW w:w="5580" w:type="dxa"/>
          </w:tcPr>
          <w:p w14:paraId="70ED1C64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Were participant quotations presented to illustrate the themes/findings? Was each quotation identified?</w:t>
            </w:r>
          </w:p>
        </w:tc>
        <w:tc>
          <w:tcPr>
            <w:tcW w:w="1980" w:type="dxa"/>
            <w:vMerge w:val="restart"/>
            <w:vAlign w:val="center"/>
          </w:tcPr>
          <w:p w14:paraId="5367180C" w14:textId="77777777" w:rsidR="00D5171B" w:rsidRPr="00B10C41" w:rsidRDefault="00D5171B" w:rsidP="005331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Results, all paragraphs</w:t>
            </w:r>
          </w:p>
        </w:tc>
      </w:tr>
      <w:tr w:rsidR="00D5171B" w:rsidRPr="00B10C41" w14:paraId="38CFB2DD" w14:textId="77777777" w:rsidTr="00533176">
        <w:tc>
          <w:tcPr>
            <w:tcW w:w="3055" w:type="dxa"/>
          </w:tcPr>
          <w:p w14:paraId="1BB7A795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30. Data and findings consistent</w:t>
            </w:r>
          </w:p>
        </w:tc>
        <w:tc>
          <w:tcPr>
            <w:tcW w:w="5580" w:type="dxa"/>
          </w:tcPr>
          <w:p w14:paraId="6FA4C389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Was there consistency between the data presented and the findings?</w:t>
            </w:r>
          </w:p>
        </w:tc>
        <w:tc>
          <w:tcPr>
            <w:tcW w:w="1980" w:type="dxa"/>
            <w:vMerge/>
          </w:tcPr>
          <w:p w14:paraId="1EEE58C1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5ADF0C4A" w14:textId="77777777" w:rsidTr="00533176">
        <w:tc>
          <w:tcPr>
            <w:tcW w:w="3055" w:type="dxa"/>
          </w:tcPr>
          <w:p w14:paraId="130D9E75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31. Clarity of major themes</w:t>
            </w:r>
          </w:p>
        </w:tc>
        <w:tc>
          <w:tcPr>
            <w:tcW w:w="5580" w:type="dxa"/>
          </w:tcPr>
          <w:p w14:paraId="0C849DA3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Were major themes clearly presented in the findings?</w:t>
            </w:r>
          </w:p>
        </w:tc>
        <w:tc>
          <w:tcPr>
            <w:tcW w:w="1980" w:type="dxa"/>
            <w:vMerge/>
          </w:tcPr>
          <w:p w14:paraId="56A0335B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  <w:tr w:rsidR="00D5171B" w:rsidRPr="00B10C41" w14:paraId="711640CC" w14:textId="77777777" w:rsidTr="00533176">
        <w:tc>
          <w:tcPr>
            <w:tcW w:w="3055" w:type="dxa"/>
          </w:tcPr>
          <w:p w14:paraId="39E751BE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32. Clarity of minor themes</w:t>
            </w:r>
          </w:p>
        </w:tc>
        <w:tc>
          <w:tcPr>
            <w:tcW w:w="5580" w:type="dxa"/>
          </w:tcPr>
          <w:p w14:paraId="7A37BE36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  <w:r w:rsidRPr="00B10C41">
              <w:rPr>
                <w:rFonts w:ascii="Times New Roman" w:hAnsi="Times New Roman" w:cs="Times New Roman"/>
              </w:rPr>
              <w:t>Is there a description of diverse cases or discussion of minor themes?</w:t>
            </w:r>
          </w:p>
        </w:tc>
        <w:tc>
          <w:tcPr>
            <w:tcW w:w="1980" w:type="dxa"/>
            <w:vMerge/>
          </w:tcPr>
          <w:p w14:paraId="478915CD" w14:textId="77777777" w:rsidR="00D5171B" w:rsidRPr="00B10C41" w:rsidRDefault="00D5171B" w:rsidP="00533176">
            <w:pPr>
              <w:rPr>
                <w:rFonts w:ascii="Times New Roman" w:hAnsi="Times New Roman" w:cs="Times New Roman"/>
              </w:rPr>
            </w:pPr>
          </w:p>
        </w:tc>
      </w:tr>
    </w:tbl>
    <w:p w14:paraId="7DC0BE74" w14:textId="77777777" w:rsidR="00D5171B" w:rsidRPr="00D643FF" w:rsidRDefault="00D5171B" w:rsidP="00D5171B">
      <w:pPr>
        <w:rPr>
          <w:rFonts w:ascii="Times New Roman" w:hAnsi="Times New Roman" w:cs="Times New Roman"/>
        </w:rPr>
      </w:pPr>
    </w:p>
    <w:p w14:paraId="66575B27" w14:textId="77777777" w:rsidR="00D5171B" w:rsidRPr="00A83913" w:rsidRDefault="00D5171B" w:rsidP="00D5171B">
      <w:pPr>
        <w:pStyle w:val="ListParagraph"/>
        <w:rPr>
          <w:rFonts w:ascii="Times New Roman" w:hAnsi="Times New Roman" w:cs="Times New Roman"/>
        </w:rPr>
      </w:pPr>
    </w:p>
    <w:p w14:paraId="4050E07A" w14:textId="77777777" w:rsidR="00D5171B" w:rsidRDefault="00D5171B" w:rsidP="00D5171B"/>
    <w:p w14:paraId="12C951DB" w14:textId="77777777" w:rsidR="00627390" w:rsidRDefault="00000000"/>
    <w:sectPr w:rsidR="00627390" w:rsidSect="00791A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1B"/>
    <w:rsid w:val="00000848"/>
    <w:rsid w:val="00002E91"/>
    <w:rsid w:val="0000459C"/>
    <w:rsid w:val="00010D77"/>
    <w:rsid w:val="000173A7"/>
    <w:rsid w:val="00017D17"/>
    <w:rsid w:val="00037693"/>
    <w:rsid w:val="000440A9"/>
    <w:rsid w:val="00044ACE"/>
    <w:rsid w:val="00047D1D"/>
    <w:rsid w:val="00053819"/>
    <w:rsid w:val="00054814"/>
    <w:rsid w:val="00063633"/>
    <w:rsid w:val="00072DFA"/>
    <w:rsid w:val="00074446"/>
    <w:rsid w:val="00082B70"/>
    <w:rsid w:val="000831BD"/>
    <w:rsid w:val="00084C70"/>
    <w:rsid w:val="00087D6A"/>
    <w:rsid w:val="0009306F"/>
    <w:rsid w:val="00093AA9"/>
    <w:rsid w:val="000956CE"/>
    <w:rsid w:val="000A12D1"/>
    <w:rsid w:val="000A14BC"/>
    <w:rsid w:val="000A6551"/>
    <w:rsid w:val="000B0521"/>
    <w:rsid w:val="000C305B"/>
    <w:rsid w:val="000C3A24"/>
    <w:rsid w:val="000C4055"/>
    <w:rsid w:val="000D34E9"/>
    <w:rsid w:val="000D36C3"/>
    <w:rsid w:val="000E1207"/>
    <w:rsid w:val="000E2BCC"/>
    <w:rsid w:val="000F1B4F"/>
    <w:rsid w:val="001063D7"/>
    <w:rsid w:val="00107B47"/>
    <w:rsid w:val="001355EE"/>
    <w:rsid w:val="00140090"/>
    <w:rsid w:val="00143393"/>
    <w:rsid w:val="001445FA"/>
    <w:rsid w:val="00144854"/>
    <w:rsid w:val="001503BE"/>
    <w:rsid w:val="00150939"/>
    <w:rsid w:val="0015492B"/>
    <w:rsid w:val="00157E49"/>
    <w:rsid w:val="001722C0"/>
    <w:rsid w:val="00172CF9"/>
    <w:rsid w:val="0017449A"/>
    <w:rsid w:val="0017597D"/>
    <w:rsid w:val="001813C1"/>
    <w:rsid w:val="00181E5B"/>
    <w:rsid w:val="0018285A"/>
    <w:rsid w:val="00183ACD"/>
    <w:rsid w:val="00185316"/>
    <w:rsid w:val="00190DBB"/>
    <w:rsid w:val="001939AA"/>
    <w:rsid w:val="001A5115"/>
    <w:rsid w:val="001B0B58"/>
    <w:rsid w:val="001B17B6"/>
    <w:rsid w:val="001C7FE8"/>
    <w:rsid w:val="001D1410"/>
    <w:rsid w:val="001D1CC1"/>
    <w:rsid w:val="001E26D3"/>
    <w:rsid w:val="001E2B50"/>
    <w:rsid w:val="001E4F42"/>
    <w:rsid w:val="001E50C8"/>
    <w:rsid w:val="00204860"/>
    <w:rsid w:val="00215A2B"/>
    <w:rsid w:val="00217E27"/>
    <w:rsid w:val="00223569"/>
    <w:rsid w:val="00223CC2"/>
    <w:rsid w:val="002263BA"/>
    <w:rsid w:val="002332F3"/>
    <w:rsid w:val="0024036B"/>
    <w:rsid w:val="00247F73"/>
    <w:rsid w:val="00252619"/>
    <w:rsid w:val="00252AA8"/>
    <w:rsid w:val="002613F2"/>
    <w:rsid w:val="002646C0"/>
    <w:rsid w:val="002711C1"/>
    <w:rsid w:val="00274168"/>
    <w:rsid w:val="00275E81"/>
    <w:rsid w:val="0028519B"/>
    <w:rsid w:val="00290535"/>
    <w:rsid w:val="002A690A"/>
    <w:rsid w:val="002C5896"/>
    <w:rsid w:val="002D73D5"/>
    <w:rsid w:val="002E2890"/>
    <w:rsid w:val="002E45E9"/>
    <w:rsid w:val="0030268D"/>
    <w:rsid w:val="003048C2"/>
    <w:rsid w:val="00306A2A"/>
    <w:rsid w:val="00307818"/>
    <w:rsid w:val="00320BE2"/>
    <w:rsid w:val="00330E65"/>
    <w:rsid w:val="00332C47"/>
    <w:rsid w:val="00337B87"/>
    <w:rsid w:val="00346D18"/>
    <w:rsid w:val="00347B4E"/>
    <w:rsid w:val="0035126F"/>
    <w:rsid w:val="003808D5"/>
    <w:rsid w:val="00383807"/>
    <w:rsid w:val="00384E81"/>
    <w:rsid w:val="003857D3"/>
    <w:rsid w:val="00395811"/>
    <w:rsid w:val="00395894"/>
    <w:rsid w:val="003A1AE4"/>
    <w:rsid w:val="003A6080"/>
    <w:rsid w:val="003A774C"/>
    <w:rsid w:val="003B254C"/>
    <w:rsid w:val="003B6BBD"/>
    <w:rsid w:val="003B7776"/>
    <w:rsid w:val="003C0D3A"/>
    <w:rsid w:val="003C186C"/>
    <w:rsid w:val="003C1ACE"/>
    <w:rsid w:val="003C60DC"/>
    <w:rsid w:val="003C7EF7"/>
    <w:rsid w:val="003E0152"/>
    <w:rsid w:val="003E01C7"/>
    <w:rsid w:val="003E16E3"/>
    <w:rsid w:val="003E2127"/>
    <w:rsid w:val="003E4465"/>
    <w:rsid w:val="003F4538"/>
    <w:rsid w:val="00411DCD"/>
    <w:rsid w:val="00424BD3"/>
    <w:rsid w:val="00424D63"/>
    <w:rsid w:val="00450D5C"/>
    <w:rsid w:val="00451B31"/>
    <w:rsid w:val="00454040"/>
    <w:rsid w:val="00455BB9"/>
    <w:rsid w:val="0046158F"/>
    <w:rsid w:val="00465B29"/>
    <w:rsid w:val="0047001B"/>
    <w:rsid w:val="0047315D"/>
    <w:rsid w:val="0047379E"/>
    <w:rsid w:val="00484AF6"/>
    <w:rsid w:val="00492269"/>
    <w:rsid w:val="004928FE"/>
    <w:rsid w:val="00492DA7"/>
    <w:rsid w:val="004A0C78"/>
    <w:rsid w:val="004B031F"/>
    <w:rsid w:val="004C0CD6"/>
    <w:rsid w:val="004C798A"/>
    <w:rsid w:val="004D39C9"/>
    <w:rsid w:val="004E30AF"/>
    <w:rsid w:val="004E4E75"/>
    <w:rsid w:val="004E753D"/>
    <w:rsid w:val="004F22AF"/>
    <w:rsid w:val="0051213D"/>
    <w:rsid w:val="00515D50"/>
    <w:rsid w:val="00520269"/>
    <w:rsid w:val="005204A6"/>
    <w:rsid w:val="00541967"/>
    <w:rsid w:val="005421E8"/>
    <w:rsid w:val="00545725"/>
    <w:rsid w:val="005537D4"/>
    <w:rsid w:val="00554CE4"/>
    <w:rsid w:val="005663D3"/>
    <w:rsid w:val="0057165F"/>
    <w:rsid w:val="0057279C"/>
    <w:rsid w:val="005858F6"/>
    <w:rsid w:val="00586C7E"/>
    <w:rsid w:val="005A13C6"/>
    <w:rsid w:val="005A2DF4"/>
    <w:rsid w:val="005A35F5"/>
    <w:rsid w:val="005A79CB"/>
    <w:rsid w:val="005A7A54"/>
    <w:rsid w:val="005D23EC"/>
    <w:rsid w:val="005E094D"/>
    <w:rsid w:val="005F1BE5"/>
    <w:rsid w:val="005F3041"/>
    <w:rsid w:val="005F5B9F"/>
    <w:rsid w:val="0060628A"/>
    <w:rsid w:val="00606342"/>
    <w:rsid w:val="006074F2"/>
    <w:rsid w:val="00616E6F"/>
    <w:rsid w:val="006231D0"/>
    <w:rsid w:val="00626054"/>
    <w:rsid w:val="00631CF2"/>
    <w:rsid w:val="006417A7"/>
    <w:rsid w:val="00646D2E"/>
    <w:rsid w:val="00655D61"/>
    <w:rsid w:val="00670979"/>
    <w:rsid w:val="00672757"/>
    <w:rsid w:val="0068458E"/>
    <w:rsid w:val="00686284"/>
    <w:rsid w:val="0068653F"/>
    <w:rsid w:val="006B7B92"/>
    <w:rsid w:val="006C2F2B"/>
    <w:rsid w:val="006C6AE8"/>
    <w:rsid w:val="006D1E39"/>
    <w:rsid w:val="006D22EE"/>
    <w:rsid w:val="006E1603"/>
    <w:rsid w:val="006E786F"/>
    <w:rsid w:val="006F12F2"/>
    <w:rsid w:val="00705D9C"/>
    <w:rsid w:val="0070627E"/>
    <w:rsid w:val="0072145E"/>
    <w:rsid w:val="007220EA"/>
    <w:rsid w:val="00725F03"/>
    <w:rsid w:val="00747203"/>
    <w:rsid w:val="00752347"/>
    <w:rsid w:val="00753B6C"/>
    <w:rsid w:val="00755556"/>
    <w:rsid w:val="00757E91"/>
    <w:rsid w:val="00762A33"/>
    <w:rsid w:val="0078421F"/>
    <w:rsid w:val="00787C0C"/>
    <w:rsid w:val="00791DF2"/>
    <w:rsid w:val="007944B3"/>
    <w:rsid w:val="0079734F"/>
    <w:rsid w:val="00797FC7"/>
    <w:rsid w:val="007C1BDD"/>
    <w:rsid w:val="007C2056"/>
    <w:rsid w:val="007D45B9"/>
    <w:rsid w:val="007D6789"/>
    <w:rsid w:val="007E1941"/>
    <w:rsid w:val="007E2D03"/>
    <w:rsid w:val="007E4EA9"/>
    <w:rsid w:val="007E6980"/>
    <w:rsid w:val="007F1757"/>
    <w:rsid w:val="007F3DD3"/>
    <w:rsid w:val="008012D1"/>
    <w:rsid w:val="00801481"/>
    <w:rsid w:val="00823BEC"/>
    <w:rsid w:val="00824E9E"/>
    <w:rsid w:val="00826E4E"/>
    <w:rsid w:val="008332D2"/>
    <w:rsid w:val="00834097"/>
    <w:rsid w:val="00840CC2"/>
    <w:rsid w:val="00843C2C"/>
    <w:rsid w:val="0085042C"/>
    <w:rsid w:val="008514FE"/>
    <w:rsid w:val="00852EF3"/>
    <w:rsid w:val="00853068"/>
    <w:rsid w:val="00855770"/>
    <w:rsid w:val="008617B7"/>
    <w:rsid w:val="00863F98"/>
    <w:rsid w:val="0087529C"/>
    <w:rsid w:val="00881FB8"/>
    <w:rsid w:val="00887318"/>
    <w:rsid w:val="00892AB3"/>
    <w:rsid w:val="00893088"/>
    <w:rsid w:val="00893EA5"/>
    <w:rsid w:val="008A4899"/>
    <w:rsid w:val="008B1ACF"/>
    <w:rsid w:val="008C70C6"/>
    <w:rsid w:val="008D50DF"/>
    <w:rsid w:val="008E1431"/>
    <w:rsid w:val="008E2017"/>
    <w:rsid w:val="00905CB9"/>
    <w:rsid w:val="00910CB7"/>
    <w:rsid w:val="009144F0"/>
    <w:rsid w:val="009148AC"/>
    <w:rsid w:val="0093088E"/>
    <w:rsid w:val="009324B8"/>
    <w:rsid w:val="009350F8"/>
    <w:rsid w:val="0093621C"/>
    <w:rsid w:val="009524FB"/>
    <w:rsid w:val="0096050F"/>
    <w:rsid w:val="009609A7"/>
    <w:rsid w:val="00966C56"/>
    <w:rsid w:val="00971414"/>
    <w:rsid w:val="00984838"/>
    <w:rsid w:val="00986072"/>
    <w:rsid w:val="009925B1"/>
    <w:rsid w:val="0099347B"/>
    <w:rsid w:val="00994E54"/>
    <w:rsid w:val="009964E5"/>
    <w:rsid w:val="009979BE"/>
    <w:rsid w:val="009B0412"/>
    <w:rsid w:val="009B3393"/>
    <w:rsid w:val="009C75B9"/>
    <w:rsid w:val="009D4F38"/>
    <w:rsid w:val="009E0541"/>
    <w:rsid w:val="009F261F"/>
    <w:rsid w:val="009F4E76"/>
    <w:rsid w:val="00A01496"/>
    <w:rsid w:val="00A02816"/>
    <w:rsid w:val="00A16C63"/>
    <w:rsid w:val="00A1774D"/>
    <w:rsid w:val="00A32976"/>
    <w:rsid w:val="00A4157A"/>
    <w:rsid w:val="00A440FC"/>
    <w:rsid w:val="00A47A42"/>
    <w:rsid w:val="00A56C9C"/>
    <w:rsid w:val="00A56E37"/>
    <w:rsid w:val="00A62094"/>
    <w:rsid w:val="00A63CEA"/>
    <w:rsid w:val="00A641F3"/>
    <w:rsid w:val="00A6661A"/>
    <w:rsid w:val="00A66F1C"/>
    <w:rsid w:val="00A6797E"/>
    <w:rsid w:val="00A76363"/>
    <w:rsid w:val="00A96E4D"/>
    <w:rsid w:val="00AA7F8D"/>
    <w:rsid w:val="00AB22C0"/>
    <w:rsid w:val="00AD2586"/>
    <w:rsid w:val="00AE51B7"/>
    <w:rsid w:val="00AE5FBF"/>
    <w:rsid w:val="00AF0B3E"/>
    <w:rsid w:val="00AF5130"/>
    <w:rsid w:val="00B04BED"/>
    <w:rsid w:val="00B10218"/>
    <w:rsid w:val="00B1442C"/>
    <w:rsid w:val="00B204C8"/>
    <w:rsid w:val="00B23EC7"/>
    <w:rsid w:val="00B26A4D"/>
    <w:rsid w:val="00B27F81"/>
    <w:rsid w:val="00B34B42"/>
    <w:rsid w:val="00B4259A"/>
    <w:rsid w:val="00B4276F"/>
    <w:rsid w:val="00B44C3E"/>
    <w:rsid w:val="00B5026D"/>
    <w:rsid w:val="00B512A0"/>
    <w:rsid w:val="00B52C2F"/>
    <w:rsid w:val="00B54DC2"/>
    <w:rsid w:val="00B57A0A"/>
    <w:rsid w:val="00B60AC1"/>
    <w:rsid w:val="00B64956"/>
    <w:rsid w:val="00B67165"/>
    <w:rsid w:val="00B707E5"/>
    <w:rsid w:val="00BA6F85"/>
    <w:rsid w:val="00BB5927"/>
    <w:rsid w:val="00BB60CC"/>
    <w:rsid w:val="00BB6994"/>
    <w:rsid w:val="00BC1CB4"/>
    <w:rsid w:val="00BC39D2"/>
    <w:rsid w:val="00BD3EAA"/>
    <w:rsid w:val="00BE1EAC"/>
    <w:rsid w:val="00BE66F0"/>
    <w:rsid w:val="00BE682E"/>
    <w:rsid w:val="00BF5F53"/>
    <w:rsid w:val="00BF5F9C"/>
    <w:rsid w:val="00BF696C"/>
    <w:rsid w:val="00C17E68"/>
    <w:rsid w:val="00C26658"/>
    <w:rsid w:val="00C3132F"/>
    <w:rsid w:val="00C42F05"/>
    <w:rsid w:val="00C55CC0"/>
    <w:rsid w:val="00C64A88"/>
    <w:rsid w:val="00C6501A"/>
    <w:rsid w:val="00C65A30"/>
    <w:rsid w:val="00C672B4"/>
    <w:rsid w:val="00C707F3"/>
    <w:rsid w:val="00C8222B"/>
    <w:rsid w:val="00C921D5"/>
    <w:rsid w:val="00C92A52"/>
    <w:rsid w:val="00CA6325"/>
    <w:rsid w:val="00CA6D9A"/>
    <w:rsid w:val="00CD4D9E"/>
    <w:rsid w:val="00CD658D"/>
    <w:rsid w:val="00CD6A68"/>
    <w:rsid w:val="00CE2735"/>
    <w:rsid w:val="00CE58F6"/>
    <w:rsid w:val="00CF5351"/>
    <w:rsid w:val="00D01E31"/>
    <w:rsid w:val="00D06231"/>
    <w:rsid w:val="00D126FF"/>
    <w:rsid w:val="00D15228"/>
    <w:rsid w:val="00D22003"/>
    <w:rsid w:val="00D31D42"/>
    <w:rsid w:val="00D32458"/>
    <w:rsid w:val="00D44C3F"/>
    <w:rsid w:val="00D46ED7"/>
    <w:rsid w:val="00D500EA"/>
    <w:rsid w:val="00D5171B"/>
    <w:rsid w:val="00D607BF"/>
    <w:rsid w:val="00D6310A"/>
    <w:rsid w:val="00D83C4B"/>
    <w:rsid w:val="00D86A03"/>
    <w:rsid w:val="00D94432"/>
    <w:rsid w:val="00D94467"/>
    <w:rsid w:val="00DA206E"/>
    <w:rsid w:val="00DB1377"/>
    <w:rsid w:val="00DB2F4E"/>
    <w:rsid w:val="00DC466F"/>
    <w:rsid w:val="00DD508B"/>
    <w:rsid w:val="00DD6A13"/>
    <w:rsid w:val="00DF0F57"/>
    <w:rsid w:val="00E07085"/>
    <w:rsid w:val="00E151A4"/>
    <w:rsid w:val="00E15BF7"/>
    <w:rsid w:val="00E16341"/>
    <w:rsid w:val="00E24C0E"/>
    <w:rsid w:val="00E35E51"/>
    <w:rsid w:val="00E60183"/>
    <w:rsid w:val="00E63FC4"/>
    <w:rsid w:val="00E64813"/>
    <w:rsid w:val="00E66F45"/>
    <w:rsid w:val="00E84EA7"/>
    <w:rsid w:val="00E85556"/>
    <w:rsid w:val="00E874EC"/>
    <w:rsid w:val="00E943DE"/>
    <w:rsid w:val="00EA1051"/>
    <w:rsid w:val="00EA1E57"/>
    <w:rsid w:val="00EA3452"/>
    <w:rsid w:val="00EB5303"/>
    <w:rsid w:val="00EB584D"/>
    <w:rsid w:val="00EB6339"/>
    <w:rsid w:val="00ED0D4F"/>
    <w:rsid w:val="00ED3DB1"/>
    <w:rsid w:val="00EE36FB"/>
    <w:rsid w:val="00F119FA"/>
    <w:rsid w:val="00F41387"/>
    <w:rsid w:val="00F64115"/>
    <w:rsid w:val="00F65392"/>
    <w:rsid w:val="00F7372E"/>
    <w:rsid w:val="00F76693"/>
    <w:rsid w:val="00F8199E"/>
    <w:rsid w:val="00F81BB3"/>
    <w:rsid w:val="00F81F36"/>
    <w:rsid w:val="00F86953"/>
    <w:rsid w:val="00F879BB"/>
    <w:rsid w:val="00F92755"/>
    <w:rsid w:val="00F955F2"/>
    <w:rsid w:val="00FA787A"/>
    <w:rsid w:val="00FB05FC"/>
    <w:rsid w:val="00FB3F40"/>
    <w:rsid w:val="00FC0BDB"/>
    <w:rsid w:val="00FC5170"/>
    <w:rsid w:val="00FD0E8E"/>
    <w:rsid w:val="00FD1FEE"/>
    <w:rsid w:val="00FD3CAC"/>
    <w:rsid w:val="00FE19F6"/>
    <w:rsid w:val="00FF21AD"/>
    <w:rsid w:val="00FF3C00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FD3A7"/>
  <w14:defaultImageDpi w14:val="32767"/>
  <w15:chartTrackingRefBased/>
  <w15:docId w15:val="{14E951F0-A2D8-F84D-8417-5BC9DE26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5171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71B"/>
    <w:pPr>
      <w:ind w:left="720"/>
      <w:contextualSpacing/>
    </w:pPr>
  </w:style>
  <w:style w:type="table" w:styleId="TableGrid">
    <w:name w:val="Table Grid"/>
    <w:basedOn w:val="TableNormal"/>
    <w:uiPriority w:val="59"/>
    <w:rsid w:val="00D51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0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0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375DE964-7EE7-4D43-BE39-658AE0C7D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ROSS</dc:creator>
  <cp:keywords/>
  <dc:description/>
  <cp:lastModifiedBy>Charles</cp:lastModifiedBy>
  <cp:revision>2</cp:revision>
  <dcterms:created xsi:type="dcterms:W3CDTF">2022-11-03T10:48:00Z</dcterms:created>
  <dcterms:modified xsi:type="dcterms:W3CDTF">2022-11-03T10:48:00Z</dcterms:modified>
</cp:coreProperties>
</file>