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hint="eastAsia"/>
          <w:b/>
          <w:bCs/>
          <w:highlight w:val="none"/>
          <w:lang w:val="en-US" w:eastAsia="zh-CN"/>
        </w:rPr>
      </w:pPr>
      <w:bookmarkStart w:id="0" w:name="OLE_LINK4"/>
      <w:bookmarkStart w:id="1" w:name="OLE_LINK5"/>
      <w:r>
        <w:rPr>
          <w:rFonts w:hint="eastAsia"/>
          <w:b/>
          <w:bCs/>
          <w:highlight w:val="none"/>
        </w:rPr>
        <w:t xml:space="preserve">Questionnaire on </w:t>
      </w:r>
      <w:bookmarkEnd w:id="0"/>
      <w:r>
        <w:rPr>
          <w:rFonts w:hint="eastAsia" w:eastAsia="宋体"/>
          <w:b/>
          <w:bCs/>
          <w:highlight w:val="none"/>
          <w:lang w:val="en-US" w:eastAsia="zh-CN"/>
        </w:rPr>
        <w:t>Preference for Care Models Among Older People Living With HIV</w:t>
      </w:r>
    </w:p>
    <w:bookmarkEnd w:id="1"/>
    <w:p>
      <w:pPr>
        <w:outlineLvl w:val="9"/>
        <w:rPr>
          <w:rFonts w:hint="eastAsia"/>
          <w:b w:val="0"/>
          <w:bCs w:val="0"/>
          <w:highlight w:val="none"/>
        </w:rPr>
      </w:pPr>
      <w:r>
        <w:rPr>
          <w:rFonts w:hint="eastAsia"/>
          <w:b w:val="0"/>
          <w:bCs w:val="0"/>
          <w:highlight w:val="none"/>
        </w:rPr>
        <w:t>Dear Friend:</w:t>
      </w:r>
    </w:p>
    <w:p>
      <w:pPr>
        <w:jc w:val="both"/>
        <w:outlineLvl w:val="9"/>
        <w:rPr>
          <w:rFonts w:hint="eastAsia"/>
          <w:b w:val="0"/>
          <w:bCs w:val="0"/>
          <w:highlight w:val="none"/>
        </w:rPr>
      </w:pPr>
      <w:r>
        <w:rPr>
          <w:rFonts w:hint="eastAsia"/>
          <w:b w:val="0"/>
          <w:bCs w:val="0"/>
          <w:highlight w:val="none"/>
        </w:rPr>
        <w:tab/>
      </w:r>
      <w:r>
        <w:rPr>
          <w:rFonts w:hint="eastAsia"/>
          <w:b w:val="0"/>
          <w:bCs w:val="0"/>
          <w:highlight w:val="none"/>
        </w:rPr>
        <w:t xml:space="preserve">Greetings! This survey is targeted at </w:t>
      </w:r>
      <w:r>
        <w:rPr>
          <w:rFonts w:hint="eastAsia" w:eastAsia="宋体"/>
          <w:b w:val="0"/>
          <w:bCs w:val="0"/>
          <w:highlight w:val="none"/>
          <w:lang w:val="en-US" w:eastAsia="zh-CN"/>
        </w:rPr>
        <w:t>people living with HIV</w:t>
      </w:r>
      <w:r>
        <w:rPr>
          <w:rFonts w:hint="eastAsia"/>
          <w:b w:val="0"/>
          <w:bCs w:val="0"/>
          <w:highlight w:val="none"/>
        </w:rPr>
        <w:t xml:space="preserve"> aged 50 and above</w:t>
      </w:r>
      <w:r>
        <w:rPr>
          <w:rFonts w:hint="eastAsia"/>
          <w:b w:val="0"/>
          <w:bCs w:val="0"/>
          <w:highlight w:val="none"/>
        </w:rPr>
        <w:t xml:space="preserve">, aiming to understand individual </w:t>
      </w:r>
      <w:r>
        <w:rPr>
          <w:rFonts w:hint="eastAsia" w:eastAsia="宋体"/>
          <w:b w:val="0"/>
          <w:bCs w:val="0"/>
          <w:highlight w:val="none"/>
          <w:lang w:val="en-US" w:eastAsia="zh-CN"/>
        </w:rPr>
        <w:t>care</w:t>
      </w:r>
      <w:r>
        <w:rPr>
          <w:rFonts w:hint="eastAsia"/>
          <w:b w:val="0"/>
          <w:bCs w:val="0"/>
          <w:highlight w:val="none"/>
        </w:rPr>
        <w:t xml:space="preserve"> preferences. This survey is anonymous, and the relevant data will only be used for academic research, and will never be leaked, so we hope you will fill in the survey truthfully according to your own actual situation. Thank you for taking up your valuable time!</w:t>
      </w:r>
    </w:p>
    <w:p>
      <w:pPr>
        <w:jc w:val="both"/>
        <w:outlineLvl w:val="9"/>
        <w:rPr>
          <w:rFonts w:hint="eastAsia"/>
          <w:b w:val="0"/>
          <w:bCs w:val="0"/>
          <w:highlight w:val="none"/>
        </w:rPr>
      </w:pPr>
      <w:r>
        <w:rPr>
          <w:rFonts w:hint="eastAsia"/>
          <w:b w:val="0"/>
          <w:bCs w:val="0"/>
          <w:highlight w:val="none"/>
        </w:rPr>
        <w:tab/>
      </w:r>
      <w:r>
        <w:rPr>
          <w:rFonts w:hint="eastAsia"/>
          <w:b w:val="0"/>
          <w:bCs w:val="0"/>
          <w:highlight w:val="none"/>
        </w:rPr>
        <w:t>Instructions for filling in the form: Please use a ball-point pen, sign-pen or fountain pen to tick under the numbers in front of the options of each question, and fill in the corresponding contents on the horizontal line.</w:t>
      </w:r>
    </w:p>
    <w:p>
      <w:pPr>
        <w:outlineLvl w:val="9"/>
        <w:rPr>
          <w:rFonts w:hint="eastAsia"/>
          <w:b w:val="0"/>
          <w:bCs w:val="0"/>
          <w:highlight w:val="none"/>
        </w:rPr>
      </w:pPr>
    </w:p>
    <w:p>
      <w:pPr>
        <w:outlineLvl w:val="1"/>
        <w:rPr>
          <w:rFonts w:hint="eastAsia"/>
          <w:b/>
          <w:bCs/>
          <w:highlight w:val="none"/>
        </w:rPr>
      </w:pPr>
      <w:r>
        <w:rPr>
          <w:rFonts w:hint="eastAsia"/>
          <w:b/>
          <w:bCs/>
          <w:highlight w:val="none"/>
        </w:rPr>
        <w:t>General information</w:t>
      </w:r>
    </w:p>
    <w:p>
      <w:pPr>
        <w:numPr>
          <w:ilvl w:val="0"/>
          <w:numId w:val="1"/>
        </w:numPr>
        <w:rPr>
          <w:rFonts w:hint="eastAsia" w:eastAsia="宋体"/>
          <w:highlight w:val="none"/>
          <w:lang w:val="en-US" w:eastAsia="zh-CN"/>
        </w:rPr>
      </w:pPr>
      <w:r>
        <w:rPr>
          <w:rFonts w:hint="eastAsia"/>
          <w:highlight w:val="none"/>
        </w:rPr>
        <w:t>Gender</w:t>
      </w:r>
      <w:r>
        <w:rPr>
          <w:rFonts w:hint="eastAsia" w:eastAsia="宋体"/>
          <w:highlight w:val="none"/>
          <w:lang w:eastAsia="zh-CN"/>
        </w:rPr>
        <w:t>：</w:t>
      </w:r>
      <w:r>
        <w:rPr>
          <w:rFonts w:hint="eastAsia" w:ascii="微软雅黑" w:hAnsi="微软雅黑" w:eastAsia="微软雅黑" w:cs="微软雅黑"/>
          <w:highlight w:val="none"/>
          <w:lang w:eastAsia="zh-CN"/>
        </w:rPr>
        <w:t>①</w:t>
      </w:r>
      <w:r>
        <w:rPr>
          <w:rFonts w:hint="default" w:ascii="Cambria" w:hAnsi="Cambria" w:eastAsia="宋体" w:cs="Cambria"/>
          <w:sz w:val="22"/>
          <w:szCs w:val="22"/>
          <w:highlight w:val="none"/>
          <w:vertAlign w:val="baseline"/>
          <w:lang w:eastAsia="en-US"/>
        </w:rPr>
        <w:t>Male</w:t>
      </w:r>
      <w:r>
        <w:rPr>
          <w:rFonts w:hint="eastAsia" w:ascii="Cambria" w:hAnsi="Cambria" w:eastAsia="宋体" w:cs="Cambria"/>
          <w:sz w:val="22"/>
          <w:szCs w:val="22"/>
          <w:highlight w:val="none"/>
          <w:vertAlign w:val="baseline"/>
          <w:lang w:val="en-US" w:eastAsia="zh-CN"/>
        </w:rPr>
        <w:t xml:space="preserve">   </w:t>
      </w:r>
      <w:r>
        <w:rPr>
          <w:rFonts w:hint="eastAsia" w:ascii="微软雅黑" w:hAnsi="微软雅黑" w:eastAsia="微软雅黑" w:cs="微软雅黑"/>
          <w:highlight w:val="none"/>
          <w:lang w:eastAsia="zh-CN"/>
        </w:rPr>
        <w:t>②</w:t>
      </w:r>
      <w:r>
        <w:rPr>
          <w:rFonts w:hint="default" w:ascii="Cambria" w:hAnsi="Cambria" w:eastAsia="宋体" w:cs="Cambria"/>
          <w:sz w:val="22"/>
          <w:szCs w:val="22"/>
          <w:highlight w:val="none"/>
          <w:vertAlign w:val="baseline"/>
          <w:lang w:eastAsia="en-US"/>
        </w:rPr>
        <w:t>Female</w:t>
      </w:r>
    </w:p>
    <w:p>
      <w:pPr>
        <w:pStyle w:val="2"/>
        <w:numPr>
          <w:ilvl w:val="0"/>
          <w:numId w:val="1"/>
        </w:numPr>
        <w:ind w:left="0" w:leftChars="0" w:firstLine="0" w:firstLineChars="0"/>
        <w:rPr>
          <w:rFonts w:hint="eastAsia"/>
          <w:highlight w:val="none"/>
          <w:lang w:val="en-US" w:eastAsia="zh-CN"/>
        </w:rPr>
      </w:pPr>
      <w:r>
        <w:rPr>
          <w:rFonts w:hint="eastAsia"/>
          <w:highlight w:val="none"/>
          <w:lang w:val="en-US" w:eastAsia="zh-CN"/>
        </w:rPr>
        <w:t>Age: _________(years)</w:t>
      </w:r>
    </w:p>
    <w:p>
      <w:pPr>
        <w:numPr>
          <w:ilvl w:val="0"/>
          <w:numId w:val="1"/>
        </w:numPr>
        <w:ind w:left="0" w:leftChars="0" w:firstLine="0" w:firstLineChars="0"/>
        <w:rPr>
          <w:rFonts w:hint="eastAsia"/>
          <w:highlight w:val="none"/>
          <w:lang w:val="en-US" w:eastAsia="zh-CN"/>
        </w:rPr>
      </w:pPr>
      <w:r>
        <w:rPr>
          <w:rFonts w:hint="eastAsia"/>
          <w:highlight w:val="none"/>
          <w:lang w:val="en-US" w:eastAsia="zh-CN"/>
        </w:rPr>
        <w:t>Education:</w:t>
      </w:r>
    </w:p>
    <w:p>
      <w:pPr>
        <w:pStyle w:val="2"/>
        <w:keepNext w:val="0"/>
        <w:keepLines w:val="0"/>
        <w:pageBreakBefore w:val="0"/>
        <w:widowControl/>
        <w:kinsoku/>
        <w:wordWrap/>
        <w:overflowPunct/>
        <w:topLinePunct w:val="0"/>
        <w:autoSpaceDE/>
        <w:autoSpaceDN/>
        <w:bidi w:val="0"/>
        <w:adjustRightInd/>
        <w:snapToGrid/>
        <w:spacing w:after="0"/>
        <w:jc w:val="left"/>
        <w:textAlignment w:val="auto"/>
        <w:rPr>
          <w:rFonts w:hint="eastAsia"/>
          <w:highlight w:val="none"/>
          <w:lang w:val="en-US" w:eastAsia="zh-CN"/>
        </w:rPr>
      </w:pPr>
      <w:r>
        <w:rPr>
          <w:rFonts w:hint="eastAsia" w:ascii="微软雅黑" w:hAnsi="微软雅黑" w:eastAsia="微软雅黑" w:cs="微软雅黑"/>
          <w:highlight w:val="none"/>
          <w:lang w:val="en-US" w:eastAsia="zh-CN"/>
        </w:rPr>
        <w:t>①</w:t>
      </w:r>
      <w:r>
        <w:rPr>
          <w:rFonts w:hint="eastAsia"/>
          <w:highlight w:val="none"/>
          <w:lang w:val="en-US" w:eastAsia="zh-CN"/>
        </w:rPr>
        <w:t xml:space="preserve">Primary school and below            </w:t>
      </w:r>
      <w:r>
        <w:rPr>
          <w:rFonts w:hint="eastAsia" w:ascii="微软雅黑" w:hAnsi="微软雅黑" w:eastAsia="微软雅黑" w:cs="微软雅黑"/>
          <w:highlight w:val="none"/>
          <w:lang w:val="en-US" w:eastAsia="zh-CN"/>
        </w:rPr>
        <w:t>②</w:t>
      </w:r>
      <w:r>
        <w:rPr>
          <w:rFonts w:hint="eastAsia"/>
          <w:highlight w:val="none"/>
          <w:lang w:val="en-US" w:eastAsia="zh-CN"/>
        </w:rPr>
        <w:t>Junior high school</w:t>
      </w:r>
    </w:p>
    <w:p>
      <w:pPr>
        <w:pStyle w:val="2"/>
        <w:keepNext w:val="0"/>
        <w:keepLines w:val="0"/>
        <w:pageBreakBefore w:val="0"/>
        <w:widowControl/>
        <w:kinsoku/>
        <w:wordWrap/>
        <w:overflowPunct/>
        <w:topLinePunct w:val="0"/>
        <w:autoSpaceDE/>
        <w:autoSpaceDN/>
        <w:bidi w:val="0"/>
        <w:adjustRightInd/>
        <w:snapToGrid/>
        <w:spacing w:after="0"/>
        <w:textAlignment w:val="auto"/>
        <w:rPr>
          <w:rFonts w:hint="eastAsia"/>
          <w:highlight w:val="none"/>
          <w:lang w:val="en-US" w:eastAsia="zh-CN"/>
        </w:rPr>
      </w:pPr>
      <w:r>
        <w:rPr>
          <w:rFonts w:hint="eastAsia" w:ascii="微软雅黑" w:hAnsi="微软雅黑" w:eastAsia="微软雅黑" w:cs="微软雅黑"/>
          <w:highlight w:val="none"/>
          <w:lang w:val="en-US" w:eastAsia="zh-CN"/>
        </w:rPr>
        <w:t>③</w:t>
      </w:r>
      <w:r>
        <w:rPr>
          <w:rFonts w:hint="eastAsia"/>
          <w:highlight w:val="none"/>
          <w:lang w:val="en-US" w:eastAsia="zh-CN"/>
        </w:rPr>
        <w:t xml:space="preserve">Senior high school                  </w:t>
      </w:r>
      <w:r>
        <w:rPr>
          <w:rFonts w:hint="eastAsia" w:ascii="微软雅黑" w:hAnsi="微软雅黑" w:eastAsia="微软雅黑" w:cs="微软雅黑"/>
          <w:highlight w:val="none"/>
          <w:lang w:val="en-US" w:eastAsia="zh-CN"/>
        </w:rPr>
        <w:t>④</w:t>
      </w:r>
      <w:r>
        <w:rPr>
          <w:rFonts w:hint="eastAsia"/>
          <w:highlight w:val="none"/>
          <w:lang w:val="en-US" w:eastAsia="zh-CN"/>
        </w:rPr>
        <w:t>Junior college and above</w:t>
      </w:r>
    </w:p>
    <w:p>
      <w:pPr>
        <w:pStyle w:val="2"/>
        <w:numPr>
          <w:ilvl w:val="0"/>
          <w:numId w:val="1"/>
        </w:numPr>
        <w:ind w:left="0" w:leftChars="0" w:firstLine="0" w:firstLineChars="0"/>
        <w:rPr>
          <w:rFonts w:hint="eastAsia"/>
          <w:highlight w:val="none"/>
          <w:lang w:val="en-US" w:eastAsia="zh-CN"/>
        </w:rPr>
      </w:pPr>
      <w:r>
        <w:rPr>
          <w:rFonts w:hint="eastAsia"/>
          <w:highlight w:val="none"/>
          <w:lang w:val="en-US" w:eastAsia="zh-CN"/>
        </w:rPr>
        <w:t>Household registration</w:t>
      </w:r>
    </w:p>
    <w:p>
      <w:pPr>
        <w:pStyle w:val="2"/>
        <w:numPr>
          <w:ilvl w:val="0"/>
          <w:numId w:val="0"/>
        </w:numPr>
        <w:ind w:leftChars="0"/>
        <w:rPr>
          <w:rFonts w:hint="eastAsia"/>
          <w:highlight w:val="none"/>
          <w:lang w:val="en-US" w:eastAsia="zh-CN"/>
        </w:rPr>
      </w:pPr>
      <w:r>
        <w:rPr>
          <w:rFonts w:hint="eastAsia"/>
          <w:highlight w:val="none"/>
          <w:lang w:val="en-US" w:eastAsia="zh-CN"/>
        </w:rPr>
        <w:t>①Urban            ②Rural</w:t>
      </w:r>
    </w:p>
    <w:p>
      <w:pPr>
        <w:pStyle w:val="2"/>
        <w:numPr>
          <w:ilvl w:val="0"/>
          <w:numId w:val="1"/>
        </w:numPr>
        <w:ind w:left="0" w:leftChars="0" w:firstLine="0" w:firstLineChars="0"/>
        <w:rPr>
          <w:rFonts w:hint="eastAsia"/>
          <w:highlight w:val="none"/>
          <w:lang w:val="en-US" w:eastAsia="zh-CN"/>
        </w:rPr>
      </w:pPr>
      <w:r>
        <w:rPr>
          <w:rFonts w:hint="eastAsia"/>
          <w:highlight w:val="none"/>
          <w:lang w:val="en-US" w:eastAsia="zh-CN"/>
        </w:rPr>
        <w:t>Marital status</w:t>
      </w:r>
    </w:p>
    <w:p>
      <w:pPr>
        <w:keepNext w:val="0"/>
        <w:keepLines w:val="0"/>
        <w:pageBreakBefore w:val="0"/>
        <w:widowControl/>
        <w:kinsoku/>
        <w:wordWrap/>
        <w:overflowPunct/>
        <w:topLinePunct w:val="0"/>
        <w:autoSpaceDE/>
        <w:autoSpaceDN/>
        <w:bidi w:val="0"/>
        <w:adjustRightInd/>
        <w:snapToGrid w:val="0"/>
        <w:textAlignment w:val="auto"/>
        <w:rPr>
          <w:rFonts w:hint="eastAsia"/>
          <w:highlight w:val="none"/>
          <w:lang w:val="en-US" w:eastAsia="zh-CN"/>
        </w:rPr>
      </w:pPr>
      <w:r>
        <w:rPr>
          <w:rFonts w:hint="eastAsia" w:ascii="微软雅黑" w:hAnsi="微软雅黑" w:eastAsia="微软雅黑" w:cs="微软雅黑"/>
          <w:highlight w:val="none"/>
          <w:lang w:val="en-US" w:eastAsia="zh-CN"/>
        </w:rPr>
        <w:t>①</w:t>
      </w:r>
      <w:r>
        <w:rPr>
          <w:rFonts w:hint="eastAsia"/>
          <w:highlight w:val="none"/>
          <w:lang w:val="en-US" w:eastAsia="zh-CN"/>
        </w:rPr>
        <w:t xml:space="preserve">Married                           </w:t>
      </w:r>
      <w:r>
        <w:rPr>
          <w:rFonts w:hint="eastAsia" w:ascii="微软雅黑" w:hAnsi="微软雅黑" w:eastAsia="微软雅黑" w:cs="微软雅黑"/>
          <w:highlight w:val="none"/>
          <w:lang w:val="en-US" w:eastAsia="zh-CN"/>
        </w:rPr>
        <w:t>②</w:t>
      </w:r>
      <w:r>
        <w:rPr>
          <w:rFonts w:hint="eastAsia"/>
          <w:highlight w:val="none"/>
          <w:lang w:val="en-US" w:eastAsia="zh-CN"/>
        </w:rPr>
        <w:t xml:space="preserve">Divorced </w:t>
      </w:r>
    </w:p>
    <w:p>
      <w:pPr>
        <w:rPr>
          <w:rFonts w:hint="eastAsia"/>
          <w:highlight w:val="none"/>
          <w:lang w:val="en-US" w:eastAsia="zh-CN"/>
        </w:rPr>
      </w:pPr>
      <w:r>
        <w:rPr>
          <w:rFonts w:hint="eastAsia" w:ascii="微软雅黑" w:hAnsi="微软雅黑" w:eastAsia="微软雅黑" w:cs="微软雅黑"/>
          <w:highlight w:val="none"/>
          <w:lang w:val="en-US" w:eastAsia="zh-CN"/>
        </w:rPr>
        <w:t>③</w:t>
      </w:r>
      <w:r>
        <w:rPr>
          <w:rFonts w:hint="eastAsia"/>
          <w:highlight w:val="none"/>
          <w:lang w:val="en-US" w:eastAsia="zh-CN"/>
        </w:rPr>
        <w:t xml:space="preserve">widowed                          </w:t>
      </w:r>
      <w:r>
        <w:rPr>
          <w:rFonts w:hint="eastAsia" w:ascii="微软雅黑" w:hAnsi="微软雅黑" w:eastAsia="微软雅黑" w:cs="微软雅黑"/>
          <w:highlight w:val="none"/>
          <w:lang w:val="en-US" w:eastAsia="zh-CN"/>
        </w:rPr>
        <w:t>④</w:t>
      </w:r>
      <w:r>
        <w:rPr>
          <w:rFonts w:hint="eastAsia"/>
          <w:highlight w:val="none"/>
          <w:lang w:val="en-US" w:eastAsia="zh-CN"/>
        </w:rPr>
        <w:t>Unmarried</w:t>
      </w:r>
    </w:p>
    <w:p>
      <w:pPr>
        <w:pStyle w:val="2"/>
        <w:numPr>
          <w:ilvl w:val="0"/>
          <w:numId w:val="1"/>
        </w:numPr>
        <w:ind w:left="0" w:leftChars="0" w:firstLine="0" w:firstLineChars="0"/>
        <w:rPr>
          <w:rFonts w:hint="eastAsia"/>
          <w:highlight w:val="none"/>
          <w:lang w:val="en-US" w:eastAsia="zh-CN"/>
        </w:rPr>
      </w:pPr>
      <w:r>
        <w:rPr>
          <w:rFonts w:hint="eastAsia"/>
          <w:highlight w:val="none"/>
          <w:lang w:val="en-US" w:eastAsia="zh-CN"/>
        </w:rPr>
        <w:t>Whether living alone</w:t>
      </w:r>
    </w:p>
    <w:p>
      <w:pPr>
        <w:pStyle w:val="2"/>
        <w:numPr>
          <w:ilvl w:val="0"/>
          <w:numId w:val="0"/>
        </w:numPr>
        <w:ind w:leftChars="0"/>
        <w:rPr>
          <w:rFonts w:hint="eastAsia"/>
          <w:highlight w:val="none"/>
          <w:lang w:val="en-US" w:eastAsia="zh-CN"/>
        </w:rPr>
      </w:pPr>
      <w:r>
        <w:rPr>
          <w:rFonts w:hint="eastAsia"/>
          <w:highlight w:val="none"/>
          <w:lang w:val="en-US" w:eastAsia="zh-CN"/>
        </w:rPr>
        <w:t>①Yes               ②No</w:t>
      </w:r>
    </w:p>
    <w:p>
      <w:pPr>
        <w:pStyle w:val="2"/>
        <w:numPr>
          <w:ilvl w:val="0"/>
          <w:numId w:val="1"/>
        </w:numPr>
        <w:ind w:left="0" w:leftChars="0" w:firstLine="0" w:firstLineChars="0"/>
        <w:rPr>
          <w:rFonts w:hint="eastAsia"/>
          <w:highlight w:val="none"/>
          <w:lang w:val="en-US" w:eastAsia="zh-CN"/>
        </w:rPr>
      </w:pPr>
      <w:r>
        <w:rPr>
          <w:rFonts w:hint="eastAsia"/>
          <w:highlight w:val="none"/>
          <w:lang w:val="en-US" w:eastAsia="zh-CN"/>
        </w:rPr>
        <w:t>whether having self-house</w:t>
      </w:r>
    </w:p>
    <w:p>
      <w:pPr>
        <w:pStyle w:val="2"/>
        <w:numPr>
          <w:ilvl w:val="0"/>
          <w:numId w:val="0"/>
        </w:numPr>
        <w:ind w:leftChars="0"/>
        <w:rPr>
          <w:rFonts w:hint="eastAsia"/>
          <w:highlight w:val="none"/>
          <w:lang w:val="en-US" w:eastAsia="zh-CN"/>
        </w:rPr>
      </w:pPr>
      <w:r>
        <w:rPr>
          <w:rFonts w:hint="eastAsia"/>
          <w:highlight w:val="none"/>
          <w:lang w:val="en-US" w:eastAsia="zh-CN"/>
        </w:rPr>
        <w:t>①Yes               ②No</w:t>
      </w:r>
    </w:p>
    <w:p>
      <w:pPr>
        <w:pStyle w:val="2"/>
        <w:numPr>
          <w:ilvl w:val="0"/>
          <w:numId w:val="1"/>
        </w:numPr>
        <w:ind w:left="0" w:leftChars="0" w:firstLine="0" w:firstLineChars="0"/>
        <w:rPr>
          <w:rFonts w:hint="eastAsia"/>
          <w:highlight w:val="none"/>
          <w:lang w:val="en-US" w:eastAsia="zh-CN"/>
        </w:rPr>
      </w:pPr>
      <w:r>
        <w:rPr>
          <w:rFonts w:hint="eastAsia"/>
          <w:highlight w:val="none"/>
          <w:lang w:val="en-US" w:eastAsia="zh-CN"/>
        </w:rPr>
        <w:t>Number of children: ___________</w:t>
      </w:r>
    </w:p>
    <w:p>
      <w:pPr>
        <w:pStyle w:val="2"/>
        <w:numPr>
          <w:ilvl w:val="0"/>
          <w:numId w:val="1"/>
        </w:numPr>
        <w:ind w:left="0" w:leftChars="0" w:firstLine="0" w:firstLineChars="0"/>
        <w:rPr>
          <w:rFonts w:hint="eastAsia"/>
          <w:highlight w:val="none"/>
          <w:lang w:val="en-US" w:eastAsia="zh-CN"/>
        </w:rPr>
      </w:pPr>
      <w:r>
        <w:rPr>
          <w:rFonts w:hint="eastAsia"/>
          <w:highlight w:val="none"/>
          <w:lang w:val="en-US" w:eastAsia="zh-CN"/>
        </w:rPr>
        <w:t>Family economic stability</w:t>
      </w:r>
    </w:p>
    <w:p>
      <w:pPr>
        <w:pStyle w:val="2"/>
        <w:numPr>
          <w:ilvl w:val="0"/>
          <w:numId w:val="0"/>
        </w:numPr>
        <w:ind w:leftChars="0"/>
        <w:rPr>
          <w:rFonts w:hint="eastAsia"/>
          <w:highlight w:val="none"/>
          <w:lang w:val="en-US" w:eastAsia="zh-CN"/>
        </w:rPr>
      </w:pPr>
      <w:bookmarkStart w:id="2" w:name="OLE_LINK1"/>
      <w:r>
        <w:rPr>
          <w:rFonts w:hint="eastAsia"/>
          <w:highlight w:val="none"/>
          <w:lang w:val="en-US" w:eastAsia="zh-CN"/>
        </w:rPr>
        <w:t xml:space="preserve">①Very unstable       ②unstable         ③general             </w:t>
      </w:r>
    </w:p>
    <w:p>
      <w:pPr>
        <w:pStyle w:val="2"/>
        <w:numPr>
          <w:ilvl w:val="0"/>
          <w:numId w:val="0"/>
        </w:numPr>
        <w:ind w:leftChars="0"/>
        <w:rPr>
          <w:rFonts w:hint="eastAsia"/>
          <w:highlight w:val="none"/>
          <w:lang w:val="en-US" w:eastAsia="zh-CN"/>
        </w:rPr>
      </w:pPr>
      <w:r>
        <w:rPr>
          <w:rFonts w:hint="eastAsia"/>
          <w:highlight w:val="none"/>
          <w:lang w:val="en-US" w:eastAsia="zh-CN"/>
        </w:rPr>
        <w:t>④stable              ⑤very stable</w:t>
      </w:r>
    </w:p>
    <w:bookmarkEnd w:id="2"/>
    <w:p>
      <w:pPr>
        <w:numPr>
          <w:ilvl w:val="0"/>
          <w:numId w:val="1"/>
        </w:numPr>
        <w:ind w:left="0" w:leftChars="0" w:firstLine="0" w:firstLineChars="0"/>
        <w:rPr>
          <w:rFonts w:hint="eastAsia"/>
          <w:highlight w:val="none"/>
          <w:lang w:val="en-US" w:eastAsia="zh-CN"/>
        </w:rPr>
      </w:pPr>
      <w:r>
        <w:rPr>
          <w:rFonts w:hint="eastAsia"/>
          <w:highlight w:val="none"/>
          <w:lang w:val="en-US" w:eastAsia="zh-CN"/>
        </w:rPr>
        <w:t>Personal monthly income (yuan)</w:t>
      </w:r>
    </w:p>
    <w:p>
      <w:pPr>
        <w:pStyle w:val="2"/>
        <w:rPr>
          <w:rFonts w:hint="eastAsia"/>
          <w:highlight w:val="none"/>
          <w:lang w:val="en-US" w:eastAsia="zh-CN"/>
        </w:rPr>
      </w:pPr>
      <w:r>
        <w:rPr>
          <w:rFonts w:hint="eastAsia"/>
          <w:highlight w:val="none"/>
          <w:lang w:val="en-US" w:eastAsia="zh-CN"/>
        </w:rPr>
        <w:t xml:space="preserve">①＜1000             ②1001-2000       ③2001-3000             </w:t>
      </w:r>
    </w:p>
    <w:p>
      <w:pPr>
        <w:pStyle w:val="2"/>
        <w:numPr>
          <w:ilvl w:val="0"/>
          <w:numId w:val="0"/>
        </w:numPr>
        <w:ind w:leftChars="0"/>
        <w:rPr>
          <w:rFonts w:hint="eastAsia"/>
          <w:highlight w:val="none"/>
          <w:lang w:val="en-US" w:eastAsia="zh-CN"/>
        </w:rPr>
      </w:pPr>
      <w:r>
        <w:rPr>
          <w:rFonts w:hint="eastAsia"/>
          <w:highlight w:val="none"/>
          <w:lang w:val="en-US" w:eastAsia="zh-CN"/>
        </w:rPr>
        <w:t>④3001-4000          ⑤＞4000</w:t>
      </w:r>
    </w:p>
    <w:p>
      <w:pPr>
        <w:pStyle w:val="2"/>
        <w:numPr>
          <w:ilvl w:val="0"/>
          <w:numId w:val="1"/>
        </w:numPr>
        <w:ind w:left="0" w:leftChars="0" w:firstLine="0" w:firstLineChars="0"/>
        <w:rPr>
          <w:rFonts w:hint="eastAsia"/>
          <w:highlight w:val="none"/>
          <w:lang w:val="en-US" w:eastAsia="zh-CN"/>
        </w:rPr>
      </w:pPr>
      <w:r>
        <w:rPr>
          <w:rFonts w:hint="eastAsia"/>
          <w:highlight w:val="none"/>
          <w:lang w:val="en-US" w:eastAsia="zh-CN"/>
        </w:rPr>
        <w:t>Endowment insurance</w:t>
      </w:r>
    </w:p>
    <w:p>
      <w:pPr>
        <w:pStyle w:val="2"/>
        <w:rPr>
          <w:rFonts w:hint="eastAsia"/>
          <w:highlight w:val="none"/>
          <w:lang w:val="en-US" w:eastAsia="zh-CN"/>
        </w:rPr>
      </w:pPr>
      <w:r>
        <w:rPr>
          <w:rFonts w:hint="eastAsia"/>
          <w:highlight w:val="none"/>
          <w:lang w:val="en-US" w:eastAsia="zh-CN"/>
        </w:rPr>
        <w:t>①Have               ②Not have</w:t>
      </w:r>
    </w:p>
    <w:p>
      <w:pPr>
        <w:numPr>
          <w:ilvl w:val="0"/>
          <w:numId w:val="1"/>
        </w:numPr>
        <w:ind w:left="0" w:leftChars="0" w:firstLine="0" w:firstLineChars="0"/>
        <w:rPr>
          <w:rFonts w:hint="default"/>
          <w:highlight w:val="none"/>
          <w:lang w:val="en-US" w:eastAsia="zh-CN"/>
        </w:rPr>
      </w:pPr>
      <w:r>
        <w:rPr>
          <w:rFonts w:hint="default"/>
          <w:highlight w:val="none"/>
          <w:lang w:val="en-US" w:eastAsia="zh-CN"/>
        </w:rPr>
        <w:t>Monthly income and expenditure</w:t>
      </w:r>
    </w:p>
    <w:p>
      <w:pPr>
        <w:pStyle w:val="2"/>
        <w:rPr>
          <w:rFonts w:hint="eastAsia"/>
          <w:highlight w:val="none"/>
          <w:lang w:val="en-US" w:eastAsia="zh-CN"/>
        </w:rPr>
      </w:pPr>
      <w:r>
        <w:rPr>
          <w:rFonts w:hint="eastAsia"/>
          <w:highlight w:val="none"/>
          <w:lang w:val="en-US" w:eastAsia="zh-CN"/>
        </w:rPr>
        <w:t>①</w:t>
      </w:r>
      <w:r>
        <w:rPr>
          <w:rFonts w:hint="default" w:ascii="Cambria" w:hAnsi="Cambria" w:eastAsia="宋体" w:cs="Cambria"/>
          <w:sz w:val="22"/>
          <w:szCs w:val="22"/>
          <w:highlight w:val="none"/>
          <w:vertAlign w:val="baseline"/>
          <w:lang w:eastAsia="en-US"/>
        </w:rPr>
        <w:t>Insufficient</w:t>
      </w:r>
      <w:r>
        <w:rPr>
          <w:rFonts w:hint="eastAsia"/>
          <w:highlight w:val="none"/>
          <w:lang w:val="en-US" w:eastAsia="zh-CN"/>
        </w:rPr>
        <w:t xml:space="preserve">             ②</w:t>
      </w:r>
      <w:r>
        <w:rPr>
          <w:rFonts w:hint="default" w:ascii="Cambria" w:hAnsi="Cambria" w:eastAsia="宋体" w:cs="Cambria"/>
          <w:sz w:val="22"/>
          <w:szCs w:val="22"/>
          <w:highlight w:val="none"/>
          <w:vertAlign w:val="baseline"/>
          <w:lang w:eastAsia="en-US"/>
        </w:rPr>
        <w:t>Balance</w:t>
      </w:r>
      <w:r>
        <w:rPr>
          <w:rFonts w:hint="eastAsia"/>
          <w:highlight w:val="none"/>
          <w:lang w:val="en-US" w:eastAsia="zh-CN"/>
        </w:rPr>
        <w:t xml:space="preserve">       ③</w:t>
      </w:r>
      <w:r>
        <w:rPr>
          <w:rFonts w:hint="default" w:ascii="Cambria" w:hAnsi="Cambria" w:eastAsia="宋体" w:cs="Cambria"/>
          <w:sz w:val="22"/>
          <w:szCs w:val="22"/>
          <w:highlight w:val="none"/>
          <w:vertAlign w:val="baseline"/>
          <w:lang w:eastAsia="en-US"/>
        </w:rPr>
        <w:t>Surplus</w:t>
      </w:r>
      <w:r>
        <w:rPr>
          <w:rFonts w:hint="eastAsia"/>
          <w:highlight w:val="none"/>
          <w:lang w:val="en-US" w:eastAsia="zh-CN"/>
        </w:rPr>
        <w:t xml:space="preserve">             </w:t>
      </w:r>
    </w:p>
    <w:p>
      <w:pPr>
        <w:pStyle w:val="2"/>
        <w:numPr>
          <w:ilvl w:val="0"/>
          <w:numId w:val="1"/>
        </w:numPr>
        <w:ind w:left="0" w:leftChars="0" w:firstLine="0" w:firstLineChars="0"/>
        <w:rPr>
          <w:rFonts w:hint="eastAsia"/>
          <w:highlight w:val="none"/>
          <w:lang w:val="en-US" w:eastAsia="zh-CN"/>
        </w:rPr>
      </w:pPr>
      <w:r>
        <w:rPr>
          <w:rFonts w:hint="eastAsia"/>
          <w:highlight w:val="none"/>
          <w:lang w:val="en-US" w:eastAsia="zh-CN"/>
        </w:rPr>
        <w:t>Length of diagnosis: ____________ (years)</w:t>
      </w:r>
    </w:p>
    <w:p>
      <w:pPr>
        <w:pStyle w:val="2"/>
        <w:numPr>
          <w:ilvl w:val="0"/>
          <w:numId w:val="1"/>
        </w:numPr>
        <w:ind w:left="0" w:leftChars="0" w:firstLine="0" w:firstLineChars="0"/>
        <w:rPr>
          <w:rFonts w:hint="eastAsia"/>
          <w:highlight w:val="none"/>
          <w:lang w:val="en-US" w:eastAsia="zh-CN"/>
        </w:rPr>
      </w:pPr>
      <w:r>
        <w:rPr>
          <w:rFonts w:hint="eastAsia"/>
          <w:highlight w:val="none"/>
          <w:lang w:val="en-US" w:eastAsia="zh-CN"/>
        </w:rPr>
        <w:t>What chronic diseases do you have?</w:t>
      </w:r>
      <w:r>
        <w:rPr>
          <w:rFonts w:hint="eastAsia"/>
          <w:highlight w:val="none"/>
          <w:lang w:val="en-US" w:eastAsia="zh-CN"/>
        </w:rPr>
        <w:br w:type="textWrapping"/>
      </w:r>
      <w:r>
        <w:rPr>
          <w:rFonts w:hint="eastAsia"/>
          <w:highlight w:val="none"/>
          <w:lang w:val="en-US" w:eastAsia="zh-CN"/>
        </w:rPr>
        <w:t>_______________________________</w:t>
      </w:r>
    </w:p>
    <w:p>
      <w:pPr>
        <w:numPr>
          <w:ilvl w:val="0"/>
          <w:numId w:val="1"/>
        </w:numPr>
        <w:ind w:left="0" w:leftChars="0" w:firstLine="0" w:firstLineChars="0"/>
        <w:rPr>
          <w:rFonts w:hint="default"/>
          <w:highlight w:val="none"/>
          <w:lang w:val="en-US" w:eastAsia="zh-CN"/>
        </w:rPr>
      </w:pPr>
      <w:r>
        <w:rPr>
          <w:rFonts w:hint="default"/>
          <w:highlight w:val="none"/>
          <w:lang w:val="en-US" w:eastAsia="zh-CN"/>
        </w:rPr>
        <w:t>Self-rated health</w:t>
      </w:r>
    </w:p>
    <w:p>
      <w:pPr>
        <w:pStyle w:val="2"/>
        <w:numPr>
          <w:ilvl w:val="0"/>
          <w:numId w:val="0"/>
        </w:numPr>
        <w:ind w:leftChars="0"/>
        <w:rPr>
          <w:rFonts w:hint="eastAsia"/>
          <w:highlight w:val="none"/>
          <w:lang w:val="en-US" w:eastAsia="zh-CN"/>
        </w:rPr>
      </w:pPr>
      <w:r>
        <w:rPr>
          <w:rFonts w:hint="eastAsia"/>
          <w:highlight w:val="none"/>
          <w:lang w:val="en-US" w:eastAsia="zh-CN"/>
        </w:rPr>
        <w:t>①</w:t>
      </w:r>
      <w:r>
        <w:rPr>
          <w:rFonts w:hint="default" w:ascii="Cambria" w:hAnsi="Cambria" w:eastAsia="宋体" w:cs="Cambria"/>
          <w:sz w:val="22"/>
          <w:szCs w:val="22"/>
          <w:highlight w:val="none"/>
          <w:vertAlign w:val="baseline"/>
          <w:lang w:eastAsia="en-US"/>
        </w:rPr>
        <w:t>Very poor</w:t>
      </w:r>
      <w:r>
        <w:rPr>
          <w:rFonts w:hint="eastAsia"/>
          <w:highlight w:val="none"/>
          <w:lang w:val="en-US" w:eastAsia="zh-CN"/>
        </w:rPr>
        <w:t xml:space="preserve">          ②</w:t>
      </w:r>
      <w:r>
        <w:rPr>
          <w:rFonts w:hint="default" w:ascii="Cambria" w:hAnsi="Cambria" w:eastAsia="宋体" w:cs="Cambria"/>
          <w:sz w:val="22"/>
          <w:szCs w:val="22"/>
          <w:highlight w:val="none"/>
          <w:vertAlign w:val="baseline"/>
          <w:lang w:eastAsia="en-US"/>
        </w:rPr>
        <w:t>Poor</w:t>
      </w:r>
      <w:r>
        <w:rPr>
          <w:rFonts w:hint="eastAsia"/>
          <w:highlight w:val="none"/>
          <w:lang w:val="en-US" w:eastAsia="zh-CN"/>
        </w:rPr>
        <w:t xml:space="preserve">              ③</w:t>
      </w:r>
      <w:r>
        <w:rPr>
          <w:rFonts w:hint="default" w:ascii="Cambria" w:hAnsi="Cambria" w:eastAsia="宋体" w:cs="Cambria"/>
          <w:sz w:val="22"/>
          <w:szCs w:val="22"/>
          <w:highlight w:val="none"/>
          <w:vertAlign w:val="baseline"/>
          <w:lang w:eastAsia="en-US"/>
        </w:rPr>
        <w:t>Fair</w:t>
      </w:r>
      <w:r>
        <w:rPr>
          <w:rFonts w:hint="eastAsia"/>
          <w:highlight w:val="none"/>
          <w:lang w:val="en-US" w:eastAsia="zh-CN"/>
        </w:rPr>
        <w:t xml:space="preserve">             </w:t>
      </w:r>
    </w:p>
    <w:p>
      <w:pPr>
        <w:pStyle w:val="2"/>
        <w:numPr>
          <w:ilvl w:val="0"/>
          <w:numId w:val="0"/>
        </w:numPr>
        <w:ind w:leftChars="0"/>
        <w:rPr>
          <w:rFonts w:hint="eastAsia"/>
          <w:highlight w:val="none"/>
          <w:lang w:val="en-US" w:eastAsia="zh-CN"/>
        </w:rPr>
      </w:pPr>
      <w:r>
        <w:rPr>
          <w:rFonts w:hint="eastAsia"/>
          <w:highlight w:val="none"/>
          <w:lang w:val="en-US" w:eastAsia="zh-CN"/>
        </w:rPr>
        <w:t>④</w:t>
      </w:r>
      <w:r>
        <w:rPr>
          <w:rFonts w:hint="default" w:ascii="Cambria" w:hAnsi="Cambria" w:eastAsia="宋体" w:cs="Cambria"/>
          <w:sz w:val="22"/>
          <w:szCs w:val="22"/>
          <w:highlight w:val="none"/>
          <w:vertAlign w:val="baseline"/>
          <w:lang w:eastAsia="en-US"/>
        </w:rPr>
        <w:t>Good</w:t>
      </w:r>
      <w:r>
        <w:rPr>
          <w:rFonts w:hint="eastAsia"/>
          <w:highlight w:val="none"/>
          <w:lang w:val="en-US" w:eastAsia="zh-CN"/>
        </w:rPr>
        <w:t xml:space="preserve">              ⑤</w:t>
      </w:r>
      <w:r>
        <w:rPr>
          <w:rFonts w:hint="default" w:ascii="Cambria" w:hAnsi="Cambria" w:eastAsia="宋体" w:cs="Cambria"/>
          <w:sz w:val="22"/>
          <w:szCs w:val="22"/>
          <w:highlight w:val="none"/>
          <w:vertAlign w:val="baseline"/>
          <w:lang w:eastAsia="en-US"/>
        </w:rPr>
        <w:t>Very good</w:t>
      </w:r>
    </w:p>
    <w:p>
      <w:pPr>
        <w:pStyle w:val="2"/>
        <w:numPr>
          <w:ilvl w:val="0"/>
          <w:numId w:val="1"/>
        </w:numPr>
        <w:ind w:left="0" w:leftChars="0" w:firstLine="0" w:firstLineChars="0"/>
        <w:rPr>
          <w:rFonts w:hint="default"/>
          <w:highlight w:val="none"/>
          <w:lang w:val="en-US" w:eastAsia="zh-CN"/>
        </w:rPr>
      </w:pPr>
      <w:r>
        <w:rPr>
          <w:rFonts w:hint="default"/>
          <w:highlight w:val="none"/>
          <w:lang w:val="en-US" w:eastAsia="zh-CN"/>
        </w:rPr>
        <w:t>Whether informing friends and family of the condition</w:t>
      </w:r>
      <w:r>
        <w:rPr>
          <w:rFonts w:hint="eastAsia"/>
          <w:highlight w:val="none"/>
          <w:lang w:val="en-US" w:eastAsia="zh-CN"/>
        </w:rPr>
        <w:t>?</w:t>
      </w:r>
    </w:p>
    <w:p>
      <w:pPr>
        <w:pStyle w:val="2"/>
        <w:numPr>
          <w:ilvl w:val="0"/>
          <w:numId w:val="0"/>
        </w:numPr>
        <w:ind w:leftChars="0"/>
        <w:rPr>
          <w:rFonts w:hint="eastAsia"/>
          <w:highlight w:val="none"/>
          <w:lang w:val="en-US" w:eastAsia="zh-CN"/>
        </w:rPr>
      </w:pPr>
      <w:r>
        <w:rPr>
          <w:rFonts w:hint="eastAsia"/>
          <w:highlight w:val="none"/>
          <w:lang w:val="en-US" w:eastAsia="zh-CN"/>
        </w:rPr>
        <w:t>①Yes               ②No</w:t>
      </w:r>
    </w:p>
    <w:p>
      <w:pPr>
        <w:rPr>
          <w:rFonts w:hint="eastAsia"/>
          <w:b/>
          <w:bCs/>
          <w:highlight w:val="none"/>
          <w:lang w:val="en-US" w:eastAsia="zh-CN"/>
        </w:rPr>
      </w:pPr>
    </w:p>
    <w:p>
      <w:pPr>
        <w:outlineLvl w:val="1"/>
        <w:rPr>
          <w:rFonts w:hint="default"/>
          <w:highlight w:val="none"/>
          <w:lang w:val="en-US" w:eastAsia="zh-CN"/>
        </w:rPr>
      </w:pPr>
      <w:r>
        <w:rPr>
          <w:rFonts w:hint="eastAsia"/>
          <w:b/>
          <w:bCs/>
          <w:highlight w:val="none"/>
          <w:lang w:val="en-US" w:eastAsia="zh-CN"/>
        </w:rPr>
        <w:t>Care preference</w:t>
      </w:r>
    </w:p>
    <w:p>
      <w:pPr>
        <w:pStyle w:val="2"/>
        <w:numPr>
          <w:ilvl w:val="0"/>
          <w:numId w:val="2"/>
        </w:numPr>
        <w:rPr>
          <w:rFonts w:hint="default"/>
          <w:highlight w:val="none"/>
          <w:lang w:val="en-US" w:eastAsia="zh-CN"/>
        </w:rPr>
      </w:pPr>
      <w:r>
        <w:rPr>
          <w:rFonts w:hint="default"/>
          <w:highlight w:val="none"/>
          <w:lang w:val="en-US" w:eastAsia="zh-CN"/>
        </w:rPr>
        <w:t>Which of the following old-age care models can you accept?</w:t>
      </w:r>
    </w:p>
    <w:p>
      <w:pPr>
        <w:pStyle w:val="2"/>
        <w:numPr>
          <w:ilvl w:val="0"/>
          <w:numId w:val="0"/>
        </w:numPr>
        <w:rPr>
          <w:rFonts w:hint="default"/>
          <w:highlight w:val="none"/>
          <w:lang w:val="en-US" w:eastAsia="zh-CN"/>
        </w:rPr>
      </w:pPr>
      <w:r>
        <w:rPr>
          <w:rFonts w:hint="default"/>
          <w:highlight w:val="none"/>
          <w:lang w:val="en-US" w:eastAsia="zh-CN"/>
        </w:rPr>
        <w:t>①home-based care         ②institutional care       ③community-based care</w:t>
      </w:r>
    </w:p>
    <w:p>
      <w:pPr>
        <w:pStyle w:val="2"/>
        <w:numPr>
          <w:ilvl w:val="0"/>
          <w:numId w:val="0"/>
        </w:numPr>
        <w:rPr>
          <w:rFonts w:hint="default"/>
          <w:highlight w:val="none"/>
          <w:lang w:val="en-US" w:eastAsia="zh-CN"/>
        </w:rPr>
      </w:pPr>
      <w:r>
        <w:rPr>
          <w:rFonts w:hint="default"/>
          <w:highlight w:val="none"/>
          <w:lang w:val="en-US" w:eastAsia="zh-CN"/>
        </w:rPr>
        <w:t>④mutual-aid care          ⑤self-care</w:t>
      </w:r>
    </w:p>
    <w:p>
      <w:pPr>
        <w:pStyle w:val="2"/>
        <w:numPr>
          <w:ilvl w:val="0"/>
          <w:numId w:val="2"/>
        </w:numPr>
        <w:rPr>
          <w:rFonts w:hint="default"/>
          <w:highlight w:val="none"/>
          <w:lang w:val="en-US" w:eastAsia="zh-CN"/>
        </w:rPr>
      </w:pPr>
      <w:r>
        <w:rPr>
          <w:rFonts w:hint="default"/>
          <w:highlight w:val="none"/>
          <w:lang w:val="en-US" w:eastAsia="zh-CN"/>
        </w:rPr>
        <w:t>Which old-age care models do you prefer</w:t>
      </w:r>
      <w:r>
        <w:rPr>
          <w:rFonts w:hint="eastAsia"/>
          <w:highlight w:val="none"/>
          <w:lang w:val="en-US" w:eastAsia="zh-CN"/>
        </w:rPr>
        <w:t>?</w:t>
      </w:r>
    </w:p>
    <w:p>
      <w:pPr>
        <w:pStyle w:val="2"/>
        <w:numPr>
          <w:ilvl w:val="0"/>
          <w:numId w:val="0"/>
        </w:numPr>
        <w:rPr>
          <w:rFonts w:hint="default"/>
          <w:highlight w:val="none"/>
          <w:lang w:val="en-US" w:eastAsia="zh-CN"/>
        </w:rPr>
      </w:pPr>
      <w:r>
        <w:rPr>
          <w:rFonts w:hint="default"/>
          <w:highlight w:val="none"/>
          <w:lang w:val="en-US" w:eastAsia="zh-CN"/>
        </w:rPr>
        <w:t>①home-based care         ②institutional care       ③community-based care</w:t>
      </w:r>
    </w:p>
    <w:p>
      <w:pPr>
        <w:pStyle w:val="2"/>
        <w:numPr>
          <w:ilvl w:val="0"/>
          <w:numId w:val="0"/>
        </w:numPr>
        <w:rPr>
          <w:rFonts w:hint="default"/>
          <w:highlight w:val="none"/>
          <w:lang w:val="en-US" w:eastAsia="zh-CN"/>
        </w:rPr>
      </w:pPr>
      <w:r>
        <w:rPr>
          <w:rFonts w:hint="default"/>
          <w:highlight w:val="none"/>
          <w:lang w:val="en-US" w:eastAsia="zh-CN"/>
        </w:rPr>
        <w:t>④mutual-aid care          ⑤self-care</w:t>
      </w:r>
    </w:p>
    <w:p>
      <w:pPr>
        <w:rPr>
          <w:rFonts w:hint="default" w:ascii="Cambria" w:hAnsi="Cambria" w:cs="Cambria"/>
          <w:b/>
          <w:bCs/>
          <w:sz w:val="24"/>
          <w:szCs w:val="24"/>
          <w:highlight w:val="none"/>
          <w:vertAlign w:val="baseline"/>
        </w:rPr>
      </w:pPr>
    </w:p>
    <w:p>
      <w:pPr>
        <w:outlineLvl w:val="1"/>
        <w:rPr>
          <w:rFonts w:hint="default" w:ascii="Cambria" w:hAnsi="Cambria" w:cs="Cambria"/>
          <w:b/>
          <w:bCs/>
          <w:sz w:val="24"/>
          <w:szCs w:val="24"/>
          <w:highlight w:val="none"/>
          <w:vertAlign w:val="baseline"/>
        </w:rPr>
      </w:pPr>
      <w:r>
        <w:rPr>
          <w:rFonts w:hint="default" w:ascii="Cambria" w:hAnsi="Cambria" w:cs="Cambria"/>
          <w:b/>
          <w:bCs/>
          <w:sz w:val="24"/>
          <w:szCs w:val="24"/>
          <w:highlight w:val="none"/>
          <w:vertAlign w:val="baseline"/>
        </w:rPr>
        <w:t>Social Support Scale</w:t>
      </w:r>
    </w:p>
    <w:p>
      <w:pPr>
        <w:pStyle w:val="2"/>
        <w:rPr>
          <w:rFonts w:hint="default"/>
          <w:b w:val="0"/>
          <w:bCs w:val="0"/>
          <w:highlight w:val="none"/>
          <w:lang w:val="en-US" w:eastAsia="zh-CN"/>
        </w:rPr>
      </w:pPr>
      <w:r>
        <w:rPr>
          <w:rFonts w:hint="default"/>
          <w:b w:val="0"/>
          <w:bCs w:val="0"/>
          <w:highlight w:val="none"/>
          <w:lang w:val="en-US" w:eastAsia="zh-CN"/>
        </w:rPr>
        <w:t>1. How many close friends do you have that you can rely on for support and help? [Multiple choice] *</w:t>
      </w:r>
    </w:p>
    <w:p>
      <w:pPr>
        <w:pStyle w:val="2"/>
        <w:rPr>
          <w:rFonts w:hint="default"/>
          <w:b w:val="0"/>
          <w:bCs w:val="0"/>
          <w:highlight w:val="none"/>
          <w:lang w:val="en-US" w:eastAsia="zh-CN"/>
        </w:rPr>
      </w:pPr>
      <w:r>
        <w:rPr>
          <w:rFonts w:hint="default"/>
          <w:highlight w:val="none"/>
          <w:lang w:val="en-US" w:eastAsia="zh-CN"/>
        </w:rPr>
        <w:t>①</w:t>
      </w:r>
      <w:r>
        <w:rPr>
          <w:rFonts w:hint="eastAsia"/>
          <w:b w:val="0"/>
          <w:bCs w:val="0"/>
          <w:highlight w:val="none"/>
          <w:lang w:val="en-US" w:eastAsia="zh-CN"/>
        </w:rPr>
        <w:t>0</w:t>
      </w:r>
      <w:r>
        <w:rPr>
          <w:rFonts w:hint="default"/>
          <w:b w:val="0"/>
          <w:bCs w:val="0"/>
          <w:highlight w:val="none"/>
          <w:lang w:val="en-US" w:eastAsia="zh-CN"/>
        </w:rPr>
        <w:t xml:space="preserve"> </w:t>
      </w:r>
      <w:r>
        <w:rPr>
          <w:rFonts w:hint="eastAsia"/>
          <w:b w:val="0"/>
          <w:bCs w:val="0"/>
          <w:highlight w:val="none"/>
          <w:lang w:val="en-US" w:eastAsia="zh-CN"/>
        </w:rPr>
        <w:t xml:space="preserve">          </w:t>
      </w:r>
      <w:r>
        <w:rPr>
          <w:rFonts w:hint="default"/>
          <w:highlight w:val="none"/>
          <w:lang w:val="en-US" w:eastAsia="zh-CN"/>
        </w:rPr>
        <w:t>②</w:t>
      </w:r>
      <w:r>
        <w:rPr>
          <w:rFonts w:hint="default"/>
          <w:b w:val="0"/>
          <w:bCs w:val="0"/>
          <w:highlight w:val="none"/>
          <w:lang w:val="en-US" w:eastAsia="zh-CN"/>
        </w:rPr>
        <w:t>1-2</w:t>
      </w:r>
      <w:r>
        <w:rPr>
          <w:rFonts w:hint="eastAsia"/>
          <w:b w:val="0"/>
          <w:bCs w:val="0"/>
          <w:highlight w:val="none"/>
          <w:lang w:val="en-US" w:eastAsia="zh-CN"/>
        </w:rPr>
        <w:t xml:space="preserve">         </w:t>
      </w:r>
      <w:r>
        <w:rPr>
          <w:rFonts w:hint="default"/>
          <w:highlight w:val="none"/>
          <w:lang w:val="en-US" w:eastAsia="zh-CN"/>
        </w:rPr>
        <w:t>③</w:t>
      </w:r>
      <w:r>
        <w:rPr>
          <w:rFonts w:hint="default"/>
          <w:b w:val="0"/>
          <w:bCs w:val="0"/>
          <w:highlight w:val="none"/>
          <w:lang w:val="en-US" w:eastAsia="zh-CN"/>
        </w:rPr>
        <w:t>3-5</w:t>
      </w:r>
      <w:r>
        <w:rPr>
          <w:rFonts w:hint="eastAsia"/>
          <w:b w:val="0"/>
          <w:bCs w:val="0"/>
          <w:highlight w:val="none"/>
          <w:lang w:val="en-US" w:eastAsia="zh-CN"/>
        </w:rPr>
        <w:t xml:space="preserve">          </w:t>
      </w:r>
      <w:r>
        <w:rPr>
          <w:rFonts w:hint="default"/>
          <w:highlight w:val="none"/>
          <w:lang w:val="en-US" w:eastAsia="zh-CN"/>
        </w:rPr>
        <w:t>④</w:t>
      </w:r>
      <w:r>
        <w:rPr>
          <w:rFonts w:hint="default"/>
          <w:b w:val="0"/>
          <w:bCs w:val="0"/>
          <w:highlight w:val="none"/>
          <w:lang w:val="en-US" w:eastAsia="zh-CN"/>
        </w:rPr>
        <w:t>6 or more</w:t>
      </w:r>
    </w:p>
    <w:p>
      <w:pPr>
        <w:pStyle w:val="2"/>
        <w:rPr>
          <w:rFonts w:hint="default"/>
          <w:b w:val="0"/>
          <w:bCs w:val="0"/>
          <w:highlight w:val="none"/>
          <w:lang w:val="en-US" w:eastAsia="zh-CN"/>
        </w:rPr>
      </w:pPr>
      <w:r>
        <w:rPr>
          <w:rFonts w:hint="default"/>
          <w:b w:val="0"/>
          <w:bCs w:val="0"/>
          <w:highlight w:val="none"/>
          <w:lang w:val="en-US" w:eastAsia="zh-CN"/>
        </w:rPr>
        <w:t>2. In the past year, you: [single choice] *</w:t>
      </w:r>
    </w:p>
    <w:p>
      <w:pPr>
        <w:pStyle w:val="2"/>
        <w:rPr>
          <w:rFonts w:hint="default"/>
          <w:b w:val="0"/>
          <w:bCs w:val="0"/>
          <w:highlight w:val="none"/>
          <w:lang w:val="en-US" w:eastAsia="zh-CN"/>
        </w:rPr>
      </w:pPr>
      <w:r>
        <w:rPr>
          <w:rFonts w:hint="default"/>
          <w:highlight w:val="none"/>
          <w:lang w:val="en-US" w:eastAsia="zh-CN"/>
        </w:rPr>
        <w:t>①</w:t>
      </w:r>
      <w:r>
        <w:rPr>
          <w:rFonts w:hint="eastAsia"/>
          <w:highlight w:val="none"/>
          <w:lang w:val="en-US" w:eastAsia="zh-CN"/>
        </w:rPr>
        <w:t xml:space="preserve"> </w:t>
      </w:r>
      <w:r>
        <w:rPr>
          <w:rFonts w:hint="default"/>
          <w:b w:val="0"/>
          <w:bCs w:val="0"/>
          <w:highlight w:val="none"/>
          <w:lang w:val="en-US" w:eastAsia="zh-CN"/>
        </w:rPr>
        <w:t xml:space="preserve">Living away from family and living alone in one room. </w:t>
      </w:r>
    </w:p>
    <w:p>
      <w:pPr>
        <w:pStyle w:val="2"/>
        <w:rPr>
          <w:rFonts w:hint="default"/>
          <w:b w:val="0"/>
          <w:bCs w:val="0"/>
          <w:highlight w:val="none"/>
          <w:lang w:val="en-US" w:eastAsia="zh-CN"/>
        </w:rPr>
      </w:pPr>
      <w:r>
        <w:rPr>
          <w:rFonts w:hint="default"/>
          <w:highlight w:val="none"/>
          <w:lang w:val="en-US" w:eastAsia="zh-CN"/>
        </w:rPr>
        <w:t>②</w:t>
      </w:r>
      <w:r>
        <w:rPr>
          <w:rFonts w:hint="eastAsia"/>
          <w:highlight w:val="none"/>
          <w:lang w:val="en-US" w:eastAsia="zh-CN"/>
        </w:rPr>
        <w:t xml:space="preserve"> </w:t>
      </w:r>
      <w:r>
        <w:rPr>
          <w:rFonts w:hint="default"/>
          <w:b w:val="0"/>
          <w:bCs w:val="0"/>
          <w:highlight w:val="none"/>
          <w:lang w:val="en-US" w:eastAsia="zh-CN"/>
        </w:rPr>
        <w:t>Living with strangers most of the time</w:t>
      </w:r>
    </w:p>
    <w:p>
      <w:pPr>
        <w:pStyle w:val="2"/>
        <w:rPr>
          <w:rFonts w:hint="default"/>
          <w:b w:val="0"/>
          <w:bCs w:val="0"/>
          <w:highlight w:val="none"/>
          <w:lang w:val="en-US" w:eastAsia="zh-CN"/>
        </w:rPr>
      </w:pPr>
      <w:r>
        <w:rPr>
          <w:rFonts w:hint="default"/>
          <w:highlight w:val="none"/>
          <w:lang w:val="en-US" w:eastAsia="zh-CN"/>
        </w:rPr>
        <w:t>③</w:t>
      </w:r>
      <w:r>
        <w:rPr>
          <w:rFonts w:hint="eastAsia"/>
          <w:highlight w:val="none"/>
          <w:lang w:val="en-US" w:eastAsia="zh-CN"/>
        </w:rPr>
        <w:t xml:space="preserve"> </w:t>
      </w:r>
      <w:r>
        <w:rPr>
          <w:rFonts w:hint="default"/>
          <w:b w:val="0"/>
          <w:bCs w:val="0"/>
          <w:highlight w:val="none"/>
          <w:lang w:val="en-US" w:eastAsia="zh-CN"/>
        </w:rPr>
        <w:t xml:space="preserve">Live with classmates, colleagues or friends. </w:t>
      </w:r>
    </w:p>
    <w:p>
      <w:pPr>
        <w:pStyle w:val="2"/>
        <w:rPr>
          <w:rFonts w:hint="default"/>
          <w:b w:val="0"/>
          <w:bCs w:val="0"/>
          <w:highlight w:val="none"/>
          <w:lang w:val="en-US" w:eastAsia="zh-CN"/>
        </w:rPr>
      </w:pPr>
      <w:r>
        <w:rPr>
          <w:rFonts w:hint="default"/>
          <w:highlight w:val="none"/>
          <w:lang w:val="en-US" w:eastAsia="zh-CN"/>
        </w:rPr>
        <w:t>④</w:t>
      </w:r>
      <w:r>
        <w:rPr>
          <w:rFonts w:hint="eastAsia"/>
          <w:highlight w:val="none"/>
          <w:lang w:val="en-US" w:eastAsia="zh-CN"/>
        </w:rPr>
        <w:t xml:space="preserve"> </w:t>
      </w:r>
      <w:r>
        <w:rPr>
          <w:rFonts w:hint="default"/>
          <w:b w:val="0"/>
          <w:bCs w:val="0"/>
          <w:highlight w:val="none"/>
          <w:lang w:val="en-US" w:eastAsia="zh-CN"/>
        </w:rPr>
        <w:t>Live with family</w:t>
      </w:r>
    </w:p>
    <w:p>
      <w:pPr>
        <w:pStyle w:val="2"/>
        <w:rPr>
          <w:rFonts w:hint="default"/>
          <w:b w:val="0"/>
          <w:bCs w:val="0"/>
          <w:highlight w:val="none"/>
          <w:lang w:val="en-US" w:eastAsia="zh-CN"/>
        </w:rPr>
      </w:pPr>
      <w:r>
        <w:rPr>
          <w:rFonts w:hint="default"/>
          <w:b w:val="0"/>
          <w:bCs w:val="0"/>
          <w:highlight w:val="none"/>
          <w:lang w:val="en-US" w:eastAsia="zh-CN"/>
        </w:rPr>
        <w:t>3. You and your neighbors: [multiple choice] *</w:t>
      </w:r>
    </w:p>
    <w:p>
      <w:pPr>
        <w:pStyle w:val="2"/>
        <w:rPr>
          <w:rFonts w:hint="default"/>
          <w:b w:val="0"/>
          <w:bCs w:val="0"/>
          <w:highlight w:val="none"/>
          <w:lang w:val="en-US" w:eastAsia="zh-CN"/>
        </w:rPr>
      </w:pPr>
      <w:r>
        <w:rPr>
          <w:rFonts w:hint="default"/>
          <w:highlight w:val="none"/>
          <w:lang w:val="en-US" w:eastAsia="zh-CN"/>
        </w:rPr>
        <w:t>①</w:t>
      </w:r>
      <w:r>
        <w:rPr>
          <w:rFonts w:hint="default"/>
          <w:b w:val="0"/>
          <w:bCs w:val="0"/>
          <w:highlight w:val="none"/>
          <w:lang w:val="en-US" w:eastAsia="zh-CN"/>
        </w:rPr>
        <w:t xml:space="preserve"> Never care about each other, just nodding friends </w:t>
      </w:r>
    </w:p>
    <w:p>
      <w:pPr>
        <w:pStyle w:val="2"/>
        <w:rPr>
          <w:rFonts w:hint="default"/>
          <w:b w:val="0"/>
          <w:bCs w:val="0"/>
          <w:highlight w:val="none"/>
          <w:lang w:val="en-US" w:eastAsia="zh-CN"/>
        </w:rPr>
      </w:pPr>
      <w:bookmarkStart w:id="3" w:name="OLE_LINK2"/>
      <w:r>
        <w:rPr>
          <w:rFonts w:hint="default"/>
          <w:highlight w:val="none"/>
          <w:lang w:val="en-US" w:eastAsia="zh-CN"/>
        </w:rPr>
        <w:t>②</w:t>
      </w:r>
      <w:bookmarkEnd w:id="3"/>
      <w:r>
        <w:rPr>
          <w:rFonts w:hint="eastAsia"/>
          <w:highlight w:val="none"/>
          <w:lang w:val="en-US" w:eastAsia="zh-CN"/>
        </w:rPr>
        <w:t xml:space="preserve"> </w:t>
      </w:r>
      <w:r>
        <w:rPr>
          <w:rFonts w:hint="default"/>
          <w:b w:val="0"/>
          <w:bCs w:val="0"/>
          <w:highlight w:val="none"/>
          <w:lang w:val="en-US" w:eastAsia="zh-CN"/>
        </w:rPr>
        <w:t>May be a little concerned when faced with difficulties</w:t>
      </w:r>
    </w:p>
    <w:p>
      <w:pPr>
        <w:pStyle w:val="2"/>
        <w:rPr>
          <w:rFonts w:hint="default"/>
          <w:b w:val="0"/>
          <w:bCs w:val="0"/>
          <w:highlight w:val="none"/>
          <w:lang w:val="en-US" w:eastAsia="zh-CN"/>
        </w:rPr>
      </w:pPr>
      <w:r>
        <w:rPr>
          <w:rFonts w:hint="default"/>
          <w:highlight w:val="none"/>
          <w:lang w:val="en-US" w:eastAsia="zh-CN"/>
        </w:rPr>
        <w:t>③</w:t>
      </w:r>
      <w:r>
        <w:rPr>
          <w:rFonts w:hint="default"/>
          <w:b w:val="0"/>
          <w:bCs w:val="0"/>
          <w:highlight w:val="none"/>
          <w:lang w:val="en-US" w:eastAsia="zh-CN"/>
        </w:rPr>
        <w:t xml:space="preserve"> Some neighbors: care about you </w:t>
      </w:r>
    </w:p>
    <w:p>
      <w:pPr>
        <w:pStyle w:val="2"/>
        <w:rPr>
          <w:rFonts w:hint="default"/>
          <w:b w:val="0"/>
          <w:bCs w:val="0"/>
          <w:highlight w:val="none"/>
          <w:lang w:val="en-US" w:eastAsia="zh-CN"/>
        </w:rPr>
      </w:pPr>
      <w:bookmarkStart w:id="4" w:name="OLE_LINK3"/>
      <w:r>
        <w:rPr>
          <w:rFonts w:hint="default"/>
          <w:highlight w:val="none"/>
          <w:lang w:val="en-US" w:eastAsia="zh-CN"/>
        </w:rPr>
        <w:t>④</w:t>
      </w:r>
      <w:bookmarkEnd w:id="4"/>
      <w:r>
        <w:rPr>
          <w:rFonts w:hint="default"/>
          <w:b w:val="0"/>
          <w:bCs w:val="0"/>
          <w:highlight w:val="none"/>
          <w:lang w:val="en-US" w:eastAsia="zh-CN"/>
        </w:rPr>
        <w:t xml:space="preserve"> Most neighbors: care about you</w:t>
      </w:r>
    </w:p>
    <w:p>
      <w:pPr>
        <w:pStyle w:val="2"/>
        <w:jc w:val="both"/>
        <w:rPr>
          <w:rFonts w:hint="default"/>
          <w:b w:val="0"/>
          <w:bCs w:val="0"/>
          <w:highlight w:val="none"/>
          <w:lang w:val="en-US" w:eastAsia="zh-CN"/>
        </w:rPr>
      </w:pPr>
      <w:r>
        <w:rPr>
          <w:rFonts w:hint="default"/>
          <w:b w:val="0"/>
          <w:bCs w:val="0"/>
          <w:highlight w:val="none"/>
          <w:lang w:val="en-US" w:eastAsia="zh-CN"/>
        </w:rPr>
        <w:t>4. You and colleagues: [Single choice] * (If no colleagues, villagers/community residents to judge)</w:t>
      </w:r>
    </w:p>
    <w:p>
      <w:pPr>
        <w:pStyle w:val="2"/>
        <w:rPr>
          <w:rFonts w:hint="default"/>
          <w:b w:val="0"/>
          <w:bCs w:val="0"/>
          <w:highlight w:val="none"/>
          <w:lang w:val="en-US" w:eastAsia="zh-CN"/>
        </w:rPr>
      </w:pPr>
      <w:r>
        <w:rPr>
          <w:rFonts w:hint="default"/>
          <w:highlight w:val="none"/>
          <w:lang w:val="en-US" w:eastAsia="zh-CN"/>
        </w:rPr>
        <w:t>①</w:t>
      </w:r>
      <w:r>
        <w:rPr>
          <w:rFonts w:hint="default"/>
          <w:b w:val="0"/>
          <w:bCs w:val="0"/>
          <w:highlight w:val="none"/>
          <w:lang w:val="en-US" w:eastAsia="zh-CN"/>
        </w:rPr>
        <w:t xml:space="preserve"> Never care about each other, just nodding friends </w:t>
      </w:r>
    </w:p>
    <w:p>
      <w:pPr>
        <w:pStyle w:val="2"/>
        <w:rPr>
          <w:rFonts w:hint="default"/>
          <w:b w:val="0"/>
          <w:bCs w:val="0"/>
          <w:highlight w:val="none"/>
          <w:lang w:val="en-US" w:eastAsia="zh-CN"/>
        </w:rPr>
      </w:pPr>
      <w:r>
        <w:rPr>
          <w:rFonts w:hint="default"/>
          <w:highlight w:val="none"/>
          <w:lang w:val="en-US" w:eastAsia="zh-CN"/>
        </w:rPr>
        <w:t>②</w:t>
      </w:r>
      <w:r>
        <w:rPr>
          <w:rFonts w:hint="default"/>
          <w:b w:val="0"/>
          <w:bCs w:val="0"/>
          <w:highlight w:val="none"/>
          <w:lang w:val="en-US" w:eastAsia="zh-CN"/>
        </w:rPr>
        <w:t xml:space="preserve"> May be a little concerned when faced with difficulties</w:t>
      </w:r>
    </w:p>
    <w:p>
      <w:pPr>
        <w:pStyle w:val="2"/>
        <w:rPr>
          <w:rFonts w:hint="default"/>
          <w:b w:val="0"/>
          <w:bCs w:val="0"/>
          <w:highlight w:val="none"/>
          <w:lang w:val="en-US" w:eastAsia="zh-CN"/>
        </w:rPr>
      </w:pPr>
      <w:r>
        <w:rPr>
          <w:rFonts w:hint="default"/>
          <w:highlight w:val="none"/>
          <w:lang w:val="en-US" w:eastAsia="zh-CN"/>
        </w:rPr>
        <w:t>③</w:t>
      </w:r>
      <w:r>
        <w:rPr>
          <w:rFonts w:hint="default"/>
          <w:b w:val="0"/>
          <w:bCs w:val="0"/>
          <w:highlight w:val="none"/>
          <w:lang w:val="en-US" w:eastAsia="zh-CN"/>
        </w:rPr>
        <w:t xml:space="preserve"> Some colleagues: Very concerned about you </w:t>
      </w:r>
    </w:p>
    <w:p>
      <w:pPr>
        <w:pStyle w:val="2"/>
        <w:rPr>
          <w:rFonts w:hint="default"/>
          <w:b w:val="0"/>
          <w:bCs w:val="0"/>
          <w:highlight w:val="none"/>
          <w:lang w:val="en-US" w:eastAsia="zh-CN"/>
        </w:rPr>
      </w:pPr>
      <w:r>
        <w:rPr>
          <w:rFonts w:hint="default"/>
          <w:highlight w:val="none"/>
          <w:lang w:val="en-US" w:eastAsia="zh-CN"/>
        </w:rPr>
        <w:t>④</w:t>
      </w:r>
      <w:r>
        <w:rPr>
          <w:rFonts w:hint="default"/>
          <w:b w:val="0"/>
          <w:bCs w:val="0"/>
          <w:highlight w:val="none"/>
          <w:lang w:val="en-US" w:eastAsia="zh-CN"/>
        </w:rPr>
        <w:t xml:space="preserve"> Most colleagues: very concerned about you</w:t>
      </w:r>
    </w:p>
    <w:p>
      <w:pPr>
        <w:pStyle w:val="2"/>
        <w:jc w:val="both"/>
        <w:rPr>
          <w:rFonts w:hint="default"/>
          <w:b w:val="0"/>
          <w:bCs w:val="0"/>
          <w:highlight w:val="none"/>
          <w:lang w:val="en-US" w:eastAsia="zh-CN"/>
        </w:rPr>
      </w:pPr>
      <w:r>
        <w:rPr>
          <w:rFonts w:hint="default"/>
          <w:b w:val="0"/>
          <w:bCs w:val="0"/>
          <w:highlight w:val="none"/>
          <w:lang w:val="en-US" w:eastAsia="zh-CN"/>
        </w:rPr>
        <w:t>5. Support and care received from family members (tick "√" in the appropriate box) [table text question] *</w:t>
      </w:r>
    </w:p>
    <w:tbl>
      <w:tblPr>
        <w:tblStyle w:val="4"/>
        <w:tblW w:w="0" w:type="auto"/>
        <w:tblInd w:w="1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1"/>
        <w:gridCol w:w="1308"/>
        <w:gridCol w:w="1080"/>
        <w:gridCol w:w="1272"/>
        <w:gridCol w:w="1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191"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color w:val="auto"/>
                <w:sz w:val="22"/>
                <w:szCs w:val="22"/>
                <w:highlight w:val="none"/>
                <w:vertAlign w:val="baseline"/>
                <w:rtl w:val="0"/>
              </w:rPr>
            </w:pPr>
          </w:p>
        </w:tc>
        <w:tc>
          <w:tcPr>
            <w:tcW w:w="1308"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rFonts w:hint="eastAsia" w:eastAsia="宋体"/>
                <w:color w:val="auto"/>
                <w:sz w:val="22"/>
                <w:szCs w:val="22"/>
                <w:highlight w:val="none"/>
                <w:vertAlign w:val="baseline"/>
                <w:rtl w:val="0"/>
                <w:lang w:val="en-US" w:eastAsia="zh-CN"/>
              </w:rPr>
            </w:pPr>
            <w:r>
              <w:rPr>
                <w:rStyle w:val="5"/>
                <w:rFonts w:hint="eastAsia" w:eastAsia="宋体"/>
                <w:color w:val="auto"/>
                <w:sz w:val="22"/>
                <w:szCs w:val="22"/>
                <w:highlight w:val="none"/>
                <w:vertAlign w:val="baseline"/>
                <w:rtl w:val="0"/>
                <w:lang w:val="en-US" w:eastAsia="zh-CN"/>
              </w:rPr>
              <w:t xml:space="preserve">No   </w:t>
            </w:r>
          </w:p>
        </w:tc>
        <w:tc>
          <w:tcPr>
            <w:tcW w:w="1080"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rFonts w:hint="eastAsia" w:eastAsia="宋体"/>
                <w:color w:val="auto"/>
                <w:sz w:val="22"/>
                <w:szCs w:val="22"/>
                <w:highlight w:val="none"/>
                <w:vertAlign w:val="baseline"/>
                <w:rtl w:val="0"/>
                <w:lang w:val="en-US" w:eastAsia="zh-CN"/>
              </w:rPr>
            </w:pPr>
            <w:r>
              <w:rPr>
                <w:rStyle w:val="5"/>
                <w:rFonts w:hint="eastAsia" w:eastAsia="宋体"/>
                <w:color w:val="auto"/>
                <w:sz w:val="22"/>
                <w:szCs w:val="22"/>
                <w:highlight w:val="none"/>
                <w:vertAlign w:val="baseline"/>
                <w:rtl w:val="0"/>
                <w:lang w:val="en-US" w:eastAsia="zh-CN"/>
              </w:rPr>
              <w:t>little</w:t>
            </w:r>
          </w:p>
        </w:tc>
        <w:tc>
          <w:tcPr>
            <w:tcW w:w="1272"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rFonts w:hint="eastAsia" w:eastAsia="宋体"/>
                <w:color w:val="auto"/>
                <w:sz w:val="22"/>
                <w:szCs w:val="22"/>
                <w:highlight w:val="none"/>
                <w:vertAlign w:val="baseline"/>
                <w:rtl w:val="0"/>
                <w:lang w:val="en-US" w:eastAsia="zh-CN"/>
              </w:rPr>
            </w:pPr>
            <w:r>
              <w:rPr>
                <w:rStyle w:val="5"/>
                <w:rFonts w:hint="eastAsia" w:eastAsia="宋体"/>
                <w:color w:val="auto"/>
                <w:sz w:val="22"/>
                <w:szCs w:val="22"/>
                <w:highlight w:val="none"/>
                <w:vertAlign w:val="baseline"/>
                <w:rtl w:val="0"/>
                <w:lang w:val="en-US" w:eastAsia="zh-CN"/>
              </w:rPr>
              <w:t>general</w:t>
            </w:r>
          </w:p>
        </w:tc>
        <w:tc>
          <w:tcPr>
            <w:tcW w:w="1513"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rFonts w:hint="default" w:eastAsia="宋体"/>
                <w:color w:val="auto"/>
                <w:sz w:val="22"/>
                <w:szCs w:val="22"/>
                <w:highlight w:val="none"/>
                <w:vertAlign w:val="baseline"/>
                <w:rtl w:val="0"/>
                <w:lang w:val="en-US" w:eastAsia="zh-CN"/>
              </w:rPr>
            </w:pPr>
            <w:r>
              <w:rPr>
                <w:rStyle w:val="5"/>
                <w:rFonts w:hint="eastAsia" w:eastAsia="宋体"/>
                <w:color w:val="auto"/>
                <w:sz w:val="22"/>
                <w:szCs w:val="22"/>
                <w:highlight w:val="none"/>
                <w:vertAlign w:val="baseline"/>
                <w:rtl w:val="0"/>
                <w:lang w:val="en-US" w:eastAsia="zh-CN"/>
              </w:rPr>
              <w:t>full support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191" w:type="dxa"/>
          </w:tcPr>
          <w:p>
            <w:pPr>
              <w:widowControl w:val="0"/>
              <w:jc w:val="both"/>
              <w:rPr>
                <w:rStyle w:val="5"/>
                <w:color w:val="FF0000"/>
                <w:sz w:val="22"/>
                <w:szCs w:val="22"/>
                <w:highlight w:val="none"/>
                <w:vertAlign w:val="baseline"/>
                <w:rtl w:val="0"/>
              </w:rPr>
            </w:pPr>
            <w:r>
              <w:rPr>
                <w:rFonts w:hint="default"/>
                <w:highlight w:val="none"/>
                <w:lang w:val="en-US" w:eastAsia="zh-CN"/>
              </w:rPr>
              <w:t>Husband and wife (lovers)</w:t>
            </w:r>
          </w:p>
        </w:tc>
        <w:tc>
          <w:tcPr>
            <w:tcW w:w="1308"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color w:val="FF0000"/>
                <w:sz w:val="22"/>
                <w:szCs w:val="22"/>
                <w:highlight w:val="none"/>
                <w:vertAlign w:val="baseline"/>
                <w:rtl w:val="0"/>
              </w:rPr>
            </w:pPr>
          </w:p>
        </w:tc>
        <w:tc>
          <w:tcPr>
            <w:tcW w:w="1080"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color w:val="FF0000"/>
                <w:sz w:val="22"/>
                <w:szCs w:val="22"/>
                <w:highlight w:val="none"/>
                <w:vertAlign w:val="baseline"/>
                <w:rtl w:val="0"/>
              </w:rPr>
            </w:pPr>
          </w:p>
        </w:tc>
        <w:tc>
          <w:tcPr>
            <w:tcW w:w="1272"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color w:val="FF0000"/>
                <w:sz w:val="22"/>
                <w:szCs w:val="22"/>
                <w:highlight w:val="none"/>
                <w:vertAlign w:val="baseline"/>
                <w:rtl w:val="0"/>
              </w:rPr>
            </w:pPr>
          </w:p>
        </w:tc>
        <w:tc>
          <w:tcPr>
            <w:tcW w:w="1513"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color w:val="FF0000"/>
                <w:sz w:val="22"/>
                <w:szCs w:val="22"/>
                <w:highlight w:val="none"/>
                <w:vertAlign w:val="baseline"/>
                <w:rtl w:val="0"/>
              </w:rPr>
            </w:pPr>
            <w:bookmarkStart w:id="5" w:name="_GoBack"/>
            <w:bookmarkEnd w:id="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191"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rFonts w:hint="eastAsia" w:eastAsia="宋体"/>
                <w:color w:val="FF0000"/>
                <w:sz w:val="22"/>
                <w:szCs w:val="22"/>
                <w:highlight w:val="none"/>
                <w:vertAlign w:val="baseline"/>
                <w:rtl w:val="0"/>
                <w:lang w:eastAsia="zh-CN"/>
              </w:rPr>
            </w:pPr>
            <w:r>
              <w:rPr>
                <w:rFonts w:hint="default"/>
                <w:highlight w:val="none"/>
                <w:lang w:val="en-US" w:eastAsia="zh-CN"/>
              </w:rPr>
              <w:t>Parents (deceased _____ years?)</w:t>
            </w:r>
          </w:p>
        </w:tc>
        <w:tc>
          <w:tcPr>
            <w:tcW w:w="1308"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color w:val="FF0000"/>
                <w:sz w:val="22"/>
                <w:szCs w:val="22"/>
                <w:highlight w:val="none"/>
                <w:vertAlign w:val="baseline"/>
                <w:rtl w:val="0"/>
              </w:rPr>
            </w:pPr>
          </w:p>
        </w:tc>
        <w:tc>
          <w:tcPr>
            <w:tcW w:w="1080"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color w:val="FF0000"/>
                <w:sz w:val="22"/>
                <w:szCs w:val="22"/>
                <w:highlight w:val="none"/>
                <w:vertAlign w:val="baseline"/>
                <w:rtl w:val="0"/>
              </w:rPr>
            </w:pPr>
          </w:p>
        </w:tc>
        <w:tc>
          <w:tcPr>
            <w:tcW w:w="1272"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color w:val="FF0000"/>
                <w:sz w:val="22"/>
                <w:szCs w:val="22"/>
                <w:highlight w:val="none"/>
                <w:vertAlign w:val="baseline"/>
                <w:rtl w:val="0"/>
              </w:rPr>
            </w:pPr>
          </w:p>
        </w:tc>
        <w:tc>
          <w:tcPr>
            <w:tcW w:w="1513"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color w:val="FF0000"/>
                <w:sz w:val="22"/>
                <w:szCs w:val="22"/>
                <w:highlight w:val="none"/>
                <w:vertAlign w:val="baseline"/>
                <w:rtl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3191" w:type="dxa"/>
          </w:tcPr>
          <w:p>
            <w:pPr>
              <w:widowControl w:val="0"/>
              <w:jc w:val="both"/>
              <w:rPr>
                <w:rStyle w:val="5"/>
                <w:color w:val="FF0000"/>
                <w:sz w:val="22"/>
                <w:szCs w:val="22"/>
                <w:highlight w:val="none"/>
                <w:vertAlign w:val="baseline"/>
                <w:rtl w:val="0"/>
              </w:rPr>
            </w:pPr>
            <w:r>
              <w:rPr>
                <w:rFonts w:hint="default"/>
                <w:highlight w:val="none"/>
                <w:lang w:val="en-US" w:eastAsia="zh-CN"/>
              </w:rPr>
              <w:t>Sons and daughters</w:t>
            </w:r>
          </w:p>
        </w:tc>
        <w:tc>
          <w:tcPr>
            <w:tcW w:w="1308"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color w:val="FF0000"/>
                <w:sz w:val="22"/>
                <w:szCs w:val="22"/>
                <w:highlight w:val="none"/>
                <w:vertAlign w:val="baseline"/>
                <w:rtl w:val="0"/>
              </w:rPr>
            </w:pPr>
          </w:p>
        </w:tc>
        <w:tc>
          <w:tcPr>
            <w:tcW w:w="1080"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color w:val="FF0000"/>
                <w:sz w:val="22"/>
                <w:szCs w:val="22"/>
                <w:highlight w:val="none"/>
                <w:vertAlign w:val="baseline"/>
                <w:rtl w:val="0"/>
              </w:rPr>
            </w:pPr>
          </w:p>
        </w:tc>
        <w:tc>
          <w:tcPr>
            <w:tcW w:w="1272"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color w:val="FF0000"/>
                <w:sz w:val="22"/>
                <w:szCs w:val="22"/>
                <w:highlight w:val="none"/>
                <w:vertAlign w:val="baseline"/>
                <w:rtl w:val="0"/>
              </w:rPr>
            </w:pPr>
          </w:p>
        </w:tc>
        <w:tc>
          <w:tcPr>
            <w:tcW w:w="1513"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color w:val="FF0000"/>
                <w:sz w:val="22"/>
                <w:szCs w:val="22"/>
                <w:highlight w:val="none"/>
                <w:vertAlign w:val="baseline"/>
                <w:rtl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3191" w:type="dxa"/>
          </w:tcPr>
          <w:p>
            <w:pPr>
              <w:widowControl w:val="0"/>
              <w:jc w:val="both"/>
              <w:rPr>
                <w:rStyle w:val="5"/>
                <w:color w:val="FF0000"/>
                <w:sz w:val="22"/>
                <w:szCs w:val="22"/>
                <w:highlight w:val="none"/>
                <w:vertAlign w:val="baseline"/>
                <w:rtl w:val="0"/>
              </w:rPr>
            </w:pPr>
            <w:r>
              <w:rPr>
                <w:rFonts w:hint="default"/>
                <w:highlight w:val="none"/>
                <w:lang w:val="en-US" w:eastAsia="zh-CN"/>
              </w:rPr>
              <w:t>Siblings</w:t>
            </w:r>
          </w:p>
        </w:tc>
        <w:tc>
          <w:tcPr>
            <w:tcW w:w="1308"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color w:val="FF0000"/>
                <w:sz w:val="22"/>
                <w:szCs w:val="22"/>
                <w:highlight w:val="none"/>
                <w:vertAlign w:val="baseline"/>
                <w:rtl w:val="0"/>
              </w:rPr>
            </w:pPr>
          </w:p>
        </w:tc>
        <w:tc>
          <w:tcPr>
            <w:tcW w:w="1080"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color w:val="FF0000"/>
                <w:sz w:val="22"/>
                <w:szCs w:val="22"/>
                <w:highlight w:val="none"/>
                <w:vertAlign w:val="baseline"/>
                <w:rtl w:val="0"/>
              </w:rPr>
            </w:pPr>
          </w:p>
        </w:tc>
        <w:tc>
          <w:tcPr>
            <w:tcW w:w="1272"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color w:val="FF0000"/>
                <w:sz w:val="22"/>
                <w:szCs w:val="22"/>
                <w:highlight w:val="none"/>
                <w:vertAlign w:val="baseline"/>
                <w:rtl w:val="0"/>
              </w:rPr>
            </w:pPr>
          </w:p>
        </w:tc>
        <w:tc>
          <w:tcPr>
            <w:tcW w:w="1513"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color w:val="FF0000"/>
                <w:sz w:val="22"/>
                <w:szCs w:val="22"/>
                <w:highlight w:val="none"/>
                <w:vertAlign w:val="baseline"/>
                <w:rtl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3191" w:type="dxa"/>
          </w:tcPr>
          <w:p>
            <w:pPr>
              <w:widowControl w:val="0"/>
              <w:jc w:val="both"/>
              <w:rPr>
                <w:b/>
                <w:bCs/>
                <w:color w:val="333333"/>
                <w:sz w:val="18"/>
                <w:szCs w:val="18"/>
                <w:highlight w:val="none"/>
              </w:rPr>
            </w:pPr>
            <w:r>
              <w:rPr>
                <w:rFonts w:hint="default"/>
                <w:highlight w:val="none"/>
                <w:lang w:val="en-US" w:eastAsia="zh-CN"/>
              </w:rPr>
              <w:t>Other members (e.g. sister-in-law)</w:t>
            </w:r>
          </w:p>
        </w:tc>
        <w:tc>
          <w:tcPr>
            <w:tcW w:w="1308"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color w:val="FF0000"/>
                <w:sz w:val="22"/>
                <w:szCs w:val="22"/>
                <w:highlight w:val="none"/>
                <w:vertAlign w:val="baseline"/>
                <w:rtl w:val="0"/>
              </w:rPr>
            </w:pPr>
          </w:p>
        </w:tc>
        <w:tc>
          <w:tcPr>
            <w:tcW w:w="1080"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color w:val="FF0000"/>
                <w:sz w:val="22"/>
                <w:szCs w:val="22"/>
                <w:highlight w:val="none"/>
                <w:vertAlign w:val="baseline"/>
                <w:rtl w:val="0"/>
              </w:rPr>
            </w:pPr>
          </w:p>
        </w:tc>
        <w:tc>
          <w:tcPr>
            <w:tcW w:w="1272"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color w:val="FF0000"/>
                <w:sz w:val="22"/>
                <w:szCs w:val="22"/>
                <w:highlight w:val="none"/>
                <w:vertAlign w:val="baseline"/>
                <w:rtl w:val="0"/>
              </w:rPr>
            </w:pPr>
          </w:p>
        </w:tc>
        <w:tc>
          <w:tcPr>
            <w:tcW w:w="1513" w:type="dxa"/>
          </w:tcPr>
          <w:p>
            <w:pPr>
              <w:keepNext w:val="0"/>
              <w:keepLines w:val="0"/>
              <w:pageBreakBefore w:val="0"/>
              <w:widowControl/>
              <w:kinsoku/>
              <w:wordWrap/>
              <w:overflowPunct/>
              <w:topLinePunct w:val="0"/>
              <w:autoSpaceDE/>
              <w:autoSpaceDN/>
              <w:bidi w:val="0"/>
              <w:adjustRightInd/>
              <w:snapToGrid/>
              <w:spacing w:before="0" w:line="360" w:lineRule="exact"/>
              <w:jc w:val="both"/>
              <w:textAlignment w:val="auto"/>
              <w:rPr>
                <w:rStyle w:val="5"/>
                <w:color w:val="FF0000"/>
                <w:sz w:val="22"/>
                <w:szCs w:val="22"/>
                <w:highlight w:val="none"/>
                <w:vertAlign w:val="baseline"/>
                <w:rtl w:val="0"/>
              </w:rPr>
            </w:pPr>
          </w:p>
        </w:tc>
      </w:tr>
    </w:tbl>
    <w:p>
      <w:pPr>
        <w:jc w:val="both"/>
        <w:rPr>
          <w:rFonts w:hint="default"/>
          <w:highlight w:val="none"/>
          <w:lang w:val="en-US" w:eastAsia="zh-CN"/>
        </w:rPr>
      </w:pPr>
      <w:r>
        <w:rPr>
          <w:rFonts w:hint="default"/>
          <w:highlight w:val="none"/>
          <w:lang w:val="en-US" w:eastAsia="zh-CN"/>
        </w:rPr>
        <w:t xml:space="preserve">6. In the past, the sources of financial support or help in solving practical problems that you have received when you were in an emergency situation are: [Single choice] </w:t>
      </w:r>
    </w:p>
    <w:p>
      <w:pPr>
        <w:rPr>
          <w:rFonts w:hint="default"/>
          <w:highlight w:val="none"/>
          <w:lang w:val="en-US" w:eastAsia="zh-CN"/>
        </w:rPr>
      </w:pPr>
      <w:r>
        <w:rPr>
          <w:rFonts w:hint="default"/>
          <w:highlight w:val="none"/>
          <w:lang w:val="en-US" w:eastAsia="zh-CN"/>
        </w:rPr>
        <w:t xml:space="preserve">①No source </w:t>
      </w:r>
      <w:r>
        <w:rPr>
          <w:rFonts w:hint="eastAsia"/>
          <w:highlight w:val="none"/>
          <w:lang w:val="en-US" w:eastAsia="zh-CN"/>
        </w:rPr>
        <w:t xml:space="preserve">         </w:t>
      </w:r>
      <w:r>
        <w:rPr>
          <w:rFonts w:hint="default"/>
          <w:highlight w:val="none"/>
          <w:lang w:val="en-US" w:eastAsia="zh-CN"/>
        </w:rPr>
        <w:t>②The following sources (multiple choices allowed):</w:t>
      </w:r>
    </w:p>
    <w:p>
      <w:pPr>
        <w:numPr>
          <w:ilvl w:val="0"/>
          <w:numId w:val="3"/>
        </w:numPr>
        <w:jc w:val="both"/>
        <w:rPr>
          <w:rFonts w:hint="default"/>
          <w:highlight w:val="none"/>
          <w:lang w:val="en-US" w:eastAsia="zh-CN"/>
        </w:rPr>
      </w:pPr>
      <w:r>
        <w:rPr>
          <w:rFonts w:hint="default"/>
          <w:highlight w:val="none"/>
          <w:lang w:val="en-US" w:eastAsia="zh-CN"/>
        </w:rPr>
        <w:t xml:space="preserve">Spouse; </w:t>
      </w:r>
      <w:r>
        <w:rPr>
          <w:rFonts w:hint="eastAsia"/>
          <w:highlight w:val="none"/>
          <w:lang w:val="en-US" w:eastAsia="zh-CN"/>
        </w:rPr>
        <w:t xml:space="preserve"> </w:t>
      </w:r>
      <w:r>
        <w:rPr>
          <w:rFonts w:hint="default"/>
          <w:highlight w:val="none"/>
          <w:lang w:val="en-US" w:eastAsia="zh-CN"/>
        </w:rPr>
        <w:t xml:space="preserve">B. Other family members; </w:t>
      </w:r>
      <w:r>
        <w:rPr>
          <w:rFonts w:hint="eastAsia"/>
          <w:highlight w:val="none"/>
          <w:lang w:val="en-US" w:eastAsia="zh-CN"/>
        </w:rPr>
        <w:t xml:space="preserve"> </w:t>
      </w:r>
      <w:r>
        <w:rPr>
          <w:rFonts w:hint="default"/>
          <w:highlight w:val="none"/>
          <w:lang w:val="en-US" w:eastAsia="zh-CN"/>
        </w:rPr>
        <w:t xml:space="preserve">C. Friends; </w:t>
      </w:r>
      <w:r>
        <w:rPr>
          <w:rFonts w:hint="eastAsia"/>
          <w:highlight w:val="none"/>
          <w:lang w:val="en-US" w:eastAsia="zh-CN"/>
        </w:rPr>
        <w:t xml:space="preserve"> </w:t>
      </w:r>
      <w:r>
        <w:rPr>
          <w:rFonts w:hint="default"/>
          <w:highlight w:val="none"/>
          <w:lang w:val="en-US" w:eastAsia="zh-CN"/>
        </w:rPr>
        <w:t xml:space="preserve">D. Relatives; E. Colleagues; </w:t>
      </w:r>
    </w:p>
    <w:p>
      <w:pPr>
        <w:numPr>
          <w:ilvl w:val="0"/>
          <w:numId w:val="4"/>
        </w:numPr>
        <w:jc w:val="both"/>
        <w:rPr>
          <w:rFonts w:hint="default"/>
          <w:highlight w:val="none"/>
          <w:lang w:val="en-US" w:eastAsia="zh-CN"/>
        </w:rPr>
      </w:pPr>
      <w:r>
        <w:rPr>
          <w:rFonts w:hint="default"/>
          <w:highlight w:val="none"/>
          <w:lang w:val="en-US" w:eastAsia="zh-CN"/>
        </w:rPr>
        <w:t xml:space="preserve">Work unit; </w:t>
      </w:r>
      <w:r>
        <w:rPr>
          <w:rFonts w:hint="eastAsia"/>
          <w:highlight w:val="none"/>
          <w:lang w:val="en-US" w:eastAsia="zh-CN"/>
        </w:rPr>
        <w:t xml:space="preserve"> </w:t>
      </w:r>
      <w:r>
        <w:rPr>
          <w:rFonts w:hint="default"/>
          <w:highlight w:val="none"/>
          <w:lang w:val="en-US" w:eastAsia="zh-CN"/>
        </w:rPr>
        <w:t xml:space="preserve">G. Official or semi-official organisations such as party groups and trade unions; </w:t>
      </w:r>
      <w:r>
        <w:rPr>
          <w:rFonts w:hint="eastAsia"/>
          <w:highlight w:val="none"/>
          <w:lang w:val="en-US" w:eastAsia="zh-CN"/>
        </w:rPr>
        <w:t xml:space="preserve">   </w:t>
      </w:r>
      <w:r>
        <w:rPr>
          <w:rFonts w:hint="default"/>
          <w:highlight w:val="none"/>
          <w:lang w:val="en-US" w:eastAsia="zh-CN"/>
        </w:rPr>
        <w:t xml:space="preserve">H. Unofficial organisations such as religious and social groups; </w:t>
      </w:r>
    </w:p>
    <w:p>
      <w:pPr>
        <w:numPr>
          <w:ilvl w:val="0"/>
          <w:numId w:val="5"/>
        </w:numPr>
        <w:jc w:val="both"/>
        <w:rPr>
          <w:rFonts w:hint="default"/>
          <w:highlight w:val="none"/>
          <w:lang w:val="en-US" w:eastAsia="zh-CN"/>
        </w:rPr>
      </w:pPr>
      <w:r>
        <w:rPr>
          <w:rFonts w:hint="default"/>
          <w:highlight w:val="none"/>
          <w:lang w:val="en-US" w:eastAsia="zh-CN"/>
        </w:rPr>
        <w:t xml:space="preserve">Others </w:t>
      </w:r>
      <w:r>
        <w:rPr>
          <w:rFonts w:hint="eastAsia"/>
          <w:highlight w:val="none"/>
          <w:lang w:val="en-US" w:eastAsia="zh-CN"/>
        </w:rPr>
        <w:t>—________________</w:t>
      </w:r>
      <w:r>
        <w:rPr>
          <w:rFonts w:hint="default"/>
          <w:highlight w:val="none"/>
          <w:lang w:val="en-US" w:eastAsia="zh-CN"/>
        </w:rPr>
        <w:t>(please list)</w:t>
      </w:r>
    </w:p>
    <w:p>
      <w:pPr>
        <w:numPr>
          <w:ilvl w:val="0"/>
          <w:numId w:val="6"/>
        </w:numPr>
        <w:jc w:val="both"/>
        <w:rPr>
          <w:rFonts w:hint="default"/>
          <w:highlight w:val="none"/>
          <w:lang w:val="en-US" w:eastAsia="zh-CN"/>
        </w:rPr>
      </w:pPr>
      <w:r>
        <w:rPr>
          <w:rFonts w:hint="default"/>
          <w:highlight w:val="none"/>
          <w:lang w:val="en-US" w:eastAsia="zh-CN"/>
        </w:rPr>
        <w:t xml:space="preserve"> In the past, the sources of comfort and concern you have received in times of emergency have been: [Multiple choice] </w:t>
      </w:r>
    </w:p>
    <w:p>
      <w:pPr>
        <w:rPr>
          <w:rFonts w:hint="default"/>
          <w:highlight w:val="none"/>
          <w:lang w:val="en-US" w:eastAsia="zh-CN"/>
        </w:rPr>
      </w:pPr>
      <w:r>
        <w:rPr>
          <w:rFonts w:hint="default"/>
          <w:highlight w:val="none"/>
          <w:lang w:val="en-US" w:eastAsia="zh-CN"/>
        </w:rPr>
        <w:t xml:space="preserve">①No source </w:t>
      </w:r>
      <w:r>
        <w:rPr>
          <w:rFonts w:hint="eastAsia"/>
          <w:highlight w:val="none"/>
          <w:lang w:val="en-US" w:eastAsia="zh-CN"/>
        </w:rPr>
        <w:t xml:space="preserve">         </w:t>
      </w:r>
      <w:r>
        <w:rPr>
          <w:rFonts w:hint="default"/>
          <w:highlight w:val="none"/>
          <w:lang w:val="en-US" w:eastAsia="zh-CN"/>
        </w:rPr>
        <w:t>②The following sources (multiple choices allowed):</w:t>
      </w:r>
    </w:p>
    <w:p>
      <w:pPr>
        <w:numPr>
          <w:ilvl w:val="0"/>
          <w:numId w:val="3"/>
        </w:numPr>
        <w:jc w:val="both"/>
        <w:rPr>
          <w:rFonts w:hint="default"/>
          <w:highlight w:val="none"/>
          <w:lang w:val="en-US" w:eastAsia="zh-CN"/>
        </w:rPr>
      </w:pPr>
      <w:r>
        <w:rPr>
          <w:rFonts w:hint="default"/>
          <w:highlight w:val="none"/>
          <w:lang w:val="en-US" w:eastAsia="zh-CN"/>
        </w:rPr>
        <w:t xml:space="preserve">Spouse; </w:t>
      </w:r>
      <w:r>
        <w:rPr>
          <w:rFonts w:hint="eastAsia"/>
          <w:highlight w:val="none"/>
          <w:lang w:val="en-US" w:eastAsia="zh-CN"/>
        </w:rPr>
        <w:t xml:space="preserve"> </w:t>
      </w:r>
      <w:r>
        <w:rPr>
          <w:rFonts w:hint="default"/>
          <w:highlight w:val="none"/>
          <w:lang w:val="en-US" w:eastAsia="zh-CN"/>
        </w:rPr>
        <w:t xml:space="preserve">B. Other family members; </w:t>
      </w:r>
      <w:r>
        <w:rPr>
          <w:rFonts w:hint="eastAsia"/>
          <w:highlight w:val="none"/>
          <w:lang w:val="en-US" w:eastAsia="zh-CN"/>
        </w:rPr>
        <w:t xml:space="preserve"> </w:t>
      </w:r>
      <w:r>
        <w:rPr>
          <w:rFonts w:hint="default"/>
          <w:highlight w:val="none"/>
          <w:lang w:val="en-US" w:eastAsia="zh-CN"/>
        </w:rPr>
        <w:t xml:space="preserve">C. Friends; </w:t>
      </w:r>
      <w:r>
        <w:rPr>
          <w:rFonts w:hint="eastAsia"/>
          <w:highlight w:val="none"/>
          <w:lang w:val="en-US" w:eastAsia="zh-CN"/>
        </w:rPr>
        <w:t xml:space="preserve"> </w:t>
      </w:r>
      <w:r>
        <w:rPr>
          <w:rFonts w:hint="default"/>
          <w:highlight w:val="none"/>
          <w:lang w:val="en-US" w:eastAsia="zh-CN"/>
        </w:rPr>
        <w:t xml:space="preserve">D. Relatives; E. Colleagues; </w:t>
      </w:r>
    </w:p>
    <w:p>
      <w:pPr>
        <w:numPr>
          <w:ilvl w:val="0"/>
          <w:numId w:val="4"/>
        </w:numPr>
        <w:jc w:val="both"/>
        <w:rPr>
          <w:rFonts w:hint="default"/>
          <w:highlight w:val="none"/>
          <w:lang w:val="en-US" w:eastAsia="zh-CN"/>
        </w:rPr>
      </w:pPr>
      <w:r>
        <w:rPr>
          <w:rFonts w:hint="default"/>
          <w:highlight w:val="none"/>
          <w:lang w:val="en-US" w:eastAsia="zh-CN"/>
        </w:rPr>
        <w:t xml:space="preserve">Work unit; </w:t>
      </w:r>
      <w:r>
        <w:rPr>
          <w:rFonts w:hint="eastAsia"/>
          <w:highlight w:val="none"/>
          <w:lang w:val="en-US" w:eastAsia="zh-CN"/>
        </w:rPr>
        <w:t xml:space="preserve"> </w:t>
      </w:r>
      <w:r>
        <w:rPr>
          <w:rFonts w:hint="default"/>
          <w:highlight w:val="none"/>
          <w:lang w:val="en-US" w:eastAsia="zh-CN"/>
        </w:rPr>
        <w:t xml:space="preserve">G. Official or semi-official organisations such as party groups and trade unions; </w:t>
      </w:r>
      <w:r>
        <w:rPr>
          <w:rFonts w:hint="eastAsia"/>
          <w:highlight w:val="none"/>
          <w:lang w:val="en-US" w:eastAsia="zh-CN"/>
        </w:rPr>
        <w:t xml:space="preserve">   </w:t>
      </w:r>
      <w:r>
        <w:rPr>
          <w:rFonts w:hint="default"/>
          <w:highlight w:val="none"/>
          <w:lang w:val="en-US" w:eastAsia="zh-CN"/>
        </w:rPr>
        <w:t xml:space="preserve">H. Unofficial organisations such as religious and social groups; </w:t>
      </w:r>
    </w:p>
    <w:p>
      <w:pPr>
        <w:numPr>
          <w:ilvl w:val="0"/>
          <w:numId w:val="5"/>
        </w:numPr>
        <w:jc w:val="both"/>
        <w:rPr>
          <w:rFonts w:hint="default"/>
          <w:highlight w:val="none"/>
          <w:lang w:val="en-US" w:eastAsia="zh-CN"/>
        </w:rPr>
      </w:pPr>
      <w:r>
        <w:rPr>
          <w:rFonts w:hint="default"/>
          <w:highlight w:val="none"/>
          <w:lang w:val="en-US" w:eastAsia="zh-CN"/>
        </w:rPr>
        <w:t xml:space="preserve">Others </w:t>
      </w:r>
      <w:r>
        <w:rPr>
          <w:rFonts w:hint="eastAsia"/>
          <w:highlight w:val="none"/>
          <w:lang w:val="en-US" w:eastAsia="zh-CN"/>
        </w:rPr>
        <w:t>—________________</w:t>
      </w:r>
      <w:r>
        <w:rPr>
          <w:rFonts w:hint="default"/>
          <w:highlight w:val="none"/>
          <w:lang w:val="en-US" w:eastAsia="zh-CN"/>
        </w:rPr>
        <w:t>(please list)</w:t>
      </w:r>
    </w:p>
    <w:p>
      <w:pPr>
        <w:numPr>
          <w:ilvl w:val="0"/>
          <w:numId w:val="0"/>
        </w:numPr>
        <w:jc w:val="both"/>
        <w:rPr>
          <w:rFonts w:hint="default"/>
          <w:b w:val="0"/>
          <w:bCs w:val="0"/>
          <w:highlight w:val="none"/>
          <w:lang w:val="en-US" w:eastAsia="zh-CN"/>
        </w:rPr>
      </w:pPr>
      <w:r>
        <w:rPr>
          <w:rFonts w:hint="default"/>
          <w:b w:val="0"/>
          <w:bCs w:val="0"/>
          <w:highlight w:val="none"/>
          <w:lang w:val="en-US" w:eastAsia="zh-CN"/>
        </w:rPr>
        <w:t>8. The way you talk when you encounter troubles: [single choice] *</w:t>
      </w:r>
    </w:p>
    <w:p>
      <w:pPr>
        <w:numPr>
          <w:ilvl w:val="0"/>
          <w:numId w:val="0"/>
        </w:numPr>
        <w:jc w:val="both"/>
        <w:rPr>
          <w:rFonts w:hint="default"/>
          <w:b w:val="0"/>
          <w:bCs w:val="0"/>
          <w:highlight w:val="none"/>
          <w:lang w:val="en-US" w:eastAsia="zh-CN"/>
        </w:rPr>
      </w:pPr>
      <w:r>
        <w:rPr>
          <w:rFonts w:hint="default"/>
          <w:highlight w:val="none"/>
          <w:lang w:val="en-US" w:eastAsia="zh-CN"/>
        </w:rPr>
        <w:t>①</w:t>
      </w:r>
      <w:r>
        <w:rPr>
          <w:rFonts w:hint="eastAsia"/>
          <w:highlight w:val="none"/>
          <w:lang w:val="en-US" w:eastAsia="zh-CN"/>
        </w:rPr>
        <w:t xml:space="preserve"> </w:t>
      </w:r>
      <w:r>
        <w:rPr>
          <w:rFonts w:hint="default"/>
          <w:b w:val="0"/>
          <w:bCs w:val="0"/>
          <w:highlight w:val="none"/>
          <w:lang w:val="en-US" w:eastAsia="zh-CN"/>
        </w:rPr>
        <w:t>Never confided in anyone</w:t>
      </w:r>
    </w:p>
    <w:p>
      <w:pPr>
        <w:numPr>
          <w:ilvl w:val="0"/>
          <w:numId w:val="0"/>
        </w:numPr>
        <w:jc w:val="both"/>
        <w:rPr>
          <w:rFonts w:hint="default"/>
          <w:b w:val="0"/>
          <w:bCs w:val="0"/>
          <w:highlight w:val="none"/>
          <w:lang w:val="en-US" w:eastAsia="zh-CN"/>
        </w:rPr>
      </w:pPr>
      <w:r>
        <w:rPr>
          <w:rFonts w:hint="default"/>
          <w:b w:val="0"/>
          <w:bCs w:val="0"/>
          <w:highlight w:val="none"/>
          <w:lang w:val="en-US" w:eastAsia="zh-CN"/>
        </w:rPr>
        <w:t>②</w:t>
      </w:r>
      <w:r>
        <w:rPr>
          <w:rFonts w:hint="eastAsia"/>
          <w:b w:val="0"/>
          <w:bCs w:val="0"/>
          <w:highlight w:val="none"/>
          <w:lang w:val="en-US" w:eastAsia="zh-CN"/>
        </w:rPr>
        <w:t xml:space="preserve"> </w:t>
      </w:r>
      <w:r>
        <w:rPr>
          <w:rFonts w:hint="default"/>
          <w:b w:val="0"/>
          <w:bCs w:val="0"/>
          <w:highlight w:val="none"/>
          <w:lang w:val="en-US" w:eastAsia="zh-CN"/>
        </w:rPr>
        <w:t>Only talk to 1-2 people who are very close to you</w:t>
      </w:r>
    </w:p>
    <w:p>
      <w:pPr>
        <w:numPr>
          <w:ilvl w:val="0"/>
          <w:numId w:val="0"/>
        </w:numPr>
        <w:jc w:val="both"/>
        <w:rPr>
          <w:rFonts w:hint="default"/>
          <w:b w:val="0"/>
          <w:bCs w:val="0"/>
          <w:highlight w:val="none"/>
          <w:lang w:val="en-US" w:eastAsia="zh-CN"/>
        </w:rPr>
      </w:pPr>
      <w:r>
        <w:rPr>
          <w:rFonts w:hint="default"/>
          <w:b w:val="0"/>
          <w:bCs w:val="0"/>
          <w:highlight w:val="none"/>
          <w:lang w:val="en-US" w:eastAsia="zh-CN"/>
        </w:rPr>
        <w:t>③</w:t>
      </w:r>
      <w:r>
        <w:rPr>
          <w:rFonts w:hint="eastAsia"/>
          <w:b w:val="0"/>
          <w:bCs w:val="0"/>
          <w:highlight w:val="none"/>
          <w:lang w:val="en-US" w:eastAsia="zh-CN"/>
        </w:rPr>
        <w:t xml:space="preserve"> </w:t>
      </w:r>
      <w:r>
        <w:rPr>
          <w:rFonts w:hint="default"/>
          <w:b w:val="0"/>
          <w:bCs w:val="0"/>
          <w:highlight w:val="none"/>
          <w:lang w:val="en-US" w:eastAsia="zh-CN"/>
        </w:rPr>
        <w:t>If a friend asks, you'll tell them</w:t>
      </w:r>
    </w:p>
    <w:p>
      <w:pPr>
        <w:numPr>
          <w:ilvl w:val="0"/>
          <w:numId w:val="0"/>
        </w:numPr>
        <w:jc w:val="both"/>
        <w:rPr>
          <w:rFonts w:hint="default" w:ascii="Times New Roman" w:hAnsi="Times New Roman" w:eastAsia="Times New Roman" w:cs="Times New Roman"/>
          <w:sz w:val="24"/>
          <w:szCs w:val="24"/>
          <w:highlight w:val="none"/>
          <w:lang w:val="en-US" w:eastAsia="zh-CN"/>
        </w:rPr>
      </w:pPr>
      <w:r>
        <w:rPr>
          <w:rFonts w:hint="default" w:ascii="Times New Roman" w:hAnsi="Times New Roman" w:eastAsia="Times New Roman" w:cs="Times New Roman"/>
          <w:sz w:val="24"/>
          <w:szCs w:val="24"/>
          <w:highlight w:val="none"/>
          <w:lang w:val="en-US" w:eastAsia="zh-CN"/>
        </w:rPr>
        <w:t>④ Take the initiative to talk about your troubles in order to gain support and understanding</w:t>
      </w:r>
    </w:p>
    <w:p>
      <w:pPr>
        <w:numPr>
          <w:ilvl w:val="0"/>
          <w:numId w:val="0"/>
        </w:numPr>
        <w:jc w:val="both"/>
        <w:rPr>
          <w:rFonts w:hint="default"/>
          <w:b w:val="0"/>
          <w:bCs w:val="0"/>
          <w:highlight w:val="none"/>
          <w:lang w:val="en-US" w:eastAsia="zh-CN"/>
        </w:rPr>
      </w:pPr>
      <w:r>
        <w:rPr>
          <w:rFonts w:hint="default"/>
          <w:b w:val="0"/>
          <w:bCs w:val="0"/>
          <w:highlight w:val="none"/>
          <w:lang w:val="en-US" w:eastAsia="zh-CN"/>
        </w:rPr>
        <w:t>9. How to help you when you are troubled: [Single choice] *</w:t>
      </w:r>
    </w:p>
    <w:p>
      <w:pPr>
        <w:numPr>
          <w:ilvl w:val="0"/>
          <w:numId w:val="0"/>
        </w:numPr>
        <w:jc w:val="both"/>
        <w:rPr>
          <w:rFonts w:hint="default"/>
          <w:b w:val="0"/>
          <w:bCs w:val="0"/>
          <w:highlight w:val="none"/>
          <w:lang w:val="en-US" w:eastAsia="zh-CN"/>
        </w:rPr>
      </w:pPr>
      <w:r>
        <w:rPr>
          <w:rFonts w:hint="default"/>
          <w:highlight w:val="none"/>
          <w:lang w:val="en-US" w:eastAsia="zh-CN"/>
        </w:rPr>
        <w:t>①</w:t>
      </w:r>
      <w:r>
        <w:rPr>
          <w:rFonts w:hint="default"/>
          <w:b w:val="0"/>
          <w:bCs w:val="0"/>
          <w:highlight w:val="none"/>
          <w:lang w:val="en-US" w:eastAsia="zh-CN"/>
        </w:rPr>
        <w:t xml:space="preserve"> Only rely on themselves, do not accept help from others </w:t>
      </w:r>
    </w:p>
    <w:p>
      <w:pPr>
        <w:numPr>
          <w:ilvl w:val="0"/>
          <w:numId w:val="0"/>
        </w:numPr>
        <w:jc w:val="both"/>
        <w:rPr>
          <w:rFonts w:hint="default"/>
          <w:b w:val="0"/>
          <w:bCs w:val="0"/>
          <w:highlight w:val="none"/>
          <w:lang w:val="en-US" w:eastAsia="zh-CN"/>
        </w:rPr>
      </w:pPr>
      <w:r>
        <w:rPr>
          <w:rFonts w:hint="default"/>
          <w:b w:val="0"/>
          <w:bCs w:val="0"/>
          <w:highlight w:val="none"/>
          <w:lang w:val="en-US" w:eastAsia="zh-CN"/>
        </w:rPr>
        <w:t>② Rarely ask for help from others</w:t>
      </w:r>
    </w:p>
    <w:p>
      <w:pPr>
        <w:numPr>
          <w:ilvl w:val="0"/>
          <w:numId w:val="0"/>
        </w:numPr>
        <w:jc w:val="both"/>
        <w:rPr>
          <w:rFonts w:hint="default"/>
          <w:b w:val="0"/>
          <w:bCs w:val="0"/>
          <w:highlight w:val="none"/>
          <w:lang w:val="en-US" w:eastAsia="zh-CN"/>
        </w:rPr>
      </w:pPr>
      <w:r>
        <w:rPr>
          <w:rFonts w:hint="default"/>
          <w:b w:val="0"/>
          <w:bCs w:val="0"/>
          <w:highlight w:val="none"/>
          <w:lang w:val="en-US" w:eastAsia="zh-CN"/>
        </w:rPr>
        <w:t xml:space="preserve">③ Sometimes ask others for help </w:t>
      </w:r>
    </w:p>
    <w:p>
      <w:pPr>
        <w:numPr>
          <w:ilvl w:val="0"/>
          <w:numId w:val="0"/>
        </w:numPr>
        <w:jc w:val="both"/>
        <w:rPr>
          <w:rFonts w:hint="default" w:ascii="Times New Roman" w:hAnsi="Times New Roman" w:eastAsia="Times New Roman" w:cs="Times New Roman"/>
          <w:sz w:val="24"/>
          <w:szCs w:val="24"/>
          <w:highlight w:val="none"/>
          <w:lang w:val="en-US" w:eastAsia="zh-CN"/>
        </w:rPr>
      </w:pPr>
      <w:r>
        <w:rPr>
          <w:rFonts w:hint="default" w:ascii="Times New Roman" w:hAnsi="Times New Roman" w:eastAsia="Times New Roman" w:cs="Times New Roman"/>
          <w:sz w:val="24"/>
          <w:szCs w:val="24"/>
          <w:highlight w:val="none"/>
          <w:lang w:val="en-US" w:eastAsia="zh-CN"/>
        </w:rPr>
        <w:t>④ Often ask for help from family, relatives and friends, and organizations when in trouble</w:t>
      </w:r>
    </w:p>
    <w:p>
      <w:pPr>
        <w:numPr>
          <w:ilvl w:val="0"/>
          <w:numId w:val="0"/>
        </w:numPr>
        <w:jc w:val="both"/>
        <w:rPr>
          <w:rFonts w:hint="default" w:ascii="Times New Roman" w:hAnsi="Times New Roman" w:eastAsia="Times New Roman" w:cs="Times New Roman"/>
          <w:sz w:val="24"/>
          <w:szCs w:val="24"/>
          <w:highlight w:val="none"/>
          <w:lang w:val="en-US" w:eastAsia="zh-CN"/>
        </w:rPr>
      </w:pPr>
      <w:r>
        <w:rPr>
          <w:rFonts w:hint="default" w:ascii="Times New Roman" w:hAnsi="Times New Roman" w:eastAsia="Times New Roman" w:cs="Times New Roman"/>
          <w:sz w:val="24"/>
          <w:szCs w:val="24"/>
          <w:highlight w:val="none"/>
          <w:lang w:val="en-US" w:eastAsia="zh-CN"/>
        </w:rPr>
        <w:t>10. Regarding the activities organized by groups (e.g., party organizations, religious organizations, trade unions, student unions, etc.), do you: [Single-choice question] *</w:t>
      </w:r>
    </w:p>
    <w:p>
      <w:pPr>
        <w:numPr>
          <w:ilvl w:val="0"/>
          <w:numId w:val="0"/>
        </w:numPr>
        <w:jc w:val="both"/>
        <w:rPr>
          <w:rFonts w:hint="default" w:ascii="Times New Roman" w:hAnsi="Times New Roman" w:eastAsia="Times New Roman" w:cs="Times New Roman"/>
          <w:sz w:val="24"/>
          <w:szCs w:val="24"/>
          <w:highlight w:val="none"/>
          <w:lang w:val="en-US" w:eastAsia="zh-CN"/>
        </w:rPr>
      </w:pPr>
      <w:r>
        <w:rPr>
          <w:rFonts w:hint="default"/>
          <w:highlight w:val="none"/>
          <w:lang w:val="en-US" w:eastAsia="zh-CN"/>
        </w:rPr>
        <w:t>①</w:t>
      </w:r>
      <w:r>
        <w:rPr>
          <w:rFonts w:hint="eastAsia"/>
          <w:highlight w:val="none"/>
          <w:lang w:val="en-US" w:eastAsia="zh-CN"/>
        </w:rPr>
        <w:t xml:space="preserve"> </w:t>
      </w:r>
      <w:r>
        <w:rPr>
          <w:rFonts w:hint="default" w:ascii="Times New Roman" w:hAnsi="Times New Roman" w:eastAsia="Times New Roman" w:cs="Times New Roman"/>
          <w:sz w:val="24"/>
          <w:szCs w:val="24"/>
          <w:highlight w:val="none"/>
          <w:lang w:val="en-US" w:eastAsia="zh-CN"/>
        </w:rPr>
        <w:t xml:space="preserve">Never participate </w:t>
      </w:r>
      <w:r>
        <w:rPr>
          <w:rFonts w:hint="eastAsia" w:cs="Times New Roman"/>
          <w:sz w:val="24"/>
          <w:szCs w:val="24"/>
          <w:highlight w:val="none"/>
          <w:lang w:val="en-US" w:eastAsia="zh-CN"/>
        </w:rPr>
        <w:t xml:space="preserve">                    </w:t>
      </w:r>
      <w:r>
        <w:rPr>
          <w:rFonts w:hint="default"/>
          <w:b w:val="0"/>
          <w:bCs w:val="0"/>
          <w:highlight w:val="none"/>
          <w:lang w:val="en-US" w:eastAsia="zh-CN"/>
        </w:rPr>
        <w:t>②</w:t>
      </w:r>
      <w:r>
        <w:rPr>
          <w:rFonts w:hint="eastAsia"/>
          <w:b w:val="0"/>
          <w:bCs w:val="0"/>
          <w:highlight w:val="none"/>
          <w:lang w:val="en-US" w:eastAsia="zh-CN"/>
        </w:rPr>
        <w:t xml:space="preserve"> </w:t>
      </w:r>
      <w:r>
        <w:rPr>
          <w:rFonts w:hint="default" w:ascii="Times New Roman" w:hAnsi="Times New Roman" w:eastAsia="Times New Roman" w:cs="Times New Roman"/>
          <w:sz w:val="24"/>
          <w:szCs w:val="24"/>
          <w:highlight w:val="none"/>
          <w:lang w:val="en-US" w:eastAsia="zh-CN"/>
        </w:rPr>
        <w:t xml:space="preserve">Occasionally participate </w:t>
      </w:r>
    </w:p>
    <w:p>
      <w:pPr>
        <w:numPr>
          <w:ilvl w:val="0"/>
          <w:numId w:val="0"/>
        </w:numPr>
        <w:jc w:val="both"/>
        <w:rPr>
          <w:rFonts w:hint="default" w:ascii="Times New Roman" w:hAnsi="Times New Roman" w:eastAsia="Times New Roman" w:cs="Times New Roman"/>
          <w:sz w:val="24"/>
          <w:szCs w:val="24"/>
          <w:highlight w:val="none"/>
          <w:lang w:val="en-US" w:eastAsia="zh-CN"/>
        </w:rPr>
      </w:pPr>
      <w:r>
        <w:rPr>
          <w:rFonts w:hint="default"/>
          <w:b w:val="0"/>
          <w:bCs w:val="0"/>
          <w:highlight w:val="none"/>
          <w:lang w:val="en-US" w:eastAsia="zh-CN"/>
        </w:rPr>
        <w:t xml:space="preserve">③ </w:t>
      </w:r>
      <w:r>
        <w:rPr>
          <w:rFonts w:hint="default" w:ascii="Times New Roman" w:hAnsi="Times New Roman" w:eastAsia="Times New Roman" w:cs="Times New Roman"/>
          <w:sz w:val="24"/>
          <w:szCs w:val="24"/>
          <w:highlight w:val="none"/>
          <w:lang w:val="en-US" w:eastAsia="zh-CN"/>
        </w:rPr>
        <w:t xml:space="preserve">Frequently participate </w:t>
      </w:r>
      <w:r>
        <w:rPr>
          <w:rFonts w:hint="eastAsia" w:cs="Times New Roman"/>
          <w:sz w:val="24"/>
          <w:szCs w:val="24"/>
          <w:highlight w:val="none"/>
          <w:lang w:val="en-US" w:eastAsia="zh-CN"/>
        </w:rPr>
        <w:t xml:space="preserve">                 </w:t>
      </w:r>
      <w:r>
        <w:rPr>
          <w:rFonts w:hint="default" w:ascii="Times New Roman" w:hAnsi="Times New Roman" w:eastAsia="Times New Roman" w:cs="Times New Roman"/>
          <w:sz w:val="24"/>
          <w:szCs w:val="24"/>
          <w:highlight w:val="none"/>
          <w:lang w:val="en-US" w:eastAsia="zh-CN"/>
        </w:rPr>
        <w:t>④ Actively participate and be active</w:t>
      </w:r>
    </w:p>
    <w:p>
      <w:pPr>
        <w:numPr>
          <w:ilvl w:val="0"/>
          <w:numId w:val="0"/>
        </w:numPr>
        <w:jc w:val="both"/>
        <w:rPr>
          <w:rFonts w:hint="default" w:ascii="Times New Roman" w:hAnsi="Times New Roman" w:eastAsia="Times New Roman" w:cs="Times New Roman"/>
          <w:sz w:val="24"/>
          <w:szCs w:val="24"/>
          <w:highlight w:val="none"/>
          <w:lang w:val="en-US" w:eastAsia="zh-CN"/>
        </w:rPr>
      </w:pPr>
    </w:p>
    <w:p>
      <w:pPr>
        <w:numPr>
          <w:ilvl w:val="0"/>
          <w:numId w:val="0"/>
        </w:numPr>
        <w:jc w:val="both"/>
        <w:outlineLvl w:val="1"/>
        <w:rPr>
          <w:rFonts w:hint="default" w:ascii="Cambria" w:hAnsi="Cambria" w:cs="Cambria"/>
          <w:b/>
          <w:bCs/>
          <w:sz w:val="24"/>
          <w:szCs w:val="24"/>
          <w:highlight w:val="none"/>
          <w:vertAlign w:val="baseline"/>
        </w:rPr>
      </w:pPr>
      <w:r>
        <w:rPr>
          <w:rFonts w:hint="default" w:ascii="Cambria" w:hAnsi="Cambria" w:cs="Cambria"/>
          <w:b/>
          <w:bCs/>
          <w:sz w:val="24"/>
          <w:szCs w:val="24"/>
          <w:highlight w:val="none"/>
          <w:vertAlign w:val="baseline"/>
        </w:rPr>
        <w:t>The simplified Berger HIV Stigma Scale</w:t>
      </w:r>
    </w:p>
    <w:p>
      <w:pPr>
        <w:numPr>
          <w:ilvl w:val="0"/>
          <w:numId w:val="7"/>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Some people have distanced themselves from me after they learnt that I am HIV-positive.</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 xml:space="preserve">①agree </w:t>
      </w:r>
      <w:r>
        <w:rPr>
          <w:rFonts w:hint="eastAsia" w:ascii="Cambria" w:hAnsi="Cambria" w:cs="Cambria"/>
          <w:b w:val="0"/>
          <w:bCs w:val="0"/>
          <w:sz w:val="24"/>
          <w:szCs w:val="24"/>
          <w:highlight w:val="none"/>
          <w:vertAlign w:val="baseline"/>
          <w:lang w:val="en-US" w:eastAsia="zh-CN"/>
        </w:rPr>
        <w:t xml:space="preserve">         </w:t>
      </w:r>
      <w:r>
        <w:rPr>
          <w:rFonts w:hint="default" w:ascii="Cambria" w:hAnsi="Cambria" w:cs="Cambria"/>
          <w:b w:val="0"/>
          <w:bCs w:val="0"/>
          <w:sz w:val="24"/>
          <w:szCs w:val="24"/>
          <w:highlight w:val="none"/>
          <w:vertAlign w:val="baseline"/>
          <w:lang w:val="en-US" w:eastAsia="zh-CN"/>
        </w:rPr>
        <w:t>②disagree</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2. Most of the infected people are rejected when others know that they are infected.</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 xml:space="preserve">①Agree </w:t>
      </w:r>
      <w:r>
        <w:rPr>
          <w:rFonts w:hint="eastAsia" w:ascii="Cambria" w:hAnsi="Cambria" w:cs="Cambria"/>
          <w:b w:val="0"/>
          <w:bCs w:val="0"/>
          <w:sz w:val="24"/>
          <w:szCs w:val="24"/>
          <w:highlight w:val="none"/>
          <w:vertAlign w:val="baseline"/>
          <w:lang w:val="en-US" w:eastAsia="zh-CN"/>
        </w:rPr>
        <w:t xml:space="preserve">         </w:t>
      </w:r>
      <w:r>
        <w:rPr>
          <w:rFonts w:hint="default" w:ascii="Cambria" w:hAnsi="Cambria" w:cs="Cambria"/>
          <w:b w:val="0"/>
          <w:bCs w:val="0"/>
          <w:sz w:val="24"/>
          <w:szCs w:val="24"/>
          <w:highlight w:val="none"/>
          <w:vertAlign w:val="baseline"/>
          <w:lang w:val="en-US" w:eastAsia="zh-CN"/>
        </w:rPr>
        <w:t>②Disagree</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3. Most people feel uncomfortable knowing that there are people living with HIV around them.</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 xml:space="preserve">①agree </w:t>
      </w:r>
      <w:r>
        <w:rPr>
          <w:rFonts w:hint="eastAsia" w:ascii="Cambria" w:hAnsi="Cambria" w:cs="Cambria"/>
          <w:b w:val="0"/>
          <w:bCs w:val="0"/>
          <w:sz w:val="24"/>
          <w:szCs w:val="24"/>
          <w:highlight w:val="none"/>
          <w:vertAlign w:val="baseline"/>
          <w:lang w:val="en-US" w:eastAsia="zh-CN"/>
        </w:rPr>
        <w:t xml:space="preserve">         </w:t>
      </w:r>
      <w:r>
        <w:rPr>
          <w:rFonts w:hint="default" w:ascii="Cambria" w:hAnsi="Cambria" w:cs="Cambria"/>
          <w:b w:val="0"/>
          <w:bCs w:val="0"/>
          <w:sz w:val="24"/>
          <w:szCs w:val="24"/>
          <w:highlight w:val="none"/>
          <w:vertAlign w:val="baseline"/>
          <w:lang w:val="en-US" w:eastAsia="zh-CN"/>
        </w:rPr>
        <w:t>②disagree</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4. Most people think that people with HIV are disgusting.</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 xml:space="preserve">①agree </w:t>
      </w:r>
      <w:r>
        <w:rPr>
          <w:rFonts w:hint="eastAsia" w:ascii="Cambria" w:hAnsi="Cambria" w:cs="Cambria"/>
          <w:b w:val="0"/>
          <w:bCs w:val="0"/>
          <w:sz w:val="24"/>
          <w:szCs w:val="24"/>
          <w:highlight w:val="none"/>
          <w:vertAlign w:val="baseline"/>
          <w:lang w:val="en-US" w:eastAsia="zh-CN"/>
        </w:rPr>
        <w:t xml:space="preserve">         </w:t>
      </w:r>
      <w:r>
        <w:rPr>
          <w:rFonts w:hint="default" w:ascii="Cambria" w:hAnsi="Cambria" w:cs="Cambria"/>
          <w:b w:val="0"/>
          <w:bCs w:val="0"/>
          <w:sz w:val="24"/>
          <w:szCs w:val="24"/>
          <w:highlight w:val="none"/>
          <w:vertAlign w:val="baseline"/>
          <w:lang w:val="en-US" w:eastAsia="zh-CN"/>
        </w:rPr>
        <w:t>②disagree</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5. Having AIDS makes me feel unclean.</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 xml:space="preserve">①agree </w:t>
      </w:r>
      <w:r>
        <w:rPr>
          <w:rFonts w:hint="eastAsia" w:ascii="Cambria" w:hAnsi="Cambria" w:cs="Cambria"/>
          <w:b w:val="0"/>
          <w:bCs w:val="0"/>
          <w:sz w:val="24"/>
          <w:szCs w:val="24"/>
          <w:highlight w:val="none"/>
          <w:vertAlign w:val="baseline"/>
          <w:lang w:val="en-US" w:eastAsia="zh-CN"/>
        </w:rPr>
        <w:t xml:space="preserve">         </w:t>
      </w:r>
      <w:r>
        <w:rPr>
          <w:rFonts w:hint="default" w:ascii="Cambria" w:hAnsi="Cambria" w:cs="Cambria"/>
          <w:b w:val="0"/>
          <w:bCs w:val="0"/>
          <w:sz w:val="24"/>
          <w:szCs w:val="24"/>
          <w:highlight w:val="none"/>
          <w:vertAlign w:val="baseline"/>
          <w:lang w:val="en-US" w:eastAsia="zh-CN"/>
        </w:rPr>
        <w:t>②disagree</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6. Having AIDS makes me feel like a bad person.</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 xml:space="preserve">①agree </w:t>
      </w:r>
      <w:r>
        <w:rPr>
          <w:rFonts w:hint="eastAsia" w:ascii="Cambria" w:hAnsi="Cambria" w:cs="Cambria"/>
          <w:b w:val="0"/>
          <w:bCs w:val="0"/>
          <w:sz w:val="24"/>
          <w:szCs w:val="24"/>
          <w:highlight w:val="none"/>
          <w:vertAlign w:val="baseline"/>
          <w:lang w:val="en-US" w:eastAsia="zh-CN"/>
        </w:rPr>
        <w:t xml:space="preserve">         </w:t>
      </w:r>
      <w:r>
        <w:rPr>
          <w:rFonts w:hint="default" w:ascii="Cambria" w:hAnsi="Cambria" w:cs="Cambria"/>
          <w:b w:val="0"/>
          <w:bCs w:val="0"/>
          <w:sz w:val="24"/>
          <w:szCs w:val="24"/>
          <w:highlight w:val="none"/>
          <w:vertAlign w:val="baseline"/>
          <w:lang w:val="en-US" w:eastAsia="zh-CN"/>
        </w:rPr>
        <w:t>②disagree</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7. I don't feel as good as other people (not as normal as other people) because I am infected with AIDS</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 xml:space="preserve">①agree </w:t>
      </w:r>
      <w:r>
        <w:rPr>
          <w:rFonts w:hint="eastAsia" w:ascii="Cambria" w:hAnsi="Cambria" w:cs="Cambria"/>
          <w:b w:val="0"/>
          <w:bCs w:val="0"/>
          <w:sz w:val="24"/>
          <w:szCs w:val="24"/>
          <w:highlight w:val="none"/>
          <w:vertAlign w:val="baseline"/>
          <w:lang w:val="en-US" w:eastAsia="zh-CN"/>
        </w:rPr>
        <w:t xml:space="preserve">         </w:t>
      </w:r>
      <w:r>
        <w:rPr>
          <w:rFonts w:hint="default" w:ascii="Cambria" w:hAnsi="Cambria" w:cs="Cambria"/>
          <w:b w:val="0"/>
          <w:bCs w:val="0"/>
          <w:sz w:val="24"/>
          <w:szCs w:val="24"/>
          <w:highlight w:val="none"/>
          <w:vertAlign w:val="baseline"/>
          <w:lang w:val="en-US" w:eastAsia="zh-CN"/>
        </w:rPr>
        <w:t>②disagree</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8. I try my best to keep my HIV infection a secret</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 xml:space="preserve">①agree </w:t>
      </w:r>
      <w:r>
        <w:rPr>
          <w:rFonts w:hint="eastAsia" w:ascii="Cambria" w:hAnsi="Cambria" w:cs="Cambria"/>
          <w:b w:val="0"/>
          <w:bCs w:val="0"/>
          <w:sz w:val="24"/>
          <w:szCs w:val="24"/>
          <w:highlight w:val="none"/>
          <w:vertAlign w:val="baseline"/>
          <w:lang w:val="en-US" w:eastAsia="zh-CN"/>
        </w:rPr>
        <w:t xml:space="preserve">         </w:t>
      </w:r>
      <w:r>
        <w:rPr>
          <w:rFonts w:hint="default" w:ascii="Cambria" w:hAnsi="Cambria" w:cs="Cambria"/>
          <w:b w:val="0"/>
          <w:bCs w:val="0"/>
          <w:sz w:val="24"/>
          <w:szCs w:val="24"/>
          <w:highlight w:val="none"/>
          <w:vertAlign w:val="baseline"/>
          <w:lang w:val="en-US" w:eastAsia="zh-CN"/>
        </w:rPr>
        <w:t>②disagree</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9. I never feel the need to hide the fact that I am infected with HIV</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 xml:space="preserve">①agree </w:t>
      </w:r>
      <w:r>
        <w:rPr>
          <w:rFonts w:hint="eastAsia" w:ascii="Cambria" w:hAnsi="Cambria" w:cs="Cambria"/>
          <w:b w:val="0"/>
          <w:bCs w:val="0"/>
          <w:sz w:val="24"/>
          <w:szCs w:val="24"/>
          <w:highlight w:val="none"/>
          <w:vertAlign w:val="baseline"/>
          <w:lang w:val="en-US" w:eastAsia="zh-CN"/>
        </w:rPr>
        <w:t xml:space="preserve">         </w:t>
      </w:r>
      <w:r>
        <w:rPr>
          <w:rFonts w:hint="default" w:ascii="Cambria" w:hAnsi="Cambria" w:cs="Cambria"/>
          <w:b w:val="0"/>
          <w:bCs w:val="0"/>
          <w:sz w:val="24"/>
          <w:szCs w:val="24"/>
          <w:highlight w:val="none"/>
          <w:vertAlign w:val="baseline"/>
          <w:lang w:val="en-US" w:eastAsia="zh-CN"/>
        </w:rPr>
        <w:t>②disagree</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10. Instead of telling people that I am HIV-infected, I would rather not make new friends.</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 xml:space="preserve">①agree </w:t>
      </w:r>
      <w:r>
        <w:rPr>
          <w:rFonts w:hint="eastAsia" w:ascii="Cambria" w:hAnsi="Cambria" w:cs="Cambria"/>
          <w:b w:val="0"/>
          <w:bCs w:val="0"/>
          <w:sz w:val="24"/>
          <w:szCs w:val="24"/>
          <w:highlight w:val="none"/>
          <w:vertAlign w:val="baseline"/>
          <w:lang w:val="en-US" w:eastAsia="zh-CN"/>
        </w:rPr>
        <w:t xml:space="preserve">         </w:t>
      </w:r>
      <w:r>
        <w:rPr>
          <w:rFonts w:hint="default" w:ascii="Cambria" w:hAnsi="Cambria" w:cs="Cambria"/>
          <w:b w:val="0"/>
          <w:bCs w:val="0"/>
          <w:sz w:val="24"/>
          <w:szCs w:val="24"/>
          <w:highlight w:val="none"/>
          <w:vertAlign w:val="baseline"/>
          <w:lang w:val="en-US" w:eastAsia="zh-CN"/>
        </w:rPr>
        <w:t>②disagree</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The following questions assume that you have told others about your infection status, or that others know about your infection status, which may not be the case for you, please assume that you are in this situation)</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11. Once people know I'm infected, they won't want me near their children</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 xml:space="preserve">① I agree </w:t>
      </w:r>
      <w:r>
        <w:rPr>
          <w:rFonts w:hint="eastAsia" w:ascii="Cambria" w:hAnsi="Cambria" w:cs="Cambria"/>
          <w:b w:val="0"/>
          <w:bCs w:val="0"/>
          <w:sz w:val="24"/>
          <w:szCs w:val="24"/>
          <w:highlight w:val="none"/>
          <w:vertAlign w:val="baseline"/>
          <w:lang w:val="en-US" w:eastAsia="zh-CN"/>
        </w:rPr>
        <w:t xml:space="preserve">         </w:t>
      </w:r>
      <w:r>
        <w:rPr>
          <w:rFonts w:hint="default" w:ascii="Cambria" w:hAnsi="Cambria" w:cs="Cambria"/>
          <w:b w:val="0"/>
          <w:bCs w:val="0"/>
          <w:sz w:val="24"/>
          <w:szCs w:val="24"/>
          <w:highlight w:val="none"/>
          <w:vertAlign w:val="baseline"/>
          <w:lang w:val="en-US" w:eastAsia="zh-CN"/>
        </w:rPr>
        <w:t>② I disagree</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12. Once people know I am infected, they will try to avoid contact with me</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 xml:space="preserve">① I agree </w:t>
      </w:r>
      <w:r>
        <w:rPr>
          <w:rFonts w:hint="eastAsia" w:ascii="Cambria" w:hAnsi="Cambria" w:cs="Cambria"/>
          <w:b w:val="0"/>
          <w:bCs w:val="0"/>
          <w:sz w:val="24"/>
          <w:szCs w:val="24"/>
          <w:highlight w:val="none"/>
          <w:vertAlign w:val="baseline"/>
          <w:lang w:val="en-US" w:eastAsia="zh-CN"/>
        </w:rPr>
        <w:t xml:space="preserve">         </w:t>
      </w:r>
      <w:r>
        <w:rPr>
          <w:rFonts w:hint="default" w:ascii="Cambria" w:hAnsi="Cambria" w:cs="Cambria"/>
          <w:b w:val="0"/>
          <w:bCs w:val="0"/>
          <w:sz w:val="24"/>
          <w:szCs w:val="24"/>
          <w:highlight w:val="none"/>
          <w:vertAlign w:val="baseline"/>
          <w:lang w:val="en-US" w:eastAsia="zh-CN"/>
        </w:rPr>
        <w:t>② I disagree</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13. I stopped associating with certain people because of their reaction to the situation</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 xml:space="preserve">① I agree </w:t>
      </w:r>
      <w:r>
        <w:rPr>
          <w:rFonts w:hint="eastAsia" w:ascii="Cambria" w:hAnsi="Cambria" w:cs="Cambria"/>
          <w:b w:val="0"/>
          <w:bCs w:val="0"/>
          <w:sz w:val="24"/>
          <w:szCs w:val="24"/>
          <w:highlight w:val="none"/>
          <w:vertAlign w:val="baseline"/>
          <w:lang w:val="en-US" w:eastAsia="zh-CN"/>
        </w:rPr>
        <w:t xml:space="preserve">         </w:t>
      </w:r>
      <w:r>
        <w:rPr>
          <w:rFonts w:hint="default" w:ascii="Cambria" w:hAnsi="Cambria" w:cs="Cambria"/>
          <w:b w:val="0"/>
          <w:bCs w:val="0"/>
          <w:sz w:val="24"/>
          <w:szCs w:val="24"/>
          <w:highlight w:val="none"/>
          <w:vertAlign w:val="baseline"/>
          <w:lang w:val="en-US" w:eastAsia="zh-CN"/>
        </w:rPr>
        <w:t>② I disagree</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14. I'm worried that someone who knows about me will tell someone</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 xml:space="preserve">① I agree </w:t>
      </w:r>
      <w:r>
        <w:rPr>
          <w:rFonts w:hint="eastAsia" w:ascii="Cambria" w:hAnsi="Cambria" w:cs="Cambria"/>
          <w:b w:val="0"/>
          <w:bCs w:val="0"/>
          <w:sz w:val="24"/>
          <w:szCs w:val="24"/>
          <w:highlight w:val="none"/>
          <w:vertAlign w:val="baseline"/>
          <w:lang w:val="en-US" w:eastAsia="zh-CN"/>
        </w:rPr>
        <w:t xml:space="preserve">         </w:t>
      </w:r>
      <w:r>
        <w:rPr>
          <w:rFonts w:hint="default" w:ascii="Cambria" w:hAnsi="Cambria" w:cs="Cambria"/>
          <w:b w:val="0"/>
          <w:bCs w:val="0"/>
          <w:sz w:val="24"/>
          <w:szCs w:val="24"/>
          <w:highlight w:val="none"/>
          <w:vertAlign w:val="baseline"/>
          <w:lang w:val="en-US" w:eastAsia="zh-CN"/>
        </w:rPr>
        <w:t>② I disagree</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15. I was hurt by people's reaction when they found out I had AIDS</w:t>
      </w:r>
    </w:p>
    <w:p>
      <w:pPr>
        <w:numPr>
          <w:ilvl w:val="0"/>
          <w:numId w:val="0"/>
        </w:numPr>
        <w:jc w:val="both"/>
        <w:outlineLvl w:val="9"/>
        <w:rPr>
          <w:rFonts w:hint="default" w:ascii="Cambria" w:hAnsi="Cambria" w:cs="Cambria"/>
          <w:b w:val="0"/>
          <w:bCs w:val="0"/>
          <w:sz w:val="24"/>
          <w:szCs w:val="24"/>
          <w:highlight w:val="none"/>
          <w:vertAlign w:val="baseline"/>
          <w:lang w:val="en-US" w:eastAsia="zh-CN"/>
        </w:rPr>
      </w:pPr>
      <w:r>
        <w:rPr>
          <w:rFonts w:hint="default" w:ascii="Cambria" w:hAnsi="Cambria" w:cs="Cambria"/>
          <w:b w:val="0"/>
          <w:bCs w:val="0"/>
          <w:sz w:val="24"/>
          <w:szCs w:val="24"/>
          <w:highlight w:val="none"/>
          <w:vertAlign w:val="baseline"/>
          <w:lang w:val="en-US" w:eastAsia="zh-CN"/>
        </w:rPr>
        <w:t xml:space="preserve">① I agree </w:t>
      </w:r>
      <w:r>
        <w:rPr>
          <w:rFonts w:hint="eastAsia" w:ascii="Cambria" w:hAnsi="Cambria" w:cs="Cambria"/>
          <w:b w:val="0"/>
          <w:bCs w:val="0"/>
          <w:sz w:val="24"/>
          <w:szCs w:val="24"/>
          <w:highlight w:val="none"/>
          <w:vertAlign w:val="baseline"/>
          <w:lang w:val="en-US" w:eastAsia="zh-CN"/>
        </w:rPr>
        <w:t xml:space="preserve">         </w:t>
      </w:r>
      <w:r>
        <w:rPr>
          <w:rFonts w:hint="default" w:ascii="Cambria" w:hAnsi="Cambria" w:cs="Cambria"/>
          <w:b w:val="0"/>
          <w:bCs w:val="0"/>
          <w:sz w:val="24"/>
          <w:szCs w:val="24"/>
          <w:highlight w:val="none"/>
          <w:vertAlign w:val="baseline"/>
          <w:lang w:val="en-US" w:eastAsia="zh-CN"/>
        </w:rPr>
        <w:t>② I disagree</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11187F"/>
    <w:multiLevelType w:val="singleLevel"/>
    <w:tmpl w:val="8511187F"/>
    <w:lvl w:ilvl="0" w:tentative="0">
      <w:start w:val="1"/>
      <w:numFmt w:val="decimal"/>
      <w:suff w:val="space"/>
      <w:lvlText w:val="%1."/>
      <w:lvlJc w:val="left"/>
    </w:lvl>
  </w:abstractNum>
  <w:abstractNum w:abstractNumId="1">
    <w:nsid w:val="C20A12D4"/>
    <w:multiLevelType w:val="singleLevel"/>
    <w:tmpl w:val="C20A12D4"/>
    <w:lvl w:ilvl="0" w:tentative="0">
      <w:start w:val="1"/>
      <w:numFmt w:val="decimal"/>
      <w:suff w:val="space"/>
      <w:lvlText w:val="%1."/>
      <w:lvlJc w:val="left"/>
    </w:lvl>
  </w:abstractNum>
  <w:abstractNum w:abstractNumId="2">
    <w:nsid w:val="CA67C3F3"/>
    <w:multiLevelType w:val="singleLevel"/>
    <w:tmpl w:val="CA67C3F3"/>
    <w:lvl w:ilvl="0" w:tentative="0">
      <w:start w:val="6"/>
      <w:numFmt w:val="upperLetter"/>
      <w:suff w:val="space"/>
      <w:lvlText w:val="%1."/>
      <w:lvlJc w:val="left"/>
    </w:lvl>
  </w:abstractNum>
  <w:abstractNum w:abstractNumId="3">
    <w:nsid w:val="D99FA532"/>
    <w:multiLevelType w:val="singleLevel"/>
    <w:tmpl w:val="D99FA532"/>
    <w:lvl w:ilvl="0" w:tentative="0">
      <w:start w:val="1"/>
      <w:numFmt w:val="decimal"/>
      <w:suff w:val="space"/>
      <w:lvlText w:val="%1."/>
      <w:lvlJc w:val="left"/>
    </w:lvl>
  </w:abstractNum>
  <w:abstractNum w:abstractNumId="4">
    <w:nsid w:val="51B9E36B"/>
    <w:multiLevelType w:val="singleLevel"/>
    <w:tmpl w:val="51B9E36B"/>
    <w:lvl w:ilvl="0" w:tentative="0">
      <w:start w:val="7"/>
      <w:numFmt w:val="decimal"/>
      <w:suff w:val="space"/>
      <w:lvlText w:val="%1."/>
      <w:lvlJc w:val="left"/>
    </w:lvl>
  </w:abstractNum>
  <w:abstractNum w:abstractNumId="5">
    <w:nsid w:val="5292AD87"/>
    <w:multiLevelType w:val="singleLevel"/>
    <w:tmpl w:val="5292AD87"/>
    <w:lvl w:ilvl="0" w:tentative="0">
      <w:start w:val="1"/>
      <w:numFmt w:val="upperLetter"/>
      <w:suff w:val="space"/>
      <w:lvlText w:val="%1."/>
      <w:lvlJc w:val="left"/>
    </w:lvl>
  </w:abstractNum>
  <w:abstractNum w:abstractNumId="6">
    <w:nsid w:val="6F0B3E19"/>
    <w:multiLevelType w:val="singleLevel"/>
    <w:tmpl w:val="6F0B3E19"/>
    <w:lvl w:ilvl="0" w:tentative="0">
      <w:start w:val="1"/>
      <w:numFmt w:val="upperRoman"/>
      <w:suff w:val="space"/>
      <w:lvlText w:val="%1."/>
      <w:lvlJc w:val="left"/>
    </w:lvl>
  </w:abstractNum>
  <w:num w:numId="1">
    <w:abstractNumId w:val="3"/>
  </w:num>
  <w:num w:numId="2">
    <w:abstractNumId w:val="0"/>
  </w:num>
  <w:num w:numId="3">
    <w:abstractNumId w:val="5"/>
  </w:num>
  <w:num w:numId="4">
    <w:abstractNumId w:val="2"/>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2ZGZiNzZiNDVlOGViOWVmM2JhOTY0NGJkNjUyYzgifQ=="/>
  </w:docVars>
  <w:rsids>
    <w:rsidRoot w:val="01561BF4"/>
    <w:rsid w:val="00DA0933"/>
    <w:rsid w:val="01115B19"/>
    <w:rsid w:val="01561BF4"/>
    <w:rsid w:val="094C5403"/>
    <w:rsid w:val="098D603B"/>
    <w:rsid w:val="09B01C47"/>
    <w:rsid w:val="0C711B61"/>
    <w:rsid w:val="0D6945E7"/>
    <w:rsid w:val="0DF90060"/>
    <w:rsid w:val="0FF56606"/>
    <w:rsid w:val="12191282"/>
    <w:rsid w:val="14B20F69"/>
    <w:rsid w:val="1D5D08CE"/>
    <w:rsid w:val="1EC65D3D"/>
    <w:rsid w:val="24963975"/>
    <w:rsid w:val="25585215"/>
    <w:rsid w:val="25AE47FB"/>
    <w:rsid w:val="319247D6"/>
    <w:rsid w:val="31A31F0E"/>
    <w:rsid w:val="33C00B55"/>
    <w:rsid w:val="34806536"/>
    <w:rsid w:val="364308DF"/>
    <w:rsid w:val="37377380"/>
    <w:rsid w:val="38A70B9D"/>
    <w:rsid w:val="3AED5C85"/>
    <w:rsid w:val="3D600CB3"/>
    <w:rsid w:val="47053423"/>
    <w:rsid w:val="470F4311"/>
    <w:rsid w:val="49D24CE6"/>
    <w:rsid w:val="4ADA56EB"/>
    <w:rsid w:val="4B306E5E"/>
    <w:rsid w:val="4B4603EC"/>
    <w:rsid w:val="4CCC0113"/>
    <w:rsid w:val="4F4F0B87"/>
    <w:rsid w:val="55845FC9"/>
    <w:rsid w:val="585316E8"/>
    <w:rsid w:val="587B4013"/>
    <w:rsid w:val="59AF0BA0"/>
    <w:rsid w:val="5A0F4559"/>
    <w:rsid w:val="60C50CA9"/>
    <w:rsid w:val="643A375C"/>
    <w:rsid w:val="6DB31FC0"/>
    <w:rsid w:val="72B6534E"/>
    <w:rsid w:val="73CE24BB"/>
    <w:rsid w:val="75281F3E"/>
    <w:rsid w:val="77E3618D"/>
    <w:rsid w:val="7F8A33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1107</Words>
  <Characters>5454</Characters>
  <Lines>0</Lines>
  <Paragraphs>0</Paragraphs>
  <TotalTime>25</TotalTime>
  <ScaleCrop>false</ScaleCrop>
  <LinksUpToDate>false</LinksUpToDate>
  <CharactersWithSpaces>6979</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2023-08-08T03:56:00Z</dcterms:created>
  <dc:creator>Mary</dc:creator>
  <cp:lastModifiedBy>Mary</cp:lastModifiedBy>
  <dcterms:modified xsi:type="dcterms:W3CDTF">2023-09-02T08:47:52Z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2F7F06453DA94E51ADE6F3B3CB360242_11</vt:lpwstr>
  </property>
</Properties>
</file>