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D17D6" w14:textId="37B65DA3" w:rsidR="005252A0" w:rsidRPr="002812CD" w:rsidRDefault="009B4B0D">
      <w:pPr>
        <w:rPr>
          <w:b/>
          <w:bCs/>
        </w:rPr>
      </w:pPr>
      <w:r>
        <w:rPr>
          <w:b/>
          <w:bCs/>
        </w:rPr>
        <w:t>Supplementary</w:t>
      </w:r>
      <w:r w:rsidR="00F26A20" w:rsidRPr="002812CD">
        <w:rPr>
          <w:b/>
          <w:bCs/>
        </w:rPr>
        <w:t xml:space="preserve"> file </w:t>
      </w:r>
      <w:r w:rsidR="0089178B">
        <w:rPr>
          <w:b/>
          <w:bCs/>
        </w:rPr>
        <w:t>3</w:t>
      </w:r>
      <w:r w:rsidR="00F26A20" w:rsidRPr="002812CD">
        <w:rPr>
          <w:b/>
          <w:bCs/>
        </w:rPr>
        <w:t xml:space="preserve">: </w:t>
      </w:r>
      <w:r w:rsidR="00633EF7" w:rsidRPr="002812CD">
        <w:rPr>
          <w:b/>
          <w:bCs/>
        </w:rPr>
        <w:t>Semi structured interview guides</w:t>
      </w:r>
      <w:r w:rsidR="000455F6" w:rsidRPr="002812CD">
        <w:rPr>
          <w:b/>
          <w:bCs/>
        </w:rPr>
        <w:t xml:space="preserve"> for peer providers and clinic leaders</w:t>
      </w:r>
    </w:p>
    <w:p w14:paraId="2B9BCC7F" w14:textId="1300FCC8" w:rsidR="00F26A20" w:rsidRPr="002812CD" w:rsidRDefault="00F26A20"/>
    <w:p w14:paraId="34218AB6" w14:textId="1ABDA69F" w:rsidR="003D5B6E" w:rsidRPr="002812CD" w:rsidRDefault="003D5B6E" w:rsidP="003D5B6E">
      <w:pPr>
        <w:spacing w:before="280" w:after="280"/>
        <w:rPr>
          <w:rFonts w:ascii="Times New Roman" w:eastAsia="Times New Roman" w:hAnsi="Times New Roman" w:cs="Times New Roman"/>
        </w:rPr>
      </w:pPr>
      <w:r w:rsidRPr="002812CD">
        <w:rPr>
          <w:rFonts w:ascii="Calibri" w:eastAsia="Times New Roman" w:hAnsi="Calibri" w:cs="Calibri"/>
          <w:b/>
          <w:bCs/>
          <w:color w:val="000000"/>
          <w:u w:val="single"/>
        </w:rPr>
        <w:t>Semi-structured interview guide peer providers</w:t>
      </w:r>
    </w:p>
    <w:p w14:paraId="05D335AC" w14:textId="77777777" w:rsidR="003D5B6E" w:rsidRPr="002812CD" w:rsidRDefault="003D5B6E" w:rsidP="003D5B6E">
      <w:pPr>
        <w:spacing w:after="200"/>
        <w:rPr>
          <w:rFonts w:ascii="Times New Roman" w:eastAsia="Times New Roman" w:hAnsi="Times New Roman" w:cs="Times New Roman"/>
        </w:rPr>
      </w:pPr>
      <w:r w:rsidRPr="002812CD">
        <w:rPr>
          <w:rFonts w:ascii="Calibri" w:eastAsia="Times New Roman" w:hAnsi="Calibri" w:cs="Calibri"/>
          <w:b/>
          <w:bCs/>
          <w:color w:val="000000"/>
        </w:rPr>
        <w:t>Title:</w:t>
      </w:r>
      <w:r w:rsidRPr="002812CD">
        <w:rPr>
          <w:rFonts w:ascii="Calibri" w:eastAsia="Times New Roman" w:hAnsi="Calibri" w:cs="Calibri"/>
          <w:color w:val="000000"/>
        </w:rPr>
        <w:t xml:space="preserve"> </w:t>
      </w:r>
      <w:r w:rsidRPr="002812CD">
        <w:rPr>
          <w:rFonts w:ascii="Calibri" w:eastAsia="Times New Roman" w:hAnsi="Calibri" w:cs="Calibri"/>
          <w:b/>
          <w:bCs/>
          <w:color w:val="000000"/>
        </w:rPr>
        <w:t>Feasibility and acceptability of a peer-delivered substance use screening and brief intervention for youth attending Rafiki clinic in Eldoret, Kenya</w:t>
      </w:r>
    </w:p>
    <w:p w14:paraId="12BEBAE3" w14:textId="77777777" w:rsidR="003D5B6E" w:rsidRPr="002812CD" w:rsidRDefault="003D5B6E" w:rsidP="003D5B6E">
      <w:pPr>
        <w:rPr>
          <w:rFonts w:ascii="Times New Roman" w:eastAsia="Times New Roman" w:hAnsi="Times New Roman" w:cs="Times New Roman"/>
        </w:rPr>
      </w:pPr>
      <w:r w:rsidRPr="002812CD">
        <w:rPr>
          <w:rFonts w:ascii="Calibri" w:eastAsia="Times New Roman" w:hAnsi="Calibri" w:cs="Calibri"/>
          <w:b/>
          <w:bCs/>
          <w:color w:val="000000"/>
        </w:rPr>
        <w:t>Cover Sheet</w:t>
      </w:r>
    </w:p>
    <w:p w14:paraId="3A14612B" w14:textId="77777777" w:rsidR="003D5B6E" w:rsidRPr="002812CD" w:rsidRDefault="003D5B6E" w:rsidP="003D5B6E">
      <w:pPr>
        <w:rPr>
          <w:rFonts w:ascii="Times New Roman" w:eastAsia="Times New Roman" w:hAnsi="Times New Roman" w:cs="Times New Roman"/>
        </w:rPr>
      </w:pPr>
      <w:r w:rsidRPr="002812CD">
        <w:rPr>
          <w:rFonts w:ascii="Calibri" w:eastAsia="Times New Roman" w:hAnsi="Calibri" w:cs="Calibri"/>
          <w:color w:val="000000"/>
        </w:rPr>
        <w:t>IDI interviewer: ____________________________________________</w:t>
      </w:r>
    </w:p>
    <w:p w14:paraId="3AE08C22" w14:textId="77777777" w:rsidR="003D5B6E" w:rsidRPr="002812CD" w:rsidRDefault="003D5B6E" w:rsidP="003D5B6E">
      <w:pPr>
        <w:rPr>
          <w:rFonts w:ascii="Times New Roman" w:eastAsia="Times New Roman" w:hAnsi="Times New Roman" w:cs="Times New Roman"/>
        </w:rPr>
      </w:pPr>
      <w:r w:rsidRPr="002812CD">
        <w:rPr>
          <w:rFonts w:ascii="Calibri" w:eastAsia="Times New Roman" w:hAnsi="Calibri" w:cs="Calibri"/>
          <w:color w:val="000000"/>
        </w:rPr>
        <w:t xml:space="preserve">Date: </w:t>
      </w:r>
      <w:r w:rsidRPr="002812CD">
        <w:rPr>
          <w:rFonts w:ascii="Calibri" w:eastAsia="Times New Roman" w:hAnsi="Calibri" w:cs="Calibri"/>
          <w:color w:val="000000"/>
        </w:rPr>
        <w:tab/>
        <w:t>____/____/___________(Date/Month/Year)</w:t>
      </w:r>
    </w:p>
    <w:p w14:paraId="536CC234" w14:textId="77777777" w:rsidR="003D5B6E" w:rsidRPr="002812CD" w:rsidRDefault="003D5B6E" w:rsidP="003D5B6E">
      <w:pPr>
        <w:rPr>
          <w:rFonts w:ascii="Times New Roman" w:eastAsia="Times New Roman" w:hAnsi="Times New Roman" w:cs="Times New Roman"/>
        </w:rPr>
      </w:pPr>
      <w:r w:rsidRPr="002812CD">
        <w:rPr>
          <w:rFonts w:ascii="Calibri" w:eastAsia="Times New Roman" w:hAnsi="Calibri" w:cs="Calibri"/>
          <w:color w:val="000000"/>
        </w:rPr>
        <w:t>Start time: ______________________________________________</w:t>
      </w:r>
    </w:p>
    <w:p w14:paraId="0E63142B" w14:textId="77777777" w:rsidR="003D5B6E" w:rsidRPr="002812CD" w:rsidRDefault="003D5B6E" w:rsidP="003D5B6E">
      <w:pPr>
        <w:rPr>
          <w:rFonts w:ascii="Times New Roman" w:eastAsia="Times New Roman" w:hAnsi="Times New Roman" w:cs="Times New Roman"/>
        </w:rPr>
      </w:pPr>
      <w:r w:rsidRPr="002812CD">
        <w:rPr>
          <w:rFonts w:ascii="Calibri" w:eastAsia="Times New Roman" w:hAnsi="Calibri" w:cs="Calibri"/>
          <w:color w:val="000000"/>
        </w:rPr>
        <w:t xml:space="preserve">End </w:t>
      </w:r>
      <w:proofErr w:type="gramStart"/>
      <w:r w:rsidRPr="002812CD">
        <w:rPr>
          <w:rFonts w:ascii="Calibri" w:eastAsia="Times New Roman" w:hAnsi="Calibri" w:cs="Calibri"/>
          <w:color w:val="000000"/>
        </w:rPr>
        <w:t>time:…</w:t>
      </w:r>
      <w:proofErr w:type="gramEnd"/>
      <w:r w:rsidRPr="002812CD">
        <w:rPr>
          <w:rFonts w:ascii="Calibri" w:eastAsia="Times New Roman" w:hAnsi="Calibri" w:cs="Calibri"/>
          <w:color w:val="000000"/>
        </w:rPr>
        <w:t>…………………………………………………..</w:t>
      </w:r>
    </w:p>
    <w:p w14:paraId="0A096FD8" w14:textId="77777777" w:rsidR="003D5B6E" w:rsidRPr="002812CD" w:rsidRDefault="003D5B6E" w:rsidP="003D5B6E">
      <w:pPr>
        <w:rPr>
          <w:rFonts w:ascii="Times New Roman" w:eastAsia="Times New Roman" w:hAnsi="Times New Roman" w:cs="Times New Roman"/>
        </w:rPr>
      </w:pPr>
      <w:r w:rsidRPr="002812CD">
        <w:rPr>
          <w:rFonts w:ascii="Calibri" w:eastAsia="Times New Roman" w:hAnsi="Calibri" w:cs="Calibri"/>
          <w:color w:val="000000"/>
        </w:rPr>
        <w:t>Face to face/virtual:  ____________________________________</w:t>
      </w:r>
    </w:p>
    <w:p w14:paraId="27146A1E" w14:textId="77777777" w:rsidR="003D5B6E" w:rsidRPr="002812CD" w:rsidRDefault="003D5B6E" w:rsidP="003D5B6E">
      <w:pPr>
        <w:rPr>
          <w:rFonts w:ascii="Times New Roman" w:eastAsia="Times New Roman" w:hAnsi="Times New Roman" w:cs="Times New Roman"/>
        </w:rPr>
      </w:pPr>
      <w:r w:rsidRPr="002812CD">
        <w:rPr>
          <w:rFonts w:ascii="Calibri" w:eastAsia="Times New Roman" w:hAnsi="Calibri" w:cs="Calibri"/>
          <w:color w:val="000000"/>
        </w:rPr>
        <w:t>Audio Recordings File: ___________________________</w:t>
      </w:r>
    </w:p>
    <w:p w14:paraId="5537C0A9" w14:textId="77777777" w:rsidR="003D5B6E" w:rsidRPr="002812CD" w:rsidRDefault="003D5B6E" w:rsidP="003D5B6E">
      <w:pPr>
        <w:spacing w:after="240"/>
        <w:rPr>
          <w:rFonts w:ascii="Times New Roman" w:eastAsia="Times New Roman" w:hAnsi="Times New Roman" w:cs="Times New Roman"/>
        </w:rPr>
      </w:pPr>
      <w:r w:rsidRPr="002812CD">
        <w:rPr>
          <w:rFonts w:ascii="Times New Roman" w:eastAsia="Times New Roman" w:hAnsi="Times New Roman" w:cs="Times New Roman"/>
        </w:rPr>
        <w:br/>
      </w:r>
    </w:p>
    <w:tbl>
      <w:tblPr>
        <w:tblW w:w="0" w:type="auto"/>
        <w:tblCellMar>
          <w:top w:w="15" w:type="dxa"/>
          <w:left w:w="15" w:type="dxa"/>
          <w:bottom w:w="15" w:type="dxa"/>
          <w:right w:w="15" w:type="dxa"/>
        </w:tblCellMar>
        <w:tblLook w:val="04A0" w:firstRow="1" w:lastRow="0" w:firstColumn="1" w:lastColumn="0" w:noHBand="0" w:noVBand="1"/>
      </w:tblPr>
      <w:tblGrid>
        <w:gridCol w:w="3206"/>
        <w:gridCol w:w="570"/>
        <w:gridCol w:w="748"/>
      </w:tblGrid>
      <w:tr w:rsidR="003D5B6E" w:rsidRPr="002812CD" w14:paraId="7777E251" w14:textId="77777777" w:rsidTr="003C4CD7">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70356"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i/>
                <w:iCs/>
                <w:color w:val="000000"/>
              </w:rPr>
              <w:t>Checklist</w:t>
            </w:r>
          </w:p>
        </w:tc>
      </w:tr>
      <w:tr w:rsidR="003D5B6E" w:rsidRPr="002812CD" w14:paraId="4FFCBEF3" w14:textId="77777777" w:rsidTr="003C4CD7">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D3222BA"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b/>
                <w:bCs/>
                <w:color w:val="000000"/>
              </w:rPr>
              <w:t>ITEM</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76B2997"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b/>
                <w:bCs/>
                <w:color w:val="000000"/>
              </w:rPr>
              <w:t>Y/N</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5274E8A"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b/>
                <w:bCs/>
                <w:i/>
                <w:iCs/>
                <w:color w:val="000000"/>
              </w:rPr>
              <w:t>Notes</w:t>
            </w:r>
          </w:p>
        </w:tc>
      </w:tr>
      <w:tr w:rsidR="003D5B6E" w:rsidRPr="002812CD" w14:paraId="06986B5F"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660AC"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color w:val="000000"/>
              </w:rPr>
              <w:t>Focus group Guide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76BA4" w14:textId="77777777" w:rsidR="003D5B6E" w:rsidRPr="002812CD" w:rsidRDefault="003D5B6E"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96585" w14:textId="77777777" w:rsidR="003D5B6E" w:rsidRPr="002812CD" w:rsidRDefault="003D5B6E" w:rsidP="003C4CD7">
            <w:pPr>
              <w:rPr>
                <w:rFonts w:ascii="Times New Roman" w:eastAsia="Times New Roman" w:hAnsi="Times New Roman" w:cs="Times New Roman"/>
              </w:rPr>
            </w:pPr>
          </w:p>
        </w:tc>
      </w:tr>
      <w:tr w:rsidR="003D5B6E" w:rsidRPr="002812CD" w14:paraId="10F38476"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BDD00"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color w:val="000000"/>
              </w:rPr>
              <w:t>Recorder (charged, free memory)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A1965" w14:textId="77777777" w:rsidR="003D5B6E" w:rsidRPr="002812CD" w:rsidRDefault="003D5B6E"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D3412" w14:textId="77777777" w:rsidR="003D5B6E" w:rsidRPr="002812CD" w:rsidRDefault="003D5B6E" w:rsidP="003C4CD7">
            <w:pPr>
              <w:rPr>
                <w:rFonts w:ascii="Times New Roman" w:eastAsia="Times New Roman" w:hAnsi="Times New Roman" w:cs="Times New Roman"/>
              </w:rPr>
            </w:pPr>
          </w:p>
        </w:tc>
      </w:tr>
      <w:tr w:rsidR="003D5B6E" w:rsidRPr="002812CD" w14:paraId="3197DBFC"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D6853"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color w:val="000000"/>
              </w:rPr>
              <w:t>Pen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8209B" w14:textId="77777777" w:rsidR="003D5B6E" w:rsidRPr="002812CD" w:rsidRDefault="003D5B6E"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D795B9" w14:textId="77777777" w:rsidR="003D5B6E" w:rsidRPr="002812CD" w:rsidRDefault="003D5B6E" w:rsidP="003C4CD7">
            <w:pPr>
              <w:rPr>
                <w:rFonts w:ascii="Times New Roman" w:eastAsia="Times New Roman" w:hAnsi="Times New Roman" w:cs="Times New Roman"/>
              </w:rPr>
            </w:pPr>
          </w:p>
        </w:tc>
      </w:tr>
      <w:tr w:rsidR="003D5B6E" w:rsidRPr="002812CD" w14:paraId="1AFF883F"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F1D1A"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color w:val="000000"/>
              </w:rPr>
              <w:t>Clipboard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6C3E04" w14:textId="77777777" w:rsidR="003D5B6E" w:rsidRPr="002812CD" w:rsidRDefault="003D5B6E"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41BE9" w14:textId="77777777" w:rsidR="003D5B6E" w:rsidRPr="002812CD" w:rsidRDefault="003D5B6E" w:rsidP="003C4CD7">
            <w:pPr>
              <w:rPr>
                <w:rFonts w:ascii="Times New Roman" w:eastAsia="Times New Roman" w:hAnsi="Times New Roman" w:cs="Times New Roman"/>
              </w:rPr>
            </w:pPr>
          </w:p>
        </w:tc>
      </w:tr>
      <w:tr w:rsidR="003D5B6E" w:rsidRPr="002812CD" w14:paraId="6A946995"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AA11E"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color w:val="000000"/>
              </w:rPr>
              <w:lastRenderedPageBreak/>
              <w:t>Compensation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3D9A3" w14:textId="77777777" w:rsidR="003D5B6E" w:rsidRPr="002812CD" w:rsidRDefault="003D5B6E"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0FE9B" w14:textId="77777777" w:rsidR="003D5B6E" w:rsidRPr="002812CD" w:rsidRDefault="003D5B6E" w:rsidP="003C4CD7">
            <w:pPr>
              <w:rPr>
                <w:rFonts w:ascii="Times New Roman" w:eastAsia="Times New Roman" w:hAnsi="Times New Roman" w:cs="Times New Roman"/>
              </w:rPr>
            </w:pPr>
          </w:p>
        </w:tc>
      </w:tr>
      <w:tr w:rsidR="003D5B6E" w:rsidRPr="002812CD" w14:paraId="1430CFF1"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35AE9" w14:textId="77777777" w:rsidR="003D5B6E" w:rsidRPr="002812CD" w:rsidRDefault="003D5B6E" w:rsidP="003C4CD7">
            <w:pPr>
              <w:rPr>
                <w:rFonts w:ascii="Times New Roman" w:eastAsia="Times New Roman" w:hAnsi="Times New Roman" w:cs="Times New Roman"/>
              </w:rPr>
            </w:pPr>
            <w:r w:rsidRPr="002812CD">
              <w:rPr>
                <w:rFonts w:ascii="Calibri" w:eastAsia="Times New Roman" w:hAnsi="Calibri" w:cs="Calibri"/>
                <w:color w:val="000000"/>
              </w:rPr>
              <w:t>Receipt Form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780F" w14:textId="77777777" w:rsidR="003D5B6E" w:rsidRPr="002812CD" w:rsidRDefault="003D5B6E"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1A200" w14:textId="77777777" w:rsidR="003D5B6E" w:rsidRPr="002812CD" w:rsidRDefault="003D5B6E" w:rsidP="003C4CD7">
            <w:pPr>
              <w:rPr>
                <w:rFonts w:ascii="Times New Roman" w:eastAsia="Times New Roman" w:hAnsi="Times New Roman" w:cs="Times New Roman"/>
              </w:rPr>
            </w:pPr>
          </w:p>
        </w:tc>
      </w:tr>
    </w:tbl>
    <w:p w14:paraId="2FA6006E" w14:textId="77777777" w:rsidR="003D5B6E" w:rsidRPr="002812CD" w:rsidRDefault="003D5B6E" w:rsidP="003D5B6E">
      <w:pPr>
        <w:spacing w:after="240"/>
        <w:rPr>
          <w:rFonts w:ascii="Times New Roman" w:eastAsia="Times New Roman" w:hAnsi="Times New Roman" w:cs="Times New Roman"/>
        </w:rPr>
      </w:pPr>
    </w:p>
    <w:p w14:paraId="0E6B586D" w14:textId="77777777" w:rsidR="003D5B6E" w:rsidRPr="002812CD" w:rsidRDefault="003D5B6E" w:rsidP="003D5B6E">
      <w:pPr>
        <w:spacing w:after="240"/>
        <w:rPr>
          <w:rFonts w:ascii="Times New Roman" w:eastAsia="Times New Roman" w:hAnsi="Times New Roman" w:cs="Times New Roman"/>
        </w:rPr>
      </w:pPr>
      <w:r w:rsidRPr="002812CD">
        <w:rPr>
          <w:rFonts w:ascii="Calibri" w:eastAsia="Times New Roman" w:hAnsi="Calibri" w:cs="Calibri"/>
          <w:b/>
          <w:bCs/>
          <w:color w:val="000000"/>
          <w:u w:val="single"/>
        </w:rPr>
        <w:t>Introduction</w:t>
      </w:r>
    </w:p>
    <w:p w14:paraId="472C069E" w14:textId="77777777" w:rsidR="003D5B6E" w:rsidRPr="002812CD" w:rsidRDefault="003D5B6E" w:rsidP="003D5B6E">
      <w:pPr>
        <w:spacing w:after="240"/>
        <w:rPr>
          <w:rFonts w:ascii="Times New Roman" w:eastAsia="Times New Roman" w:hAnsi="Times New Roman" w:cs="Times New Roman"/>
        </w:rPr>
      </w:pPr>
      <w:r w:rsidRPr="002812CD">
        <w:rPr>
          <w:rFonts w:ascii="Calibri" w:eastAsia="Times New Roman" w:hAnsi="Calibri" w:cs="Calibri"/>
          <w:color w:val="000000"/>
        </w:rPr>
        <w:t>Hi, I am ______ from the Moi Teaching and Referral Hospital/ AMPATH. Thank you for agreeing to take part in this interview.  I am very excited to be here and learn from you.</w:t>
      </w:r>
    </w:p>
    <w:p w14:paraId="7F06BE00" w14:textId="77777777" w:rsidR="003D5B6E" w:rsidRPr="002812CD" w:rsidRDefault="003D5B6E" w:rsidP="003D5B6E">
      <w:pPr>
        <w:spacing w:after="240"/>
        <w:rPr>
          <w:rFonts w:ascii="Times New Roman" w:eastAsia="Times New Roman" w:hAnsi="Times New Roman" w:cs="Times New Roman"/>
        </w:rPr>
      </w:pPr>
      <w:r w:rsidRPr="002812CD">
        <w:rPr>
          <w:rFonts w:ascii="Calibri" w:eastAsia="Times New Roman" w:hAnsi="Calibri" w:cs="Calibri"/>
          <w:color w:val="000000"/>
        </w:rPr>
        <w:t>I am interested in understanding how we can offer substance use counseling for youth and adolescents attending Rafiki clinic.  I wanted to gain your perspective given you are a health care worker at the clinic and an expert at adolescent health. </w:t>
      </w:r>
    </w:p>
    <w:p w14:paraId="40B407B3" w14:textId="77777777" w:rsidR="003D5B6E" w:rsidRPr="002812CD" w:rsidRDefault="003D5B6E" w:rsidP="003D5B6E">
      <w:pPr>
        <w:spacing w:after="240"/>
        <w:rPr>
          <w:rFonts w:ascii="Times New Roman" w:eastAsia="Times New Roman" w:hAnsi="Times New Roman" w:cs="Times New Roman"/>
        </w:rPr>
      </w:pPr>
      <w:r w:rsidRPr="002812CD">
        <w:rPr>
          <w:rFonts w:ascii="Calibri" w:eastAsia="Times New Roman" w:hAnsi="Calibri" w:cs="Calibri"/>
          <w:color w:val="000000"/>
        </w:rPr>
        <w:t>I have some specific questions I’d like to ask you related to this. Your answers will inform plans to integrate the substance use intervention into routine care at Rafiki.</w:t>
      </w:r>
    </w:p>
    <w:p w14:paraId="5598480D" w14:textId="77777777" w:rsidR="003D5B6E" w:rsidRPr="002812CD" w:rsidRDefault="003D5B6E" w:rsidP="003D5B6E">
      <w:pPr>
        <w:spacing w:after="240"/>
        <w:rPr>
          <w:rFonts w:ascii="Times New Roman" w:eastAsia="Times New Roman" w:hAnsi="Times New Roman" w:cs="Times New Roman"/>
        </w:rPr>
      </w:pPr>
      <w:r w:rsidRPr="002812CD">
        <w:rPr>
          <w:rFonts w:ascii="Calibri" w:eastAsia="Times New Roman" w:hAnsi="Calibri" w:cs="Calibri"/>
          <w:color w:val="000000"/>
        </w:rPr>
        <w:t>The research team will also treat this discussion confidentially—which means that we will not use your name or anything else that might identify you in our reports. </w:t>
      </w:r>
    </w:p>
    <w:p w14:paraId="4E10F563" w14:textId="77777777" w:rsidR="003D5B6E" w:rsidRPr="002812CD" w:rsidRDefault="003D5B6E" w:rsidP="003D5B6E">
      <w:pPr>
        <w:spacing w:after="200"/>
        <w:rPr>
          <w:rFonts w:ascii="Times New Roman" w:eastAsia="Times New Roman" w:hAnsi="Times New Roman" w:cs="Times New Roman"/>
        </w:rPr>
      </w:pPr>
      <w:r w:rsidRPr="002812CD">
        <w:rPr>
          <w:rFonts w:ascii="Calibri" w:eastAsia="Times New Roman" w:hAnsi="Calibri" w:cs="Calibri"/>
          <w:color w:val="000000"/>
        </w:rPr>
        <w:t>Do you have any questions before we begin?</w:t>
      </w:r>
    </w:p>
    <w:p w14:paraId="7BA2A88F" w14:textId="77777777" w:rsidR="003D5B6E" w:rsidRPr="002812CD" w:rsidRDefault="003D5B6E" w:rsidP="003D5B6E">
      <w:pPr>
        <w:rPr>
          <w:rFonts w:ascii="Times New Roman" w:eastAsia="Times New Roman" w:hAnsi="Times New Roman" w:cs="Times New Roman"/>
        </w:rPr>
      </w:pPr>
    </w:p>
    <w:p w14:paraId="2A296EBC" w14:textId="77777777" w:rsidR="003D5B6E" w:rsidRPr="002812CD" w:rsidRDefault="003D5B6E" w:rsidP="003D5B6E">
      <w:pPr>
        <w:spacing w:after="200"/>
        <w:rPr>
          <w:rFonts w:ascii="Calibri" w:eastAsia="Times New Roman" w:hAnsi="Calibri" w:cs="Calibri"/>
          <w:b/>
          <w:bCs/>
          <w:color w:val="000000"/>
        </w:rPr>
      </w:pPr>
    </w:p>
    <w:p w14:paraId="1289F4A5" w14:textId="77777777" w:rsidR="003D5B6E" w:rsidRPr="002812CD" w:rsidRDefault="003D5B6E" w:rsidP="003D5B6E">
      <w:pPr>
        <w:spacing w:after="200"/>
        <w:rPr>
          <w:rFonts w:eastAsia="Times New Roman" w:cstheme="minorHAnsi"/>
        </w:rPr>
      </w:pPr>
      <w:r w:rsidRPr="002812CD">
        <w:rPr>
          <w:rFonts w:eastAsia="Times New Roman" w:cstheme="minorHAnsi"/>
          <w:b/>
          <w:bCs/>
          <w:color w:val="000000"/>
        </w:rPr>
        <w:t>Participant Information</w:t>
      </w:r>
    </w:p>
    <w:p w14:paraId="517B2952" w14:textId="77777777" w:rsidR="003D5B6E" w:rsidRPr="002812CD" w:rsidRDefault="003D5B6E" w:rsidP="003D5B6E">
      <w:pPr>
        <w:pStyle w:val="ListParagraph"/>
        <w:numPr>
          <w:ilvl w:val="0"/>
          <w:numId w:val="2"/>
        </w:numPr>
        <w:textAlignment w:val="baseline"/>
        <w:rPr>
          <w:rFonts w:eastAsia="Times New Roman" w:cstheme="minorHAnsi"/>
          <w:color w:val="000000"/>
        </w:rPr>
      </w:pPr>
      <w:r w:rsidRPr="002812CD">
        <w:t>Tell me about your main role at Rafiki and what it entails.</w:t>
      </w:r>
    </w:p>
    <w:p w14:paraId="7CECFE49" w14:textId="77777777" w:rsidR="003D5B6E" w:rsidRPr="002812CD" w:rsidRDefault="003D5B6E" w:rsidP="003D5B6E">
      <w:pPr>
        <w:pStyle w:val="ListParagraph"/>
        <w:numPr>
          <w:ilvl w:val="0"/>
          <w:numId w:val="2"/>
        </w:numPr>
        <w:rPr>
          <w:rFonts w:cstheme="minorHAnsi"/>
        </w:rPr>
      </w:pPr>
      <w:r w:rsidRPr="002812CD">
        <w:t>How long have you served in this role at Rafiki?</w:t>
      </w:r>
    </w:p>
    <w:p w14:paraId="2AE42C02" w14:textId="77777777" w:rsidR="003D5B6E" w:rsidRPr="002812CD" w:rsidRDefault="003D5B6E" w:rsidP="003D5B6E">
      <w:pPr>
        <w:rPr>
          <w:rFonts w:eastAsia="Times New Roman" w:cstheme="minorHAnsi"/>
        </w:rPr>
      </w:pPr>
    </w:p>
    <w:p w14:paraId="0E791B60" w14:textId="77777777" w:rsidR="003D5B6E" w:rsidRPr="002812CD" w:rsidRDefault="003D5B6E" w:rsidP="003D5B6E">
      <w:pPr>
        <w:spacing w:before="280" w:after="280"/>
        <w:rPr>
          <w:rFonts w:eastAsia="Times New Roman" w:cstheme="minorHAnsi"/>
        </w:rPr>
      </w:pPr>
      <w:r w:rsidRPr="002812CD">
        <w:rPr>
          <w:rFonts w:eastAsia="Times New Roman" w:cstheme="minorHAnsi"/>
          <w:b/>
          <w:bCs/>
          <w:color w:val="000000"/>
          <w:u w:val="single"/>
        </w:rPr>
        <w:t>Part 1: Intervention Characteristics</w:t>
      </w:r>
    </w:p>
    <w:p w14:paraId="571BF2C3" w14:textId="77777777" w:rsidR="003D5B6E" w:rsidRPr="002812CD" w:rsidRDefault="003D5B6E" w:rsidP="003D5B6E">
      <w:pPr>
        <w:spacing w:before="280" w:after="280"/>
        <w:rPr>
          <w:rFonts w:eastAsia="Times New Roman" w:cstheme="minorHAnsi"/>
        </w:rPr>
      </w:pPr>
      <w:r w:rsidRPr="002812CD">
        <w:rPr>
          <w:rFonts w:eastAsia="Times New Roman" w:cstheme="minorHAnsi"/>
        </w:rPr>
        <w:t>“Now I’m going to ask you questions about the SBI training:”</w:t>
      </w:r>
    </w:p>
    <w:p w14:paraId="663D0837" w14:textId="77777777" w:rsidR="003D5B6E" w:rsidRPr="002812CD" w:rsidRDefault="003D5B6E" w:rsidP="003D5B6E">
      <w:pPr>
        <w:pStyle w:val="ListParagraph"/>
        <w:numPr>
          <w:ilvl w:val="0"/>
          <w:numId w:val="1"/>
        </w:numPr>
        <w:spacing w:before="280" w:after="280"/>
        <w:rPr>
          <w:rFonts w:eastAsia="Times New Roman" w:cstheme="minorHAnsi"/>
          <w:bCs/>
          <w:color w:val="000000"/>
        </w:rPr>
      </w:pPr>
      <w:r w:rsidRPr="002812CD">
        <w:rPr>
          <w:rFonts w:eastAsia="Times New Roman" w:cstheme="minorHAnsi"/>
          <w:bCs/>
          <w:color w:val="000000"/>
        </w:rPr>
        <w:lastRenderedPageBreak/>
        <w:t xml:space="preserve">What was your experience with the SBI training? </w:t>
      </w:r>
    </w:p>
    <w:p w14:paraId="4E711CF7" w14:textId="77777777" w:rsidR="003D5B6E" w:rsidRPr="002812CD" w:rsidRDefault="003D5B6E" w:rsidP="003D5B6E">
      <w:pPr>
        <w:pStyle w:val="ListParagraph"/>
        <w:rPr>
          <w:rFonts w:eastAsia="Times New Roman" w:cstheme="minorHAnsi"/>
          <w:bCs/>
          <w:color w:val="000000"/>
        </w:rPr>
      </w:pPr>
    </w:p>
    <w:p w14:paraId="64711AA7" w14:textId="77777777" w:rsidR="003D5B6E" w:rsidRPr="002812CD" w:rsidRDefault="003D5B6E" w:rsidP="003D5B6E">
      <w:pPr>
        <w:pStyle w:val="ListParagraph"/>
        <w:spacing w:before="280" w:after="280"/>
        <w:rPr>
          <w:rFonts w:eastAsia="Times New Roman" w:cstheme="minorHAnsi"/>
          <w:bCs/>
          <w:color w:val="000000"/>
        </w:rPr>
      </w:pPr>
      <w:r w:rsidRPr="002812CD">
        <w:rPr>
          <w:rFonts w:eastAsia="Times New Roman" w:cstheme="minorHAnsi"/>
          <w:bCs/>
          <w:color w:val="000000"/>
        </w:rPr>
        <w:t>What parts of the SBI were easy to learn? Why?</w:t>
      </w:r>
    </w:p>
    <w:p w14:paraId="62185A39" w14:textId="77777777" w:rsidR="003D5B6E" w:rsidRPr="002812CD" w:rsidRDefault="003D5B6E" w:rsidP="003D5B6E">
      <w:pPr>
        <w:pStyle w:val="ListParagraph"/>
        <w:spacing w:before="280" w:after="280"/>
        <w:rPr>
          <w:rFonts w:eastAsia="Times New Roman" w:cstheme="minorHAnsi"/>
          <w:bCs/>
          <w:color w:val="000000"/>
        </w:rPr>
      </w:pPr>
      <w:r w:rsidRPr="002812CD">
        <w:rPr>
          <w:rFonts w:eastAsia="Times New Roman" w:cstheme="minorHAnsi"/>
          <w:bCs/>
          <w:color w:val="000000"/>
        </w:rPr>
        <w:t>What parts were difficult to learn? Why?</w:t>
      </w:r>
    </w:p>
    <w:p w14:paraId="5B4A2994" w14:textId="77777777" w:rsidR="003D5B6E" w:rsidRPr="002812CD" w:rsidRDefault="003D5B6E" w:rsidP="003D5B6E">
      <w:pPr>
        <w:pStyle w:val="ListParagraph"/>
        <w:spacing w:before="280" w:after="280"/>
        <w:rPr>
          <w:rFonts w:cstheme="minorHAnsi"/>
        </w:rPr>
      </w:pPr>
      <w:r w:rsidRPr="002812CD">
        <w:rPr>
          <w:rFonts w:eastAsia="Times New Roman" w:cstheme="minorHAnsi"/>
          <w:bCs/>
          <w:color w:val="000000"/>
        </w:rPr>
        <w:t>What would you change about the training?</w:t>
      </w:r>
      <w:r w:rsidRPr="002812CD">
        <w:rPr>
          <w:rFonts w:cstheme="minorHAnsi"/>
        </w:rPr>
        <w:t xml:space="preserve"> </w:t>
      </w:r>
    </w:p>
    <w:p w14:paraId="4729E9AF" w14:textId="77777777" w:rsidR="003D5B6E" w:rsidRPr="002812CD" w:rsidRDefault="003D5B6E" w:rsidP="003D5B6E">
      <w:pPr>
        <w:pStyle w:val="ListParagraph"/>
        <w:spacing w:before="280" w:after="280"/>
        <w:rPr>
          <w:rFonts w:cstheme="minorHAnsi"/>
        </w:rPr>
      </w:pPr>
      <w:r w:rsidRPr="002812CD">
        <w:rPr>
          <w:rFonts w:cstheme="minorHAnsi"/>
        </w:rPr>
        <w:t>What aspects of the SBI would you need additional training in?</w:t>
      </w:r>
    </w:p>
    <w:p w14:paraId="2DF6AD07" w14:textId="77777777" w:rsidR="003D5B6E" w:rsidRPr="002812CD" w:rsidRDefault="003D5B6E" w:rsidP="003D5B6E">
      <w:pPr>
        <w:pStyle w:val="ListParagraph"/>
        <w:spacing w:before="280" w:after="280"/>
        <w:rPr>
          <w:rFonts w:eastAsia="Times New Roman" w:cstheme="minorHAnsi"/>
          <w:bCs/>
          <w:color w:val="000000"/>
        </w:rPr>
      </w:pPr>
      <w:r w:rsidRPr="002812CD">
        <w:rPr>
          <w:rFonts w:cstheme="minorHAnsi"/>
        </w:rPr>
        <w:t xml:space="preserve">How frequently would you need follow-up trainings?  </w:t>
      </w:r>
    </w:p>
    <w:p w14:paraId="6B589FD6" w14:textId="77777777" w:rsidR="003D5B6E" w:rsidRPr="002812CD" w:rsidRDefault="003D5B6E" w:rsidP="003D5B6E">
      <w:pPr>
        <w:pStyle w:val="ListParagraph"/>
        <w:rPr>
          <w:rFonts w:eastAsia="Times New Roman" w:cstheme="minorHAnsi"/>
          <w:bCs/>
          <w:color w:val="000000"/>
        </w:rPr>
      </w:pPr>
    </w:p>
    <w:p w14:paraId="41F8BAB8" w14:textId="77777777" w:rsidR="003D5B6E" w:rsidRPr="002812CD" w:rsidRDefault="003D5B6E" w:rsidP="003D5B6E">
      <w:pPr>
        <w:pStyle w:val="CommentText"/>
        <w:numPr>
          <w:ilvl w:val="0"/>
          <w:numId w:val="1"/>
        </w:numPr>
        <w:rPr>
          <w:sz w:val="24"/>
          <w:szCs w:val="24"/>
        </w:rPr>
      </w:pPr>
      <w:r w:rsidRPr="002812CD">
        <w:rPr>
          <w:sz w:val="24"/>
          <w:szCs w:val="24"/>
        </w:rPr>
        <w:t>“Now tell me about you experience offering SBI to the youth at Rafiki.</w:t>
      </w:r>
    </w:p>
    <w:p w14:paraId="7E2006EC" w14:textId="77777777" w:rsidR="003D5B6E" w:rsidRPr="002812CD" w:rsidRDefault="003D5B6E" w:rsidP="003D5B6E">
      <w:pPr>
        <w:pStyle w:val="CommentText"/>
        <w:ind w:left="720"/>
        <w:rPr>
          <w:sz w:val="24"/>
          <w:szCs w:val="24"/>
        </w:rPr>
      </w:pPr>
      <w:r w:rsidRPr="002812CD">
        <w:rPr>
          <w:sz w:val="24"/>
          <w:szCs w:val="24"/>
        </w:rPr>
        <w:t>What parts of the SBI were easy to implement? Why?</w:t>
      </w:r>
    </w:p>
    <w:p w14:paraId="2DB68306" w14:textId="77777777" w:rsidR="003D5B6E" w:rsidRPr="002812CD" w:rsidRDefault="003D5B6E" w:rsidP="003D5B6E">
      <w:pPr>
        <w:pStyle w:val="CommentText"/>
        <w:ind w:left="720"/>
        <w:rPr>
          <w:sz w:val="24"/>
          <w:szCs w:val="24"/>
        </w:rPr>
      </w:pPr>
      <w:r w:rsidRPr="002812CD">
        <w:rPr>
          <w:sz w:val="24"/>
          <w:szCs w:val="24"/>
        </w:rPr>
        <w:t>What parts of the SBI were difficult to implement? Why?</w:t>
      </w:r>
    </w:p>
    <w:p w14:paraId="4DCD3740" w14:textId="77777777" w:rsidR="003D5B6E" w:rsidRPr="002812CD" w:rsidRDefault="003D5B6E" w:rsidP="003D5B6E">
      <w:pPr>
        <w:pStyle w:val="CommentText"/>
        <w:ind w:left="720"/>
        <w:rPr>
          <w:rFonts w:cstheme="minorHAnsi"/>
          <w:sz w:val="24"/>
          <w:szCs w:val="24"/>
        </w:rPr>
      </w:pPr>
      <w:r w:rsidRPr="002812CD">
        <w:rPr>
          <w:rFonts w:cstheme="minorHAnsi"/>
          <w:sz w:val="24"/>
          <w:szCs w:val="24"/>
        </w:rPr>
        <w:t xml:space="preserve">What challenges/problems did you face when implementing? What went well? (Probe on things like space, noise, privacy, language barrier </w:t>
      </w:r>
      <w:proofErr w:type="spellStart"/>
      <w:r w:rsidRPr="002812CD">
        <w:rPr>
          <w:rFonts w:cstheme="minorHAnsi"/>
          <w:sz w:val="24"/>
          <w:szCs w:val="24"/>
        </w:rPr>
        <w:t>etc</w:t>
      </w:r>
      <w:proofErr w:type="spellEnd"/>
      <w:r w:rsidRPr="002812CD">
        <w:rPr>
          <w:rFonts w:cstheme="minorHAnsi"/>
          <w:sz w:val="24"/>
          <w:szCs w:val="24"/>
        </w:rPr>
        <w:t>)</w:t>
      </w:r>
    </w:p>
    <w:p w14:paraId="54CD6352" w14:textId="77777777" w:rsidR="003D5B6E" w:rsidRPr="002812CD" w:rsidRDefault="003D5B6E" w:rsidP="003D5B6E">
      <w:pPr>
        <w:pStyle w:val="ListParagraph"/>
        <w:numPr>
          <w:ilvl w:val="0"/>
          <w:numId w:val="1"/>
        </w:numPr>
        <w:spacing w:before="280" w:after="280"/>
        <w:rPr>
          <w:rFonts w:cstheme="minorHAnsi"/>
        </w:rPr>
      </w:pPr>
      <w:r w:rsidRPr="002812CD">
        <w:rPr>
          <w:rFonts w:cstheme="minorHAnsi"/>
        </w:rPr>
        <w:t>How useful was the weekly supervision?  What did you like about the supervision? What didn’t you like?</w:t>
      </w:r>
    </w:p>
    <w:p w14:paraId="66682F28" w14:textId="77777777" w:rsidR="003D5B6E" w:rsidRPr="002812CD" w:rsidRDefault="003D5B6E" w:rsidP="003D5B6E">
      <w:pPr>
        <w:pStyle w:val="ListParagraph"/>
        <w:rPr>
          <w:rFonts w:cstheme="minorHAnsi"/>
        </w:rPr>
      </w:pPr>
    </w:p>
    <w:p w14:paraId="45E600BA" w14:textId="77777777" w:rsidR="003D5B6E" w:rsidRPr="002812CD" w:rsidRDefault="003D5B6E" w:rsidP="003D5B6E">
      <w:pPr>
        <w:pStyle w:val="ListParagraph"/>
        <w:numPr>
          <w:ilvl w:val="0"/>
          <w:numId w:val="1"/>
        </w:numPr>
        <w:spacing w:before="280" w:after="280"/>
        <w:rPr>
          <w:rFonts w:eastAsia="Times New Roman" w:cstheme="minorHAnsi"/>
        </w:rPr>
      </w:pPr>
      <w:r w:rsidRPr="002812CD">
        <w:t>What would be your recommendations for making SBI work well in Rafiki?</w:t>
      </w:r>
      <w:r w:rsidRPr="002812CD">
        <w:rPr>
          <w:rFonts w:cstheme="minorHAnsi"/>
        </w:rPr>
        <w:t xml:space="preserve"> (Probe on things like steps in the intervention, cost, staffing, space, follow-up). </w:t>
      </w:r>
      <w:r w:rsidRPr="002812CD">
        <w:rPr>
          <w:rFonts w:eastAsia="Times New Roman" w:cstheme="minorHAnsi"/>
        </w:rPr>
        <w:t>Do you think Rafiki clinic will be able to make these changes? Why or why not? </w:t>
      </w:r>
    </w:p>
    <w:p w14:paraId="23B6A854" w14:textId="77777777" w:rsidR="003D5B6E" w:rsidRPr="002812CD" w:rsidRDefault="003D5B6E" w:rsidP="003D5B6E">
      <w:pPr>
        <w:spacing w:before="280" w:after="280"/>
        <w:rPr>
          <w:rFonts w:eastAsia="Times New Roman" w:cstheme="minorHAnsi"/>
        </w:rPr>
      </w:pPr>
      <w:r w:rsidRPr="002812CD">
        <w:rPr>
          <w:rFonts w:eastAsia="Times New Roman" w:cstheme="minorHAnsi"/>
          <w:b/>
          <w:bCs/>
          <w:color w:val="000000"/>
          <w:u w:val="single"/>
        </w:rPr>
        <w:t>Part 2: Outer Setting</w:t>
      </w:r>
    </w:p>
    <w:p w14:paraId="3164604E" w14:textId="77777777" w:rsidR="003D5B6E" w:rsidRPr="002812CD" w:rsidRDefault="003D5B6E" w:rsidP="003D5B6E">
      <w:pPr>
        <w:pStyle w:val="ListParagraph"/>
        <w:numPr>
          <w:ilvl w:val="0"/>
          <w:numId w:val="1"/>
        </w:numPr>
        <w:spacing w:before="280"/>
        <w:textAlignment w:val="baseline"/>
        <w:rPr>
          <w:rFonts w:eastAsia="Times New Roman" w:cstheme="minorHAnsi"/>
        </w:rPr>
      </w:pPr>
      <w:r w:rsidRPr="002812CD">
        <w:rPr>
          <w:rFonts w:eastAsia="Times New Roman" w:cstheme="minorHAnsi"/>
        </w:rPr>
        <w:t xml:space="preserve">What kind of programs/services are there within the region (outside MTRH) that offer substance use treatment for youth? </w:t>
      </w:r>
    </w:p>
    <w:p w14:paraId="72CF563E" w14:textId="77777777" w:rsidR="003D5B6E" w:rsidRPr="002812CD" w:rsidRDefault="003D5B6E" w:rsidP="003D5B6E">
      <w:pPr>
        <w:pStyle w:val="ListParagraph"/>
        <w:numPr>
          <w:ilvl w:val="0"/>
          <w:numId w:val="3"/>
        </w:numPr>
        <w:spacing w:before="280"/>
        <w:textAlignment w:val="baseline"/>
        <w:rPr>
          <w:rFonts w:cstheme="minorHAnsi"/>
        </w:rPr>
      </w:pPr>
      <w:r w:rsidRPr="002812CD">
        <w:rPr>
          <w:rFonts w:cstheme="minorHAnsi"/>
        </w:rPr>
        <w:t>Tell me about those programs?</w:t>
      </w:r>
    </w:p>
    <w:p w14:paraId="172C746C" w14:textId="77777777" w:rsidR="003D5B6E" w:rsidRPr="002812CD" w:rsidRDefault="003D5B6E" w:rsidP="003D5B6E">
      <w:pPr>
        <w:pStyle w:val="ListParagraph"/>
        <w:numPr>
          <w:ilvl w:val="0"/>
          <w:numId w:val="3"/>
        </w:numPr>
        <w:spacing w:before="280"/>
        <w:textAlignment w:val="baseline"/>
        <w:rPr>
          <w:rFonts w:eastAsia="Times New Roman" w:cstheme="minorHAnsi"/>
        </w:rPr>
      </w:pPr>
      <w:r w:rsidRPr="002812CD">
        <w:rPr>
          <w:rFonts w:cstheme="minorHAnsi"/>
        </w:rPr>
        <w:t>How does the Rafiki clinic interact with those programs?</w:t>
      </w:r>
    </w:p>
    <w:p w14:paraId="1F7B1C4B" w14:textId="77777777" w:rsidR="003D5B6E" w:rsidRPr="002812CD" w:rsidRDefault="003D5B6E" w:rsidP="003D5B6E">
      <w:pPr>
        <w:pStyle w:val="ListParagraph"/>
        <w:numPr>
          <w:ilvl w:val="0"/>
          <w:numId w:val="3"/>
        </w:numPr>
        <w:rPr>
          <w:rFonts w:cstheme="minorHAnsi"/>
        </w:rPr>
      </w:pPr>
      <w:r w:rsidRPr="002812CD">
        <w:rPr>
          <w:rFonts w:cstheme="minorHAnsi"/>
        </w:rPr>
        <w:t xml:space="preserve">What works well with those programs? </w:t>
      </w:r>
    </w:p>
    <w:p w14:paraId="50F9208B" w14:textId="77777777" w:rsidR="003D5B6E" w:rsidRPr="002812CD" w:rsidRDefault="003D5B6E" w:rsidP="003D5B6E">
      <w:pPr>
        <w:pStyle w:val="ListParagraph"/>
        <w:numPr>
          <w:ilvl w:val="0"/>
          <w:numId w:val="3"/>
        </w:numPr>
        <w:rPr>
          <w:rFonts w:eastAsia="Times New Roman" w:cstheme="minorHAnsi"/>
        </w:rPr>
      </w:pPr>
      <w:r w:rsidRPr="002812CD">
        <w:rPr>
          <w:rFonts w:cstheme="minorHAnsi"/>
        </w:rPr>
        <w:t>What doesn’t work well?</w:t>
      </w:r>
    </w:p>
    <w:p w14:paraId="0062504A" w14:textId="77777777" w:rsidR="003D5B6E" w:rsidRPr="002812CD" w:rsidRDefault="003D5B6E" w:rsidP="003D5B6E">
      <w:pPr>
        <w:spacing w:before="280" w:after="280"/>
        <w:rPr>
          <w:rFonts w:eastAsia="Times New Roman" w:cstheme="minorHAnsi"/>
          <w:b/>
          <w:bCs/>
          <w:color w:val="000000"/>
          <w:u w:val="single"/>
        </w:rPr>
      </w:pPr>
    </w:p>
    <w:p w14:paraId="56AEC78D" w14:textId="77777777" w:rsidR="003D5B6E" w:rsidRPr="002812CD" w:rsidRDefault="003D5B6E" w:rsidP="003D5B6E">
      <w:pPr>
        <w:spacing w:before="280" w:after="280"/>
        <w:rPr>
          <w:rFonts w:eastAsia="Times New Roman" w:cstheme="minorHAnsi"/>
          <w:b/>
          <w:bCs/>
          <w:color w:val="000000"/>
          <w:u w:val="single"/>
        </w:rPr>
      </w:pPr>
    </w:p>
    <w:p w14:paraId="0A2A4D8F" w14:textId="77777777" w:rsidR="003D5B6E" w:rsidRPr="002812CD" w:rsidRDefault="003D5B6E" w:rsidP="003D5B6E">
      <w:pPr>
        <w:spacing w:before="280" w:after="280"/>
        <w:rPr>
          <w:rFonts w:eastAsia="Times New Roman" w:cstheme="minorHAnsi"/>
          <w:b/>
          <w:bCs/>
          <w:color w:val="000000"/>
          <w:u w:val="single"/>
        </w:rPr>
      </w:pPr>
      <w:r w:rsidRPr="002812CD">
        <w:rPr>
          <w:rFonts w:eastAsia="Times New Roman" w:cstheme="minorHAnsi"/>
          <w:b/>
          <w:bCs/>
          <w:color w:val="000000"/>
          <w:u w:val="single"/>
        </w:rPr>
        <w:t>Part 3: Inner Setting</w:t>
      </w:r>
    </w:p>
    <w:p w14:paraId="13EE26F1" w14:textId="77777777" w:rsidR="003D5B6E" w:rsidRPr="002812CD" w:rsidRDefault="003D5B6E" w:rsidP="003D5B6E">
      <w:pPr>
        <w:pStyle w:val="ListParagraph"/>
        <w:numPr>
          <w:ilvl w:val="0"/>
          <w:numId w:val="1"/>
        </w:numPr>
        <w:spacing w:before="280" w:after="280"/>
        <w:rPr>
          <w:rFonts w:cstheme="minorHAnsi"/>
        </w:rPr>
      </w:pPr>
      <w:r w:rsidRPr="002812CD">
        <w:rPr>
          <w:rFonts w:cstheme="minorHAnsi"/>
        </w:rPr>
        <w:lastRenderedPageBreak/>
        <w:t>What are the substance use problems that you see among youth coming to Rafiki? (Probe: Tell me more; give examples)</w:t>
      </w:r>
    </w:p>
    <w:p w14:paraId="3258A3AC" w14:textId="77777777" w:rsidR="003D5B6E" w:rsidRPr="002812CD" w:rsidRDefault="003D5B6E" w:rsidP="003D5B6E">
      <w:pPr>
        <w:pStyle w:val="ListParagraph"/>
        <w:spacing w:before="280" w:after="280"/>
        <w:rPr>
          <w:rFonts w:cstheme="minorHAnsi"/>
        </w:rPr>
      </w:pPr>
    </w:p>
    <w:p w14:paraId="0D8BD933" w14:textId="77777777" w:rsidR="003D5B6E" w:rsidRPr="002812CD" w:rsidRDefault="003D5B6E" w:rsidP="003D5B6E">
      <w:pPr>
        <w:pStyle w:val="ListParagraph"/>
        <w:numPr>
          <w:ilvl w:val="0"/>
          <w:numId w:val="1"/>
        </w:numPr>
        <w:spacing w:before="280" w:after="280"/>
        <w:rPr>
          <w:rFonts w:cstheme="minorHAnsi"/>
        </w:rPr>
      </w:pPr>
      <w:r w:rsidRPr="002812CD">
        <w:rPr>
          <w:rFonts w:cstheme="minorHAnsi"/>
        </w:rPr>
        <w:t xml:space="preserve">What current resources/services exist at Rafiki to address substance use problems at Rafiki? (Probe: staffing, programs </w:t>
      </w:r>
      <w:proofErr w:type="spellStart"/>
      <w:r w:rsidRPr="002812CD">
        <w:rPr>
          <w:rFonts w:cstheme="minorHAnsi"/>
        </w:rPr>
        <w:t>etc</w:t>
      </w:r>
      <w:proofErr w:type="spellEnd"/>
      <w:r w:rsidRPr="002812CD">
        <w:rPr>
          <w:rFonts w:cstheme="minorHAnsi"/>
        </w:rPr>
        <w:t>)</w:t>
      </w:r>
    </w:p>
    <w:p w14:paraId="49183997" w14:textId="77777777" w:rsidR="003D5B6E" w:rsidRPr="002812CD" w:rsidRDefault="003D5B6E" w:rsidP="003D5B6E">
      <w:pPr>
        <w:pStyle w:val="ListParagraph"/>
        <w:rPr>
          <w:rFonts w:cstheme="minorHAnsi"/>
        </w:rPr>
      </w:pPr>
    </w:p>
    <w:p w14:paraId="41663B4F" w14:textId="77777777" w:rsidR="003D5B6E" w:rsidRPr="002812CD" w:rsidRDefault="003D5B6E" w:rsidP="003D5B6E">
      <w:pPr>
        <w:pStyle w:val="ListParagraph"/>
        <w:numPr>
          <w:ilvl w:val="0"/>
          <w:numId w:val="1"/>
        </w:numPr>
        <w:spacing w:before="280" w:after="280"/>
        <w:rPr>
          <w:rFonts w:eastAsia="Times New Roman" w:cstheme="minorHAnsi"/>
        </w:rPr>
      </w:pPr>
      <w:r w:rsidRPr="002812CD">
        <w:rPr>
          <w:rFonts w:cstheme="minorHAnsi"/>
        </w:rPr>
        <w:t>How well does the SBI address the substance use needs of youth at Rafiki?</w:t>
      </w:r>
    </w:p>
    <w:p w14:paraId="09FE1D4B" w14:textId="77777777" w:rsidR="003D5B6E" w:rsidRPr="002812CD" w:rsidRDefault="003D5B6E" w:rsidP="003D5B6E">
      <w:pPr>
        <w:pStyle w:val="ListParagraph"/>
        <w:rPr>
          <w:rFonts w:eastAsia="Times New Roman" w:cstheme="minorHAnsi"/>
        </w:rPr>
      </w:pPr>
    </w:p>
    <w:p w14:paraId="74B686AE" w14:textId="77777777" w:rsidR="003D5B6E" w:rsidRPr="002812CD" w:rsidRDefault="003D5B6E" w:rsidP="003D5B6E">
      <w:pPr>
        <w:pStyle w:val="ListParagraph"/>
        <w:numPr>
          <w:ilvl w:val="0"/>
          <w:numId w:val="1"/>
        </w:numPr>
        <w:spacing w:before="280" w:after="280"/>
        <w:rPr>
          <w:rFonts w:eastAsia="Times New Roman" w:cstheme="minorHAnsi"/>
        </w:rPr>
      </w:pPr>
      <w:r w:rsidRPr="002812CD">
        <w:rPr>
          <w:rFonts w:cstheme="minorHAnsi"/>
        </w:rPr>
        <w:t>How does SBI fit with the work of a peer at the Rafiki clinic?</w:t>
      </w:r>
    </w:p>
    <w:p w14:paraId="1959C982" w14:textId="77777777" w:rsidR="003D5B6E" w:rsidRPr="002812CD" w:rsidRDefault="003D5B6E" w:rsidP="003D5B6E">
      <w:pPr>
        <w:pStyle w:val="ListParagraph"/>
        <w:rPr>
          <w:rFonts w:eastAsia="Times New Roman" w:cstheme="minorHAnsi"/>
        </w:rPr>
      </w:pPr>
    </w:p>
    <w:p w14:paraId="2494434A" w14:textId="77777777" w:rsidR="003D5B6E" w:rsidRPr="002812CD" w:rsidRDefault="003D5B6E" w:rsidP="003D5B6E">
      <w:pPr>
        <w:spacing w:before="280" w:after="280"/>
        <w:rPr>
          <w:rFonts w:eastAsia="Times New Roman" w:cstheme="minorHAnsi"/>
        </w:rPr>
      </w:pPr>
      <w:r w:rsidRPr="002812CD">
        <w:rPr>
          <w:rFonts w:eastAsia="Times New Roman" w:cstheme="minorHAnsi"/>
          <w:b/>
          <w:bCs/>
          <w:color w:val="000000"/>
          <w:u w:val="single"/>
        </w:rPr>
        <w:t>Part 4: Characteristics of Individuals</w:t>
      </w:r>
    </w:p>
    <w:p w14:paraId="66E63729" w14:textId="77777777" w:rsidR="003D5B6E" w:rsidRPr="002812CD" w:rsidRDefault="003D5B6E" w:rsidP="003D5B6E">
      <w:pPr>
        <w:pStyle w:val="ListParagraph"/>
        <w:numPr>
          <w:ilvl w:val="0"/>
          <w:numId w:val="1"/>
        </w:numPr>
        <w:spacing w:before="280"/>
        <w:textAlignment w:val="baseline"/>
        <w:rPr>
          <w:rFonts w:eastAsia="Times New Roman" w:cstheme="minorHAnsi"/>
          <w:color w:val="000000"/>
        </w:rPr>
      </w:pPr>
      <w:r w:rsidRPr="002812CD">
        <w:rPr>
          <w:rFonts w:eastAsia="Times New Roman" w:cstheme="minorHAnsi"/>
          <w:color w:val="000000"/>
        </w:rPr>
        <w:t>How confident are you that you will be able to successfully implement the SBI? </w:t>
      </w:r>
    </w:p>
    <w:p w14:paraId="28DF1276" w14:textId="77777777" w:rsidR="003D5B6E" w:rsidRPr="002812CD" w:rsidRDefault="003D5B6E" w:rsidP="003D5B6E">
      <w:pPr>
        <w:textAlignment w:val="baseline"/>
        <w:rPr>
          <w:rFonts w:eastAsia="Times New Roman" w:cstheme="minorHAnsi"/>
          <w:color w:val="000000"/>
        </w:rPr>
      </w:pPr>
      <w:r w:rsidRPr="002812CD">
        <w:rPr>
          <w:rFonts w:eastAsia="Times New Roman" w:cstheme="minorHAnsi"/>
          <w:color w:val="000000"/>
        </w:rPr>
        <w:t xml:space="preserve">             What gives you that level of confidence (or lack of confidence)? </w:t>
      </w:r>
    </w:p>
    <w:p w14:paraId="10D4084B" w14:textId="77777777" w:rsidR="003D5B6E" w:rsidRPr="002812CD" w:rsidRDefault="003D5B6E" w:rsidP="003D5B6E">
      <w:pPr>
        <w:spacing w:before="280" w:after="280"/>
        <w:rPr>
          <w:rFonts w:eastAsia="Times New Roman" w:cstheme="minorHAnsi"/>
        </w:rPr>
      </w:pPr>
      <w:r w:rsidRPr="002812CD">
        <w:rPr>
          <w:rFonts w:eastAsia="Times New Roman" w:cstheme="minorHAnsi"/>
          <w:b/>
          <w:bCs/>
          <w:color w:val="000000"/>
          <w:u w:val="single"/>
        </w:rPr>
        <w:t>Part 5: Process</w:t>
      </w:r>
    </w:p>
    <w:p w14:paraId="314EED67" w14:textId="77777777" w:rsidR="003D5B6E" w:rsidRPr="002812CD" w:rsidRDefault="003D5B6E" w:rsidP="003D5B6E">
      <w:pPr>
        <w:pStyle w:val="ListParagraph"/>
        <w:numPr>
          <w:ilvl w:val="0"/>
          <w:numId w:val="1"/>
        </w:numPr>
        <w:spacing w:before="280" w:after="280"/>
        <w:rPr>
          <w:rFonts w:cstheme="minorHAnsi"/>
        </w:rPr>
      </w:pPr>
      <w:r w:rsidRPr="002812CD">
        <w:rPr>
          <w:rFonts w:cstheme="minorHAnsi"/>
        </w:rPr>
        <w:t xml:space="preserve">What was your role in the planning/implementation of the SBI?  </w:t>
      </w:r>
    </w:p>
    <w:p w14:paraId="3BF65F2F" w14:textId="77777777" w:rsidR="003D5B6E" w:rsidRPr="002812CD" w:rsidRDefault="003D5B6E" w:rsidP="003D5B6E">
      <w:pPr>
        <w:pStyle w:val="ListParagraph"/>
        <w:spacing w:before="280" w:after="280"/>
        <w:rPr>
          <w:rFonts w:cstheme="minorHAnsi"/>
        </w:rPr>
      </w:pPr>
    </w:p>
    <w:p w14:paraId="75AE74F3" w14:textId="77777777" w:rsidR="003D5B6E" w:rsidRPr="002812CD" w:rsidRDefault="003D5B6E" w:rsidP="003D5B6E">
      <w:pPr>
        <w:pStyle w:val="ListParagraph"/>
        <w:numPr>
          <w:ilvl w:val="0"/>
          <w:numId w:val="1"/>
        </w:numPr>
        <w:spacing w:before="280"/>
        <w:textAlignment w:val="baseline"/>
        <w:rPr>
          <w:rFonts w:eastAsia="Times New Roman" w:cstheme="minorHAnsi"/>
        </w:rPr>
      </w:pPr>
      <w:r w:rsidRPr="002812CD">
        <w:rPr>
          <w:rFonts w:eastAsia="Times New Roman" w:cstheme="minorHAnsi"/>
        </w:rPr>
        <w:t>Other than Dr. Jaguga or Dr. Apondi, are there people at Rafiki who are likely to champion the SBI? What position do these champions have at Rafiki? How do you think they will help champion for SBI implementation? (Probe: getting people to use the intervention?)</w:t>
      </w:r>
    </w:p>
    <w:p w14:paraId="40C9772D" w14:textId="77777777" w:rsidR="003D5B6E" w:rsidRPr="002812CD" w:rsidRDefault="003D5B6E" w:rsidP="003D5B6E">
      <w:pPr>
        <w:textAlignment w:val="baseline"/>
        <w:rPr>
          <w:rFonts w:eastAsia="Times New Roman" w:cstheme="minorHAnsi"/>
        </w:rPr>
      </w:pPr>
    </w:p>
    <w:p w14:paraId="0BEDDE94" w14:textId="77777777" w:rsidR="003D5B6E" w:rsidRPr="002812CD" w:rsidRDefault="003D5B6E" w:rsidP="003D5B6E">
      <w:pPr>
        <w:pStyle w:val="ListParagraph"/>
        <w:numPr>
          <w:ilvl w:val="0"/>
          <w:numId w:val="1"/>
        </w:numPr>
        <w:textAlignment w:val="baseline"/>
        <w:rPr>
          <w:rFonts w:eastAsia="Times New Roman" w:cstheme="minorHAnsi"/>
        </w:rPr>
      </w:pPr>
      <w:r w:rsidRPr="002812CD">
        <w:rPr>
          <w:rFonts w:eastAsia="Times New Roman" w:cstheme="minorHAnsi"/>
        </w:rPr>
        <w:t>How will SBI be made a part of the services offered at Rafiki processes? How will SBI interact or conflict with current programs or processes? </w:t>
      </w:r>
    </w:p>
    <w:p w14:paraId="3F809674" w14:textId="77777777" w:rsidR="003D5B6E" w:rsidRPr="002812CD" w:rsidRDefault="003D5B6E" w:rsidP="003D5B6E">
      <w:pPr>
        <w:pStyle w:val="ListParagraph"/>
        <w:rPr>
          <w:rFonts w:eastAsia="Times New Roman" w:cstheme="minorHAnsi"/>
        </w:rPr>
      </w:pPr>
    </w:p>
    <w:p w14:paraId="4318ACF1" w14:textId="77777777" w:rsidR="003D5B6E" w:rsidRPr="002812CD" w:rsidRDefault="003D5B6E" w:rsidP="003D5B6E">
      <w:pPr>
        <w:pStyle w:val="ListParagraph"/>
        <w:numPr>
          <w:ilvl w:val="0"/>
          <w:numId w:val="1"/>
        </w:numPr>
        <w:spacing w:before="280" w:after="280"/>
        <w:rPr>
          <w:rFonts w:eastAsia="Times New Roman" w:cstheme="minorHAnsi"/>
          <w:bCs/>
        </w:rPr>
      </w:pPr>
      <w:r w:rsidRPr="002812CD">
        <w:rPr>
          <w:rFonts w:cstheme="minorHAnsi"/>
        </w:rPr>
        <w:t xml:space="preserve">What will be required to ensure SBI continues after the grant? </w:t>
      </w:r>
      <w:r w:rsidRPr="002812CD">
        <w:rPr>
          <w:rFonts w:eastAsia="Times New Roman" w:cstheme="minorHAnsi"/>
          <w:bCs/>
        </w:rPr>
        <w:t xml:space="preserve">(space, funding, </w:t>
      </w:r>
      <w:proofErr w:type="gramStart"/>
      <w:r w:rsidRPr="002812CD">
        <w:rPr>
          <w:rFonts w:eastAsia="Times New Roman" w:cstheme="minorHAnsi"/>
          <w:bCs/>
        </w:rPr>
        <w:t>staffing,  training</w:t>
      </w:r>
      <w:proofErr w:type="gramEnd"/>
      <w:r w:rsidRPr="002812CD">
        <w:rPr>
          <w:rFonts w:eastAsia="Times New Roman" w:cstheme="minorHAnsi"/>
          <w:bCs/>
        </w:rPr>
        <w:t>, places to refer to, support from AMPATH/MTRH)</w:t>
      </w:r>
    </w:p>
    <w:p w14:paraId="24AF7A5C" w14:textId="77777777" w:rsidR="003D5B6E" w:rsidRPr="002812CD" w:rsidRDefault="003D5B6E" w:rsidP="003D5B6E">
      <w:pPr>
        <w:spacing w:before="280" w:after="280"/>
      </w:pPr>
    </w:p>
    <w:p w14:paraId="27EE3390" w14:textId="1D3F7684" w:rsidR="00F26A20" w:rsidRPr="002812CD" w:rsidRDefault="00F26A20"/>
    <w:p w14:paraId="120C25D4" w14:textId="282D6B50" w:rsidR="005D41F1" w:rsidRPr="002812CD" w:rsidRDefault="005D41F1" w:rsidP="005D41F1">
      <w:pPr>
        <w:spacing w:before="280" w:after="280"/>
        <w:rPr>
          <w:rFonts w:ascii="Times New Roman" w:eastAsia="Times New Roman" w:hAnsi="Times New Roman" w:cs="Times New Roman"/>
        </w:rPr>
      </w:pPr>
      <w:r w:rsidRPr="002812CD">
        <w:rPr>
          <w:rFonts w:ascii="Calibri" w:eastAsia="Times New Roman" w:hAnsi="Calibri" w:cs="Calibri"/>
          <w:b/>
          <w:bCs/>
          <w:color w:val="000000"/>
          <w:u w:val="single"/>
        </w:rPr>
        <w:lastRenderedPageBreak/>
        <w:t>Semi-structured interview guide for clinic leaders</w:t>
      </w:r>
    </w:p>
    <w:p w14:paraId="7713FB79" w14:textId="77777777" w:rsidR="005D41F1" w:rsidRPr="002812CD" w:rsidRDefault="005D41F1" w:rsidP="005D41F1">
      <w:pPr>
        <w:spacing w:after="200"/>
        <w:rPr>
          <w:rFonts w:ascii="Times New Roman" w:eastAsia="Times New Roman" w:hAnsi="Times New Roman" w:cs="Times New Roman"/>
        </w:rPr>
      </w:pPr>
      <w:r w:rsidRPr="002812CD">
        <w:rPr>
          <w:rFonts w:ascii="Calibri" w:eastAsia="Times New Roman" w:hAnsi="Calibri" w:cs="Calibri"/>
          <w:b/>
          <w:bCs/>
          <w:color w:val="000000"/>
        </w:rPr>
        <w:t>Title:</w:t>
      </w:r>
      <w:r w:rsidRPr="002812CD">
        <w:rPr>
          <w:rFonts w:ascii="Calibri" w:eastAsia="Times New Roman" w:hAnsi="Calibri" w:cs="Calibri"/>
          <w:color w:val="000000"/>
        </w:rPr>
        <w:t xml:space="preserve"> </w:t>
      </w:r>
      <w:r w:rsidRPr="002812CD">
        <w:rPr>
          <w:rFonts w:ascii="Calibri" w:eastAsia="Times New Roman" w:hAnsi="Calibri" w:cs="Calibri"/>
          <w:b/>
          <w:bCs/>
          <w:color w:val="000000"/>
        </w:rPr>
        <w:t>Feasibility and acceptability of a peer-delivered substance use screening and brief intervention for youth attending Rafiki clinic in Eldoret, Kenya</w:t>
      </w:r>
    </w:p>
    <w:p w14:paraId="54A33968" w14:textId="77777777" w:rsidR="005D41F1" w:rsidRPr="002812CD" w:rsidRDefault="005D41F1" w:rsidP="005D41F1">
      <w:pPr>
        <w:rPr>
          <w:rFonts w:ascii="Times New Roman" w:eastAsia="Times New Roman" w:hAnsi="Times New Roman" w:cs="Times New Roman"/>
        </w:rPr>
      </w:pPr>
      <w:r w:rsidRPr="002812CD">
        <w:rPr>
          <w:rFonts w:ascii="Calibri" w:eastAsia="Times New Roman" w:hAnsi="Calibri" w:cs="Calibri"/>
          <w:b/>
          <w:bCs/>
          <w:color w:val="000000"/>
        </w:rPr>
        <w:t>Cover Sheet</w:t>
      </w:r>
    </w:p>
    <w:p w14:paraId="14DE2CB7" w14:textId="77777777" w:rsidR="005D41F1" w:rsidRPr="002812CD" w:rsidRDefault="005D41F1" w:rsidP="005D41F1">
      <w:pPr>
        <w:rPr>
          <w:rFonts w:ascii="Times New Roman" w:eastAsia="Times New Roman" w:hAnsi="Times New Roman" w:cs="Times New Roman"/>
        </w:rPr>
      </w:pPr>
      <w:r w:rsidRPr="002812CD">
        <w:rPr>
          <w:rFonts w:ascii="Calibri" w:eastAsia="Times New Roman" w:hAnsi="Calibri" w:cs="Calibri"/>
          <w:color w:val="000000"/>
        </w:rPr>
        <w:t>IDI interviewer: ____________________________________________</w:t>
      </w:r>
    </w:p>
    <w:p w14:paraId="2A662B78" w14:textId="77777777" w:rsidR="005D41F1" w:rsidRPr="002812CD" w:rsidRDefault="005D41F1" w:rsidP="005D41F1">
      <w:pPr>
        <w:rPr>
          <w:rFonts w:ascii="Times New Roman" w:eastAsia="Times New Roman" w:hAnsi="Times New Roman" w:cs="Times New Roman"/>
        </w:rPr>
      </w:pPr>
      <w:r w:rsidRPr="002812CD">
        <w:rPr>
          <w:rFonts w:ascii="Calibri" w:eastAsia="Times New Roman" w:hAnsi="Calibri" w:cs="Calibri"/>
          <w:color w:val="000000"/>
        </w:rPr>
        <w:t xml:space="preserve">Date: </w:t>
      </w:r>
      <w:r w:rsidRPr="002812CD">
        <w:rPr>
          <w:rFonts w:ascii="Calibri" w:eastAsia="Times New Roman" w:hAnsi="Calibri" w:cs="Calibri"/>
          <w:color w:val="000000"/>
        </w:rPr>
        <w:tab/>
        <w:t>____/____/___________(Date/Month/Year)</w:t>
      </w:r>
    </w:p>
    <w:p w14:paraId="2C9E5CE8" w14:textId="77777777" w:rsidR="005D41F1" w:rsidRPr="002812CD" w:rsidRDefault="005D41F1" w:rsidP="005D41F1">
      <w:pPr>
        <w:rPr>
          <w:rFonts w:ascii="Times New Roman" w:eastAsia="Times New Roman" w:hAnsi="Times New Roman" w:cs="Times New Roman"/>
        </w:rPr>
      </w:pPr>
      <w:r w:rsidRPr="002812CD">
        <w:rPr>
          <w:rFonts w:ascii="Calibri" w:eastAsia="Times New Roman" w:hAnsi="Calibri" w:cs="Calibri"/>
          <w:color w:val="000000"/>
        </w:rPr>
        <w:t>Start time: ______________________________________________</w:t>
      </w:r>
    </w:p>
    <w:p w14:paraId="525F009B" w14:textId="77777777" w:rsidR="005D41F1" w:rsidRPr="002812CD" w:rsidRDefault="005D41F1" w:rsidP="005D41F1">
      <w:pPr>
        <w:rPr>
          <w:rFonts w:ascii="Times New Roman" w:eastAsia="Times New Roman" w:hAnsi="Times New Roman" w:cs="Times New Roman"/>
        </w:rPr>
      </w:pPr>
      <w:r w:rsidRPr="002812CD">
        <w:rPr>
          <w:rFonts w:ascii="Calibri" w:eastAsia="Times New Roman" w:hAnsi="Calibri" w:cs="Calibri"/>
          <w:color w:val="000000"/>
        </w:rPr>
        <w:t xml:space="preserve">End </w:t>
      </w:r>
      <w:proofErr w:type="gramStart"/>
      <w:r w:rsidRPr="002812CD">
        <w:rPr>
          <w:rFonts w:ascii="Calibri" w:eastAsia="Times New Roman" w:hAnsi="Calibri" w:cs="Calibri"/>
          <w:color w:val="000000"/>
        </w:rPr>
        <w:t>time:…</w:t>
      </w:r>
      <w:proofErr w:type="gramEnd"/>
      <w:r w:rsidRPr="002812CD">
        <w:rPr>
          <w:rFonts w:ascii="Calibri" w:eastAsia="Times New Roman" w:hAnsi="Calibri" w:cs="Calibri"/>
          <w:color w:val="000000"/>
        </w:rPr>
        <w:t>…………………………………………………..</w:t>
      </w:r>
    </w:p>
    <w:p w14:paraId="21A7095C" w14:textId="77777777" w:rsidR="005D41F1" w:rsidRPr="002812CD" w:rsidRDefault="005D41F1" w:rsidP="005D41F1">
      <w:pPr>
        <w:rPr>
          <w:rFonts w:ascii="Times New Roman" w:eastAsia="Times New Roman" w:hAnsi="Times New Roman" w:cs="Times New Roman"/>
        </w:rPr>
      </w:pPr>
      <w:r w:rsidRPr="002812CD">
        <w:rPr>
          <w:rFonts w:ascii="Calibri" w:eastAsia="Times New Roman" w:hAnsi="Calibri" w:cs="Calibri"/>
          <w:color w:val="000000"/>
        </w:rPr>
        <w:t>Face to face/virtual:  ____________________________________</w:t>
      </w:r>
    </w:p>
    <w:p w14:paraId="201EDA1A" w14:textId="77777777" w:rsidR="005D41F1" w:rsidRPr="002812CD" w:rsidRDefault="005D41F1" w:rsidP="005D41F1">
      <w:pPr>
        <w:rPr>
          <w:rFonts w:ascii="Times New Roman" w:eastAsia="Times New Roman" w:hAnsi="Times New Roman" w:cs="Times New Roman"/>
        </w:rPr>
      </w:pPr>
      <w:r w:rsidRPr="002812CD">
        <w:rPr>
          <w:rFonts w:ascii="Calibri" w:eastAsia="Times New Roman" w:hAnsi="Calibri" w:cs="Calibri"/>
          <w:color w:val="000000"/>
        </w:rPr>
        <w:t>Audio Recordings File: ___________________________</w:t>
      </w:r>
    </w:p>
    <w:p w14:paraId="5AA1DC74" w14:textId="77777777" w:rsidR="005D41F1" w:rsidRPr="002812CD" w:rsidRDefault="005D41F1" w:rsidP="005D41F1">
      <w:pPr>
        <w:spacing w:after="240"/>
        <w:rPr>
          <w:rFonts w:ascii="Times New Roman" w:eastAsia="Times New Roman" w:hAnsi="Times New Roman" w:cs="Times New Roman"/>
        </w:rPr>
      </w:pPr>
      <w:r w:rsidRPr="002812CD">
        <w:rPr>
          <w:rFonts w:ascii="Times New Roman" w:eastAsia="Times New Roman" w:hAnsi="Times New Roman" w:cs="Times New Roman"/>
        </w:rPr>
        <w:br/>
      </w:r>
    </w:p>
    <w:tbl>
      <w:tblPr>
        <w:tblW w:w="0" w:type="auto"/>
        <w:tblCellMar>
          <w:top w:w="15" w:type="dxa"/>
          <w:left w:w="15" w:type="dxa"/>
          <w:bottom w:w="15" w:type="dxa"/>
          <w:right w:w="15" w:type="dxa"/>
        </w:tblCellMar>
        <w:tblLook w:val="04A0" w:firstRow="1" w:lastRow="0" w:firstColumn="1" w:lastColumn="0" w:noHBand="0" w:noVBand="1"/>
      </w:tblPr>
      <w:tblGrid>
        <w:gridCol w:w="3206"/>
        <w:gridCol w:w="570"/>
        <w:gridCol w:w="748"/>
      </w:tblGrid>
      <w:tr w:rsidR="005D41F1" w:rsidRPr="002812CD" w14:paraId="401DE696" w14:textId="77777777" w:rsidTr="003C4CD7">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33326"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i/>
                <w:iCs/>
                <w:color w:val="000000"/>
              </w:rPr>
              <w:t>Checklist</w:t>
            </w:r>
          </w:p>
        </w:tc>
      </w:tr>
      <w:tr w:rsidR="005D41F1" w:rsidRPr="002812CD" w14:paraId="78133D6F" w14:textId="77777777" w:rsidTr="003C4CD7">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623E1A8"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b/>
                <w:bCs/>
                <w:color w:val="000000"/>
              </w:rPr>
              <w:t>ITEM</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994C9B7"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b/>
                <w:bCs/>
                <w:color w:val="000000"/>
              </w:rPr>
              <w:t>Y/N</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C0B4999"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b/>
                <w:bCs/>
                <w:i/>
                <w:iCs/>
                <w:color w:val="000000"/>
              </w:rPr>
              <w:t>Notes</w:t>
            </w:r>
          </w:p>
        </w:tc>
      </w:tr>
      <w:tr w:rsidR="005D41F1" w:rsidRPr="002812CD" w14:paraId="7E39B8D9"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8B6C6"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color w:val="000000"/>
              </w:rPr>
              <w:t>Focus group Guide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88FB0" w14:textId="77777777" w:rsidR="005D41F1" w:rsidRPr="002812CD" w:rsidRDefault="005D41F1"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D30E6" w14:textId="77777777" w:rsidR="005D41F1" w:rsidRPr="002812CD" w:rsidRDefault="005D41F1" w:rsidP="003C4CD7">
            <w:pPr>
              <w:rPr>
                <w:rFonts w:ascii="Times New Roman" w:eastAsia="Times New Roman" w:hAnsi="Times New Roman" w:cs="Times New Roman"/>
              </w:rPr>
            </w:pPr>
          </w:p>
        </w:tc>
      </w:tr>
      <w:tr w:rsidR="005D41F1" w:rsidRPr="002812CD" w14:paraId="4DCAED17"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5601C"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color w:val="000000"/>
              </w:rPr>
              <w:t>Recorder (charged, free memory)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4CEA4" w14:textId="77777777" w:rsidR="005D41F1" w:rsidRPr="002812CD" w:rsidRDefault="005D41F1"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83376" w14:textId="77777777" w:rsidR="005D41F1" w:rsidRPr="002812CD" w:rsidRDefault="005D41F1" w:rsidP="003C4CD7">
            <w:pPr>
              <w:rPr>
                <w:rFonts w:ascii="Times New Roman" w:eastAsia="Times New Roman" w:hAnsi="Times New Roman" w:cs="Times New Roman"/>
              </w:rPr>
            </w:pPr>
          </w:p>
        </w:tc>
      </w:tr>
      <w:tr w:rsidR="005D41F1" w:rsidRPr="002812CD" w14:paraId="294C27DD"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6602C"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color w:val="000000"/>
              </w:rPr>
              <w:t>Pen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46981" w14:textId="77777777" w:rsidR="005D41F1" w:rsidRPr="002812CD" w:rsidRDefault="005D41F1"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03487" w14:textId="77777777" w:rsidR="005D41F1" w:rsidRPr="002812CD" w:rsidRDefault="005D41F1" w:rsidP="003C4CD7">
            <w:pPr>
              <w:rPr>
                <w:rFonts w:ascii="Times New Roman" w:eastAsia="Times New Roman" w:hAnsi="Times New Roman" w:cs="Times New Roman"/>
              </w:rPr>
            </w:pPr>
          </w:p>
        </w:tc>
      </w:tr>
      <w:tr w:rsidR="005D41F1" w:rsidRPr="002812CD" w14:paraId="684589F8"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A216D5"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color w:val="000000"/>
              </w:rPr>
              <w:t>Clipboard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52E983" w14:textId="77777777" w:rsidR="005D41F1" w:rsidRPr="002812CD" w:rsidRDefault="005D41F1"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4EAEF" w14:textId="77777777" w:rsidR="005D41F1" w:rsidRPr="002812CD" w:rsidRDefault="005D41F1" w:rsidP="003C4CD7">
            <w:pPr>
              <w:rPr>
                <w:rFonts w:ascii="Times New Roman" w:eastAsia="Times New Roman" w:hAnsi="Times New Roman" w:cs="Times New Roman"/>
              </w:rPr>
            </w:pPr>
          </w:p>
        </w:tc>
      </w:tr>
      <w:tr w:rsidR="005D41F1" w:rsidRPr="002812CD" w14:paraId="270927A5"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AE34F"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color w:val="000000"/>
              </w:rPr>
              <w:t>Compensation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F1CF9" w14:textId="77777777" w:rsidR="005D41F1" w:rsidRPr="002812CD" w:rsidRDefault="005D41F1"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875D0B" w14:textId="77777777" w:rsidR="005D41F1" w:rsidRPr="002812CD" w:rsidRDefault="005D41F1" w:rsidP="003C4CD7">
            <w:pPr>
              <w:rPr>
                <w:rFonts w:ascii="Times New Roman" w:eastAsia="Times New Roman" w:hAnsi="Times New Roman" w:cs="Times New Roman"/>
              </w:rPr>
            </w:pPr>
          </w:p>
        </w:tc>
      </w:tr>
      <w:tr w:rsidR="005D41F1" w:rsidRPr="002812CD" w14:paraId="58A22EF1" w14:textId="77777777" w:rsidTr="003C4CD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2A4B5" w14:textId="77777777" w:rsidR="005D41F1" w:rsidRPr="002812CD" w:rsidRDefault="005D41F1" w:rsidP="003C4CD7">
            <w:pPr>
              <w:rPr>
                <w:rFonts w:ascii="Times New Roman" w:eastAsia="Times New Roman" w:hAnsi="Times New Roman" w:cs="Times New Roman"/>
              </w:rPr>
            </w:pPr>
            <w:r w:rsidRPr="002812CD">
              <w:rPr>
                <w:rFonts w:ascii="Calibri" w:eastAsia="Times New Roman" w:hAnsi="Calibri" w:cs="Calibri"/>
                <w:color w:val="000000"/>
              </w:rPr>
              <w:t>Receipt Form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57D56" w14:textId="77777777" w:rsidR="005D41F1" w:rsidRPr="002812CD" w:rsidRDefault="005D41F1" w:rsidP="003C4CD7">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60DF5" w14:textId="77777777" w:rsidR="005D41F1" w:rsidRPr="002812CD" w:rsidRDefault="005D41F1" w:rsidP="003C4CD7">
            <w:pPr>
              <w:rPr>
                <w:rFonts w:ascii="Times New Roman" w:eastAsia="Times New Roman" w:hAnsi="Times New Roman" w:cs="Times New Roman"/>
              </w:rPr>
            </w:pPr>
          </w:p>
        </w:tc>
      </w:tr>
    </w:tbl>
    <w:p w14:paraId="60EFC391" w14:textId="77777777" w:rsidR="005D41F1" w:rsidRPr="002812CD" w:rsidRDefault="005D41F1" w:rsidP="005D41F1">
      <w:pPr>
        <w:spacing w:after="240"/>
        <w:rPr>
          <w:rFonts w:ascii="Times New Roman" w:eastAsia="Times New Roman" w:hAnsi="Times New Roman" w:cs="Times New Roman"/>
        </w:rPr>
      </w:pPr>
    </w:p>
    <w:p w14:paraId="692E80B8" w14:textId="77777777" w:rsidR="005D41F1" w:rsidRPr="002812CD" w:rsidRDefault="005D41F1" w:rsidP="005D41F1">
      <w:pPr>
        <w:spacing w:after="240"/>
        <w:rPr>
          <w:rFonts w:ascii="Times New Roman" w:eastAsia="Times New Roman" w:hAnsi="Times New Roman" w:cs="Times New Roman"/>
        </w:rPr>
      </w:pPr>
      <w:r w:rsidRPr="002812CD">
        <w:rPr>
          <w:rFonts w:ascii="Calibri" w:eastAsia="Times New Roman" w:hAnsi="Calibri" w:cs="Calibri"/>
          <w:b/>
          <w:bCs/>
          <w:color w:val="000000"/>
          <w:u w:val="single"/>
        </w:rPr>
        <w:lastRenderedPageBreak/>
        <w:t>Introduction</w:t>
      </w:r>
    </w:p>
    <w:p w14:paraId="380CF407" w14:textId="77777777" w:rsidR="005D41F1" w:rsidRPr="002812CD" w:rsidRDefault="005D41F1" w:rsidP="005D41F1">
      <w:pPr>
        <w:spacing w:after="240"/>
        <w:rPr>
          <w:rFonts w:ascii="Times New Roman" w:eastAsia="Times New Roman" w:hAnsi="Times New Roman" w:cs="Times New Roman"/>
        </w:rPr>
      </w:pPr>
      <w:r w:rsidRPr="002812CD">
        <w:rPr>
          <w:rFonts w:ascii="Calibri" w:eastAsia="Times New Roman" w:hAnsi="Calibri" w:cs="Calibri"/>
          <w:color w:val="000000"/>
        </w:rPr>
        <w:t>Hi, I am ______ from the Moi Teaching and Referral Hospital/ AMPATH. Thank you for agreeing to take part in this interview.  I am very excited to be here and learn from you.</w:t>
      </w:r>
    </w:p>
    <w:p w14:paraId="63FA7A92" w14:textId="77777777" w:rsidR="005D41F1" w:rsidRPr="002812CD" w:rsidRDefault="005D41F1" w:rsidP="005D41F1">
      <w:pPr>
        <w:spacing w:after="240"/>
        <w:rPr>
          <w:rFonts w:ascii="Times New Roman" w:eastAsia="Times New Roman" w:hAnsi="Times New Roman" w:cs="Times New Roman"/>
        </w:rPr>
      </w:pPr>
      <w:r w:rsidRPr="002812CD">
        <w:rPr>
          <w:rFonts w:ascii="Calibri" w:eastAsia="Times New Roman" w:hAnsi="Calibri" w:cs="Calibri"/>
          <w:color w:val="000000"/>
        </w:rPr>
        <w:t>I am interested in understanding how we can integrate substance use counseling for youth and adolescents attending Rafiki clinic.  I wanted to gain your perspective given you are a health care worker at the clinic and an expert at adolescent health. </w:t>
      </w:r>
    </w:p>
    <w:p w14:paraId="1B3D1E90" w14:textId="77777777" w:rsidR="005D41F1" w:rsidRPr="002812CD" w:rsidRDefault="005D41F1" w:rsidP="005D41F1">
      <w:pPr>
        <w:spacing w:after="240"/>
        <w:rPr>
          <w:rFonts w:ascii="Times New Roman" w:eastAsia="Times New Roman" w:hAnsi="Times New Roman" w:cs="Times New Roman"/>
        </w:rPr>
      </w:pPr>
      <w:r w:rsidRPr="002812CD">
        <w:rPr>
          <w:rFonts w:ascii="Calibri" w:eastAsia="Times New Roman" w:hAnsi="Calibri" w:cs="Calibri"/>
          <w:color w:val="000000"/>
        </w:rPr>
        <w:t>I have some specific questions I’d like to ask you related to this. Your answers will inform plans to integrate the substance use intervention into routine care at Rafiki.</w:t>
      </w:r>
    </w:p>
    <w:p w14:paraId="12CA46E4" w14:textId="77777777" w:rsidR="005D41F1" w:rsidRPr="002812CD" w:rsidRDefault="005D41F1" w:rsidP="005D41F1">
      <w:pPr>
        <w:spacing w:after="240"/>
        <w:rPr>
          <w:rFonts w:ascii="Times New Roman" w:eastAsia="Times New Roman" w:hAnsi="Times New Roman" w:cs="Times New Roman"/>
        </w:rPr>
      </w:pPr>
      <w:r w:rsidRPr="002812CD">
        <w:rPr>
          <w:rFonts w:ascii="Calibri" w:eastAsia="Times New Roman" w:hAnsi="Calibri" w:cs="Calibri"/>
          <w:color w:val="000000"/>
        </w:rPr>
        <w:t>The research team will also treat this discussion confidentially—which means that we will not use your name or anything else that might identify you in our reports. </w:t>
      </w:r>
    </w:p>
    <w:p w14:paraId="750E64BA" w14:textId="77777777" w:rsidR="005D41F1" w:rsidRPr="002812CD" w:rsidRDefault="005D41F1" w:rsidP="005D41F1">
      <w:pPr>
        <w:spacing w:after="200"/>
        <w:rPr>
          <w:rFonts w:ascii="Times New Roman" w:eastAsia="Times New Roman" w:hAnsi="Times New Roman" w:cs="Times New Roman"/>
        </w:rPr>
      </w:pPr>
      <w:r w:rsidRPr="002812CD">
        <w:rPr>
          <w:rFonts w:ascii="Calibri" w:eastAsia="Times New Roman" w:hAnsi="Calibri" w:cs="Calibri"/>
          <w:color w:val="000000"/>
        </w:rPr>
        <w:t>Do you have any questions before we begin?</w:t>
      </w:r>
    </w:p>
    <w:p w14:paraId="443B33D9" w14:textId="77777777" w:rsidR="005D41F1" w:rsidRPr="002812CD" w:rsidRDefault="005D41F1" w:rsidP="005D41F1">
      <w:pPr>
        <w:rPr>
          <w:rFonts w:ascii="Times New Roman" w:eastAsia="Times New Roman" w:hAnsi="Times New Roman" w:cs="Times New Roman"/>
        </w:rPr>
      </w:pPr>
    </w:p>
    <w:p w14:paraId="2E40E479" w14:textId="77777777" w:rsidR="005D41F1" w:rsidRPr="002812CD" w:rsidRDefault="005D41F1" w:rsidP="005D41F1">
      <w:pPr>
        <w:spacing w:after="200"/>
        <w:rPr>
          <w:rFonts w:ascii="Calibri" w:eastAsia="Times New Roman" w:hAnsi="Calibri" w:cs="Calibri"/>
          <w:b/>
          <w:bCs/>
          <w:color w:val="000000"/>
        </w:rPr>
      </w:pPr>
    </w:p>
    <w:p w14:paraId="0A89CB3B" w14:textId="77777777" w:rsidR="005D41F1" w:rsidRPr="002812CD" w:rsidRDefault="005D41F1" w:rsidP="005D41F1">
      <w:pPr>
        <w:spacing w:after="200"/>
        <w:rPr>
          <w:rFonts w:eastAsia="Times New Roman" w:cstheme="minorHAnsi"/>
        </w:rPr>
      </w:pPr>
      <w:r w:rsidRPr="002812CD">
        <w:rPr>
          <w:rFonts w:eastAsia="Times New Roman" w:cstheme="minorHAnsi"/>
          <w:b/>
          <w:bCs/>
          <w:color w:val="000000"/>
        </w:rPr>
        <w:t>Participant Information</w:t>
      </w:r>
    </w:p>
    <w:p w14:paraId="63463EAB" w14:textId="77777777" w:rsidR="005D41F1" w:rsidRPr="002812CD" w:rsidRDefault="005D41F1" w:rsidP="005D41F1">
      <w:pPr>
        <w:pStyle w:val="ListParagraph"/>
        <w:numPr>
          <w:ilvl w:val="0"/>
          <w:numId w:val="2"/>
        </w:numPr>
        <w:textAlignment w:val="baseline"/>
        <w:rPr>
          <w:rFonts w:eastAsia="Times New Roman" w:cstheme="minorHAnsi"/>
          <w:color w:val="000000"/>
        </w:rPr>
      </w:pPr>
      <w:r w:rsidRPr="002812CD">
        <w:t>Tell me about your primary role at Rafiki and what it entails.</w:t>
      </w:r>
    </w:p>
    <w:p w14:paraId="18DF14B8" w14:textId="77777777" w:rsidR="005D41F1" w:rsidRPr="002812CD" w:rsidRDefault="005D41F1" w:rsidP="005D41F1">
      <w:pPr>
        <w:pStyle w:val="ListParagraph"/>
        <w:numPr>
          <w:ilvl w:val="0"/>
          <w:numId w:val="2"/>
        </w:numPr>
        <w:rPr>
          <w:rFonts w:cstheme="minorHAnsi"/>
        </w:rPr>
      </w:pPr>
      <w:r w:rsidRPr="002812CD">
        <w:t>How long have you served in this role at Rafiki?</w:t>
      </w:r>
    </w:p>
    <w:p w14:paraId="412A8E37" w14:textId="77777777" w:rsidR="005D41F1" w:rsidRPr="002812CD" w:rsidRDefault="005D41F1" w:rsidP="005D41F1">
      <w:pPr>
        <w:rPr>
          <w:rFonts w:eastAsia="Times New Roman" w:cstheme="minorHAnsi"/>
        </w:rPr>
      </w:pPr>
    </w:p>
    <w:p w14:paraId="189EB6BD" w14:textId="77777777" w:rsidR="005D41F1" w:rsidRPr="002812CD" w:rsidRDefault="005D41F1" w:rsidP="005D41F1">
      <w:pPr>
        <w:spacing w:before="280" w:after="280"/>
        <w:rPr>
          <w:rFonts w:eastAsia="Times New Roman" w:cstheme="minorHAnsi"/>
        </w:rPr>
      </w:pPr>
      <w:r w:rsidRPr="002812CD">
        <w:rPr>
          <w:rFonts w:eastAsia="Times New Roman" w:cstheme="minorHAnsi"/>
          <w:b/>
          <w:bCs/>
          <w:color w:val="000000"/>
          <w:u w:val="single"/>
        </w:rPr>
        <w:t>Outer Setting</w:t>
      </w:r>
    </w:p>
    <w:p w14:paraId="1BD53393" w14:textId="77777777" w:rsidR="005D41F1" w:rsidRPr="002812CD" w:rsidRDefault="005D41F1" w:rsidP="005D41F1">
      <w:pPr>
        <w:pStyle w:val="ListParagraph"/>
        <w:numPr>
          <w:ilvl w:val="0"/>
          <w:numId w:val="4"/>
        </w:numPr>
        <w:spacing w:before="280"/>
        <w:textAlignment w:val="baseline"/>
        <w:rPr>
          <w:rFonts w:eastAsia="Times New Roman" w:cstheme="minorHAnsi"/>
        </w:rPr>
      </w:pPr>
      <w:r w:rsidRPr="002812CD">
        <w:rPr>
          <w:rFonts w:eastAsia="Times New Roman" w:cstheme="minorHAnsi"/>
        </w:rPr>
        <w:t xml:space="preserve">What kind of programs/services are you aware of within Eldoret (outside MTRH) that offer substance use treatment for youth? </w:t>
      </w:r>
    </w:p>
    <w:p w14:paraId="5D2849BE" w14:textId="77777777" w:rsidR="005D41F1" w:rsidRPr="002812CD" w:rsidRDefault="005D41F1" w:rsidP="005D41F1">
      <w:pPr>
        <w:pStyle w:val="ListParagraph"/>
        <w:numPr>
          <w:ilvl w:val="0"/>
          <w:numId w:val="3"/>
        </w:numPr>
        <w:spacing w:before="280"/>
        <w:textAlignment w:val="baseline"/>
        <w:rPr>
          <w:rFonts w:cstheme="minorHAnsi"/>
        </w:rPr>
      </w:pPr>
      <w:r w:rsidRPr="002812CD">
        <w:rPr>
          <w:rFonts w:cstheme="minorHAnsi"/>
        </w:rPr>
        <w:t>Tell me about their programs?</w:t>
      </w:r>
    </w:p>
    <w:p w14:paraId="6DA1F8D4" w14:textId="77777777" w:rsidR="005D41F1" w:rsidRPr="002812CD" w:rsidRDefault="005D41F1" w:rsidP="005D41F1">
      <w:pPr>
        <w:pStyle w:val="ListParagraph"/>
        <w:numPr>
          <w:ilvl w:val="0"/>
          <w:numId w:val="3"/>
        </w:numPr>
        <w:spacing w:before="280"/>
        <w:textAlignment w:val="baseline"/>
        <w:rPr>
          <w:rFonts w:eastAsia="Times New Roman" w:cstheme="minorHAnsi"/>
        </w:rPr>
      </w:pPr>
      <w:r w:rsidRPr="002812CD">
        <w:rPr>
          <w:rFonts w:cstheme="minorHAnsi"/>
        </w:rPr>
        <w:t>How does the Rafiki clinic interact with those programs if at all they do?</w:t>
      </w:r>
    </w:p>
    <w:p w14:paraId="79D3D20D" w14:textId="77777777" w:rsidR="005D41F1" w:rsidRPr="002812CD" w:rsidRDefault="005D41F1" w:rsidP="005D41F1">
      <w:pPr>
        <w:pStyle w:val="ListParagraph"/>
        <w:numPr>
          <w:ilvl w:val="0"/>
          <w:numId w:val="3"/>
        </w:numPr>
        <w:rPr>
          <w:rFonts w:cstheme="minorHAnsi"/>
        </w:rPr>
      </w:pPr>
      <w:r w:rsidRPr="002812CD">
        <w:rPr>
          <w:rFonts w:cstheme="minorHAnsi"/>
        </w:rPr>
        <w:t xml:space="preserve">What works well with those programs? </w:t>
      </w:r>
    </w:p>
    <w:p w14:paraId="4E2E326F" w14:textId="77777777" w:rsidR="005D41F1" w:rsidRPr="002812CD" w:rsidRDefault="005D41F1" w:rsidP="005D41F1">
      <w:pPr>
        <w:pStyle w:val="ListParagraph"/>
        <w:numPr>
          <w:ilvl w:val="0"/>
          <w:numId w:val="3"/>
        </w:numPr>
        <w:rPr>
          <w:rFonts w:eastAsia="Times New Roman" w:cstheme="minorHAnsi"/>
        </w:rPr>
      </w:pPr>
      <w:r w:rsidRPr="002812CD">
        <w:rPr>
          <w:rFonts w:cstheme="minorHAnsi"/>
        </w:rPr>
        <w:t>What doesn’t work well?</w:t>
      </w:r>
    </w:p>
    <w:p w14:paraId="5D51B3F3" w14:textId="77777777" w:rsidR="005D41F1" w:rsidRPr="002812CD" w:rsidRDefault="005D41F1" w:rsidP="005D41F1">
      <w:pPr>
        <w:pStyle w:val="ListParagraph"/>
        <w:ind w:left="1080"/>
        <w:rPr>
          <w:rFonts w:eastAsia="Times New Roman" w:cstheme="minorHAnsi"/>
        </w:rPr>
      </w:pPr>
    </w:p>
    <w:p w14:paraId="22715323" w14:textId="77777777" w:rsidR="005D41F1" w:rsidRPr="002812CD" w:rsidRDefault="005D41F1" w:rsidP="005D41F1">
      <w:pPr>
        <w:pStyle w:val="ListParagraph"/>
        <w:numPr>
          <w:ilvl w:val="0"/>
          <w:numId w:val="4"/>
        </w:numPr>
        <w:spacing w:before="280"/>
        <w:textAlignment w:val="baseline"/>
        <w:rPr>
          <w:rFonts w:eastAsia="Times New Roman" w:cstheme="minorHAnsi"/>
        </w:rPr>
      </w:pPr>
      <w:r w:rsidRPr="002812CD">
        <w:rPr>
          <w:rFonts w:eastAsia="Times New Roman" w:cstheme="minorHAnsi"/>
        </w:rPr>
        <w:t>What kind of government policies/guidelines exist that support substance use interventions for youth in Kenya?</w:t>
      </w:r>
    </w:p>
    <w:p w14:paraId="708F21BB" w14:textId="77777777" w:rsidR="005D41F1" w:rsidRPr="002812CD" w:rsidRDefault="005D41F1" w:rsidP="005D41F1">
      <w:pPr>
        <w:pStyle w:val="ListParagraph"/>
        <w:spacing w:before="280"/>
        <w:textAlignment w:val="baseline"/>
        <w:rPr>
          <w:rFonts w:eastAsia="Times New Roman" w:cstheme="minorHAnsi"/>
        </w:rPr>
      </w:pPr>
    </w:p>
    <w:p w14:paraId="3E0DEFBB" w14:textId="77777777" w:rsidR="005D41F1" w:rsidRPr="002812CD" w:rsidRDefault="005D41F1" w:rsidP="005D41F1">
      <w:pPr>
        <w:pStyle w:val="ListParagraph"/>
        <w:numPr>
          <w:ilvl w:val="0"/>
          <w:numId w:val="4"/>
        </w:numPr>
        <w:spacing w:before="280"/>
        <w:textAlignment w:val="baseline"/>
        <w:rPr>
          <w:rFonts w:eastAsia="Times New Roman" w:cstheme="minorHAnsi"/>
        </w:rPr>
      </w:pPr>
      <w:r w:rsidRPr="002812CD">
        <w:rPr>
          <w:rFonts w:eastAsia="Times New Roman" w:cstheme="minorHAnsi"/>
        </w:rPr>
        <w:t>What kind of government policies/guidelines exist that support substance use interventions for youth in UG county?</w:t>
      </w:r>
    </w:p>
    <w:p w14:paraId="37B2A8E2" w14:textId="77777777" w:rsidR="005D41F1" w:rsidRPr="002812CD" w:rsidRDefault="005D41F1" w:rsidP="005D41F1">
      <w:pPr>
        <w:spacing w:before="280" w:after="280"/>
        <w:rPr>
          <w:rFonts w:eastAsia="Times New Roman" w:cstheme="minorHAnsi"/>
          <w:b/>
          <w:bCs/>
          <w:color w:val="000000"/>
          <w:u w:val="single"/>
        </w:rPr>
      </w:pPr>
      <w:r w:rsidRPr="002812CD">
        <w:rPr>
          <w:rFonts w:eastAsia="Times New Roman" w:cstheme="minorHAnsi"/>
          <w:b/>
          <w:bCs/>
          <w:color w:val="000000"/>
          <w:u w:val="single"/>
        </w:rPr>
        <w:t>Inner Setting</w:t>
      </w:r>
    </w:p>
    <w:p w14:paraId="5C05B8AC" w14:textId="77777777" w:rsidR="005D41F1" w:rsidRPr="002812CD" w:rsidRDefault="005D41F1" w:rsidP="005D41F1">
      <w:pPr>
        <w:pStyle w:val="ListParagraph"/>
        <w:numPr>
          <w:ilvl w:val="0"/>
          <w:numId w:val="4"/>
        </w:numPr>
        <w:spacing w:before="280" w:after="280"/>
        <w:rPr>
          <w:rFonts w:cstheme="minorHAnsi"/>
        </w:rPr>
      </w:pPr>
      <w:r w:rsidRPr="002812CD">
        <w:rPr>
          <w:rFonts w:cstheme="minorHAnsi"/>
        </w:rPr>
        <w:t>What are the substance use problems that you see among youth coming to Rafiki? (Probe: Tell me more; give examples)</w:t>
      </w:r>
    </w:p>
    <w:p w14:paraId="628A7EC4" w14:textId="77777777" w:rsidR="005D41F1" w:rsidRPr="002812CD" w:rsidRDefault="005D41F1" w:rsidP="005D41F1">
      <w:pPr>
        <w:pStyle w:val="ListParagraph"/>
        <w:spacing w:before="280" w:after="280"/>
        <w:rPr>
          <w:rFonts w:cstheme="minorHAnsi"/>
        </w:rPr>
      </w:pPr>
    </w:p>
    <w:p w14:paraId="762E0EB3" w14:textId="77777777" w:rsidR="005D41F1" w:rsidRPr="002812CD" w:rsidRDefault="005D41F1" w:rsidP="005D41F1">
      <w:pPr>
        <w:pStyle w:val="ListParagraph"/>
        <w:numPr>
          <w:ilvl w:val="0"/>
          <w:numId w:val="4"/>
        </w:numPr>
        <w:spacing w:before="280" w:after="280"/>
        <w:rPr>
          <w:rFonts w:cstheme="minorHAnsi"/>
        </w:rPr>
      </w:pPr>
      <w:r w:rsidRPr="002812CD">
        <w:rPr>
          <w:rFonts w:cstheme="minorHAnsi"/>
        </w:rPr>
        <w:t xml:space="preserve">What current resources/services exist at Rafiki to address those needs? (Probe: staffing, programs </w:t>
      </w:r>
      <w:proofErr w:type="spellStart"/>
      <w:r w:rsidRPr="002812CD">
        <w:rPr>
          <w:rFonts w:cstheme="minorHAnsi"/>
        </w:rPr>
        <w:t>etc</w:t>
      </w:r>
      <w:proofErr w:type="spellEnd"/>
      <w:r w:rsidRPr="002812CD">
        <w:rPr>
          <w:rFonts w:cstheme="minorHAnsi"/>
        </w:rPr>
        <w:t>)</w:t>
      </w:r>
    </w:p>
    <w:p w14:paraId="5FF6DFA3" w14:textId="77777777" w:rsidR="005D41F1" w:rsidRPr="002812CD" w:rsidRDefault="005D41F1" w:rsidP="005D41F1">
      <w:pPr>
        <w:pStyle w:val="ListParagraph"/>
        <w:rPr>
          <w:rFonts w:cstheme="minorHAnsi"/>
        </w:rPr>
      </w:pPr>
    </w:p>
    <w:p w14:paraId="1CEE5EBD" w14:textId="77777777" w:rsidR="005D41F1" w:rsidRPr="002812CD" w:rsidRDefault="005D41F1" w:rsidP="005D41F1">
      <w:pPr>
        <w:pStyle w:val="ListParagraph"/>
        <w:numPr>
          <w:ilvl w:val="0"/>
          <w:numId w:val="4"/>
        </w:numPr>
        <w:spacing w:before="280" w:after="280"/>
        <w:rPr>
          <w:rFonts w:eastAsia="Times New Roman" w:cstheme="minorHAnsi"/>
        </w:rPr>
      </w:pPr>
      <w:r w:rsidRPr="002812CD">
        <w:rPr>
          <w:rFonts w:cstheme="minorHAnsi"/>
        </w:rPr>
        <w:t>How well does the SBI address the substance use needs of youth at Rafiki?</w:t>
      </w:r>
    </w:p>
    <w:p w14:paraId="7FB5290F" w14:textId="77777777" w:rsidR="005D41F1" w:rsidRPr="002812CD" w:rsidRDefault="005D41F1" w:rsidP="005D41F1">
      <w:pPr>
        <w:pStyle w:val="ListParagraph"/>
        <w:spacing w:before="280" w:after="280"/>
        <w:rPr>
          <w:rFonts w:eastAsia="Times New Roman" w:cstheme="minorHAnsi"/>
        </w:rPr>
      </w:pPr>
    </w:p>
    <w:p w14:paraId="63F531B0" w14:textId="77777777" w:rsidR="005D41F1" w:rsidRPr="002812CD" w:rsidRDefault="005D41F1" w:rsidP="005D41F1">
      <w:pPr>
        <w:pStyle w:val="ListParagraph"/>
        <w:numPr>
          <w:ilvl w:val="0"/>
          <w:numId w:val="4"/>
        </w:numPr>
        <w:spacing w:before="280" w:after="280"/>
        <w:rPr>
          <w:rFonts w:eastAsia="Times New Roman" w:cstheme="minorHAnsi"/>
          <w:bCs/>
          <w:color w:val="000000"/>
        </w:rPr>
      </w:pPr>
      <w:r w:rsidRPr="002812CD">
        <w:rPr>
          <w:rFonts w:eastAsia="Times New Roman" w:cstheme="minorHAnsi"/>
          <w:bCs/>
          <w:color w:val="000000"/>
        </w:rPr>
        <w:t xml:space="preserve">What resources are available at Rafiki to support SBI implementation? (space, funding, </w:t>
      </w:r>
      <w:proofErr w:type="gramStart"/>
      <w:r w:rsidRPr="002812CD">
        <w:rPr>
          <w:rFonts w:eastAsia="Times New Roman" w:cstheme="minorHAnsi"/>
          <w:bCs/>
          <w:color w:val="000000"/>
        </w:rPr>
        <w:t>staffing,  training</w:t>
      </w:r>
      <w:proofErr w:type="gramEnd"/>
      <w:r w:rsidRPr="002812CD">
        <w:rPr>
          <w:rFonts w:eastAsia="Times New Roman" w:cstheme="minorHAnsi"/>
          <w:bCs/>
          <w:color w:val="000000"/>
        </w:rPr>
        <w:t>, places to refer to)</w:t>
      </w:r>
    </w:p>
    <w:p w14:paraId="508015E9" w14:textId="77777777" w:rsidR="005D41F1" w:rsidRPr="002812CD" w:rsidRDefault="005D41F1" w:rsidP="005D41F1">
      <w:pPr>
        <w:pStyle w:val="ListParagraph"/>
        <w:rPr>
          <w:rFonts w:eastAsia="Times New Roman" w:cstheme="minorHAnsi"/>
          <w:bCs/>
          <w:color w:val="000000"/>
        </w:rPr>
      </w:pPr>
    </w:p>
    <w:p w14:paraId="5CD577D7" w14:textId="77777777" w:rsidR="005D41F1" w:rsidRPr="002812CD" w:rsidRDefault="005D41F1" w:rsidP="005D41F1">
      <w:pPr>
        <w:pStyle w:val="ListParagraph"/>
        <w:numPr>
          <w:ilvl w:val="0"/>
          <w:numId w:val="4"/>
        </w:numPr>
        <w:rPr>
          <w:rFonts w:cstheme="minorHAnsi"/>
        </w:rPr>
      </w:pPr>
      <w:r w:rsidRPr="002812CD">
        <w:rPr>
          <w:rFonts w:cstheme="minorHAnsi"/>
        </w:rPr>
        <w:t>What resources are lacking? What can be done to address the gaps in resources?</w:t>
      </w:r>
    </w:p>
    <w:p w14:paraId="0463580A" w14:textId="77777777" w:rsidR="005D41F1" w:rsidRPr="002812CD" w:rsidRDefault="005D41F1" w:rsidP="005D41F1">
      <w:pPr>
        <w:rPr>
          <w:rFonts w:cstheme="minorHAnsi"/>
        </w:rPr>
      </w:pPr>
    </w:p>
    <w:p w14:paraId="72351E71" w14:textId="77777777" w:rsidR="005D41F1" w:rsidRPr="002812CD" w:rsidRDefault="005D41F1" w:rsidP="005D41F1">
      <w:pPr>
        <w:pStyle w:val="ListParagraph"/>
        <w:numPr>
          <w:ilvl w:val="0"/>
          <w:numId w:val="4"/>
        </w:numPr>
        <w:rPr>
          <w:rFonts w:cstheme="minorHAnsi"/>
        </w:rPr>
      </w:pPr>
      <w:r w:rsidRPr="002812CD">
        <w:rPr>
          <w:rFonts w:eastAsia="Times New Roman" w:cstheme="minorHAnsi"/>
        </w:rPr>
        <w:t>What kind of MTRH or Rafiki policies exist that support implementation of SBI at Rafiki? </w:t>
      </w:r>
    </w:p>
    <w:p w14:paraId="7ADDD8B2" w14:textId="77777777" w:rsidR="005D41F1" w:rsidRPr="002812CD" w:rsidRDefault="005D41F1" w:rsidP="005D41F1">
      <w:pPr>
        <w:pStyle w:val="ListParagraph"/>
        <w:rPr>
          <w:rFonts w:cstheme="minorHAnsi"/>
        </w:rPr>
      </w:pPr>
    </w:p>
    <w:p w14:paraId="2BCF2A6A" w14:textId="77777777" w:rsidR="005D41F1" w:rsidRPr="002812CD" w:rsidRDefault="005D41F1" w:rsidP="005D41F1">
      <w:pPr>
        <w:pStyle w:val="ListParagraph"/>
        <w:numPr>
          <w:ilvl w:val="0"/>
          <w:numId w:val="4"/>
        </w:numPr>
        <w:spacing w:before="280" w:after="280"/>
        <w:rPr>
          <w:rFonts w:eastAsia="Times New Roman" w:cstheme="minorHAnsi"/>
        </w:rPr>
      </w:pPr>
      <w:r w:rsidRPr="002812CD">
        <w:rPr>
          <w:rFonts w:cstheme="minorHAnsi"/>
        </w:rPr>
        <w:t>How does SBI fit with the overall goals/mission/vision of the Rafiki clinic?</w:t>
      </w:r>
    </w:p>
    <w:p w14:paraId="459AE0D3" w14:textId="77777777" w:rsidR="005D41F1" w:rsidRPr="002812CD" w:rsidRDefault="005D41F1" w:rsidP="005D41F1">
      <w:pPr>
        <w:pStyle w:val="ListParagraph"/>
        <w:spacing w:before="280" w:after="280"/>
        <w:rPr>
          <w:rFonts w:eastAsia="Times New Roman" w:cstheme="minorHAnsi"/>
        </w:rPr>
      </w:pPr>
    </w:p>
    <w:p w14:paraId="61AFE0F5" w14:textId="77777777" w:rsidR="005D41F1" w:rsidRPr="002812CD" w:rsidRDefault="005D41F1" w:rsidP="005D41F1">
      <w:pPr>
        <w:pStyle w:val="ListParagraph"/>
        <w:numPr>
          <w:ilvl w:val="0"/>
          <w:numId w:val="4"/>
        </w:numPr>
        <w:spacing w:before="280" w:after="280"/>
        <w:rPr>
          <w:rFonts w:eastAsia="Times New Roman" w:cstheme="minorHAnsi"/>
        </w:rPr>
      </w:pPr>
      <w:r w:rsidRPr="002812CD">
        <w:rPr>
          <w:rFonts w:cstheme="minorHAnsi"/>
        </w:rPr>
        <w:t>How open is Rafiki to new ideas or programs? Tell me an example of a recently introduced program? What made it work? What were the challenges?</w:t>
      </w:r>
    </w:p>
    <w:p w14:paraId="3355FCD5" w14:textId="77777777" w:rsidR="005D41F1" w:rsidRPr="002812CD" w:rsidRDefault="005D41F1" w:rsidP="005D41F1">
      <w:pPr>
        <w:pStyle w:val="ListParagraph"/>
        <w:spacing w:before="280" w:after="280"/>
        <w:rPr>
          <w:rFonts w:eastAsia="Times New Roman" w:cstheme="minorHAnsi"/>
        </w:rPr>
      </w:pPr>
    </w:p>
    <w:p w14:paraId="04D14B74" w14:textId="77777777" w:rsidR="005D41F1" w:rsidRPr="002812CD" w:rsidRDefault="005D41F1" w:rsidP="005D41F1">
      <w:pPr>
        <w:pStyle w:val="ListParagraph"/>
        <w:numPr>
          <w:ilvl w:val="0"/>
          <w:numId w:val="4"/>
        </w:numPr>
        <w:rPr>
          <w:rFonts w:cstheme="minorHAnsi"/>
        </w:rPr>
      </w:pPr>
      <w:r w:rsidRPr="002812CD">
        <w:rPr>
          <w:rFonts w:cstheme="minorHAnsi"/>
        </w:rPr>
        <w:t>How high a priority is SBI for Rafiki?  Why?  What other priorities are higher?</w:t>
      </w:r>
    </w:p>
    <w:p w14:paraId="6C484CF9" w14:textId="77777777" w:rsidR="005D41F1" w:rsidRPr="002812CD" w:rsidRDefault="005D41F1" w:rsidP="005D41F1">
      <w:pPr>
        <w:spacing w:before="280" w:after="280"/>
        <w:rPr>
          <w:rFonts w:eastAsia="Times New Roman" w:cstheme="minorHAnsi"/>
        </w:rPr>
      </w:pPr>
      <w:r w:rsidRPr="002812CD">
        <w:rPr>
          <w:rFonts w:eastAsia="Times New Roman" w:cstheme="minorHAnsi"/>
          <w:b/>
          <w:bCs/>
          <w:color w:val="000000"/>
          <w:u w:val="single"/>
        </w:rPr>
        <w:t>Characteristics of Individuals</w:t>
      </w:r>
    </w:p>
    <w:p w14:paraId="2CBDD043" w14:textId="77777777" w:rsidR="005D41F1" w:rsidRPr="002812CD" w:rsidRDefault="005D41F1" w:rsidP="005D41F1">
      <w:pPr>
        <w:pStyle w:val="ListParagraph"/>
        <w:numPr>
          <w:ilvl w:val="0"/>
          <w:numId w:val="4"/>
        </w:numPr>
        <w:spacing w:before="280"/>
        <w:textAlignment w:val="baseline"/>
        <w:rPr>
          <w:rFonts w:eastAsia="Times New Roman" w:cstheme="minorHAnsi"/>
          <w:color w:val="000000"/>
        </w:rPr>
      </w:pPr>
      <w:r w:rsidRPr="002812CD">
        <w:rPr>
          <w:rFonts w:eastAsia="Times New Roman" w:cstheme="minorHAnsi"/>
          <w:color w:val="000000"/>
        </w:rPr>
        <w:t>How confident are you that Rafiki Clinic will be able to successfully implement the SBI? </w:t>
      </w:r>
    </w:p>
    <w:p w14:paraId="08EB7216" w14:textId="77777777" w:rsidR="005D41F1" w:rsidRPr="002812CD" w:rsidRDefault="005D41F1" w:rsidP="005D41F1">
      <w:pPr>
        <w:textAlignment w:val="baseline"/>
        <w:rPr>
          <w:rFonts w:eastAsia="Times New Roman" w:cstheme="minorHAnsi"/>
          <w:color w:val="000000"/>
        </w:rPr>
      </w:pPr>
      <w:r w:rsidRPr="002812CD">
        <w:rPr>
          <w:rFonts w:eastAsia="Times New Roman" w:cstheme="minorHAnsi"/>
          <w:color w:val="000000"/>
        </w:rPr>
        <w:t xml:space="preserve">             What gives you that level of confidence (or lack of confidence)? </w:t>
      </w:r>
    </w:p>
    <w:p w14:paraId="4B845E01" w14:textId="77777777" w:rsidR="005D41F1" w:rsidRPr="002812CD" w:rsidRDefault="005D41F1" w:rsidP="005D41F1">
      <w:pPr>
        <w:spacing w:before="280" w:after="280"/>
        <w:rPr>
          <w:rFonts w:eastAsia="Times New Roman" w:cstheme="minorHAnsi"/>
        </w:rPr>
      </w:pPr>
      <w:r w:rsidRPr="002812CD">
        <w:rPr>
          <w:rFonts w:eastAsia="Times New Roman" w:cstheme="minorHAnsi"/>
          <w:b/>
          <w:bCs/>
          <w:color w:val="000000"/>
          <w:u w:val="single"/>
        </w:rPr>
        <w:lastRenderedPageBreak/>
        <w:t>Process</w:t>
      </w:r>
    </w:p>
    <w:p w14:paraId="3017260E" w14:textId="77777777" w:rsidR="005D41F1" w:rsidRPr="002812CD" w:rsidRDefault="005D41F1" w:rsidP="005D41F1">
      <w:pPr>
        <w:pStyle w:val="CommentText"/>
        <w:numPr>
          <w:ilvl w:val="0"/>
          <w:numId w:val="4"/>
        </w:numPr>
        <w:rPr>
          <w:sz w:val="24"/>
          <w:szCs w:val="24"/>
        </w:rPr>
      </w:pPr>
      <w:r w:rsidRPr="002812CD">
        <w:rPr>
          <w:rFonts w:cstheme="minorHAnsi"/>
        </w:rPr>
        <w:t xml:space="preserve"> </w:t>
      </w:r>
      <w:r w:rsidRPr="002812CD">
        <w:rPr>
          <w:sz w:val="24"/>
          <w:szCs w:val="24"/>
        </w:rPr>
        <w:t xml:space="preserve">“Were you involved in the planning/implementation of the SBI. </w:t>
      </w:r>
      <w:r w:rsidRPr="002812CD">
        <w:rPr>
          <w:rFonts w:cstheme="minorHAnsi"/>
          <w:sz w:val="24"/>
          <w:szCs w:val="24"/>
        </w:rPr>
        <w:t>What was your role in the planning/implementation of the SBI?  What went well with the implementation of SBI?  What did not go well?  What changes can be made?</w:t>
      </w:r>
    </w:p>
    <w:p w14:paraId="031BAAD3" w14:textId="77777777" w:rsidR="005D41F1" w:rsidRPr="002812CD" w:rsidRDefault="005D41F1" w:rsidP="005D41F1">
      <w:pPr>
        <w:pStyle w:val="ListParagraph"/>
        <w:numPr>
          <w:ilvl w:val="0"/>
          <w:numId w:val="4"/>
        </w:numPr>
        <w:spacing w:before="280"/>
        <w:textAlignment w:val="baseline"/>
        <w:rPr>
          <w:rFonts w:eastAsia="Times New Roman" w:cstheme="minorHAnsi"/>
        </w:rPr>
      </w:pPr>
      <w:r w:rsidRPr="002812CD">
        <w:rPr>
          <w:rFonts w:eastAsia="Times New Roman" w:cstheme="minorHAnsi"/>
        </w:rPr>
        <w:t xml:space="preserve">Other than Dr. Jaguga or Dr. Apondi, are there people at Rafiki who are likely to champion the SBI? What position do these champions have at Rafiki? How do you think they will help champion for SBI implementation? (Probe: getting people to use the </w:t>
      </w:r>
      <w:proofErr w:type="gramStart"/>
      <w:r w:rsidRPr="002812CD">
        <w:rPr>
          <w:rFonts w:eastAsia="Times New Roman" w:cstheme="minorHAnsi"/>
        </w:rPr>
        <w:t>intervention?;</w:t>
      </w:r>
      <w:proofErr w:type="gramEnd"/>
      <w:r w:rsidRPr="002812CD">
        <w:rPr>
          <w:rFonts w:eastAsia="Times New Roman" w:cstheme="minorHAnsi"/>
        </w:rPr>
        <w:t xml:space="preserve"> advocating for funding to support the SBI)</w:t>
      </w:r>
    </w:p>
    <w:p w14:paraId="57751BEB" w14:textId="77777777" w:rsidR="005D41F1" w:rsidRPr="002812CD" w:rsidRDefault="005D41F1" w:rsidP="005D41F1">
      <w:pPr>
        <w:textAlignment w:val="baseline"/>
        <w:rPr>
          <w:rFonts w:eastAsia="Times New Roman" w:cstheme="minorHAnsi"/>
        </w:rPr>
      </w:pPr>
    </w:p>
    <w:p w14:paraId="42BCFA36" w14:textId="77777777" w:rsidR="005D41F1" w:rsidRPr="002812CD" w:rsidRDefault="005D41F1" w:rsidP="005D41F1">
      <w:pPr>
        <w:pStyle w:val="ListParagraph"/>
        <w:numPr>
          <w:ilvl w:val="0"/>
          <w:numId w:val="4"/>
        </w:numPr>
        <w:textAlignment w:val="baseline"/>
        <w:rPr>
          <w:rFonts w:eastAsia="Times New Roman" w:cstheme="minorHAnsi"/>
        </w:rPr>
      </w:pPr>
      <w:r w:rsidRPr="002812CD">
        <w:rPr>
          <w:rFonts w:eastAsia="Times New Roman" w:cstheme="minorHAnsi"/>
        </w:rPr>
        <w:t>How will SBI be integrated into current Rafiki processes? How will it interact or conflict with current programs or processes? </w:t>
      </w:r>
    </w:p>
    <w:p w14:paraId="66D7D36A" w14:textId="77777777" w:rsidR="005D41F1" w:rsidRPr="002812CD" w:rsidRDefault="005D41F1" w:rsidP="005D41F1">
      <w:pPr>
        <w:pStyle w:val="ListParagraph"/>
        <w:rPr>
          <w:rFonts w:eastAsia="Times New Roman" w:cstheme="minorHAnsi"/>
        </w:rPr>
      </w:pPr>
    </w:p>
    <w:p w14:paraId="00D675A2" w14:textId="77777777" w:rsidR="005D41F1" w:rsidRPr="002812CD" w:rsidRDefault="005D41F1" w:rsidP="005D41F1">
      <w:pPr>
        <w:pStyle w:val="ListParagraph"/>
        <w:numPr>
          <w:ilvl w:val="0"/>
          <w:numId w:val="4"/>
        </w:numPr>
        <w:spacing w:before="280" w:after="280"/>
        <w:rPr>
          <w:rFonts w:eastAsia="Times New Roman" w:cstheme="minorHAnsi"/>
          <w:bCs/>
        </w:rPr>
      </w:pPr>
      <w:r w:rsidRPr="002812CD">
        <w:rPr>
          <w:rFonts w:cstheme="minorHAnsi"/>
        </w:rPr>
        <w:t xml:space="preserve">What will be required to ensure SBI continues after the grant? </w:t>
      </w:r>
      <w:r w:rsidRPr="002812CD">
        <w:rPr>
          <w:rFonts w:eastAsia="Times New Roman" w:cstheme="minorHAnsi"/>
          <w:bCs/>
        </w:rPr>
        <w:t xml:space="preserve">(space, funding, </w:t>
      </w:r>
      <w:proofErr w:type="gramStart"/>
      <w:r w:rsidRPr="002812CD">
        <w:rPr>
          <w:rFonts w:eastAsia="Times New Roman" w:cstheme="minorHAnsi"/>
          <w:bCs/>
        </w:rPr>
        <w:t>staffing,  training</w:t>
      </w:r>
      <w:proofErr w:type="gramEnd"/>
      <w:r w:rsidRPr="002812CD">
        <w:rPr>
          <w:rFonts w:eastAsia="Times New Roman" w:cstheme="minorHAnsi"/>
          <w:bCs/>
        </w:rPr>
        <w:t>, places to refer to, support from AMPATH/MTRH)</w:t>
      </w:r>
    </w:p>
    <w:p w14:paraId="3E6B7F73" w14:textId="77777777" w:rsidR="005D41F1" w:rsidRDefault="005D41F1" w:rsidP="005D41F1">
      <w:pPr>
        <w:spacing w:before="280" w:after="280"/>
        <w:rPr>
          <w:rFonts w:eastAsia="Times New Roman" w:cstheme="minorHAnsi"/>
          <w:b/>
          <w:bCs/>
          <w:color w:val="000000"/>
        </w:rPr>
      </w:pPr>
    </w:p>
    <w:p w14:paraId="3D053014" w14:textId="77777777" w:rsidR="005D41F1" w:rsidRPr="00AF420A" w:rsidRDefault="005D41F1" w:rsidP="005D41F1">
      <w:pPr>
        <w:textAlignment w:val="baseline"/>
        <w:rPr>
          <w:rFonts w:eastAsia="Times New Roman" w:cstheme="minorHAnsi"/>
          <w:color w:val="00B050"/>
        </w:rPr>
      </w:pPr>
    </w:p>
    <w:p w14:paraId="26B25D2D" w14:textId="23AD5C2B" w:rsidR="003D5B6E" w:rsidRDefault="003D5B6E"/>
    <w:p w14:paraId="4CB5A8C6" w14:textId="77777777" w:rsidR="003D5B6E" w:rsidRDefault="003D5B6E"/>
    <w:p w14:paraId="0D6BF8D4" w14:textId="0235979D" w:rsidR="00D40AFC" w:rsidRDefault="00D40AFC"/>
    <w:p w14:paraId="5D061728" w14:textId="4DB3516B" w:rsidR="00D40AFC" w:rsidRDefault="00D40AFC"/>
    <w:p w14:paraId="73475853" w14:textId="13145BEB" w:rsidR="00D40AFC" w:rsidRDefault="00D40AFC"/>
    <w:sectPr w:rsidR="00D40AFC" w:rsidSect="00F26A2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81D25"/>
    <w:multiLevelType w:val="multilevel"/>
    <w:tmpl w:val="8B76B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B14CF4"/>
    <w:multiLevelType w:val="multilevel"/>
    <w:tmpl w:val="B4163B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2FFF113D"/>
    <w:multiLevelType w:val="multilevel"/>
    <w:tmpl w:val="B416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DD5B82"/>
    <w:multiLevelType w:val="hybridMultilevel"/>
    <w:tmpl w:val="A8AE8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0949137">
    <w:abstractNumId w:val="0"/>
  </w:num>
  <w:num w:numId="2" w16cid:durableId="1187791737">
    <w:abstractNumId w:val="2"/>
  </w:num>
  <w:num w:numId="3" w16cid:durableId="1930040243">
    <w:abstractNumId w:val="1"/>
  </w:num>
  <w:num w:numId="4" w16cid:durableId="543637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A20"/>
    <w:rsid w:val="00013558"/>
    <w:rsid w:val="000455F6"/>
    <w:rsid w:val="002812CD"/>
    <w:rsid w:val="003D5B6E"/>
    <w:rsid w:val="00433A13"/>
    <w:rsid w:val="004A45EA"/>
    <w:rsid w:val="005252A0"/>
    <w:rsid w:val="005D41F1"/>
    <w:rsid w:val="00633EF7"/>
    <w:rsid w:val="006F07C6"/>
    <w:rsid w:val="007C424F"/>
    <w:rsid w:val="00822539"/>
    <w:rsid w:val="0089178B"/>
    <w:rsid w:val="009A1DCA"/>
    <w:rsid w:val="009B4B0D"/>
    <w:rsid w:val="009B69EF"/>
    <w:rsid w:val="00D40AFC"/>
    <w:rsid w:val="00DF32F4"/>
    <w:rsid w:val="00E5462A"/>
    <w:rsid w:val="00F26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A1FA4"/>
  <w15:chartTrackingRefBased/>
  <w15:docId w15:val="{1C9CA4F8-6D66-4A0F-BB56-7FCE416B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26A20"/>
    <w:pPr>
      <w:autoSpaceDE w:val="0"/>
      <w:autoSpaceDN w:val="0"/>
      <w:adjustRightInd w:val="0"/>
      <w:spacing w:before="100" w:after="100" w:line="240" w:lineRule="atLeast"/>
    </w:pPr>
    <w:rPr>
      <w:rFonts w:ascii="Times New Roman" w:hAnsi="Times New Roman" w:cs="Times New Roman"/>
      <w:sz w:val="24"/>
      <w:szCs w:val="24"/>
    </w:rPr>
  </w:style>
  <w:style w:type="table" w:styleId="TableGrid">
    <w:name w:val="Table Grid"/>
    <w:basedOn w:val="TableNormal"/>
    <w:unhideWhenUsed/>
    <w:rsid w:val="00F26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40AFC"/>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3D5B6E"/>
    <w:pPr>
      <w:spacing w:after="0" w:line="240" w:lineRule="auto"/>
      <w:ind w:left="720"/>
      <w:contextualSpacing/>
    </w:pPr>
    <w:rPr>
      <w:sz w:val="24"/>
      <w:szCs w:val="24"/>
    </w:rPr>
  </w:style>
  <w:style w:type="paragraph" w:styleId="CommentText">
    <w:name w:val="annotation text"/>
    <w:basedOn w:val="Normal"/>
    <w:link w:val="CommentTextChar"/>
    <w:uiPriority w:val="99"/>
    <w:unhideWhenUsed/>
    <w:rsid w:val="003D5B6E"/>
    <w:pPr>
      <w:spacing w:after="0" w:line="240" w:lineRule="auto"/>
    </w:pPr>
    <w:rPr>
      <w:sz w:val="20"/>
      <w:szCs w:val="20"/>
    </w:rPr>
  </w:style>
  <w:style w:type="character" w:customStyle="1" w:styleId="CommentTextChar">
    <w:name w:val="Comment Text Char"/>
    <w:basedOn w:val="DefaultParagraphFont"/>
    <w:link w:val="CommentText"/>
    <w:uiPriority w:val="99"/>
    <w:rsid w:val="003D5B6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EMCIS</dc:creator>
  <cp:keywords/>
  <dc:description/>
  <cp:lastModifiedBy>Florence Jaguga</cp:lastModifiedBy>
  <cp:revision>5</cp:revision>
  <dcterms:created xsi:type="dcterms:W3CDTF">2023-03-08T03:01:00Z</dcterms:created>
  <dcterms:modified xsi:type="dcterms:W3CDTF">2023-11-01T12:52:00Z</dcterms:modified>
</cp:coreProperties>
</file>