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36825" w14:textId="19CF0CC4" w:rsidR="00380A23" w:rsidRPr="00731CAF" w:rsidRDefault="00731CAF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Additional File 1</w:t>
      </w:r>
      <w:r w:rsidR="0042255C" w:rsidRPr="0042255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42255C" w:rsidRPr="0042255C">
        <w:rPr>
          <w:rFonts w:ascii="Times New Roman" w:eastAsia="Times New Roman" w:hAnsi="Times New Roman" w:cs="Times New Roman"/>
          <w:i/>
          <w:sz w:val="24"/>
          <w:szCs w:val="24"/>
        </w:rPr>
        <w:t xml:space="preserve">The search </w:t>
      </w:r>
      <w:r w:rsidR="005A298D">
        <w:rPr>
          <w:rFonts w:ascii="Times New Roman" w:eastAsia="Times New Roman" w:hAnsi="Times New Roman" w:cs="Times New Roman"/>
          <w:i/>
          <w:sz w:val="24"/>
          <w:szCs w:val="24"/>
        </w:rPr>
        <w:t>strategy</w:t>
      </w:r>
      <w:r w:rsidR="00701AAB">
        <w:rPr>
          <w:rFonts w:ascii="Times New Roman" w:eastAsia="Times New Roman" w:hAnsi="Times New Roman" w:cs="Times New Roman"/>
          <w:i/>
          <w:sz w:val="24"/>
          <w:szCs w:val="24"/>
        </w:rPr>
        <w:t xml:space="preserve"> used</w:t>
      </w:r>
      <w:r w:rsidR="0042255C" w:rsidRPr="0042255C">
        <w:rPr>
          <w:rFonts w:ascii="Times New Roman" w:eastAsia="Times New Roman" w:hAnsi="Times New Roman" w:cs="Times New Roman"/>
          <w:i/>
          <w:sz w:val="24"/>
          <w:szCs w:val="24"/>
        </w:rPr>
        <w:t xml:space="preserve"> in the electronic databases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7738"/>
      </w:tblGrid>
      <w:tr w:rsidR="0042255C" w:rsidRPr="0042255C" w14:paraId="6836A3F9" w14:textId="77777777" w:rsidTr="00772B1A">
        <w:tc>
          <w:tcPr>
            <w:tcW w:w="1838" w:type="dxa"/>
          </w:tcPr>
          <w:p w14:paraId="054DCBF6" w14:textId="2FF094EF" w:rsidR="0042255C" w:rsidRPr="0042255C" w:rsidRDefault="0042255C" w:rsidP="00380A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Database</w:t>
            </w:r>
          </w:p>
        </w:tc>
        <w:tc>
          <w:tcPr>
            <w:tcW w:w="7738" w:type="dxa"/>
          </w:tcPr>
          <w:p w14:paraId="149661E7" w14:textId="090A9DD1" w:rsidR="0042255C" w:rsidRPr="0042255C" w:rsidRDefault="005A298D" w:rsidP="00380A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PubMed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Scopus,</w:t>
            </w:r>
            <w:r w:rsidRPr="006711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PsycArticles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711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Web of Science</w:t>
            </w:r>
          </w:p>
        </w:tc>
      </w:tr>
      <w:tr w:rsidR="005A298D" w:rsidRPr="0042255C" w14:paraId="10765651" w14:textId="77777777" w:rsidTr="00772B1A">
        <w:tc>
          <w:tcPr>
            <w:tcW w:w="1838" w:type="dxa"/>
          </w:tcPr>
          <w:p w14:paraId="775512F8" w14:textId="3B8E68D2" w:rsidR="005A298D" w:rsidRDefault="005A298D" w:rsidP="00380A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422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earch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strategy</w:t>
            </w:r>
            <w:bookmarkStart w:id="0" w:name="_GoBack"/>
            <w:bookmarkEnd w:id="0"/>
          </w:p>
          <w:p w14:paraId="080ABD2C" w14:textId="607E580F" w:rsidR="005A298D" w:rsidRPr="0042255C" w:rsidRDefault="005A298D" w:rsidP="006931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38" w:type="dxa"/>
          </w:tcPr>
          <w:p w14:paraId="180A67C8" w14:textId="77777777" w:rsidR="005A298D" w:rsidRPr="00693118" w:rsidRDefault="005A298D" w:rsidP="00380A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118">
              <w:rPr>
                <w:rFonts w:ascii="Times New Roman" w:eastAsia="Times New Roman" w:hAnsi="Times New Roman" w:cs="Times New Roman"/>
                <w:sz w:val="24"/>
                <w:szCs w:val="24"/>
              </w:rPr>
              <w:t>#1: elderly OR aged OR older OR older adult* OR frail OR frail older OR frail older OR frail older adult* OR elder OR frail elder* OR geriatric OR elderly people OR old people OR senior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aging people OR ageing people</w:t>
            </w:r>
          </w:p>
          <w:p w14:paraId="623C1ABA" w14:textId="77777777" w:rsidR="005A298D" w:rsidRPr="00693118" w:rsidRDefault="005A298D" w:rsidP="00380A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118">
              <w:rPr>
                <w:rFonts w:ascii="Times New Roman" w:eastAsia="Times New Roman" w:hAnsi="Times New Roman" w:cs="Times New Roman"/>
                <w:sz w:val="24"/>
                <w:szCs w:val="24"/>
              </w:rPr>
              <w:t>#2: technology OR gerontechnology</w:t>
            </w:r>
          </w:p>
          <w:p w14:paraId="36DA3ED1" w14:textId="77777777" w:rsidR="005A298D" w:rsidRPr="00693118" w:rsidRDefault="005A298D" w:rsidP="00380A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118">
              <w:rPr>
                <w:rFonts w:ascii="Times New Roman" w:eastAsia="Times New Roman" w:hAnsi="Times New Roman" w:cs="Times New Roman"/>
                <w:sz w:val="24"/>
                <w:szCs w:val="24"/>
              </w:rPr>
              <w:t>#3: chronic disease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3118">
              <w:rPr>
                <w:rFonts w:ascii="Times New Roman" w:eastAsia="Times New Roman" w:hAnsi="Times New Roman" w:cs="Times New Roman"/>
                <w:sz w:val="24"/>
                <w:szCs w:val="24"/>
              </w:rPr>
              <w:t>OR chronic illness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3118">
              <w:rPr>
                <w:rFonts w:ascii="Times New Roman" w:eastAsia="Times New Roman" w:hAnsi="Times New Roman" w:cs="Times New Roman"/>
                <w:sz w:val="24"/>
                <w:szCs w:val="24"/>
              </w:rPr>
              <w:t>OR long-term conditions OR chronic conditions</w:t>
            </w:r>
          </w:p>
          <w:p w14:paraId="6DA8AB52" w14:textId="77777777" w:rsidR="005A298D" w:rsidRPr="00693118" w:rsidRDefault="005A298D" w:rsidP="00380A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C148FE" w14:textId="77777777" w:rsidR="005A298D" w:rsidRPr="00693118" w:rsidRDefault="005A298D" w:rsidP="00380A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118">
              <w:rPr>
                <w:rFonts w:ascii="Times New Roman" w:eastAsia="Times New Roman" w:hAnsi="Times New Roman" w:cs="Times New Roman"/>
                <w:sz w:val="24"/>
                <w:szCs w:val="24"/>
              </w:rPr>
              <w:t>#4: English[language]</w:t>
            </w:r>
          </w:p>
          <w:p w14:paraId="708A3D2F" w14:textId="4E264670" w:rsidR="005A298D" w:rsidRDefault="005A298D" w:rsidP="00380A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118">
              <w:rPr>
                <w:rFonts w:ascii="Times New Roman" w:eastAsia="Times New Roman" w:hAnsi="Times New Roman" w:cs="Times New Roman"/>
                <w:sz w:val="24"/>
                <w:szCs w:val="24"/>
              </w:rPr>
              <w:t>#5: ("2012"[Date - Publication]: "2022"[Date - Publication])</w:t>
            </w:r>
          </w:p>
          <w:p w14:paraId="1F07FCB4" w14:textId="5E42E310" w:rsidR="005A298D" w:rsidRPr="00693118" w:rsidRDefault="005A298D" w:rsidP="00380A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118">
              <w:rPr>
                <w:rFonts w:ascii="Times New Roman" w:eastAsia="Times New Roman" w:hAnsi="Times New Roman" w:cs="Times New Roman"/>
                <w:sz w:val="24"/>
                <w:szCs w:val="24"/>
              </w:rPr>
              <w:t>#6: #1 AND #2 AND #3 AND #4 AND #5</w:t>
            </w:r>
          </w:p>
        </w:tc>
      </w:tr>
    </w:tbl>
    <w:p w14:paraId="73FD6F0B" w14:textId="7303DA01" w:rsidR="00693118" w:rsidRPr="0042255C" w:rsidRDefault="00693118">
      <w:pPr>
        <w:rPr>
          <w:sz w:val="24"/>
          <w:szCs w:val="24"/>
        </w:rPr>
      </w:pPr>
    </w:p>
    <w:sectPr w:rsidR="00693118" w:rsidRPr="004225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3A3054"/>
    <w:multiLevelType w:val="multilevel"/>
    <w:tmpl w:val="8774E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B2D"/>
    <w:rsid w:val="00017BD1"/>
    <w:rsid w:val="0021210F"/>
    <w:rsid w:val="002D340B"/>
    <w:rsid w:val="00347659"/>
    <w:rsid w:val="00380A23"/>
    <w:rsid w:val="0042255C"/>
    <w:rsid w:val="0044748D"/>
    <w:rsid w:val="004B187F"/>
    <w:rsid w:val="004D31CC"/>
    <w:rsid w:val="005A298D"/>
    <w:rsid w:val="00626C37"/>
    <w:rsid w:val="00693118"/>
    <w:rsid w:val="00701AAB"/>
    <w:rsid w:val="007259FB"/>
    <w:rsid w:val="00731CAF"/>
    <w:rsid w:val="00772B1A"/>
    <w:rsid w:val="008C7BE6"/>
    <w:rsid w:val="00991B2D"/>
    <w:rsid w:val="009D7BB6"/>
    <w:rsid w:val="00AC29A4"/>
    <w:rsid w:val="00CA6C24"/>
    <w:rsid w:val="00D1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EEB3A"/>
  <w15:chartTrackingRefBased/>
  <w15:docId w15:val="{ED080BD7-4DD2-48BA-84AA-1520D9C2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7659"/>
    <w:pPr>
      <w:spacing w:after="200" w:line="276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2255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-custom-list-number">
    <w:name w:val="u-custom-list-number"/>
    <w:basedOn w:val="Carpredefinitoparagrafo"/>
    <w:rsid w:val="009D7BB6"/>
  </w:style>
  <w:style w:type="paragraph" w:styleId="NormaleWeb">
    <w:name w:val="Normal (Web)"/>
    <w:basedOn w:val="Normale"/>
    <w:uiPriority w:val="99"/>
    <w:semiHidden/>
    <w:unhideWhenUsed/>
    <w:rsid w:val="009D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9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alessia.bertolazzi@unimc.it</dc:creator>
  <cp:keywords/>
  <dc:description/>
  <cp:lastModifiedBy>Account Microsoft</cp:lastModifiedBy>
  <cp:revision>11</cp:revision>
  <dcterms:created xsi:type="dcterms:W3CDTF">2023-09-05T09:12:00Z</dcterms:created>
  <dcterms:modified xsi:type="dcterms:W3CDTF">2023-09-09T18:21:00Z</dcterms:modified>
</cp:coreProperties>
</file>